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3E9B8" w14:textId="77777777" w:rsidR="004847DB" w:rsidRDefault="00000000">
      <w:pPr>
        <w:spacing w:line="247" w:lineRule="auto"/>
        <w:ind w:right="138"/>
        <w:rPr>
          <w:sz w:val="20"/>
          <w:szCs w:val="20"/>
        </w:rPr>
      </w:pPr>
      <w:bookmarkStart w:id="0" w:name="page1"/>
      <w:bookmarkEnd w:id="0"/>
      <w:r>
        <w:rPr>
          <w:rFonts w:ascii="Arial" w:eastAsia="Arial" w:hAnsi="Arial" w:cs="Arial"/>
        </w:rPr>
        <w:t>Temeljem članka 42. stavak 1. i članka 45. stavak 3. Zakona o proračunu („Narodne novine“ broj 144/21.) i članka 30. Statuta Općine Vladislavci (Službeni glasnik Općine Vladislavci 3/13., 3/17., 2/18., 4/20., 5/20- pročišćeni tekst, 8/20., 2/21 i 3/21 – pročišćeni tekst) Općinsko vijeće na svojoj 49. sjednici održanoj dana 25. ožujka 2025. godine donosi</w:t>
      </w:r>
    </w:p>
    <w:p w14:paraId="0129E6AE" w14:textId="77777777" w:rsidR="004847DB" w:rsidRDefault="004847DB">
      <w:pPr>
        <w:spacing w:line="200" w:lineRule="exact"/>
        <w:rPr>
          <w:sz w:val="24"/>
          <w:szCs w:val="24"/>
        </w:rPr>
      </w:pPr>
    </w:p>
    <w:p w14:paraId="3F83427B" w14:textId="77777777" w:rsidR="004847DB" w:rsidRDefault="004847DB">
      <w:pPr>
        <w:spacing w:line="200" w:lineRule="exact"/>
        <w:rPr>
          <w:sz w:val="24"/>
          <w:szCs w:val="24"/>
        </w:rPr>
      </w:pPr>
    </w:p>
    <w:p w14:paraId="299A350A" w14:textId="77777777" w:rsidR="004847DB" w:rsidRDefault="004847DB">
      <w:pPr>
        <w:spacing w:line="205" w:lineRule="exact"/>
        <w:rPr>
          <w:sz w:val="24"/>
          <w:szCs w:val="24"/>
        </w:rPr>
      </w:pPr>
    </w:p>
    <w:p w14:paraId="1BF18319" w14:textId="77777777" w:rsidR="004847DB" w:rsidRDefault="00000000">
      <w:pPr>
        <w:ind w:right="-441"/>
        <w:jc w:val="center"/>
        <w:rPr>
          <w:sz w:val="20"/>
          <w:szCs w:val="20"/>
        </w:rPr>
      </w:pPr>
      <w:r>
        <w:rPr>
          <w:rFonts w:ascii="Arial" w:eastAsia="Arial" w:hAnsi="Arial" w:cs="Arial"/>
          <w:b/>
          <w:bCs/>
        </w:rPr>
        <w:t>IZMJENE I DOPUNE</w:t>
      </w:r>
    </w:p>
    <w:p w14:paraId="1B3F0DFB" w14:textId="77777777" w:rsidR="004847DB" w:rsidRDefault="004847DB">
      <w:pPr>
        <w:spacing w:line="179" w:lineRule="exact"/>
        <w:rPr>
          <w:sz w:val="24"/>
          <w:szCs w:val="24"/>
        </w:rPr>
      </w:pPr>
    </w:p>
    <w:p w14:paraId="5D081CFD" w14:textId="15879B1B" w:rsidR="004847DB" w:rsidRDefault="00000000">
      <w:pPr>
        <w:ind w:right="-441"/>
        <w:jc w:val="center"/>
        <w:rPr>
          <w:sz w:val="20"/>
          <w:szCs w:val="20"/>
        </w:rPr>
      </w:pPr>
      <w:r>
        <w:rPr>
          <w:rFonts w:ascii="Arial" w:eastAsia="Arial" w:hAnsi="Arial" w:cs="Arial"/>
          <w:b/>
          <w:bCs/>
        </w:rPr>
        <w:t>Proračuna Općine Vladislavci za 2025. g.</w:t>
      </w:r>
    </w:p>
    <w:p w14:paraId="1B4D08B4" w14:textId="77777777" w:rsidR="004847DB" w:rsidRDefault="004847DB">
      <w:pPr>
        <w:spacing w:line="181" w:lineRule="exact"/>
        <w:rPr>
          <w:sz w:val="24"/>
          <w:szCs w:val="24"/>
        </w:rPr>
      </w:pPr>
    </w:p>
    <w:p w14:paraId="75539F5A" w14:textId="77777777" w:rsidR="004847DB" w:rsidRDefault="00000000">
      <w:pPr>
        <w:numPr>
          <w:ilvl w:val="0"/>
          <w:numId w:val="1"/>
        </w:numPr>
        <w:tabs>
          <w:tab w:val="left" w:pos="6860"/>
        </w:tabs>
        <w:ind w:left="6860" w:hanging="708"/>
        <w:rPr>
          <w:rFonts w:ascii="Arial" w:eastAsia="Arial" w:hAnsi="Arial" w:cs="Arial"/>
          <w:b/>
          <w:bCs/>
        </w:rPr>
      </w:pPr>
      <w:r>
        <w:rPr>
          <w:rFonts w:ascii="Arial" w:eastAsia="Arial" w:hAnsi="Arial" w:cs="Arial"/>
          <w:b/>
          <w:bCs/>
        </w:rPr>
        <w:t>OPĆI DIO</w:t>
      </w:r>
    </w:p>
    <w:p w14:paraId="24154837" w14:textId="77777777" w:rsidR="004847DB" w:rsidRDefault="004847DB">
      <w:pPr>
        <w:spacing w:line="180" w:lineRule="exact"/>
        <w:rPr>
          <w:sz w:val="24"/>
          <w:szCs w:val="24"/>
        </w:rPr>
      </w:pPr>
    </w:p>
    <w:p w14:paraId="5F803E05" w14:textId="77777777" w:rsidR="004847DB" w:rsidRDefault="00000000">
      <w:pPr>
        <w:ind w:right="-441"/>
        <w:jc w:val="center"/>
        <w:rPr>
          <w:sz w:val="20"/>
          <w:szCs w:val="20"/>
        </w:rPr>
      </w:pPr>
      <w:r>
        <w:rPr>
          <w:rFonts w:ascii="Arial" w:eastAsia="Arial" w:hAnsi="Arial" w:cs="Arial"/>
          <w:b/>
          <w:bCs/>
        </w:rPr>
        <w:t>Članak 1.</w:t>
      </w:r>
    </w:p>
    <w:p w14:paraId="55D83010" w14:textId="77777777" w:rsidR="004847DB" w:rsidRDefault="004847DB">
      <w:pPr>
        <w:spacing w:line="179" w:lineRule="exact"/>
        <w:rPr>
          <w:sz w:val="24"/>
          <w:szCs w:val="24"/>
        </w:rPr>
      </w:pPr>
    </w:p>
    <w:p w14:paraId="61B8C561" w14:textId="77777777" w:rsidR="004847DB" w:rsidRDefault="00000000">
      <w:pPr>
        <w:ind w:right="-421"/>
        <w:jc w:val="center"/>
        <w:rPr>
          <w:sz w:val="20"/>
          <w:szCs w:val="20"/>
        </w:rPr>
      </w:pPr>
      <w:r>
        <w:rPr>
          <w:rFonts w:ascii="Arial" w:eastAsia="Arial" w:hAnsi="Arial" w:cs="Arial"/>
        </w:rPr>
        <w:t>Izmjene i dopune Proračuna Općine Vladislavci za 2025. (u daljnjem tekstu: Proračun) sadrže opći dio i obrazloženje proračuna</w:t>
      </w:r>
    </w:p>
    <w:p w14:paraId="087905D7" w14:textId="77777777" w:rsidR="004847DB" w:rsidRDefault="004847DB">
      <w:pPr>
        <w:spacing w:line="181" w:lineRule="exact"/>
        <w:rPr>
          <w:sz w:val="24"/>
          <w:szCs w:val="24"/>
        </w:rPr>
      </w:pPr>
    </w:p>
    <w:p w14:paraId="25E1B64A" w14:textId="77777777" w:rsidR="004847DB" w:rsidRDefault="00000000">
      <w:pPr>
        <w:ind w:right="-441"/>
        <w:jc w:val="center"/>
        <w:rPr>
          <w:sz w:val="20"/>
          <w:szCs w:val="20"/>
        </w:rPr>
      </w:pPr>
      <w:r>
        <w:rPr>
          <w:rFonts w:ascii="Arial" w:eastAsia="Arial" w:hAnsi="Arial" w:cs="Arial"/>
        </w:rPr>
        <w:t>Č</w:t>
      </w:r>
      <w:r>
        <w:rPr>
          <w:rFonts w:ascii="Arial" w:eastAsia="Arial" w:hAnsi="Arial" w:cs="Arial"/>
          <w:b/>
          <w:bCs/>
        </w:rPr>
        <w:t>lanak 2.</w:t>
      </w:r>
    </w:p>
    <w:p w14:paraId="5F1AFCAA" w14:textId="77777777" w:rsidR="004847DB" w:rsidRDefault="004847DB">
      <w:pPr>
        <w:spacing w:line="179" w:lineRule="exact"/>
        <w:rPr>
          <w:sz w:val="24"/>
          <w:szCs w:val="24"/>
        </w:rPr>
      </w:pPr>
    </w:p>
    <w:p w14:paraId="295BE00C" w14:textId="77777777" w:rsidR="004847DB" w:rsidRDefault="00000000">
      <w:pPr>
        <w:ind w:right="-421"/>
        <w:jc w:val="center"/>
        <w:rPr>
          <w:sz w:val="20"/>
          <w:szCs w:val="20"/>
        </w:rPr>
      </w:pPr>
      <w:r>
        <w:rPr>
          <w:rFonts w:ascii="Arial" w:eastAsia="Arial" w:hAnsi="Arial" w:cs="Arial"/>
        </w:rPr>
        <w:t>Opći dio sadrži sažetak Računa prihoda i rashoda i Računa financiranja i Račun prihoda i rashoda i Račun financiranja</w:t>
      </w:r>
    </w:p>
    <w:p w14:paraId="44AF017A" w14:textId="77777777" w:rsidR="004847DB" w:rsidRDefault="004847DB">
      <w:pPr>
        <w:spacing w:line="200" w:lineRule="exact"/>
        <w:rPr>
          <w:sz w:val="24"/>
          <w:szCs w:val="24"/>
        </w:rPr>
      </w:pPr>
    </w:p>
    <w:p w14:paraId="08D88C5A" w14:textId="77777777" w:rsidR="004847DB" w:rsidRDefault="004847DB">
      <w:pPr>
        <w:spacing w:line="200" w:lineRule="exact"/>
        <w:rPr>
          <w:sz w:val="24"/>
          <w:szCs w:val="24"/>
        </w:rPr>
      </w:pPr>
    </w:p>
    <w:p w14:paraId="768D02CD" w14:textId="77777777" w:rsidR="004847DB" w:rsidRDefault="004847DB">
      <w:pPr>
        <w:spacing w:line="213" w:lineRule="exact"/>
        <w:rPr>
          <w:sz w:val="24"/>
          <w:szCs w:val="24"/>
        </w:rPr>
      </w:pPr>
    </w:p>
    <w:p w14:paraId="1AB175D3" w14:textId="77777777" w:rsidR="004847DB" w:rsidRDefault="00000000">
      <w:pPr>
        <w:ind w:left="700"/>
        <w:rPr>
          <w:sz w:val="20"/>
          <w:szCs w:val="20"/>
        </w:rPr>
      </w:pPr>
      <w:r>
        <w:rPr>
          <w:rFonts w:ascii="Arial" w:eastAsia="Arial" w:hAnsi="Arial" w:cs="Arial"/>
          <w:b/>
          <w:bCs/>
        </w:rPr>
        <w:t>SAŽETAK RAČUNA PRIHODA I RASHODA I RAČUNA FINANCIRANJA</w:t>
      </w:r>
    </w:p>
    <w:p w14:paraId="2501E32A" w14:textId="77777777" w:rsidR="004847DB" w:rsidRDefault="004847DB">
      <w:pPr>
        <w:spacing w:line="242" w:lineRule="exact"/>
        <w:rPr>
          <w:sz w:val="24"/>
          <w:szCs w:val="24"/>
        </w:rPr>
      </w:pPr>
    </w:p>
    <w:tbl>
      <w:tblPr>
        <w:tblW w:w="0" w:type="auto"/>
        <w:tblInd w:w="100" w:type="dxa"/>
        <w:tblLayout w:type="fixed"/>
        <w:tblCellMar>
          <w:left w:w="0" w:type="dxa"/>
          <w:right w:w="0" w:type="dxa"/>
        </w:tblCellMar>
        <w:tblLook w:val="04A0" w:firstRow="1" w:lastRow="0" w:firstColumn="1" w:lastColumn="0" w:noHBand="0" w:noVBand="1"/>
      </w:tblPr>
      <w:tblGrid>
        <w:gridCol w:w="6060"/>
        <w:gridCol w:w="2560"/>
        <w:gridCol w:w="1300"/>
        <w:gridCol w:w="1340"/>
        <w:gridCol w:w="1340"/>
      </w:tblGrid>
      <w:tr w:rsidR="004847DB" w14:paraId="24091786" w14:textId="77777777">
        <w:trPr>
          <w:trHeight w:val="230"/>
        </w:trPr>
        <w:tc>
          <w:tcPr>
            <w:tcW w:w="6060" w:type="dxa"/>
            <w:vAlign w:val="bottom"/>
          </w:tcPr>
          <w:p w14:paraId="54748EFC" w14:textId="77777777" w:rsidR="004847DB" w:rsidRDefault="004847DB">
            <w:pPr>
              <w:rPr>
                <w:sz w:val="19"/>
                <w:szCs w:val="19"/>
              </w:rPr>
            </w:pPr>
          </w:p>
        </w:tc>
        <w:tc>
          <w:tcPr>
            <w:tcW w:w="2560" w:type="dxa"/>
            <w:vAlign w:val="bottom"/>
          </w:tcPr>
          <w:p w14:paraId="169E3364" w14:textId="77777777" w:rsidR="004847DB" w:rsidRDefault="00000000">
            <w:pPr>
              <w:ind w:right="20"/>
              <w:jc w:val="right"/>
              <w:rPr>
                <w:sz w:val="20"/>
                <w:szCs w:val="20"/>
              </w:rPr>
            </w:pPr>
            <w:r>
              <w:rPr>
                <w:rFonts w:ascii="Arial" w:eastAsia="Arial" w:hAnsi="Arial" w:cs="Arial"/>
                <w:b/>
                <w:bCs/>
                <w:sz w:val="20"/>
                <w:szCs w:val="20"/>
              </w:rPr>
              <w:t>PLANIRANO</w:t>
            </w:r>
          </w:p>
        </w:tc>
        <w:tc>
          <w:tcPr>
            <w:tcW w:w="1300" w:type="dxa"/>
            <w:vAlign w:val="bottom"/>
          </w:tcPr>
          <w:p w14:paraId="4E262EA3" w14:textId="77777777" w:rsidR="004847DB" w:rsidRDefault="00000000">
            <w:pPr>
              <w:ind w:right="480"/>
              <w:jc w:val="right"/>
              <w:rPr>
                <w:sz w:val="20"/>
                <w:szCs w:val="20"/>
              </w:rPr>
            </w:pPr>
            <w:r>
              <w:rPr>
                <w:rFonts w:ascii="Arial" w:eastAsia="Arial" w:hAnsi="Arial" w:cs="Arial"/>
                <w:b/>
                <w:bCs/>
                <w:sz w:val="20"/>
                <w:szCs w:val="20"/>
              </w:rPr>
              <w:t>IZNOS</w:t>
            </w:r>
          </w:p>
        </w:tc>
        <w:tc>
          <w:tcPr>
            <w:tcW w:w="1340" w:type="dxa"/>
            <w:vAlign w:val="bottom"/>
          </w:tcPr>
          <w:p w14:paraId="29D7FC9B" w14:textId="77777777" w:rsidR="004847DB" w:rsidRDefault="00000000">
            <w:pPr>
              <w:ind w:left="100"/>
              <w:rPr>
                <w:sz w:val="20"/>
                <w:szCs w:val="20"/>
              </w:rPr>
            </w:pPr>
            <w:r>
              <w:rPr>
                <w:rFonts w:ascii="Arial" w:eastAsia="Arial" w:hAnsi="Arial" w:cs="Arial"/>
                <w:b/>
                <w:bCs/>
                <w:sz w:val="20"/>
                <w:szCs w:val="20"/>
              </w:rPr>
              <w:t>PROMJENA</w:t>
            </w:r>
          </w:p>
        </w:tc>
        <w:tc>
          <w:tcPr>
            <w:tcW w:w="1340" w:type="dxa"/>
            <w:vAlign w:val="bottom"/>
          </w:tcPr>
          <w:p w14:paraId="5E029488" w14:textId="77777777" w:rsidR="004847DB" w:rsidRDefault="00000000">
            <w:pPr>
              <w:jc w:val="right"/>
              <w:rPr>
                <w:sz w:val="20"/>
                <w:szCs w:val="20"/>
              </w:rPr>
            </w:pPr>
            <w:r>
              <w:rPr>
                <w:rFonts w:ascii="Arial" w:eastAsia="Arial" w:hAnsi="Arial" w:cs="Arial"/>
                <w:b/>
                <w:bCs/>
                <w:sz w:val="20"/>
                <w:szCs w:val="20"/>
              </w:rPr>
              <w:t>NOVI IZNOS</w:t>
            </w:r>
          </w:p>
        </w:tc>
      </w:tr>
      <w:tr w:rsidR="004847DB" w14:paraId="17CE93A1" w14:textId="77777777">
        <w:trPr>
          <w:trHeight w:val="230"/>
        </w:trPr>
        <w:tc>
          <w:tcPr>
            <w:tcW w:w="6060" w:type="dxa"/>
            <w:vAlign w:val="bottom"/>
          </w:tcPr>
          <w:p w14:paraId="0BD83BA9" w14:textId="77777777" w:rsidR="004847DB" w:rsidRDefault="004847DB">
            <w:pPr>
              <w:rPr>
                <w:sz w:val="20"/>
                <w:szCs w:val="20"/>
              </w:rPr>
            </w:pPr>
          </w:p>
        </w:tc>
        <w:tc>
          <w:tcPr>
            <w:tcW w:w="2560" w:type="dxa"/>
            <w:vAlign w:val="bottom"/>
          </w:tcPr>
          <w:p w14:paraId="01757CEB" w14:textId="77777777" w:rsidR="004847DB" w:rsidRDefault="004847DB">
            <w:pPr>
              <w:rPr>
                <w:sz w:val="20"/>
                <w:szCs w:val="20"/>
              </w:rPr>
            </w:pPr>
          </w:p>
        </w:tc>
        <w:tc>
          <w:tcPr>
            <w:tcW w:w="1300" w:type="dxa"/>
            <w:vAlign w:val="bottom"/>
          </w:tcPr>
          <w:p w14:paraId="1345F188" w14:textId="77777777" w:rsidR="004847DB" w:rsidRDefault="004847DB">
            <w:pPr>
              <w:rPr>
                <w:sz w:val="20"/>
                <w:szCs w:val="20"/>
              </w:rPr>
            </w:pPr>
          </w:p>
        </w:tc>
        <w:tc>
          <w:tcPr>
            <w:tcW w:w="1340" w:type="dxa"/>
            <w:vAlign w:val="bottom"/>
          </w:tcPr>
          <w:p w14:paraId="7D4F9DAF" w14:textId="77777777" w:rsidR="004847DB" w:rsidRDefault="00000000">
            <w:pPr>
              <w:ind w:left="100"/>
              <w:rPr>
                <w:sz w:val="20"/>
                <w:szCs w:val="20"/>
              </w:rPr>
            </w:pPr>
            <w:r>
              <w:rPr>
                <w:rFonts w:ascii="Arial" w:eastAsia="Arial" w:hAnsi="Arial" w:cs="Arial"/>
                <w:b/>
                <w:bCs/>
                <w:sz w:val="20"/>
                <w:szCs w:val="20"/>
              </w:rPr>
              <w:t>POSTOTAK</w:t>
            </w:r>
          </w:p>
        </w:tc>
        <w:tc>
          <w:tcPr>
            <w:tcW w:w="1340" w:type="dxa"/>
            <w:vAlign w:val="bottom"/>
          </w:tcPr>
          <w:p w14:paraId="72613F84" w14:textId="77777777" w:rsidR="004847DB" w:rsidRDefault="004847DB">
            <w:pPr>
              <w:rPr>
                <w:sz w:val="20"/>
                <w:szCs w:val="20"/>
              </w:rPr>
            </w:pPr>
          </w:p>
        </w:tc>
      </w:tr>
      <w:tr w:rsidR="004847DB" w14:paraId="06CCD190" w14:textId="77777777">
        <w:trPr>
          <w:trHeight w:val="533"/>
        </w:trPr>
        <w:tc>
          <w:tcPr>
            <w:tcW w:w="6060" w:type="dxa"/>
            <w:vAlign w:val="bottom"/>
          </w:tcPr>
          <w:p w14:paraId="6B0257E2" w14:textId="77777777" w:rsidR="004847DB" w:rsidRDefault="00000000">
            <w:pPr>
              <w:rPr>
                <w:sz w:val="20"/>
                <w:szCs w:val="20"/>
              </w:rPr>
            </w:pPr>
            <w:r>
              <w:rPr>
                <w:rFonts w:ascii="Arial" w:eastAsia="Arial" w:hAnsi="Arial" w:cs="Arial"/>
                <w:b/>
                <w:bCs/>
                <w:sz w:val="20"/>
                <w:szCs w:val="20"/>
              </w:rPr>
              <w:t>A.   RAČUN PRIHODA I RASHODA</w:t>
            </w:r>
          </w:p>
        </w:tc>
        <w:tc>
          <w:tcPr>
            <w:tcW w:w="2560" w:type="dxa"/>
            <w:vAlign w:val="bottom"/>
          </w:tcPr>
          <w:p w14:paraId="53F2757B" w14:textId="77777777" w:rsidR="004847DB" w:rsidRDefault="004847DB">
            <w:pPr>
              <w:rPr>
                <w:sz w:val="24"/>
                <w:szCs w:val="24"/>
              </w:rPr>
            </w:pPr>
          </w:p>
        </w:tc>
        <w:tc>
          <w:tcPr>
            <w:tcW w:w="1300" w:type="dxa"/>
            <w:vAlign w:val="bottom"/>
          </w:tcPr>
          <w:p w14:paraId="1791DD9B" w14:textId="77777777" w:rsidR="004847DB" w:rsidRDefault="004847DB">
            <w:pPr>
              <w:rPr>
                <w:sz w:val="24"/>
                <w:szCs w:val="24"/>
              </w:rPr>
            </w:pPr>
          </w:p>
        </w:tc>
        <w:tc>
          <w:tcPr>
            <w:tcW w:w="1340" w:type="dxa"/>
            <w:vAlign w:val="bottom"/>
          </w:tcPr>
          <w:p w14:paraId="51EF48B1" w14:textId="77777777" w:rsidR="004847DB" w:rsidRDefault="004847DB">
            <w:pPr>
              <w:rPr>
                <w:sz w:val="24"/>
                <w:szCs w:val="24"/>
              </w:rPr>
            </w:pPr>
          </w:p>
        </w:tc>
        <w:tc>
          <w:tcPr>
            <w:tcW w:w="1340" w:type="dxa"/>
            <w:vAlign w:val="bottom"/>
          </w:tcPr>
          <w:p w14:paraId="63C48FC8" w14:textId="77777777" w:rsidR="004847DB" w:rsidRDefault="004847DB">
            <w:pPr>
              <w:rPr>
                <w:sz w:val="24"/>
                <w:szCs w:val="24"/>
              </w:rPr>
            </w:pPr>
          </w:p>
        </w:tc>
      </w:tr>
      <w:tr w:rsidR="004847DB" w14:paraId="73E9FAEB" w14:textId="77777777">
        <w:trPr>
          <w:trHeight w:val="257"/>
        </w:trPr>
        <w:tc>
          <w:tcPr>
            <w:tcW w:w="6060" w:type="dxa"/>
            <w:vAlign w:val="bottom"/>
          </w:tcPr>
          <w:p w14:paraId="7A9035FC" w14:textId="77777777" w:rsidR="004847DB" w:rsidRDefault="00000000">
            <w:pPr>
              <w:ind w:left="420"/>
              <w:rPr>
                <w:sz w:val="20"/>
                <w:szCs w:val="20"/>
              </w:rPr>
            </w:pPr>
            <w:r>
              <w:rPr>
                <w:rFonts w:ascii="Arial" w:eastAsia="Arial" w:hAnsi="Arial" w:cs="Arial"/>
                <w:b/>
                <w:bCs/>
                <w:sz w:val="20"/>
                <w:szCs w:val="20"/>
              </w:rPr>
              <w:t>Prihodi poslovanja</w:t>
            </w:r>
          </w:p>
        </w:tc>
        <w:tc>
          <w:tcPr>
            <w:tcW w:w="2560" w:type="dxa"/>
            <w:vAlign w:val="bottom"/>
          </w:tcPr>
          <w:p w14:paraId="0973F8FD" w14:textId="77777777" w:rsidR="004847DB" w:rsidRDefault="00000000">
            <w:pPr>
              <w:ind w:right="20"/>
              <w:jc w:val="right"/>
              <w:rPr>
                <w:sz w:val="20"/>
                <w:szCs w:val="20"/>
              </w:rPr>
            </w:pPr>
            <w:r>
              <w:rPr>
                <w:rFonts w:ascii="Arial" w:eastAsia="Arial" w:hAnsi="Arial" w:cs="Arial"/>
                <w:b/>
                <w:bCs/>
                <w:sz w:val="20"/>
                <w:szCs w:val="20"/>
              </w:rPr>
              <w:t>4.751.487,43</w:t>
            </w:r>
          </w:p>
        </w:tc>
        <w:tc>
          <w:tcPr>
            <w:tcW w:w="1300" w:type="dxa"/>
            <w:vAlign w:val="bottom"/>
          </w:tcPr>
          <w:p w14:paraId="4123BFE0" w14:textId="77777777" w:rsidR="004847DB" w:rsidRDefault="00000000">
            <w:pPr>
              <w:ind w:right="20"/>
              <w:jc w:val="right"/>
              <w:rPr>
                <w:sz w:val="20"/>
                <w:szCs w:val="20"/>
              </w:rPr>
            </w:pPr>
            <w:r>
              <w:rPr>
                <w:rFonts w:ascii="Arial" w:eastAsia="Arial" w:hAnsi="Arial" w:cs="Arial"/>
                <w:b/>
                <w:bCs/>
                <w:sz w:val="20"/>
                <w:szCs w:val="20"/>
              </w:rPr>
              <w:t>819.088,64</w:t>
            </w:r>
          </w:p>
        </w:tc>
        <w:tc>
          <w:tcPr>
            <w:tcW w:w="1340" w:type="dxa"/>
            <w:vAlign w:val="bottom"/>
          </w:tcPr>
          <w:p w14:paraId="1384D689" w14:textId="77777777" w:rsidR="004847DB" w:rsidRDefault="00000000">
            <w:pPr>
              <w:jc w:val="right"/>
              <w:rPr>
                <w:sz w:val="20"/>
                <w:szCs w:val="20"/>
              </w:rPr>
            </w:pPr>
            <w:r>
              <w:rPr>
                <w:rFonts w:ascii="Arial" w:eastAsia="Arial" w:hAnsi="Arial" w:cs="Arial"/>
                <w:b/>
                <w:bCs/>
                <w:sz w:val="20"/>
                <w:szCs w:val="20"/>
              </w:rPr>
              <w:t>17.2%</w:t>
            </w:r>
          </w:p>
        </w:tc>
        <w:tc>
          <w:tcPr>
            <w:tcW w:w="1340" w:type="dxa"/>
            <w:vAlign w:val="bottom"/>
          </w:tcPr>
          <w:p w14:paraId="6A26F74B" w14:textId="77777777" w:rsidR="004847DB" w:rsidRDefault="00000000">
            <w:pPr>
              <w:jc w:val="right"/>
              <w:rPr>
                <w:sz w:val="20"/>
                <w:szCs w:val="20"/>
              </w:rPr>
            </w:pPr>
            <w:r>
              <w:rPr>
                <w:rFonts w:ascii="Arial" w:eastAsia="Arial" w:hAnsi="Arial" w:cs="Arial"/>
                <w:b/>
                <w:bCs/>
                <w:sz w:val="20"/>
                <w:szCs w:val="20"/>
              </w:rPr>
              <w:t>5.570.576,07</w:t>
            </w:r>
          </w:p>
        </w:tc>
      </w:tr>
      <w:tr w:rsidR="004847DB" w14:paraId="36E867E3" w14:textId="77777777">
        <w:trPr>
          <w:trHeight w:val="254"/>
        </w:trPr>
        <w:tc>
          <w:tcPr>
            <w:tcW w:w="6060" w:type="dxa"/>
            <w:vAlign w:val="bottom"/>
          </w:tcPr>
          <w:p w14:paraId="724C012E" w14:textId="77777777" w:rsidR="004847DB" w:rsidRDefault="00000000">
            <w:pPr>
              <w:ind w:left="420"/>
              <w:rPr>
                <w:sz w:val="20"/>
                <w:szCs w:val="20"/>
              </w:rPr>
            </w:pPr>
            <w:r>
              <w:rPr>
                <w:rFonts w:ascii="Arial" w:eastAsia="Arial" w:hAnsi="Arial" w:cs="Arial"/>
                <w:b/>
                <w:bCs/>
                <w:sz w:val="20"/>
                <w:szCs w:val="20"/>
              </w:rPr>
              <w:t>Prihodi od prodaje nefinancijske imovine</w:t>
            </w:r>
          </w:p>
        </w:tc>
        <w:tc>
          <w:tcPr>
            <w:tcW w:w="2560" w:type="dxa"/>
            <w:vAlign w:val="bottom"/>
          </w:tcPr>
          <w:p w14:paraId="68D62CA2" w14:textId="77777777" w:rsidR="004847DB" w:rsidRDefault="00000000">
            <w:pPr>
              <w:ind w:right="20"/>
              <w:jc w:val="right"/>
              <w:rPr>
                <w:sz w:val="20"/>
                <w:szCs w:val="20"/>
              </w:rPr>
            </w:pPr>
            <w:r>
              <w:rPr>
                <w:rFonts w:ascii="Arial" w:eastAsia="Arial" w:hAnsi="Arial" w:cs="Arial"/>
                <w:b/>
                <w:bCs/>
                <w:sz w:val="20"/>
                <w:szCs w:val="20"/>
              </w:rPr>
              <w:t>66.516,38</w:t>
            </w:r>
          </w:p>
        </w:tc>
        <w:tc>
          <w:tcPr>
            <w:tcW w:w="1300" w:type="dxa"/>
            <w:vAlign w:val="bottom"/>
          </w:tcPr>
          <w:p w14:paraId="7B7B247B" w14:textId="77777777" w:rsidR="004847DB" w:rsidRDefault="00000000">
            <w:pPr>
              <w:ind w:right="20"/>
              <w:jc w:val="right"/>
              <w:rPr>
                <w:sz w:val="20"/>
                <w:szCs w:val="20"/>
              </w:rPr>
            </w:pPr>
            <w:r>
              <w:rPr>
                <w:rFonts w:ascii="Arial" w:eastAsia="Arial" w:hAnsi="Arial" w:cs="Arial"/>
                <w:b/>
                <w:bCs/>
                <w:sz w:val="20"/>
                <w:szCs w:val="20"/>
              </w:rPr>
              <w:t>60.893,66</w:t>
            </w:r>
          </w:p>
        </w:tc>
        <w:tc>
          <w:tcPr>
            <w:tcW w:w="1340" w:type="dxa"/>
            <w:vAlign w:val="bottom"/>
          </w:tcPr>
          <w:p w14:paraId="3E337686" w14:textId="77777777" w:rsidR="004847DB" w:rsidRDefault="00000000">
            <w:pPr>
              <w:jc w:val="right"/>
              <w:rPr>
                <w:sz w:val="20"/>
                <w:szCs w:val="20"/>
              </w:rPr>
            </w:pPr>
            <w:r>
              <w:rPr>
                <w:rFonts w:ascii="Arial" w:eastAsia="Arial" w:hAnsi="Arial" w:cs="Arial"/>
                <w:b/>
                <w:bCs/>
                <w:sz w:val="20"/>
                <w:szCs w:val="20"/>
              </w:rPr>
              <w:t>91.5%</w:t>
            </w:r>
          </w:p>
        </w:tc>
        <w:tc>
          <w:tcPr>
            <w:tcW w:w="1340" w:type="dxa"/>
            <w:vAlign w:val="bottom"/>
          </w:tcPr>
          <w:p w14:paraId="5756C5A0" w14:textId="77777777" w:rsidR="004847DB" w:rsidRDefault="00000000">
            <w:pPr>
              <w:jc w:val="right"/>
              <w:rPr>
                <w:sz w:val="20"/>
                <w:szCs w:val="20"/>
              </w:rPr>
            </w:pPr>
            <w:r>
              <w:rPr>
                <w:rFonts w:ascii="Arial" w:eastAsia="Arial" w:hAnsi="Arial" w:cs="Arial"/>
                <w:b/>
                <w:bCs/>
                <w:sz w:val="20"/>
                <w:szCs w:val="20"/>
              </w:rPr>
              <w:t>127.410,04</w:t>
            </w:r>
          </w:p>
        </w:tc>
      </w:tr>
      <w:tr w:rsidR="004847DB" w14:paraId="51504448" w14:textId="77777777">
        <w:trPr>
          <w:trHeight w:val="254"/>
        </w:trPr>
        <w:tc>
          <w:tcPr>
            <w:tcW w:w="6060" w:type="dxa"/>
            <w:vAlign w:val="bottom"/>
          </w:tcPr>
          <w:p w14:paraId="0CE6445D" w14:textId="77777777" w:rsidR="004847DB" w:rsidRDefault="00000000">
            <w:pPr>
              <w:ind w:left="420"/>
              <w:rPr>
                <w:sz w:val="20"/>
                <w:szCs w:val="20"/>
              </w:rPr>
            </w:pPr>
            <w:r>
              <w:rPr>
                <w:rFonts w:ascii="Arial" w:eastAsia="Arial" w:hAnsi="Arial" w:cs="Arial"/>
                <w:b/>
                <w:bCs/>
                <w:sz w:val="20"/>
                <w:szCs w:val="20"/>
              </w:rPr>
              <w:t>Rashodi poslovanja</w:t>
            </w:r>
          </w:p>
        </w:tc>
        <w:tc>
          <w:tcPr>
            <w:tcW w:w="2560" w:type="dxa"/>
            <w:vAlign w:val="bottom"/>
          </w:tcPr>
          <w:p w14:paraId="78D94F8A" w14:textId="77777777" w:rsidR="004847DB" w:rsidRDefault="00000000">
            <w:pPr>
              <w:ind w:right="20"/>
              <w:jc w:val="right"/>
              <w:rPr>
                <w:sz w:val="20"/>
                <w:szCs w:val="20"/>
              </w:rPr>
            </w:pPr>
            <w:r>
              <w:rPr>
                <w:rFonts w:ascii="Arial" w:eastAsia="Arial" w:hAnsi="Arial" w:cs="Arial"/>
                <w:b/>
                <w:bCs/>
                <w:sz w:val="20"/>
                <w:szCs w:val="20"/>
              </w:rPr>
              <w:t>1.859.471,45</w:t>
            </w:r>
          </w:p>
        </w:tc>
        <w:tc>
          <w:tcPr>
            <w:tcW w:w="1300" w:type="dxa"/>
            <w:vAlign w:val="bottom"/>
          </w:tcPr>
          <w:p w14:paraId="43CD6455" w14:textId="77777777" w:rsidR="004847DB" w:rsidRDefault="00000000">
            <w:pPr>
              <w:ind w:right="20"/>
              <w:jc w:val="right"/>
              <w:rPr>
                <w:sz w:val="20"/>
                <w:szCs w:val="20"/>
              </w:rPr>
            </w:pPr>
            <w:r>
              <w:rPr>
                <w:rFonts w:ascii="Arial" w:eastAsia="Arial" w:hAnsi="Arial" w:cs="Arial"/>
                <w:b/>
                <w:bCs/>
                <w:sz w:val="20"/>
                <w:szCs w:val="20"/>
              </w:rPr>
              <w:t>121.618,60</w:t>
            </w:r>
          </w:p>
        </w:tc>
        <w:tc>
          <w:tcPr>
            <w:tcW w:w="1340" w:type="dxa"/>
            <w:vAlign w:val="bottom"/>
          </w:tcPr>
          <w:p w14:paraId="398EECD1" w14:textId="77777777" w:rsidR="004847DB" w:rsidRDefault="00000000">
            <w:pPr>
              <w:jc w:val="right"/>
              <w:rPr>
                <w:sz w:val="20"/>
                <w:szCs w:val="20"/>
              </w:rPr>
            </w:pPr>
            <w:r>
              <w:rPr>
                <w:rFonts w:ascii="Arial" w:eastAsia="Arial" w:hAnsi="Arial" w:cs="Arial"/>
                <w:b/>
                <w:bCs/>
                <w:sz w:val="20"/>
                <w:szCs w:val="20"/>
              </w:rPr>
              <w:t>6.5%</w:t>
            </w:r>
          </w:p>
        </w:tc>
        <w:tc>
          <w:tcPr>
            <w:tcW w:w="1340" w:type="dxa"/>
            <w:vAlign w:val="bottom"/>
          </w:tcPr>
          <w:p w14:paraId="3B1FE2E5" w14:textId="77777777" w:rsidR="004847DB" w:rsidRDefault="00000000">
            <w:pPr>
              <w:jc w:val="right"/>
              <w:rPr>
                <w:sz w:val="20"/>
                <w:szCs w:val="20"/>
              </w:rPr>
            </w:pPr>
            <w:r>
              <w:rPr>
                <w:rFonts w:ascii="Arial" w:eastAsia="Arial" w:hAnsi="Arial" w:cs="Arial"/>
                <w:b/>
                <w:bCs/>
                <w:sz w:val="20"/>
                <w:szCs w:val="20"/>
              </w:rPr>
              <w:t>1.981.090,05</w:t>
            </w:r>
          </w:p>
        </w:tc>
      </w:tr>
      <w:tr w:rsidR="004847DB" w14:paraId="4318C47B" w14:textId="77777777">
        <w:trPr>
          <w:trHeight w:val="254"/>
        </w:trPr>
        <w:tc>
          <w:tcPr>
            <w:tcW w:w="6060" w:type="dxa"/>
            <w:vAlign w:val="bottom"/>
          </w:tcPr>
          <w:p w14:paraId="0F5856E0" w14:textId="77777777" w:rsidR="004847DB" w:rsidRDefault="00000000">
            <w:pPr>
              <w:ind w:left="420"/>
              <w:rPr>
                <w:sz w:val="20"/>
                <w:szCs w:val="20"/>
              </w:rPr>
            </w:pPr>
            <w:r>
              <w:rPr>
                <w:rFonts w:ascii="Arial" w:eastAsia="Arial" w:hAnsi="Arial" w:cs="Arial"/>
                <w:b/>
                <w:bCs/>
                <w:sz w:val="20"/>
                <w:szCs w:val="20"/>
              </w:rPr>
              <w:t>Rashodi za nabavu nefinancijske imovine</w:t>
            </w:r>
          </w:p>
        </w:tc>
        <w:tc>
          <w:tcPr>
            <w:tcW w:w="2560" w:type="dxa"/>
            <w:vAlign w:val="bottom"/>
          </w:tcPr>
          <w:p w14:paraId="4B098540" w14:textId="77777777" w:rsidR="004847DB" w:rsidRDefault="00000000">
            <w:pPr>
              <w:ind w:right="20"/>
              <w:jc w:val="right"/>
              <w:rPr>
                <w:sz w:val="20"/>
                <w:szCs w:val="20"/>
              </w:rPr>
            </w:pPr>
            <w:r>
              <w:rPr>
                <w:rFonts w:ascii="Arial" w:eastAsia="Arial" w:hAnsi="Arial" w:cs="Arial"/>
                <w:b/>
                <w:bCs/>
                <w:sz w:val="20"/>
                <w:szCs w:val="20"/>
              </w:rPr>
              <w:t>3.058.532,36</w:t>
            </w:r>
          </w:p>
        </w:tc>
        <w:tc>
          <w:tcPr>
            <w:tcW w:w="1300" w:type="dxa"/>
            <w:vAlign w:val="bottom"/>
          </w:tcPr>
          <w:p w14:paraId="4749B2BB" w14:textId="77777777" w:rsidR="004847DB" w:rsidRDefault="00000000">
            <w:pPr>
              <w:ind w:right="20"/>
              <w:jc w:val="right"/>
              <w:rPr>
                <w:sz w:val="20"/>
                <w:szCs w:val="20"/>
              </w:rPr>
            </w:pPr>
            <w:r>
              <w:rPr>
                <w:rFonts w:ascii="Arial" w:eastAsia="Arial" w:hAnsi="Arial" w:cs="Arial"/>
                <w:b/>
                <w:bCs/>
                <w:sz w:val="20"/>
                <w:szCs w:val="20"/>
              </w:rPr>
              <w:t>937.976,55</w:t>
            </w:r>
          </w:p>
        </w:tc>
        <w:tc>
          <w:tcPr>
            <w:tcW w:w="1340" w:type="dxa"/>
            <w:vAlign w:val="bottom"/>
          </w:tcPr>
          <w:p w14:paraId="715A7889" w14:textId="77777777" w:rsidR="004847DB" w:rsidRDefault="00000000">
            <w:pPr>
              <w:jc w:val="right"/>
              <w:rPr>
                <w:sz w:val="20"/>
                <w:szCs w:val="20"/>
              </w:rPr>
            </w:pPr>
            <w:r>
              <w:rPr>
                <w:rFonts w:ascii="Arial" w:eastAsia="Arial" w:hAnsi="Arial" w:cs="Arial"/>
                <w:b/>
                <w:bCs/>
                <w:sz w:val="20"/>
                <w:szCs w:val="20"/>
              </w:rPr>
              <w:t>30.7%</w:t>
            </w:r>
          </w:p>
        </w:tc>
        <w:tc>
          <w:tcPr>
            <w:tcW w:w="1340" w:type="dxa"/>
            <w:vAlign w:val="bottom"/>
          </w:tcPr>
          <w:p w14:paraId="36CF2059" w14:textId="77777777" w:rsidR="004847DB" w:rsidRDefault="00000000">
            <w:pPr>
              <w:jc w:val="right"/>
              <w:rPr>
                <w:sz w:val="20"/>
                <w:szCs w:val="20"/>
              </w:rPr>
            </w:pPr>
            <w:r>
              <w:rPr>
                <w:rFonts w:ascii="Arial" w:eastAsia="Arial" w:hAnsi="Arial" w:cs="Arial"/>
                <w:b/>
                <w:bCs/>
                <w:sz w:val="20"/>
                <w:szCs w:val="20"/>
              </w:rPr>
              <w:t>3.996.508,91</w:t>
            </w:r>
          </w:p>
        </w:tc>
      </w:tr>
      <w:tr w:rsidR="004847DB" w14:paraId="189A0473" w14:textId="77777777">
        <w:trPr>
          <w:trHeight w:val="257"/>
        </w:trPr>
        <w:tc>
          <w:tcPr>
            <w:tcW w:w="6060" w:type="dxa"/>
            <w:vAlign w:val="bottom"/>
          </w:tcPr>
          <w:p w14:paraId="28368DD5" w14:textId="77777777" w:rsidR="004847DB" w:rsidRDefault="00000000">
            <w:pPr>
              <w:ind w:left="420"/>
              <w:rPr>
                <w:sz w:val="20"/>
                <w:szCs w:val="20"/>
              </w:rPr>
            </w:pPr>
            <w:r>
              <w:rPr>
                <w:rFonts w:ascii="Arial" w:eastAsia="Arial" w:hAnsi="Arial" w:cs="Arial"/>
                <w:b/>
                <w:bCs/>
                <w:sz w:val="20"/>
                <w:szCs w:val="20"/>
              </w:rPr>
              <w:t>RAZLIKA</w:t>
            </w:r>
          </w:p>
        </w:tc>
        <w:tc>
          <w:tcPr>
            <w:tcW w:w="2560" w:type="dxa"/>
            <w:vAlign w:val="bottom"/>
          </w:tcPr>
          <w:p w14:paraId="4FEBF47A" w14:textId="77777777" w:rsidR="004847DB" w:rsidRDefault="00000000">
            <w:pPr>
              <w:ind w:right="20"/>
              <w:jc w:val="right"/>
              <w:rPr>
                <w:sz w:val="20"/>
                <w:szCs w:val="20"/>
              </w:rPr>
            </w:pPr>
            <w:r>
              <w:rPr>
                <w:rFonts w:ascii="Arial" w:eastAsia="Arial" w:hAnsi="Arial" w:cs="Arial"/>
                <w:b/>
                <w:bCs/>
                <w:sz w:val="20"/>
                <w:szCs w:val="20"/>
              </w:rPr>
              <w:t>-100.000,00</w:t>
            </w:r>
          </w:p>
        </w:tc>
        <w:tc>
          <w:tcPr>
            <w:tcW w:w="1300" w:type="dxa"/>
            <w:vAlign w:val="bottom"/>
          </w:tcPr>
          <w:p w14:paraId="2A0ECCD4" w14:textId="77777777" w:rsidR="004847DB" w:rsidRDefault="00000000">
            <w:pPr>
              <w:ind w:right="20"/>
              <w:jc w:val="right"/>
              <w:rPr>
                <w:sz w:val="20"/>
                <w:szCs w:val="20"/>
              </w:rPr>
            </w:pPr>
            <w:r>
              <w:rPr>
                <w:rFonts w:ascii="Arial" w:eastAsia="Arial" w:hAnsi="Arial" w:cs="Arial"/>
                <w:b/>
                <w:bCs/>
                <w:sz w:val="20"/>
                <w:szCs w:val="20"/>
              </w:rPr>
              <w:t>-179.612,85</w:t>
            </w:r>
          </w:p>
        </w:tc>
        <w:tc>
          <w:tcPr>
            <w:tcW w:w="1340" w:type="dxa"/>
            <w:vAlign w:val="bottom"/>
          </w:tcPr>
          <w:p w14:paraId="14D4B90F" w14:textId="77777777" w:rsidR="004847DB" w:rsidRDefault="00000000">
            <w:pPr>
              <w:jc w:val="right"/>
              <w:rPr>
                <w:sz w:val="20"/>
                <w:szCs w:val="20"/>
              </w:rPr>
            </w:pPr>
            <w:r>
              <w:rPr>
                <w:rFonts w:ascii="Arial" w:eastAsia="Arial" w:hAnsi="Arial" w:cs="Arial"/>
                <w:b/>
                <w:bCs/>
                <w:sz w:val="20"/>
                <w:szCs w:val="20"/>
              </w:rPr>
              <w:t>179.6%</w:t>
            </w:r>
          </w:p>
        </w:tc>
        <w:tc>
          <w:tcPr>
            <w:tcW w:w="1340" w:type="dxa"/>
            <w:vAlign w:val="bottom"/>
          </w:tcPr>
          <w:p w14:paraId="3FCC3856" w14:textId="77777777" w:rsidR="004847DB" w:rsidRDefault="00000000">
            <w:pPr>
              <w:jc w:val="right"/>
              <w:rPr>
                <w:sz w:val="20"/>
                <w:szCs w:val="20"/>
              </w:rPr>
            </w:pPr>
            <w:r>
              <w:rPr>
                <w:rFonts w:ascii="Arial" w:eastAsia="Arial" w:hAnsi="Arial" w:cs="Arial"/>
                <w:b/>
                <w:bCs/>
                <w:sz w:val="20"/>
                <w:szCs w:val="20"/>
              </w:rPr>
              <w:t>-279.612,85</w:t>
            </w:r>
          </w:p>
        </w:tc>
      </w:tr>
      <w:tr w:rsidR="004847DB" w14:paraId="147758CB" w14:textId="77777777">
        <w:trPr>
          <w:trHeight w:val="509"/>
        </w:trPr>
        <w:tc>
          <w:tcPr>
            <w:tcW w:w="6060" w:type="dxa"/>
            <w:vAlign w:val="bottom"/>
          </w:tcPr>
          <w:p w14:paraId="67A97502" w14:textId="77777777" w:rsidR="004847DB" w:rsidRDefault="00000000">
            <w:pPr>
              <w:rPr>
                <w:sz w:val="20"/>
                <w:szCs w:val="20"/>
              </w:rPr>
            </w:pPr>
            <w:r>
              <w:rPr>
                <w:rFonts w:ascii="Arial" w:eastAsia="Arial" w:hAnsi="Arial" w:cs="Arial"/>
                <w:b/>
                <w:bCs/>
                <w:sz w:val="20"/>
                <w:szCs w:val="20"/>
              </w:rPr>
              <w:t>B.   RAČUN ZADUŽIVANJA/FINANCIRANJA</w:t>
            </w:r>
          </w:p>
        </w:tc>
        <w:tc>
          <w:tcPr>
            <w:tcW w:w="2560" w:type="dxa"/>
            <w:vAlign w:val="bottom"/>
          </w:tcPr>
          <w:p w14:paraId="6AFAC7A2" w14:textId="77777777" w:rsidR="004847DB" w:rsidRDefault="004847DB">
            <w:pPr>
              <w:rPr>
                <w:sz w:val="24"/>
                <w:szCs w:val="24"/>
              </w:rPr>
            </w:pPr>
          </w:p>
        </w:tc>
        <w:tc>
          <w:tcPr>
            <w:tcW w:w="1300" w:type="dxa"/>
            <w:vAlign w:val="bottom"/>
          </w:tcPr>
          <w:p w14:paraId="31C97FFF" w14:textId="77777777" w:rsidR="004847DB" w:rsidRDefault="004847DB">
            <w:pPr>
              <w:rPr>
                <w:sz w:val="24"/>
                <w:szCs w:val="24"/>
              </w:rPr>
            </w:pPr>
          </w:p>
        </w:tc>
        <w:tc>
          <w:tcPr>
            <w:tcW w:w="1340" w:type="dxa"/>
            <w:vAlign w:val="bottom"/>
          </w:tcPr>
          <w:p w14:paraId="1A403414" w14:textId="77777777" w:rsidR="004847DB" w:rsidRDefault="004847DB">
            <w:pPr>
              <w:rPr>
                <w:sz w:val="24"/>
                <w:szCs w:val="24"/>
              </w:rPr>
            </w:pPr>
          </w:p>
        </w:tc>
        <w:tc>
          <w:tcPr>
            <w:tcW w:w="1340" w:type="dxa"/>
            <w:vAlign w:val="bottom"/>
          </w:tcPr>
          <w:p w14:paraId="2C1A9FF6" w14:textId="77777777" w:rsidR="004847DB" w:rsidRDefault="004847DB">
            <w:pPr>
              <w:rPr>
                <w:sz w:val="24"/>
                <w:szCs w:val="24"/>
              </w:rPr>
            </w:pPr>
          </w:p>
        </w:tc>
      </w:tr>
      <w:tr w:rsidR="004847DB" w14:paraId="0A2B4289" w14:textId="77777777">
        <w:trPr>
          <w:trHeight w:val="254"/>
        </w:trPr>
        <w:tc>
          <w:tcPr>
            <w:tcW w:w="6060" w:type="dxa"/>
            <w:vAlign w:val="bottom"/>
          </w:tcPr>
          <w:p w14:paraId="41960E9B" w14:textId="77777777" w:rsidR="004847DB" w:rsidRDefault="00000000">
            <w:pPr>
              <w:ind w:left="420"/>
              <w:rPr>
                <w:sz w:val="20"/>
                <w:szCs w:val="20"/>
              </w:rPr>
            </w:pPr>
            <w:r>
              <w:rPr>
                <w:rFonts w:ascii="Arial" w:eastAsia="Arial" w:hAnsi="Arial" w:cs="Arial"/>
                <w:b/>
                <w:bCs/>
                <w:sz w:val="20"/>
                <w:szCs w:val="20"/>
              </w:rPr>
              <w:t>Primici od financijske imovine i zaduživanja</w:t>
            </w:r>
          </w:p>
        </w:tc>
        <w:tc>
          <w:tcPr>
            <w:tcW w:w="2560" w:type="dxa"/>
            <w:vAlign w:val="bottom"/>
          </w:tcPr>
          <w:p w14:paraId="34BB2641" w14:textId="77777777" w:rsidR="004847DB" w:rsidRDefault="00000000">
            <w:pPr>
              <w:ind w:right="20"/>
              <w:jc w:val="right"/>
              <w:rPr>
                <w:sz w:val="20"/>
                <w:szCs w:val="20"/>
              </w:rPr>
            </w:pPr>
            <w:r>
              <w:rPr>
                <w:rFonts w:ascii="Arial" w:eastAsia="Arial" w:hAnsi="Arial" w:cs="Arial"/>
                <w:b/>
                <w:bCs/>
                <w:sz w:val="20"/>
                <w:szCs w:val="20"/>
              </w:rPr>
              <w:t>1.125.891,64</w:t>
            </w:r>
          </w:p>
        </w:tc>
        <w:tc>
          <w:tcPr>
            <w:tcW w:w="1300" w:type="dxa"/>
            <w:vAlign w:val="bottom"/>
          </w:tcPr>
          <w:p w14:paraId="0AB74C34" w14:textId="77777777" w:rsidR="004847DB" w:rsidRDefault="00000000">
            <w:pPr>
              <w:ind w:right="20"/>
              <w:jc w:val="right"/>
              <w:rPr>
                <w:sz w:val="20"/>
                <w:szCs w:val="20"/>
              </w:rPr>
            </w:pPr>
            <w:r>
              <w:rPr>
                <w:rFonts w:ascii="Arial" w:eastAsia="Arial" w:hAnsi="Arial" w:cs="Arial"/>
                <w:b/>
                <w:bCs/>
                <w:sz w:val="20"/>
                <w:szCs w:val="20"/>
              </w:rPr>
              <w:t>150.619,24</w:t>
            </w:r>
          </w:p>
        </w:tc>
        <w:tc>
          <w:tcPr>
            <w:tcW w:w="1340" w:type="dxa"/>
            <w:vAlign w:val="bottom"/>
          </w:tcPr>
          <w:p w14:paraId="34F33065" w14:textId="77777777" w:rsidR="004847DB" w:rsidRDefault="00000000">
            <w:pPr>
              <w:jc w:val="right"/>
              <w:rPr>
                <w:sz w:val="20"/>
                <w:szCs w:val="20"/>
              </w:rPr>
            </w:pPr>
            <w:r>
              <w:rPr>
                <w:rFonts w:ascii="Arial" w:eastAsia="Arial" w:hAnsi="Arial" w:cs="Arial"/>
                <w:b/>
                <w:bCs/>
                <w:sz w:val="20"/>
                <w:szCs w:val="20"/>
              </w:rPr>
              <w:t>13.4%</w:t>
            </w:r>
          </w:p>
        </w:tc>
        <w:tc>
          <w:tcPr>
            <w:tcW w:w="1340" w:type="dxa"/>
            <w:vAlign w:val="bottom"/>
          </w:tcPr>
          <w:p w14:paraId="709473CC" w14:textId="77777777" w:rsidR="004847DB" w:rsidRDefault="00000000">
            <w:pPr>
              <w:jc w:val="right"/>
              <w:rPr>
                <w:sz w:val="20"/>
                <w:szCs w:val="20"/>
              </w:rPr>
            </w:pPr>
            <w:r>
              <w:rPr>
                <w:rFonts w:ascii="Arial" w:eastAsia="Arial" w:hAnsi="Arial" w:cs="Arial"/>
                <w:b/>
                <w:bCs/>
                <w:sz w:val="20"/>
                <w:szCs w:val="20"/>
              </w:rPr>
              <w:t>1.276.510,88</w:t>
            </w:r>
          </w:p>
        </w:tc>
      </w:tr>
      <w:tr w:rsidR="004847DB" w14:paraId="28F1D503" w14:textId="77777777">
        <w:trPr>
          <w:trHeight w:val="257"/>
        </w:trPr>
        <w:tc>
          <w:tcPr>
            <w:tcW w:w="6060" w:type="dxa"/>
            <w:vAlign w:val="bottom"/>
          </w:tcPr>
          <w:p w14:paraId="38A44B20" w14:textId="77777777" w:rsidR="004847DB" w:rsidRDefault="00000000">
            <w:pPr>
              <w:ind w:left="420"/>
              <w:rPr>
                <w:sz w:val="20"/>
                <w:szCs w:val="20"/>
              </w:rPr>
            </w:pPr>
            <w:r>
              <w:rPr>
                <w:rFonts w:ascii="Arial" w:eastAsia="Arial" w:hAnsi="Arial" w:cs="Arial"/>
                <w:b/>
                <w:bCs/>
                <w:sz w:val="20"/>
                <w:szCs w:val="20"/>
              </w:rPr>
              <w:t>Izdaci za financijsku imovinu i otplate zajmova</w:t>
            </w:r>
          </w:p>
        </w:tc>
        <w:tc>
          <w:tcPr>
            <w:tcW w:w="2560" w:type="dxa"/>
            <w:vAlign w:val="bottom"/>
          </w:tcPr>
          <w:p w14:paraId="11E2DDCC" w14:textId="77777777" w:rsidR="004847DB" w:rsidRDefault="00000000">
            <w:pPr>
              <w:ind w:right="20"/>
              <w:jc w:val="right"/>
              <w:rPr>
                <w:sz w:val="20"/>
                <w:szCs w:val="20"/>
              </w:rPr>
            </w:pPr>
            <w:r>
              <w:rPr>
                <w:rFonts w:ascii="Arial" w:eastAsia="Arial" w:hAnsi="Arial" w:cs="Arial"/>
                <w:b/>
                <w:bCs/>
                <w:sz w:val="20"/>
                <w:szCs w:val="20"/>
              </w:rPr>
              <w:t>1.075.891,64</w:t>
            </w:r>
          </w:p>
        </w:tc>
        <w:tc>
          <w:tcPr>
            <w:tcW w:w="1300" w:type="dxa"/>
            <w:vAlign w:val="bottom"/>
          </w:tcPr>
          <w:p w14:paraId="4763A66A" w14:textId="77777777" w:rsidR="004847DB" w:rsidRDefault="00000000">
            <w:pPr>
              <w:ind w:right="20"/>
              <w:jc w:val="right"/>
              <w:rPr>
                <w:sz w:val="20"/>
                <w:szCs w:val="20"/>
              </w:rPr>
            </w:pPr>
            <w:r>
              <w:rPr>
                <w:rFonts w:ascii="Arial" w:eastAsia="Arial" w:hAnsi="Arial" w:cs="Arial"/>
                <w:b/>
                <w:bCs/>
                <w:sz w:val="20"/>
                <w:szCs w:val="20"/>
              </w:rPr>
              <w:t>322.319,01</w:t>
            </w:r>
          </w:p>
        </w:tc>
        <w:tc>
          <w:tcPr>
            <w:tcW w:w="1340" w:type="dxa"/>
            <w:vAlign w:val="bottom"/>
          </w:tcPr>
          <w:p w14:paraId="54F3F90A" w14:textId="77777777" w:rsidR="004847DB" w:rsidRDefault="00000000">
            <w:pPr>
              <w:jc w:val="right"/>
              <w:rPr>
                <w:sz w:val="20"/>
                <w:szCs w:val="20"/>
              </w:rPr>
            </w:pPr>
            <w:r>
              <w:rPr>
                <w:rFonts w:ascii="Arial" w:eastAsia="Arial" w:hAnsi="Arial" w:cs="Arial"/>
                <w:b/>
                <w:bCs/>
                <w:sz w:val="20"/>
                <w:szCs w:val="20"/>
              </w:rPr>
              <w:t>30.0%</w:t>
            </w:r>
          </w:p>
        </w:tc>
        <w:tc>
          <w:tcPr>
            <w:tcW w:w="1340" w:type="dxa"/>
            <w:vAlign w:val="bottom"/>
          </w:tcPr>
          <w:p w14:paraId="2EA5C7E1" w14:textId="77777777" w:rsidR="004847DB" w:rsidRDefault="00000000">
            <w:pPr>
              <w:jc w:val="right"/>
              <w:rPr>
                <w:sz w:val="20"/>
                <w:szCs w:val="20"/>
              </w:rPr>
            </w:pPr>
            <w:r>
              <w:rPr>
                <w:rFonts w:ascii="Arial" w:eastAsia="Arial" w:hAnsi="Arial" w:cs="Arial"/>
                <w:b/>
                <w:bCs/>
                <w:sz w:val="20"/>
                <w:szCs w:val="20"/>
              </w:rPr>
              <w:t>1.398.210,65</w:t>
            </w:r>
          </w:p>
        </w:tc>
      </w:tr>
      <w:tr w:rsidR="004847DB" w14:paraId="2A858E55" w14:textId="77777777">
        <w:trPr>
          <w:trHeight w:val="254"/>
        </w:trPr>
        <w:tc>
          <w:tcPr>
            <w:tcW w:w="6060" w:type="dxa"/>
            <w:vAlign w:val="bottom"/>
          </w:tcPr>
          <w:p w14:paraId="6085987F" w14:textId="77777777" w:rsidR="004847DB" w:rsidRDefault="00000000">
            <w:pPr>
              <w:ind w:left="420"/>
              <w:rPr>
                <w:sz w:val="20"/>
                <w:szCs w:val="20"/>
              </w:rPr>
            </w:pPr>
            <w:r>
              <w:rPr>
                <w:rFonts w:ascii="Arial" w:eastAsia="Arial" w:hAnsi="Arial" w:cs="Arial"/>
                <w:b/>
                <w:bCs/>
                <w:sz w:val="20"/>
                <w:szCs w:val="20"/>
              </w:rPr>
              <w:t>NETO ZADUŽIVANJE/FINANCIRANJE</w:t>
            </w:r>
          </w:p>
        </w:tc>
        <w:tc>
          <w:tcPr>
            <w:tcW w:w="2560" w:type="dxa"/>
            <w:vAlign w:val="bottom"/>
          </w:tcPr>
          <w:p w14:paraId="00383A20" w14:textId="77777777" w:rsidR="004847DB" w:rsidRDefault="00000000">
            <w:pPr>
              <w:ind w:right="20"/>
              <w:jc w:val="right"/>
              <w:rPr>
                <w:sz w:val="20"/>
                <w:szCs w:val="20"/>
              </w:rPr>
            </w:pPr>
            <w:r>
              <w:rPr>
                <w:rFonts w:ascii="Arial" w:eastAsia="Arial" w:hAnsi="Arial" w:cs="Arial"/>
                <w:b/>
                <w:bCs/>
                <w:sz w:val="20"/>
                <w:szCs w:val="20"/>
              </w:rPr>
              <w:t>50.000,00</w:t>
            </w:r>
          </w:p>
        </w:tc>
        <w:tc>
          <w:tcPr>
            <w:tcW w:w="1300" w:type="dxa"/>
            <w:vAlign w:val="bottom"/>
          </w:tcPr>
          <w:p w14:paraId="081A8604" w14:textId="77777777" w:rsidR="004847DB" w:rsidRDefault="00000000">
            <w:pPr>
              <w:ind w:right="20"/>
              <w:jc w:val="right"/>
              <w:rPr>
                <w:sz w:val="20"/>
                <w:szCs w:val="20"/>
              </w:rPr>
            </w:pPr>
            <w:r>
              <w:rPr>
                <w:rFonts w:ascii="Arial" w:eastAsia="Arial" w:hAnsi="Arial" w:cs="Arial"/>
                <w:b/>
                <w:bCs/>
                <w:sz w:val="20"/>
                <w:szCs w:val="20"/>
              </w:rPr>
              <w:t>-171.699,77</w:t>
            </w:r>
          </w:p>
        </w:tc>
        <w:tc>
          <w:tcPr>
            <w:tcW w:w="1340" w:type="dxa"/>
            <w:vAlign w:val="bottom"/>
          </w:tcPr>
          <w:p w14:paraId="7C93F741" w14:textId="77777777" w:rsidR="004847DB" w:rsidRDefault="00000000">
            <w:pPr>
              <w:jc w:val="right"/>
              <w:rPr>
                <w:sz w:val="20"/>
                <w:szCs w:val="20"/>
              </w:rPr>
            </w:pPr>
            <w:r>
              <w:rPr>
                <w:rFonts w:ascii="Arial" w:eastAsia="Arial" w:hAnsi="Arial" w:cs="Arial"/>
                <w:b/>
                <w:bCs/>
                <w:sz w:val="20"/>
                <w:szCs w:val="20"/>
              </w:rPr>
              <w:t>-343.4%</w:t>
            </w:r>
          </w:p>
        </w:tc>
        <w:tc>
          <w:tcPr>
            <w:tcW w:w="1340" w:type="dxa"/>
            <w:vAlign w:val="bottom"/>
          </w:tcPr>
          <w:p w14:paraId="538182D9" w14:textId="77777777" w:rsidR="004847DB" w:rsidRDefault="00000000">
            <w:pPr>
              <w:jc w:val="right"/>
              <w:rPr>
                <w:sz w:val="20"/>
                <w:szCs w:val="20"/>
              </w:rPr>
            </w:pPr>
            <w:r>
              <w:rPr>
                <w:rFonts w:ascii="Arial" w:eastAsia="Arial" w:hAnsi="Arial" w:cs="Arial"/>
                <w:b/>
                <w:bCs/>
                <w:sz w:val="20"/>
                <w:szCs w:val="20"/>
              </w:rPr>
              <w:t>-121.699,77</w:t>
            </w:r>
          </w:p>
        </w:tc>
      </w:tr>
    </w:tbl>
    <w:p w14:paraId="60B22200" w14:textId="77777777" w:rsidR="004847DB" w:rsidRDefault="004847DB">
      <w:pPr>
        <w:sectPr w:rsidR="004847DB">
          <w:footerReference w:type="default" r:id="rId7"/>
          <w:pgSz w:w="16840" w:h="11906" w:orient="landscape"/>
          <w:pgMar w:top="1429" w:right="1440" w:bottom="1023" w:left="1020" w:header="0" w:footer="0" w:gutter="0"/>
          <w:cols w:space="720" w:equalWidth="0">
            <w:col w:w="14378"/>
          </w:cols>
        </w:sectPr>
      </w:pPr>
    </w:p>
    <w:p w14:paraId="2CCF5303" w14:textId="77777777" w:rsidR="004847DB" w:rsidRDefault="004847DB">
      <w:pPr>
        <w:spacing w:line="230" w:lineRule="exact"/>
        <w:rPr>
          <w:sz w:val="20"/>
          <w:szCs w:val="20"/>
        </w:rPr>
      </w:pPr>
      <w:bookmarkStart w:id="1" w:name="page2"/>
      <w:bookmarkEnd w:id="1"/>
    </w:p>
    <w:tbl>
      <w:tblPr>
        <w:tblW w:w="0" w:type="auto"/>
        <w:tblLayout w:type="fixed"/>
        <w:tblCellMar>
          <w:left w:w="0" w:type="dxa"/>
          <w:right w:w="0" w:type="dxa"/>
        </w:tblCellMar>
        <w:tblLook w:val="04A0" w:firstRow="1" w:lastRow="0" w:firstColumn="1" w:lastColumn="0" w:noHBand="0" w:noVBand="1"/>
      </w:tblPr>
      <w:tblGrid>
        <w:gridCol w:w="6780"/>
        <w:gridCol w:w="1880"/>
        <w:gridCol w:w="1480"/>
        <w:gridCol w:w="1220"/>
        <w:gridCol w:w="1240"/>
      </w:tblGrid>
      <w:tr w:rsidR="004847DB" w14:paraId="2A99087F" w14:textId="77777777">
        <w:trPr>
          <w:trHeight w:val="230"/>
        </w:trPr>
        <w:tc>
          <w:tcPr>
            <w:tcW w:w="6780" w:type="dxa"/>
            <w:vAlign w:val="bottom"/>
          </w:tcPr>
          <w:p w14:paraId="28B05AFB" w14:textId="77777777" w:rsidR="004847DB" w:rsidRDefault="00000000">
            <w:pPr>
              <w:rPr>
                <w:sz w:val="20"/>
                <w:szCs w:val="20"/>
              </w:rPr>
            </w:pPr>
            <w:r>
              <w:rPr>
                <w:rFonts w:ascii="Arial" w:eastAsia="Arial" w:hAnsi="Arial" w:cs="Arial"/>
                <w:b/>
                <w:bCs/>
                <w:sz w:val="20"/>
                <w:szCs w:val="20"/>
              </w:rPr>
              <w:t>C.   RASPOLOŽIVA SREDSTVA IZ PRETHODNIH GODINA</w:t>
            </w:r>
          </w:p>
        </w:tc>
        <w:tc>
          <w:tcPr>
            <w:tcW w:w="1880" w:type="dxa"/>
            <w:vAlign w:val="bottom"/>
          </w:tcPr>
          <w:p w14:paraId="109F0E34" w14:textId="77777777" w:rsidR="004847DB" w:rsidRDefault="004847DB">
            <w:pPr>
              <w:rPr>
                <w:sz w:val="19"/>
                <w:szCs w:val="19"/>
              </w:rPr>
            </w:pPr>
          </w:p>
        </w:tc>
        <w:tc>
          <w:tcPr>
            <w:tcW w:w="1480" w:type="dxa"/>
            <w:vAlign w:val="bottom"/>
          </w:tcPr>
          <w:p w14:paraId="40F08B27" w14:textId="77777777" w:rsidR="004847DB" w:rsidRDefault="004847DB">
            <w:pPr>
              <w:rPr>
                <w:sz w:val="19"/>
                <w:szCs w:val="19"/>
              </w:rPr>
            </w:pPr>
          </w:p>
        </w:tc>
        <w:tc>
          <w:tcPr>
            <w:tcW w:w="1220" w:type="dxa"/>
            <w:vAlign w:val="bottom"/>
          </w:tcPr>
          <w:p w14:paraId="67171BBA" w14:textId="77777777" w:rsidR="004847DB" w:rsidRDefault="004847DB">
            <w:pPr>
              <w:rPr>
                <w:sz w:val="19"/>
                <w:szCs w:val="19"/>
              </w:rPr>
            </w:pPr>
          </w:p>
        </w:tc>
        <w:tc>
          <w:tcPr>
            <w:tcW w:w="1240" w:type="dxa"/>
            <w:vAlign w:val="bottom"/>
          </w:tcPr>
          <w:p w14:paraId="7C8F9020" w14:textId="77777777" w:rsidR="004847DB" w:rsidRDefault="004847DB">
            <w:pPr>
              <w:rPr>
                <w:sz w:val="19"/>
                <w:szCs w:val="19"/>
              </w:rPr>
            </w:pPr>
          </w:p>
        </w:tc>
      </w:tr>
      <w:tr w:rsidR="004847DB" w14:paraId="5E039B01" w14:textId="77777777">
        <w:trPr>
          <w:trHeight w:val="254"/>
        </w:trPr>
        <w:tc>
          <w:tcPr>
            <w:tcW w:w="6780" w:type="dxa"/>
            <w:vAlign w:val="bottom"/>
          </w:tcPr>
          <w:p w14:paraId="4BE7C721" w14:textId="77777777" w:rsidR="004847DB" w:rsidRDefault="00000000">
            <w:pPr>
              <w:ind w:left="420"/>
              <w:rPr>
                <w:sz w:val="20"/>
                <w:szCs w:val="20"/>
              </w:rPr>
            </w:pPr>
            <w:r>
              <w:rPr>
                <w:rFonts w:ascii="Arial" w:eastAsia="Arial" w:hAnsi="Arial" w:cs="Arial"/>
                <w:b/>
                <w:bCs/>
                <w:sz w:val="20"/>
                <w:szCs w:val="20"/>
              </w:rPr>
              <w:t>VIŠAK/MANJAK IZ PRETHODNIH GODINA</w:t>
            </w:r>
          </w:p>
        </w:tc>
        <w:tc>
          <w:tcPr>
            <w:tcW w:w="1880" w:type="dxa"/>
            <w:vAlign w:val="bottom"/>
          </w:tcPr>
          <w:p w14:paraId="15CF1269" w14:textId="77777777" w:rsidR="004847DB" w:rsidRDefault="00000000">
            <w:pPr>
              <w:ind w:right="60"/>
              <w:jc w:val="right"/>
              <w:rPr>
                <w:sz w:val="20"/>
                <w:szCs w:val="20"/>
              </w:rPr>
            </w:pPr>
            <w:r>
              <w:rPr>
                <w:rFonts w:ascii="Arial" w:eastAsia="Arial" w:hAnsi="Arial" w:cs="Arial"/>
                <w:b/>
                <w:bCs/>
                <w:sz w:val="20"/>
                <w:szCs w:val="20"/>
              </w:rPr>
              <w:t>50.000,00</w:t>
            </w:r>
          </w:p>
        </w:tc>
        <w:tc>
          <w:tcPr>
            <w:tcW w:w="1480" w:type="dxa"/>
            <w:vAlign w:val="bottom"/>
          </w:tcPr>
          <w:p w14:paraId="4401FC51" w14:textId="77777777" w:rsidR="004847DB" w:rsidRDefault="00000000">
            <w:pPr>
              <w:ind w:right="240"/>
              <w:jc w:val="right"/>
              <w:rPr>
                <w:sz w:val="20"/>
                <w:szCs w:val="20"/>
              </w:rPr>
            </w:pPr>
            <w:r>
              <w:rPr>
                <w:rFonts w:ascii="Arial" w:eastAsia="Arial" w:hAnsi="Arial" w:cs="Arial"/>
                <w:b/>
                <w:bCs/>
                <w:sz w:val="20"/>
                <w:szCs w:val="20"/>
              </w:rPr>
              <w:t>351.312,62</w:t>
            </w:r>
          </w:p>
        </w:tc>
        <w:tc>
          <w:tcPr>
            <w:tcW w:w="1220" w:type="dxa"/>
            <w:vAlign w:val="bottom"/>
          </w:tcPr>
          <w:p w14:paraId="1B3995C8" w14:textId="77777777" w:rsidR="004847DB" w:rsidRDefault="00000000">
            <w:pPr>
              <w:ind w:right="100"/>
              <w:jc w:val="right"/>
              <w:rPr>
                <w:sz w:val="20"/>
                <w:szCs w:val="20"/>
              </w:rPr>
            </w:pPr>
            <w:r>
              <w:rPr>
                <w:rFonts w:ascii="Arial" w:eastAsia="Arial" w:hAnsi="Arial" w:cs="Arial"/>
                <w:b/>
                <w:bCs/>
                <w:sz w:val="20"/>
                <w:szCs w:val="20"/>
              </w:rPr>
              <w:t>702.6%</w:t>
            </w:r>
          </w:p>
        </w:tc>
        <w:tc>
          <w:tcPr>
            <w:tcW w:w="1240" w:type="dxa"/>
            <w:vAlign w:val="bottom"/>
          </w:tcPr>
          <w:p w14:paraId="0B33D1C8" w14:textId="77777777" w:rsidR="004847DB" w:rsidRDefault="00000000">
            <w:pPr>
              <w:jc w:val="right"/>
              <w:rPr>
                <w:sz w:val="20"/>
                <w:szCs w:val="20"/>
              </w:rPr>
            </w:pPr>
            <w:r>
              <w:rPr>
                <w:rFonts w:ascii="Arial" w:eastAsia="Arial" w:hAnsi="Arial" w:cs="Arial"/>
                <w:b/>
                <w:bCs/>
                <w:sz w:val="20"/>
                <w:szCs w:val="20"/>
              </w:rPr>
              <w:t>401.312,62</w:t>
            </w:r>
          </w:p>
        </w:tc>
      </w:tr>
      <w:tr w:rsidR="004847DB" w14:paraId="608FCA51" w14:textId="77777777">
        <w:trPr>
          <w:trHeight w:val="254"/>
        </w:trPr>
        <w:tc>
          <w:tcPr>
            <w:tcW w:w="6780" w:type="dxa"/>
            <w:vAlign w:val="bottom"/>
          </w:tcPr>
          <w:p w14:paraId="4B5E5BCA" w14:textId="77777777" w:rsidR="004847DB" w:rsidRDefault="00000000">
            <w:pPr>
              <w:ind w:left="420"/>
              <w:rPr>
                <w:sz w:val="20"/>
                <w:szCs w:val="20"/>
              </w:rPr>
            </w:pPr>
            <w:r>
              <w:rPr>
                <w:rFonts w:ascii="Arial" w:eastAsia="Arial" w:hAnsi="Arial" w:cs="Arial"/>
                <w:b/>
                <w:bCs/>
                <w:sz w:val="20"/>
                <w:szCs w:val="20"/>
              </w:rPr>
              <w:t>VIŠAK/MANJAK + NETO ZADUŽIVANJA/FINANCIRANJA +</w:t>
            </w:r>
          </w:p>
        </w:tc>
        <w:tc>
          <w:tcPr>
            <w:tcW w:w="1880" w:type="dxa"/>
            <w:vAlign w:val="bottom"/>
          </w:tcPr>
          <w:p w14:paraId="7DF439D5" w14:textId="77777777" w:rsidR="004847DB" w:rsidRDefault="00000000">
            <w:pPr>
              <w:ind w:right="60"/>
              <w:jc w:val="right"/>
              <w:rPr>
                <w:sz w:val="20"/>
                <w:szCs w:val="20"/>
              </w:rPr>
            </w:pPr>
            <w:r>
              <w:rPr>
                <w:rFonts w:ascii="Arial" w:eastAsia="Arial" w:hAnsi="Arial" w:cs="Arial"/>
                <w:b/>
                <w:bCs/>
                <w:sz w:val="20"/>
                <w:szCs w:val="20"/>
              </w:rPr>
              <w:t>0,00</w:t>
            </w:r>
          </w:p>
        </w:tc>
        <w:tc>
          <w:tcPr>
            <w:tcW w:w="1480" w:type="dxa"/>
            <w:vAlign w:val="bottom"/>
          </w:tcPr>
          <w:p w14:paraId="1D5B9E56" w14:textId="77777777" w:rsidR="004847DB" w:rsidRDefault="00000000">
            <w:pPr>
              <w:ind w:right="240"/>
              <w:jc w:val="right"/>
              <w:rPr>
                <w:sz w:val="20"/>
                <w:szCs w:val="20"/>
              </w:rPr>
            </w:pPr>
            <w:r>
              <w:rPr>
                <w:rFonts w:ascii="Arial" w:eastAsia="Arial" w:hAnsi="Arial" w:cs="Arial"/>
                <w:b/>
                <w:bCs/>
                <w:sz w:val="20"/>
                <w:szCs w:val="20"/>
              </w:rPr>
              <w:t>0,00</w:t>
            </w:r>
          </w:p>
        </w:tc>
        <w:tc>
          <w:tcPr>
            <w:tcW w:w="1220" w:type="dxa"/>
            <w:vAlign w:val="bottom"/>
          </w:tcPr>
          <w:p w14:paraId="5ED609C1" w14:textId="77777777" w:rsidR="004847DB" w:rsidRDefault="00000000">
            <w:pPr>
              <w:ind w:right="100"/>
              <w:jc w:val="right"/>
              <w:rPr>
                <w:sz w:val="20"/>
                <w:szCs w:val="20"/>
              </w:rPr>
            </w:pPr>
            <w:r>
              <w:rPr>
                <w:rFonts w:ascii="Arial" w:eastAsia="Arial" w:hAnsi="Arial" w:cs="Arial"/>
                <w:b/>
                <w:bCs/>
                <w:sz w:val="20"/>
                <w:szCs w:val="20"/>
              </w:rPr>
              <w:t>0,0%</w:t>
            </w:r>
          </w:p>
        </w:tc>
        <w:tc>
          <w:tcPr>
            <w:tcW w:w="1240" w:type="dxa"/>
            <w:vAlign w:val="bottom"/>
          </w:tcPr>
          <w:p w14:paraId="54411A03" w14:textId="77777777" w:rsidR="004847DB" w:rsidRDefault="00000000">
            <w:pPr>
              <w:jc w:val="right"/>
              <w:rPr>
                <w:sz w:val="20"/>
                <w:szCs w:val="20"/>
              </w:rPr>
            </w:pPr>
            <w:r>
              <w:rPr>
                <w:rFonts w:ascii="Arial" w:eastAsia="Arial" w:hAnsi="Arial" w:cs="Arial"/>
                <w:b/>
                <w:bCs/>
                <w:sz w:val="20"/>
                <w:szCs w:val="20"/>
              </w:rPr>
              <w:t>0,00</w:t>
            </w:r>
          </w:p>
        </w:tc>
      </w:tr>
      <w:tr w:rsidR="004847DB" w14:paraId="52F6306E" w14:textId="77777777">
        <w:trPr>
          <w:trHeight w:val="230"/>
        </w:trPr>
        <w:tc>
          <w:tcPr>
            <w:tcW w:w="6780" w:type="dxa"/>
            <w:vAlign w:val="bottom"/>
          </w:tcPr>
          <w:p w14:paraId="07516E7B" w14:textId="77777777" w:rsidR="004847DB" w:rsidRDefault="00000000">
            <w:pPr>
              <w:ind w:left="420"/>
              <w:rPr>
                <w:sz w:val="20"/>
                <w:szCs w:val="20"/>
              </w:rPr>
            </w:pPr>
            <w:r>
              <w:rPr>
                <w:rFonts w:ascii="Arial" w:eastAsia="Arial" w:hAnsi="Arial" w:cs="Arial"/>
                <w:b/>
                <w:bCs/>
                <w:sz w:val="20"/>
                <w:szCs w:val="20"/>
              </w:rPr>
              <w:t>RASPOLOŽIVA SREDSTVA IZ PRETHODNIH GODINA</w:t>
            </w:r>
          </w:p>
        </w:tc>
        <w:tc>
          <w:tcPr>
            <w:tcW w:w="1880" w:type="dxa"/>
            <w:vAlign w:val="bottom"/>
          </w:tcPr>
          <w:p w14:paraId="5A080B1F" w14:textId="77777777" w:rsidR="004847DB" w:rsidRDefault="004847DB">
            <w:pPr>
              <w:rPr>
                <w:sz w:val="20"/>
                <w:szCs w:val="20"/>
              </w:rPr>
            </w:pPr>
          </w:p>
        </w:tc>
        <w:tc>
          <w:tcPr>
            <w:tcW w:w="1480" w:type="dxa"/>
            <w:vAlign w:val="bottom"/>
          </w:tcPr>
          <w:p w14:paraId="019F8513" w14:textId="77777777" w:rsidR="004847DB" w:rsidRDefault="004847DB">
            <w:pPr>
              <w:rPr>
                <w:sz w:val="20"/>
                <w:szCs w:val="20"/>
              </w:rPr>
            </w:pPr>
          </w:p>
        </w:tc>
        <w:tc>
          <w:tcPr>
            <w:tcW w:w="1220" w:type="dxa"/>
            <w:vAlign w:val="bottom"/>
          </w:tcPr>
          <w:p w14:paraId="5FC0D117" w14:textId="77777777" w:rsidR="004847DB" w:rsidRDefault="004847DB">
            <w:pPr>
              <w:rPr>
                <w:sz w:val="20"/>
                <w:szCs w:val="20"/>
              </w:rPr>
            </w:pPr>
          </w:p>
        </w:tc>
        <w:tc>
          <w:tcPr>
            <w:tcW w:w="1240" w:type="dxa"/>
            <w:vAlign w:val="bottom"/>
          </w:tcPr>
          <w:p w14:paraId="03223920" w14:textId="77777777" w:rsidR="004847DB" w:rsidRDefault="004847DB">
            <w:pPr>
              <w:rPr>
                <w:sz w:val="20"/>
                <w:szCs w:val="20"/>
              </w:rPr>
            </w:pPr>
          </w:p>
        </w:tc>
      </w:tr>
    </w:tbl>
    <w:p w14:paraId="49ACC175" w14:textId="77777777" w:rsidR="004847DB" w:rsidRDefault="004847DB">
      <w:pPr>
        <w:sectPr w:rsidR="004847DB">
          <w:pgSz w:w="16840" w:h="11906" w:orient="landscape"/>
          <w:pgMar w:top="1440" w:right="1440" w:bottom="1440" w:left="1120" w:header="0" w:footer="0" w:gutter="0"/>
          <w:cols w:space="720" w:equalWidth="0">
            <w:col w:w="14278"/>
          </w:cols>
        </w:sectPr>
      </w:pPr>
    </w:p>
    <w:p w14:paraId="038679A7" w14:textId="77777777" w:rsidR="004847DB" w:rsidRDefault="004847DB">
      <w:pPr>
        <w:spacing w:line="1" w:lineRule="exact"/>
        <w:rPr>
          <w:sz w:val="20"/>
          <w:szCs w:val="20"/>
        </w:rPr>
      </w:pPr>
      <w:bookmarkStart w:id="2" w:name="page3"/>
      <w:bookmarkEnd w:id="2"/>
    </w:p>
    <w:tbl>
      <w:tblPr>
        <w:tblW w:w="0" w:type="auto"/>
        <w:tblLayout w:type="fixed"/>
        <w:tblCellMar>
          <w:left w:w="0" w:type="dxa"/>
          <w:right w:w="0" w:type="dxa"/>
        </w:tblCellMar>
        <w:tblLook w:val="04A0" w:firstRow="1" w:lastRow="0" w:firstColumn="1" w:lastColumn="0" w:noHBand="0" w:noVBand="1"/>
      </w:tblPr>
      <w:tblGrid>
        <w:gridCol w:w="1000"/>
        <w:gridCol w:w="6180"/>
        <w:gridCol w:w="1520"/>
        <w:gridCol w:w="1740"/>
        <w:gridCol w:w="1340"/>
        <w:gridCol w:w="1560"/>
      </w:tblGrid>
      <w:tr w:rsidR="004847DB" w14:paraId="09FBEC41" w14:textId="77777777">
        <w:trPr>
          <w:trHeight w:val="230"/>
        </w:trPr>
        <w:tc>
          <w:tcPr>
            <w:tcW w:w="7180" w:type="dxa"/>
            <w:gridSpan w:val="2"/>
            <w:vAlign w:val="bottom"/>
          </w:tcPr>
          <w:p w14:paraId="58F5AE78" w14:textId="77777777" w:rsidR="004847DB" w:rsidRDefault="00000000">
            <w:pPr>
              <w:rPr>
                <w:sz w:val="20"/>
                <w:szCs w:val="20"/>
              </w:rPr>
            </w:pPr>
            <w:r>
              <w:rPr>
                <w:rFonts w:ascii="Arial" w:eastAsia="Arial" w:hAnsi="Arial" w:cs="Arial"/>
                <w:b/>
                <w:bCs/>
                <w:sz w:val="20"/>
                <w:szCs w:val="20"/>
              </w:rPr>
              <w:t>RAČUN PRIHODA I RASHODA</w:t>
            </w:r>
          </w:p>
        </w:tc>
        <w:tc>
          <w:tcPr>
            <w:tcW w:w="1520" w:type="dxa"/>
            <w:vAlign w:val="bottom"/>
          </w:tcPr>
          <w:p w14:paraId="64331146" w14:textId="77777777" w:rsidR="004847DB" w:rsidRDefault="004847DB">
            <w:pPr>
              <w:rPr>
                <w:sz w:val="19"/>
                <w:szCs w:val="19"/>
              </w:rPr>
            </w:pPr>
          </w:p>
        </w:tc>
        <w:tc>
          <w:tcPr>
            <w:tcW w:w="1740" w:type="dxa"/>
            <w:vAlign w:val="bottom"/>
          </w:tcPr>
          <w:p w14:paraId="162AA8E9" w14:textId="77777777" w:rsidR="004847DB" w:rsidRDefault="004847DB">
            <w:pPr>
              <w:rPr>
                <w:sz w:val="19"/>
                <w:szCs w:val="19"/>
              </w:rPr>
            </w:pPr>
          </w:p>
        </w:tc>
        <w:tc>
          <w:tcPr>
            <w:tcW w:w="1340" w:type="dxa"/>
            <w:vAlign w:val="bottom"/>
          </w:tcPr>
          <w:p w14:paraId="7D9EBD7F" w14:textId="77777777" w:rsidR="004847DB" w:rsidRDefault="004847DB">
            <w:pPr>
              <w:rPr>
                <w:sz w:val="19"/>
                <w:szCs w:val="19"/>
              </w:rPr>
            </w:pPr>
          </w:p>
        </w:tc>
        <w:tc>
          <w:tcPr>
            <w:tcW w:w="1560" w:type="dxa"/>
            <w:vAlign w:val="bottom"/>
          </w:tcPr>
          <w:p w14:paraId="4DD89C95" w14:textId="77777777" w:rsidR="004847DB" w:rsidRDefault="004847DB">
            <w:pPr>
              <w:rPr>
                <w:sz w:val="19"/>
                <w:szCs w:val="19"/>
              </w:rPr>
            </w:pPr>
          </w:p>
        </w:tc>
      </w:tr>
      <w:tr w:rsidR="004847DB" w14:paraId="22CD67FD" w14:textId="77777777">
        <w:trPr>
          <w:trHeight w:val="509"/>
        </w:trPr>
        <w:tc>
          <w:tcPr>
            <w:tcW w:w="1000" w:type="dxa"/>
            <w:vAlign w:val="bottom"/>
          </w:tcPr>
          <w:p w14:paraId="20A33136" w14:textId="77777777" w:rsidR="004847DB" w:rsidRDefault="00000000">
            <w:pPr>
              <w:ind w:left="100"/>
              <w:rPr>
                <w:sz w:val="20"/>
                <w:szCs w:val="20"/>
              </w:rPr>
            </w:pPr>
            <w:r>
              <w:rPr>
                <w:rFonts w:ascii="Arial" w:eastAsia="Arial" w:hAnsi="Arial" w:cs="Arial"/>
                <w:b/>
                <w:bCs/>
                <w:sz w:val="20"/>
                <w:szCs w:val="20"/>
              </w:rPr>
              <w:t>BROJ</w:t>
            </w:r>
          </w:p>
        </w:tc>
        <w:tc>
          <w:tcPr>
            <w:tcW w:w="6180" w:type="dxa"/>
            <w:vAlign w:val="bottom"/>
          </w:tcPr>
          <w:p w14:paraId="2FA3B5EA" w14:textId="77777777" w:rsidR="004847DB" w:rsidRDefault="004847DB">
            <w:pPr>
              <w:rPr>
                <w:sz w:val="24"/>
                <w:szCs w:val="24"/>
              </w:rPr>
            </w:pPr>
          </w:p>
        </w:tc>
        <w:tc>
          <w:tcPr>
            <w:tcW w:w="1520" w:type="dxa"/>
            <w:vAlign w:val="bottom"/>
          </w:tcPr>
          <w:p w14:paraId="3686AEEB" w14:textId="77777777" w:rsidR="004847DB" w:rsidRDefault="004847DB">
            <w:pPr>
              <w:rPr>
                <w:sz w:val="24"/>
                <w:szCs w:val="24"/>
              </w:rPr>
            </w:pPr>
          </w:p>
        </w:tc>
        <w:tc>
          <w:tcPr>
            <w:tcW w:w="1740" w:type="dxa"/>
            <w:vAlign w:val="bottom"/>
          </w:tcPr>
          <w:p w14:paraId="67F15033" w14:textId="77777777" w:rsidR="004847DB" w:rsidRDefault="00000000">
            <w:pPr>
              <w:ind w:left="100"/>
              <w:rPr>
                <w:sz w:val="20"/>
                <w:szCs w:val="20"/>
              </w:rPr>
            </w:pPr>
            <w:r>
              <w:rPr>
                <w:rFonts w:ascii="Arial" w:eastAsia="Arial" w:hAnsi="Arial" w:cs="Arial"/>
                <w:b/>
                <w:bCs/>
                <w:sz w:val="20"/>
                <w:szCs w:val="20"/>
              </w:rPr>
              <w:t>PROMJENA</w:t>
            </w:r>
          </w:p>
        </w:tc>
        <w:tc>
          <w:tcPr>
            <w:tcW w:w="1340" w:type="dxa"/>
            <w:vAlign w:val="bottom"/>
          </w:tcPr>
          <w:p w14:paraId="2F9EA4C5" w14:textId="77777777" w:rsidR="004847DB" w:rsidRDefault="00000000">
            <w:pPr>
              <w:ind w:left="220"/>
              <w:rPr>
                <w:sz w:val="20"/>
                <w:szCs w:val="20"/>
              </w:rPr>
            </w:pPr>
            <w:r>
              <w:rPr>
                <w:rFonts w:ascii="Arial" w:eastAsia="Arial" w:hAnsi="Arial" w:cs="Arial"/>
                <w:b/>
                <w:bCs/>
                <w:w w:val="97"/>
                <w:sz w:val="20"/>
                <w:szCs w:val="20"/>
              </w:rPr>
              <w:t>PROMJENA</w:t>
            </w:r>
          </w:p>
        </w:tc>
        <w:tc>
          <w:tcPr>
            <w:tcW w:w="1560" w:type="dxa"/>
            <w:vAlign w:val="bottom"/>
          </w:tcPr>
          <w:p w14:paraId="7423F726" w14:textId="77777777" w:rsidR="004847DB" w:rsidRDefault="004847DB">
            <w:pPr>
              <w:rPr>
                <w:sz w:val="24"/>
                <w:szCs w:val="24"/>
              </w:rPr>
            </w:pPr>
          </w:p>
        </w:tc>
      </w:tr>
      <w:tr w:rsidR="004847DB" w14:paraId="47537AB9" w14:textId="77777777">
        <w:trPr>
          <w:trHeight w:val="232"/>
        </w:trPr>
        <w:tc>
          <w:tcPr>
            <w:tcW w:w="1000" w:type="dxa"/>
            <w:vAlign w:val="bottom"/>
          </w:tcPr>
          <w:p w14:paraId="3D1B2010" w14:textId="77777777" w:rsidR="004847DB" w:rsidRDefault="00000000">
            <w:pPr>
              <w:ind w:left="100"/>
              <w:rPr>
                <w:sz w:val="20"/>
                <w:szCs w:val="20"/>
              </w:rPr>
            </w:pPr>
            <w:r>
              <w:rPr>
                <w:rFonts w:ascii="Arial" w:eastAsia="Arial" w:hAnsi="Arial" w:cs="Arial"/>
                <w:b/>
                <w:bCs/>
                <w:sz w:val="20"/>
                <w:szCs w:val="20"/>
              </w:rPr>
              <w:t>KONTA</w:t>
            </w:r>
          </w:p>
        </w:tc>
        <w:tc>
          <w:tcPr>
            <w:tcW w:w="6180" w:type="dxa"/>
            <w:vAlign w:val="bottom"/>
          </w:tcPr>
          <w:p w14:paraId="54A9E6C5" w14:textId="77777777" w:rsidR="004847DB" w:rsidRDefault="00000000">
            <w:pPr>
              <w:ind w:left="160"/>
              <w:rPr>
                <w:sz w:val="20"/>
                <w:szCs w:val="20"/>
              </w:rPr>
            </w:pPr>
            <w:r>
              <w:rPr>
                <w:rFonts w:ascii="Arial" w:eastAsia="Arial" w:hAnsi="Arial" w:cs="Arial"/>
                <w:b/>
                <w:bCs/>
                <w:sz w:val="20"/>
                <w:szCs w:val="20"/>
              </w:rPr>
              <w:t>VRSTA PRIHODA / PRIMITAKA</w:t>
            </w:r>
          </w:p>
        </w:tc>
        <w:tc>
          <w:tcPr>
            <w:tcW w:w="1520" w:type="dxa"/>
            <w:vAlign w:val="bottom"/>
          </w:tcPr>
          <w:p w14:paraId="1506EF0F" w14:textId="77777777" w:rsidR="004847DB" w:rsidRDefault="00000000">
            <w:pPr>
              <w:ind w:right="20"/>
              <w:jc w:val="right"/>
              <w:rPr>
                <w:sz w:val="20"/>
                <w:szCs w:val="20"/>
              </w:rPr>
            </w:pPr>
            <w:r>
              <w:rPr>
                <w:rFonts w:ascii="Arial" w:eastAsia="Arial" w:hAnsi="Arial" w:cs="Arial"/>
                <w:b/>
                <w:bCs/>
                <w:sz w:val="20"/>
                <w:szCs w:val="20"/>
              </w:rPr>
              <w:t>PLANIRANO</w:t>
            </w:r>
          </w:p>
        </w:tc>
        <w:tc>
          <w:tcPr>
            <w:tcW w:w="1740" w:type="dxa"/>
            <w:vAlign w:val="bottom"/>
          </w:tcPr>
          <w:p w14:paraId="460DBD9C" w14:textId="77777777" w:rsidR="004847DB" w:rsidRDefault="00000000">
            <w:pPr>
              <w:ind w:left="100"/>
              <w:rPr>
                <w:sz w:val="20"/>
                <w:szCs w:val="20"/>
              </w:rPr>
            </w:pPr>
            <w:r>
              <w:rPr>
                <w:rFonts w:ascii="Arial" w:eastAsia="Arial" w:hAnsi="Arial" w:cs="Arial"/>
                <w:b/>
                <w:bCs/>
                <w:sz w:val="20"/>
                <w:szCs w:val="20"/>
              </w:rPr>
              <w:t>IZNOS</w:t>
            </w:r>
          </w:p>
        </w:tc>
        <w:tc>
          <w:tcPr>
            <w:tcW w:w="1340" w:type="dxa"/>
            <w:vAlign w:val="bottom"/>
          </w:tcPr>
          <w:p w14:paraId="182FD521" w14:textId="77777777" w:rsidR="004847DB" w:rsidRDefault="00000000">
            <w:pPr>
              <w:ind w:left="220"/>
              <w:rPr>
                <w:sz w:val="20"/>
                <w:szCs w:val="20"/>
              </w:rPr>
            </w:pPr>
            <w:r>
              <w:rPr>
                <w:rFonts w:ascii="Arial" w:eastAsia="Arial" w:hAnsi="Arial" w:cs="Arial"/>
                <w:b/>
                <w:bCs/>
                <w:w w:val="98"/>
                <w:sz w:val="20"/>
                <w:szCs w:val="20"/>
              </w:rPr>
              <w:t>POSTOTAK</w:t>
            </w:r>
          </w:p>
        </w:tc>
        <w:tc>
          <w:tcPr>
            <w:tcW w:w="1560" w:type="dxa"/>
            <w:vAlign w:val="bottom"/>
          </w:tcPr>
          <w:p w14:paraId="7E100317" w14:textId="77777777" w:rsidR="004847DB" w:rsidRDefault="00000000">
            <w:pPr>
              <w:ind w:right="60"/>
              <w:jc w:val="right"/>
              <w:rPr>
                <w:sz w:val="20"/>
                <w:szCs w:val="20"/>
              </w:rPr>
            </w:pPr>
            <w:r>
              <w:rPr>
                <w:rFonts w:ascii="Arial" w:eastAsia="Arial" w:hAnsi="Arial" w:cs="Arial"/>
                <w:b/>
                <w:bCs/>
                <w:sz w:val="20"/>
                <w:szCs w:val="20"/>
              </w:rPr>
              <w:t>NOVI IZNOS</w:t>
            </w:r>
          </w:p>
        </w:tc>
      </w:tr>
      <w:tr w:rsidR="004847DB" w14:paraId="046A0B48" w14:textId="77777777">
        <w:trPr>
          <w:trHeight w:val="256"/>
        </w:trPr>
        <w:tc>
          <w:tcPr>
            <w:tcW w:w="7180" w:type="dxa"/>
            <w:gridSpan w:val="2"/>
            <w:shd w:val="clear" w:color="auto" w:fill="A6A6A6"/>
            <w:vAlign w:val="bottom"/>
          </w:tcPr>
          <w:p w14:paraId="6897DE4D" w14:textId="77777777" w:rsidR="004847DB" w:rsidRDefault="00000000">
            <w:pPr>
              <w:ind w:left="220"/>
              <w:rPr>
                <w:sz w:val="20"/>
                <w:szCs w:val="20"/>
              </w:rPr>
            </w:pPr>
            <w:r>
              <w:rPr>
                <w:rFonts w:ascii="Arial" w:eastAsia="Arial" w:hAnsi="Arial" w:cs="Arial"/>
                <w:b/>
                <w:bCs/>
                <w:sz w:val="20"/>
                <w:szCs w:val="20"/>
              </w:rPr>
              <w:t>SVEUKUPNO PRIHODI</w:t>
            </w:r>
          </w:p>
        </w:tc>
        <w:tc>
          <w:tcPr>
            <w:tcW w:w="1520" w:type="dxa"/>
            <w:shd w:val="clear" w:color="auto" w:fill="A6A6A6"/>
            <w:vAlign w:val="bottom"/>
          </w:tcPr>
          <w:p w14:paraId="25381AAC" w14:textId="77777777" w:rsidR="004847DB" w:rsidRDefault="00000000">
            <w:pPr>
              <w:jc w:val="right"/>
              <w:rPr>
                <w:sz w:val="20"/>
                <w:szCs w:val="20"/>
              </w:rPr>
            </w:pPr>
            <w:r>
              <w:rPr>
                <w:rFonts w:ascii="Arial" w:eastAsia="Arial" w:hAnsi="Arial" w:cs="Arial"/>
                <w:b/>
                <w:bCs/>
                <w:sz w:val="20"/>
                <w:szCs w:val="20"/>
              </w:rPr>
              <w:t>4.818.003,81</w:t>
            </w:r>
          </w:p>
        </w:tc>
        <w:tc>
          <w:tcPr>
            <w:tcW w:w="1740" w:type="dxa"/>
            <w:shd w:val="clear" w:color="auto" w:fill="A6A6A6"/>
            <w:vAlign w:val="bottom"/>
          </w:tcPr>
          <w:p w14:paraId="74640522" w14:textId="77777777" w:rsidR="004847DB" w:rsidRDefault="00000000">
            <w:pPr>
              <w:jc w:val="right"/>
              <w:rPr>
                <w:sz w:val="20"/>
                <w:szCs w:val="20"/>
              </w:rPr>
            </w:pPr>
            <w:r>
              <w:rPr>
                <w:rFonts w:ascii="Arial" w:eastAsia="Arial" w:hAnsi="Arial" w:cs="Arial"/>
                <w:b/>
                <w:bCs/>
                <w:sz w:val="20"/>
                <w:szCs w:val="20"/>
              </w:rPr>
              <w:t>879.982,30</w:t>
            </w:r>
          </w:p>
        </w:tc>
        <w:tc>
          <w:tcPr>
            <w:tcW w:w="1340" w:type="dxa"/>
            <w:shd w:val="clear" w:color="auto" w:fill="A6A6A6"/>
            <w:vAlign w:val="bottom"/>
          </w:tcPr>
          <w:p w14:paraId="3C25E296" w14:textId="77777777" w:rsidR="004847DB" w:rsidRDefault="00000000">
            <w:pPr>
              <w:jc w:val="right"/>
              <w:rPr>
                <w:sz w:val="20"/>
                <w:szCs w:val="20"/>
              </w:rPr>
            </w:pPr>
            <w:r>
              <w:rPr>
                <w:rFonts w:ascii="Arial" w:eastAsia="Arial" w:hAnsi="Arial" w:cs="Arial"/>
                <w:b/>
                <w:bCs/>
                <w:sz w:val="20"/>
                <w:szCs w:val="20"/>
              </w:rPr>
              <w:t>18,26</w:t>
            </w:r>
          </w:p>
        </w:tc>
        <w:tc>
          <w:tcPr>
            <w:tcW w:w="1560" w:type="dxa"/>
            <w:shd w:val="clear" w:color="auto" w:fill="A6A6A6"/>
            <w:vAlign w:val="bottom"/>
          </w:tcPr>
          <w:p w14:paraId="14726A70" w14:textId="77777777" w:rsidR="004847DB" w:rsidRDefault="00000000">
            <w:pPr>
              <w:ind w:right="20"/>
              <w:jc w:val="right"/>
              <w:rPr>
                <w:sz w:val="20"/>
                <w:szCs w:val="20"/>
              </w:rPr>
            </w:pPr>
            <w:r>
              <w:rPr>
                <w:rFonts w:ascii="Arial" w:eastAsia="Arial" w:hAnsi="Arial" w:cs="Arial"/>
                <w:b/>
                <w:bCs/>
                <w:sz w:val="20"/>
                <w:szCs w:val="20"/>
              </w:rPr>
              <w:t>5.697.986,11</w:t>
            </w:r>
          </w:p>
        </w:tc>
      </w:tr>
      <w:tr w:rsidR="004847DB" w14:paraId="6755062C" w14:textId="77777777">
        <w:trPr>
          <w:trHeight w:val="251"/>
        </w:trPr>
        <w:tc>
          <w:tcPr>
            <w:tcW w:w="1000" w:type="dxa"/>
            <w:vAlign w:val="bottom"/>
          </w:tcPr>
          <w:p w14:paraId="733F6C4B" w14:textId="77777777" w:rsidR="004847DB" w:rsidRDefault="00000000">
            <w:pPr>
              <w:ind w:left="100"/>
              <w:rPr>
                <w:sz w:val="20"/>
                <w:szCs w:val="20"/>
              </w:rPr>
            </w:pPr>
            <w:r>
              <w:rPr>
                <w:rFonts w:ascii="Arial" w:eastAsia="Arial" w:hAnsi="Arial" w:cs="Arial"/>
                <w:b/>
                <w:bCs/>
                <w:sz w:val="20"/>
                <w:szCs w:val="20"/>
              </w:rPr>
              <w:t>6</w:t>
            </w:r>
          </w:p>
        </w:tc>
        <w:tc>
          <w:tcPr>
            <w:tcW w:w="6180" w:type="dxa"/>
            <w:vAlign w:val="bottom"/>
          </w:tcPr>
          <w:p w14:paraId="632A80B7" w14:textId="77777777" w:rsidR="004847DB" w:rsidRDefault="00000000">
            <w:pPr>
              <w:ind w:left="160"/>
              <w:rPr>
                <w:sz w:val="20"/>
                <w:szCs w:val="20"/>
              </w:rPr>
            </w:pPr>
            <w:r>
              <w:rPr>
                <w:rFonts w:ascii="Arial" w:eastAsia="Arial" w:hAnsi="Arial" w:cs="Arial"/>
                <w:b/>
                <w:bCs/>
                <w:sz w:val="20"/>
                <w:szCs w:val="20"/>
              </w:rPr>
              <w:t>Prihodi poslovanja</w:t>
            </w:r>
          </w:p>
        </w:tc>
        <w:tc>
          <w:tcPr>
            <w:tcW w:w="1520" w:type="dxa"/>
            <w:vAlign w:val="bottom"/>
          </w:tcPr>
          <w:p w14:paraId="7098D5E7" w14:textId="77777777" w:rsidR="004847DB" w:rsidRDefault="00000000">
            <w:pPr>
              <w:jc w:val="right"/>
              <w:rPr>
                <w:sz w:val="20"/>
                <w:szCs w:val="20"/>
              </w:rPr>
            </w:pPr>
            <w:r>
              <w:rPr>
                <w:rFonts w:ascii="Arial" w:eastAsia="Arial" w:hAnsi="Arial" w:cs="Arial"/>
                <w:b/>
                <w:bCs/>
                <w:sz w:val="20"/>
                <w:szCs w:val="20"/>
              </w:rPr>
              <w:t>4.751.487,43</w:t>
            </w:r>
          </w:p>
        </w:tc>
        <w:tc>
          <w:tcPr>
            <w:tcW w:w="1740" w:type="dxa"/>
            <w:vAlign w:val="bottom"/>
          </w:tcPr>
          <w:p w14:paraId="3252EE90" w14:textId="77777777" w:rsidR="004847DB" w:rsidRDefault="00000000">
            <w:pPr>
              <w:jc w:val="right"/>
              <w:rPr>
                <w:sz w:val="20"/>
                <w:szCs w:val="20"/>
              </w:rPr>
            </w:pPr>
            <w:r>
              <w:rPr>
                <w:rFonts w:ascii="Arial" w:eastAsia="Arial" w:hAnsi="Arial" w:cs="Arial"/>
                <w:b/>
                <w:bCs/>
                <w:sz w:val="20"/>
                <w:szCs w:val="20"/>
              </w:rPr>
              <w:t>819.088,64</w:t>
            </w:r>
          </w:p>
        </w:tc>
        <w:tc>
          <w:tcPr>
            <w:tcW w:w="1340" w:type="dxa"/>
            <w:vAlign w:val="bottom"/>
          </w:tcPr>
          <w:p w14:paraId="3296D6AA" w14:textId="77777777" w:rsidR="004847DB" w:rsidRDefault="00000000">
            <w:pPr>
              <w:jc w:val="right"/>
              <w:rPr>
                <w:sz w:val="20"/>
                <w:szCs w:val="20"/>
              </w:rPr>
            </w:pPr>
            <w:r>
              <w:rPr>
                <w:rFonts w:ascii="Arial" w:eastAsia="Arial" w:hAnsi="Arial" w:cs="Arial"/>
                <w:b/>
                <w:bCs/>
                <w:sz w:val="20"/>
                <w:szCs w:val="20"/>
              </w:rPr>
              <w:t>17,24</w:t>
            </w:r>
          </w:p>
        </w:tc>
        <w:tc>
          <w:tcPr>
            <w:tcW w:w="1560" w:type="dxa"/>
            <w:vAlign w:val="bottom"/>
          </w:tcPr>
          <w:p w14:paraId="5FB6151E" w14:textId="77777777" w:rsidR="004847DB" w:rsidRDefault="00000000">
            <w:pPr>
              <w:ind w:right="20"/>
              <w:jc w:val="right"/>
              <w:rPr>
                <w:sz w:val="20"/>
                <w:szCs w:val="20"/>
              </w:rPr>
            </w:pPr>
            <w:r>
              <w:rPr>
                <w:rFonts w:ascii="Arial" w:eastAsia="Arial" w:hAnsi="Arial" w:cs="Arial"/>
                <w:b/>
                <w:bCs/>
                <w:sz w:val="20"/>
                <w:szCs w:val="20"/>
              </w:rPr>
              <w:t>5.570.576,07</w:t>
            </w:r>
          </w:p>
        </w:tc>
      </w:tr>
      <w:tr w:rsidR="004847DB" w14:paraId="5CA41E25" w14:textId="77777777">
        <w:trPr>
          <w:trHeight w:val="257"/>
        </w:trPr>
        <w:tc>
          <w:tcPr>
            <w:tcW w:w="1000" w:type="dxa"/>
            <w:vAlign w:val="bottom"/>
          </w:tcPr>
          <w:p w14:paraId="43DAC3DD" w14:textId="77777777" w:rsidR="004847DB" w:rsidRDefault="00000000">
            <w:pPr>
              <w:ind w:left="100"/>
              <w:rPr>
                <w:sz w:val="20"/>
                <w:szCs w:val="20"/>
              </w:rPr>
            </w:pPr>
            <w:r>
              <w:rPr>
                <w:rFonts w:ascii="Arial" w:eastAsia="Arial" w:hAnsi="Arial" w:cs="Arial"/>
                <w:sz w:val="20"/>
                <w:szCs w:val="20"/>
              </w:rPr>
              <w:t>61</w:t>
            </w:r>
          </w:p>
        </w:tc>
        <w:tc>
          <w:tcPr>
            <w:tcW w:w="6180" w:type="dxa"/>
            <w:vAlign w:val="bottom"/>
          </w:tcPr>
          <w:p w14:paraId="3A98D51E" w14:textId="77777777" w:rsidR="004847DB" w:rsidRDefault="00000000">
            <w:pPr>
              <w:ind w:left="160"/>
              <w:rPr>
                <w:sz w:val="20"/>
                <w:szCs w:val="20"/>
              </w:rPr>
            </w:pPr>
            <w:r>
              <w:rPr>
                <w:rFonts w:ascii="Arial" w:eastAsia="Arial" w:hAnsi="Arial" w:cs="Arial"/>
                <w:sz w:val="20"/>
                <w:szCs w:val="20"/>
              </w:rPr>
              <w:t>Prihodi od poreza</w:t>
            </w:r>
          </w:p>
        </w:tc>
        <w:tc>
          <w:tcPr>
            <w:tcW w:w="1520" w:type="dxa"/>
            <w:vAlign w:val="bottom"/>
          </w:tcPr>
          <w:p w14:paraId="1434C5F4" w14:textId="77777777" w:rsidR="004847DB" w:rsidRDefault="00000000">
            <w:pPr>
              <w:jc w:val="right"/>
              <w:rPr>
                <w:sz w:val="20"/>
                <w:szCs w:val="20"/>
              </w:rPr>
            </w:pPr>
            <w:r>
              <w:rPr>
                <w:rFonts w:ascii="Arial" w:eastAsia="Arial" w:hAnsi="Arial" w:cs="Arial"/>
                <w:sz w:val="20"/>
                <w:szCs w:val="20"/>
              </w:rPr>
              <w:t>474.767,01</w:t>
            </w:r>
          </w:p>
        </w:tc>
        <w:tc>
          <w:tcPr>
            <w:tcW w:w="1740" w:type="dxa"/>
            <w:vAlign w:val="bottom"/>
          </w:tcPr>
          <w:p w14:paraId="479AE440" w14:textId="77777777" w:rsidR="004847DB" w:rsidRDefault="00000000">
            <w:pPr>
              <w:jc w:val="right"/>
              <w:rPr>
                <w:sz w:val="20"/>
                <w:szCs w:val="20"/>
              </w:rPr>
            </w:pPr>
            <w:r>
              <w:rPr>
                <w:rFonts w:ascii="Arial" w:eastAsia="Arial" w:hAnsi="Arial" w:cs="Arial"/>
                <w:sz w:val="20"/>
                <w:szCs w:val="20"/>
              </w:rPr>
              <w:t>68.706,41</w:t>
            </w:r>
          </w:p>
        </w:tc>
        <w:tc>
          <w:tcPr>
            <w:tcW w:w="1340" w:type="dxa"/>
            <w:vAlign w:val="bottom"/>
          </w:tcPr>
          <w:p w14:paraId="1C335773" w14:textId="77777777" w:rsidR="004847DB" w:rsidRDefault="00000000">
            <w:pPr>
              <w:jc w:val="right"/>
              <w:rPr>
                <w:sz w:val="20"/>
                <w:szCs w:val="20"/>
              </w:rPr>
            </w:pPr>
            <w:r>
              <w:rPr>
                <w:rFonts w:ascii="Arial" w:eastAsia="Arial" w:hAnsi="Arial" w:cs="Arial"/>
                <w:sz w:val="20"/>
                <w:szCs w:val="20"/>
              </w:rPr>
              <w:t>14,47</w:t>
            </w:r>
          </w:p>
        </w:tc>
        <w:tc>
          <w:tcPr>
            <w:tcW w:w="1560" w:type="dxa"/>
            <w:vAlign w:val="bottom"/>
          </w:tcPr>
          <w:p w14:paraId="78AE9557" w14:textId="77777777" w:rsidR="004847DB" w:rsidRDefault="00000000">
            <w:pPr>
              <w:ind w:right="20"/>
              <w:jc w:val="right"/>
              <w:rPr>
                <w:sz w:val="20"/>
                <w:szCs w:val="20"/>
              </w:rPr>
            </w:pPr>
            <w:r>
              <w:rPr>
                <w:rFonts w:ascii="Arial" w:eastAsia="Arial" w:hAnsi="Arial" w:cs="Arial"/>
                <w:sz w:val="20"/>
                <w:szCs w:val="20"/>
              </w:rPr>
              <w:t>543.473,42</w:t>
            </w:r>
          </w:p>
        </w:tc>
      </w:tr>
      <w:tr w:rsidR="004847DB" w14:paraId="173A39E5" w14:textId="77777777">
        <w:trPr>
          <w:trHeight w:val="254"/>
        </w:trPr>
        <w:tc>
          <w:tcPr>
            <w:tcW w:w="1000" w:type="dxa"/>
            <w:vAlign w:val="bottom"/>
          </w:tcPr>
          <w:p w14:paraId="1F254EE1" w14:textId="77777777" w:rsidR="004847DB" w:rsidRDefault="00000000">
            <w:pPr>
              <w:ind w:left="100"/>
              <w:rPr>
                <w:sz w:val="20"/>
                <w:szCs w:val="20"/>
              </w:rPr>
            </w:pPr>
            <w:r>
              <w:rPr>
                <w:rFonts w:ascii="Arial" w:eastAsia="Arial" w:hAnsi="Arial" w:cs="Arial"/>
                <w:sz w:val="20"/>
                <w:szCs w:val="20"/>
              </w:rPr>
              <w:t>63</w:t>
            </w:r>
          </w:p>
        </w:tc>
        <w:tc>
          <w:tcPr>
            <w:tcW w:w="6180" w:type="dxa"/>
            <w:vAlign w:val="bottom"/>
          </w:tcPr>
          <w:p w14:paraId="754FD49E" w14:textId="77777777" w:rsidR="004847DB" w:rsidRDefault="00000000">
            <w:pPr>
              <w:ind w:left="160"/>
              <w:rPr>
                <w:sz w:val="20"/>
                <w:szCs w:val="20"/>
              </w:rPr>
            </w:pPr>
            <w:r>
              <w:rPr>
                <w:rFonts w:ascii="Arial" w:eastAsia="Arial" w:hAnsi="Arial" w:cs="Arial"/>
                <w:sz w:val="20"/>
                <w:szCs w:val="20"/>
              </w:rPr>
              <w:t>Pomoći iz inozemstva i od subjekata unutar općeg proračuna</w:t>
            </w:r>
          </w:p>
        </w:tc>
        <w:tc>
          <w:tcPr>
            <w:tcW w:w="1520" w:type="dxa"/>
            <w:vAlign w:val="bottom"/>
          </w:tcPr>
          <w:p w14:paraId="129CAB29" w14:textId="77777777" w:rsidR="004847DB" w:rsidRDefault="00000000">
            <w:pPr>
              <w:jc w:val="right"/>
              <w:rPr>
                <w:sz w:val="20"/>
                <w:szCs w:val="20"/>
              </w:rPr>
            </w:pPr>
            <w:r>
              <w:rPr>
                <w:rFonts w:ascii="Arial" w:eastAsia="Arial" w:hAnsi="Arial" w:cs="Arial"/>
                <w:sz w:val="20"/>
                <w:szCs w:val="20"/>
              </w:rPr>
              <w:t>4.105.007,16</w:t>
            </w:r>
          </w:p>
        </w:tc>
        <w:tc>
          <w:tcPr>
            <w:tcW w:w="1740" w:type="dxa"/>
            <w:vAlign w:val="bottom"/>
          </w:tcPr>
          <w:p w14:paraId="1F5EFDD1" w14:textId="77777777" w:rsidR="004847DB" w:rsidRDefault="00000000">
            <w:pPr>
              <w:jc w:val="right"/>
              <w:rPr>
                <w:sz w:val="20"/>
                <w:szCs w:val="20"/>
              </w:rPr>
            </w:pPr>
            <w:r>
              <w:rPr>
                <w:rFonts w:ascii="Arial" w:eastAsia="Arial" w:hAnsi="Arial" w:cs="Arial"/>
                <w:sz w:val="20"/>
                <w:szCs w:val="20"/>
              </w:rPr>
              <w:t>750.382,23</w:t>
            </w:r>
          </w:p>
        </w:tc>
        <w:tc>
          <w:tcPr>
            <w:tcW w:w="1340" w:type="dxa"/>
            <w:vAlign w:val="bottom"/>
          </w:tcPr>
          <w:p w14:paraId="1A3BFE10" w14:textId="77777777" w:rsidR="004847DB" w:rsidRDefault="00000000">
            <w:pPr>
              <w:jc w:val="right"/>
              <w:rPr>
                <w:sz w:val="20"/>
                <w:szCs w:val="20"/>
              </w:rPr>
            </w:pPr>
            <w:r>
              <w:rPr>
                <w:rFonts w:ascii="Arial" w:eastAsia="Arial" w:hAnsi="Arial" w:cs="Arial"/>
                <w:sz w:val="20"/>
                <w:szCs w:val="20"/>
              </w:rPr>
              <w:t>18,28</w:t>
            </w:r>
          </w:p>
        </w:tc>
        <w:tc>
          <w:tcPr>
            <w:tcW w:w="1560" w:type="dxa"/>
            <w:vAlign w:val="bottom"/>
          </w:tcPr>
          <w:p w14:paraId="0A8E7C10" w14:textId="77777777" w:rsidR="004847DB" w:rsidRDefault="00000000">
            <w:pPr>
              <w:ind w:right="20"/>
              <w:jc w:val="right"/>
              <w:rPr>
                <w:sz w:val="20"/>
                <w:szCs w:val="20"/>
              </w:rPr>
            </w:pPr>
            <w:r>
              <w:rPr>
                <w:rFonts w:ascii="Arial" w:eastAsia="Arial" w:hAnsi="Arial" w:cs="Arial"/>
                <w:sz w:val="20"/>
                <w:szCs w:val="20"/>
              </w:rPr>
              <w:t>4.855.389,39</w:t>
            </w:r>
          </w:p>
        </w:tc>
      </w:tr>
      <w:tr w:rsidR="004847DB" w14:paraId="309AA843" w14:textId="77777777">
        <w:trPr>
          <w:trHeight w:val="254"/>
        </w:trPr>
        <w:tc>
          <w:tcPr>
            <w:tcW w:w="1000" w:type="dxa"/>
            <w:vAlign w:val="bottom"/>
          </w:tcPr>
          <w:p w14:paraId="2FCBD5FE" w14:textId="77777777" w:rsidR="004847DB" w:rsidRDefault="00000000">
            <w:pPr>
              <w:ind w:left="100"/>
              <w:rPr>
                <w:sz w:val="20"/>
                <w:szCs w:val="20"/>
              </w:rPr>
            </w:pPr>
            <w:r>
              <w:rPr>
                <w:rFonts w:ascii="Arial" w:eastAsia="Arial" w:hAnsi="Arial" w:cs="Arial"/>
                <w:sz w:val="20"/>
                <w:szCs w:val="20"/>
              </w:rPr>
              <w:t>64</w:t>
            </w:r>
          </w:p>
        </w:tc>
        <w:tc>
          <w:tcPr>
            <w:tcW w:w="6180" w:type="dxa"/>
            <w:vAlign w:val="bottom"/>
          </w:tcPr>
          <w:p w14:paraId="39DD35E9" w14:textId="77777777" w:rsidR="004847DB" w:rsidRDefault="00000000">
            <w:pPr>
              <w:ind w:left="160"/>
              <w:rPr>
                <w:sz w:val="20"/>
                <w:szCs w:val="20"/>
              </w:rPr>
            </w:pPr>
            <w:r>
              <w:rPr>
                <w:rFonts w:ascii="Arial" w:eastAsia="Arial" w:hAnsi="Arial" w:cs="Arial"/>
                <w:sz w:val="20"/>
                <w:szCs w:val="20"/>
              </w:rPr>
              <w:t>Prihodi od imovine</w:t>
            </w:r>
          </w:p>
        </w:tc>
        <w:tc>
          <w:tcPr>
            <w:tcW w:w="1520" w:type="dxa"/>
            <w:vAlign w:val="bottom"/>
          </w:tcPr>
          <w:p w14:paraId="7669EDCE" w14:textId="77777777" w:rsidR="004847DB" w:rsidRDefault="00000000">
            <w:pPr>
              <w:jc w:val="right"/>
              <w:rPr>
                <w:sz w:val="20"/>
                <w:szCs w:val="20"/>
              </w:rPr>
            </w:pPr>
            <w:r>
              <w:rPr>
                <w:rFonts w:ascii="Arial" w:eastAsia="Arial" w:hAnsi="Arial" w:cs="Arial"/>
                <w:sz w:val="20"/>
                <w:szCs w:val="20"/>
              </w:rPr>
              <w:t>98.086,41</w:t>
            </w:r>
          </w:p>
        </w:tc>
        <w:tc>
          <w:tcPr>
            <w:tcW w:w="1740" w:type="dxa"/>
            <w:vAlign w:val="bottom"/>
          </w:tcPr>
          <w:p w14:paraId="58D4E096" w14:textId="77777777" w:rsidR="004847DB" w:rsidRDefault="00000000">
            <w:pPr>
              <w:jc w:val="right"/>
              <w:rPr>
                <w:sz w:val="20"/>
                <w:szCs w:val="20"/>
              </w:rPr>
            </w:pPr>
            <w:r>
              <w:rPr>
                <w:rFonts w:ascii="Arial" w:eastAsia="Arial" w:hAnsi="Arial" w:cs="Arial"/>
                <w:sz w:val="20"/>
                <w:szCs w:val="20"/>
              </w:rPr>
              <w:t>0,00</w:t>
            </w:r>
          </w:p>
        </w:tc>
        <w:tc>
          <w:tcPr>
            <w:tcW w:w="1340" w:type="dxa"/>
            <w:vAlign w:val="bottom"/>
          </w:tcPr>
          <w:p w14:paraId="79B8B1EE" w14:textId="77777777" w:rsidR="004847DB" w:rsidRDefault="00000000">
            <w:pPr>
              <w:jc w:val="right"/>
              <w:rPr>
                <w:sz w:val="20"/>
                <w:szCs w:val="20"/>
              </w:rPr>
            </w:pPr>
            <w:r>
              <w:rPr>
                <w:rFonts w:ascii="Arial" w:eastAsia="Arial" w:hAnsi="Arial" w:cs="Arial"/>
                <w:sz w:val="20"/>
                <w:szCs w:val="20"/>
              </w:rPr>
              <w:t>0,00</w:t>
            </w:r>
          </w:p>
        </w:tc>
        <w:tc>
          <w:tcPr>
            <w:tcW w:w="1560" w:type="dxa"/>
            <w:vAlign w:val="bottom"/>
          </w:tcPr>
          <w:p w14:paraId="3D8EF6B1" w14:textId="77777777" w:rsidR="004847DB" w:rsidRDefault="00000000">
            <w:pPr>
              <w:ind w:right="20"/>
              <w:jc w:val="right"/>
              <w:rPr>
                <w:sz w:val="20"/>
                <w:szCs w:val="20"/>
              </w:rPr>
            </w:pPr>
            <w:r>
              <w:rPr>
                <w:rFonts w:ascii="Arial" w:eastAsia="Arial" w:hAnsi="Arial" w:cs="Arial"/>
                <w:sz w:val="20"/>
                <w:szCs w:val="20"/>
              </w:rPr>
              <w:t>98.086,41</w:t>
            </w:r>
          </w:p>
        </w:tc>
      </w:tr>
      <w:tr w:rsidR="004847DB" w14:paraId="4F6DA4D0" w14:textId="77777777">
        <w:trPr>
          <w:trHeight w:val="281"/>
        </w:trPr>
        <w:tc>
          <w:tcPr>
            <w:tcW w:w="1000" w:type="dxa"/>
            <w:vAlign w:val="bottom"/>
          </w:tcPr>
          <w:p w14:paraId="3835E284" w14:textId="77777777" w:rsidR="004847DB" w:rsidRDefault="004847DB">
            <w:pPr>
              <w:rPr>
                <w:sz w:val="24"/>
                <w:szCs w:val="24"/>
              </w:rPr>
            </w:pPr>
          </w:p>
        </w:tc>
        <w:tc>
          <w:tcPr>
            <w:tcW w:w="6180" w:type="dxa"/>
            <w:vAlign w:val="bottom"/>
          </w:tcPr>
          <w:p w14:paraId="063FA312" w14:textId="77777777" w:rsidR="004847DB" w:rsidRDefault="00000000">
            <w:pPr>
              <w:ind w:left="160"/>
              <w:rPr>
                <w:sz w:val="20"/>
                <w:szCs w:val="20"/>
              </w:rPr>
            </w:pPr>
            <w:r>
              <w:rPr>
                <w:rFonts w:ascii="Arial" w:eastAsia="Arial" w:hAnsi="Arial" w:cs="Arial"/>
                <w:sz w:val="20"/>
                <w:szCs w:val="20"/>
              </w:rPr>
              <w:t>Prihodi od upravnih i administrativnih pristojbi, pristojbi po</w:t>
            </w:r>
          </w:p>
        </w:tc>
        <w:tc>
          <w:tcPr>
            <w:tcW w:w="1520" w:type="dxa"/>
            <w:vAlign w:val="bottom"/>
          </w:tcPr>
          <w:p w14:paraId="525F9718" w14:textId="77777777" w:rsidR="004847DB" w:rsidRDefault="004847DB">
            <w:pPr>
              <w:rPr>
                <w:sz w:val="24"/>
                <w:szCs w:val="24"/>
              </w:rPr>
            </w:pPr>
          </w:p>
        </w:tc>
        <w:tc>
          <w:tcPr>
            <w:tcW w:w="1740" w:type="dxa"/>
            <w:vAlign w:val="bottom"/>
          </w:tcPr>
          <w:p w14:paraId="38345E58" w14:textId="77777777" w:rsidR="004847DB" w:rsidRDefault="004847DB">
            <w:pPr>
              <w:rPr>
                <w:sz w:val="24"/>
                <w:szCs w:val="24"/>
              </w:rPr>
            </w:pPr>
          </w:p>
        </w:tc>
        <w:tc>
          <w:tcPr>
            <w:tcW w:w="1340" w:type="dxa"/>
            <w:vAlign w:val="bottom"/>
          </w:tcPr>
          <w:p w14:paraId="4C141BA7" w14:textId="77777777" w:rsidR="004847DB" w:rsidRDefault="004847DB">
            <w:pPr>
              <w:rPr>
                <w:sz w:val="24"/>
                <w:szCs w:val="24"/>
              </w:rPr>
            </w:pPr>
          </w:p>
        </w:tc>
        <w:tc>
          <w:tcPr>
            <w:tcW w:w="1560" w:type="dxa"/>
            <w:vAlign w:val="bottom"/>
          </w:tcPr>
          <w:p w14:paraId="3A75ACA9" w14:textId="77777777" w:rsidR="004847DB" w:rsidRDefault="004847DB">
            <w:pPr>
              <w:rPr>
                <w:sz w:val="24"/>
                <w:szCs w:val="24"/>
              </w:rPr>
            </w:pPr>
          </w:p>
        </w:tc>
      </w:tr>
      <w:tr w:rsidR="004847DB" w14:paraId="228E98BD" w14:textId="77777777">
        <w:trPr>
          <w:trHeight w:val="231"/>
        </w:trPr>
        <w:tc>
          <w:tcPr>
            <w:tcW w:w="1000" w:type="dxa"/>
            <w:vAlign w:val="bottom"/>
          </w:tcPr>
          <w:p w14:paraId="3C589C19" w14:textId="77777777" w:rsidR="004847DB" w:rsidRDefault="00000000">
            <w:pPr>
              <w:ind w:left="100"/>
              <w:rPr>
                <w:sz w:val="20"/>
                <w:szCs w:val="20"/>
              </w:rPr>
            </w:pPr>
            <w:r>
              <w:rPr>
                <w:rFonts w:ascii="Arial" w:eastAsia="Arial" w:hAnsi="Arial" w:cs="Arial"/>
                <w:sz w:val="20"/>
                <w:szCs w:val="20"/>
              </w:rPr>
              <w:t>65</w:t>
            </w:r>
          </w:p>
        </w:tc>
        <w:tc>
          <w:tcPr>
            <w:tcW w:w="6180" w:type="dxa"/>
            <w:vAlign w:val="bottom"/>
          </w:tcPr>
          <w:p w14:paraId="2E69516F" w14:textId="77777777" w:rsidR="004847DB" w:rsidRDefault="00000000">
            <w:pPr>
              <w:ind w:left="160"/>
              <w:rPr>
                <w:sz w:val="20"/>
                <w:szCs w:val="20"/>
              </w:rPr>
            </w:pPr>
            <w:r>
              <w:rPr>
                <w:rFonts w:ascii="Arial" w:eastAsia="Arial" w:hAnsi="Arial" w:cs="Arial"/>
                <w:sz w:val="20"/>
                <w:szCs w:val="20"/>
              </w:rPr>
              <w:t>posebnim propisima i naknada</w:t>
            </w:r>
          </w:p>
        </w:tc>
        <w:tc>
          <w:tcPr>
            <w:tcW w:w="1520" w:type="dxa"/>
            <w:vAlign w:val="bottom"/>
          </w:tcPr>
          <w:p w14:paraId="1965EDD0" w14:textId="77777777" w:rsidR="004847DB" w:rsidRDefault="00000000">
            <w:pPr>
              <w:jc w:val="right"/>
              <w:rPr>
                <w:sz w:val="20"/>
                <w:szCs w:val="20"/>
              </w:rPr>
            </w:pPr>
            <w:r>
              <w:rPr>
                <w:rFonts w:ascii="Arial" w:eastAsia="Arial" w:hAnsi="Arial" w:cs="Arial"/>
                <w:sz w:val="20"/>
                <w:szCs w:val="20"/>
              </w:rPr>
              <w:t>73.626,85</w:t>
            </w:r>
          </w:p>
        </w:tc>
        <w:tc>
          <w:tcPr>
            <w:tcW w:w="1740" w:type="dxa"/>
            <w:vAlign w:val="bottom"/>
          </w:tcPr>
          <w:p w14:paraId="7660F9E9" w14:textId="77777777" w:rsidR="004847DB" w:rsidRDefault="00000000">
            <w:pPr>
              <w:jc w:val="right"/>
              <w:rPr>
                <w:sz w:val="20"/>
                <w:szCs w:val="20"/>
              </w:rPr>
            </w:pPr>
            <w:r>
              <w:rPr>
                <w:rFonts w:ascii="Arial" w:eastAsia="Arial" w:hAnsi="Arial" w:cs="Arial"/>
                <w:sz w:val="20"/>
                <w:szCs w:val="20"/>
              </w:rPr>
              <w:t>0,00</w:t>
            </w:r>
          </w:p>
        </w:tc>
        <w:tc>
          <w:tcPr>
            <w:tcW w:w="1340" w:type="dxa"/>
            <w:vAlign w:val="bottom"/>
          </w:tcPr>
          <w:p w14:paraId="01604613" w14:textId="77777777" w:rsidR="004847DB" w:rsidRDefault="00000000">
            <w:pPr>
              <w:jc w:val="right"/>
              <w:rPr>
                <w:sz w:val="20"/>
                <w:szCs w:val="20"/>
              </w:rPr>
            </w:pPr>
            <w:r>
              <w:rPr>
                <w:rFonts w:ascii="Arial" w:eastAsia="Arial" w:hAnsi="Arial" w:cs="Arial"/>
                <w:sz w:val="20"/>
                <w:szCs w:val="20"/>
              </w:rPr>
              <w:t>0,00</w:t>
            </w:r>
          </w:p>
        </w:tc>
        <w:tc>
          <w:tcPr>
            <w:tcW w:w="1560" w:type="dxa"/>
            <w:vAlign w:val="bottom"/>
          </w:tcPr>
          <w:p w14:paraId="656D0611" w14:textId="77777777" w:rsidR="004847DB" w:rsidRDefault="00000000">
            <w:pPr>
              <w:ind w:right="20"/>
              <w:jc w:val="right"/>
              <w:rPr>
                <w:sz w:val="20"/>
                <w:szCs w:val="20"/>
              </w:rPr>
            </w:pPr>
            <w:r>
              <w:rPr>
                <w:rFonts w:ascii="Arial" w:eastAsia="Arial" w:hAnsi="Arial" w:cs="Arial"/>
                <w:sz w:val="20"/>
                <w:szCs w:val="20"/>
              </w:rPr>
              <w:t>73.626,85</w:t>
            </w:r>
          </w:p>
        </w:tc>
      </w:tr>
      <w:tr w:rsidR="004847DB" w14:paraId="5D91F398" w14:textId="77777777">
        <w:trPr>
          <w:trHeight w:val="278"/>
        </w:trPr>
        <w:tc>
          <w:tcPr>
            <w:tcW w:w="1000" w:type="dxa"/>
            <w:vAlign w:val="bottom"/>
          </w:tcPr>
          <w:p w14:paraId="53865271" w14:textId="77777777" w:rsidR="004847DB" w:rsidRDefault="004847DB">
            <w:pPr>
              <w:rPr>
                <w:sz w:val="24"/>
                <w:szCs w:val="24"/>
              </w:rPr>
            </w:pPr>
          </w:p>
        </w:tc>
        <w:tc>
          <w:tcPr>
            <w:tcW w:w="6180" w:type="dxa"/>
            <w:vAlign w:val="bottom"/>
          </w:tcPr>
          <w:p w14:paraId="63159356" w14:textId="77777777" w:rsidR="004847DB" w:rsidRDefault="00000000">
            <w:pPr>
              <w:ind w:left="160"/>
              <w:rPr>
                <w:sz w:val="20"/>
                <w:szCs w:val="20"/>
              </w:rPr>
            </w:pPr>
            <w:r>
              <w:rPr>
                <w:rFonts w:ascii="Arial" w:eastAsia="Arial" w:hAnsi="Arial" w:cs="Arial"/>
                <w:sz w:val="20"/>
                <w:szCs w:val="20"/>
              </w:rPr>
              <w:t>Prihodi od prodaje proizvoda i robe te pruženih usluga, prihodi od</w:t>
            </w:r>
          </w:p>
        </w:tc>
        <w:tc>
          <w:tcPr>
            <w:tcW w:w="1520" w:type="dxa"/>
            <w:vAlign w:val="bottom"/>
          </w:tcPr>
          <w:p w14:paraId="4DC245B9" w14:textId="77777777" w:rsidR="004847DB" w:rsidRDefault="004847DB">
            <w:pPr>
              <w:rPr>
                <w:sz w:val="24"/>
                <w:szCs w:val="24"/>
              </w:rPr>
            </w:pPr>
          </w:p>
        </w:tc>
        <w:tc>
          <w:tcPr>
            <w:tcW w:w="1740" w:type="dxa"/>
            <w:vAlign w:val="bottom"/>
          </w:tcPr>
          <w:p w14:paraId="30F9B13C" w14:textId="77777777" w:rsidR="004847DB" w:rsidRDefault="004847DB">
            <w:pPr>
              <w:rPr>
                <w:sz w:val="24"/>
                <w:szCs w:val="24"/>
              </w:rPr>
            </w:pPr>
          </w:p>
        </w:tc>
        <w:tc>
          <w:tcPr>
            <w:tcW w:w="1340" w:type="dxa"/>
            <w:vAlign w:val="bottom"/>
          </w:tcPr>
          <w:p w14:paraId="76111B44" w14:textId="77777777" w:rsidR="004847DB" w:rsidRDefault="004847DB">
            <w:pPr>
              <w:rPr>
                <w:sz w:val="24"/>
                <w:szCs w:val="24"/>
              </w:rPr>
            </w:pPr>
          </w:p>
        </w:tc>
        <w:tc>
          <w:tcPr>
            <w:tcW w:w="1560" w:type="dxa"/>
            <w:vAlign w:val="bottom"/>
          </w:tcPr>
          <w:p w14:paraId="0950030E" w14:textId="77777777" w:rsidR="004847DB" w:rsidRDefault="004847DB">
            <w:pPr>
              <w:rPr>
                <w:sz w:val="24"/>
                <w:szCs w:val="24"/>
              </w:rPr>
            </w:pPr>
          </w:p>
        </w:tc>
      </w:tr>
      <w:tr w:rsidR="004847DB" w14:paraId="233BD5C4" w14:textId="77777777">
        <w:trPr>
          <w:trHeight w:val="230"/>
        </w:trPr>
        <w:tc>
          <w:tcPr>
            <w:tcW w:w="1000" w:type="dxa"/>
            <w:vAlign w:val="bottom"/>
          </w:tcPr>
          <w:p w14:paraId="433B014F" w14:textId="77777777" w:rsidR="004847DB" w:rsidRDefault="00000000">
            <w:pPr>
              <w:ind w:left="100"/>
              <w:rPr>
                <w:sz w:val="20"/>
                <w:szCs w:val="20"/>
              </w:rPr>
            </w:pPr>
            <w:r>
              <w:rPr>
                <w:rFonts w:ascii="Arial" w:eastAsia="Arial" w:hAnsi="Arial" w:cs="Arial"/>
                <w:sz w:val="20"/>
                <w:szCs w:val="20"/>
              </w:rPr>
              <w:t>66</w:t>
            </w:r>
          </w:p>
        </w:tc>
        <w:tc>
          <w:tcPr>
            <w:tcW w:w="6180" w:type="dxa"/>
            <w:vAlign w:val="bottom"/>
          </w:tcPr>
          <w:p w14:paraId="49AE0D8A" w14:textId="77777777" w:rsidR="004847DB" w:rsidRDefault="00000000">
            <w:pPr>
              <w:ind w:left="160"/>
              <w:rPr>
                <w:sz w:val="20"/>
                <w:szCs w:val="20"/>
              </w:rPr>
            </w:pPr>
            <w:r>
              <w:rPr>
                <w:rFonts w:ascii="Arial" w:eastAsia="Arial" w:hAnsi="Arial" w:cs="Arial"/>
                <w:sz w:val="20"/>
                <w:szCs w:val="20"/>
              </w:rPr>
              <w:t>donacija te povrati po protestira</w:t>
            </w:r>
          </w:p>
        </w:tc>
        <w:tc>
          <w:tcPr>
            <w:tcW w:w="1520" w:type="dxa"/>
            <w:vAlign w:val="bottom"/>
          </w:tcPr>
          <w:p w14:paraId="354A38CE" w14:textId="77777777" w:rsidR="004847DB" w:rsidRDefault="00000000">
            <w:pPr>
              <w:jc w:val="right"/>
              <w:rPr>
                <w:sz w:val="20"/>
                <w:szCs w:val="20"/>
              </w:rPr>
            </w:pPr>
            <w:r>
              <w:rPr>
                <w:rFonts w:ascii="Arial" w:eastAsia="Arial" w:hAnsi="Arial" w:cs="Arial"/>
                <w:sz w:val="20"/>
                <w:szCs w:val="20"/>
              </w:rPr>
              <w:t>0,00</w:t>
            </w:r>
          </w:p>
        </w:tc>
        <w:tc>
          <w:tcPr>
            <w:tcW w:w="1740" w:type="dxa"/>
            <w:vAlign w:val="bottom"/>
          </w:tcPr>
          <w:p w14:paraId="7B721039" w14:textId="77777777" w:rsidR="004847DB" w:rsidRDefault="00000000">
            <w:pPr>
              <w:jc w:val="right"/>
              <w:rPr>
                <w:sz w:val="20"/>
                <w:szCs w:val="20"/>
              </w:rPr>
            </w:pPr>
            <w:r>
              <w:rPr>
                <w:rFonts w:ascii="Arial" w:eastAsia="Arial" w:hAnsi="Arial" w:cs="Arial"/>
                <w:sz w:val="20"/>
                <w:szCs w:val="20"/>
              </w:rPr>
              <w:t>0,00</w:t>
            </w:r>
          </w:p>
        </w:tc>
        <w:tc>
          <w:tcPr>
            <w:tcW w:w="1340" w:type="dxa"/>
            <w:vAlign w:val="bottom"/>
          </w:tcPr>
          <w:p w14:paraId="61E54F4B" w14:textId="77777777" w:rsidR="004847DB" w:rsidRDefault="00000000">
            <w:pPr>
              <w:jc w:val="right"/>
              <w:rPr>
                <w:sz w:val="20"/>
                <w:szCs w:val="20"/>
              </w:rPr>
            </w:pPr>
            <w:r>
              <w:rPr>
                <w:rFonts w:ascii="Arial" w:eastAsia="Arial" w:hAnsi="Arial" w:cs="Arial"/>
                <w:sz w:val="20"/>
                <w:szCs w:val="20"/>
              </w:rPr>
              <w:t>0,00</w:t>
            </w:r>
          </w:p>
        </w:tc>
        <w:tc>
          <w:tcPr>
            <w:tcW w:w="1560" w:type="dxa"/>
            <w:vAlign w:val="bottom"/>
          </w:tcPr>
          <w:p w14:paraId="351FE25D" w14:textId="77777777" w:rsidR="004847DB" w:rsidRDefault="00000000">
            <w:pPr>
              <w:ind w:right="20"/>
              <w:jc w:val="right"/>
              <w:rPr>
                <w:sz w:val="20"/>
                <w:szCs w:val="20"/>
              </w:rPr>
            </w:pPr>
            <w:r>
              <w:rPr>
                <w:rFonts w:ascii="Arial" w:eastAsia="Arial" w:hAnsi="Arial" w:cs="Arial"/>
                <w:sz w:val="20"/>
                <w:szCs w:val="20"/>
              </w:rPr>
              <w:t>0,00</w:t>
            </w:r>
          </w:p>
        </w:tc>
      </w:tr>
      <w:tr w:rsidR="004847DB" w14:paraId="6E1652C6" w14:textId="77777777">
        <w:trPr>
          <w:trHeight w:val="254"/>
        </w:trPr>
        <w:tc>
          <w:tcPr>
            <w:tcW w:w="1000" w:type="dxa"/>
            <w:vAlign w:val="bottom"/>
          </w:tcPr>
          <w:p w14:paraId="49847AB9" w14:textId="77777777" w:rsidR="004847DB" w:rsidRDefault="00000000">
            <w:pPr>
              <w:ind w:left="100"/>
              <w:rPr>
                <w:sz w:val="20"/>
                <w:szCs w:val="20"/>
              </w:rPr>
            </w:pPr>
            <w:r>
              <w:rPr>
                <w:rFonts w:ascii="Arial" w:eastAsia="Arial" w:hAnsi="Arial" w:cs="Arial"/>
                <w:sz w:val="20"/>
                <w:szCs w:val="20"/>
              </w:rPr>
              <w:t>68</w:t>
            </w:r>
          </w:p>
        </w:tc>
        <w:tc>
          <w:tcPr>
            <w:tcW w:w="6180" w:type="dxa"/>
            <w:vAlign w:val="bottom"/>
          </w:tcPr>
          <w:p w14:paraId="7A64DFB9" w14:textId="77777777" w:rsidR="004847DB" w:rsidRDefault="00000000">
            <w:pPr>
              <w:ind w:left="160"/>
              <w:rPr>
                <w:sz w:val="20"/>
                <w:szCs w:val="20"/>
              </w:rPr>
            </w:pPr>
            <w:r>
              <w:rPr>
                <w:rFonts w:ascii="Arial" w:eastAsia="Arial" w:hAnsi="Arial" w:cs="Arial"/>
                <w:sz w:val="20"/>
                <w:szCs w:val="20"/>
              </w:rPr>
              <w:t>Kazne, upravne mjere i ostali prihodi</w:t>
            </w:r>
          </w:p>
        </w:tc>
        <w:tc>
          <w:tcPr>
            <w:tcW w:w="1520" w:type="dxa"/>
            <w:vAlign w:val="bottom"/>
          </w:tcPr>
          <w:p w14:paraId="0AE7B838" w14:textId="77777777" w:rsidR="004847DB" w:rsidRDefault="00000000">
            <w:pPr>
              <w:jc w:val="right"/>
              <w:rPr>
                <w:sz w:val="20"/>
                <w:szCs w:val="20"/>
              </w:rPr>
            </w:pPr>
            <w:r>
              <w:rPr>
                <w:rFonts w:ascii="Arial" w:eastAsia="Arial" w:hAnsi="Arial" w:cs="Arial"/>
                <w:sz w:val="20"/>
                <w:szCs w:val="20"/>
              </w:rPr>
              <w:t>0,00</w:t>
            </w:r>
          </w:p>
        </w:tc>
        <w:tc>
          <w:tcPr>
            <w:tcW w:w="1740" w:type="dxa"/>
            <w:vAlign w:val="bottom"/>
          </w:tcPr>
          <w:p w14:paraId="7692E121" w14:textId="77777777" w:rsidR="004847DB" w:rsidRDefault="00000000">
            <w:pPr>
              <w:jc w:val="right"/>
              <w:rPr>
                <w:sz w:val="20"/>
                <w:szCs w:val="20"/>
              </w:rPr>
            </w:pPr>
            <w:r>
              <w:rPr>
                <w:rFonts w:ascii="Arial" w:eastAsia="Arial" w:hAnsi="Arial" w:cs="Arial"/>
                <w:sz w:val="20"/>
                <w:szCs w:val="20"/>
              </w:rPr>
              <w:t>0,00</w:t>
            </w:r>
          </w:p>
        </w:tc>
        <w:tc>
          <w:tcPr>
            <w:tcW w:w="1340" w:type="dxa"/>
            <w:vAlign w:val="bottom"/>
          </w:tcPr>
          <w:p w14:paraId="7BD3B64E" w14:textId="77777777" w:rsidR="004847DB" w:rsidRDefault="00000000">
            <w:pPr>
              <w:jc w:val="right"/>
              <w:rPr>
                <w:sz w:val="20"/>
                <w:szCs w:val="20"/>
              </w:rPr>
            </w:pPr>
            <w:r>
              <w:rPr>
                <w:rFonts w:ascii="Arial" w:eastAsia="Arial" w:hAnsi="Arial" w:cs="Arial"/>
                <w:sz w:val="20"/>
                <w:szCs w:val="20"/>
              </w:rPr>
              <w:t>0,00</w:t>
            </w:r>
          </w:p>
        </w:tc>
        <w:tc>
          <w:tcPr>
            <w:tcW w:w="1560" w:type="dxa"/>
            <w:vAlign w:val="bottom"/>
          </w:tcPr>
          <w:p w14:paraId="0405D057" w14:textId="77777777" w:rsidR="004847DB" w:rsidRDefault="00000000">
            <w:pPr>
              <w:ind w:right="20"/>
              <w:jc w:val="right"/>
              <w:rPr>
                <w:sz w:val="20"/>
                <w:szCs w:val="20"/>
              </w:rPr>
            </w:pPr>
            <w:r>
              <w:rPr>
                <w:rFonts w:ascii="Arial" w:eastAsia="Arial" w:hAnsi="Arial" w:cs="Arial"/>
                <w:sz w:val="20"/>
                <w:szCs w:val="20"/>
              </w:rPr>
              <w:t>0,00</w:t>
            </w:r>
          </w:p>
        </w:tc>
      </w:tr>
      <w:tr w:rsidR="004847DB" w14:paraId="0481D71A" w14:textId="77777777">
        <w:trPr>
          <w:trHeight w:val="257"/>
        </w:trPr>
        <w:tc>
          <w:tcPr>
            <w:tcW w:w="1000" w:type="dxa"/>
            <w:vAlign w:val="bottom"/>
          </w:tcPr>
          <w:p w14:paraId="69726678" w14:textId="77777777" w:rsidR="004847DB" w:rsidRDefault="00000000">
            <w:pPr>
              <w:ind w:left="100"/>
              <w:rPr>
                <w:sz w:val="20"/>
                <w:szCs w:val="20"/>
              </w:rPr>
            </w:pPr>
            <w:r>
              <w:rPr>
                <w:rFonts w:ascii="Arial" w:eastAsia="Arial" w:hAnsi="Arial" w:cs="Arial"/>
                <w:b/>
                <w:bCs/>
                <w:sz w:val="20"/>
                <w:szCs w:val="20"/>
              </w:rPr>
              <w:t>7</w:t>
            </w:r>
          </w:p>
        </w:tc>
        <w:tc>
          <w:tcPr>
            <w:tcW w:w="6180" w:type="dxa"/>
            <w:vAlign w:val="bottom"/>
          </w:tcPr>
          <w:p w14:paraId="64D20333" w14:textId="77777777" w:rsidR="004847DB" w:rsidRDefault="00000000">
            <w:pPr>
              <w:ind w:left="160"/>
              <w:rPr>
                <w:sz w:val="20"/>
                <w:szCs w:val="20"/>
              </w:rPr>
            </w:pPr>
            <w:r>
              <w:rPr>
                <w:rFonts w:ascii="Arial" w:eastAsia="Arial" w:hAnsi="Arial" w:cs="Arial"/>
                <w:b/>
                <w:bCs/>
                <w:sz w:val="20"/>
                <w:szCs w:val="20"/>
              </w:rPr>
              <w:t>Prihodi od prodaje nefinancijske imovine</w:t>
            </w:r>
          </w:p>
        </w:tc>
        <w:tc>
          <w:tcPr>
            <w:tcW w:w="1520" w:type="dxa"/>
            <w:vAlign w:val="bottom"/>
          </w:tcPr>
          <w:p w14:paraId="67D1B429" w14:textId="77777777" w:rsidR="004847DB" w:rsidRDefault="00000000">
            <w:pPr>
              <w:jc w:val="right"/>
              <w:rPr>
                <w:sz w:val="20"/>
                <w:szCs w:val="20"/>
              </w:rPr>
            </w:pPr>
            <w:r>
              <w:rPr>
                <w:rFonts w:ascii="Arial" w:eastAsia="Arial" w:hAnsi="Arial" w:cs="Arial"/>
                <w:b/>
                <w:bCs/>
                <w:sz w:val="20"/>
                <w:szCs w:val="20"/>
              </w:rPr>
              <w:t>66.516,38</w:t>
            </w:r>
          </w:p>
        </w:tc>
        <w:tc>
          <w:tcPr>
            <w:tcW w:w="1740" w:type="dxa"/>
            <w:vAlign w:val="bottom"/>
          </w:tcPr>
          <w:p w14:paraId="72F973AA" w14:textId="77777777" w:rsidR="004847DB" w:rsidRDefault="00000000">
            <w:pPr>
              <w:jc w:val="right"/>
              <w:rPr>
                <w:sz w:val="20"/>
                <w:szCs w:val="20"/>
              </w:rPr>
            </w:pPr>
            <w:r>
              <w:rPr>
                <w:rFonts w:ascii="Arial" w:eastAsia="Arial" w:hAnsi="Arial" w:cs="Arial"/>
                <w:b/>
                <w:bCs/>
                <w:sz w:val="20"/>
                <w:szCs w:val="20"/>
              </w:rPr>
              <w:t>60.893,66</w:t>
            </w:r>
          </w:p>
        </w:tc>
        <w:tc>
          <w:tcPr>
            <w:tcW w:w="1340" w:type="dxa"/>
            <w:vAlign w:val="bottom"/>
          </w:tcPr>
          <w:p w14:paraId="66D73ABD" w14:textId="77777777" w:rsidR="004847DB" w:rsidRDefault="00000000">
            <w:pPr>
              <w:jc w:val="right"/>
              <w:rPr>
                <w:sz w:val="20"/>
                <w:szCs w:val="20"/>
              </w:rPr>
            </w:pPr>
            <w:r>
              <w:rPr>
                <w:rFonts w:ascii="Arial" w:eastAsia="Arial" w:hAnsi="Arial" w:cs="Arial"/>
                <w:b/>
                <w:bCs/>
                <w:sz w:val="20"/>
                <w:szCs w:val="20"/>
              </w:rPr>
              <w:t>91,55</w:t>
            </w:r>
          </w:p>
        </w:tc>
        <w:tc>
          <w:tcPr>
            <w:tcW w:w="1560" w:type="dxa"/>
            <w:vAlign w:val="bottom"/>
          </w:tcPr>
          <w:p w14:paraId="69F559C5" w14:textId="77777777" w:rsidR="004847DB" w:rsidRDefault="00000000">
            <w:pPr>
              <w:ind w:right="20"/>
              <w:jc w:val="right"/>
              <w:rPr>
                <w:sz w:val="20"/>
                <w:szCs w:val="20"/>
              </w:rPr>
            </w:pPr>
            <w:r>
              <w:rPr>
                <w:rFonts w:ascii="Arial" w:eastAsia="Arial" w:hAnsi="Arial" w:cs="Arial"/>
                <w:b/>
                <w:bCs/>
                <w:sz w:val="20"/>
                <w:szCs w:val="20"/>
              </w:rPr>
              <w:t>127.410,04</w:t>
            </w:r>
          </w:p>
        </w:tc>
      </w:tr>
      <w:tr w:rsidR="004847DB" w14:paraId="5C9CB134" w14:textId="77777777">
        <w:trPr>
          <w:trHeight w:val="254"/>
        </w:trPr>
        <w:tc>
          <w:tcPr>
            <w:tcW w:w="1000" w:type="dxa"/>
            <w:vAlign w:val="bottom"/>
          </w:tcPr>
          <w:p w14:paraId="0425AF94" w14:textId="77777777" w:rsidR="004847DB" w:rsidRDefault="00000000">
            <w:pPr>
              <w:ind w:left="100"/>
              <w:rPr>
                <w:sz w:val="20"/>
                <w:szCs w:val="20"/>
              </w:rPr>
            </w:pPr>
            <w:r>
              <w:rPr>
                <w:rFonts w:ascii="Arial" w:eastAsia="Arial" w:hAnsi="Arial" w:cs="Arial"/>
                <w:sz w:val="20"/>
                <w:szCs w:val="20"/>
              </w:rPr>
              <w:t>71</w:t>
            </w:r>
          </w:p>
        </w:tc>
        <w:tc>
          <w:tcPr>
            <w:tcW w:w="6180" w:type="dxa"/>
            <w:vAlign w:val="bottom"/>
          </w:tcPr>
          <w:p w14:paraId="34CD7DE8" w14:textId="77777777" w:rsidR="004847DB" w:rsidRDefault="00000000">
            <w:pPr>
              <w:ind w:left="160"/>
              <w:rPr>
                <w:sz w:val="20"/>
                <w:szCs w:val="20"/>
              </w:rPr>
            </w:pPr>
            <w:r>
              <w:rPr>
                <w:rFonts w:ascii="Arial" w:eastAsia="Arial" w:hAnsi="Arial" w:cs="Arial"/>
                <w:sz w:val="20"/>
                <w:szCs w:val="20"/>
              </w:rPr>
              <w:t>Prihodi od prodaje neproizvedene dugotrajne imovine</w:t>
            </w:r>
          </w:p>
        </w:tc>
        <w:tc>
          <w:tcPr>
            <w:tcW w:w="1520" w:type="dxa"/>
            <w:vAlign w:val="bottom"/>
          </w:tcPr>
          <w:p w14:paraId="4A640F83" w14:textId="77777777" w:rsidR="004847DB" w:rsidRDefault="00000000">
            <w:pPr>
              <w:jc w:val="right"/>
              <w:rPr>
                <w:sz w:val="20"/>
                <w:szCs w:val="20"/>
              </w:rPr>
            </w:pPr>
            <w:r>
              <w:rPr>
                <w:rFonts w:ascii="Arial" w:eastAsia="Arial" w:hAnsi="Arial" w:cs="Arial"/>
                <w:sz w:val="20"/>
                <w:szCs w:val="20"/>
              </w:rPr>
              <w:t>36.516,38</w:t>
            </w:r>
          </w:p>
        </w:tc>
        <w:tc>
          <w:tcPr>
            <w:tcW w:w="1740" w:type="dxa"/>
            <w:vAlign w:val="bottom"/>
          </w:tcPr>
          <w:p w14:paraId="7BB3F372" w14:textId="77777777" w:rsidR="004847DB" w:rsidRDefault="00000000">
            <w:pPr>
              <w:jc w:val="right"/>
              <w:rPr>
                <w:sz w:val="20"/>
                <w:szCs w:val="20"/>
              </w:rPr>
            </w:pPr>
            <w:r>
              <w:rPr>
                <w:rFonts w:ascii="Arial" w:eastAsia="Arial" w:hAnsi="Arial" w:cs="Arial"/>
                <w:sz w:val="20"/>
                <w:szCs w:val="20"/>
              </w:rPr>
              <w:t>0,00</w:t>
            </w:r>
          </w:p>
        </w:tc>
        <w:tc>
          <w:tcPr>
            <w:tcW w:w="1340" w:type="dxa"/>
            <w:vAlign w:val="bottom"/>
          </w:tcPr>
          <w:p w14:paraId="418F5AF8" w14:textId="77777777" w:rsidR="004847DB" w:rsidRDefault="00000000">
            <w:pPr>
              <w:jc w:val="right"/>
              <w:rPr>
                <w:sz w:val="20"/>
                <w:szCs w:val="20"/>
              </w:rPr>
            </w:pPr>
            <w:r>
              <w:rPr>
                <w:rFonts w:ascii="Arial" w:eastAsia="Arial" w:hAnsi="Arial" w:cs="Arial"/>
                <w:sz w:val="20"/>
                <w:szCs w:val="20"/>
              </w:rPr>
              <w:t>0,00</w:t>
            </w:r>
          </w:p>
        </w:tc>
        <w:tc>
          <w:tcPr>
            <w:tcW w:w="1560" w:type="dxa"/>
            <w:vAlign w:val="bottom"/>
          </w:tcPr>
          <w:p w14:paraId="33A1ADFE" w14:textId="77777777" w:rsidR="004847DB" w:rsidRDefault="00000000">
            <w:pPr>
              <w:ind w:right="20"/>
              <w:jc w:val="right"/>
              <w:rPr>
                <w:sz w:val="20"/>
                <w:szCs w:val="20"/>
              </w:rPr>
            </w:pPr>
            <w:r>
              <w:rPr>
                <w:rFonts w:ascii="Arial" w:eastAsia="Arial" w:hAnsi="Arial" w:cs="Arial"/>
                <w:sz w:val="20"/>
                <w:szCs w:val="20"/>
              </w:rPr>
              <w:t>36.516,38</w:t>
            </w:r>
          </w:p>
        </w:tc>
      </w:tr>
      <w:tr w:rsidR="004847DB" w14:paraId="6763DF69" w14:textId="77777777">
        <w:trPr>
          <w:trHeight w:val="256"/>
        </w:trPr>
        <w:tc>
          <w:tcPr>
            <w:tcW w:w="1000" w:type="dxa"/>
            <w:vAlign w:val="bottom"/>
          </w:tcPr>
          <w:p w14:paraId="0247001F" w14:textId="77777777" w:rsidR="004847DB" w:rsidRDefault="00000000">
            <w:pPr>
              <w:ind w:left="100"/>
              <w:rPr>
                <w:sz w:val="20"/>
                <w:szCs w:val="20"/>
              </w:rPr>
            </w:pPr>
            <w:r>
              <w:rPr>
                <w:rFonts w:ascii="Arial" w:eastAsia="Arial" w:hAnsi="Arial" w:cs="Arial"/>
                <w:sz w:val="20"/>
                <w:szCs w:val="20"/>
              </w:rPr>
              <w:t>72</w:t>
            </w:r>
          </w:p>
        </w:tc>
        <w:tc>
          <w:tcPr>
            <w:tcW w:w="6180" w:type="dxa"/>
            <w:vAlign w:val="bottom"/>
          </w:tcPr>
          <w:p w14:paraId="78DC4BC6" w14:textId="77777777" w:rsidR="004847DB" w:rsidRDefault="00000000">
            <w:pPr>
              <w:ind w:left="160"/>
              <w:rPr>
                <w:sz w:val="20"/>
                <w:szCs w:val="20"/>
              </w:rPr>
            </w:pPr>
            <w:r>
              <w:rPr>
                <w:rFonts w:ascii="Arial" w:eastAsia="Arial" w:hAnsi="Arial" w:cs="Arial"/>
                <w:sz w:val="20"/>
                <w:szCs w:val="20"/>
              </w:rPr>
              <w:t>Prihodi od prodaje proizvedene dugotrajne imovine</w:t>
            </w:r>
          </w:p>
        </w:tc>
        <w:tc>
          <w:tcPr>
            <w:tcW w:w="1520" w:type="dxa"/>
            <w:vAlign w:val="bottom"/>
          </w:tcPr>
          <w:p w14:paraId="3653D2B5" w14:textId="77777777" w:rsidR="004847DB" w:rsidRDefault="00000000">
            <w:pPr>
              <w:jc w:val="right"/>
              <w:rPr>
                <w:sz w:val="20"/>
                <w:szCs w:val="20"/>
              </w:rPr>
            </w:pPr>
            <w:r>
              <w:rPr>
                <w:rFonts w:ascii="Arial" w:eastAsia="Arial" w:hAnsi="Arial" w:cs="Arial"/>
                <w:sz w:val="20"/>
                <w:szCs w:val="20"/>
              </w:rPr>
              <w:t>30.000,00</w:t>
            </w:r>
          </w:p>
        </w:tc>
        <w:tc>
          <w:tcPr>
            <w:tcW w:w="1740" w:type="dxa"/>
            <w:vAlign w:val="bottom"/>
          </w:tcPr>
          <w:p w14:paraId="48C74A30" w14:textId="77777777" w:rsidR="004847DB" w:rsidRDefault="00000000">
            <w:pPr>
              <w:jc w:val="right"/>
              <w:rPr>
                <w:sz w:val="20"/>
                <w:szCs w:val="20"/>
              </w:rPr>
            </w:pPr>
            <w:r>
              <w:rPr>
                <w:rFonts w:ascii="Arial" w:eastAsia="Arial" w:hAnsi="Arial" w:cs="Arial"/>
                <w:sz w:val="20"/>
                <w:szCs w:val="20"/>
              </w:rPr>
              <w:t>60.893,66</w:t>
            </w:r>
          </w:p>
        </w:tc>
        <w:tc>
          <w:tcPr>
            <w:tcW w:w="1340" w:type="dxa"/>
            <w:vAlign w:val="bottom"/>
          </w:tcPr>
          <w:p w14:paraId="2075E483" w14:textId="77777777" w:rsidR="004847DB" w:rsidRDefault="00000000">
            <w:pPr>
              <w:jc w:val="right"/>
              <w:rPr>
                <w:sz w:val="20"/>
                <w:szCs w:val="20"/>
              </w:rPr>
            </w:pPr>
            <w:r>
              <w:rPr>
                <w:rFonts w:ascii="Arial" w:eastAsia="Arial" w:hAnsi="Arial" w:cs="Arial"/>
                <w:sz w:val="20"/>
                <w:szCs w:val="20"/>
              </w:rPr>
              <w:t>202,98</w:t>
            </w:r>
          </w:p>
        </w:tc>
        <w:tc>
          <w:tcPr>
            <w:tcW w:w="1560" w:type="dxa"/>
            <w:vAlign w:val="bottom"/>
          </w:tcPr>
          <w:p w14:paraId="65CC3D98" w14:textId="77777777" w:rsidR="004847DB" w:rsidRDefault="00000000">
            <w:pPr>
              <w:ind w:right="20"/>
              <w:jc w:val="right"/>
              <w:rPr>
                <w:sz w:val="20"/>
                <w:szCs w:val="20"/>
              </w:rPr>
            </w:pPr>
            <w:r>
              <w:rPr>
                <w:rFonts w:ascii="Arial" w:eastAsia="Arial" w:hAnsi="Arial" w:cs="Arial"/>
                <w:sz w:val="20"/>
                <w:szCs w:val="20"/>
              </w:rPr>
              <w:t>90.893,66</w:t>
            </w:r>
          </w:p>
        </w:tc>
      </w:tr>
      <w:tr w:rsidR="004847DB" w14:paraId="4181EA07" w14:textId="77777777">
        <w:trPr>
          <w:trHeight w:val="256"/>
        </w:trPr>
        <w:tc>
          <w:tcPr>
            <w:tcW w:w="7180" w:type="dxa"/>
            <w:gridSpan w:val="2"/>
            <w:shd w:val="clear" w:color="auto" w:fill="A6A6A6"/>
            <w:vAlign w:val="bottom"/>
          </w:tcPr>
          <w:p w14:paraId="7D7EAE42" w14:textId="77777777" w:rsidR="004847DB" w:rsidRDefault="00000000">
            <w:pPr>
              <w:ind w:left="220"/>
              <w:rPr>
                <w:sz w:val="20"/>
                <w:szCs w:val="20"/>
              </w:rPr>
            </w:pPr>
            <w:r>
              <w:rPr>
                <w:rFonts w:ascii="Arial" w:eastAsia="Arial" w:hAnsi="Arial" w:cs="Arial"/>
                <w:b/>
                <w:bCs/>
                <w:sz w:val="20"/>
                <w:szCs w:val="20"/>
              </w:rPr>
              <w:t>SVEUKUPNO RASHODI / IZDACI</w:t>
            </w:r>
          </w:p>
        </w:tc>
        <w:tc>
          <w:tcPr>
            <w:tcW w:w="1520" w:type="dxa"/>
            <w:shd w:val="clear" w:color="auto" w:fill="A6A6A6"/>
            <w:vAlign w:val="bottom"/>
          </w:tcPr>
          <w:p w14:paraId="7FF0287D" w14:textId="77777777" w:rsidR="004847DB" w:rsidRDefault="00000000">
            <w:pPr>
              <w:jc w:val="right"/>
              <w:rPr>
                <w:sz w:val="20"/>
                <w:szCs w:val="20"/>
              </w:rPr>
            </w:pPr>
            <w:r>
              <w:rPr>
                <w:rFonts w:ascii="Arial" w:eastAsia="Arial" w:hAnsi="Arial" w:cs="Arial"/>
                <w:b/>
                <w:bCs/>
                <w:sz w:val="20"/>
                <w:szCs w:val="20"/>
              </w:rPr>
              <w:t>4.918.003,81</w:t>
            </w:r>
          </w:p>
        </w:tc>
        <w:tc>
          <w:tcPr>
            <w:tcW w:w="1740" w:type="dxa"/>
            <w:shd w:val="clear" w:color="auto" w:fill="A6A6A6"/>
            <w:vAlign w:val="bottom"/>
          </w:tcPr>
          <w:p w14:paraId="3B4E2FD5" w14:textId="77777777" w:rsidR="004847DB" w:rsidRDefault="00000000">
            <w:pPr>
              <w:jc w:val="right"/>
              <w:rPr>
                <w:sz w:val="20"/>
                <w:szCs w:val="20"/>
              </w:rPr>
            </w:pPr>
            <w:r>
              <w:rPr>
                <w:rFonts w:ascii="Arial" w:eastAsia="Arial" w:hAnsi="Arial" w:cs="Arial"/>
                <w:b/>
                <w:bCs/>
                <w:sz w:val="20"/>
                <w:szCs w:val="20"/>
              </w:rPr>
              <w:t>1.059.595,15</w:t>
            </w:r>
          </w:p>
        </w:tc>
        <w:tc>
          <w:tcPr>
            <w:tcW w:w="1340" w:type="dxa"/>
            <w:shd w:val="clear" w:color="auto" w:fill="A6A6A6"/>
            <w:vAlign w:val="bottom"/>
          </w:tcPr>
          <w:p w14:paraId="418DD1ED" w14:textId="77777777" w:rsidR="004847DB" w:rsidRDefault="00000000">
            <w:pPr>
              <w:jc w:val="right"/>
              <w:rPr>
                <w:sz w:val="20"/>
                <w:szCs w:val="20"/>
              </w:rPr>
            </w:pPr>
            <w:r>
              <w:rPr>
                <w:rFonts w:ascii="Arial" w:eastAsia="Arial" w:hAnsi="Arial" w:cs="Arial"/>
                <w:b/>
                <w:bCs/>
                <w:sz w:val="20"/>
                <w:szCs w:val="20"/>
              </w:rPr>
              <w:t>21,55</w:t>
            </w:r>
          </w:p>
        </w:tc>
        <w:tc>
          <w:tcPr>
            <w:tcW w:w="1560" w:type="dxa"/>
            <w:shd w:val="clear" w:color="auto" w:fill="A6A6A6"/>
            <w:vAlign w:val="bottom"/>
          </w:tcPr>
          <w:p w14:paraId="78BB38E0" w14:textId="77777777" w:rsidR="004847DB" w:rsidRDefault="00000000">
            <w:pPr>
              <w:ind w:right="20"/>
              <w:jc w:val="right"/>
              <w:rPr>
                <w:sz w:val="20"/>
                <w:szCs w:val="20"/>
              </w:rPr>
            </w:pPr>
            <w:r>
              <w:rPr>
                <w:rFonts w:ascii="Arial" w:eastAsia="Arial" w:hAnsi="Arial" w:cs="Arial"/>
                <w:b/>
                <w:bCs/>
                <w:sz w:val="20"/>
                <w:szCs w:val="20"/>
              </w:rPr>
              <w:t>5.977.598,96</w:t>
            </w:r>
          </w:p>
        </w:tc>
      </w:tr>
      <w:tr w:rsidR="004847DB" w14:paraId="0F6C2085" w14:textId="77777777">
        <w:trPr>
          <w:trHeight w:val="254"/>
        </w:trPr>
        <w:tc>
          <w:tcPr>
            <w:tcW w:w="1000" w:type="dxa"/>
            <w:vAlign w:val="bottom"/>
          </w:tcPr>
          <w:p w14:paraId="2FFBE3BD" w14:textId="77777777" w:rsidR="004847DB" w:rsidRDefault="00000000">
            <w:pPr>
              <w:ind w:left="100"/>
              <w:rPr>
                <w:sz w:val="20"/>
                <w:szCs w:val="20"/>
              </w:rPr>
            </w:pPr>
            <w:r>
              <w:rPr>
                <w:rFonts w:ascii="Arial" w:eastAsia="Arial" w:hAnsi="Arial" w:cs="Arial"/>
                <w:b/>
                <w:bCs/>
                <w:sz w:val="20"/>
                <w:szCs w:val="20"/>
              </w:rPr>
              <w:t>3</w:t>
            </w:r>
          </w:p>
        </w:tc>
        <w:tc>
          <w:tcPr>
            <w:tcW w:w="6180" w:type="dxa"/>
            <w:vAlign w:val="bottom"/>
          </w:tcPr>
          <w:p w14:paraId="6D5C914A" w14:textId="77777777" w:rsidR="004847DB" w:rsidRDefault="00000000">
            <w:pPr>
              <w:ind w:left="160"/>
              <w:rPr>
                <w:sz w:val="20"/>
                <w:szCs w:val="20"/>
              </w:rPr>
            </w:pPr>
            <w:r>
              <w:rPr>
                <w:rFonts w:ascii="Arial" w:eastAsia="Arial" w:hAnsi="Arial" w:cs="Arial"/>
                <w:b/>
                <w:bCs/>
                <w:sz w:val="20"/>
                <w:szCs w:val="20"/>
              </w:rPr>
              <w:t>Rashodi poslovanja</w:t>
            </w:r>
          </w:p>
        </w:tc>
        <w:tc>
          <w:tcPr>
            <w:tcW w:w="1520" w:type="dxa"/>
            <w:vAlign w:val="bottom"/>
          </w:tcPr>
          <w:p w14:paraId="133EB69A" w14:textId="77777777" w:rsidR="004847DB" w:rsidRDefault="00000000">
            <w:pPr>
              <w:jc w:val="right"/>
              <w:rPr>
                <w:sz w:val="20"/>
                <w:szCs w:val="20"/>
              </w:rPr>
            </w:pPr>
            <w:r>
              <w:rPr>
                <w:rFonts w:ascii="Arial" w:eastAsia="Arial" w:hAnsi="Arial" w:cs="Arial"/>
                <w:b/>
                <w:bCs/>
                <w:sz w:val="20"/>
                <w:szCs w:val="20"/>
              </w:rPr>
              <w:t>1.859.471,45</w:t>
            </w:r>
          </w:p>
        </w:tc>
        <w:tc>
          <w:tcPr>
            <w:tcW w:w="1740" w:type="dxa"/>
            <w:vAlign w:val="bottom"/>
          </w:tcPr>
          <w:p w14:paraId="67EFE904" w14:textId="77777777" w:rsidR="004847DB" w:rsidRDefault="00000000">
            <w:pPr>
              <w:jc w:val="right"/>
              <w:rPr>
                <w:sz w:val="20"/>
                <w:szCs w:val="20"/>
              </w:rPr>
            </w:pPr>
            <w:r>
              <w:rPr>
                <w:rFonts w:ascii="Arial" w:eastAsia="Arial" w:hAnsi="Arial" w:cs="Arial"/>
                <w:b/>
                <w:bCs/>
                <w:sz w:val="20"/>
                <w:szCs w:val="20"/>
              </w:rPr>
              <w:t>121.618,60</w:t>
            </w:r>
          </w:p>
        </w:tc>
        <w:tc>
          <w:tcPr>
            <w:tcW w:w="1340" w:type="dxa"/>
            <w:vAlign w:val="bottom"/>
          </w:tcPr>
          <w:p w14:paraId="79CB2BB2" w14:textId="77777777" w:rsidR="004847DB" w:rsidRDefault="00000000">
            <w:pPr>
              <w:jc w:val="right"/>
              <w:rPr>
                <w:sz w:val="20"/>
                <w:szCs w:val="20"/>
              </w:rPr>
            </w:pPr>
            <w:r>
              <w:rPr>
                <w:rFonts w:ascii="Arial" w:eastAsia="Arial" w:hAnsi="Arial" w:cs="Arial"/>
                <w:b/>
                <w:bCs/>
                <w:sz w:val="20"/>
                <w:szCs w:val="20"/>
              </w:rPr>
              <w:t>6,54</w:t>
            </w:r>
          </w:p>
        </w:tc>
        <w:tc>
          <w:tcPr>
            <w:tcW w:w="1560" w:type="dxa"/>
            <w:vAlign w:val="bottom"/>
          </w:tcPr>
          <w:p w14:paraId="0258456D" w14:textId="77777777" w:rsidR="004847DB" w:rsidRDefault="00000000">
            <w:pPr>
              <w:ind w:right="20"/>
              <w:jc w:val="right"/>
              <w:rPr>
                <w:sz w:val="20"/>
                <w:szCs w:val="20"/>
              </w:rPr>
            </w:pPr>
            <w:r>
              <w:rPr>
                <w:rFonts w:ascii="Arial" w:eastAsia="Arial" w:hAnsi="Arial" w:cs="Arial"/>
                <w:b/>
                <w:bCs/>
                <w:sz w:val="20"/>
                <w:szCs w:val="20"/>
              </w:rPr>
              <w:t>1.981.090,05</w:t>
            </w:r>
          </w:p>
        </w:tc>
      </w:tr>
      <w:tr w:rsidR="004847DB" w14:paraId="184081A2" w14:textId="77777777">
        <w:trPr>
          <w:trHeight w:val="254"/>
        </w:trPr>
        <w:tc>
          <w:tcPr>
            <w:tcW w:w="1000" w:type="dxa"/>
            <w:vAlign w:val="bottom"/>
          </w:tcPr>
          <w:p w14:paraId="42285174" w14:textId="77777777" w:rsidR="004847DB" w:rsidRDefault="00000000">
            <w:pPr>
              <w:ind w:left="100"/>
              <w:rPr>
                <w:sz w:val="20"/>
                <w:szCs w:val="20"/>
              </w:rPr>
            </w:pPr>
            <w:r>
              <w:rPr>
                <w:rFonts w:ascii="Arial" w:eastAsia="Arial" w:hAnsi="Arial" w:cs="Arial"/>
                <w:sz w:val="20"/>
                <w:szCs w:val="20"/>
              </w:rPr>
              <w:t>31</w:t>
            </w:r>
          </w:p>
        </w:tc>
        <w:tc>
          <w:tcPr>
            <w:tcW w:w="6180" w:type="dxa"/>
            <w:vAlign w:val="bottom"/>
          </w:tcPr>
          <w:p w14:paraId="1FC9B665" w14:textId="77777777" w:rsidR="004847DB" w:rsidRDefault="00000000">
            <w:pPr>
              <w:ind w:left="160"/>
              <w:rPr>
                <w:sz w:val="20"/>
                <w:szCs w:val="20"/>
              </w:rPr>
            </w:pPr>
            <w:r>
              <w:rPr>
                <w:rFonts w:ascii="Arial" w:eastAsia="Arial" w:hAnsi="Arial" w:cs="Arial"/>
                <w:sz w:val="20"/>
                <w:szCs w:val="20"/>
              </w:rPr>
              <w:t>Rashodi za zaposlene</w:t>
            </w:r>
          </w:p>
        </w:tc>
        <w:tc>
          <w:tcPr>
            <w:tcW w:w="1520" w:type="dxa"/>
            <w:vAlign w:val="bottom"/>
          </w:tcPr>
          <w:p w14:paraId="1866FFB5" w14:textId="77777777" w:rsidR="004847DB" w:rsidRDefault="00000000">
            <w:pPr>
              <w:jc w:val="right"/>
              <w:rPr>
                <w:sz w:val="20"/>
                <w:szCs w:val="20"/>
              </w:rPr>
            </w:pPr>
            <w:r>
              <w:rPr>
                <w:rFonts w:ascii="Arial" w:eastAsia="Arial" w:hAnsi="Arial" w:cs="Arial"/>
                <w:sz w:val="20"/>
                <w:szCs w:val="20"/>
              </w:rPr>
              <w:t>744.562,80</w:t>
            </w:r>
          </w:p>
        </w:tc>
        <w:tc>
          <w:tcPr>
            <w:tcW w:w="1740" w:type="dxa"/>
            <w:vAlign w:val="bottom"/>
          </w:tcPr>
          <w:p w14:paraId="426C9360" w14:textId="77777777" w:rsidR="004847DB" w:rsidRDefault="00000000">
            <w:pPr>
              <w:jc w:val="right"/>
              <w:rPr>
                <w:sz w:val="20"/>
                <w:szCs w:val="20"/>
              </w:rPr>
            </w:pPr>
            <w:r>
              <w:rPr>
                <w:rFonts w:ascii="Arial" w:eastAsia="Arial" w:hAnsi="Arial" w:cs="Arial"/>
                <w:sz w:val="20"/>
                <w:szCs w:val="20"/>
              </w:rPr>
              <w:t>1.500,00</w:t>
            </w:r>
          </w:p>
        </w:tc>
        <w:tc>
          <w:tcPr>
            <w:tcW w:w="1340" w:type="dxa"/>
            <w:vAlign w:val="bottom"/>
          </w:tcPr>
          <w:p w14:paraId="5A5EB4CC" w14:textId="77777777" w:rsidR="004847DB" w:rsidRDefault="00000000">
            <w:pPr>
              <w:jc w:val="right"/>
              <w:rPr>
                <w:sz w:val="20"/>
                <w:szCs w:val="20"/>
              </w:rPr>
            </w:pPr>
            <w:r>
              <w:rPr>
                <w:rFonts w:ascii="Arial" w:eastAsia="Arial" w:hAnsi="Arial" w:cs="Arial"/>
                <w:sz w:val="20"/>
                <w:szCs w:val="20"/>
              </w:rPr>
              <w:t>0,20</w:t>
            </w:r>
          </w:p>
        </w:tc>
        <w:tc>
          <w:tcPr>
            <w:tcW w:w="1560" w:type="dxa"/>
            <w:vAlign w:val="bottom"/>
          </w:tcPr>
          <w:p w14:paraId="7E4AD7AA" w14:textId="77777777" w:rsidR="004847DB" w:rsidRDefault="00000000">
            <w:pPr>
              <w:ind w:right="20"/>
              <w:jc w:val="right"/>
              <w:rPr>
                <w:sz w:val="20"/>
                <w:szCs w:val="20"/>
              </w:rPr>
            </w:pPr>
            <w:r>
              <w:rPr>
                <w:rFonts w:ascii="Arial" w:eastAsia="Arial" w:hAnsi="Arial" w:cs="Arial"/>
                <w:sz w:val="20"/>
                <w:szCs w:val="20"/>
              </w:rPr>
              <w:t>746.062,80</w:t>
            </w:r>
          </w:p>
        </w:tc>
      </w:tr>
      <w:tr w:rsidR="004847DB" w14:paraId="7B7CC994" w14:textId="77777777">
        <w:trPr>
          <w:trHeight w:val="254"/>
        </w:trPr>
        <w:tc>
          <w:tcPr>
            <w:tcW w:w="1000" w:type="dxa"/>
            <w:vAlign w:val="bottom"/>
          </w:tcPr>
          <w:p w14:paraId="7DB9D47A" w14:textId="77777777" w:rsidR="004847DB" w:rsidRDefault="00000000">
            <w:pPr>
              <w:ind w:left="100"/>
              <w:rPr>
                <w:sz w:val="20"/>
                <w:szCs w:val="20"/>
              </w:rPr>
            </w:pPr>
            <w:r>
              <w:rPr>
                <w:rFonts w:ascii="Arial" w:eastAsia="Arial" w:hAnsi="Arial" w:cs="Arial"/>
                <w:sz w:val="20"/>
                <w:szCs w:val="20"/>
              </w:rPr>
              <w:t>32</w:t>
            </w:r>
          </w:p>
        </w:tc>
        <w:tc>
          <w:tcPr>
            <w:tcW w:w="6180" w:type="dxa"/>
            <w:vAlign w:val="bottom"/>
          </w:tcPr>
          <w:p w14:paraId="5D19481A" w14:textId="77777777" w:rsidR="004847DB" w:rsidRDefault="00000000">
            <w:pPr>
              <w:ind w:left="160"/>
              <w:rPr>
                <w:sz w:val="20"/>
                <w:szCs w:val="20"/>
              </w:rPr>
            </w:pPr>
            <w:r>
              <w:rPr>
                <w:rFonts w:ascii="Arial" w:eastAsia="Arial" w:hAnsi="Arial" w:cs="Arial"/>
                <w:sz w:val="20"/>
                <w:szCs w:val="20"/>
              </w:rPr>
              <w:t>Materijalni rashodi</w:t>
            </w:r>
          </w:p>
        </w:tc>
        <w:tc>
          <w:tcPr>
            <w:tcW w:w="1520" w:type="dxa"/>
            <w:vAlign w:val="bottom"/>
          </w:tcPr>
          <w:p w14:paraId="2DEFE9FC" w14:textId="77777777" w:rsidR="004847DB" w:rsidRDefault="00000000">
            <w:pPr>
              <w:jc w:val="right"/>
              <w:rPr>
                <w:sz w:val="20"/>
                <w:szCs w:val="20"/>
              </w:rPr>
            </w:pPr>
            <w:r>
              <w:rPr>
                <w:rFonts w:ascii="Arial" w:eastAsia="Arial" w:hAnsi="Arial" w:cs="Arial"/>
                <w:sz w:val="20"/>
                <w:szCs w:val="20"/>
              </w:rPr>
              <w:t>587.669,87</w:t>
            </w:r>
          </w:p>
        </w:tc>
        <w:tc>
          <w:tcPr>
            <w:tcW w:w="1740" w:type="dxa"/>
            <w:vAlign w:val="bottom"/>
          </w:tcPr>
          <w:p w14:paraId="67F02889" w14:textId="77777777" w:rsidR="004847DB" w:rsidRDefault="00000000">
            <w:pPr>
              <w:jc w:val="right"/>
              <w:rPr>
                <w:sz w:val="20"/>
                <w:szCs w:val="20"/>
              </w:rPr>
            </w:pPr>
            <w:r>
              <w:rPr>
                <w:rFonts w:ascii="Arial" w:eastAsia="Arial" w:hAnsi="Arial" w:cs="Arial"/>
                <w:sz w:val="20"/>
                <w:szCs w:val="20"/>
              </w:rPr>
              <w:t>33.118,60</w:t>
            </w:r>
          </w:p>
        </w:tc>
        <w:tc>
          <w:tcPr>
            <w:tcW w:w="1340" w:type="dxa"/>
            <w:vAlign w:val="bottom"/>
          </w:tcPr>
          <w:p w14:paraId="034FEE42" w14:textId="77777777" w:rsidR="004847DB" w:rsidRDefault="00000000">
            <w:pPr>
              <w:jc w:val="right"/>
              <w:rPr>
                <w:sz w:val="20"/>
                <w:szCs w:val="20"/>
              </w:rPr>
            </w:pPr>
            <w:r>
              <w:rPr>
                <w:rFonts w:ascii="Arial" w:eastAsia="Arial" w:hAnsi="Arial" w:cs="Arial"/>
                <w:sz w:val="20"/>
                <w:szCs w:val="20"/>
              </w:rPr>
              <w:t>5,64</w:t>
            </w:r>
          </w:p>
        </w:tc>
        <w:tc>
          <w:tcPr>
            <w:tcW w:w="1560" w:type="dxa"/>
            <w:vAlign w:val="bottom"/>
          </w:tcPr>
          <w:p w14:paraId="2C740F54" w14:textId="77777777" w:rsidR="004847DB" w:rsidRDefault="00000000">
            <w:pPr>
              <w:ind w:right="20"/>
              <w:jc w:val="right"/>
              <w:rPr>
                <w:sz w:val="20"/>
                <w:szCs w:val="20"/>
              </w:rPr>
            </w:pPr>
            <w:r>
              <w:rPr>
                <w:rFonts w:ascii="Arial" w:eastAsia="Arial" w:hAnsi="Arial" w:cs="Arial"/>
                <w:sz w:val="20"/>
                <w:szCs w:val="20"/>
              </w:rPr>
              <w:t>620.788,47</w:t>
            </w:r>
          </w:p>
        </w:tc>
      </w:tr>
      <w:tr w:rsidR="004847DB" w14:paraId="51B11504" w14:textId="77777777">
        <w:trPr>
          <w:trHeight w:val="255"/>
        </w:trPr>
        <w:tc>
          <w:tcPr>
            <w:tcW w:w="1000" w:type="dxa"/>
            <w:vAlign w:val="bottom"/>
          </w:tcPr>
          <w:p w14:paraId="7D4E2F38" w14:textId="77777777" w:rsidR="004847DB" w:rsidRDefault="00000000">
            <w:pPr>
              <w:ind w:left="100"/>
              <w:rPr>
                <w:sz w:val="20"/>
                <w:szCs w:val="20"/>
              </w:rPr>
            </w:pPr>
            <w:r>
              <w:rPr>
                <w:rFonts w:ascii="Arial" w:eastAsia="Arial" w:hAnsi="Arial" w:cs="Arial"/>
                <w:sz w:val="20"/>
                <w:szCs w:val="20"/>
              </w:rPr>
              <w:t>34</w:t>
            </w:r>
          </w:p>
        </w:tc>
        <w:tc>
          <w:tcPr>
            <w:tcW w:w="6180" w:type="dxa"/>
            <w:vAlign w:val="bottom"/>
          </w:tcPr>
          <w:p w14:paraId="3B766C4F" w14:textId="77777777" w:rsidR="004847DB" w:rsidRDefault="00000000">
            <w:pPr>
              <w:ind w:left="160"/>
              <w:rPr>
                <w:sz w:val="20"/>
                <w:szCs w:val="20"/>
              </w:rPr>
            </w:pPr>
            <w:r>
              <w:rPr>
                <w:rFonts w:ascii="Arial" w:eastAsia="Arial" w:hAnsi="Arial" w:cs="Arial"/>
                <w:sz w:val="20"/>
                <w:szCs w:val="20"/>
              </w:rPr>
              <w:t>Financijski rashodi</w:t>
            </w:r>
          </w:p>
        </w:tc>
        <w:tc>
          <w:tcPr>
            <w:tcW w:w="1520" w:type="dxa"/>
            <w:vAlign w:val="bottom"/>
          </w:tcPr>
          <w:p w14:paraId="4925DB01" w14:textId="77777777" w:rsidR="004847DB" w:rsidRDefault="00000000">
            <w:pPr>
              <w:jc w:val="right"/>
              <w:rPr>
                <w:sz w:val="20"/>
                <w:szCs w:val="20"/>
              </w:rPr>
            </w:pPr>
            <w:r>
              <w:rPr>
                <w:rFonts w:ascii="Arial" w:eastAsia="Arial" w:hAnsi="Arial" w:cs="Arial"/>
                <w:sz w:val="20"/>
                <w:szCs w:val="20"/>
              </w:rPr>
              <w:t>30.418,55</w:t>
            </w:r>
          </w:p>
        </w:tc>
        <w:tc>
          <w:tcPr>
            <w:tcW w:w="1740" w:type="dxa"/>
            <w:vAlign w:val="bottom"/>
          </w:tcPr>
          <w:p w14:paraId="4C4F9A11" w14:textId="77777777" w:rsidR="004847DB" w:rsidRDefault="00000000">
            <w:pPr>
              <w:jc w:val="right"/>
              <w:rPr>
                <w:sz w:val="20"/>
                <w:szCs w:val="20"/>
              </w:rPr>
            </w:pPr>
            <w:r>
              <w:rPr>
                <w:rFonts w:ascii="Arial" w:eastAsia="Arial" w:hAnsi="Arial" w:cs="Arial"/>
                <w:sz w:val="20"/>
                <w:szCs w:val="20"/>
              </w:rPr>
              <w:t>0,00</w:t>
            </w:r>
          </w:p>
        </w:tc>
        <w:tc>
          <w:tcPr>
            <w:tcW w:w="1340" w:type="dxa"/>
            <w:vAlign w:val="bottom"/>
          </w:tcPr>
          <w:p w14:paraId="24D65CD0" w14:textId="77777777" w:rsidR="004847DB" w:rsidRDefault="00000000">
            <w:pPr>
              <w:jc w:val="right"/>
              <w:rPr>
                <w:sz w:val="20"/>
                <w:szCs w:val="20"/>
              </w:rPr>
            </w:pPr>
            <w:r>
              <w:rPr>
                <w:rFonts w:ascii="Arial" w:eastAsia="Arial" w:hAnsi="Arial" w:cs="Arial"/>
                <w:sz w:val="20"/>
                <w:szCs w:val="20"/>
              </w:rPr>
              <w:t>0,00</w:t>
            </w:r>
          </w:p>
        </w:tc>
        <w:tc>
          <w:tcPr>
            <w:tcW w:w="1560" w:type="dxa"/>
            <w:vAlign w:val="bottom"/>
          </w:tcPr>
          <w:p w14:paraId="4EB35AD9" w14:textId="77777777" w:rsidR="004847DB" w:rsidRDefault="00000000">
            <w:pPr>
              <w:ind w:right="20"/>
              <w:jc w:val="right"/>
              <w:rPr>
                <w:sz w:val="20"/>
                <w:szCs w:val="20"/>
              </w:rPr>
            </w:pPr>
            <w:r>
              <w:rPr>
                <w:rFonts w:ascii="Arial" w:eastAsia="Arial" w:hAnsi="Arial" w:cs="Arial"/>
                <w:sz w:val="20"/>
                <w:szCs w:val="20"/>
              </w:rPr>
              <w:t>30.418,55</w:t>
            </w:r>
          </w:p>
        </w:tc>
      </w:tr>
      <w:tr w:rsidR="004847DB" w14:paraId="1BC16D8A" w14:textId="77777777">
        <w:trPr>
          <w:trHeight w:val="257"/>
        </w:trPr>
        <w:tc>
          <w:tcPr>
            <w:tcW w:w="1000" w:type="dxa"/>
            <w:vAlign w:val="bottom"/>
          </w:tcPr>
          <w:p w14:paraId="118020A9" w14:textId="77777777" w:rsidR="004847DB" w:rsidRDefault="00000000">
            <w:pPr>
              <w:ind w:left="100"/>
              <w:rPr>
                <w:sz w:val="20"/>
                <w:szCs w:val="20"/>
              </w:rPr>
            </w:pPr>
            <w:r>
              <w:rPr>
                <w:rFonts w:ascii="Arial" w:eastAsia="Arial" w:hAnsi="Arial" w:cs="Arial"/>
                <w:sz w:val="20"/>
                <w:szCs w:val="20"/>
              </w:rPr>
              <w:t>35</w:t>
            </w:r>
          </w:p>
        </w:tc>
        <w:tc>
          <w:tcPr>
            <w:tcW w:w="6180" w:type="dxa"/>
            <w:vAlign w:val="bottom"/>
          </w:tcPr>
          <w:p w14:paraId="7B719D93" w14:textId="77777777" w:rsidR="004847DB" w:rsidRDefault="00000000">
            <w:pPr>
              <w:ind w:left="160"/>
              <w:rPr>
                <w:sz w:val="20"/>
                <w:szCs w:val="20"/>
              </w:rPr>
            </w:pPr>
            <w:r>
              <w:rPr>
                <w:rFonts w:ascii="Arial" w:eastAsia="Arial" w:hAnsi="Arial" w:cs="Arial"/>
                <w:sz w:val="20"/>
                <w:szCs w:val="20"/>
              </w:rPr>
              <w:t>Subvencije</w:t>
            </w:r>
          </w:p>
        </w:tc>
        <w:tc>
          <w:tcPr>
            <w:tcW w:w="1520" w:type="dxa"/>
            <w:vAlign w:val="bottom"/>
          </w:tcPr>
          <w:p w14:paraId="50B71AB8" w14:textId="77777777" w:rsidR="004847DB" w:rsidRDefault="00000000">
            <w:pPr>
              <w:jc w:val="right"/>
              <w:rPr>
                <w:sz w:val="20"/>
                <w:szCs w:val="20"/>
              </w:rPr>
            </w:pPr>
            <w:r>
              <w:rPr>
                <w:rFonts w:ascii="Arial" w:eastAsia="Arial" w:hAnsi="Arial" w:cs="Arial"/>
                <w:sz w:val="20"/>
                <w:szCs w:val="20"/>
              </w:rPr>
              <w:t>33.450,00</w:t>
            </w:r>
          </w:p>
        </w:tc>
        <w:tc>
          <w:tcPr>
            <w:tcW w:w="1740" w:type="dxa"/>
            <w:vAlign w:val="bottom"/>
          </w:tcPr>
          <w:p w14:paraId="1B88EAAD" w14:textId="77777777" w:rsidR="004847DB" w:rsidRDefault="00000000">
            <w:pPr>
              <w:jc w:val="right"/>
              <w:rPr>
                <w:sz w:val="20"/>
                <w:szCs w:val="20"/>
              </w:rPr>
            </w:pPr>
            <w:r>
              <w:rPr>
                <w:rFonts w:ascii="Arial" w:eastAsia="Arial" w:hAnsi="Arial" w:cs="Arial"/>
                <w:sz w:val="20"/>
                <w:szCs w:val="20"/>
              </w:rPr>
              <w:t>10.000,00</w:t>
            </w:r>
          </w:p>
        </w:tc>
        <w:tc>
          <w:tcPr>
            <w:tcW w:w="1340" w:type="dxa"/>
            <w:vAlign w:val="bottom"/>
          </w:tcPr>
          <w:p w14:paraId="6E9F9C8D" w14:textId="77777777" w:rsidR="004847DB" w:rsidRDefault="00000000">
            <w:pPr>
              <w:jc w:val="right"/>
              <w:rPr>
                <w:sz w:val="20"/>
                <w:szCs w:val="20"/>
              </w:rPr>
            </w:pPr>
            <w:r>
              <w:rPr>
                <w:rFonts w:ascii="Arial" w:eastAsia="Arial" w:hAnsi="Arial" w:cs="Arial"/>
                <w:sz w:val="20"/>
                <w:szCs w:val="20"/>
              </w:rPr>
              <w:t>29,90</w:t>
            </w:r>
          </w:p>
        </w:tc>
        <w:tc>
          <w:tcPr>
            <w:tcW w:w="1560" w:type="dxa"/>
            <w:vAlign w:val="bottom"/>
          </w:tcPr>
          <w:p w14:paraId="7C45C5C7" w14:textId="77777777" w:rsidR="004847DB" w:rsidRDefault="00000000">
            <w:pPr>
              <w:ind w:right="20"/>
              <w:jc w:val="right"/>
              <w:rPr>
                <w:sz w:val="20"/>
                <w:szCs w:val="20"/>
              </w:rPr>
            </w:pPr>
            <w:r>
              <w:rPr>
                <w:rFonts w:ascii="Arial" w:eastAsia="Arial" w:hAnsi="Arial" w:cs="Arial"/>
                <w:sz w:val="20"/>
                <w:szCs w:val="20"/>
              </w:rPr>
              <w:t>43.450,00</w:t>
            </w:r>
          </w:p>
        </w:tc>
      </w:tr>
      <w:tr w:rsidR="004847DB" w14:paraId="2A4ACBAD" w14:textId="77777777">
        <w:trPr>
          <w:trHeight w:val="254"/>
        </w:trPr>
        <w:tc>
          <w:tcPr>
            <w:tcW w:w="1000" w:type="dxa"/>
            <w:vAlign w:val="bottom"/>
          </w:tcPr>
          <w:p w14:paraId="6693FF8D" w14:textId="77777777" w:rsidR="004847DB" w:rsidRDefault="00000000">
            <w:pPr>
              <w:ind w:left="100"/>
              <w:rPr>
                <w:sz w:val="20"/>
                <w:szCs w:val="20"/>
              </w:rPr>
            </w:pPr>
            <w:r>
              <w:rPr>
                <w:rFonts w:ascii="Arial" w:eastAsia="Arial" w:hAnsi="Arial" w:cs="Arial"/>
                <w:sz w:val="20"/>
                <w:szCs w:val="20"/>
              </w:rPr>
              <w:t>36</w:t>
            </w:r>
          </w:p>
        </w:tc>
        <w:tc>
          <w:tcPr>
            <w:tcW w:w="6180" w:type="dxa"/>
            <w:vAlign w:val="bottom"/>
          </w:tcPr>
          <w:p w14:paraId="56BFBBCF" w14:textId="77777777" w:rsidR="004847DB" w:rsidRDefault="00000000">
            <w:pPr>
              <w:ind w:left="160"/>
              <w:rPr>
                <w:sz w:val="20"/>
                <w:szCs w:val="20"/>
              </w:rPr>
            </w:pPr>
            <w:r>
              <w:rPr>
                <w:rFonts w:ascii="Arial" w:eastAsia="Arial" w:hAnsi="Arial" w:cs="Arial"/>
                <w:sz w:val="20"/>
                <w:szCs w:val="20"/>
              </w:rPr>
              <w:t>Pomoći dane u inozemstvo i unutar općeg proračuna</w:t>
            </w:r>
          </w:p>
        </w:tc>
        <w:tc>
          <w:tcPr>
            <w:tcW w:w="1520" w:type="dxa"/>
            <w:vAlign w:val="bottom"/>
          </w:tcPr>
          <w:p w14:paraId="1494CA25" w14:textId="77777777" w:rsidR="004847DB" w:rsidRDefault="00000000">
            <w:pPr>
              <w:jc w:val="right"/>
              <w:rPr>
                <w:sz w:val="20"/>
                <w:szCs w:val="20"/>
              </w:rPr>
            </w:pPr>
            <w:r>
              <w:rPr>
                <w:rFonts w:ascii="Arial" w:eastAsia="Arial" w:hAnsi="Arial" w:cs="Arial"/>
                <w:sz w:val="20"/>
                <w:szCs w:val="20"/>
              </w:rPr>
              <w:t>233.000,00</w:t>
            </w:r>
          </w:p>
        </w:tc>
        <w:tc>
          <w:tcPr>
            <w:tcW w:w="1740" w:type="dxa"/>
            <w:vAlign w:val="bottom"/>
          </w:tcPr>
          <w:p w14:paraId="2B1BAE08" w14:textId="77777777" w:rsidR="004847DB" w:rsidRDefault="00000000">
            <w:pPr>
              <w:jc w:val="right"/>
              <w:rPr>
                <w:sz w:val="20"/>
                <w:szCs w:val="20"/>
              </w:rPr>
            </w:pPr>
            <w:r>
              <w:rPr>
                <w:rFonts w:ascii="Arial" w:eastAsia="Arial" w:hAnsi="Arial" w:cs="Arial"/>
                <w:sz w:val="20"/>
                <w:szCs w:val="20"/>
              </w:rPr>
              <w:t>77.000,00</w:t>
            </w:r>
          </w:p>
        </w:tc>
        <w:tc>
          <w:tcPr>
            <w:tcW w:w="1340" w:type="dxa"/>
            <w:vAlign w:val="bottom"/>
          </w:tcPr>
          <w:p w14:paraId="5FF03269" w14:textId="77777777" w:rsidR="004847DB" w:rsidRDefault="00000000">
            <w:pPr>
              <w:jc w:val="right"/>
              <w:rPr>
                <w:sz w:val="20"/>
                <w:szCs w:val="20"/>
              </w:rPr>
            </w:pPr>
            <w:r>
              <w:rPr>
                <w:rFonts w:ascii="Arial" w:eastAsia="Arial" w:hAnsi="Arial" w:cs="Arial"/>
                <w:sz w:val="20"/>
                <w:szCs w:val="20"/>
              </w:rPr>
              <w:t>33,05</w:t>
            </w:r>
          </w:p>
        </w:tc>
        <w:tc>
          <w:tcPr>
            <w:tcW w:w="1560" w:type="dxa"/>
            <w:vAlign w:val="bottom"/>
          </w:tcPr>
          <w:p w14:paraId="1CCAC741" w14:textId="77777777" w:rsidR="004847DB" w:rsidRDefault="00000000">
            <w:pPr>
              <w:ind w:right="20"/>
              <w:jc w:val="right"/>
              <w:rPr>
                <w:sz w:val="20"/>
                <w:szCs w:val="20"/>
              </w:rPr>
            </w:pPr>
            <w:r>
              <w:rPr>
                <w:rFonts w:ascii="Arial" w:eastAsia="Arial" w:hAnsi="Arial" w:cs="Arial"/>
                <w:sz w:val="20"/>
                <w:szCs w:val="20"/>
              </w:rPr>
              <w:t>310.000,00</w:t>
            </w:r>
          </w:p>
        </w:tc>
      </w:tr>
      <w:tr w:rsidR="004847DB" w14:paraId="1959344D" w14:textId="77777777">
        <w:trPr>
          <w:trHeight w:val="281"/>
        </w:trPr>
        <w:tc>
          <w:tcPr>
            <w:tcW w:w="1000" w:type="dxa"/>
            <w:vAlign w:val="bottom"/>
          </w:tcPr>
          <w:p w14:paraId="12747521" w14:textId="77777777" w:rsidR="004847DB" w:rsidRDefault="004847DB">
            <w:pPr>
              <w:rPr>
                <w:sz w:val="24"/>
                <w:szCs w:val="24"/>
              </w:rPr>
            </w:pPr>
          </w:p>
        </w:tc>
        <w:tc>
          <w:tcPr>
            <w:tcW w:w="6180" w:type="dxa"/>
            <w:vAlign w:val="bottom"/>
          </w:tcPr>
          <w:p w14:paraId="18BE3F31" w14:textId="77777777" w:rsidR="004847DB" w:rsidRDefault="00000000">
            <w:pPr>
              <w:ind w:left="160"/>
              <w:rPr>
                <w:sz w:val="20"/>
                <w:szCs w:val="20"/>
              </w:rPr>
            </w:pPr>
            <w:r>
              <w:rPr>
                <w:rFonts w:ascii="Arial" w:eastAsia="Arial" w:hAnsi="Arial" w:cs="Arial"/>
                <w:sz w:val="20"/>
                <w:szCs w:val="20"/>
              </w:rPr>
              <w:t>Naknade građanima i kućanstvima na temelju osiguranja i druge</w:t>
            </w:r>
          </w:p>
        </w:tc>
        <w:tc>
          <w:tcPr>
            <w:tcW w:w="1520" w:type="dxa"/>
            <w:vAlign w:val="bottom"/>
          </w:tcPr>
          <w:p w14:paraId="558B0A39" w14:textId="77777777" w:rsidR="004847DB" w:rsidRDefault="004847DB">
            <w:pPr>
              <w:rPr>
                <w:sz w:val="24"/>
                <w:szCs w:val="24"/>
              </w:rPr>
            </w:pPr>
          </w:p>
        </w:tc>
        <w:tc>
          <w:tcPr>
            <w:tcW w:w="1740" w:type="dxa"/>
            <w:vAlign w:val="bottom"/>
          </w:tcPr>
          <w:p w14:paraId="52141B3A" w14:textId="77777777" w:rsidR="004847DB" w:rsidRDefault="004847DB">
            <w:pPr>
              <w:rPr>
                <w:sz w:val="24"/>
                <w:szCs w:val="24"/>
              </w:rPr>
            </w:pPr>
          </w:p>
        </w:tc>
        <w:tc>
          <w:tcPr>
            <w:tcW w:w="1340" w:type="dxa"/>
            <w:vAlign w:val="bottom"/>
          </w:tcPr>
          <w:p w14:paraId="686556D6" w14:textId="77777777" w:rsidR="004847DB" w:rsidRDefault="004847DB">
            <w:pPr>
              <w:rPr>
                <w:sz w:val="24"/>
                <w:szCs w:val="24"/>
              </w:rPr>
            </w:pPr>
          </w:p>
        </w:tc>
        <w:tc>
          <w:tcPr>
            <w:tcW w:w="1560" w:type="dxa"/>
            <w:vAlign w:val="bottom"/>
          </w:tcPr>
          <w:p w14:paraId="12C1369F" w14:textId="77777777" w:rsidR="004847DB" w:rsidRDefault="004847DB">
            <w:pPr>
              <w:rPr>
                <w:sz w:val="24"/>
                <w:szCs w:val="24"/>
              </w:rPr>
            </w:pPr>
          </w:p>
        </w:tc>
      </w:tr>
      <w:tr w:rsidR="004847DB" w14:paraId="438CD41A" w14:textId="77777777">
        <w:trPr>
          <w:trHeight w:val="228"/>
        </w:trPr>
        <w:tc>
          <w:tcPr>
            <w:tcW w:w="1000" w:type="dxa"/>
            <w:vAlign w:val="bottom"/>
          </w:tcPr>
          <w:p w14:paraId="0E382CD7" w14:textId="77777777" w:rsidR="004847DB" w:rsidRDefault="00000000">
            <w:pPr>
              <w:spacing w:line="228" w:lineRule="exact"/>
              <w:ind w:left="100"/>
              <w:rPr>
                <w:sz w:val="20"/>
                <w:szCs w:val="20"/>
              </w:rPr>
            </w:pPr>
            <w:r>
              <w:rPr>
                <w:rFonts w:ascii="Arial" w:eastAsia="Arial" w:hAnsi="Arial" w:cs="Arial"/>
                <w:sz w:val="20"/>
                <w:szCs w:val="20"/>
              </w:rPr>
              <w:t>37</w:t>
            </w:r>
          </w:p>
        </w:tc>
        <w:tc>
          <w:tcPr>
            <w:tcW w:w="6180" w:type="dxa"/>
            <w:vAlign w:val="bottom"/>
          </w:tcPr>
          <w:p w14:paraId="1C1CF6CB" w14:textId="77777777" w:rsidR="004847DB" w:rsidRDefault="00000000">
            <w:pPr>
              <w:spacing w:line="228" w:lineRule="exact"/>
              <w:ind w:left="160"/>
              <w:rPr>
                <w:sz w:val="20"/>
                <w:szCs w:val="20"/>
              </w:rPr>
            </w:pPr>
            <w:r>
              <w:rPr>
                <w:rFonts w:ascii="Arial" w:eastAsia="Arial" w:hAnsi="Arial" w:cs="Arial"/>
                <w:sz w:val="20"/>
                <w:szCs w:val="20"/>
              </w:rPr>
              <w:t>naknade</w:t>
            </w:r>
          </w:p>
        </w:tc>
        <w:tc>
          <w:tcPr>
            <w:tcW w:w="1520" w:type="dxa"/>
            <w:vAlign w:val="bottom"/>
          </w:tcPr>
          <w:p w14:paraId="1E34968D" w14:textId="77777777" w:rsidR="004847DB" w:rsidRDefault="00000000">
            <w:pPr>
              <w:spacing w:line="228" w:lineRule="exact"/>
              <w:jc w:val="right"/>
              <w:rPr>
                <w:sz w:val="20"/>
                <w:szCs w:val="20"/>
              </w:rPr>
            </w:pPr>
            <w:r>
              <w:rPr>
                <w:rFonts w:ascii="Arial" w:eastAsia="Arial" w:hAnsi="Arial" w:cs="Arial"/>
                <w:sz w:val="20"/>
                <w:szCs w:val="20"/>
              </w:rPr>
              <w:t>113.101,00</w:t>
            </w:r>
          </w:p>
        </w:tc>
        <w:tc>
          <w:tcPr>
            <w:tcW w:w="1740" w:type="dxa"/>
            <w:vAlign w:val="bottom"/>
          </w:tcPr>
          <w:p w14:paraId="628059AA" w14:textId="77777777" w:rsidR="004847DB" w:rsidRDefault="00000000">
            <w:pPr>
              <w:spacing w:line="228" w:lineRule="exact"/>
              <w:jc w:val="right"/>
              <w:rPr>
                <w:sz w:val="20"/>
                <w:szCs w:val="20"/>
              </w:rPr>
            </w:pPr>
            <w:r>
              <w:rPr>
                <w:rFonts w:ascii="Arial" w:eastAsia="Arial" w:hAnsi="Arial" w:cs="Arial"/>
                <w:sz w:val="20"/>
                <w:szCs w:val="20"/>
              </w:rPr>
              <w:t>0,00</w:t>
            </w:r>
          </w:p>
        </w:tc>
        <w:tc>
          <w:tcPr>
            <w:tcW w:w="1340" w:type="dxa"/>
            <w:vAlign w:val="bottom"/>
          </w:tcPr>
          <w:p w14:paraId="70FCC2AB" w14:textId="77777777" w:rsidR="004847DB" w:rsidRDefault="00000000">
            <w:pPr>
              <w:spacing w:line="228" w:lineRule="exact"/>
              <w:jc w:val="right"/>
              <w:rPr>
                <w:sz w:val="20"/>
                <w:szCs w:val="20"/>
              </w:rPr>
            </w:pPr>
            <w:r>
              <w:rPr>
                <w:rFonts w:ascii="Arial" w:eastAsia="Arial" w:hAnsi="Arial" w:cs="Arial"/>
                <w:sz w:val="20"/>
                <w:szCs w:val="20"/>
              </w:rPr>
              <w:t>0,00</w:t>
            </w:r>
          </w:p>
        </w:tc>
        <w:tc>
          <w:tcPr>
            <w:tcW w:w="1560" w:type="dxa"/>
            <w:vAlign w:val="bottom"/>
          </w:tcPr>
          <w:p w14:paraId="2BC51A40" w14:textId="77777777" w:rsidR="004847DB" w:rsidRDefault="00000000">
            <w:pPr>
              <w:spacing w:line="228" w:lineRule="exact"/>
              <w:ind w:right="20"/>
              <w:jc w:val="right"/>
              <w:rPr>
                <w:sz w:val="20"/>
                <w:szCs w:val="20"/>
              </w:rPr>
            </w:pPr>
            <w:r>
              <w:rPr>
                <w:rFonts w:ascii="Arial" w:eastAsia="Arial" w:hAnsi="Arial" w:cs="Arial"/>
                <w:sz w:val="20"/>
                <w:szCs w:val="20"/>
              </w:rPr>
              <w:t>113.101,00</w:t>
            </w:r>
          </w:p>
        </w:tc>
      </w:tr>
      <w:tr w:rsidR="004847DB" w14:paraId="74D3CEBE" w14:textId="77777777">
        <w:trPr>
          <w:trHeight w:val="257"/>
        </w:trPr>
        <w:tc>
          <w:tcPr>
            <w:tcW w:w="1000" w:type="dxa"/>
            <w:vAlign w:val="bottom"/>
          </w:tcPr>
          <w:p w14:paraId="0CB1D4E5" w14:textId="77777777" w:rsidR="004847DB" w:rsidRDefault="00000000">
            <w:pPr>
              <w:ind w:left="100"/>
              <w:rPr>
                <w:sz w:val="20"/>
                <w:szCs w:val="20"/>
              </w:rPr>
            </w:pPr>
            <w:r>
              <w:rPr>
                <w:rFonts w:ascii="Arial" w:eastAsia="Arial" w:hAnsi="Arial" w:cs="Arial"/>
                <w:sz w:val="20"/>
                <w:szCs w:val="20"/>
              </w:rPr>
              <w:t>38</w:t>
            </w:r>
          </w:p>
        </w:tc>
        <w:tc>
          <w:tcPr>
            <w:tcW w:w="6180" w:type="dxa"/>
            <w:vAlign w:val="bottom"/>
          </w:tcPr>
          <w:p w14:paraId="1D411ACD" w14:textId="77777777" w:rsidR="004847DB" w:rsidRDefault="00000000">
            <w:pPr>
              <w:ind w:left="160"/>
              <w:rPr>
                <w:sz w:val="20"/>
                <w:szCs w:val="20"/>
              </w:rPr>
            </w:pPr>
            <w:r>
              <w:rPr>
                <w:rFonts w:ascii="Arial" w:eastAsia="Arial" w:hAnsi="Arial" w:cs="Arial"/>
                <w:sz w:val="20"/>
                <w:szCs w:val="20"/>
              </w:rPr>
              <w:t>Rashodi za donacije, kazne, naknade šteta i kapitalne pomoći</w:t>
            </w:r>
          </w:p>
        </w:tc>
        <w:tc>
          <w:tcPr>
            <w:tcW w:w="1520" w:type="dxa"/>
            <w:vAlign w:val="bottom"/>
          </w:tcPr>
          <w:p w14:paraId="65ADFA7E" w14:textId="77777777" w:rsidR="004847DB" w:rsidRDefault="00000000">
            <w:pPr>
              <w:jc w:val="right"/>
              <w:rPr>
                <w:sz w:val="20"/>
                <w:szCs w:val="20"/>
              </w:rPr>
            </w:pPr>
            <w:r>
              <w:rPr>
                <w:rFonts w:ascii="Arial" w:eastAsia="Arial" w:hAnsi="Arial" w:cs="Arial"/>
                <w:sz w:val="20"/>
                <w:szCs w:val="20"/>
              </w:rPr>
              <w:t>117.269,23</w:t>
            </w:r>
          </w:p>
        </w:tc>
        <w:tc>
          <w:tcPr>
            <w:tcW w:w="1740" w:type="dxa"/>
            <w:vAlign w:val="bottom"/>
          </w:tcPr>
          <w:p w14:paraId="5E6FB3AD" w14:textId="77777777" w:rsidR="004847DB" w:rsidRDefault="00000000">
            <w:pPr>
              <w:jc w:val="right"/>
              <w:rPr>
                <w:sz w:val="20"/>
                <w:szCs w:val="20"/>
              </w:rPr>
            </w:pPr>
            <w:r>
              <w:rPr>
                <w:rFonts w:ascii="Arial" w:eastAsia="Arial" w:hAnsi="Arial" w:cs="Arial"/>
                <w:sz w:val="20"/>
                <w:szCs w:val="20"/>
              </w:rPr>
              <w:t>0,00</w:t>
            </w:r>
          </w:p>
        </w:tc>
        <w:tc>
          <w:tcPr>
            <w:tcW w:w="1340" w:type="dxa"/>
            <w:vAlign w:val="bottom"/>
          </w:tcPr>
          <w:p w14:paraId="7E4CD002" w14:textId="77777777" w:rsidR="004847DB" w:rsidRDefault="00000000">
            <w:pPr>
              <w:jc w:val="right"/>
              <w:rPr>
                <w:sz w:val="20"/>
                <w:szCs w:val="20"/>
              </w:rPr>
            </w:pPr>
            <w:r>
              <w:rPr>
                <w:rFonts w:ascii="Arial" w:eastAsia="Arial" w:hAnsi="Arial" w:cs="Arial"/>
                <w:sz w:val="20"/>
                <w:szCs w:val="20"/>
              </w:rPr>
              <w:t>0,00</w:t>
            </w:r>
          </w:p>
        </w:tc>
        <w:tc>
          <w:tcPr>
            <w:tcW w:w="1560" w:type="dxa"/>
            <w:vAlign w:val="bottom"/>
          </w:tcPr>
          <w:p w14:paraId="63D4C699" w14:textId="77777777" w:rsidR="004847DB" w:rsidRDefault="00000000">
            <w:pPr>
              <w:ind w:right="20"/>
              <w:jc w:val="right"/>
              <w:rPr>
                <w:sz w:val="20"/>
                <w:szCs w:val="20"/>
              </w:rPr>
            </w:pPr>
            <w:r>
              <w:rPr>
                <w:rFonts w:ascii="Arial" w:eastAsia="Arial" w:hAnsi="Arial" w:cs="Arial"/>
                <w:sz w:val="20"/>
                <w:szCs w:val="20"/>
              </w:rPr>
              <w:t>117.269,23</w:t>
            </w:r>
          </w:p>
        </w:tc>
      </w:tr>
      <w:tr w:rsidR="004847DB" w14:paraId="5933249B" w14:textId="77777777">
        <w:trPr>
          <w:trHeight w:val="254"/>
        </w:trPr>
        <w:tc>
          <w:tcPr>
            <w:tcW w:w="1000" w:type="dxa"/>
            <w:vAlign w:val="bottom"/>
          </w:tcPr>
          <w:p w14:paraId="7CAF5631" w14:textId="77777777" w:rsidR="004847DB" w:rsidRDefault="00000000">
            <w:pPr>
              <w:ind w:left="100"/>
              <w:rPr>
                <w:sz w:val="20"/>
                <w:szCs w:val="20"/>
              </w:rPr>
            </w:pPr>
            <w:r>
              <w:rPr>
                <w:rFonts w:ascii="Arial" w:eastAsia="Arial" w:hAnsi="Arial" w:cs="Arial"/>
                <w:b/>
                <w:bCs/>
                <w:sz w:val="20"/>
                <w:szCs w:val="20"/>
              </w:rPr>
              <w:t>4</w:t>
            </w:r>
          </w:p>
        </w:tc>
        <w:tc>
          <w:tcPr>
            <w:tcW w:w="6180" w:type="dxa"/>
            <w:vAlign w:val="bottom"/>
          </w:tcPr>
          <w:p w14:paraId="6D8A89B6" w14:textId="77777777" w:rsidR="004847DB" w:rsidRDefault="00000000">
            <w:pPr>
              <w:ind w:left="160"/>
              <w:rPr>
                <w:sz w:val="20"/>
                <w:szCs w:val="20"/>
              </w:rPr>
            </w:pPr>
            <w:r>
              <w:rPr>
                <w:rFonts w:ascii="Arial" w:eastAsia="Arial" w:hAnsi="Arial" w:cs="Arial"/>
                <w:b/>
                <w:bCs/>
                <w:sz w:val="20"/>
                <w:szCs w:val="20"/>
              </w:rPr>
              <w:t>Rashodi za nabavu nefinancijske imovine</w:t>
            </w:r>
          </w:p>
        </w:tc>
        <w:tc>
          <w:tcPr>
            <w:tcW w:w="1520" w:type="dxa"/>
            <w:vAlign w:val="bottom"/>
          </w:tcPr>
          <w:p w14:paraId="76D20B51" w14:textId="77777777" w:rsidR="004847DB" w:rsidRDefault="00000000">
            <w:pPr>
              <w:jc w:val="right"/>
              <w:rPr>
                <w:sz w:val="20"/>
                <w:szCs w:val="20"/>
              </w:rPr>
            </w:pPr>
            <w:r>
              <w:rPr>
                <w:rFonts w:ascii="Arial" w:eastAsia="Arial" w:hAnsi="Arial" w:cs="Arial"/>
                <w:b/>
                <w:bCs/>
                <w:sz w:val="20"/>
                <w:szCs w:val="20"/>
              </w:rPr>
              <w:t>3.058.532,36</w:t>
            </w:r>
          </w:p>
        </w:tc>
        <w:tc>
          <w:tcPr>
            <w:tcW w:w="1740" w:type="dxa"/>
            <w:vAlign w:val="bottom"/>
          </w:tcPr>
          <w:p w14:paraId="73091A88" w14:textId="77777777" w:rsidR="004847DB" w:rsidRDefault="00000000">
            <w:pPr>
              <w:jc w:val="right"/>
              <w:rPr>
                <w:sz w:val="20"/>
                <w:szCs w:val="20"/>
              </w:rPr>
            </w:pPr>
            <w:r>
              <w:rPr>
                <w:rFonts w:ascii="Arial" w:eastAsia="Arial" w:hAnsi="Arial" w:cs="Arial"/>
                <w:b/>
                <w:bCs/>
                <w:sz w:val="20"/>
                <w:szCs w:val="20"/>
              </w:rPr>
              <w:t>937.976,55</w:t>
            </w:r>
          </w:p>
        </w:tc>
        <w:tc>
          <w:tcPr>
            <w:tcW w:w="1340" w:type="dxa"/>
            <w:vAlign w:val="bottom"/>
          </w:tcPr>
          <w:p w14:paraId="3F4BDA34" w14:textId="77777777" w:rsidR="004847DB" w:rsidRDefault="00000000">
            <w:pPr>
              <w:jc w:val="right"/>
              <w:rPr>
                <w:sz w:val="20"/>
                <w:szCs w:val="20"/>
              </w:rPr>
            </w:pPr>
            <w:r>
              <w:rPr>
                <w:rFonts w:ascii="Arial" w:eastAsia="Arial" w:hAnsi="Arial" w:cs="Arial"/>
                <w:b/>
                <w:bCs/>
                <w:sz w:val="20"/>
                <w:szCs w:val="20"/>
              </w:rPr>
              <w:t>30,67</w:t>
            </w:r>
          </w:p>
        </w:tc>
        <w:tc>
          <w:tcPr>
            <w:tcW w:w="1560" w:type="dxa"/>
            <w:vAlign w:val="bottom"/>
          </w:tcPr>
          <w:p w14:paraId="5BFECE09" w14:textId="77777777" w:rsidR="004847DB" w:rsidRDefault="00000000">
            <w:pPr>
              <w:ind w:right="20"/>
              <w:jc w:val="right"/>
              <w:rPr>
                <w:sz w:val="20"/>
                <w:szCs w:val="20"/>
              </w:rPr>
            </w:pPr>
            <w:r>
              <w:rPr>
                <w:rFonts w:ascii="Arial" w:eastAsia="Arial" w:hAnsi="Arial" w:cs="Arial"/>
                <w:b/>
                <w:bCs/>
                <w:sz w:val="20"/>
                <w:szCs w:val="20"/>
              </w:rPr>
              <w:t>3.996.508,91</w:t>
            </w:r>
          </w:p>
        </w:tc>
      </w:tr>
      <w:tr w:rsidR="004847DB" w14:paraId="01FB3194" w14:textId="77777777">
        <w:trPr>
          <w:trHeight w:val="254"/>
        </w:trPr>
        <w:tc>
          <w:tcPr>
            <w:tcW w:w="1000" w:type="dxa"/>
            <w:vAlign w:val="bottom"/>
          </w:tcPr>
          <w:p w14:paraId="1A103962" w14:textId="77777777" w:rsidR="004847DB" w:rsidRDefault="00000000">
            <w:pPr>
              <w:ind w:left="100"/>
              <w:rPr>
                <w:sz w:val="20"/>
                <w:szCs w:val="20"/>
              </w:rPr>
            </w:pPr>
            <w:r>
              <w:rPr>
                <w:rFonts w:ascii="Arial" w:eastAsia="Arial" w:hAnsi="Arial" w:cs="Arial"/>
                <w:sz w:val="20"/>
                <w:szCs w:val="20"/>
              </w:rPr>
              <w:t>41</w:t>
            </w:r>
          </w:p>
        </w:tc>
        <w:tc>
          <w:tcPr>
            <w:tcW w:w="6180" w:type="dxa"/>
            <w:vAlign w:val="bottom"/>
          </w:tcPr>
          <w:p w14:paraId="7B762DBA" w14:textId="77777777" w:rsidR="004847DB" w:rsidRDefault="00000000">
            <w:pPr>
              <w:ind w:left="160"/>
              <w:rPr>
                <w:sz w:val="20"/>
                <w:szCs w:val="20"/>
              </w:rPr>
            </w:pPr>
            <w:r>
              <w:rPr>
                <w:rFonts w:ascii="Arial" w:eastAsia="Arial" w:hAnsi="Arial" w:cs="Arial"/>
                <w:sz w:val="20"/>
                <w:szCs w:val="20"/>
              </w:rPr>
              <w:t>Rashodi za nabavu neproizvedene dugotrajne imovine</w:t>
            </w:r>
          </w:p>
        </w:tc>
        <w:tc>
          <w:tcPr>
            <w:tcW w:w="1520" w:type="dxa"/>
            <w:vAlign w:val="bottom"/>
          </w:tcPr>
          <w:p w14:paraId="7FC5438F" w14:textId="77777777" w:rsidR="004847DB" w:rsidRDefault="00000000">
            <w:pPr>
              <w:jc w:val="right"/>
              <w:rPr>
                <w:sz w:val="20"/>
                <w:szCs w:val="20"/>
              </w:rPr>
            </w:pPr>
            <w:r>
              <w:rPr>
                <w:rFonts w:ascii="Arial" w:eastAsia="Arial" w:hAnsi="Arial" w:cs="Arial"/>
                <w:sz w:val="20"/>
                <w:szCs w:val="20"/>
              </w:rPr>
              <w:t>5.000,00</w:t>
            </w:r>
          </w:p>
        </w:tc>
        <w:tc>
          <w:tcPr>
            <w:tcW w:w="1740" w:type="dxa"/>
            <w:vAlign w:val="bottom"/>
          </w:tcPr>
          <w:p w14:paraId="4DBDC30E" w14:textId="77777777" w:rsidR="004847DB" w:rsidRDefault="00000000">
            <w:pPr>
              <w:jc w:val="right"/>
              <w:rPr>
                <w:sz w:val="20"/>
                <w:szCs w:val="20"/>
              </w:rPr>
            </w:pPr>
            <w:r>
              <w:rPr>
                <w:rFonts w:ascii="Arial" w:eastAsia="Arial" w:hAnsi="Arial" w:cs="Arial"/>
                <w:sz w:val="20"/>
                <w:szCs w:val="20"/>
              </w:rPr>
              <w:t>0,00</w:t>
            </w:r>
          </w:p>
        </w:tc>
        <w:tc>
          <w:tcPr>
            <w:tcW w:w="1340" w:type="dxa"/>
            <w:vAlign w:val="bottom"/>
          </w:tcPr>
          <w:p w14:paraId="03F0BE8A" w14:textId="77777777" w:rsidR="004847DB" w:rsidRDefault="00000000">
            <w:pPr>
              <w:jc w:val="right"/>
              <w:rPr>
                <w:sz w:val="20"/>
                <w:szCs w:val="20"/>
              </w:rPr>
            </w:pPr>
            <w:r>
              <w:rPr>
                <w:rFonts w:ascii="Arial" w:eastAsia="Arial" w:hAnsi="Arial" w:cs="Arial"/>
                <w:sz w:val="20"/>
                <w:szCs w:val="20"/>
              </w:rPr>
              <w:t>0,00</w:t>
            </w:r>
          </w:p>
        </w:tc>
        <w:tc>
          <w:tcPr>
            <w:tcW w:w="1560" w:type="dxa"/>
            <w:vAlign w:val="bottom"/>
          </w:tcPr>
          <w:p w14:paraId="45CA6E6D" w14:textId="77777777" w:rsidR="004847DB" w:rsidRDefault="00000000">
            <w:pPr>
              <w:ind w:right="20"/>
              <w:jc w:val="right"/>
              <w:rPr>
                <w:sz w:val="20"/>
                <w:szCs w:val="20"/>
              </w:rPr>
            </w:pPr>
            <w:r>
              <w:rPr>
                <w:rFonts w:ascii="Arial" w:eastAsia="Arial" w:hAnsi="Arial" w:cs="Arial"/>
                <w:sz w:val="20"/>
                <w:szCs w:val="20"/>
              </w:rPr>
              <w:t>5.000,00</w:t>
            </w:r>
          </w:p>
        </w:tc>
      </w:tr>
      <w:tr w:rsidR="004847DB" w14:paraId="1EE5836C" w14:textId="77777777">
        <w:trPr>
          <w:trHeight w:val="254"/>
        </w:trPr>
        <w:tc>
          <w:tcPr>
            <w:tcW w:w="1000" w:type="dxa"/>
            <w:vAlign w:val="bottom"/>
          </w:tcPr>
          <w:p w14:paraId="1CA9B669" w14:textId="77777777" w:rsidR="004847DB" w:rsidRDefault="00000000">
            <w:pPr>
              <w:ind w:left="100"/>
              <w:rPr>
                <w:sz w:val="20"/>
                <w:szCs w:val="20"/>
              </w:rPr>
            </w:pPr>
            <w:r>
              <w:rPr>
                <w:rFonts w:ascii="Arial" w:eastAsia="Arial" w:hAnsi="Arial" w:cs="Arial"/>
                <w:sz w:val="20"/>
                <w:szCs w:val="20"/>
              </w:rPr>
              <w:t>42</w:t>
            </w:r>
          </w:p>
        </w:tc>
        <w:tc>
          <w:tcPr>
            <w:tcW w:w="6180" w:type="dxa"/>
            <w:vAlign w:val="bottom"/>
          </w:tcPr>
          <w:p w14:paraId="35C7A41A" w14:textId="77777777" w:rsidR="004847DB" w:rsidRDefault="00000000">
            <w:pPr>
              <w:ind w:left="160"/>
              <w:rPr>
                <w:sz w:val="20"/>
                <w:szCs w:val="20"/>
              </w:rPr>
            </w:pPr>
            <w:r>
              <w:rPr>
                <w:rFonts w:ascii="Arial" w:eastAsia="Arial" w:hAnsi="Arial" w:cs="Arial"/>
                <w:sz w:val="20"/>
                <w:szCs w:val="20"/>
              </w:rPr>
              <w:t>Rashodi za nabavu proizvedene dugotrajne imovine</w:t>
            </w:r>
          </w:p>
        </w:tc>
        <w:tc>
          <w:tcPr>
            <w:tcW w:w="1520" w:type="dxa"/>
            <w:vAlign w:val="bottom"/>
          </w:tcPr>
          <w:p w14:paraId="46EF4EA4" w14:textId="77777777" w:rsidR="004847DB" w:rsidRDefault="00000000">
            <w:pPr>
              <w:jc w:val="right"/>
              <w:rPr>
                <w:sz w:val="20"/>
                <w:szCs w:val="20"/>
              </w:rPr>
            </w:pPr>
            <w:r>
              <w:rPr>
                <w:rFonts w:ascii="Arial" w:eastAsia="Arial" w:hAnsi="Arial" w:cs="Arial"/>
                <w:sz w:val="20"/>
                <w:szCs w:val="20"/>
              </w:rPr>
              <w:t>3.053.532,36</w:t>
            </w:r>
          </w:p>
        </w:tc>
        <w:tc>
          <w:tcPr>
            <w:tcW w:w="1740" w:type="dxa"/>
            <w:vAlign w:val="bottom"/>
          </w:tcPr>
          <w:p w14:paraId="65A8B135" w14:textId="77777777" w:rsidR="004847DB" w:rsidRDefault="00000000">
            <w:pPr>
              <w:jc w:val="right"/>
              <w:rPr>
                <w:sz w:val="20"/>
                <w:szCs w:val="20"/>
              </w:rPr>
            </w:pPr>
            <w:r>
              <w:rPr>
                <w:rFonts w:ascii="Arial" w:eastAsia="Arial" w:hAnsi="Arial" w:cs="Arial"/>
                <w:sz w:val="20"/>
                <w:szCs w:val="20"/>
              </w:rPr>
              <w:t>937.976,55</w:t>
            </w:r>
          </w:p>
        </w:tc>
        <w:tc>
          <w:tcPr>
            <w:tcW w:w="1340" w:type="dxa"/>
            <w:vAlign w:val="bottom"/>
          </w:tcPr>
          <w:p w14:paraId="13A330F9" w14:textId="77777777" w:rsidR="004847DB" w:rsidRDefault="00000000">
            <w:pPr>
              <w:jc w:val="right"/>
              <w:rPr>
                <w:sz w:val="20"/>
                <w:szCs w:val="20"/>
              </w:rPr>
            </w:pPr>
            <w:r>
              <w:rPr>
                <w:rFonts w:ascii="Arial" w:eastAsia="Arial" w:hAnsi="Arial" w:cs="Arial"/>
                <w:sz w:val="20"/>
                <w:szCs w:val="20"/>
              </w:rPr>
              <w:t>30,72</w:t>
            </w:r>
          </w:p>
        </w:tc>
        <w:tc>
          <w:tcPr>
            <w:tcW w:w="1560" w:type="dxa"/>
            <w:vAlign w:val="bottom"/>
          </w:tcPr>
          <w:p w14:paraId="769A7774" w14:textId="77777777" w:rsidR="004847DB" w:rsidRDefault="00000000">
            <w:pPr>
              <w:ind w:right="20"/>
              <w:jc w:val="right"/>
              <w:rPr>
                <w:sz w:val="20"/>
                <w:szCs w:val="20"/>
              </w:rPr>
            </w:pPr>
            <w:r>
              <w:rPr>
                <w:rFonts w:ascii="Arial" w:eastAsia="Arial" w:hAnsi="Arial" w:cs="Arial"/>
                <w:sz w:val="20"/>
                <w:szCs w:val="20"/>
              </w:rPr>
              <w:t>3.991.508,91</w:t>
            </w:r>
          </w:p>
        </w:tc>
      </w:tr>
    </w:tbl>
    <w:p w14:paraId="65EF7776" w14:textId="77777777" w:rsidR="004847DB" w:rsidRDefault="004847DB">
      <w:pPr>
        <w:sectPr w:rsidR="004847DB">
          <w:pgSz w:w="16840" w:h="11906" w:orient="landscape"/>
          <w:pgMar w:top="1416" w:right="1440" w:bottom="1440" w:left="1020" w:header="0" w:footer="0" w:gutter="0"/>
          <w:cols w:space="720" w:equalWidth="0">
            <w:col w:w="14378"/>
          </w:cols>
        </w:sectPr>
      </w:pPr>
    </w:p>
    <w:p w14:paraId="2EC6D0AC" w14:textId="77777777" w:rsidR="004847DB" w:rsidRDefault="004847DB">
      <w:pPr>
        <w:spacing w:line="1" w:lineRule="exact"/>
        <w:rPr>
          <w:sz w:val="20"/>
          <w:szCs w:val="20"/>
        </w:rPr>
      </w:pPr>
      <w:bookmarkStart w:id="3" w:name="page4"/>
      <w:bookmarkEnd w:id="3"/>
    </w:p>
    <w:tbl>
      <w:tblPr>
        <w:tblW w:w="0" w:type="auto"/>
        <w:tblLayout w:type="fixed"/>
        <w:tblCellMar>
          <w:left w:w="0" w:type="dxa"/>
          <w:right w:w="0" w:type="dxa"/>
        </w:tblCellMar>
        <w:tblLook w:val="04A0" w:firstRow="1" w:lastRow="0" w:firstColumn="1" w:lastColumn="0" w:noHBand="0" w:noVBand="1"/>
      </w:tblPr>
      <w:tblGrid>
        <w:gridCol w:w="680"/>
        <w:gridCol w:w="5740"/>
        <w:gridCol w:w="1400"/>
        <w:gridCol w:w="1500"/>
        <w:gridCol w:w="1240"/>
        <w:gridCol w:w="1540"/>
      </w:tblGrid>
      <w:tr w:rsidR="004847DB" w14:paraId="524E0FA4" w14:textId="77777777">
        <w:trPr>
          <w:trHeight w:val="230"/>
        </w:trPr>
        <w:tc>
          <w:tcPr>
            <w:tcW w:w="6420" w:type="dxa"/>
            <w:gridSpan w:val="2"/>
            <w:vAlign w:val="bottom"/>
          </w:tcPr>
          <w:p w14:paraId="1C40120E" w14:textId="77777777" w:rsidR="004847DB" w:rsidRDefault="00000000">
            <w:pPr>
              <w:rPr>
                <w:sz w:val="20"/>
                <w:szCs w:val="20"/>
              </w:rPr>
            </w:pPr>
            <w:r>
              <w:rPr>
                <w:rFonts w:ascii="Arial" w:eastAsia="Arial" w:hAnsi="Arial" w:cs="Arial"/>
                <w:b/>
                <w:bCs/>
                <w:sz w:val="20"/>
                <w:szCs w:val="20"/>
              </w:rPr>
              <w:t>RAČUN PRIHODA I RASHODA PO IZVORIMA FINANCIRANJA</w:t>
            </w:r>
          </w:p>
        </w:tc>
        <w:tc>
          <w:tcPr>
            <w:tcW w:w="1400" w:type="dxa"/>
            <w:vAlign w:val="bottom"/>
          </w:tcPr>
          <w:p w14:paraId="61016612" w14:textId="77777777" w:rsidR="004847DB" w:rsidRDefault="004847DB">
            <w:pPr>
              <w:rPr>
                <w:sz w:val="19"/>
                <w:szCs w:val="19"/>
              </w:rPr>
            </w:pPr>
          </w:p>
        </w:tc>
        <w:tc>
          <w:tcPr>
            <w:tcW w:w="1500" w:type="dxa"/>
            <w:vAlign w:val="bottom"/>
          </w:tcPr>
          <w:p w14:paraId="0DB5A938" w14:textId="77777777" w:rsidR="004847DB" w:rsidRDefault="004847DB">
            <w:pPr>
              <w:rPr>
                <w:sz w:val="19"/>
                <w:szCs w:val="19"/>
              </w:rPr>
            </w:pPr>
          </w:p>
        </w:tc>
        <w:tc>
          <w:tcPr>
            <w:tcW w:w="1240" w:type="dxa"/>
            <w:vAlign w:val="bottom"/>
          </w:tcPr>
          <w:p w14:paraId="0D29734F" w14:textId="77777777" w:rsidR="004847DB" w:rsidRDefault="004847DB">
            <w:pPr>
              <w:rPr>
                <w:sz w:val="19"/>
                <w:szCs w:val="19"/>
              </w:rPr>
            </w:pPr>
          </w:p>
        </w:tc>
        <w:tc>
          <w:tcPr>
            <w:tcW w:w="1540" w:type="dxa"/>
            <w:vAlign w:val="bottom"/>
          </w:tcPr>
          <w:p w14:paraId="0A394664" w14:textId="77777777" w:rsidR="004847DB" w:rsidRDefault="004847DB">
            <w:pPr>
              <w:rPr>
                <w:sz w:val="19"/>
                <w:szCs w:val="19"/>
              </w:rPr>
            </w:pPr>
          </w:p>
        </w:tc>
      </w:tr>
      <w:tr w:rsidR="004847DB" w14:paraId="3344D70B" w14:textId="77777777">
        <w:trPr>
          <w:trHeight w:val="458"/>
        </w:trPr>
        <w:tc>
          <w:tcPr>
            <w:tcW w:w="680" w:type="dxa"/>
            <w:vAlign w:val="bottom"/>
          </w:tcPr>
          <w:p w14:paraId="17BAF1F4" w14:textId="77777777" w:rsidR="004847DB" w:rsidRDefault="00000000">
            <w:pPr>
              <w:ind w:left="100"/>
              <w:rPr>
                <w:sz w:val="20"/>
                <w:szCs w:val="20"/>
              </w:rPr>
            </w:pPr>
            <w:r>
              <w:rPr>
                <w:rFonts w:ascii="Arial" w:eastAsia="Arial" w:hAnsi="Arial" w:cs="Arial"/>
                <w:b/>
                <w:bCs/>
                <w:sz w:val="20"/>
                <w:szCs w:val="20"/>
              </w:rPr>
              <w:t>BROJ</w:t>
            </w:r>
          </w:p>
        </w:tc>
        <w:tc>
          <w:tcPr>
            <w:tcW w:w="5740" w:type="dxa"/>
            <w:vAlign w:val="bottom"/>
          </w:tcPr>
          <w:p w14:paraId="79E0DC47" w14:textId="77777777" w:rsidR="004847DB" w:rsidRDefault="00000000">
            <w:pPr>
              <w:ind w:left="480"/>
              <w:rPr>
                <w:sz w:val="20"/>
                <w:szCs w:val="20"/>
              </w:rPr>
            </w:pPr>
            <w:r>
              <w:rPr>
                <w:rFonts w:ascii="Arial" w:eastAsia="Arial" w:hAnsi="Arial" w:cs="Arial"/>
                <w:b/>
                <w:bCs/>
                <w:sz w:val="20"/>
                <w:szCs w:val="20"/>
              </w:rPr>
              <w:t>VRSTA PRIHODA / PRIMITAKA</w:t>
            </w:r>
          </w:p>
        </w:tc>
        <w:tc>
          <w:tcPr>
            <w:tcW w:w="1400" w:type="dxa"/>
            <w:vAlign w:val="bottom"/>
          </w:tcPr>
          <w:p w14:paraId="426F8A4D" w14:textId="77777777" w:rsidR="004847DB" w:rsidRDefault="00000000">
            <w:pPr>
              <w:jc w:val="right"/>
              <w:rPr>
                <w:sz w:val="20"/>
                <w:szCs w:val="20"/>
              </w:rPr>
            </w:pPr>
            <w:r>
              <w:rPr>
                <w:rFonts w:ascii="Arial" w:eastAsia="Arial" w:hAnsi="Arial" w:cs="Arial"/>
                <w:b/>
                <w:bCs/>
                <w:sz w:val="20"/>
                <w:szCs w:val="20"/>
              </w:rPr>
              <w:t>PLANIRANO</w:t>
            </w:r>
          </w:p>
        </w:tc>
        <w:tc>
          <w:tcPr>
            <w:tcW w:w="1500" w:type="dxa"/>
            <w:vAlign w:val="bottom"/>
          </w:tcPr>
          <w:p w14:paraId="4C198536" w14:textId="77777777" w:rsidR="004847DB" w:rsidRDefault="00000000">
            <w:pPr>
              <w:ind w:left="220"/>
              <w:rPr>
                <w:sz w:val="20"/>
                <w:szCs w:val="20"/>
              </w:rPr>
            </w:pPr>
            <w:r>
              <w:rPr>
                <w:rFonts w:ascii="Arial" w:eastAsia="Arial" w:hAnsi="Arial" w:cs="Arial"/>
                <w:b/>
                <w:bCs/>
                <w:sz w:val="20"/>
                <w:szCs w:val="20"/>
              </w:rPr>
              <w:t>PROMJENA</w:t>
            </w:r>
          </w:p>
        </w:tc>
        <w:tc>
          <w:tcPr>
            <w:tcW w:w="1240" w:type="dxa"/>
            <w:vAlign w:val="bottom"/>
          </w:tcPr>
          <w:p w14:paraId="0A184F46" w14:textId="77777777" w:rsidR="004847DB" w:rsidRDefault="00000000">
            <w:pPr>
              <w:ind w:left="100"/>
              <w:rPr>
                <w:sz w:val="20"/>
                <w:szCs w:val="20"/>
              </w:rPr>
            </w:pPr>
            <w:r>
              <w:rPr>
                <w:rFonts w:ascii="Arial" w:eastAsia="Arial" w:hAnsi="Arial" w:cs="Arial"/>
                <w:b/>
                <w:bCs/>
                <w:w w:val="98"/>
                <w:sz w:val="20"/>
                <w:szCs w:val="20"/>
              </w:rPr>
              <w:t>PROMJENA</w:t>
            </w:r>
          </w:p>
        </w:tc>
        <w:tc>
          <w:tcPr>
            <w:tcW w:w="1540" w:type="dxa"/>
            <w:vAlign w:val="bottom"/>
          </w:tcPr>
          <w:p w14:paraId="61A5DE0F" w14:textId="77777777" w:rsidR="004847DB" w:rsidRDefault="00000000">
            <w:pPr>
              <w:ind w:right="60"/>
              <w:jc w:val="right"/>
              <w:rPr>
                <w:sz w:val="20"/>
                <w:szCs w:val="20"/>
              </w:rPr>
            </w:pPr>
            <w:r>
              <w:rPr>
                <w:rFonts w:ascii="Arial" w:eastAsia="Arial" w:hAnsi="Arial" w:cs="Arial"/>
                <w:b/>
                <w:bCs/>
                <w:sz w:val="20"/>
                <w:szCs w:val="20"/>
              </w:rPr>
              <w:t>NOVI IZNOS</w:t>
            </w:r>
          </w:p>
        </w:tc>
      </w:tr>
      <w:tr w:rsidR="004847DB" w14:paraId="51B267D7" w14:textId="77777777">
        <w:trPr>
          <w:trHeight w:val="230"/>
        </w:trPr>
        <w:tc>
          <w:tcPr>
            <w:tcW w:w="6420" w:type="dxa"/>
            <w:gridSpan w:val="2"/>
            <w:vAlign w:val="bottom"/>
          </w:tcPr>
          <w:p w14:paraId="72FA828E" w14:textId="77777777" w:rsidR="004847DB" w:rsidRDefault="00000000">
            <w:pPr>
              <w:ind w:left="100"/>
              <w:rPr>
                <w:sz w:val="20"/>
                <w:szCs w:val="20"/>
              </w:rPr>
            </w:pPr>
            <w:r>
              <w:rPr>
                <w:rFonts w:ascii="Arial" w:eastAsia="Arial" w:hAnsi="Arial" w:cs="Arial"/>
                <w:b/>
                <w:bCs/>
                <w:sz w:val="20"/>
                <w:szCs w:val="20"/>
              </w:rPr>
              <w:t>KONTA</w:t>
            </w:r>
          </w:p>
        </w:tc>
        <w:tc>
          <w:tcPr>
            <w:tcW w:w="1400" w:type="dxa"/>
            <w:vAlign w:val="bottom"/>
          </w:tcPr>
          <w:p w14:paraId="0F6F7F52" w14:textId="77777777" w:rsidR="004847DB" w:rsidRDefault="004847DB">
            <w:pPr>
              <w:rPr>
                <w:sz w:val="20"/>
                <w:szCs w:val="20"/>
              </w:rPr>
            </w:pPr>
          </w:p>
        </w:tc>
        <w:tc>
          <w:tcPr>
            <w:tcW w:w="1500" w:type="dxa"/>
            <w:vAlign w:val="bottom"/>
          </w:tcPr>
          <w:p w14:paraId="43741879" w14:textId="77777777" w:rsidR="004847DB" w:rsidRDefault="00000000">
            <w:pPr>
              <w:ind w:left="220"/>
              <w:rPr>
                <w:sz w:val="20"/>
                <w:szCs w:val="20"/>
              </w:rPr>
            </w:pPr>
            <w:r>
              <w:rPr>
                <w:rFonts w:ascii="Arial" w:eastAsia="Arial" w:hAnsi="Arial" w:cs="Arial"/>
                <w:b/>
                <w:bCs/>
                <w:sz w:val="20"/>
                <w:szCs w:val="20"/>
              </w:rPr>
              <w:t>IZNOS</w:t>
            </w:r>
          </w:p>
        </w:tc>
        <w:tc>
          <w:tcPr>
            <w:tcW w:w="1240" w:type="dxa"/>
            <w:vAlign w:val="bottom"/>
          </w:tcPr>
          <w:p w14:paraId="57DBAFD3" w14:textId="77777777" w:rsidR="004847DB" w:rsidRDefault="00000000">
            <w:pPr>
              <w:ind w:left="100"/>
              <w:rPr>
                <w:sz w:val="20"/>
                <w:szCs w:val="20"/>
              </w:rPr>
            </w:pPr>
            <w:r>
              <w:rPr>
                <w:rFonts w:ascii="Arial" w:eastAsia="Arial" w:hAnsi="Arial" w:cs="Arial"/>
                <w:b/>
                <w:bCs/>
                <w:sz w:val="20"/>
                <w:szCs w:val="20"/>
              </w:rPr>
              <w:t>POSTOTAK</w:t>
            </w:r>
          </w:p>
        </w:tc>
        <w:tc>
          <w:tcPr>
            <w:tcW w:w="1540" w:type="dxa"/>
            <w:vAlign w:val="bottom"/>
          </w:tcPr>
          <w:p w14:paraId="21F511A3" w14:textId="77777777" w:rsidR="004847DB" w:rsidRDefault="004847DB">
            <w:pPr>
              <w:rPr>
                <w:sz w:val="20"/>
                <w:szCs w:val="20"/>
              </w:rPr>
            </w:pPr>
          </w:p>
        </w:tc>
      </w:tr>
      <w:tr w:rsidR="004847DB" w14:paraId="399B6470" w14:textId="77777777">
        <w:trPr>
          <w:trHeight w:val="281"/>
        </w:trPr>
        <w:tc>
          <w:tcPr>
            <w:tcW w:w="6420" w:type="dxa"/>
            <w:gridSpan w:val="2"/>
            <w:vAlign w:val="bottom"/>
          </w:tcPr>
          <w:p w14:paraId="444683D7" w14:textId="77777777" w:rsidR="004847DB" w:rsidRDefault="00000000">
            <w:pPr>
              <w:ind w:left="220"/>
              <w:rPr>
                <w:sz w:val="20"/>
                <w:szCs w:val="20"/>
              </w:rPr>
            </w:pPr>
            <w:r>
              <w:rPr>
                <w:rFonts w:ascii="Arial" w:eastAsia="Arial" w:hAnsi="Arial" w:cs="Arial"/>
                <w:b/>
                <w:bCs/>
                <w:sz w:val="20"/>
                <w:szCs w:val="20"/>
              </w:rPr>
              <w:t>SVEUKUPNO PRIHODI</w:t>
            </w:r>
          </w:p>
        </w:tc>
        <w:tc>
          <w:tcPr>
            <w:tcW w:w="1400" w:type="dxa"/>
            <w:vAlign w:val="bottom"/>
          </w:tcPr>
          <w:p w14:paraId="603C95B0" w14:textId="77777777" w:rsidR="004847DB" w:rsidRDefault="00000000">
            <w:pPr>
              <w:jc w:val="right"/>
              <w:rPr>
                <w:sz w:val="20"/>
                <w:szCs w:val="20"/>
              </w:rPr>
            </w:pPr>
            <w:r>
              <w:rPr>
                <w:rFonts w:ascii="Arial" w:eastAsia="Arial" w:hAnsi="Arial" w:cs="Arial"/>
                <w:b/>
                <w:bCs/>
                <w:sz w:val="20"/>
                <w:szCs w:val="20"/>
              </w:rPr>
              <w:t>4.818.003,81</w:t>
            </w:r>
          </w:p>
        </w:tc>
        <w:tc>
          <w:tcPr>
            <w:tcW w:w="1500" w:type="dxa"/>
            <w:vAlign w:val="bottom"/>
          </w:tcPr>
          <w:p w14:paraId="0F475ED3" w14:textId="77777777" w:rsidR="004847DB" w:rsidRDefault="00000000">
            <w:pPr>
              <w:ind w:right="20"/>
              <w:jc w:val="right"/>
              <w:rPr>
                <w:sz w:val="20"/>
                <w:szCs w:val="20"/>
              </w:rPr>
            </w:pPr>
            <w:r>
              <w:rPr>
                <w:rFonts w:ascii="Arial" w:eastAsia="Arial" w:hAnsi="Arial" w:cs="Arial"/>
                <w:b/>
                <w:bCs/>
                <w:sz w:val="20"/>
                <w:szCs w:val="20"/>
              </w:rPr>
              <w:t>879.982,30</w:t>
            </w:r>
          </w:p>
        </w:tc>
        <w:tc>
          <w:tcPr>
            <w:tcW w:w="1240" w:type="dxa"/>
            <w:vAlign w:val="bottom"/>
          </w:tcPr>
          <w:p w14:paraId="400D8EFB" w14:textId="77777777" w:rsidR="004847DB" w:rsidRDefault="00000000">
            <w:pPr>
              <w:jc w:val="right"/>
              <w:rPr>
                <w:sz w:val="20"/>
                <w:szCs w:val="20"/>
              </w:rPr>
            </w:pPr>
            <w:r>
              <w:rPr>
                <w:rFonts w:ascii="Arial" w:eastAsia="Arial" w:hAnsi="Arial" w:cs="Arial"/>
                <w:b/>
                <w:bCs/>
                <w:sz w:val="20"/>
                <w:szCs w:val="20"/>
              </w:rPr>
              <w:t>18,26</w:t>
            </w:r>
          </w:p>
        </w:tc>
        <w:tc>
          <w:tcPr>
            <w:tcW w:w="1540" w:type="dxa"/>
            <w:vAlign w:val="bottom"/>
          </w:tcPr>
          <w:p w14:paraId="63331437" w14:textId="77777777" w:rsidR="004847DB" w:rsidRDefault="00000000">
            <w:pPr>
              <w:jc w:val="right"/>
              <w:rPr>
                <w:sz w:val="20"/>
                <w:szCs w:val="20"/>
              </w:rPr>
            </w:pPr>
            <w:r>
              <w:rPr>
                <w:rFonts w:ascii="Arial" w:eastAsia="Arial" w:hAnsi="Arial" w:cs="Arial"/>
                <w:b/>
                <w:bCs/>
                <w:sz w:val="20"/>
                <w:szCs w:val="20"/>
              </w:rPr>
              <w:t>5.697.986,11</w:t>
            </w:r>
          </w:p>
        </w:tc>
      </w:tr>
      <w:tr w:rsidR="004847DB" w14:paraId="5D05F184" w14:textId="77777777">
        <w:trPr>
          <w:trHeight w:val="27"/>
        </w:trPr>
        <w:tc>
          <w:tcPr>
            <w:tcW w:w="6420" w:type="dxa"/>
            <w:gridSpan w:val="2"/>
            <w:vAlign w:val="bottom"/>
          </w:tcPr>
          <w:p w14:paraId="1968EA17" w14:textId="77777777" w:rsidR="004847DB" w:rsidRDefault="004847DB">
            <w:pPr>
              <w:rPr>
                <w:sz w:val="2"/>
                <w:szCs w:val="2"/>
              </w:rPr>
            </w:pPr>
          </w:p>
        </w:tc>
        <w:tc>
          <w:tcPr>
            <w:tcW w:w="1400" w:type="dxa"/>
            <w:vAlign w:val="bottom"/>
          </w:tcPr>
          <w:p w14:paraId="68E9402E" w14:textId="77777777" w:rsidR="004847DB" w:rsidRDefault="004847DB">
            <w:pPr>
              <w:rPr>
                <w:sz w:val="2"/>
                <w:szCs w:val="2"/>
              </w:rPr>
            </w:pPr>
          </w:p>
        </w:tc>
        <w:tc>
          <w:tcPr>
            <w:tcW w:w="1500" w:type="dxa"/>
            <w:vAlign w:val="bottom"/>
          </w:tcPr>
          <w:p w14:paraId="57501E05" w14:textId="77777777" w:rsidR="004847DB" w:rsidRDefault="004847DB">
            <w:pPr>
              <w:rPr>
                <w:sz w:val="2"/>
                <w:szCs w:val="2"/>
              </w:rPr>
            </w:pPr>
          </w:p>
        </w:tc>
        <w:tc>
          <w:tcPr>
            <w:tcW w:w="1240" w:type="dxa"/>
            <w:vAlign w:val="bottom"/>
          </w:tcPr>
          <w:p w14:paraId="379C8294" w14:textId="77777777" w:rsidR="004847DB" w:rsidRDefault="004847DB">
            <w:pPr>
              <w:rPr>
                <w:sz w:val="2"/>
                <w:szCs w:val="2"/>
              </w:rPr>
            </w:pPr>
          </w:p>
        </w:tc>
        <w:tc>
          <w:tcPr>
            <w:tcW w:w="1540" w:type="dxa"/>
            <w:vAlign w:val="bottom"/>
          </w:tcPr>
          <w:p w14:paraId="0A4A3CAA" w14:textId="77777777" w:rsidR="004847DB" w:rsidRDefault="004847DB">
            <w:pPr>
              <w:rPr>
                <w:sz w:val="2"/>
                <w:szCs w:val="2"/>
              </w:rPr>
            </w:pPr>
          </w:p>
        </w:tc>
      </w:tr>
      <w:tr w:rsidR="004847DB" w14:paraId="62BBCF32" w14:textId="77777777">
        <w:trPr>
          <w:trHeight w:val="234"/>
        </w:trPr>
        <w:tc>
          <w:tcPr>
            <w:tcW w:w="6420" w:type="dxa"/>
            <w:gridSpan w:val="2"/>
            <w:tcBorders>
              <w:bottom w:val="single" w:sz="8" w:space="0" w:color="FFFF00"/>
            </w:tcBorders>
            <w:shd w:val="clear" w:color="auto" w:fill="FFFF00"/>
            <w:vAlign w:val="bottom"/>
          </w:tcPr>
          <w:p w14:paraId="480F31CA" w14:textId="77777777" w:rsidR="004847DB" w:rsidRDefault="00000000">
            <w:pPr>
              <w:spacing w:line="228" w:lineRule="exact"/>
              <w:ind w:left="100"/>
              <w:rPr>
                <w:sz w:val="20"/>
                <w:szCs w:val="20"/>
              </w:rPr>
            </w:pPr>
            <w:r>
              <w:rPr>
                <w:rFonts w:ascii="Arial" w:eastAsia="Arial" w:hAnsi="Arial" w:cs="Arial"/>
                <w:b/>
                <w:bCs/>
                <w:sz w:val="20"/>
                <w:szCs w:val="20"/>
              </w:rPr>
              <w:t>Izvor 1. OPĆI PRIHODI I PRIMICI</w:t>
            </w:r>
          </w:p>
        </w:tc>
        <w:tc>
          <w:tcPr>
            <w:tcW w:w="1400" w:type="dxa"/>
            <w:tcBorders>
              <w:bottom w:val="single" w:sz="8" w:space="0" w:color="FFFF00"/>
            </w:tcBorders>
            <w:shd w:val="clear" w:color="auto" w:fill="FFFF00"/>
            <w:vAlign w:val="bottom"/>
          </w:tcPr>
          <w:p w14:paraId="09F5EE40" w14:textId="77777777" w:rsidR="004847DB" w:rsidRDefault="00000000">
            <w:pPr>
              <w:spacing w:line="228" w:lineRule="exact"/>
              <w:jc w:val="right"/>
              <w:rPr>
                <w:sz w:val="20"/>
                <w:szCs w:val="20"/>
              </w:rPr>
            </w:pPr>
            <w:r>
              <w:rPr>
                <w:rFonts w:ascii="Arial" w:eastAsia="Arial" w:hAnsi="Arial" w:cs="Arial"/>
                <w:b/>
                <w:bCs/>
                <w:sz w:val="20"/>
                <w:szCs w:val="20"/>
              </w:rPr>
              <w:t>1.100.699,13</w:t>
            </w:r>
          </w:p>
        </w:tc>
        <w:tc>
          <w:tcPr>
            <w:tcW w:w="1500" w:type="dxa"/>
            <w:tcBorders>
              <w:bottom w:val="single" w:sz="8" w:space="0" w:color="FFFF00"/>
            </w:tcBorders>
            <w:shd w:val="clear" w:color="auto" w:fill="FFFF00"/>
            <w:vAlign w:val="bottom"/>
          </w:tcPr>
          <w:p w14:paraId="3AC1B4E3" w14:textId="77777777" w:rsidR="004847DB" w:rsidRDefault="00000000">
            <w:pPr>
              <w:spacing w:line="228" w:lineRule="exact"/>
              <w:ind w:right="20"/>
              <w:jc w:val="right"/>
              <w:rPr>
                <w:sz w:val="20"/>
                <w:szCs w:val="20"/>
              </w:rPr>
            </w:pPr>
            <w:r>
              <w:rPr>
                <w:rFonts w:ascii="Arial" w:eastAsia="Arial" w:hAnsi="Arial" w:cs="Arial"/>
                <w:b/>
                <w:bCs/>
                <w:sz w:val="20"/>
                <w:szCs w:val="20"/>
              </w:rPr>
              <w:t>35.000,00</w:t>
            </w:r>
          </w:p>
        </w:tc>
        <w:tc>
          <w:tcPr>
            <w:tcW w:w="1240" w:type="dxa"/>
            <w:tcBorders>
              <w:bottom w:val="single" w:sz="8" w:space="0" w:color="FFFF00"/>
            </w:tcBorders>
            <w:shd w:val="clear" w:color="auto" w:fill="FFFF00"/>
            <w:vAlign w:val="bottom"/>
          </w:tcPr>
          <w:p w14:paraId="344545AD" w14:textId="77777777" w:rsidR="004847DB" w:rsidRDefault="00000000">
            <w:pPr>
              <w:spacing w:line="228" w:lineRule="exact"/>
              <w:jc w:val="right"/>
              <w:rPr>
                <w:sz w:val="20"/>
                <w:szCs w:val="20"/>
              </w:rPr>
            </w:pPr>
            <w:r>
              <w:rPr>
                <w:rFonts w:ascii="Arial" w:eastAsia="Arial" w:hAnsi="Arial" w:cs="Arial"/>
                <w:b/>
                <w:bCs/>
                <w:sz w:val="20"/>
                <w:szCs w:val="20"/>
              </w:rPr>
              <w:t>3,18</w:t>
            </w:r>
          </w:p>
        </w:tc>
        <w:tc>
          <w:tcPr>
            <w:tcW w:w="1540" w:type="dxa"/>
            <w:tcBorders>
              <w:bottom w:val="single" w:sz="8" w:space="0" w:color="FFFF00"/>
            </w:tcBorders>
            <w:shd w:val="clear" w:color="auto" w:fill="FFFF00"/>
            <w:vAlign w:val="bottom"/>
          </w:tcPr>
          <w:p w14:paraId="608ED630" w14:textId="77777777" w:rsidR="004847DB" w:rsidRDefault="00000000">
            <w:pPr>
              <w:spacing w:line="228" w:lineRule="exact"/>
              <w:jc w:val="right"/>
              <w:rPr>
                <w:sz w:val="20"/>
                <w:szCs w:val="20"/>
              </w:rPr>
            </w:pPr>
            <w:r>
              <w:rPr>
                <w:rFonts w:ascii="Arial" w:eastAsia="Arial" w:hAnsi="Arial" w:cs="Arial"/>
                <w:b/>
                <w:bCs/>
                <w:sz w:val="20"/>
                <w:szCs w:val="20"/>
              </w:rPr>
              <w:t>1.135.699,13</w:t>
            </w:r>
          </w:p>
        </w:tc>
      </w:tr>
      <w:tr w:rsidR="004847DB" w14:paraId="04FDAC63" w14:textId="77777777">
        <w:trPr>
          <w:trHeight w:val="237"/>
        </w:trPr>
        <w:tc>
          <w:tcPr>
            <w:tcW w:w="6420" w:type="dxa"/>
            <w:gridSpan w:val="2"/>
            <w:tcBorders>
              <w:bottom w:val="single" w:sz="8" w:space="0" w:color="FFFF99"/>
            </w:tcBorders>
            <w:shd w:val="clear" w:color="auto" w:fill="FFFF99"/>
            <w:vAlign w:val="bottom"/>
          </w:tcPr>
          <w:p w14:paraId="5A08903F" w14:textId="77777777" w:rsidR="004847DB" w:rsidRDefault="00000000">
            <w:pPr>
              <w:spacing w:line="228" w:lineRule="exact"/>
              <w:ind w:left="100"/>
              <w:rPr>
                <w:sz w:val="20"/>
                <w:szCs w:val="20"/>
              </w:rPr>
            </w:pPr>
            <w:r>
              <w:rPr>
                <w:rFonts w:ascii="Arial" w:eastAsia="Arial" w:hAnsi="Arial" w:cs="Arial"/>
                <w:b/>
                <w:bCs/>
                <w:sz w:val="20"/>
                <w:szCs w:val="20"/>
              </w:rPr>
              <w:t>Izvor 1.1. OPĆI PRIHODI I PRIMICI</w:t>
            </w:r>
          </w:p>
        </w:tc>
        <w:tc>
          <w:tcPr>
            <w:tcW w:w="1400" w:type="dxa"/>
            <w:tcBorders>
              <w:bottom w:val="single" w:sz="8" w:space="0" w:color="FFFF99"/>
            </w:tcBorders>
            <w:shd w:val="clear" w:color="auto" w:fill="FFFF99"/>
            <w:vAlign w:val="bottom"/>
          </w:tcPr>
          <w:p w14:paraId="1592ADFC" w14:textId="77777777" w:rsidR="004847DB" w:rsidRDefault="00000000">
            <w:pPr>
              <w:spacing w:line="228" w:lineRule="exact"/>
              <w:jc w:val="right"/>
              <w:rPr>
                <w:sz w:val="20"/>
                <w:szCs w:val="20"/>
              </w:rPr>
            </w:pPr>
            <w:r>
              <w:rPr>
                <w:rFonts w:ascii="Arial" w:eastAsia="Arial" w:hAnsi="Arial" w:cs="Arial"/>
                <w:b/>
                <w:bCs/>
                <w:sz w:val="20"/>
                <w:szCs w:val="20"/>
              </w:rPr>
              <w:t>1.100.699,13</w:t>
            </w:r>
          </w:p>
        </w:tc>
        <w:tc>
          <w:tcPr>
            <w:tcW w:w="1500" w:type="dxa"/>
            <w:tcBorders>
              <w:bottom w:val="single" w:sz="8" w:space="0" w:color="FFFF99"/>
            </w:tcBorders>
            <w:shd w:val="clear" w:color="auto" w:fill="FFFF99"/>
            <w:vAlign w:val="bottom"/>
          </w:tcPr>
          <w:p w14:paraId="37296202" w14:textId="77777777" w:rsidR="004847DB" w:rsidRDefault="00000000">
            <w:pPr>
              <w:spacing w:line="228" w:lineRule="exact"/>
              <w:ind w:right="20"/>
              <w:jc w:val="right"/>
              <w:rPr>
                <w:sz w:val="20"/>
                <w:szCs w:val="20"/>
              </w:rPr>
            </w:pPr>
            <w:r>
              <w:rPr>
                <w:rFonts w:ascii="Arial" w:eastAsia="Arial" w:hAnsi="Arial" w:cs="Arial"/>
                <w:b/>
                <w:bCs/>
                <w:sz w:val="20"/>
                <w:szCs w:val="20"/>
              </w:rPr>
              <w:t>35.000,00</w:t>
            </w:r>
          </w:p>
        </w:tc>
        <w:tc>
          <w:tcPr>
            <w:tcW w:w="1240" w:type="dxa"/>
            <w:tcBorders>
              <w:bottom w:val="single" w:sz="8" w:space="0" w:color="FFFF99"/>
            </w:tcBorders>
            <w:shd w:val="clear" w:color="auto" w:fill="FFFF99"/>
            <w:vAlign w:val="bottom"/>
          </w:tcPr>
          <w:p w14:paraId="49A1A8D0" w14:textId="77777777" w:rsidR="004847DB" w:rsidRDefault="00000000">
            <w:pPr>
              <w:spacing w:line="228" w:lineRule="exact"/>
              <w:jc w:val="right"/>
              <w:rPr>
                <w:sz w:val="20"/>
                <w:szCs w:val="20"/>
              </w:rPr>
            </w:pPr>
            <w:r>
              <w:rPr>
                <w:rFonts w:ascii="Arial" w:eastAsia="Arial" w:hAnsi="Arial" w:cs="Arial"/>
                <w:b/>
                <w:bCs/>
                <w:sz w:val="20"/>
                <w:szCs w:val="20"/>
              </w:rPr>
              <w:t>3,18</w:t>
            </w:r>
          </w:p>
        </w:tc>
        <w:tc>
          <w:tcPr>
            <w:tcW w:w="1540" w:type="dxa"/>
            <w:tcBorders>
              <w:bottom w:val="single" w:sz="8" w:space="0" w:color="FFFF99"/>
            </w:tcBorders>
            <w:shd w:val="clear" w:color="auto" w:fill="FFFF99"/>
            <w:vAlign w:val="bottom"/>
          </w:tcPr>
          <w:p w14:paraId="59D61558" w14:textId="77777777" w:rsidR="004847DB" w:rsidRDefault="00000000">
            <w:pPr>
              <w:spacing w:line="228" w:lineRule="exact"/>
              <w:jc w:val="right"/>
              <w:rPr>
                <w:sz w:val="20"/>
                <w:szCs w:val="20"/>
              </w:rPr>
            </w:pPr>
            <w:r>
              <w:rPr>
                <w:rFonts w:ascii="Arial" w:eastAsia="Arial" w:hAnsi="Arial" w:cs="Arial"/>
                <w:b/>
                <w:bCs/>
                <w:sz w:val="20"/>
                <w:szCs w:val="20"/>
              </w:rPr>
              <w:t>1.135.699,13</w:t>
            </w:r>
          </w:p>
        </w:tc>
      </w:tr>
      <w:tr w:rsidR="004847DB" w14:paraId="0D9FA9C8" w14:textId="77777777">
        <w:trPr>
          <w:trHeight w:val="234"/>
        </w:trPr>
        <w:tc>
          <w:tcPr>
            <w:tcW w:w="6420" w:type="dxa"/>
            <w:gridSpan w:val="2"/>
            <w:tcBorders>
              <w:bottom w:val="single" w:sz="8" w:space="0" w:color="FFFF00"/>
            </w:tcBorders>
            <w:shd w:val="clear" w:color="auto" w:fill="FFFF00"/>
            <w:vAlign w:val="bottom"/>
          </w:tcPr>
          <w:p w14:paraId="12CAF629" w14:textId="77777777" w:rsidR="004847DB" w:rsidRDefault="00000000">
            <w:pPr>
              <w:spacing w:line="228" w:lineRule="exact"/>
              <w:ind w:left="100"/>
              <w:rPr>
                <w:sz w:val="20"/>
                <w:szCs w:val="20"/>
              </w:rPr>
            </w:pPr>
            <w:r>
              <w:rPr>
                <w:rFonts w:ascii="Arial" w:eastAsia="Arial" w:hAnsi="Arial" w:cs="Arial"/>
                <w:b/>
                <w:bCs/>
                <w:sz w:val="20"/>
                <w:szCs w:val="20"/>
              </w:rPr>
              <w:t>Izvor 4. PRIHODI ZA POSEBNE NAMJENE</w:t>
            </w:r>
          </w:p>
        </w:tc>
        <w:tc>
          <w:tcPr>
            <w:tcW w:w="1400" w:type="dxa"/>
            <w:tcBorders>
              <w:bottom w:val="single" w:sz="8" w:space="0" w:color="FFFF00"/>
            </w:tcBorders>
            <w:shd w:val="clear" w:color="auto" w:fill="FFFF00"/>
            <w:vAlign w:val="bottom"/>
          </w:tcPr>
          <w:p w14:paraId="0F522C1C" w14:textId="77777777" w:rsidR="004847DB" w:rsidRDefault="00000000">
            <w:pPr>
              <w:spacing w:line="228" w:lineRule="exact"/>
              <w:jc w:val="right"/>
              <w:rPr>
                <w:sz w:val="20"/>
                <w:szCs w:val="20"/>
              </w:rPr>
            </w:pPr>
            <w:r>
              <w:rPr>
                <w:rFonts w:ascii="Arial" w:eastAsia="Arial" w:hAnsi="Arial" w:cs="Arial"/>
                <w:b/>
                <w:bCs/>
                <w:sz w:val="20"/>
                <w:szCs w:val="20"/>
              </w:rPr>
              <w:t>171.613,26</w:t>
            </w:r>
          </w:p>
        </w:tc>
        <w:tc>
          <w:tcPr>
            <w:tcW w:w="1500" w:type="dxa"/>
            <w:tcBorders>
              <w:bottom w:val="single" w:sz="8" w:space="0" w:color="FFFF00"/>
            </w:tcBorders>
            <w:shd w:val="clear" w:color="auto" w:fill="FFFF00"/>
            <w:vAlign w:val="bottom"/>
          </w:tcPr>
          <w:p w14:paraId="5E72DDE6" w14:textId="77777777" w:rsidR="004847DB" w:rsidRDefault="00000000">
            <w:pPr>
              <w:spacing w:line="228" w:lineRule="exact"/>
              <w:ind w:right="20"/>
              <w:jc w:val="right"/>
              <w:rPr>
                <w:sz w:val="20"/>
                <w:szCs w:val="20"/>
              </w:rPr>
            </w:pPr>
            <w:r>
              <w:rPr>
                <w:rFonts w:ascii="Arial" w:eastAsia="Arial" w:hAnsi="Arial" w:cs="Arial"/>
                <w:b/>
                <w:bCs/>
                <w:sz w:val="20"/>
                <w:szCs w:val="20"/>
              </w:rPr>
              <w:t>0,00</w:t>
            </w:r>
          </w:p>
        </w:tc>
        <w:tc>
          <w:tcPr>
            <w:tcW w:w="1240" w:type="dxa"/>
            <w:tcBorders>
              <w:bottom w:val="single" w:sz="8" w:space="0" w:color="FFFF00"/>
            </w:tcBorders>
            <w:shd w:val="clear" w:color="auto" w:fill="FFFF00"/>
            <w:vAlign w:val="bottom"/>
          </w:tcPr>
          <w:p w14:paraId="77B7B571" w14:textId="77777777" w:rsidR="004847DB" w:rsidRDefault="00000000">
            <w:pPr>
              <w:spacing w:line="228" w:lineRule="exact"/>
              <w:jc w:val="right"/>
              <w:rPr>
                <w:sz w:val="20"/>
                <w:szCs w:val="20"/>
              </w:rPr>
            </w:pPr>
            <w:r>
              <w:rPr>
                <w:rFonts w:ascii="Arial" w:eastAsia="Arial" w:hAnsi="Arial" w:cs="Arial"/>
                <w:b/>
                <w:bCs/>
                <w:sz w:val="20"/>
                <w:szCs w:val="20"/>
              </w:rPr>
              <w:t>0,00</w:t>
            </w:r>
          </w:p>
        </w:tc>
        <w:tc>
          <w:tcPr>
            <w:tcW w:w="1540" w:type="dxa"/>
            <w:tcBorders>
              <w:bottom w:val="single" w:sz="8" w:space="0" w:color="FFFF00"/>
            </w:tcBorders>
            <w:shd w:val="clear" w:color="auto" w:fill="FFFF00"/>
            <w:vAlign w:val="bottom"/>
          </w:tcPr>
          <w:p w14:paraId="5DB897AD" w14:textId="77777777" w:rsidR="004847DB" w:rsidRDefault="00000000">
            <w:pPr>
              <w:spacing w:line="228" w:lineRule="exact"/>
              <w:jc w:val="right"/>
              <w:rPr>
                <w:sz w:val="20"/>
                <w:szCs w:val="20"/>
              </w:rPr>
            </w:pPr>
            <w:r>
              <w:rPr>
                <w:rFonts w:ascii="Arial" w:eastAsia="Arial" w:hAnsi="Arial" w:cs="Arial"/>
                <w:b/>
                <w:bCs/>
                <w:sz w:val="20"/>
                <w:szCs w:val="20"/>
              </w:rPr>
              <w:t>171.613,26</w:t>
            </w:r>
          </w:p>
        </w:tc>
      </w:tr>
      <w:tr w:rsidR="004847DB" w14:paraId="60F9E31D" w14:textId="77777777">
        <w:trPr>
          <w:trHeight w:val="227"/>
        </w:trPr>
        <w:tc>
          <w:tcPr>
            <w:tcW w:w="6420" w:type="dxa"/>
            <w:gridSpan w:val="2"/>
            <w:shd w:val="clear" w:color="auto" w:fill="FFFF99"/>
            <w:vAlign w:val="bottom"/>
          </w:tcPr>
          <w:p w14:paraId="414120A4" w14:textId="77777777" w:rsidR="004847DB" w:rsidRDefault="00000000">
            <w:pPr>
              <w:spacing w:line="228" w:lineRule="exact"/>
              <w:ind w:left="100"/>
              <w:rPr>
                <w:sz w:val="20"/>
                <w:szCs w:val="20"/>
              </w:rPr>
            </w:pPr>
            <w:r>
              <w:rPr>
                <w:rFonts w:ascii="Arial" w:eastAsia="Arial" w:hAnsi="Arial" w:cs="Arial"/>
                <w:b/>
                <w:bCs/>
                <w:sz w:val="20"/>
                <w:szCs w:val="20"/>
              </w:rPr>
              <w:t>Izvor 4.1. PRIHODI OD KOMUNALNE NAKNADE</w:t>
            </w:r>
          </w:p>
        </w:tc>
        <w:tc>
          <w:tcPr>
            <w:tcW w:w="1400" w:type="dxa"/>
            <w:shd w:val="clear" w:color="auto" w:fill="FFFF99"/>
            <w:vAlign w:val="bottom"/>
          </w:tcPr>
          <w:p w14:paraId="7A8E1C40" w14:textId="77777777" w:rsidR="004847DB" w:rsidRDefault="00000000">
            <w:pPr>
              <w:spacing w:line="228" w:lineRule="exact"/>
              <w:jc w:val="right"/>
              <w:rPr>
                <w:sz w:val="20"/>
                <w:szCs w:val="20"/>
              </w:rPr>
            </w:pPr>
            <w:r>
              <w:rPr>
                <w:rFonts w:ascii="Arial" w:eastAsia="Arial" w:hAnsi="Arial" w:cs="Arial"/>
                <w:b/>
                <w:bCs/>
                <w:sz w:val="20"/>
                <w:szCs w:val="20"/>
              </w:rPr>
              <w:t>53.475,34</w:t>
            </w:r>
          </w:p>
        </w:tc>
        <w:tc>
          <w:tcPr>
            <w:tcW w:w="1500" w:type="dxa"/>
            <w:shd w:val="clear" w:color="auto" w:fill="FFFF99"/>
            <w:vAlign w:val="bottom"/>
          </w:tcPr>
          <w:p w14:paraId="38DEB9F0" w14:textId="77777777" w:rsidR="004847DB" w:rsidRDefault="00000000">
            <w:pPr>
              <w:spacing w:line="228" w:lineRule="exact"/>
              <w:ind w:right="20"/>
              <w:jc w:val="right"/>
              <w:rPr>
                <w:sz w:val="20"/>
                <w:szCs w:val="20"/>
              </w:rPr>
            </w:pPr>
            <w:r>
              <w:rPr>
                <w:rFonts w:ascii="Arial" w:eastAsia="Arial" w:hAnsi="Arial" w:cs="Arial"/>
                <w:b/>
                <w:bCs/>
                <w:sz w:val="20"/>
                <w:szCs w:val="20"/>
              </w:rPr>
              <w:t>0,00</w:t>
            </w:r>
          </w:p>
        </w:tc>
        <w:tc>
          <w:tcPr>
            <w:tcW w:w="1240" w:type="dxa"/>
            <w:shd w:val="clear" w:color="auto" w:fill="FFFF99"/>
            <w:vAlign w:val="bottom"/>
          </w:tcPr>
          <w:p w14:paraId="538FFB3C" w14:textId="77777777" w:rsidR="004847DB" w:rsidRDefault="00000000">
            <w:pPr>
              <w:spacing w:line="228" w:lineRule="exact"/>
              <w:jc w:val="right"/>
              <w:rPr>
                <w:sz w:val="20"/>
                <w:szCs w:val="20"/>
              </w:rPr>
            </w:pPr>
            <w:r>
              <w:rPr>
                <w:rFonts w:ascii="Arial" w:eastAsia="Arial" w:hAnsi="Arial" w:cs="Arial"/>
                <w:b/>
                <w:bCs/>
                <w:sz w:val="20"/>
                <w:szCs w:val="20"/>
              </w:rPr>
              <w:t>0,00</w:t>
            </w:r>
          </w:p>
        </w:tc>
        <w:tc>
          <w:tcPr>
            <w:tcW w:w="1540" w:type="dxa"/>
            <w:shd w:val="clear" w:color="auto" w:fill="FFFF99"/>
            <w:vAlign w:val="bottom"/>
          </w:tcPr>
          <w:p w14:paraId="55A61ED6" w14:textId="77777777" w:rsidR="004847DB" w:rsidRDefault="00000000">
            <w:pPr>
              <w:spacing w:line="228" w:lineRule="exact"/>
              <w:jc w:val="right"/>
              <w:rPr>
                <w:sz w:val="20"/>
                <w:szCs w:val="20"/>
              </w:rPr>
            </w:pPr>
            <w:r>
              <w:rPr>
                <w:rFonts w:ascii="Arial" w:eastAsia="Arial" w:hAnsi="Arial" w:cs="Arial"/>
                <w:b/>
                <w:bCs/>
                <w:sz w:val="20"/>
                <w:szCs w:val="20"/>
              </w:rPr>
              <w:t>53.475,34</w:t>
            </w:r>
          </w:p>
        </w:tc>
      </w:tr>
      <w:tr w:rsidR="004847DB" w14:paraId="2F74EE09" w14:textId="77777777">
        <w:trPr>
          <w:trHeight w:val="254"/>
        </w:trPr>
        <w:tc>
          <w:tcPr>
            <w:tcW w:w="6420" w:type="dxa"/>
            <w:gridSpan w:val="2"/>
            <w:shd w:val="clear" w:color="auto" w:fill="FFFF99"/>
            <w:vAlign w:val="bottom"/>
          </w:tcPr>
          <w:p w14:paraId="6D8AB489" w14:textId="77777777" w:rsidR="004847DB" w:rsidRDefault="00000000">
            <w:pPr>
              <w:ind w:left="100"/>
              <w:rPr>
                <w:sz w:val="20"/>
                <w:szCs w:val="20"/>
              </w:rPr>
            </w:pPr>
            <w:r>
              <w:rPr>
                <w:rFonts w:ascii="Arial" w:eastAsia="Arial" w:hAnsi="Arial" w:cs="Arial"/>
                <w:b/>
                <w:bCs/>
                <w:sz w:val="20"/>
                <w:szCs w:val="20"/>
              </w:rPr>
              <w:t>Izvor 4.2. PRIHODI OD KOMUNALNOG DOPRINOSA</w:t>
            </w:r>
          </w:p>
        </w:tc>
        <w:tc>
          <w:tcPr>
            <w:tcW w:w="1400" w:type="dxa"/>
            <w:shd w:val="clear" w:color="auto" w:fill="FFFF99"/>
            <w:vAlign w:val="bottom"/>
          </w:tcPr>
          <w:p w14:paraId="7D3CE646" w14:textId="77777777" w:rsidR="004847DB" w:rsidRDefault="00000000">
            <w:pPr>
              <w:jc w:val="right"/>
              <w:rPr>
                <w:sz w:val="20"/>
                <w:szCs w:val="20"/>
              </w:rPr>
            </w:pPr>
            <w:r>
              <w:rPr>
                <w:rFonts w:ascii="Arial" w:eastAsia="Arial" w:hAnsi="Arial" w:cs="Arial"/>
                <w:b/>
                <w:bCs/>
                <w:sz w:val="20"/>
                <w:szCs w:val="20"/>
              </w:rPr>
              <w:t>4.000,00</w:t>
            </w:r>
          </w:p>
        </w:tc>
        <w:tc>
          <w:tcPr>
            <w:tcW w:w="1500" w:type="dxa"/>
            <w:shd w:val="clear" w:color="auto" w:fill="FFFF99"/>
            <w:vAlign w:val="bottom"/>
          </w:tcPr>
          <w:p w14:paraId="245B0B09" w14:textId="77777777" w:rsidR="004847DB" w:rsidRDefault="00000000">
            <w:pPr>
              <w:ind w:right="20"/>
              <w:jc w:val="right"/>
              <w:rPr>
                <w:sz w:val="20"/>
                <w:szCs w:val="20"/>
              </w:rPr>
            </w:pPr>
            <w:r>
              <w:rPr>
                <w:rFonts w:ascii="Arial" w:eastAsia="Arial" w:hAnsi="Arial" w:cs="Arial"/>
                <w:b/>
                <w:bCs/>
                <w:sz w:val="20"/>
                <w:szCs w:val="20"/>
              </w:rPr>
              <w:t>0,00</w:t>
            </w:r>
          </w:p>
        </w:tc>
        <w:tc>
          <w:tcPr>
            <w:tcW w:w="1240" w:type="dxa"/>
            <w:shd w:val="clear" w:color="auto" w:fill="FFFF99"/>
            <w:vAlign w:val="bottom"/>
          </w:tcPr>
          <w:p w14:paraId="53C318A2" w14:textId="77777777" w:rsidR="004847DB" w:rsidRDefault="00000000">
            <w:pPr>
              <w:jc w:val="right"/>
              <w:rPr>
                <w:sz w:val="20"/>
                <w:szCs w:val="20"/>
              </w:rPr>
            </w:pPr>
            <w:r>
              <w:rPr>
                <w:rFonts w:ascii="Arial" w:eastAsia="Arial" w:hAnsi="Arial" w:cs="Arial"/>
                <w:b/>
                <w:bCs/>
                <w:sz w:val="20"/>
                <w:szCs w:val="20"/>
              </w:rPr>
              <w:t>0,00</w:t>
            </w:r>
          </w:p>
        </w:tc>
        <w:tc>
          <w:tcPr>
            <w:tcW w:w="1540" w:type="dxa"/>
            <w:shd w:val="clear" w:color="auto" w:fill="FFFF99"/>
            <w:vAlign w:val="bottom"/>
          </w:tcPr>
          <w:p w14:paraId="7E94D9D0" w14:textId="77777777" w:rsidR="004847DB" w:rsidRDefault="00000000">
            <w:pPr>
              <w:jc w:val="right"/>
              <w:rPr>
                <w:sz w:val="20"/>
                <w:szCs w:val="20"/>
              </w:rPr>
            </w:pPr>
            <w:r>
              <w:rPr>
                <w:rFonts w:ascii="Arial" w:eastAsia="Arial" w:hAnsi="Arial" w:cs="Arial"/>
                <w:b/>
                <w:bCs/>
                <w:sz w:val="20"/>
                <w:szCs w:val="20"/>
              </w:rPr>
              <w:t>4.000,00</w:t>
            </w:r>
          </w:p>
        </w:tc>
      </w:tr>
      <w:tr w:rsidR="004847DB" w14:paraId="4D8B9ADD" w14:textId="77777777">
        <w:trPr>
          <w:trHeight w:val="27"/>
        </w:trPr>
        <w:tc>
          <w:tcPr>
            <w:tcW w:w="680" w:type="dxa"/>
            <w:shd w:val="clear" w:color="auto" w:fill="FFFF99"/>
            <w:vAlign w:val="bottom"/>
          </w:tcPr>
          <w:p w14:paraId="33DC9148" w14:textId="77777777" w:rsidR="004847DB" w:rsidRDefault="004847DB">
            <w:pPr>
              <w:rPr>
                <w:sz w:val="2"/>
                <w:szCs w:val="2"/>
              </w:rPr>
            </w:pPr>
          </w:p>
        </w:tc>
        <w:tc>
          <w:tcPr>
            <w:tcW w:w="5740" w:type="dxa"/>
            <w:shd w:val="clear" w:color="auto" w:fill="FFFF99"/>
            <w:vAlign w:val="bottom"/>
          </w:tcPr>
          <w:p w14:paraId="2FBE51F8" w14:textId="77777777" w:rsidR="004847DB" w:rsidRDefault="004847DB">
            <w:pPr>
              <w:rPr>
                <w:sz w:val="2"/>
                <w:szCs w:val="2"/>
              </w:rPr>
            </w:pPr>
          </w:p>
        </w:tc>
        <w:tc>
          <w:tcPr>
            <w:tcW w:w="1400" w:type="dxa"/>
            <w:shd w:val="clear" w:color="auto" w:fill="FFFF99"/>
            <w:vAlign w:val="bottom"/>
          </w:tcPr>
          <w:p w14:paraId="335B76A1" w14:textId="77777777" w:rsidR="004847DB" w:rsidRDefault="004847DB">
            <w:pPr>
              <w:rPr>
                <w:sz w:val="2"/>
                <w:szCs w:val="2"/>
              </w:rPr>
            </w:pPr>
          </w:p>
        </w:tc>
        <w:tc>
          <w:tcPr>
            <w:tcW w:w="1500" w:type="dxa"/>
            <w:shd w:val="clear" w:color="auto" w:fill="FFFF99"/>
            <w:vAlign w:val="bottom"/>
          </w:tcPr>
          <w:p w14:paraId="56E2C8AB" w14:textId="77777777" w:rsidR="004847DB" w:rsidRDefault="004847DB">
            <w:pPr>
              <w:rPr>
                <w:sz w:val="2"/>
                <w:szCs w:val="2"/>
              </w:rPr>
            </w:pPr>
          </w:p>
        </w:tc>
        <w:tc>
          <w:tcPr>
            <w:tcW w:w="1240" w:type="dxa"/>
            <w:shd w:val="clear" w:color="auto" w:fill="FFFF99"/>
            <w:vAlign w:val="bottom"/>
          </w:tcPr>
          <w:p w14:paraId="55391B37" w14:textId="77777777" w:rsidR="004847DB" w:rsidRDefault="004847DB">
            <w:pPr>
              <w:rPr>
                <w:sz w:val="2"/>
                <w:szCs w:val="2"/>
              </w:rPr>
            </w:pPr>
          </w:p>
        </w:tc>
        <w:tc>
          <w:tcPr>
            <w:tcW w:w="1540" w:type="dxa"/>
            <w:shd w:val="clear" w:color="auto" w:fill="FFFF99"/>
            <w:vAlign w:val="bottom"/>
          </w:tcPr>
          <w:p w14:paraId="0AD5F7AF" w14:textId="77777777" w:rsidR="004847DB" w:rsidRDefault="004847DB">
            <w:pPr>
              <w:rPr>
                <w:sz w:val="2"/>
                <w:szCs w:val="2"/>
              </w:rPr>
            </w:pPr>
          </w:p>
        </w:tc>
      </w:tr>
      <w:tr w:rsidR="004847DB" w14:paraId="569AEE60" w14:textId="77777777">
        <w:trPr>
          <w:trHeight w:val="228"/>
        </w:trPr>
        <w:tc>
          <w:tcPr>
            <w:tcW w:w="680" w:type="dxa"/>
            <w:shd w:val="clear" w:color="auto" w:fill="FFFF99"/>
            <w:vAlign w:val="bottom"/>
          </w:tcPr>
          <w:p w14:paraId="7FC0E327" w14:textId="77777777" w:rsidR="004847DB" w:rsidRDefault="00000000">
            <w:pPr>
              <w:spacing w:line="228" w:lineRule="exact"/>
              <w:ind w:left="100"/>
              <w:rPr>
                <w:sz w:val="20"/>
                <w:szCs w:val="20"/>
              </w:rPr>
            </w:pPr>
            <w:r>
              <w:rPr>
                <w:rFonts w:ascii="Arial" w:eastAsia="Arial" w:hAnsi="Arial" w:cs="Arial"/>
                <w:b/>
                <w:bCs/>
                <w:sz w:val="20"/>
                <w:szCs w:val="20"/>
                <w:shd w:val="clear" w:color="auto" w:fill="FFFF99"/>
              </w:rPr>
              <w:t>Izvor</w:t>
            </w:r>
          </w:p>
        </w:tc>
        <w:tc>
          <w:tcPr>
            <w:tcW w:w="5740" w:type="dxa"/>
            <w:shd w:val="clear" w:color="auto" w:fill="FFFF99"/>
            <w:vAlign w:val="bottom"/>
          </w:tcPr>
          <w:p w14:paraId="25D74B53" w14:textId="77777777" w:rsidR="004847DB" w:rsidRDefault="00000000">
            <w:pPr>
              <w:spacing w:line="228" w:lineRule="exact"/>
              <w:rPr>
                <w:sz w:val="20"/>
                <w:szCs w:val="20"/>
              </w:rPr>
            </w:pPr>
            <w:r>
              <w:rPr>
                <w:rFonts w:ascii="Arial" w:eastAsia="Arial" w:hAnsi="Arial" w:cs="Arial"/>
                <w:b/>
                <w:bCs/>
                <w:sz w:val="20"/>
                <w:szCs w:val="20"/>
                <w:shd w:val="clear" w:color="auto" w:fill="FFFF99"/>
              </w:rPr>
              <w:t>4.3. PRIHODI OD ZAKUPA POLJOPRIVREDNOG ZEMLJIŠTA</w:t>
            </w:r>
          </w:p>
        </w:tc>
        <w:tc>
          <w:tcPr>
            <w:tcW w:w="1400" w:type="dxa"/>
            <w:shd w:val="clear" w:color="auto" w:fill="FFFF99"/>
            <w:vAlign w:val="bottom"/>
          </w:tcPr>
          <w:p w14:paraId="4F71883E" w14:textId="77777777" w:rsidR="004847DB" w:rsidRDefault="00000000">
            <w:pPr>
              <w:spacing w:line="228" w:lineRule="exact"/>
              <w:jc w:val="right"/>
              <w:rPr>
                <w:sz w:val="20"/>
                <w:szCs w:val="20"/>
              </w:rPr>
            </w:pPr>
            <w:r>
              <w:rPr>
                <w:rFonts w:ascii="Arial" w:eastAsia="Arial" w:hAnsi="Arial" w:cs="Arial"/>
                <w:b/>
                <w:bCs/>
                <w:sz w:val="20"/>
                <w:szCs w:val="20"/>
              </w:rPr>
              <w:t>36.032,49</w:t>
            </w:r>
          </w:p>
        </w:tc>
        <w:tc>
          <w:tcPr>
            <w:tcW w:w="1500" w:type="dxa"/>
            <w:shd w:val="clear" w:color="auto" w:fill="FFFF99"/>
            <w:vAlign w:val="bottom"/>
          </w:tcPr>
          <w:p w14:paraId="51848B3D" w14:textId="77777777" w:rsidR="004847DB" w:rsidRDefault="00000000">
            <w:pPr>
              <w:spacing w:line="228" w:lineRule="exact"/>
              <w:ind w:right="20"/>
              <w:jc w:val="right"/>
              <w:rPr>
                <w:sz w:val="20"/>
                <w:szCs w:val="20"/>
              </w:rPr>
            </w:pPr>
            <w:r>
              <w:rPr>
                <w:rFonts w:ascii="Arial" w:eastAsia="Arial" w:hAnsi="Arial" w:cs="Arial"/>
                <w:b/>
                <w:bCs/>
                <w:sz w:val="20"/>
                <w:szCs w:val="20"/>
              </w:rPr>
              <w:t>0,00</w:t>
            </w:r>
          </w:p>
        </w:tc>
        <w:tc>
          <w:tcPr>
            <w:tcW w:w="1240" w:type="dxa"/>
            <w:shd w:val="clear" w:color="auto" w:fill="FFFF99"/>
            <w:vAlign w:val="bottom"/>
          </w:tcPr>
          <w:p w14:paraId="64DE7F65" w14:textId="77777777" w:rsidR="004847DB" w:rsidRDefault="00000000">
            <w:pPr>
              <w:spacing w:line="228" w:lineRule="exact"/>
              <w:jc w:val="right"/>
              <w:rPr>
                <w:sz w:val="20"/>
                <w:szCs w:val="20"/>
              </w:rPr>
            </w:pPr>
            <w:r>
              <w:rPr>
                <w:rFonts w:ascii="Arial" w:eastAsia="Arial" w:hAnsi="Arial" w:cs="Arial"/>
                <w:b/>
                <w:bCs/>
                <w:sz w:val="20"/>
                <w:szCs w:val="20"/>
              </w:rPr>
              <w:t>0,00</w:t>
            </w:r>
          </w:p>
        </w:tc>
        <w:tc>
          <w:tcPr>
            <w:tcW w:w="1540" w:type="dxa"/>
            <w:shd w:val="clear" w:color="auto" w:fill="FFFF99"/>
            <w:vAlign w:val="bottom"/>
          </w:tcPr>
          <w:p w14:paraId="46CA3689" w14:textId="77777777" w:rsidR="004847DB" w:rsidRDefault="00000000">
            <w:pPr>
              <w:spacing w:line="228" w:lineRule="exact"/>
              <w:jc w:val="right"/>
              <w:rPr>
                <w:sz w:val="20"/>
                <w:szCs w:val="20"/>
              </w:rPr>
            </w:pPr>
            <w:r>
              <w:rPr>
                <w:rFonts w:ascii="Arial" w:eastAsia="Arial" w:hAnsi="Arial" w:cs="Arial"/>
                <w:b/>
                <w:bCs/>
                <w:sz w:val="20"/>
                <w:szCs w:val="20"/>
              </w:rPr>
              <w:t>36.032,49</w:t>
            </w:r>
          </w:p>
        </w:tc>
      </w:tr>
      <w:tr w:rsidR="004847DB" w14:paraId="7498EEBC" w14:textId="77777777">
        <w:trPr>
          <w:trHeight w:val="526"/>
        </w:trPr>
        <w:tc>
          <w:tcPr>
            <w:tcW w:w="6420" w:type="dxa"/>
            <w:gridSpan w:val="2"/>
            <w:shd w:val="clear" w:color="auto" w:fill="FFFF99"/>
            <w:vAlign w:val="bottom"/>
          </w:tcPr>
          <w:p w14:paraId="10B7B318" w14:textId="77777777" w:rsidR="004847DB" w:rsidRDefault="00000000">
            <w:pPr>
              <w:ind w:left="100"/>
              <w:rPr>
                <w:sz w:val="20"/>
                <w:szCs w:val="20"/>
              </w:rPr>
            </w:pPr>
            <w:r>
              <w:rPr>
                <w:rFonts w:ascii="Arial" w:eastAsia="Arial" w:hAnsi="Arial" w:cs="Arial"/>
                <w:b/>
                <w:bCs/>
                <w:sz w:val="20"/>
                <w:szCs w:val="20"/>
              </w:rPr>
              <w:t>Izvor 4.4. PRIHODI OD GROBNE NAKNADE</w:t>
            </w:r>
          </w:p>
        </w:tc>
        <w:tc>
          <w:tcPr>
            <w:tcW w:w="1400" w:type="dxa"/>
            <w:shd w:val="clear" w:color="auto" w:fill="FFFF99"/>
            <w:vAlign w:val="bottom"/>
          </w:tcPr>
          <w:p w14:paraId="725E4781" w14:textId="77777777" w:rsidR="004847DB" w:rsidRDefault="00000000">
            <w:pPr>
              <w:jc w:val="right"/>
              <w:rPr>
                <w:sz w:val="20"/>
                <w:szCs w:val="20"/>
              </w:rPr>
            </w:pPr>
            <w:r>
              <w:rPr>
                <w:rFonts w:ascii="Arial" w:eastAsia="Arial" w:hAnsi="Arial" w:cs="Arial"/>
                <w:b/>
                <w:bCs/>
                <w:sz w:val="20"/>
                <w:szCs w:val="20"/>
              </w:rPr>
              <w:t>11.650,51</w:t>
            </w:r>
          </w:p>
        </w:tc>
        <w:tc>
          <w:tcPr>
            <w:tcW w:w="1500" w:type="dxa"/>
            <w:shd w:val="clear" w:color="auto" w:fill="FFFF99"/>
            <w:vAlign w:val="bottom"/>
          </w:tcPr>
          <w:p w14:paraId="25EA0B03" w14:textId="77777777" w:rsidR="004847DB" w:rsidRDefault="00000000">
            <w:pPr>
              <w:ind w:right="20"/>
              <w:jc w:val="right"/>
              <w:rPr>
                <w:sz w:val="20"/>
                <w:szCs w:val="20"/>
              </w:rPr>
            </w:pPr>
            <w:r>
              <w:rPr>
                <w:rFonts w:ascii="Arial" w:eastAsia="Arial" w:hAnsi="Arial" w:cs="Arial"/>
                <w:b/>
                <w:bCs/>
                <w:sz w:val="20"/>
                <w:szCs w:val="20"/>
              </w:rPr>
              <w:t>0,00</w:t>
            </w:r>
          </w:p>
        </w:tc>
        <w:tc>
          <w:tcPr>
            <w:tcW w:w="1240" w:type="dxa"/>
            <w:shd w:val="clear" w:color="auto" w:fill="FFFF99"/>
            <w:vAlign w:val="bottom"/>
          </w:tcPr>
          <w:p w14:paraId="1EB54257" w14:textId="77777777" w:rsidR="004847DB" w:rsidRDefault="00000000">
            <w:pPr>
              <w:jc w:val="right"/>
              <w:rPr>
                <w:sz w:val="20"/>
                <w:szCs w:val="20"/>
              </w:rPr>
            </w:pPr>
            <w:r>
              <w:rPr>
                <w:rFonts w:ascii="Arial" w:eastAsia="Arial" w:hAnsi="Arial" w:cs="Arial"/>
                <w:b/>
                <w:bCs/>
                <w:sz w:val="20"/>
                <w:szCs w:val="20"/>
              </w:rPr>
              <w:t>0,00</w:t>
            </w:r>
          </w:p>
        </w:tc>
        <w:tc>
          <w:tcPr>
            <w:tcW w:w="1540" w:type="dxa"/>
            <w:shd w:val="clear" w:color="auto" w:fill="FFFF99"/>
            <w:vAlign w:val="bottom"/>
          </w:tcPr>
          <w:p w14:paraId="2ABECBB0" w14:textId="77777777" w:rsidR="004847DB" w:rsidRDefault="00000000">
            <w:pPr>
              <w:jc w:val="right"/>
              <w:rPr>
                <w:sz w:val="20"/>
                <w:szCs w:val="20"/>
              </w:rPr>
            </w:pPr>
            <w:r>
              <w:rPr>
                <w:rFonts w:ascii="Arial" w:eastAsia="Arial" w:hAnsi="Arial" w:cs="Arial"/>
                <w:b/>
                <w:bCs/>
                <w:sz w:val="20"/>
                <w:szCs w:val="20"/>
              </w:rPr>
              <w:t>11.650,51</w:t>
            </w:r>
          </w:p>
        </w:tc>
      </w:tr>
      <w:tr w:rsidR="004847DB" w14:paraId="3F6B6EFB" w14:textId="77777777">
        <w:trPr>
          <w:trHeight w:val="254"/>
        </w:trPr>
        <w:tc>
          <w:tcPr>
            <w:tcW w:w="6420" w:type="dxa"/>
            <w:gridSpan w:val="2"/>
            <w:shd w:val="clear" w:color="auto" w:fill="FFFF99"/>
            <w:vAlign w:val="bottom"/>
          </w:tcPr>
          <w:p w14:paraId="2A0B8D4C" w14:textId="77777777" w:rsidR="004847DB" w:rsidRDefault="00000000">
            <w:pPr>
              <w:ind w:left="100"/>
              <w:rPr>
                <w:sz w:val="20"/>
                <w:szCs w:val="20"/>
              </w:rPr>
            </w:pPr>
            <w:r>
              <w:rPr>
                <w:rFonts w:ascii="Arial" w:eastAsia="Arial" w:hAnsi="Arial" w:cs="Arial"/>
                <w:b/>
                <w:bCs/>
                <w:sz w:val="20"/>
                <w:szCs w:val="20"/>
              </w:rPr>
              <w:t>Izvor 4.6. PRIHODI OD KONCESIJE DRŽAVNOG</w:t>
            </w:r>
          </w:p>
        </w:tc>
        <w:tc>
          <w:tcPr>
            <w:tcW w:w="1400" w:type="dxa"/>
            <w:shd w:val="clear" w:color="auto" w:fill="FFFF99"/>
            <w:vAlign w:val="bottom"/>
          </w:tcPr>
          <w:p w14:paraId="18385EC6" w14:textId="77777777" w:rsidR="004847DB" w:rsidRDefault="00000000">
            <w:pPr>
              <w:jc w:val="right"/>
              <w:rPr>
                <w:sz w:val="20"/>
                <w:szCs w:val="20"/>
              </w:rPr>
            </w:pPr>
            <w:r>
              <w:rPr>
                <w:rFonts w:ascii="Arial" w:eastAsia="Arial" w:hAnsi="Arial" w:cs="Arial"/>
                <w:b/>
                <w:bCs/>
                <w:sz w:val="20"/>
                <w:szCs w:val="20"/>
              </w:rPr>
              <w:t>53.793,92</w:t>
            </w:r>
          </w:p>
        </w:tc>
        <w:tc>
          <w:tcPr>
            <w:tcW w:w="1500" w:type="dxa"/>
            <w:shd w:val="clear" w:color="auto" w:fill="FFFF99"/>
            <w:vAlign w:val="bottom"/>
          </w:tcPr>
          <w:p w14:paraId="45989451" w14:textId="77777777" w:rsidR="004847DB" w:rsidRDefault="00000000">
            <w:pPr>
              <w:ind w:right="20"/>
              <w:jc w:val="right"/>
              <w:rPr>
                <w:sz w:val="20"/>
                <w:szCs w:val="20"/>
              </w:rPr>
            </w:pPr>
            <w:r>
              <w:rPr>
                <w:rFonts w:ascii="Arial" w:eastAsia="Arial" w:hAnsi="Arial" w:cs="Arial"/>
                <w:b/>
                <w:bCs/>
                <w:sz w:val="20"/>
                <w:szCs w:val="20"/>
              </w:rPr>
              <w:t>0,00</w:t>
            </w:r>
          </w:p>
        </w:tc>
        <w:tc>
          <w:tcPr>
            <w:tcW w:w="1240" w:type="dxa"/>
            <w:shd w:val="clear" w:color="auto" w:fill="FFFF99"/>
            <w:vAlign w:val="bottom"/>
          </w:tcPr>
          <w:p w14:paraId="097EBEB9" w14:textId="77777777" w:rsidR="004847DB" w:rsidRDefault="00000000">
            <w:pPr>
              <w:jc w:val="right"/>
              <w:rPr>
                <w:sz w:val="20"/>
                <w:szCs w:val="20"/>
              </w:rPr>
            </w:pPr>
            <w:r>
              <w:rPr>
                <w:rFonts w:ascii="Arial" w:eastAsia="Arial" w:hAnsi="Arial" w:cs="Arial"/>
                <w:b/>
                <w:bCs/>
                <w:sz w:val="20"/>
                <w:szCs w:val="20"/>
              </w:rPr>
              <w:t>0,00</w:t>
            </w:r>
          </w:p>
        </w:tc>
        <w:tc>
          <w:tcPr>
            <w:tcW w:w="1540" w:type="dxa"/>
            <w:shd w:val="clear" w:color="auto" w:fill="FFFF99"/>
            <w:vAlign w:val="bottom"/>
          </w:tcPr>
          <w:p w14:paraId="5E6763C5" w14:textId="77777777" w:rsidR="004847DB" w:rsidRDefault="00000000">
            <w:pPr>
              <w:jc w:val="right"/>
              <w:rPr>
                <w:sz w:val="20"/>
                <w:szCs w:val="20"/>
              </w:rPr>
            </w:pPr>
            <w:r>
              <w:rPr>
                <w:rFonts w:ascii="Arial" w:eastAsia="Arial" w:hAnsi="Arial" w:cs="Arial"/>
                <w:b/>
                <w:bCs/>
                <w:sz w:val="20"/>
                <w:szCs w:val="20"/>
              </w:rPr>
              <w:t>53.793,92</w:t>
            </w:r>
          </w:p>
        </w:tc>
      </w:tr>
      <w:tr w:rsidR="004847DB" w14:paraId="0A212B11" w14:textId="77777777">
        <w:trPr>
          <w:trHeight w:val="230"/>
        </w:trPr>
        <w:tc>
          <w:tcPr>
            <w:tcW w:w="6420" w:type="dxa"/>
            <w:gridSpan w:val="2"/>
            <w:shd w:val="clear" w:color="auto" w:fill="FFFF99"/>
            <w:vAlign w:val="bottom"/>
          </w:tcPr>
          <w:p w14:paraId="178D7B09" w14:textId="77777777" w:rsidR="004847DB" w:rsidRDefault="00000000">
            <w:pPr>
              <w:ind w:left="100"/>
              <w:rPr>
                <w:sz w:val="20"/>
                <w:szCs w:val="20"/>
              </w:rPr>
            </w:pPr>
            <w:r>
              <w:rPr>
                <w:rFonts w:ascii="Arial" w:eastAsia="Arial" w:hAnsi="Arial" w:cs="Arial"/>
                <w:b/>
                <w:bCs/>
                <w:sz w:val="20"/>
                <w:szCs w:val="20"/>
              </w:rPr>
              <w:t>POLJOP.ZEMLJIŠTA</w:t>
            </w:r>
          </w:p>
        </w:tc>
        <w:tc>
          <w:tcPr>
            <w:tcW w:w="1400" w:type="dxa"/>
            <w:shd w:val="clear" w:color="auto" w:fill="FFFF99"/>
            <w:vAlign w:val="bottom"/>
          </w:tcPr>
          <w:p w14:paraId="29B5D8AB" w14:textId="77777777" w:rsidR="004847DB" w:rsidRDefault="004847DB">
            <w:pPr>
              <w:rPr>
                <w:sz w:val="20"/>
                <w:szCs w:val="20"/>
              </w:rPr>
            </w:pPr>
          </w:p>
        </w:tc>
        <w:tc>
          <w:tcPr>
            <w:tcW w:w="1500" w:type="dxa"/>
            <w:shd w:val="clear" w:color="auto" w:fill="FFFF99"/>
            <w:vAlign w:val="bottom"/>
          </w:tcPr>
          <w:p w14:paraId="4045EE24" w14:textId="77777777" w:rsidR="004847DB" w:rsidRDefault="004847DB">
            <w:pPr>
              <w:rPr>
                <w:sz w:val="20"/>
                <w:szCs w:val="20"/>
              </w:rPr>
            </w:pPr>
          </w:p>
        </w:tc>
        <w:tc>
          <w:tcPr>
            <w:tcW w:w="1240" w:type="dxa"/>
            <w:shd w:val="clear" w:color="auto" w:fill="FFFF99"/>
            <w:vAlign w:val="bottom"/>
          </w:tcPr>
          <w:p w14:paraId="55CDA2A2" w14:textId="77777777" w:rsidR="004847DB" w:rsidRDefault="004847DB">
            <w:pPr>
              <w:rPr>
                <w:sz w:val="20"/>
                <w:szCs w:val="20"/>
              </w:rPr>
            </w:pPr>
          </w:p>
        </w:tc>
        <w:tc>
          <w:tcPr>
            <w:tcW w:w="1540" w:type="dxa"/>
            <w:shd w:val="clear" w:color="auto" w:fill="FFFF99"/>
            <w:vAlign w:val="bottom"/>
          </w:tcPr>
          <w:p w14:paraId="4CE50C99" w14:textId="77777777" w:rsidR="004847DB" w:rsidRDefault="004847DB">
            <w:pPr>
              <w:rPr>
                <w:sz w:val="20"/>
                <w:szCs w:val="20"/>
              </w:rPr>
            </w:pPr>
          </w:p>
        </w:tc>
      </w:tr>
      <w:tr w:rsidR="004847DB" w14:paraId="173AAD6C" w14:textId="77777777">
        <w:trPr>
          <w:trHeight w:val="348"/>
        </w:trPr>
        <w:tc>
          <w:tcPr>
            <w:tcW w:w="6420" w:type="dxa"/>
            <w:gridSpan w:val="2"/>
            <w:tcBorders>
              <w:bottom w:val="single" w:sz="8" w:space="0" w:color="FFFF99"/>
            </w:tcBorders>
            <w:shd w:val="clear" w:color="auto" w:fill="FFFF99"/>
            <w:vAlign w:val="bottom"/>
          </w:tcPr>
          <w:p w14:paraId="357DEAB7" w14:textId="77777777" w:rsidR="004847DB" w:rsidRDefault="00000000">
            <w:pPr>
              <w:ind w:left="100"/>
              <w:rPr>
                <w:sz w:val="20"/>
                <w:szCs w:val="20"/>
              </w:rPr>
            </w:pPr>
            <w:r>
              <w:rPr>
                <w:rFonts w:ascii="Arial" w:eastAsia="Arial" w:hAnsi="Arial" w:cs="Arial"/>
                <w:b/>
                <w:bCs/>
                <w:sz w:val="20"/>
                <w:szCs w:val="20"/>
              </w:rPr>
              <w:t>Izvor 4.8. OSTALI NAMJENSKI PRIHODI</w:t>
            </w:r>
          </w:p>
        </w:tc>
        <w:tc>
          <w:tcPr>
            <w:tcW w:w="1400" w:type="dxa"/>
            <w:tcBorders>
              <w:bottom w:val="single" w:sz="8" w:space="0" w:color="FFFF99"/>
            </w:tcBorders>
            <w:shd w:val="clear" w:color="auto" w:fill="FFFF99"/>
            <w:vAlign w:val="bottom"/>
          </w:tcPr>
          <w:p w14:paraId="3AA24985" w14:textId="77777777" w:rsidR="004847DB" w:rsidRDefault="00000000">
            <w:pPr>
              <w:jc w:val="right"/>
              <w:rPr>
                <w:sz w:val="20"/>
                <w:szCs w:val="20"/>
              </w:rPr>
            </w:pPr>
            <w:r>
              <w:rPr>
                <w:rFonts w:ascii="Arial" w:eastAsia="Arial" w:hAnsi="Arial" w:cs="Arial"/>
                <w:b/>
                <w:bCs/>
                <w:sz w:val="20"/>
                <w:szCs w:val="20"/>
              </w:rPr>
              <w:t>12.661,00</w:t>
            </w:r>
          </w:p>
        </w:tc>
        <w:tc>
          <w:tcPr>
            <w:tcW w:w="1500" w:type="dxa"/>
            <w:tcBorders>
              <w:bottom w:val="single" w:sz="8" w:space="0" w:color="FFFF99"/>
            </w:tcBorders>
            <w:shd w:val="clear" w:color="auto" w:fill="FFFF99"/>
            <w:vAlign w:val="bottom"/>
          </w:tcPr>
          <w:p w14:paraId="7EEB4163" w14:textId="77777777" w:rsidR="004847DB" w:rsidRDefault="00000000">
            <w:pPr>
              <w:ind w:right="20"/>
              <w:jc w:val="right"/>
              <w:rPr>
                <w:sz w:val="20"/>
                <w:szCs w:val="20"/>
              </w:rPr>
            </w:pPr>
            <w:r>
              <w:rPr>
                <w:rFonts w:ascii="Arial" w:eastAsia="Arial" w:hAnsi="Arial" w:cs="Arial"/>
                <w:b/>
                <w:bCs/>
                <w:sz w:val="20"/>
                <w:szCs w:val="20"/>
              </w:rPr>
              <w:t>0,00</w:t>
            </w:r>
          </w:p>
        </w:tc>
        <w:tc>
          <w:tcPr>
            <w:tcW w:w="1240" w:type="dxa"/>
            <w:tcBorders>
              <w:bottom w:val="single" w:sz="8" w:space="0" w:color="FFFF99"/>
            </w:tcBorders>
            <w:shd w:val="clear" w:color="auto" w:fill="FFFF99"/>
            <w:vAlign w:val="bottom"/>
          </w:tcPr>
          <w:p w14:paraId="22387D82" w14:textId="77777777" w:rsidR="004847DB" w:rsidRDefault="00000000">
            <w:pPr>
              <w:jc w:val="right"/>
              <w:rPr>
                <w:sz w:val="20"/>
                <w:szCs w:val="20"/>
              </w:rPr>
            </w:pPr>
            <w:r>
              <w:rPr>
                <w:rFonts w:ascii="Arial" w:eastAsia="Arial" w:hAnsi="Arial" w:cs="Arial"/>
                <w:b/>
                <w:bCs/>
                <w:sz w:val="20"/>
                <w:szCs w:val="20"/>
              </w:rPr>
              <w:t>0,00</w:t>
            </w:r>
          </w:p>
        </w:tc>
        <w:tc>
          <w:tcPr>
            <w:tcW w:w="1540" w:type="dxa"/>
            <w:tcBorders>
              <w:bottom w:val="single" w:sz="8" w:space="0" w:color="FFFF99"/>
            </w:tcBorders>
            <w:shd w:val="clear" w:color="auto" w:fill="FFFF99"/>
            <w:vAlign w:val="bottom"/>
          </w:tcPr>
          <w:p w14:paraId="6C33B885" w14:textId="77777777" w:rsidR="004847DB" w:rsidRDefault="00000000">
            <w:pPr>
              <w:jc w:val="right"/>
              <w:rPr>
                <w:sz w:val="20"/>
                <w:szCs w:val="20"/>
              </w:rPr>
            </w:pPr>
            <w:r>
              <w:rPr>
                <w:rFonts w:ascii="Arial" w:eastAsia="Arial" w:hAnsi="Arial" w:cs="Arial"/>
                <w:b/>
                <w:bCs/>
                <w:sz w:val="20"/>
                <w:szCs w:val="20"/>
              </w:rPr>
              <w:t>12.661,00</w:t>
            </w:r>
          </w:p>
        </w:tc>
      </w:tr>
      <w:tr w:rsidR="004847DB" w14:paraId="40CE077E" w14:textId="77777777">
        <w:trPr>
          <w:trHeight w:val="234"/>
        </w:trPr>
        <w:tc>
          <w:tcPr>
            <w:tcW w:w="6420" w:type="dxa"/>
            <w:gridSpan w:val="2"/>
            <w:tcBorders>
              <w:bottom w:val="single" w:sz="8" w:space="0" w:color="FFFF00"/>
            </w:tcBorders>
            <w:shd w:val="clear" w:color="auto" w:fill="FFFF00"/>
            <w:vAlign w:val="bottom"/>
          </w:tcPr>
          <w:p w14:paraId="411BB950" w14:textId="77777777" w:rsidR="004847DB" w:rsidRDefault="00000000">
            <w:pPr>
              <w:spacing w:line="228" w:lineRule="exact"/>
              <w:ind w:left="100"/>
              <w:rPr>
                <w:sz w:val="20"/>
                <w:szCs w:val="20"/>
              </w:rPr>
            </w:pPr>
            <w:r>
              <w:rPr>
                <w:rFonts w:ascii="Arial" w:eastAsia="Arial" w:hAnsi="Arial" w:cs="Arial"/>
                <w:b/>
                <w:bCs/>
                <w:sz w:val="20"/>
                <w:szCs w:val="20"/>
              </w:rPr>
              <w:t>Izvor 5. POMOĆI</w:t>
            </w:r>
          </w:p>
        </w:tc>
        <w:tc>
          <w:tcPr>
            <w:tcW w:w="1400" w:type="dxa"/>
            <w:tcBorders>
              <w:bottom w:val="single" w:sz="8" w:space="0" w:color="FFFF00"/>
            </w:tcBorders>
            <w:shd w:val="clear" w:color="auto" w:fill="FFFF00"/>
            <w:vAlign w:val="bottom"/>
          </w:tcPr>
          <w:p w14:paraId="5FA10AED" w14:textId="77777777" w:rsidR="004847DB" w:rsidRDefault="00000000">
            <w:pPr>
              <w:spacing w:line="228" w:lineRule="exact"/>
              <w:jc w:val="right"/>
              <w:rPr>
                <w:sz w:val="20"/>
                <w:szCs w:val="20"/>
              </w:rPr>
            </w:pPr>
            <w:r>
              <w:rPr>
                <w:rFonts w:ascii="Arial" w:eastAsia="Arial" w:hAnsi="Arial" w:cs="Arial"/>
                <w:b/>
                <w:bCs/>
                <w:sz w:val="20"/>
                <w:szCs w:val="20"/>
              </w:rPr>
              <w:t>3.479.175,04</w:t>
            </w:r>
          </w:p>
        </w:tc>
        <w:tc>
          <w:tcPr>
            <w:tcW w:w="1500" w:type="dxa"/>
            <w:tcBorders>
              <w:bottom w:val="single" w:sz="8" w:space="0" w:color="FFFF00"/>
            </w:tcBorders>
            <w:shd w:val="clear" w:color="auto" w:fill="FFFF00"/>
            <w:vAlign w:val="bottom"/>
          </w:tcPr>
          <w:p w14:paraId="402D1045" w14:textId="77777777" w:rsidR="004847DB" w:rsidRDefault="00000000">
            <w:pPr>
              <w:spacing w:line="228" w:lineRule="exact"/>
              <w:ind w:right="20"/>
              <w:jc w:val="right"/>
              <w:rPr>
                <w:sz w:val="20"/>
                <w:szCs w:val="20"/>
              </w:rPr>
            </w:pPr>
            <w:r>
              <w:rPr>
                <w:rFonts w:ascii="Arial" w:eastAsia="Arial" w:hAnsi="Arial" w:cs="Arial"/>
                <w:b/>
                <w:bCs/>
                <w:sz w:val="20"/>
                <w:szCs w:val="20"/>
              </w:rPr>
              <w:t>784.088,64</w:t>
            </w:r>
          </w:p>
        </w:tc>
        <w:tc>
          <w:tcPr>
            <w:tcW w:w="1240" w:type="dxa"/>
            <w:tcBorders>
              <w:bottom w:val="single" w:sz="8" w:space="0" w:color="FFFF00"/>
            </w:tcBorders>
            <w:shd w:val="clear" w:color="auto" w:fill="FFFF00"/>
            <w:vAlign w:val="bottom"/>
          </w:tcPr>
          <w:p w14:paraId="1BD60FAB" w14:textId="77777777" w:rsidR="004847DB" w:rsidRDefault="00000000">
            <w:pPr>
              <w:spacing w:line="228" w:lineRule="exact"/>
              <w:jc w:val="right"/>
              <w:rPr>
                <w:sz w:val="20"/>
                <w:szCs w:val="20"/>
              </w:rPr>
            </w:pPr>
            <w:r>
              <w:rPr>
                <w:rFonts w:ascii="Arial" w:eastAsia="Arial" w:hAnsi="Arial" w:cs="Arial"/>
                <w:b/>
                <w:bCs/>
                <w:sz w:val="20"/>
                <w:szCs w:val="20"/>
              </w:rPr>
              <w:t>22,54</w:t>
            </w:r>
          </w:p>
        </w:tc>
        <w:tc>
          <w:tcPr>
            <w:tcW w:w="1540" w:type="dxa"/>
            <w:tcBorders>
              <w:bottom w:val="single" w:sz="8" w:space="0" w:color="FFFF00"/>
            </w:tcBorders>
            <w:shd w:val="clear" w:color="auto" w:fill="FFFF00"/>
            <w:vAlign w:val="bottom"/>
          </w:tcPr>
          <w:p w14:paraId="7E23DC79" w14:textId="77777777" w:rsidR="004847DB" w:rsidRDefault="00000000">
            <w:pPr>
              <w:spacing w:line="228" w:lineRule="exact"/>
              <w:jc w:val="right"/>
              <w:rPr>
                <w:sz w:val="20"/>
                <w:szCs w:val="20"/>
              </w:rPr>
            </w:pPr>
            <w:r>
              <w:rPr>
                <w:rFonts w:ascii="Arial" w:eastAsia="Arial" w:hAnsi="Arial" w:cs="Arial"/>
                <w:b/>
                <w:bCs/>
                <w:sz w:val="20"/>
                <w:szCs w:val="20"/>
              </w:rPr>
              <w:t>4.263.263,68</w:t>
            </w:r>
          </w:p>
        </w:tc>
      </w:tr>
      <w:tr w:rsidR="004847DB" w14:paraId="39567251" w14:textId="77777777">
        <w:trPr>
          <w:trHeight w:val="227"/>
        </w:trPr>
        <w:tc>
          <w:tcPr>
            <w:tcW w:w="6420" w:type="dxa"/>
            <w:gridSpan w:val="2"/>
            <w:shd w:val="clear" w:color="auto" w:fill="FFFF99"/>
            <w:vAlign w:val="bottom"/>
          </w:tcPr>
          <w:p w14:paraId="3B02383A" w14:textId="77777777" w:rsidR="004847DB" w:rsidRDefault="00000000">
            <w:pPr>
              <w:spacing w:line="228" w:lineRule="exact"/>
              <w:ind w:left="100"/>
              <w:rPr>
                <w:sz w:val="20"/>
                <w:szCs w:val="20"/>
              </w:rPr>
            </w:pPr>
            <w:r>
              <w:rPr>
                <w:rFonts w:ascii="Arial" w:eastAsia="Arial" w:hAnsi="Arial" w:cs="Arial"/>
                <w:b/>
                <w:bCs/>
                <w:sz w:val="20"/>
                <w:szCs w:val="20"/>
              </w:rPr>
              <w:t>Izvor 5.1. POMOĆI IZ DRŽAVNOG PRORAČUNA</w:t>
            </w:r>
          </w:p>
        </w:tc>
        <w:tc>
          <w:tcPr>
            <w:tcW w:w="1400" w:type="dxa"/>
            <w:shd w:val="clear" w:color="auto" w:fill="FFFF99"/>
            <w:vAlign w:val="bottom"/>
          </w:tcPr>
          <w:p w14:paraId="5F33DF89" w14:textId="77777777" w:rsidR="004847DB" w:rsidRDefault="00000000">
            <w:pPr>
              <w:spacing w:line="228" w:lineRule="exact"/>
              <w:jc w:val="right"/>
              <w:rPr>
                <w:sz w:val="20"/>
                <w:szCs w:val="20"/>
              </w:rPr>
            </w:pPr>
            <w:r>
              <w:rPr>
                <w:rFonts w:ascii="Arial" w:eastAsia="Arial" w:hAnsi="Arial" w:cs="Arial"/>
                <w:b/>
                <w:bCs/>
                <w:sz w:val="20"/>
                <w:szCs w:val="20"/>
              </w:rPr>
              <w:t>2.000.675,50</w:t>
            </w:r>
          </w:p>
        </w:tc>
        <w:tc>
          <w:tcPr>
            <w:tcW w:w="1500" w:type="dxa"/>
            <w:shd w:val="clear" w:color="auto" w:fill="FFFF99"/>
            <w:vAlign w:val="bottom"/>
          </w:tcPr>
          <w:p w14:paraId="64137C22" w14:textId="77777777" w:rsidR="004847DB" w:rsidRDefault="00000000">
            <w:pPr>
              <w:spacing w:line="228" w:lineRule="exact"/>
              <w:ind w:right="20"/>
              <w:jc w:val="right"/>
              <w:rPr>
                <w:sz w:val="20"/>
                <w:szCs w:val="20"/>
              </w:rPr>
            </w:pPr>
            <w:r>
              <w:rPr>
                <w:rFonts w:ascii="Arial" w:eastAsia="Arial" w:hAnsi="Arial" w:cs="Arial"/>
                <w:b/>
                <w:bCs/>
                <w:sz w:val="20"/>
                <w:szCs w:val="20"/>
              </w:rPr>
              <w:t>805.811,15</w:t>
            </w:r>
          </w:p>
        </w:tc>
        <w:tc>
          <w:tcPr>
            <w:tcW w:w="1240" w:type="dxa"/>
            <w:shd w:val="clear" w:color="auto" w:fill="FFFF99"/>
            <w:vAlign w:val="bottom"/>
          </w:tcPr>
          <w:p w14:paraId="5A8E1DBC" w14:textId="77777777" w:rsidR="004847DB" w:rsidRDefault="00000000">
            <w:pPr>
              <w:spacing w:line="228" w:lineRule="exact"/>
              <w:jc w:val="right"/>
              <w:rPr>
                <w:sz w:val="20"/>
                <w:szCs w:val="20"/>
              </w:rPr>
            </w:pPr>
            <w:r>
              <w:rPr>
                <w:rFonts w:ascii="Arial" w:eastAsia="Arial" w:hAnsi="Arial" w:cs="Arial"/>
                <w:b/>
                <w:bCs/>
                <w:sz w:val="20"/>
                <w:szCs w:val="20"/>
              </w:rPr>
              <w:t>40,28</w:t>
            </w:r>
          </w:p>
        </w:tc>
        <w:tc>
          <w:tcPr>
            <w:tcW w:w="1540" w:type="dxa"/>
            <w:shd w:val="clear" w:color="auto" w:fill="FFFF99"/>
            <w:vAlign w:val="bottom"/>
          </w:tcPr>
          <w:p w14:paraId="19179907" w14:textId="77777777" w:rsidR="004847DB" w:rsidRDefault="00000000">
            <w:pPr>
              <w:spacing w:line="228" w:lineRule="exact"/>
              <w:jc w:val="right"/>
              <w:rPr>
                <w:sz w:val="20"/>
                <w:szCs w:val="20"/>
              </w:rPr>
            </w:pPr>
            <w:r>
              <w:rPr>
                <w:rFonts w:ascii="Arial" w:eastAsia="Arial" w:hAnsi="Arial" w:cs="Arial"/>
                <w:b/>
                <w:bCs/>
                <w:sz w:val="20"/>
                <w:szCs w:val="20"/>
              </w:rPr>
              <w:t>2.806.486,65</w:t>
            </w:r>
          </w:p>
        </w:tc>
      </w:tr>
      <w:tr w:rsidR="004847DB" w14:paraId="0E9FE221" w14:textId="77777777">
        <w:trPr>
          <w:trHeight w:val="257"/>
        </w:trPr>
        <w:tc>
          <w:tcPr>
            <w:tcW w:w="6420" w:type="dxa"/>
            <w:gridSpan w:val="2"/>
            <w:shd w:val="clear" w:color="auto" w:fill="FFFF99"/>
            <w:vAlign w:val="bottom"/>
          </w:tcPr>
          <w:p w14:paraId="446C5FEC" w14:textId="77777777" w:rsidR="004847DB" w:rsidRDefault="00000000">
            <w:pPr>
              <w:ind w:left="100"/>
              <w:rPr>
                <w:sz w:val="20"/>
                <w:szCs w:val="20"/>
              </w:rPr>
            </w:pPr>
            <w:r>
              <w:rPr>
                <w:rFonts w:ascii="Arial" w:eastAsia="Arial" w:hAnsi="Arial" w:cs="Arial"/>
                <w:b/>
                <w:bCs/>
                <w:sz w:val="20"/>
                <w:szCs w:val="20"/>
              </w:rPr>
              <w:t>Izvor 5.2. POMOĆI IZ ŽUPANIJSKOG PRORAČUNA</w:t>
            </w:r>
          </w:p>
        </w:tc>
        <w:tc>
          <w:tcPr>
            <w:tcW w:w="1400" w:type="dxa"/>
            <w:shd w:val="clear" w:color="auto" w:fill="FFFF99"/>
            <w:vAlign w:val="bottom"/>
          </w:tcPr>
          <w:p w14:paraId="0CA8BA0D" w14:textId="77777777" w:rsidR="004847DB" w:rsidRDefault="00000000">
            <w:pPr>
              <w:jc w:val="right"/>
              <w:rPr>
                <w:sz w:val="20"/>
                <w:szCs w:val="20"/>
              </w:rPr>
            </w:pPr>
            <w:r>
              <w:rPr>
                <w:rFonts w:ascii="Arial" w:eastAsia="Arial" w:hAnsi="Arial" w:cs="Arial"/>
                <w:b/>
                <w:bCs/>
                <w:sz w:val="20"/>
                <w:szCs w:val="20"/>
              </w:rPr>
              <w:t>52.648,56</w:t>
            </w:r>
          </w:p>
        </w:tc>
        <w:tc>
          <w:tcPr>
            <w:tcW w:w="1500" w:type="dxa"/>
            <w:shd w:val="clear" w:color="auto" w:fill="FFFF99"/>
            <w:vAlign w:val="bottom"/>
          </w:tcPr>
          <w:p w14:paraId="3FF64BFB" w14:textId="77777777" w:rsidR="004847DB" w:rsidRDefault="00000000">
            <w:pPr>
              <w:ind w:right="20"/>
              <w:jc w:val="right"/>
              <w:rPr>
                <w:sz w:val="20"/>
                <w:szCs w:val="20"/>
              </w:rPr>
            </w:pPr>
            <w:r>
              <w:rPr>
                <w:rFonts w:ascii="Arial" w:eastAsia="Arial" w:hAnsi="Arial" w:cs="Arial"/>
                <w:b/>
                <w:bCs/>
                <w:sz w:val="20"/>
                <w:szCs w:val="20"/>
              </w:rPr>
              <w:t>5.000,00</w:t>
            </w:r>
          </w:p>
        </w:tc>
        <w:tc>
          <w:tcPr>
            <w:tcW w:w="1240" w:type="dxa"/>
            <w:shd w:val="clear" w:color="auto" w:fill="FFFF99"/>
            <w:vAlign w:val="bottom"/>
          </w:tcPr>
          <w:p w14:paraId="66CDAC0E" w14:textId="77777777" w:rsidR="004847DB" w:rsidRDefault="00000000">
            <w:pPr>
              <w:jc w:val="right"/>
              <w:rPr>
                <w:sz w:val="20"/>
                <w:szCs w:val="20"/>
              </w:rPr>
            </w:pPr>
            <w:r>
              <w:rPr>
                <w:rFonts w:ascii="Arial" w:eastAsia="Arial" w:hAnsi="Arial" w:cs="Arial"/>
                <w:b/>
                <w:bCs/>
                <w:sz w:val="20"/>
                <w:szCs w:val="20"/>
              </w:rPr>
              <w:t>9,50</w:t>
            </w:r>
          </w:p>
        </w:tc>
        <w:tc>
          <w:tcPr>
            <w:tcW w:w="1540" w:type="dxa"/>
            <w:shd w:val="clear" w:color="auto" w:fill="FFFF99"/>
            <w:vAlign w:val="bottom"/>
          </w:tcPr>
          <w:p w14:paraId="7B4E870C" w14:textId="77777777" w:rsidR="004847DB" w:rsidRDefault="00000000">
            <w:pPr>
              <w:jc w:val="right"/>
              <w:rPr>
                <w:sz w:val="20"/>
                <w:szCs w:val="20"/>
              </w:rPr>
            </w:pPr>
            <w:r>
              <w:rPr>
                <w:rFonts w:ascii="Arial" w:eastAsia="Arial" w:hAnsi="Arial" w:cs="Arial"/>
                <w:b/>
                <w:bCs/>
                <w:sz w:val="20"/>
                <w:szCs w:val="20"/>
              </w:rPr>
              <w:t>57.648,56</w:t>
            </w:r>
          </w:p>
        </w:tc>
      </w:tr>
      <w:tr w:rsidR="004847DB" w14:paraId="00D1EB17" w14:textId="77777777">
        <w:trPr>
          <w:trHeight w:val="254"/>
        </w:trPr>
        <w:tc>
          <w:tcPr>
            <w:tcW w:w="6420" w:type="dxa"/>
            <w:gridSpan w:val="2"/>
            <w:shd w:val="clear" w:color="auto" w:fill="FFFF99"/>
            <w:vAlign w:val="bottom"/>
          </w:tcPr>
          <w:p w14:paraId="26B2CEC0" w14:textId="77777777" w:rsidR="004847DB" w:rsidRDefault="00000000">
            <w:pPr>
              <w:ind w:left="100"/>
              <w:rPr>
                <w:sz w:val="20"/>
                <w:szCs w:val="20"/>
              </w:rPr>
            </w:pPr>
            <w:r>
              <w:rPr>
                <w:rFonts w:ascii="Arial" w:eastAsia="Arial" w:hAnsi="Arial" w:cs="Arial"/>
                <w:b/>
                <w:bCs/>
                <w:sz w:val="20"/>
                <w:szCs w:val="20"/>
              </w:rPr>
              <w:t>Izvor 5.3. POMOĆI TEMELJEM PRIJENOSA EU SREDSTAVA</w:t>
            </w:r>
          </w:p>
        </w:tc>
        <w:tc>
          <w:tcPr>
            <w:tcW w:w="1400" w:type="dxa"/>
            <w:shd w:val="clear" w:color="auto" w:fill="FFFF99"/>
            <w:vAlign w:val="bottom"/>
          </w:tcPr>
          <w:p w14:paraId="34B26F85" w14:textId="77777777" w:rsidR="004847DB" w:rsidRDefault="00000000">
            <w:pPr>
              <w:jc w:val="right"/>
              <w:rPr>
                <w:sz w:val="20"/>
                <w:szCs w:val="20"/>
              </w:rPr>
            </w:pPr>
            <w:r>
              <w:rPr>
                <w:rFonts w:ascii="Arial" w:eastAsia="Arial" w:hAnsi="Arial" w:cs="Arial"/>
                <w:b/>
                <w:bCs/>
                <w:sz w:val="20"/>
                <w:szCs w:val="20"/>
              </w:rPr>
              <w:t>1.417.241,18</w:t>
            </w:r>
          </w:p>
        </w:tc>
        <w:tc>
          <w:tcPr>
            <w:tcW w:w="1500" w:type="dxa"/>
            <w:shd w:val="clear" w:color="auto" w:fill="FFFF99"/>
            <w:vAlign w:val="bottom"/>
          </w:tcPr>
          <w:p w14:paraId="3C6D1E01" w14:textId="77777777" w:rsidR="004847DB" w:rsidRDefault="00000000">
            <w:pPr>
              <w:ind w:right="20"/>
              <w:jc w:val="right"/>
              <w:rPr>
                <w:sz w:val="20"/>
                <w:szCs w:val="20"/>
              </w:rPr>
            </w:pPr>
            <w:r>
              <w:rPr>
                <w:rFonts w:ascii="Arial" w:eastAsia="Arial" w:hAnsi="Arial" w:cs="Arial"/>
                <w:b/>
                <w:bCs/>
                <w:sz w:val="20"/>
                <w:szCs w:val="20"/>
              </w:rPr>
              <w:t>-110.055,84</w:t>
            </w:r>
          </w:p>
        </w:tc>
        <w:tc>
          <w:tcPr>
            <w:tcW w:w="1240" w:type="dxa"/>
            <w:shd w:val="clear" w:color="auto" w:fill="FFFF99"/>
            <w:vAlign w:val="bottom"/>
          </w:tcPr>
          <w:p w14:paraId="4124DA4A" w14:textId="77777777" w:rsidR="004847DB" w:rsidRDefault="00000000">
            <w:pPr>
              <w:jc w:val="right"/>
              <w:rPr>
                <w:sz w:val="20"/>
                <w:szCs w:val="20"/>
              </w:rPr>
            </w:pPr>
            <w:r>
              <w:rPr>
                <w:rFonts w:ascii="Arial" w:eastAsia="Arial" w:hAnsi="Arial" w:cs="Arial"/>
                <w:b/>
                <w:bCs/>
                <w:sz w:val="20"/>
                <w:szCs w:val="20"/>
              </w:rPr>
              <w:t>-7,77</w:t>
            </w:r>
          </w:p>
        </w:tc>
        <w:tc>
          <w:tcPr>
            <w:tcW w:w="1540" w:type="dxa"/>
            <w:shd w:val="clear" w:color="auto" w:fill="FFFF99"/>
            <w:vAlign w:val="bottom"/>
          </w:tcPr>
          <w:p w14:paraId="3DD71F20" w14:textId="77777777" w:rsidR="004847DB" w:rsidRDefault="00000000">
            <w:pPr>
              <w:jc w:val="right"/>
              <w:rPr>
                <w:sz w:val="20"/>
                <w:szCs w:val="20"/>
              </w:rPr>
            </w:pPr>
            <w:r>
              <w:rPr>
                <w:rFonts w:ascii="Arial" w:eastAsia="Arial" w:hAnsi="Arial" w:cs="Arial"/>
                <w:b/>
                <w:bCs/>
                <w:sz w:val="20"/>
                <w:szCs w:val="20"/>
              </w:rPr>
              <w:t>1.307.185,34</w:t>
            </w:r>
          </w:p>
        </w:tc>
      </w:tr>
      <w:tr w:rsidR="004847DB" w14:paraId="2C47BD16" w14:textId="77777777">
        <w:trPr>
          <w:trHeight w:val="540"/>
        </w:trPr>
        <w:tc>
          <w:tcPr>
            <w:tcW w:w="6420" w:type="dxa"/>
            <w:gridSpan w:val="2"/>
            <w:shd w:val="clear" w:color="auto" w:fill="FFFF99"/>
            <w:vAlign w:val="bottom"/>
          </w:tcPr>
          <w:p w14:paraId="10348A61" w14:textId="77777777" w:rsidR="004847DB" w:rsidRDefault="00000000">
            <w:pPr>
              <w:ind w:left="100"/>
              <w:rPr>
                <w:sz w:val="20"/>
                <w:szCs w:val="20"/>
              </w:rPr>
            </w:pPr>
            <w:r>
              <w:rPr>
                <w:rFonts w:ascii="Arial" w:eastAsia="Arial" w:hAnsi="Arial" w:cs="Arial"/>
                <w:b/>
                <w:bCs/>
                <w:sz w:val="20"/>
                <w:szCs w:val="20"/>
              </w:rPr>
              <w:t>Izvor 5.4. POMOĆI OD HZZ-a</w:t>
            </w:r>
          </w:p>
        </w:tc>
        <w:tc>
          <w:tcPr>
            <w:tcW w:w="1400" w:type="dxa"/>
            <w:shd w:val="clear" w:color="auto" w:fill="FFFF99"/>
            <w:vAlign w:val="bottom"/>
          </w:tcPr>
          <w:p w14:paraId="4AAD677B" w14:textId="77777777" w:rsidR="004847DB" w:rsidRDefault="00000000">
            <w:pPr>
              <w:jc w:val="right"/>
              <w:rPr>
                <w:sz w:val="20"/>
                <w:szCs w:val="20"/>
              </w:rPr>
            </w:pPr>
            <w:r>
              <w:rPr>
                <w:rFonts w:ascii="Arial" w:eastAsia="Arial" w:hAnsi="Arial" w:cs="Arial"/>
                <w:b/>
                <w:bCs/>
                <w:sz w:val="20"/>
                <w:szCs w:val="20"/>
              </w:rPr>
              <w:t>8.609,80</w:t>
            </w:r>
          </w:p>
        </w:tc>
        <w:tc>
          <w:tcPr>
            <w:tcW w:w="1500" w:type="dxa"/>
            <w:shd w:val="clear" w:color="auto" w:fill="FFFF99"/>
            <w:vAlign w:val="bottom"/>
          </w:tcPr>
          <w:p w14:paraId="7967C085" w14:textId="77777777" w:rsidR="004847DB" w:rsidRDefault="00000000">
            <w:pPr>
              <w:ind w:right="20"/>
              <w:jc w:val="right"/>
              <w:rPr>
                <w:sz w:val="20"/>
                <w:szCs w:val="20"/>
              </w:rPr>
            </w:pPr>
            <w:r>
              <w:rPr>
                <w:rFonts w:ascii="Arial" w:eastAsia="Arial" w:hAnsi="Arial" w:cs="Arial"/>
                <w:b/>
                <w:bCs/>
                <w:sz w:val="20"/>
                <w:szCs w:val="20"/>
              </w:rPr>
              <w:t>0,00</w:t>
            </w:r>
          </w:p>
        </w:tc>
        <w:tc>
          <w:tcPr>
            <w:tcW w:w="1240" w:type="dxa"/>
            <w:shd w:val="clear" w:color="auto" w:fill="FFFF99"/>
            <w:vAlign w:val="bottom"/>
          </w:tcPr>
          <w:p w14:paraId="1C51A6F4" w14:textId="77777777" w:rsidR="004847DB" w:rsidRDefault="00000000">
            <w:pPr>
              <w:jc w:val="right"/>
              <w:rPr>
                <w:sz w:val="20"/>
                <w:szCs w:val="20"/>
              </w:rPr>
            </w:pPr>
            <w:r>
              <w:rPr>
                <w:rFonts w:ascii="Arial" w:eastAsia="Arial" w:hAnsi="Arial" w:cs="Arial"/>
                <w:b/>
                <w:bCs/>
                <w:sz w:val="20"/>
                <w:szCs w:val="20"/>
              </w:rPr>
              <w:t>0,00</w:t>
            </w:r>
          </w:p>
        </w:tc>
        <w:tc>
          <w:tcPr>
            <w:tcW w:w="1540" w:type="dxa"/>
            <w:shd w:val="clear" w:color="auto" w:fill="FFFF99"/>
            <w:vAlign w:val="bottom"/>
          </w:tcPr>
          <w:p w14:paraId="037EA334" w14:textId="77777777" w:rsidR="004847DB" w:rsidRDefault="00000000">
            <w:pPr>
              <w:jc w:val="right"/>
              <w:rPr>
                <w:sz w:val="20"/>
                <w:szCs w:val="20"/>
              </w:rPr>
            </w:pPr>
            <w:r>
              <w:rPr>
                <w:rFonts w:ascii="Arial" w:eastAsia="Arial" w:hAnsi="Arial" w:cs="Arial"/>
                <w:b/>
                <w:bCs/>
                <w:sz w:val="20"/>
                <w:szCs w:val="20"/>
              </w:rPr>
              <w:t>8.609,80</w:t>
            </w:r>
          </w:p>
        </w:tc>
      </w:tr>
      <w:tr w:rsidR="004847DB" w14:paraId="69652E26" w14:textId="77777777">
        <w:trPr>
          <w:trHeight w:val="254"/>
        </w:trPr>
        <w:tc>
          <w:tcPr>
            <w:tcW w:w="6420" w:type="dxa"/>
            <w:gridSpan w:val="2"/>
            <w:shd w:val="clear" w:color="auto" w:fill="FFFF99"/>
            <w:vAlign w:val="bottom"/>
          </w:tcPr>
          <w:p w14:paraId="572DBB80" w14:textId="77777777" w:rsidR="004847DB" w:rsidRDefault="00000000">
            <w:pPr>
              <w:ind w:left="100"/>
              <w:rPr>
                <w:sz w:val="20"/>
                <w:szCs w:val="20"/>
              </w:rPr>
            </w:pPr>
            <w:r>
              <w:rPr>
                <w:rFonts w:ascii="Arial" w:eastAsia="Arial" w:hAnsi="Arial" w:cs="Arial"/>
                <w:b/>
                <w:bCs/>
                <w:sz w:val="20"/>
                <w:szCs w:val="20"/>
              </w:rPr>
              <w:t>Izvor 5.6. KAPITALNE POMOĆI OD IZVANPRORAČUNSIH</w:t>
            </w:r>
          </w:p>
        </w:tc>
        <w:tc>
          <w:tcPr>
            <w:tcW w:w="1400" w:type="dxa"/>
            <w:shd w:val="clear" w:color="auto" w:fill="FFFF99"/>
            <w:vAlign w:val="bottom"/>
          </w:tcPr>
          <w:p w14:paraId="107EF46C" w14:textId="77777777" w:rsidR="004847DB" w:rsidRDefault="00000000">
            <w:pPr>
              <w:jc w:val="right"/>
              <w:rPr>
                <w:sz w:val="20"/>
                <w:szCs w:val="20"/>
              </w:rPr>
            </w:pPr>
            <w:r>
              <w:rPr>
                <w:rFonts w:ascii="Arial" w:eastAsia="Arial" w:hAnsi="Arial" w:cs="Arial"/>
                <w:b/>
                <w:bCs/>
                <w:sz w:val="20"/>
                <w:szCs w:val="20"/>
              </w:rPr>
              <w:t>0,00</w:t>
            </w:r>
          </w:p>
        </w:tc>
        <w:tc>
          <w:tcPr>
            <w:tcW w:w="1500" w:type="dxa"/>
            <w:shd w:val="clear" w:color="auto" w:fill="FFFF99"/>
            <w:vAlign w:val="bottom"/>
          </w:tcPr>
          <w:p w14:paraId="71737B51" w14:textId="77777777" w:rsidR="004847DB" w:rsidRDefault="00000000">
            <w:pPr>
              <w:ind w:right="20"/>
              <w:jc w:val="right"/>
              <w:rPr>
                <w:sz w:val="20"/>
                <w:szCs w:val="20"/>
              </w:rPr>
            </w:pPr>
            <w:r>
              <w:rPr>
                <w:rFonts w:ascii="Arial" w:eastAsia="Arial" w:hAnsi="Arial" w:cs="Arial"/>
                <w:b/>
                <w:bCs/>
                <w:sz w:val="20"/>
                <w:szCs w:val="20"/>
              </w:rPr>
              <w:t>83.333,33</w:t>
            </w:r>
          </w:p>
        </w:tc>
        <w:tc>
          <w:tcPr>
            <w:tcW w:w="1240" w:type="dxa"/>
            <w:shd w:val="clear" w:color="auto" w:fill="FFFF99"/>
            <w:vAlign w:val="bottom"/>
          </w:tcPr>
          <w:p w14:paraId="764ED972" w14:textId="77777777" w:rsidR="004847DB" w:rsidRDefault="00000000">
            <w:pPr>
              <w:jc w:val="right"/>
              <w:rPr>
                <w:sz w:val="20"/>
                <w:szCs w:val="20"/>
              </w:rPr>
            </w:pPr>
            <w:r>
              <w:rPr>
                <w:rFonts w:ascii="Arial" w:eastAsia="Arial" w:hAnsi="Arial" w:cs="Arial"/>
                <w:b/>
                <w:bCs/>
                <w:sz w:val="20"/>
                <w:szCs w:val="20"/>
              </w:rPr>
              <w:t>100,00</w:t>
            </w:r>
          </w:p>
        </w:tc>
        <w:tc>
          <w:tcPr>
            <w:tcW w:w="1540" w:type="dxa"/>
            <w:shd w:val="clear" w:color="auto" w:fill="FFFF99"/>
            <w:vAlign w:val="bottom"/>
          </w:tcPr>
          <w:p w14:paraId="49F8D08B" w14:textId="77777777" w:rsidR="004847DB" w:rsidRDefault="00000000">
            <w:pPr>
              <w:jc w:val="right"/>
              <w:rPr>
                <w:sz w:val="20"/>
                <w:szCs w:val="20"/>
              </w:rPr>
            </w:pPr>
            <w:r>
              <w:rPr>
                <w:rFonts w:ascii="Arial" w:eastAsia="Arial" w:hAnsi="Arial" w:cs="Arial"/>
                <w:b/>
                <w:bCs/>
                <w:sz w:val="20"/>
                <w:szCs w:val="20"/>
              </w:rPr>
              <w:t>83.333,33</w:t>
            </w:r>
          </w:p>
        </w:tc>
      </w:tr>
      <w:tr w:rsidR="004847DB" w14:paraId="4A87DD48" w14:textId="77777777">
        <w:trPr>
          <w:trHeight w:val="230"/>
        </w:trPr>
        <w:tc>
          <w:tcPr>
            <w:tcW w:w="6420" w:type="dxa"/>
            <w:gridSpan w:val="2"/>
            <w:shd w:val="clear" w:color="auto" w:fill="FFFF99"/>
            <w:vAlign w:val="bottom"/>
          </w:tcPr>
          <w:p w14:paraId="69A856D9" w14:textId="77777777" w:rsidR="004847DB" w:rsidRDefault="00000000">
            <w:pPr>
              <w:ind w:left="100"/>
              <w:rPr>
                <w:sz w:val="20"/>
                <w:szCs w:val="20"/>
              </w:rPr>
            </w:pPr>
            <w:r>
              <w:rPr>
                <w:rFonts w:ascii="Arial" w:eastAsia="Arial" w:hAnsi="Arial" w:cs="Arial"/>
                <w:b/>
                <w:bCs/>
                <w:sz w:val="20"/>
                <w:szCs w:val="20"/>
              </w:rPr>
              <w:t>KORISNIKA JLP(R)S</w:t>
            </w:r>
          </w:p>
        </w:tc>
        <w:tc>
          <w:tcPr>
            <w:tcW w:w="1400" w:type="dxa"/>
            <w:shd w:val="clear" w:color="auto" w:fill="FFFF99"/>
            <w:vAlign w:val="bottom"/>
          </w:tcPr>
          <w:p w14:paraId="7A18A403" w14:textId="77777777" w:rsidR="004847DB" w:rsidRDefault="004847DB">
            <w:pPr>
              <w:rPr>
                <w:sz w:val="20"/>
                <w:szCs w:val="20"/>
              </w:rPr>
            </w:pPr>
          </w:p>
        </w:tc>
        <w:tc>
          <w:tcPr>
            <w:tcW w:w="1500" w:type="dxa"/>
            <w:shd w:val="clear" w:color="auto" w:fill="FFFF99"/>
            <w:vAlign w:val="bottom"/>
          </w:tcPr>
          <w:p w14:paraId="1E58F77C" w14:textId="77777777" w:rsidR="004847DB" w:rsidRDefault="004847DB">
            <w:pPr>
              <w:rPr>
                <w:sz w:val="20"/>
                <w:szCs w:val="20"/>
              </w:rPr>
            </w:pPr>
          </w:p>
        </w:tc>
        <w:tc>
          <w:tcPr>
            <w:tcW w:w="1240" w:type="dxa"/>
            <w:shd w:val="clear" w:color="auto" w:fill="FFFF99"/>
            <w:vAlign w:val="bottom"/>
          </w:tcPr>
          <w:p w14:paraId="561B1534" w14:textId="77777777" w:rsidR="004847DB" w:rsidRDefault="004847DB">
            <w:pPr>
              <w:rPr>
                <w:sz w:val="20"/>
                <w:szCs w:val="20"/>
              </w:rPr>
            </w:pPr>
          </w:p>
        </w:tc>
        <w:tc>
          <w:tcPr>
            <w:tcW w:w="1540" w:type="dxa"/>
            <w:shd w:val="clear" w:color="auto" w:fill="FFFF99"/>
            <w:vAlign w:val="bottom"/>
          </w:tcPr>
          <w:p w14:paraId="68095ED4" w14:textId="77777777" w:rsidR="004847DB" w:rsidRDefault="004847DB">
            <w:pPr>
              <w:rPr>
                <w:sz w:val="20"/>
                <w:szCs w:val="20"/>
              </w:rPr>
            </w:pPr>
          </w:p>
        </w:tc>
      </w:tr>
      <w:tr w:rsidR="004847DB" w14:paraId="73491D4D" w14:textId="77777777">
        <w:trPr>
          <w:trHeight w:val="82"/>
        </w:trPr>
        <w:tc>
          <w:tcPr>
            <w:tcW w:w="680" w:type="dxa"/>
            <w:shd w:val="clear" w:color="auto" w:fill="FFFF99"/>
            <w:vAlign w:val="bottom"/>
          </w:tcPr>
          <w:p w14:paraId="5940ED12" w14:textId="77777777" w:rsidR="004847DB" w:rsidRDefault="004847DB">
            <w:pPr>
              <w:rPr>
                <w:sz w:val="7"/>
                <w:szCs w:val="7"/>
              </w:rPr>
            </w:pPr>
          </w:p>
        </w:tc>
        <w:tc>
          <w:tcPr>
            <w:tcW w:w="5740" w:type="dxa"/>
            <w:shd w:val="clear" w:color="auto" w:fill="FFFF99"/>
            <w:vAlign w:val="bottom"/>
          </w:tcPr>
          <w:p w14:paraId="2AD3A42E" w14:textId="77777777" w:rsidR="004847DB" w:rsidRDefault="004847DB">
            <w:pPr>
              <w:rPr>
                <w:sz w:val="7"/>
                <w:szCs w:val="7"/>
              </w:rPr>
            </w:pPr>
          </w:p>
        </w:tc>
        <w:tc>
          <w:tcPr>
            <w:tcW w:w="1400" w:type="dxa"/>
            <w:shd w:val="clear" w:color="auto" w:fill="FFFF99"/>
            <w:vAlign w:val="bottom"/>
          </w:tcPr>
          <w:p w14:paraId="144E4DFB" w14:textId="77777777" w:rsidR="004847DB" w:rsidRDefault="004847DB">
            <w:pPr>
              <w:rPr>
                <w:sz w:val="7"/>
                <w:szCs w:val="7"/>
              </w:rPr>
            </w:pPr>
          </w:p>
        </w:tc>
        <w:tc>
          <w:tcPr>
            <w:tcW w:w="1500" w:type="dxa"/>
            <w:shd w:val="clear" w:color="auto" w:fill="FFFF99"/>
            <w:vAlign w:val="bottom"/>
          </w:tcPr>
          <w:p w14:paraId="1B1264C9" w14:textId="77777777" w:rsidR="004847DB" w:rsidRDefault="004847DB">
            <w:pPr>
              <w:rPr>
                <w:sz w:val="7"/>
                <w:szCs w:val="7"/>
              </w:rPr>
            </w:pPr>
          </w:p>
        </w:tc>
        <w:tc>
          <w:tcPr>
            <w:tcW w:w="1240" w:type="dxa"/>
            <w:shd w:val="clear" w:color="auto" w:fill="FFFF99"/>
            <w:vAlign w:val="bottom"/>
          </w:tcPr>
          <w:p w14:paraId="2BB13B41" w14:textId="77777777" w:rsidR="004847DB" w:rsidRDefault="004847DB">
            <w:pPr>
              <w:rPr>
                <w:sz w:val="7"/>
                <w:szCs w:val="7"/>
              </w:rPr>
            </w:pPr>
          </w:p>
        </w:tc>
        <w:tc>
          <w:tcPr>
            <w:tcW w:w="1540" w:type="dxa"/>
            <w:shd w:val="clear" w:color="auto" w:fill="FFFF99"/>
            <w:vAlign w:val="bottom"/>
          </w:tcPr>
          <w:p w14:paraId="493AE3FC" w14:textId="77777777" w:rsidR="004847DB" w:rsidRDefault="004847DB">
            <w:pPr>
              <w:rPr>
                <w:sz w:val="7"/>
                <w:szCs w:val="7"/>
              </w:rPr>
            </w:pPr>
          </w:p>
        </w:tc>
      </w:tr>
      <w:tr w:rsidR="004847DB" w14:paraId="073B9FAB" w14:textId="77777777">
        <w:trPr>
          <w:trHeight w:val="227"/>
        </w:trPr>
        <w:tc>
          <w:tcPr>
            <w:tcW w:w="6420" w:type="dxa"/>
            <w:gridSpan w:val="2"/>
            <w:shd w:val="clear" w:color="auto" w:fill="FFFF00"/>
            <w:vAlign w:val="bottom"/>
          </w:tcPr>
          <w:p w14:paraId="56F5FC3F" w14:textId="77777777" w:rsidR="004847DB" w:rsidRDefault="00000000">
            <w:pPr>
              <w:spacing w:line="228" w:lineRule="exact"/>
              <w:ind w:left="100"/>
              <w:rPr>
                <w:sz w:val="20"/>
                <w:szCs w:val="20"/>
              </w:rPr>
            </w:pPr>
            <w:r>
              <w:rPr>
                <w:rFonts w:ascii="Arial" w:eastAsia="Arial" w:hAnsi="Arial" w:cs="Arial"/>
                <w:b/>
                <w:bCs/>
                <w:sz w:val="20"/>
                <w:szCs w:val="20"/>
              </w:rPr>
              <w:t>Izvor 7. PRIHODI OD PRODAJE I ZAMJENE NEFINANCIJSKE</w:t>
            </w:r>
          </w:p>
        </w:tc>
        <w:tc>
          <w:tcPr>
            <w:tcW w:w="1400" w:type="dxa"/>
            <w:shd w:val="clear" w:color="auto" w:fill="FFFF00"/>
            <w:vAlign w:val="bottom"/>
          </w:tcPr>
          <w:p w14:paraId="35DADEAB" w14:textId="77777777" w:rsidR="004847DB" w:rsidRDefault="00000000">
            <w:pPr>
              <w:spacing w:line="228" w:lineRule="exact"/>
              <w:jc w:val="right"/>
              <w:rPr>
                <w:sz w:val="20"/>
                <w:szCs w:val="20"/>
              </w:rPr>
            </w:pPr>
            <w:r>
              <w:rPr>
                <w:rFonts w:ascii="Arial" w:eastAsia="Arial" w:hAnsi="Arial" w:cs="Arial"/>
                <w:b/>
                <w:bCs/>
                <w:sz w:val="20"/>
                <w:szCs w:val="20"/>
              </w:rPr>
              <w:t>66.516,38</w:t>
            </w:r>
          </w:p>
        </w:tc>
        <w:tc>
          <w:tcPr>
            <w:tcW w:w="1500" w:type="dxa"/>
            <w:shd w:val="clear" w:color="auto" w:fill="FFFF00"/>
            <w:vAlign w:val="bottom"/>
          </w:tcPr>
          <w:p w14:paraId="289D2189" w14:textId="77777777" w:rsidR="004847DB" w:rsidRDefault="00000000">
            <w:pPr>
              <w:spacing w:line="228" w:lineRule="exact"/>
              <w:ind w:right="20"/>
              <w:jc w:val="right"/>
              <w:rPr>
                <w:sz w:val="20"/>
                <w:szCs w:val="20"/>
              </w:rPr>
            </w:pPr>
            <w:r>
              <w:rPr>
                <w:rFonts w:ascii="Arial" w:eastAsia="Arial" w:hAnsi="Arial" w:cs="Arial"/>
                <w:b/>
                <w:bCs/>
                <w:sz w:val="20"/>
                <w:szCs w:val="20"/>
              </w:rPr>
              <w:t>60.893,66</w:t>
            </w:r>
          </w:p>
        </w:tc>
        <w:tc>
          <w:tcPr>
            <w:tcW w:w="1240" w:type="dxa"/>
            <w:shd w:val="clear" w:color="auto" w:fill="FFFF00"/>
            <w:vAlign w:val="bottom"/>
          </w:tcPr>
          <w:p w14:paraId="2F1C4F53" w14:textId="77777777" w:rsidR="004847DB" w:rsidRDefault="00000000">
            <w:pPr>
              <w:spacing w:line="228" w:lineRule="exact"/>
              <w:jc w:val="right"/>
              <w:rPr>
                <w:sz w:val="20"/>
                <w:szCs w:val="20"/>
              </w:rPr>
            </w:pPr>
            <w:r>
              <w:rPr>
                <w:rFonts w:ascii="Arial" w:eastAsia="Arial" w:hAnsi="Arial" w:cs="Arial"/>
                <w:b/>
                <w:bCs/>
                <w:sz w:val="20"/>
                <w:szCs w:val="20"/>
              </w:rPr>
              <w:t>91,55</w:t>
            </w:r>
          </w:p>
        </w:tc>
        <w:tc>
          <w:tcPr>
            <w:tcW w:w="1540" w:type="dxa"/>
            <w:shd w:val="clear" w:color="auto" w:fill="FFFF00"/>
            <w:vAlign w:val="bottom"/>
          </w:tcPr>
          <w:p w14:paraId="6C1BF2B9" w14:textId="77777777" w:rsidR="004847DB" w:rsidRDefault="00000000">
            <w:pPr>
              <w:spacing w:line="228" w:lineRule="exact"/>
              <w:jc w:val="right"/>
              <w:rPr>
                <w:sz w:val="20"/>
                <w:szCs w:val="20"/>
              </w:rPr>
            </w:pPr>
            <w:r>
              <w:rPr>
                <w:rFonts w:ascii="Arial" w:eastAsia="Arial" w:hAnsi="Arial" w:cs="Arial"/>
                <w:b/>
                <w:bCs/>
                <w:sz w:val="20"/>
                <w:szCs w:val="20"/>
              </w:rPr>
              <w:t>127.410,04</w:t>
            </w:r>
          </w:p>
        </w:tc>
      </w:tr>
      <w:tr w:rsidR="004847DB" w14:paraId="139A5273" w14:textId="77777777">
        <w:trPr>
          <w:trHeight w:val="230"/>
        </w:trPr>
        <w:tc>
          <w:tcPr>
            <w:tcW w:w="6420" w:type="dxa"/>
            <w:gridSpan w:val="2"/>
            <w:shd w:val="clear" w:color="auto" w:fill="FFFF00"/>
            <w:vAlign w:val="bottom"/>
          </w:tcPr>
          <w:p w14:paraId="15690B5C" w14:textId="77777777" w:rsidR="004847DB" w:rsidRDefault="00000000">
            <w:pPr>
              <w:ind w:left="100"/>
              <w:rPr>
                <w:sz w:val="20"/>
                <w:szCs w:val="20"/>
              </w:rPr>
            </w:pPr>
            <w:r>
              <w:rPr>
                <w:rFonts w:ascii="Arial" w:eastAsia="Arial" w:hAnsi="Arial" w:cs="Arial"/>
                <w:b/>
                <w:bCs/>
                <w:sz w:val="20"/>
                <w:szCs w:val="20"/>
              </w:rPr>
              <w:t>IMOVINE</w:t>
            </w:r>
          </w:p>
        </w:tc>
        <w:tc>
          <w:tcPr>
            <w:tcW w:w="1400" w:type="dxa"/>
            <w:shd w:val="clear" w:color="auto" w:fill="FFFF00"/>
            <w:vAlign w:val="bottom"/>
          </w:tcPr>
          <w:p w14:paraId="79E590A6" w14:textId="77777777" w:rsidR="004847DB" w:rsidRDefault="004847DB">
            <w:pPr>
              <w:rPr>
                <w:sz w:val="20"/>
                <w:szCs w:val="20"/>
              </w:rPr>
            </w:pPr>
          </w:p>
        </w:tc>
        <w:tc>
          <w:tcPr>
            <w:tcW w:w="1500" w:type="dxa"/>
            <w:shd w:val="clear" w:color="auto" w:fill="FFFF00"/>
            <w:vAlign w:val="bottom"/>
          </w:tcPr>
          <w:p w14:paraId="76EB3466" w14:textId="77777777" w:rsidR="004847DB" w:rsidRDefault="004847DB">
            <w:pPr>
              <w:rPr>
                <w:sz w:val="20"/>
                <w:szCs w:val="20"/>
              </w:rPr>
            </w:pPr>
          </w:p>
        </w:tc>
        <w:tc>
          <w:tcPr>
            <w:tcW w:w="1240" w:type="dxa"/>
            <w:shd w:val="clear" w:color="auto" w:fill="FFFF00"/>
            <w:vAlign w:val="bottom"/>
          </w:tcPr>
          <w:p w14:paraId="38463640" w14:textId="77777777" w:rsidR="004847DB" w:rsidRDefault="004847DB">
            <w:pPr>
              <w:rPr>
                <w:sz w:val="20"/>
                <w:szCs w:val="20"/>
              </w:rPr>
            </w:pPr>
          </w:p>
        </w:tc>
        <w:tc>
          <w:tcPr>
            <w:tcW w:w="1540" w:type="dxa"/>
            <w:shd w:val="clear" w:color="auto" w:fill="FFFF00"/>
            <w:vAlign w:val="bottom"/>
          </w:tcPr>
          <w:p w14:paraId="789BFF33" w14:textId="77777777" w:rsidR="004847DB" w:rsidRDefault="004847DB">
            <w:pPr>
              <w:rPr>
                <w:sz w:val="20"/>
                <w:szCs w:val="20"/>
              </w:rPr>
            </w:pPr>
          </w:p>
        </w:tc>
      </w:tr>
      <w:tr w:rsidR="004847DB" w14:paraId="4625DD0F" w14:textId="77777777">
        <w:trPr>
          <w:trHeight w:val="97"/>
        </w:trPr>
        <w:tc>
          <w:tcPr>
            <w:tcW w:w="680" w:type="dxa"/>
            <w:shd w:val="clear" w:color="auto" w:fill="FFFF00"/>
            <w:vAlign w:val="bottom"/>
          </w:tcPr>
          <w:p w14:paraId="2259B044" w14:textId="77777777" w:rsidR="004847DB" w:rsidRDefault="004847DB">
            <w:pPr>
              <w:rPr>
                <w:sz w:val="8"/>
                <w:szCs w:val="8"/>
              </w:rPr>
            </w:pPr>
          </w:p>
        </w:tc>
        <w:tc>
          <w:tcPr>
            <w:tcW w:w="5740" w:type="dxa"/>
            <w:shd w:val="clear" w:color="auto" w:fill="FFFF00"/>
            <w:vAlign w:val="bottom"/>
          </w:tcPr>
          <w:p w14:paraId="65CBD3CD" w14:textId="77777777" w:rsidR="004847DB" w:rsidRDefault="004847DB">
            <w:pPr>
              <w:rPr>
                <w:sz w:val="8"/>
                <w:szCs w:val="8"/>
              </w:rPr>
            </w:pPr>
          </w:p>
        </w:tc>
        <w:tc>
          <w:tcPr>
            <w:tcW w:w="1400" w:type="dxa"/>
            <w:shd w:val="clear" w:color="auto" w:fill="FFFF00"/>
            <w:vAlign w:val="bottom"/>
          </w:tcPr>
          <w:p w14:paraId="57895B07" w14:textId="77777777" w:rsidR="004847DB" w:rsidRDefault="004847DB">
            <w:pPr>
              <w:rPr>
                <w:sz w:val="8"/>
                <w:szCs w:val="8"/>
              </w:rPr>
            </w:pPr>
          </w:p>
        </w:tc>
        <w:tc>
          <w:tcPr>
            <w:tcW w:w="1500" w:type="dxa"/>
            <w:shd w:val="clear" w:color="auto" w:fill="FFFF00"/>
            <w:vAlign w:val="bottom"/>
          </w:tcPr>
          <w:p w14:paraId="4B76098A" w14:textId="77777777" w:rsidR="004847DB" w:rsidRDefault="004847DB">
            <w:pPr>
              <w:rPr>
                <w:sz w:val="8"/>
                <w:szCs w:val="8"/>
              </w:rPr>
            </w:pPr>
          </w:p>
        </w:tc>
        <w:tc>
          <w:tcPr>
            <w:tcW w:w="1240" w:type="dxa"/>
            <w:shd w:val="clear" w:color="auto" w:fill="FFFF00"/>
            <w:vAlign w:val="bottom"/>
          </w:tcPr>
          <w:p w14:paraId="0A58BF7D" w14:textId="77777777" w:rsidR="004847DB" w:rsidRDefault="004847DB">
            <w:pPr>
              <w:rPr>
                <w:sz w:val="8"/>
                <w:szCs w:val="8"/>
              </w:rPr>
            </w:pPr>
          </w:p>
        </w:tc>
        <w:tc>
          <w:tcPr>
            <w:tcW w:w="1540" w:type="dxa"/>
            <w:shd w:val="clear" w:color="auto" w:fill="FFFF00"/>
            <w:vAlign w:val="bottom"/>
          </w:tcPr>
          <w:p w14:paraId="09B6D569" w14:textId="77777777" w:rsidR="004847DB" w:rsidRDefault="004847DB">
            <w:pPr>
              <w:rPr>
                <w:sz w:val="8"/>
                <w:szCs w:val="8"/>
              </w:rPr>
            </w:pPr>
          </w:p>
        </w:tc>
      </w:tr>
      <w:tr w:rsidR="004847DB" w14:paraId="2515316A" w14:textId="77777777">
        <w:trPr>
          <w:trHeight w:val="227"/>
        </w:trPr>
        <w:tc>
          <w:tcPr>
            <w:tcW w:w="6420" w:type="dxa"/>
            <w:gridSpan w:val="2"/>
            <w:shd w:val="clear" w:color="auto" w:fill="FFFF99"/>
            <w:vAlign w:val="bottom"/>
          </w:tcPr>
          <w:p w14:paraId="359E5FF7" w14:textId="77777777" w:rsidR="004847DB" w:rsidRDefault="00000000">
            <w:pPr>
              <w:spacing w:line="228" w:lineRule="exact"/>
              <w:ind w:left="100"/>
              <w:rPr>
                <w:sz w:val="20"/>
                <w:szCs w:val="20"/>
              </w:rPr>
            </w:pPr>
            <w:r>
              <w:rPr>
                <w:rFonts w:ascii="Arial" w:eastAsia="Arial" w:hAnsi="Arial" w:cs="Arial"/>
                <w:b/>
                <w:bCs/>
                <w:sz w:val="20"/>
                <w:szCs w:val="20"/>
              </w:rPr>
              <w:t>Izvor 7.1. PRIHOD OD PRODAJE NEFINANCIJSKE IMOVINE</w:t>
            </w:r>
          </w:p>
        </w:tc>
        <w:tc>
          <w:tcPr>
            <w:tcW w:w="1400" w:type="dxa"/>
            <w:shd w:val="clear" w:color="auto" w:fill="FFFF99"/>
            <w:vAlign w:val="bottom"/>
          </w:tcPr>
          <w:p w14:paraId="17D46691" w14:textId="77777777" w:rsidR="004847DB" w:rsidRDefault="00000000">
            <w:pPr>
              <w:spacing w:line="228" w:lineRule="exact"/>
              <w:jc w:val="right"/>
              <w:rPr>
                <w:sz w:val="20"/>
                <w:szCs w:val="20"/>
              </w:rPr>
            </w:pPr>
            <w:r>
              <w:rPr>
                <w:rFonts w:ascii="Arial" w:eastAsia="Arial" w:hAnsi="Arial" w:cs="Arial"/>
                <w:b/>
                <w:bCs/>
                <w:sz w:val="20"/>
                <w:szCs w:val="20"/>
              </w:rPr>
              <w:t>36.516,38</w:t>
            </w:r>
          </w:p>
        </w:tc>
        <w:tc>
          <w:tcPr>
            <w:tcW w:w="1500" w:type="dxa"/>
            <w:shd w:val="clear" w:color="auto" w:fill="FFFF99"/>
            <w:vAlign w:val="bottom"/>
          </w:tcPr>
          <w:p w14:paraId="4A6F885D" w14:textId="77777777" w:rsidR="004847DB" w:rsidRDefault="00000000">
            <w:pPr>
              <w:spacing w:line="228" w:lineRule="exact"/>
              <w:ind w:right="20"/>
              <w:jc w:val="right"/>
              <w:rPr>
                <w:sz w:val="20"/>
                <w:szCs w:val="20"/>
              </w:rPr>
            </w:pPr>
            <w:r>
              <w:rPr>
                <w:rFonts w:ascii="Arial" w:eastAsia="Arial" w:hAnsi="Arial" w:cs="Arial"/>
                <w:b/>
                <w:bCs/>
                <w:sz w:val="20"/>
                <w:szCs w:val="20"/>
              </w:rPr>
              <w:t>0,00</w:t>
            </w:r>
          </w:p>
        </w:tc>
        <w:tc>
          <w:tcPr>
            <w:tcW w:w="1240" w:type="dxa"/>
            <w:shd w:val="clear" w:color="auto" w:fill="FFFF99"/>
            <w:vAlign w:val="bottom"/>
          </w:tcPr>
          <w:p w14:paraId="33CF40C3" w14:textId="77777777" w:rsidR="004847DB" w:rsidRDefault="00000000">
            <w:pPr>
              <w:spacing w:line="228" w:lineRule="exact"/>
              <w:jc w:val="right"/>
              <w:rPr>
                <w:sz w:val="20"/>
                <w:szCs w:val="20"/>
              </w:rPr>
            </w:pPr>
            <w:r>
              <w:rPr>
                <w:rFonts w:ascii="Arial" w:eastAsia="Arial" w:hAnsi="Arial" w:cs="Arial"/>
                <w:b/>
                <w:bCs/>
                <w:sz w:val="20"/>
                <w:szCs w:val="20"/>
              </w:rPr>
              <w:t>0,00</w:t>
            </w:r>
          </w:p>
        </w:tc>
        <w:tc>
          <w:tcPr>
            <w:tcW w:w="1540" w:type="dxa"/>
            <w:shd w:val="clear" w:color="auto" w:fill="FFFF99"/>
            <w:vAlign w:val="bottom"/>
          </w:tcPr>
          <w:p w14:paraId="30F43EAD" w14:textId="77777777" w:rsidR="004847DB" w:rsidRDefault="00000000">
            <w:pPr>
              <w:spacing w:line="228" w:lineRule="exact"/>
              <w:jc w:val="right"/>
              <w:rPr>
                <w:sz w:val="20"/>
                <w:szCs w:val="20"/>
              </w:rPr>
            </w:pPr>
            <w:r>
              <w:rPr>
                <w:rFonts w:ascii="Arial" w:eastAsia="Arial" w:hAnsi="Arial" w:cs="Arial"/>
                <w:b/>
                <w:bCs/>
                <w:sz w:val="20"/>
                <w:szCs w:val="20"/>
              </w:rPr>
              <w:t>36.516,38</w:t>
            </w:r>
          </w:p>
        </w:tc>
      </w:tr>
      <w:tr w:rsidR="004847DB" w14:paraId="2F282D28" w14:textId="77777777">
        <w:trPr>
          <w:trHeight w:val="526"/>
        </w:trPr>
        <w:tc>
          <w:tcPr>
            <w:tcW w:w="6420" w:type="dxa"/>
            <w:gridSpan w:val="2"/>
            <w:shd w:val="clear" w:color="auto" w:fill="FFFF99"/>
            <w:vAlign w:val="bottom"/>
          </w:tcPr>
          <w:p w14:paraId="39157CAF" w14:textId="77777777" w:rsidR="004847DB" w:rsidRDefault="00000000">
            <w:pPr>
              <w:ind w:left="100"/>
              <w:rPr>
                <w:sz w:val="20"/>
                <w:szCs w:val="20"/>
              </w:rPr>
            </w:pPr>
            <w:r>
              <w:rPr>
                <w:rFonts w:ascii="Arial" w:eastAsia="Arial" w:hAnsi="Arial" w:cs="Arial"/>
                <w:b/>
                <w:bCs/>
                <w:sz w:val="20"/>
                <w:szCs w:val="20"/>
              </w:rPr>
              <w:t>Izvor 7.5. PRIHODI OD PRODAJE NEKRETNINA U VLASNIŠTVU</w:t>
            </w:r>
          </w:p>
        </w:tc>
        <w:tc>
          <w:tcPr>
            <w:tcW w:w="1400" w:type="dxa"/>
            <w:shd w:val="clear" w:color="auto" w:fill="FFFF99"/>
            <w:vAlign w:val="bottom"/>
          </w:tcPr>
          <w:p w14:paraId="085D22DD" w14:textId="77777777" w:rsidR="004847DB" w:rsidRDefault="00000000">
            <w:pPr>
              <w:jc w:val="right"/>
              <w:rPr>
                <w:sz w:val="20"/>
                <w:szCs w:val="20"/>
              </w:rPr>
            </w:pPr>
            <w:r>
              <w:rPr>
                <w:rFonts w:ascii="Arial" w:eastAsia="Arial" w:hAnsi="Arial" w:cs="Arial"/>
                <w:b/>
                <w:bCs/>
                <w:sz w:val="20"/>
                <w:szCs w:val="20"/>
              </w:rPr>
              <w:t>30.000,00</w:t>
            </w:r>
          </w:p>
        </w:tc>
        <w:tc>
          <w:tcPr>
            <w:tcW w:w="1500" w:type="dxa"/>
            <w:shd w:val="clear" w:color="auto" w:fill="FFFF99"/>
            <w:vAlign w:val="bottom"/>
          </w:tcPr>
          <w:p w14:paraId="780F313A" w14:textId="77777777" w:rsidR="004847DB" w:rsidRDefault="00000000">
            <w:pPr>
              <w:ind w:right="20"/>
              <w:jc w:val="right"/>
              <w:rPr>
                <w:sz w:val="20"/>
                <w:szCs w:val="20"/>
              </w:rPr>
            </w:pPr>
            <w:r>
              <w:rPr>
                <w:rFonts w:ascii="Arial" w:eastAsia="Arial" w:hAnsi="Arial" w:cs="Arial"/>
                <w:b/>
                <w:bCs/>
                <w:sz w:val="20"/>
                <w:szCs w:val="20"/>
              </w:rPr>
              <w:t>60.893,66</w:t>
            </w:r>
          </w:p>
        </w:tc>
        <w:tc>
          <w:tcPr>
            <w:tcW w:w="1240" w:type="dxa"/>
            <w:shd w:val="clear" w:color="auto" w:fill="FFFF99"/>
            <w:vAlign w:val="bottom"/>
          </w:tcPr>
          <w:p w14:paraId="79E08011" w14:textId="77777777" w:rsidR="004847DB" w:rsidRDefault="00000000">
            <w:pPr>
              <w:jc w:val="right"/>
              <w:rPr>
                <w:sz w:val="20"/>
                <w:szCs w:val="20"/>
              </w:rPr>
            </w:pPr>
            <w:r>
              <w:rPr>
                <w:rFonts w:ascii="Arial" w:eastAsia="Arial" w:hAnsi="Arial" w:cs="Arial"/>
                <w:b/>
                <w:bCs/>
                <w:sz w:val="20"/>
                <w:szCs w:val="20"/>
              </w:rPr>
              <w:t>202,98</w:t>
            </w:r>
          </w:p>
        </w:tc>
        <w:tc>
          <w:tcPr>
            <w:tcW w:w="1540" w:type="dxa"/>
            <w:shd w:val="clear" w:color="auto" w:fill="FFFF99"/>
            <w:vAlign w:val="bottom"/>
          </w:tcPr>
          <w:p w14:paraId="349E1213" w14:textId="77777777" w:rsidR="004847DB" w:rsidRDefault="00000000">
            <w:pPr>
              <w:jc w:val="right"/>
              <w:rPr>
                <w:sz w:val="20"/>
                <w:szCs w:val="20"/>
              </w:rPr>
            </w:pPr>
            <w:r>
              <w:rPr>
                <w:rFonts w:ascii="Arial" w:eastAsia="Arial" w:hAnsi="Arial" w:cs="Arial"/>
                <w:b/>
                <w:bCs/>
                <w:sz w:val="20"/>
                <w:szCs w:val="20"/>
              </w:rPr>
              <w:t>90.893,66</w:t>
            </w:r>
          </w:p>
        </w:tc>
      </w:tr>
      <w:tr w:rsidR="004847DB" w14:paraId="6DF8168B" w14:textId="77777777">
        <w:trPr>
          <w:trHeight w:val="230"/>
        </w:trPr>
        <w:tc>
          <w:tcPr>
            <w:tcW w:w="6420" w:type="dxa"/>
            <w:gridSpan w:val="2"/>
            <w:shd w:val="clear" w:color="auto" w:fill="FFFF99"/>
            <w:vAlign w:val="bottom"/>
          </w:tcPr>
          <w:p w14:paraId="33593199" w14:textId="77777777" w:rsidR="004847DB" w:rsidRDefault="00000000">
            <w:pPr>
              <w:ind w:left="100"/>
              <w:rPr>
                <w:sz w:val="20"/>
                <w:szCs w:val="20"/>
              </w:rPr>
            </w:pPr>
            <w:r>
              <w:rPr>
                <w:rFonts w:ascii="Arial" w:eastAsia="Arial" w:hAnsi="Arial" w:cs="Arial"/>
                <w:b/>
                <w:bCs/>
                <w:sz w:val="20"/>
                <w:szCs w:val="20"/>
              </w:rPr>
              <w:t>OPĆINE VLADISLAVCI</w:t>
            </w:r>
          </w:p>
        </w:tc>
        <w:tc>
          <w:tcPr>
            <w:tcW w:w="1400" w:type="dxa"/>
            <w:shd w:val="clear" w:color="auto" w:fill="FFFF99"/>
            <w:vAlign w:val="bottom"/>
          </w:tcPr>
          <w:p w14:paraId="7FD07ACB" w14:textId="77777777" w:rsidR="004847DB" w:rsidRDefault="004847DB">
            <w:pPr>
              <w:rPr>
                <w:sz w:val="20"/>
                <w:szCs w:val="20"/>
              </w:rPr>
            </w:pPr>
          </w:p>
        </w:tc>
        <w:tc>
          <w:tcPr>
            <w:tcW w:w="1500" w:type="dxa"/>
            <w:shd w:val="clear" w:color="auto" w:fill="FFFF99"/>
            <w:vAlign w:val="bottom"/>
          </w:tcPr>
          <w:p w14:paraId="7C03B122" w14:textId="77777777" w:rsidR="004847DB" w:rsidRDefault="004847DB">
            <w:pPr>
              <w:rPr>
                <w:sz w:val="20"/>
                <w:szCs w:val="20"/>
              </w:rPr>
            </w:pPr>
          </w:p>
        </w:tc>
        <w:tc>
          <w:tcPr>
            <w:tcW w:w="1240" w:type="dxa"/>
            <w:shd w:val="clear" w:color="auto" w:fill="FFFF99"/>
            <w:vAlign w:val="bottom"/>
          </w:tcPr>
          <w:p w14:paraId="34AF5B11" w14:textId="77777777" w:rsidR="004847DB" w:rsidRDefault="004847DB">
            <w:pPr>
              <w:rPr>
                <w:sz w:val="20"/>
                <w:szCs w:val="20"/>
              </w:rPr>
            </w:pPr>
          </w:p>
        </w:tc>
        <w:tc>
          <w:tcPr>
            <w:tcW w:w="1540" w:type="dxa"/>
            <w:shd w:val="clear" w:color="auto" w:fill="FFFF99"/>
            <w:vAlign w:val="bottom"/>
          </w:tcPr>
          <w:p w14:paraId="46455C70" w14:textId="77777777" w:rsidR="004847DB" w:rsidRDefault="004847DB">
            <w:pPr>
              <w:rPr>
                <w:sz w:val="20"/>
                <w:szCs w:val="20"/>
              </w:rPr>
            </w:pPr>
          </w:p>
        </w:tc>
      </w:tr>
      <w:tr w:rsidR="004847DB" w14:paraId="647EFB0C" w14:textId="77777777">
        <w:trPr>
          <w:trHeight w:val="157"/>
        </w:trPr>
        <w:tc>
          <w:tcPr>
            <w:tcW w:w="680" w:type="dxa"/>
            <w:shd w:val="clear" w:color="auto" w:fill="FFFF99"/>
            <w:vAlign w:val="bottom"/>
          </w:tcPr>
          <w:p w14:paraId="6185B4E0" w14:textId="77777777" w:rsidR="004847DB" w:rsidRDefault="004847DB">
            <w:pPr>
              <w:rPr>
                <w:sz w:val="13"/>
                <w:szCs w:val="13"/>
              </w:rPr>
            </w:pPr>
          </w:p>
        </w:tc>
        <w:tc>
          <w:tcPr>
            <w:tcW w:w="5740" w:type="dxa"/>
            <w:shd w:val="clear" w:color="auto" w:fill="FFFF99"/>
            <w:vAlign w:val="bottom"/>
          </w:tcPr>
          <w:p w14:paraId="6178E23E" w14:textId="77777777" w:rsidR="004847DB" w:rsidRDefault="004847DB">
            <w:pPr>
              <w:rPr>
                <w:sz w:val="13"/>
                <w:szCs w:val="13"/>
              </w:rPr>
            </w:pPr>
          </w:p>
        </w:tc>
        <w:tc>
          <w:tcPr>
            <w:tcW w:w="1400" w:type="dxa"/>
            <w:shd w:val="clear" w:color="auto" w:fill="FFFF99"/>
            <w:vAlign w:val="bottom"/>
          </w:tcPr>
          <w:p w14:paraId="758C61CD" w14:textId="77777777" w:rsidR="004847DB" w:rsidRDefault="004847DB">
            <w:pPr>
              <w:rPr>
                <w:sz w:val="13"/>
                <w:szCs w:val="13"/>
              </w:rPr>
            </w:pPr>
          </w:p>
        </w:tc>
        <w:tc>
          <w:tcPr>
            <w:tcW w:w="1500" w:type="dxa"/>
            <w:shd w:val="clear" w:color="auto" w:fill="FFFF99"/>
            <w:vAlign w:val="bottom"/>
          </w:tcPr>
          <w:p w14:paraId="2590EA4A" w14:textId="77777777" w:rsidR="004847DB" w:rsidRDefault="004847DB">
            <w:pPr>
              <w:rPr>
                <w:sz w:val="13"/>
                <w:szCs w:val="13"/>
              </w:rPr>
            </w:pPr>
          </w:p>
        </w:tc>
        <w:tc>
          <w:tcPr>
            <w:tcW w:w="1240" w:type="dxa"/>
            <w:shd w:val="clear" w:color="auto" w:fill="FFFF99"/>
            <w:vAlign w:val="bottom"/>
          </w:tcPr>
          <w:p w14:paraId="4378D341" w14:textId="77777777" w:rsidR="004847DB" w:rsidRDefault="004847DB">
            <w:pPr>
              <w:rPr>
                <w:sz w:val="13"/>
                <w:szCs w:val="13"/>
              </w:rPr>
            </w:pPr>
          </w:p>
        </w:tc>
        <w:tc>
          <w:tcPr>
            <w:tcW w:w="1540" w:type="dxa"/>
            <w:shd w:val="clear" w:color="auto" w:fill="FFFF99"/>
            <w:vAlign w:val="bottom"/>
          </w:tcPr>
          <w:p w14:paraId="0D4D2B33" w14:textId="77777777" w:rsidR="004847DB" w:rsidRDefault="004847DB">
            <w:pPr>
              <w:rPr>
                <w:sz w:val="13"/>
                <w:szCs w:val="13"/>
              </w:rPr>
            </w:pPr>
          </w:p>
        </w:tc>
      </w:tr>
      <w:tr w:rsidR="004847DB" w14:paraId="3E1BCFE3" w14:textId="77777777">
        <w:trPr>
          <w:trHeight w:val="228"/>
        </w:trPr>
        <w:tc>
          <w:tcPr>
            <w:tcW w:w="6420" w:type="dxa"/>
            <w:gridSpan w:val="2"/>
            <w:vAlign w:val="bottom"/>
          </w:tcPr>
          <w:p w14:paraId="7671EC0C" w14:textId="77777777" w:rsidR="004847DB" w:rsidRDefault="00000000">
            <w:pPr>
              <w:spacing w:line="228" w:lineRule="exact"/>
              <w:ind w:left="220"/>
              <w:rPr>
                <w:sz w:val="20"/>
                <w:szCs w:val="20"/>
              </w:rPr>
            </w:pPr>
            <w:r>
              <w:rPr>
                <w:rFonts w:ascii="Arial" w:eastAsia="Arial" w:hAnsi="Arial" w:cs="Arial"/>
                <w:b/>
                <w:bCs/>
                <w:sz w:val="20"/>
                <w:szCs w:val="20"/>
              </w:rPr>
              <w:t>SVEUKUPNO RASHODI / IZDACI</w:t>
            </w:r>
          </w:p>
        </w:tc>
        <w:tc>
          <w:tcPr>
            <w:tcW w:w="1400" w:type="dxa"/>
            <w:vAlign w:val="bottom"/>
          </w:tcPr>
          <w:p w14:paraId="0B798FC2" w14:textId="77777777" w:rsidR="004847DB" w:rsidRDefault="00000000">
            <w:pPr>
              <w:spacing w:line="228" w:lineRule="exact"/>
              <w:jc w:val="right"/>
              <w:rPr>
                <w:sz w:val="20"/>
                <w:szCs w:val="20"/>
              </w:rPr>
            </w:pPr>
            <w:r>
              <w:rPr>
                <w:rFonts w:ascii="Arial" w:eastAsia="Arial" w:hAnsi="Arial" w:cs="Arial"/>
                <w:b/>
                <w:bCs/>
                <w:sz w:val="20"/>
                <w:szCs w:val="20"/>
              </w:rPr>
              <w:t>4.918.003,81</w:t>
            </w:r>
          </w:p>
        </w:tc>
        <w:tc>
          <w:tcPr>
            <w:tcW w:w="1500" w:type="dxa"/>
            <w:vAlign w:val="bottom"/>
          </w:tcPr>
          <w:p w14:paraId="518CC1A5" w14:textId="77777777" w:rsidR="004847DB" w:rsidRDefault="00000000">
            <w:pPr>
              <w:spacing w:line="228" w:lineRule="exact"/>
              <w:ind w:right="20"/>
              <w:jc w:val="right"/>
              <w:rPr>
                <w:sz w:val="20"/>
                <w:szCs w:val="20"/>
              </w:rPr>
            </w:pPr>
            <w:r>
              <w:rPr>
                <w:rFonts w:ascii="Arial" w:eastAsia="Arial" w:hAnsi="Arial" w:cs="Arial"/>
                <w:b/>
                <w:bCs/>
                <w:sz w:val="20"/>
                <w:szCs w:val="20"/>
              </w:rPr>
              <w:t>1.059.595,15</w:t>
            </w:r>
          </w:p>
        </w:tc>
        <w:tc>
          <w:tcPr>
            <w:tcW w:w="1240" w:type="dxa"/>
            <w:vAlign w:val="bottom"/>
          </w:tcPr>
          <w:p w14:paraId="1FEDAB50" w14:textId="77777777" w:rsidR="004847DB" w:rsidRDefault="00000000">
            <w:pPr>
              <w:spacing w:line="228" w:lineRule="exact"/>
              <w:jc w:val="right"/>
              <w:rPr>
                <w:sz w:val="20"/>
                <w:szCs w:val="20"/>
              </w:rPr>
            </w:pPr>
            <w:r>
              <w:rPr>
                <w:rFonts w:ascii="Arial" w:eastAsia="Arial" w:hAnsi="Arial" w:cs="Arial"/>
                <w:b/>
                <w:bCs/>
                <w:sz w:val="20"/>
                <w:szCs w:val="20"/>
              </w:rPr>
              <w:t>21,55</w:t>
            </w:r>
          </w:p>
        </w:tc>
        <w:tc>
          <w:tcPr>
            <w:tcW w:w="1540" w:type="dxa"/>
            <w:vAlign w:val="bottom"/>
          </w:tcPr>
          <w:p w14:paraId="7BD1E3C4" w14:textId="77777777" w:rsidR="004847DB" w:rsidRDefault="00000000">
            <w:pPr>
              <w:spacing w:line="228" w:lineRule="exact"/>
              <w:jc w:val="right"/>
              <w:rPr>
                <w:sz w:val="20"/>
                <w:szCs w:val="20"/>
              </w:rPr>
            </w:pPr>
            <w:r>
              <w:rPr>
                <w:rFonts w:ascii="Arial" w:eastAsia="Arial" w:hAnsi="Arial" w:cs="Arial"/>
                <w:b/>
                <w:bCs/>
                <w:sz w:val="20"/>
                <w:szCs w:val="20"/>
              </w:rPr>
              <w:t>5.977.598,96</w:t>
            </w:r>
          </w:p>
        </w:tc>
      </w:tr>
      <w:tr w:rsidR="004847DB" w14:paraId="4ABA2AF7" w14:textId="77777777">
        <w:trPr>
          <w:trHeight w:val="30"/>
        </w:trPr>
        <w:tc>
          <w:tcPr>
            <w:tcW w:w="6420" w:type="dxa"/>
            <w:gridSpan w:val="2"/>
            <w:vAlign w:val="bottom"/>
          </w:tcPr>
          <w:p w14:paraId="4C0310B4" w14:textId="77777777" w:rsidR="004847DB" w:rsidRDefault="004847DB">
            <w:pPr>
              <w:rPr>
                <w:sz w:val="2"/>
                <w:szCs w:val="2"/>
              </w:rPr>
            </w:pPr>
          </w:p>
        </w:tc>
        <w:tc>
          <w:tcPr>
            <w:tcW w:w="1400" w:type="dxa"/>
            <w:vAlign w:val="bottom"/>
          </w:tcPr>
          <w:p w14:paraId="2CA4B00B" w14:textId="77777777" w:rsidR="004847DB" w:rsidRDefault="004847DB">
            <w:pPr>
              <w:rPr>
                <w:sz w:val="2"/>
                <w:szCs w:val="2"/>
              </w:rPr>
            </w:pPr>
          </w:p>
        </w:tc>
        <w:tc>
          <w:tcPr>
            <w:tcW w:w="1500" w:type="dxa"/>
            <w:vAlign w:val="bottom"/>
          </w:tcPr>
          <w:p w14:paraId="450269FE" w14:textId="77777777" w:rsidR="004847DB" w:rsidRDefault="004847DB">
            <w:pPr>
              <w:rPr>
                <w:sz w:val="2"/>
                <w:szCs w:val="2"/>
              </w:rPr>
            </w:pPr>
          </w:p>
        </w:tc>
        <w:tc>
          <w:tcPr>
            <w:tcW w:w="1240" w:type="dxa"/>
            <w:vAlign w:val="bottom"/>
          </w:tcPr>
          <w:p w14:paraId="08A90081" w14:textId="77777777" w:rsidR="004847DB" w:rsidRDefault="004847DB">
            <w:pPr>
              <w:rPr>
                <w:sz w:val="2"/>
                <w:szCs w:val="2"/>
              </w:rPr>
            </w:pPr>
          </w:p>
        </w:tc>
        <w:tc>
          <w:tcPr>
            <w:tcW w:w="1540" w:type="dxa"/>
            <w:vAlign w:val="bottom"/>
          </w:tcPr>
          <w:p w14:paraId="5685166D" w14:textId="77777777" w:rsidR="004847DB" w:rsidRDefault="004847DB">
            <w:pPr>
              <w:rPr>
                <w:sz w:val="2"/>
                <w:szCs w:val="2"/>
              </w:rPr>
            </w:pPr>
          </w:p>
        </w:tc>
      </w:tr>
      <w:tr w:rsidR="004847DB" w14:paraId="3A6FB316" w14:textId="77777777">
        <w:trPr>
          <w:trHeight w:val="234"/>
        </w:trPr>
        <w:tc>
          <w:tcPr>
            <w:tcW w:w="6420" w:type="dxa"/>
            <w:gridSpan w:val="2"/>
            <w:tcBorders>
              <w:bottom w:val="single" w:sz="8" w:space="0" w:color="FFFF00"/>
            </w:tcBorders>
            <w:shd w:val="clear" w:color="auto" w:fill="FFFF00"/>
            <w:vAlign w:val="bottom"/>
          </w:tcPr>
          <w:p w14:paraId="630F17A0" w14:textId="77777777" w:rsidR="004847DB" w:rsidRDefault="00000000">
            <w:pPr>
              <w:spacing w:line="228" w:lineRule="exact"/>
              <w:ind w:left="100"/>
              <w:rPr>
                <w:sz w:val="20"/>
                <w:szCs w:val="20"/>
              </w:rPr>
            </w:pPr>
            <w:r>
              <w:rPr>
                <w:rFonts w:ascii="Arial" w:eastAsia="Arial" w:hAnsi="Arial" w:cs="Arial"/>
                <w:b/>
                <w:bCs/>
                <w:sz w:val="20"/>
                <w:szCs w:val="20"/>
              </w:rPr>
              <w:t>Izvor 1. OPĆI PRIHODI I PRIMICI</w:t>
            </w:r>
          </w:p>
        </w:tc>
        <w:tc>
          <w:tcPr>
            <w:tcW w:w="1400" w:type="dxa"/>
            <w:tcBorders>
              <w:bottom w:val="single" w:sz="8" w:space="0" w:color="FFFF00"/>
            </w:tcBorders>
            <w:shd w:val="clear" w:color="auto" w:fill="FFFF00"/>
            <w:vAlign w:val="bottom"/>
          </w:tcPr>
          <w:p w14:paraId="550A436B" w14:textId="77777777" w:rsidR="004847DB" w:rsidRDefault="00000000">
            <w:pPr>
              <w:spacing w:line="228" w:lineRule="exact"/>
              <w:jc w:val="right"/>
              <w:rPr>
                <w:sz w:val="20"/>
                <w:szCs w:val="20"/>
              </w:rPr>
            </w:pPr>
            <w:r>
              <w:rPr>
                <w:rFonts w:ascii="Arial" w:eastAsia="Arial" w:hAnsi="Arial" w:cs="Arial"/>
                <w:b/>
                <w:bCs/>
                <w:sz w:val="20"/>
                <w:szCs w:val="20"/>
              </w:rPr>
              <w:t>1.145.699,13</w:t>
            </w:r>
          </w:p>
        </w:tc>
        <w:tc>
          <w:tcPr>
            <w:tcW w:w="1500" w:type="dxa"/>
            <w:tcBorders>
              <w:bottom w:val="single" w:sz="8" w:space="0" w:color="FFFF00"/>
            </w:tcBorders>
            <w:shd w:val="clear" w:color="auto" w:fill="FFFF00"/>
            <w:vAlign w:val="bottom"/>
          </w:tcPr>
          <w:p w14:paraId="05C9481A" w14:textId="77777777" w:rsidR="004847DB" w:rsidRDefault="00000000">
            <w:pPr>
              <w:spacing w:line="228" w:lineRule="exact"/>
              <w:ind w:right="20"/>
              <w:jc w:val="right"/>
              <w:rPr>
                <w:sz w:val="20"/>
                <w:szCs w:val="20"/>
              </w:rPr>
            </w:pPr>
            <w:r>
              <w:rPr>
                <w:rFonts w:ascii="Arial" w:eastAsia="Arial" w:hAnsi="Arial" w:cs="Arial"/>
                <w:b/>
                <w:bCs/>
                <w:sz w:val="20"/>
                <w:szCs w:val="20"/>
              </w:rPr>
              <w:t>30.746,30</w:t>
            </w:r>
          </w:p>
        </w:tc>
        <w:tc>
          <w:tcPr>
            <w:tcW w:w="1240" w:type="dxa"/>
            <w:tcBorders>
              <w:bottom w:val="single" w:sz="8" w:space="0" w:color="FFFF00"/>
            </w:tcBorders>
            <w:shd w:val="clear" w:color="auto" w:fill="FFFF00"/>
            <w:vAlign w:val="bottom"/>
          </w:tcPr>
          <w:p w14:paraId="15DFB3F6" w14:textId="77777777" w:rsidR="004847DB" w:rsidRDefault="00000000">
            <w:pPr>
              <w:spacing w:line="228" w:lineRule="exact"/>
              <w:jc w:val="right"/>
              <w:rPr>
                <w:sz w:val="20"/>
                <w:szCs w:val="20"/>
              </w:rPr>
            </w:pPr>
            <w:r>
              <w:rPr>
                <w:rFonts w:ascii="Arial" w:eastAsia="Arial" w:hAnsi="Arial" w:cs="Arial"/>
                <w:b/>
                <w:bCs/>
                <w:sz w:val="20"/>
                <w:szCs w:val="20"/>
              </w:rPr>
              <w:t>2,68</w:t>
            </w:r>
          </w:p>
        </w:tc>
        <w:tc>
          <w:tcPr>
            <w:tcW w:w="1540" w:type="dxa"/>
            <w:tcBorders>
              <w:bottom w:val="single" w:sz="8" w:space="0" w:color="FFFF00"/>
            </w:tcBorders>
            <w:shd w:val="clear" w:color="auto" w:fill="FFFF00"/>
            <w:vAlign w:val="bottom"/>
          </w:tcPr>
          <w:p w14:paraId="4207A5C8" w14:textId="77777777" w:rsidR="004847DB" w:rsidRDefault="00000000">
            <w:pPr>
              <w:spacing w:line="228" w:lineRule="exact"/>
              <w:jc w:val="right"/>
              <w:rPr>
                <w:sz w:val="20"/>
                <w:szCs w:val="20"/>
              </w:rPr>
            </w:pPr>
            <w:r>
              <w:rPr>
                <w:rFonts w:ascii="Arial" w:eastAsia="Arial" w:hAnsi="Arial" w:cs="Arial"/>
                <w:b/>
                <w:bCs/>
                <w:sz w:val="20"/>
                <w:szCs w:val="20"/>
              </w:rPr>
              <w:t>1.176.445,43</w:t>
            </w:r>
          </w:p>
        </w:tc>
      </w:tr>
      <w:tr w:rsidR="004847DB" w14:paraId="028679AB" w14:textId="77777777">
        <w:trPr>
          <w:trHeight w:val="234"/>
        </w:trPr>
        <w:tc>
          <w:tcPr>
            <w:tcW w:w="680" w:type="dxa"/>
            <w:tcBorders>
              <w:bottom w:val="single" w:sz="8" w:space="0" w:color="FFFF99"/>
            </w:tcBorders>
            <w:shd w:val="clear" w:color="auto" w:fill="FFFF99"/>
            <w:vAlign w:val="bottom"/>
          </w:tcPr>
          <w:p w14:paraId="6A362D21" w14:textId="77777777" w:rsidR="004847DB" w:rsidRDefault="00000000">
            <w:pPr>
              <w:spacing w:line="228" w:lineRule="exact"/>
              <w:ind w:left="100"/>
              <w:rPr>
                <w:sz w:val="20"/>
                <w:szCs w:val="20"/>
              </w:rPr>
            </w:pPr>
            <w:r>
              <w:rPr>
                <w:rFonts w:ascii="Arial" w:eastAsia="Arial" w:hAnsi="Arial" w:cs="Arial"/>
                <w:b/>
                <w:bCs/>
                <w:sz w:val="20"/>
                <w:szCs w:val="20"/>
              </w:rPr>
              <w:t>Izvor</w:t>
            </w:r>
          </w:p>
        </w:tc>
        <w:tc>
          <w:tcPr>
            <w:tcW w:w="5740" w:type="dxa"/>
            <w:tcBorders>
              <w:bottom w:val="single" w:sz="8" w:space="0" w:color="FFFF99"/>
            </w:tcBorders>
            <w:shd w:val="clear" w:color="auto" w:fill="FFFF99"/>
            <w:vAlign w:val="bottom"/>
          </w:tcPr>
          <w:p w14:paraId="3B6E3889" w14:textId="77777777" w:rsidR="004847DB" w:rsidRDefault="00000000">
            <w:pPr>
              <w:spacing w:line="228" w:lineRule="exact"/>
              <w:rPr>
                <w:sz w:val="20"/>
                <w:szCs w:val="20"/>
              </w:rPr>
            </w:pPr>
            <w:r>
              <w:rPr>
                <w:rFonts w:ascii="Arial" w:eastAsia="Arial" w:hAnsi="Arial" w:cs="Arial"/>
                <w:b/>
                <w:bCs/>
                <w:sz w:val="20"/>
                <w:szCs w:val="20"/>
              </w:rPr>
              <w:t>1.1. OPĆI PRIHODI I PRIMICI</w:t>
            </w:r>
          </w:p>
        </w:tc>
        <w:tc>
          <w:tcPr>
            <w:tcW w:w="1400" w:type="dxa"/>
            <w:tcBorders>
              <w:bottom w:val="single" w:sz="8" w:space="0" w:color="FFFF99"/>
            </w:tcBorders>
            <w:shd w:val="clear" w:color="auto" w:fill="FFFF99"/>
            <w:vAlign w:val="bottom"/>
          </w:tcPr>
          <w:p w14:paraId="0E7BA8AE" w14:textId="77777777" w:rsidR="004847DB" w:rsidRDefault="00000000">
            <w:pPr>
              <w:spacing w:line="228" w:lineRule="exact"/>
              <w:jc w:val="right"/>
              <w:rPr>
                <w:sz w:val="20"/>
                <w:szCs w:val="20"/>
              </w:rPr>
            </w:pPr>
            <w:r>
              <w:rPr>
                <w:rFonts w:ascii="Arial" w:eastAsia="Arial" w:hAnsi="Arial" w:cs="Arial"/>
                <w:b/>
                <w:bCs/>
                <w:sz w:val="20"/>
                <w:szCs w:val="20"/>
              </w:rPr>
              <w:t>1.145.699,13</w:t>
            </w:r>
          </w:p>
        </w:tc>
        <w:tc>
          <w:tcPr>
            <w:tcW w:w="1500" w:type="dxa"/>
            <w:tcBorders>
              <w:bottom w:val="single" w:sz="8" w:space="0" w:color="FFFF99"/>
            </w:tcBorders>
            <w:shd w:val="clear" w:color="auto" w:fill="FFFF99"/>
            <w:vAlign w:val="bottom"/>
          </w:tcPr>
          <w:p w14:paraId="3902C492" w14:textId="77777777" w:rsidR="004847DB" w:rsidRDefault="00000000">
            <w:pPr>
              <w:spacing w:line="228" w:lineRule="exact"/>
              <w:ind w:right="20"/>
              <w:jc w:val="right"/>
              <w:rPr>
                <w:sz w:val="20"/>
                <w:szCs w:val="20"/>
              </w:rPr>
            </w:pPr>
            <w:r>
              <w:rPr>
                <w:rFonts w:ascii="Arial" w:eastAsia="Arial" w:hAnsi="Arial" w:cs="Arial"/>
                <w:b/>
                <w:bCs/>
                <w:sz w:val="20"/>
                <w:szCs w:val="20"/>
              </w:rPr>
              <w:t>30.746,30</w:t>
            </w:r>
          </w:p>
        </w:tc>
        <w:tc>
          <w:tcPr>
            <w:tcW w:w="1240" w:type="dxa"/>
            <w:tcBorders>
              <w:bottom w:val="single" w:sz="8" w:space="0" w:color="FFFF99"/>
            </w:tcBorders>
            <w:shd w:val="clear" w:color="auto" w:fill="FFFF99"/>
            <w:vAlign w:val="bottom"/>
          </w:tcPr>
          <w:p w14:paraId="3A3BF912" w14:textId="77777777" w:rsidR="004847DB" w:rsidRDefault="00000000">
            <w:pPr>
              <w:spacing w:line="228" w:lineRule="exact"/>
              <w:jc w:val="right"/>
              <w:rPr>
                <w:sz w:val="20"/>
                <w:szCs w:val="20"/>
              </w:rPr>
            </w:pPr>
            <w:r>
              <w:rPr>
                <w:rFonts w:ascii="Arial" w:eastAsia="Arial" w:hAnsi="Arial" w:cs="Arial"/>
                <w:b/>
                <w:bCs/>
                <w:sz w:val="20"/>
                <w:szCs w:val="20"/>
              </w:rPr>
              <w:t>2,68</w:t>
            </w:r>
          </w:p>
        </w:tc>
        <w:tc>
          <w:tcPr>
            <w:tcW w:w="1540" w:type="dxa"/>
            <w:tcBorders>
              <w:bottom w:val="single" w:sz="8" w:space="0" w:color="FFFF99"/>
            </w:tcBorders>
            <w:shd w:val="clear" w:color="auto" w:fill="FFFF99"/>
            <w:vAlign w:val="bottom"/>
          </w:tcPr>
          <w:p w14:paraId="29CEEDD3" w14:textId="77777777" w:rsidR="004847DB" w:rsidRDefault="00000000">
            <w:pPr>
              <w:spacing w:line="228" w:lineRule="exact"/>
              <w:jc w:val="right"/>
              <w:rPr>
                <w:sz w:val="20"/>
                <w:szCs w:val="20"/>
              </w:rPr>
            </w:pPr>
            <w:r>
              <w:rPr>
                <w:rFonts w:ascii="Arial" w:eastAsia="Arial" w:hAnsi="Arial" w:cs="Arial"/>
                <w:b/>
                <w:bCs/>
                <w:sz w:val="20"/>
                <w:szCs w:val="20"/>
              </w:rPr>
              <w:t>1.176.445,43</w:t>
            </w:r>
          </w:p>
        </w:tc>
      </w:tr>
      <w:tr w:rsidR="004847DB" w14:paraId="50611AAE" w14:textId="77777777">
        <w:trPr>
          <w:trHeight w:val="227"/>
        </w:trPr>
        <w:tc>
          <w:tcPr>
            <w:tcW w:w="6420" w:type="dxa"/>
            <w:gridSpan w:val="2"/>
            <w:shd w:val="clear" w:color="auto" w:fill="FFFF00"/>
            <w:vAlign w:val="bottom"/>
          </w:tcPr>
          <w:p w14:paraId="7BF64991" w14:textId="77777777" w:rsidR="004847DB" w:rsidRDefault="00000000">
            <w:pPr>
              <w:spacing w:line="228" w:lineRule="exact"/>
              <w:ind w:left="100"/>
              <w:rPr>
                <w:sz w:val="20"/>
                <w:szCs w:val="20"/>
              </w:rPr>
            </w:pPr>
            <w:r>
              <w:rPr>
                <w:rFonts w:ascii="Arial" w:eastAsia="Arial" w:hAnsi="Arial" w:cs="Arial"/>
                <w:b/>
                <w:bCs/>
                <w:sz w:val="20"/>
                <w:szCs w:val="20"/>
              </w:rPr>
              <w:t>Izvor 4. PRIHODI ZA POSEBNE NAMJENE</w:t>
            </w:r>
          </w:p>
        </w:tc>
        <w:tc>
          <w:tcPr>
            <w:tcW w:w="1400" w:type="dxa"/>
            <w:shd w:val="clear" w:color="auto" w:fill="FFFF00"/>
            <w:vAlign w:val="bottom"/>
          </w:tcPr>
          <w:p w14:paraId="32714593" w14:textId="77777777" w:rsidR="004847DB" w:rsidRDefault="00000000">
            <w:pPr>
              <w:spacing w:line="228" w:lineRule="exact"/>
              <w:jc w:val="right"/>
              <w:rPr>
                <w:sz w:val="20"/>
                <w:szCs w:val="20"/>
              </w:rPr>
            </w:pPr>
            <w:r>
              <w:rPr>
                <w:rFonts w:ascii="Arial" w:eastAsia="Arial" w:hAnsi="Arial" w:cs="Arial"/>
                <w:b/>
                <w:bCs/>
                <w:sz w:val="20"/>
                <w:szCs w:val="20"/>
              </w:rPr>
              <w:t>171.613,26</w:t>
            </w:r>
          </w:p>
        </w:tc>
        <w:tc>
          <w:tcPr>
            <w:tcW w:w="1500" w:type="dxa"/>
            <w:shd w:val="clear" w:color="auto" w:fill="FFFF00"/>
            <w:vAlign w:val="bottom"/>
          </w:tcPr>
          <w:p w14:paraId="3E86F996" w14:textId="77777777" w:rsidR="004847DB" w:rsidRDefault="00000000">
            <w:pPr>
              <w:spacing w:line="228" w:lineRule="exact"/>
              <w:ind w:right="20"/>
              <w:jc w:val="right"/>
              <w:rPr>
                <w:sz w:val="20"/>
                <w:szCs w:val="20"/>
              </w:rPr>
            </w:pPr>
            <w:r>
              <w:rPr>
                <w:rFonts w:ascii="Arial" w:eastAsia="Arial" w:hAnsi="Arial" w:cs="Arial"/>
                <w:b/>
                <w:bCs/>
                <w:sz w:val="20"/>
                <w:szCs w:val="20"/>
              </w:rPr>
              <w:t>0,00</w:t>
            </w:r>
          </w:p>
        </w:tc>
        <w:tc>
          <w:tcPr>
            <w:tcW w:w="1240" w:type="dxa"/>
            <w:shd w:val="clear" w:color="auto" w:fill="FFFF00"/>
            <w:vAlign w:val="bottom"/>
          </w:tcPr>
          <w:p w14:paraId="5B21B985" w14:textId="77777777" w:rsidR="004847DB" w:rsidRDefault="00000000">
            <w:pPr>
              <w:spacing w:line="228" w:lineRule="exact"/>
              <w:jc w:val="right"/>
              <w:rPr>
                <w:sz w:val="20"/>
                <w:szCs w:val="20"/>
              </w:rPr>
            </w:pPr>
            <w:r>
              <w:rPr>
                <w:rFonts w:ascii="Arial" w:eastAsia="Arial" w:hAnsi="Arial" w:cs="Arial"/>
                <w:b/>
                <w:bCs/>
                <w:sz w:val="20"/>
                <w:szCs w:val="20"/>
              </w:rPr>
              <w:t>0,00</w:t>
            </w:r>
          </w:p>
        </w:tc>
        <w:tc>
          <w:tcPr>
            <w:tcW w:w="1540" w:type="dxa"/>
            <w:shd w:val="clear" w:color="auto" w:fill="FFFF00"/>
            <w:vAlign w:val="bottom"/>
          </w:tcPr>
          <w:p w14:paraId="37D70ED7" w14:textId="77777777" w:rsidR="004847DB" w:rsidRDefault="00000000">
            <w:pPr>
              <w:spacing w:line="228" w:lineRule="exact"/>
              <w:jc w:val="right"/>
              <w:rPr>
                <w:sz w:val="20"/>
                <w:szCs w:val="20"/>
              </w:rPr>
            </w:pPr>
            <w:r>
              <w:rPr>
                <w:rFonts w:ascii="Arial" w:eastAsia="Arial" w:hAnsi="Arial" w:cs="Arial"/>
                <w:b/>
                <w:bCs/>
                <w:sz w:val="20"/>
                <w:szCs w:val="20"/>
              </w:rPr>
              <w:t>171.613,26</w:t>
            </w:r>
          </w:p>
        </w:tc>
      </w:tr>
      <w:tr w:rsidR="004847DB" w14:paraId="45B1E312" w14:textId="77777777">
        <w:trPr>
          <w:trHeight w:val="27"/>
        </w:trPr>
        <w:tc>
          <w:tcPr>
            <w:tcW w:w="680" w:type="dxa"/>
            <w:shd w:val="clear" w:color="auto" w:fill="FFFF00"/>
            <w:vAlign w:val="bottom"/>
          </w:tcPr>
          <w:p w14:paraId="3849777A" w14:textId="77777777" w:rsidR="004847DB" w:rsidRDefault="004847DB">
            <w:pPr>
              <w:rPr>
                <w:sz w:val="2"/>
                <w:szCs w:val="2"/>
              </w:rPr>
            </w:pPr>
          </w:p>
        </w:tc>
        <w:tc>
          <w:tcPr>
            <w:tcW w:w="5740" w:type="dxa"/>
            <w:shd w:val="clear" w:color="auto" w:fill="FFFF00"/>
            <w:vAlign w:val="bottom"/>
          </w:tcPr>
          <w:p w14:paraId="75795D3B" w14:textId="77777777" w:rsidR="004847DB" w:rsidRDefault="004847DB">
            <w:pPr>
              <w:rPr>
                <w:sz w:val="2"/>
                <w:szCs w:val="2"/>
              </w:rPr>
            </w:pPr>
          </w:p>
        </w:tc>
        <w:tc>
          <w:tcPr>
            <w:tcW w:w="1400" w:type="dxa"/>
            <w:shd w:val="clear" w:color="auto" w:fill="FFFF00"/>
            <w:vAlign w:val="bottom"/>
          </w:tcPr>
          <w:p w14:paraId="4BFA9F70" w14:textId="77777777" w:rsidR="004847DB" w:rsidRDefault="004847DB">
            <w:pPr>
              <w:rPr>
                <w:sz w:val="2"/>
                <w:szCs w:val="2"/>
              </w:rPr>
            </w:pPr>
          </w:p>
        </w:tc>
        <w:tc>
          <w:tcPr>
            <w:tcW w:w="1500" w:type="dxa"/>
            <w:shd w:val="clear" w:color="auto" w:fill="FFFF00"/>
            <w:vAlign w:val="bottom"/>
          </w:tcPr>
          <w:p w14:paraId="68C36107" w14:textId="77777777" w:rsidR="004847DB" w:rsidRDefault="004847DB">
            <w:pPr>
              <w:rPr>
                <w:sz w:val="2"/>
                <w:szCs w:val="2"/>
              </w:rPr>
            </w:pPr>
          </w:p>
        </w:tc>
        <w:tc>
          <w:tcPr>
            <w:tcW w:w="1240" w:type="dxa"/>
            <w:shd w:val="clear" w:color="auto" w:fill="FFFF00"/>
            <w:vAlign w:val="bottom"/>
          </w:tcPr>
          <w:p w14:paraId="2A6E457A" w14:textId="77777777" w:rsidR="004847DB" w:rsidRDefault="004847DB">
            <w:pPr>
              <w:rPr>
                <w:sz w:val="2"/>
                <w:szCs w:val="2"/>
              </w:rPr>
            </w:pPr>
          </w:p>
        </w:tc>
        <w:tc>
          <w:tcPr>
            <w:tcW w:w="1540" w:type="dxa"/>
            <w:shd w:val="clear" w:color="auto" w:fill="FFFF00"/>
            <w:vAlign w:val="bottom"/>
          </w:tcPr>
          <w:p w14:paraId="636C1D6E" w14:textId="77777777" w:rsidR="004847DB" w:rsidRDefault="004847DB">
            <w:pPr>
              <w:rPr>
                <w:sz w:val="2"/>
                <w:szCs w:val="2"/>
              </w:rPr>
            </w:pPr>
          </w:p>
        </w:tc>
      </w:tr>
    </w:tbl>
    <w:p w14:paraId="546108C6" w14:textId="77777777" w:rsidR="004847DB" w:rsidRDefault="004847DB">
      <w:pPr>
        <w:sectPr w:rsidR="004847DB">
          <w:pgSz w:w="16840" w:h="11906" w:orient="landscape"/>
          <w:pgMar w:top="1416" w:right="1440" w:bottom="1003" w:left="1020" w:header="0" w:footer="0" w:gutter="0"/>
          <w:cols w:space="720" w:equalWidth="0">
            <w:col w:w="14378"/>
          </w:cols>
        </w:sectPr>
      </w:pPr>
    </w:p>
    <w:p w14:paraId="299A689A" w14:textId="77777777" w:rsidR="004847DB" w:rsidRDefault="004847DB">
      <w:pPr>
        <w:spacing w:line="1" w:lineRule="exact"/>
        <w:rPr>
          <w:sz w:val="20"/>
          <w:szCs w:val="20"/>
        </w:rPr>
      </w:pPr>
      <w:bookmarkStart w:id="4" w:name="page5"/>
      <w:bookmarkEnd w:id="4"/>
    </w:p>
    <w:tbl>
      <w:tblPr>
        <w:tblW w:w="0" w:type="auto"/>
        <w:tblLayout w:type="fixed"/>
        <w:tblCellMar>
          <w:left w:w="0" w:type="dxa"/>
          <w:right w:w="0" w:type="dxa"/>
        </w:tblCellMar>
        <w:tblLook w:val="04A0" w:firstRow="1" w:lastRow="0" w:firstColumn="1" w:lastColumn="0" w:noHBand="0" w:noVBand="1"/>
      </w:tblPr>
      <w:tblGrid>
        <w:gridCol w:w="6530"/>
        <w:gridCol w:w="1400"/>
        <w:gridCol w:w="1425"/>
        <w:gridCol w:w="1315"/>
        <w:gridCol w:w="1430"/>
      </w:tblGrid>
      <w:tr w:rsidR="004847DB" w14:paraId="0BD905D4" w14:textId="77777777">
        <w:trPr>
          <w:trHeight w:val="230"/>
        </w:trPr>
        <w:tc>
          <w:tcPr>
            <w:tcW w:w="6530" w:type="dxa"/>
            <w:shd w:val="clear" w:color="auto" w:fill="FFFF99"/>
            <w:vAlign w:val="bottom"/>
          </w:tcPr>
          <w:p w14:paraId="23AB992A" w14:textId="77777777" w:rsidR="004847DB" w:rsidRDefault="00000000">
            <w:pPr>
              <w:ind w:left="100"/>
              <w:rPr>
                <w:sz w:val="20"/>
                <w:szCs w:val="20"/>
              </w:rPr>
            </w:pPr>
            <w:r>
              <w:rPr>
                <w:rFonts w:ascii="Arial" w:eastAsia="Arial" w:hAnsi="Arial" w:cs="Arial"/>
                <w:b/>
                <w:bCs/>
                <w:sz w:val="20"/>
                <w:szCs w:val="20"/>
              </w:rPr>
              <w:t>Izvor 4.1. PRIHODI OD KOMUNALNE NAKNADE</w:t>
            </w:r>
          </w:p>
        </w:tc>
        <w:tc>
          <w:tcPr>
            <w:tcW w:w="1400" w:type="dxa"/>
            <w:shd w:val="clear" w:color="auto" w:fill="FFFF99"/>
            <w:vAlign w:val="bottom"/>
          </w:tcPr>
          <w:p w14:paraId="091FA319" w14:textId="77777777" w:rsidR="004847DB" w:rsidRDefault="00000000">
            <w:pPr>
              <w:ind w:right="10"/>
              <w:jc w:val="right"/>
              <w:rPr>
                <w:sz w:val="20"/>
                <w:szCs w:val="20"/>
              </w:rPr>
            </w:pPr>
            <w:r>
              <w:rPr>
                <w:rFonts w:ascii="Arial" w:eastAsia="Arial" w:hAnsi="Arial" w:cs="Arial"/>
                <w:b/>
                <w:bCs/>
                <w:sz w:val="20"/>
                <w:szCs w:val="20"/>
              </w:rPr>
              <w:t>53.475,34</w:t>
            </w:r>
          </w:p>
        </w:tc>
        <w:tc>
          <w:tcPr>
            <w:tcW w:w="1425" w:type="dxa"/>
            <w:shd w:val="clear" w:color="auto" w:fill="FFFF99"/>
            <w:vAlign w:val="bottom"/>
          </w:tcPr>
          <w:p w14:paraId="1DC0AA76" w14:textId="77777777" w:rsidR="004847DB" w:rsidRDefault="00000000">
            <w:pPr>
              <w:ind w:right="55"/>
              <w:jc w:val="right"/>
              <w:rPr>
                <w:sz w:val="20"/>
                <w:szCs w:val="20"/>
              </w:rPr>
            </w:pPr>
            <w:r>
              <w:rPr>
                <w:rFonts w:ascii="Arial" w:eastAsia="Arial" w:hAnsi="Arial" w:cs="Arial"/>
                <w:b/>
                <w:bCs/>
                <w:sz w:val="20"/>
                <w:szCs w:val="20"/>
              </w:rPr>
              <w:t>0,00</w:t>
            </w:r>
          </w:p>
        </w:tc>
        <w:tc>
          <w:tcPr>
            <w:tcW w:w="1315" w:type="dxa"/>
            <w:shd w:val="clear" w:color="auto" w:fill="FFFF99"/>
            <w:vAlign w:val="bottom"/>
          </w:tcPr>
          <w:p w14:paraId="03582313" w14:textId="77777777" w:rsidR="004847DB" w:rsidRDefault="00000000">
            <w:pPr>
              <w:ind w:right="10"/>
              <w:jc w:val="right"/>
              <w:rPr>
                <w:sz w:val="20"/>
                <w:szCs w:val="20"/>
              </w:rPr>
            </w:pPr>
            <w:r>
              <w:rPr>
                <w:rFonts w:ascii="Arial" w:eastAsia="Arial" w:hAnsi="Arial" w:cs="Arial"/>
                <w:b/>
                <w:bCs/>
                <w:sz w:val="20"/>
                <w:szCs w:val="20"/>
              </w:rPr>
              <w:t>0,00</w:t>
            </w:r>
          </w:p>
        </w:tc>
        <w:tc>
          <w:tcPr>
            <w:tcW w:w="1430" w:type="dxa"/>
            <w:shd w:val="clear" w:color="auto" w:fill="FFFF99"/>
            <w:vAlign w:val="bottom"/>
          </w:tcPr>
          <w:p w14:paraId="674637D6" w14:textId="77777777" w:rsidR="004847DB" w:rsidRDefault="00000000">
            <w:pPr>
              <w:jc w:val="right"/>
              <w:rPr>
                <w:sz w:val="20"/>
                <w:szCs w:val="20"/>
              </w:rPr>
            </w:pPr>
            <w:r>
              <w:rPr>
                <w:rFonts w:ascii="Arial" w:eastAsia="Arial" w:hAnsi="Arial" w:cs="Arial"/>
                <w:b/>
                <w:bCs/>
                <w:sz w:val="20"/>
                <w:szCs w:val="20"/>
              </w:rPr>
              <w:t>53.475,34</w:t>
            </w:r>
          </w:p>
        </w:tc>
      </w:tr>
      <w:tr w:rsidR="004847DB" w14:paraId="13909D48" w14:textId="77777777">
        <w:trPr>
          <w:trHeight w:val="251"/>
        </w:trPr>
        <w:tc>
          <w:tcPr>
            <w:tcW w:w="6530" w:type="dxa"/>
            <w:shd w:val="clear" w:color="auto" w:fill="FFFF99"/>
            <w:vAlign w:val="bottom"/>
          </w:tcPr>
          <w:p w14:paraId="1FC15DE0" w14:textId="77777777" w:rsidR="004847DB" w:rsidRDefault="00000000">
            <w:pPr>
              <w:ind w:left="100"/>
              <w:rPr>
                <w:sz w:val="20"/>
                <w:szCs w:val="20"/>
              </w:rPr>
            </w:pPr>
            <w:r>
              <w:rPr>
                <w:rFonts w:ascii="Arial" w:eastAsia="Arial" w:hAnsi="Arial" w:cs="Arial"/>
                <w:b/>
                <w:bCs/>
                <w:sz w:val="20"/>
                <w:szCs w:val="20"/>
              </w:rPr>
              <w:t>Izvor 4.2. PRIHODI OD KOMUNALNOG DOPRINOSA</w:t>
            </w:r>
          </w:p>
        </w:tc>
        <w:tc>
          <w:tcPr>
            <w:tcW w:w="1400" w:type="dxa"/>
            <w:shd w:val="clear" w:color="auto" w:fill="FFFF99"/>
            <w:vAlign w:val="bottom"/>
          </w:tcPr>
          <w:p w14:paraId="583B1544" w14:textId="77777777" w:rsidR="004847DB" w:rsidRDefault="00000000">
            <w:pPr>
              <w:ind w:right="10"/>
              <w:jc w:val="right"/>
              <w:rPr>
                <w:sz w:val="20"/>
                <w:szCs w:val="20"/>
              </w:rPr>
            </w:pPr>
            <w:r>
              <w:rPr>
                <w:rFonts w:ascii="Arial" w:eastAsia="Arial" w:hAnsi="Arial" w:cs="Arial"/>
                <w:b/>
                <w:bCs/>
                <w:sz w:val="20"/>
                <w:szCs w:val="20"/>
              </w:rPr>
              <w:t>4.000,00</w:t>
            </w:r>
          </w:p>
        </w:tc>
        <w:tc>
          <w:tcPr>
            <w:tcW w:w="1425" w:type="dxa"/>
            <w:shd w:val="clear" w:color="auto" w:fill="FFFF99"/>
            <w:vAlign w:val="bottom"/>
          </w:tcPr>
          <w:p w14:paraId="6DABC910" w14:textId="77777777" w:rsidR="004847DB" w:rsidRDefault="00000000">
            <w:pPr>
              <w:ind w:right="55"/>
              <w:jc w:val="right"/>
              <w:rPr>
                <w:sz w:val="20"/>
                <w:szCs w:val="20"/>
              </w:rPr>
            </w:pPr>
            <w:r>
              <w:rPr>
                <w:rFonts w:ascii="Arial" w:eastAsia="Arial" w:hAnsi="Arial" w:cs="Arial"/>
                <w:b/>
                <w:bCs/>
                <w:sz w:val="20"/>
                <w:szCs w:val="20"/>
              </w:rPr>
              <w:t>0,00</w:t>
            </w:r>
          </w:p>
        </w:tc>
        <w:tc>
          <w:tcPr>
            <w:tcW w:w="1315" w:type="dxa"/>
            <w:shd w:val="clear" w:color="auto" w:fill="FFFF99"/>
            <w:vAlign w:val="bottom"/>
          </w:tcPr>
          <w:p w14:paraId="724D5236" w14:textId="77777777" w:rsidR="004847DB" w:rsidRDefault="00000000">
            <w:pPr>
              <w:ind w:right="10"/>
              <w:jc w:val="right"/>
              <w:rPr>
                <w:sz w:val="20"/>
                <w:szCs w:val="20"/>
              </w:rPr>
            </w:pPr>
            <w:r>
              <w:rPr>
                <w:rFonts w:ascii="Arial" w:eastAsia="Arial" w:hAnsi="Arial" w:cs="Arial"/>
                <w:b/>
                <w:bCs/>
                <w:sz w:val="20"/>
                <w:szCs w:val="20"/>
              </w:rPr>
              <w:t>0,00</w:t>
            </w:r>
          </w:p>
        </w:tc>
        <w:tc>
          <w:tcPr>
            <w:tcW w:w="1430" w:type="dxa"/>
            <w:shd w:val="clear" w:color="auto" w:fill="FFFF99"/>
            <w:vAlign w:val="bottom"/>
          </w:tcPr>
          <w:p w14:paraId="1B57D4EF" w14:textId="77777777" w:rsidR="004847DB" w:rsidRDefault="00000000">
            <w:pPr>
              <w:jc w:val="right"/>
              <w:rPr>
                <w:sz w:val="20"/>
                <w:szCs w:val="20"/>
              </w:rPr>
            </w:pPr>
            <w:r>
              <w:rPr>
                <w:rFonts w:ascii="Arial" w:eastAsia="Arial" w:hAnsi="Arial" w:cs="Arial"/>
                <w:b/>
                <w:bCs/>
                <w:sz w:val="20"/>
                <w:szCs w:val="20"/>
              </w:rPr>
              <w:t>4.000,00</w:t>
            </w:r>
          </w:p>
        </w:tc>
      </w:tr>
      <w:tr w:rsidR="004847DB" w14:paraId="4E621303" w14:textId="77777777">
        <w:trPr>
          <w:trHeight w:val="254"/>
        </w:trPr>
        <w:tc>
          <w:tcPr>
            <w:tcW w:w="6530" w:type="dxa"/>
            <w:shd w:val="clear" w:color="auto" w:fill="FFFF99"/>
            <w:vAlign w:val="bottom"/>
          </w:tcPr>
          <w:p w14:paraId="2DEE9F6F" w14:textId="77777777" w:rsidR="004847DB" w:rsidRDefault="00000000">
            <w:pPr>
              <w:ind w:left="100"/>
              <w:rPr>
                <w:sz w:val="20"/>
                <w:szCs w:val="20"/>
              </w:rPr>
            </w:pPr>
            <w:r>
              <w:rPr>
                <w:rFonts w:ascii="Arial" w:eastAsia="Arial" w:hAnsi="Arial" w:cs="Arial"/>
                <w:b/>
                <w:bCs/>
                <w:sz w:val="20"/>
                <w:szCs w:val="20"/>
                <w:shd w:val="clear" w:color="auto" w:fill="FFFF99"/>
              </w:rPr>
              <w:t>Izvor 4.3. PRIHODI OD ZAKUPA POLJOPRIVREDNOG ZEMLJIŠTA</w:t>
            </w:r>
          </w:p>
        </w:tc>
        <w:tc>
          <w:tcPr>
            <w:tcW w:w="1400" w:type="dxa"/>
            <w:shd w:val="clear" w:color="auto" w:fill="FFFF99"/>
            <w:vAlign w:val="bottom"/>
          </w:tcPr>
          <w:p w14:paraId="36673BB8" w14:textId="77777777" w:rsidR="004847DB" w:rsidRDefault="00000000">
            <w:pPr>
              <w:ind w:right="10"/>
              <w:jc w:val="right"/>
              <w:rPr>
                <w:sz w:val="20"/>
                <w:szCs w:val="20"/>
              </w:rPr>
            </w:pPr>
            <w:r>
              <w:rPr>
                <w:rFonts w:ascii="Arial" w:eastAsia="Arial" w:hAnsi="Arial" w:cs="Arial"/>
                <w:b/>
                <w:bCs/>
                <w:sz w:val="20"/>
                <w:szCs w:val="20"/>
              </w:rPr>
              <w:t>36.032,49</w:t>
            </w:r>
          </w:p>
        </w:tc>
        <w:tc>
          <w:tcPr>
            <w:tcW w:w="1425" w:type="dxa"/>
            <w:shd w:val="clear" w:color="auto" w:fill="FFFF99"/>
            <w:vAlign w:val="bottom"/>
          </w:tcPr>
          <w:p w14:paraId="316AC5E1" w14:textId="77777777" w:rsidR="004847DB" w:rsidRDefault="00000000">
            <w:pPr>
              <w:ind w:right="55"/>
              <w:jc w:val="right"/>
              <w:rPr>
                <w:sz w:val="20"/>
                <w:szCs w:val="20"/>
              </w:rPr>
            </w:pPr>
            <w:r>
              <w:rPr>
                <w:rFonts w:ascii="Arial" w:eastAsia="Arial" w:hAnsi="Arial" w:cs="Arial"/>
                <w:b/>
                <w:bCs/>
                <w:sz w:val="20"/>
                <w:szCs w:val="20"/>
              </w:rPr>
              <w:t>0,00</w:t>
            </w:r>
          </w:p>
        </w:tc>
        <w:tc>
          <w:tcPr>
            <w:tcW w:w="1315" w:type="dxa"/>
            <w:shd w:val="clear" w:color="auto" w:fill="FFFF99"/>
            <w:vAlign w:val="bottom"/>
          </w:tcPr>
          <w:p w14:paraId="68361FE1" w14:textId="77777777" w:rsidR="004847DB" w:rsidRDefault="00000000">
            <w:pPr>
              <w:ind w:right="10"/>
              <w:jc w:val="right"/>
              <w:rPr>
                <w:sz w:val="20"/>
                <w:szCs w:val="20"/>
              </w:rPr>
            </w:pPr>
            <w:r>
              <w:rPr>
                <w:rFonts w:ascii="Arial" w:eastAsia="Arial" w:hAnsi="Arial" w:cs="Arial"/>
                <w:b/>
                <w:bCs/>
                <w:sz w:val="20"/>
                <w:szCs w:val="20"/>
              </w:rPr>
              <w:t>0,00</w:t>
            </w:r>
          </w:p>
        </w:tc>
        <w:tc>
          <w:tcPr>
            <w:tcW w:w="1430" w:type="dxa"/>
            <w:shd w:val="clear" w:color="auto" w:fill="FFFF99"/>
            <w:vAlign w:val="bottom"/>
          </w:tcPr>
          <w:p w14:paraId="7F71DE17" w14:textId="77777777" w:rsidR="004847DB" w:rsidRDefault="00000000">
            <w:pPr>
              <w:jc w:val="right"/>
              <w:rPr>
                <w:sz w:val="20"/>
                <w:szCs w:val="20"/>
              </w:rPr>
            </w:pPr>
            <w:r>
              <w:rPr>
                <w:rFonts w:ascii="Arial" w:eastAsia="Arial" w:hAnsi="Arial" w:cs="Arial"/>
                <w:b/>
                <w:bCs/>
                <w:sz w:val="20"/>
                <w:szCs w:val="20"/>
              </w:rPr>
              <w:t>36.032,49</w:t>
            </w:r>
          </w:p>
        </w:tc>
      </w:tr>
      <w:tr w:rsidR="004847DB" w14:paraId="72131580" w14:textId="77777777">
        <w:trPr>
          <w:trHeight w:val="494"/>
        </w:trPr>
        <w:tc>
          <w:tcPr>
            <w:tcW w:w="6530" w:type="dxa"/>
            <w:shd w:val="clear" w:color="auto" w:fill="FFFF99"/>
            <w:vAlign w:val="bottom"/>
          </w:tcPr>
          <w:p w14:paraId="23804145" w14:textId="77777777" w:rsidR="004847DB" w:rsidRDefault="00000000">
            <w:pPr>
              <w:ind w:left="100"/>
              <w:rPr>
                <w:sz w:val="20"/>
                <w:szCs w:val="20"/>
              </w:rPr>
            </w:pPr>
            <w:r>
              <w:rPr>
                <w:rFonts w:ascii="Arial" w:eastAsia="Arial" w:hAnsi="Arial" w:cs="Arial"/>
                <w:b/>
                <w:bCs/>
                <w:sz w:val="20"/>
                <w:szCs w:val="20"/>
              </w:rPr>
              <w:t>Izvor 4.4. PRIHODI OD GROBNE NAKNADE</w:t>
            </w:r>
          </w:p>
        </w:tc>
        <w:tc>
          <w:tcPr>
            <w:tcW w:w="1400" w:type="dxa"/>
            <w:shd w:val="clear" w:color="auto" w:fill="FFFF99"/>
            <w:vAlign w:val="bottom"/>
          </w:tcPr>
          <w:p w14:paraId="0A54AC1E" w14:textId="77777777" w:rsidR="004847DB" w:rsidRDefault="00000000">
            <w:pPr>
              <w:ind w:right="10"/>
              <w:jc w:val="right"/>
              <w:rPr>
                <w:sz w:val="20"/>
                <w:szCs w:val="20"/>
              </w:rPr>
            </w:pPr>
            <w:r>
              <w:rPr>
                <w:rFonts w:ascii="Arial" w:eastAsia="Arial" w:hAnsi="Arial" w:cs="Arial"/>
                <w:b/>
                <w:bCs/>
                <w:sz w:val="20"/>
                <w:szCs w:val="20"/>
              </w:rPr>
              <w:t>11.650,51</w:t>
            </w:r>
          </w:p>
        </w:tc>
        <w:tc>
          <w:tcPr>
            <w:tcW w:w="1425" w:type="dxa"/>
            <w:shd w:val="clear" w:color="auto" w:fill="FFFF99"/>
            <w:vAlign w:val="bottom"/>
          </w:tcPr>
          <w:p w14:paraId="6D5BA947" w14:textId="77777777" w:rsidR="004847DB" w:rsidRDefault="00000000">
            <w:pPr>
              <w:ind w:right="55"/>
              <w:jc w:val="right"/>
              <w:rPr>
                <w:sz w:val="20"/>
                <w:szCs w:val="20"/>
              </w:rPr>
            </w:pPr>
            <w:r>
              <w:rPr>
                <w:rFonts w:ascii="Arial" w:eastAsia="Arial" w:hAnsi="Arial" w:cs="Arial"/>
                <w:b/>
                <w:bCs/>
                <w:sz w:val="20"/>
                <w:szCs w:val="20"/>
              </w:rPr>
              <w:t>0,00</w:t>
            </w:r>
          </w:p>
        </w:tc>
        <w:tc>
          <w:tcPr>
            <w:tcW w:w="1315" w:type="dxa"/>
            <w:shd w:val="clear" w:color="auto" w:fill="FFFF99"/>
            <w:vAlign w:val="bottom"/>
          </w:tcPr>
          <w:p w14:paraId="7079F357" w14:textId="77777777" w:rsidR="004847DB" w:rsidRDefault="00000000">
            <w:pPr>
              <w:ind w:right="10"/>
              <w:jc w:val="right"/>
              <w:rPr>
                <w:sz w:val="20"/>
                <w:szCs w:val="20"/>
              </w:rPr>
            </w:pPr>
            <w:r>
              <w:rPr>
                <w:rFonts w:ascii="Arial" w:eastAsia="Arial" w:hAnsi="Arial" w:cs="Arial"/>
                <w:b/>
                <w:bCs/>
                <w:sz w:val="20"/>
                <w:szCs w:val="20"/>
              </w:rPr>
              <w:t>0,00</w:t>
            </w:r>
          </w:p>
        </w:tc>
        <w:tc>
          <w:tcPr>
            <w:tcW w:w="1430" w:type="dxa"/>
            <w:shd w:val="clear" w:color="auto" w:fill="FFFF99"/>
            <w:vAlign w:val="bottom"/>
          </w:tcPr>
          <w:p w14:paraId="117935D6" w14:textId="77777777" w:rsidR="004847DB" w:rsidRDefault="00000000">
            <w:pPr>
              <w:jc w:val="right"/>
              <w:rPr>
                <w:sz w:val="20"/>
                <w:szCs w:val="20"/>
              </w:rPr>
            </w:pPr>
            <w:r>
              <w:rPr>
                <w:rFonts w:ascii="Arial" w:eastAsia="Arial" w:hAnsi="Arial" w:cs="Arial"/>
                <w:b/>
                <w:bCs/>
                <w:sz w:val="20"/>
                <w:szCs w:val="20"/>
              </w:rPr>
              <w:t>11.650,51</w:t>
            </w:r>
          </w:p>
        </w:tc>
      </w:tr>
      <w:tr w:rsidR="004847DB" w14:paraId="419EF1F6" w14:textId="77777777">
        <w:trPr>
          <w:trHeight w:val="257"/>
        </w:trPr>
        <w:tc>
          <w:tcPr>
            <w:tcW w:w="6530" w:type="dxa"/>
            <w:shd w:val="clear" w:color="auto" w:fill="FFFF99"/>
            <w:vAlign w:val="bottom"/>
          </w:tcPr>
          <w:p w14:paraId="612CC9A2" w14:textId="77777777" w:rsidR="004847DB" w:rsidRDefault="00000000">
            <w:pPr>
              <w:ind w:left="100"/>
              <w:rPr>
                <w:sz w:val="20"/>
                <w:szCs w:val="20"/>
              </w:rPr>
            </w:pPr>
            <w:r>
              <w:rPr>
                <w:rFonts w:ascii="Arial" w:eastAsia="Arial" w:hAnsi="Arial" w:cs="Arial"/>
                <w:b/>
                <w:bCs/>
                <w:sz w:val="20"/>
                <w:szCs w:val="20"/>
              </w:rPr>
              <w:t>Izvor 4.6. PRIHODI OD KONCESIJE DRŽAVNOG</w:t>
            </w:r>
          </w:p>
        </w:tc>
        <w:tc>
          <w:tcPr>
            <w:tcW w:w="1400" w:type="dxa"/>
            <w:shd w:val="clear" w:color="auto" w:fill="FFFF99"/>
            <w:vAlign w:val="bottom"/>
          </w:tcPr>
          <w:p w14:paraId="0E4028B1" w14:textId="77777777" w:rsidR="004847DB" w:rsidRDefault="00000000">
            <w:pPr>
              <w:ind w:right="10"/>
              <w:jc w:val="right"/>
              <w:rPr>
                <w:sz w:val="20"/>
                <w:szCs w:val="20"/>
              </w:rPr>
            </w:pPr>
            <w:r>
              <w:rPr>
                <w:rFonts w:ascii="Arial" w:eastAsia="Arial" w:hAnsi="Arial" w:cs="Arial"/>
                <w:b/>
                <w:bCs/>
                <w:sz w:val="20"/>
                <w:szCs w:val="20"/>
              </w:rPr>
              <w:t>53.793,92</w:t>
            </w:r>
          </w:p>
        </w:tc>
        <w:tc>
          <w:tcPr>
            <w:tcW w:w="1425" w:type="dxa"/>
            <w:shd w:val="clear" w:color="auto" w:fill="FFFF99"/>
            <w:vAlign w:val="bottom"/>
          </w:tcPr>
          <w:p w14:paraId="4E65C3CD" w14:textId="77777777" w:rsidR="004847DB" w:rsidRDefault="00000000">
            <w:pPr>
              <w:ind w:right="55"/>
              <w:jc w:val="right"/>
              <w:rPr>
                <w:sz w:val="20"/>
                <w:szCs w:val="20"/>
              </w:rPr>
            </w:pPr>
            <w:r>
              <w:rPr>
                <w:rFonts w:ascii="Arial" w:eastAsia="Arial" w:hAnsi="Arial" w:cs="Arial"/>
                <w:b/>
                <w:bCs/>
                <w:sz w:val="20"/>
                <w:szCs w:val="20"/>
              </w:rPr>
              <w:t>0,00</w:t>
            </w:r>
          </w:p>
        </w:tc>
        <w:tc>
          <w:tcPr>
            <w:tcW w:w="1315" w:type="dxa"/>
            <w:shd w:val="clear" w:color="auto" w:fill="FFFF99"/>
            <w:vAlign w:val="bottom"/>
          </w:tcPr>
          <w:p w14:paraId="31155D79" w14:textId="77777777" w:rsidR="004847DB" w:rsidRDefault="00000000">
            <w:pPr>
              <w:ind w:right="10"/>
              <w:jc w:val="right"/>
              <w:rPr>
                <w:sz w:val="20"/>
                <w:szCs w:val="20"/>
              </w:rPr>
            </w:pPr>
            <w:r>
              <w:rPr>
                <w:rFonts w:ascii="Arial" w:eastAsia="Arial" w:hAnsi="Arial" w:cs="Arial"/>
                <w:b/>
                <w:bCs/>
                <w:sz w:val="20"/>
                <w:szCs w:val="20"/>
              </w:rPr>
              <w:t>0,00</w:t>
            </w:r>
          </w:p>
        </w:tc>
        <w:tc>
          <w:tcPr>
            <w:tcW w:w="1430" w:type="dxa"/>
            <w:shd w:val="clear" w:color="auto" w:fill="FFFF99"/>
            <w:vAlign w:val="bottom"/>
          </w:tcPr>
          <w:p w14:paraId="1BAFC82C" w14:textId="77777777" w:rsidR="004847DB" w:rsidRDefault="00000000">
            <w:pPr>
              <w:jc w:val="right"/>
              <w:rPr>
                <w:sz w:val="20"/>
                <w:szCs w:val="20"/>
              </w:rPr>
            </w:pPr>
            <w:r>
              <w:rPr>
                <w:rFonts w:ascii="Arial" w:eastAsia="Arial" w:hAnsi="Arial" w:cs="Arial"/>
                <w:b/>
                <w:bCs/>
                <w:sz w:val="20"/>
                <w:szCs w:val="20"/>
              </w:rPr>
              <w:t>53.793,92</w:t>
            </w:r>
          </w:p>
        </w:tc>
      </w:tr>
      <w:tr w:rsidR="004847DB" w14:paraId="20D7ABAF" w14:textId="77777777">
        <w:trPr>
          <w:trHeight w:val="228"/>
        </w:trPr>
        <w:tc>
          <w:tcPr>
            <w:tcW w:w="6530" w:type="dxa"/>
            <w:shd w:val="clear" w:color="auto" w:fill="FFFF99"/>
            <w:vAlign w:val="bottom"/>
          </w:tcPr>
          <w:p w14:paraId="09B54A21" w14:textId="77777777" w:rsidR="004847DB" w:rsidRDefault="00000000">
            <w:pPr>
              <w:spacing w:line="228" w:lineRule="exact"/>
              <w:ind w:left="100"/>
              <w:rPr>
                <w:sz w:val="20"/>
                <w:szCs w:val="20"/>
              </w:rPr>
            </w:pPr>
            <w:r>
              <w:rPr>
                <w:rFonts w:ascii="Arial" w:eastAsia="Arial" w:hAnsi="Arial" w:cs="Arial"/>
                <w:b/>
                <w:bCs/>
                <w:sz w:val="20"/>
                <w:szCs w:val="20"/>
              </w:rPr>
              <w:t>POLJOP.ZEMLJIŠTA</w:t>
            </w:r>
          </w:p>
        </w:tc>
        <w:tc>
          <w:tcPr>
            <w:tcW w:w="1400" w:type="dxa"/>
            <w:shd w:val="clear" w:color="auto" w:fill="FFFF99"/>
            <w:vAlign w:val="bottom"/>
          </w:tcPr>
          <w:p w14:paraId="0AE98CB6" w14:textId="77777777" w:rsidR="004847DB" w:rsidRDefault="004847DB">
            <w:pPr>
              <w:rPr>
                <w:sz w:val="19"/>
                <w:szCs w:val="19"/>
              </w:rPr>
            </w:pPr>
          </w:p>
        </w:tc>
        <w:tc>
          <w:tcPr>
            <w:tcW w:w="1425" w:type="dxa"/>
            <w:shd w:val="clear" w:color="auto" w:fill="FFFF99"/>
            <w:vAlign w:val="bottom"/>
          </w:tcPr>
          <w:p w14:paraId="3CC7E8DA" w14:textId="77777777" w:rsidR="004847DB" w:rsidRDefault="004847DB">
            <w:pPr>
              <w:rPr>
                <w:sz w:val="19"/>
                <w:szCs w:val="19"/>
              </w:rPr>
            </w:pPr>
          </w:p>
        </w:tc>
        <w:tc>
          <w:tcPr>
            <w:tcW w:w="1315" w:type="dxa"/>
            <w:shd w:val="clear" w:color="auto" w:fill="FFFF99"/>
            <w:vAlign w:val="bottom"/>
          </w:tcPr>
          <w:p w14:paraId="5C3CB8A7" w14:textId="77777777" w:rsidR="004847DB" w:rsidRDefault="004847DB">
            <w:pPr>
              <w:rPr>
                <w:sz w:val="19"/>
                <w:szCs w:val="19"/>
              </w:rPr>
            </w:pPr>
          </w:p>
        </w:tc>
        <w:tc>
          <w:tcPr>
            <w:tcW w:w="1430" w:type="dxa"/>
            <w:shd w:val="clear" w:color="auto" w:fill="FFFF99"/>
            <w:vAlign w:val="bottom"/>
          </w:tcPr>
          <w:p w14:paraId="2084C71F" w14:textId="77777777" w:rsidR="004847DB" w:rsidRDefault="004847DB">
            <w:pPr>
              <w:rPr>
                <w:sz w:val="19"/>
                <w:szCs w:val="19"/>
              </w:rPr>
            </w:pPr>
          </w:p>
        </w:tc>
      </w:tr>
      <w:tr w:rsidR="004847DB" w14:paraId="39B42613" w14:textId="77777777">
        <w:trPr>
          <w:trHeight w:val="334"/>
        </w:trPr>
        <w:tc>
          <w:tcPr>
            <w:tcW w:w="6530" w:type="dxa"/>
            <w:tcBorders>
              <w:bottom w:val="single" w:sz="8" w:space="0" w:color="FFFF99"/>
            </w:tcBorders>
            <w:shd w:val="clear" w:color="auto" w:fill="FFFF99"/>
            <w:vAlign w:val="bottom"/>
          </w:tcPr>
          <w:p w14:paraId="0CE20DA0" w14:textId="77777777" w:rsidR="004847DB" w:rsidRDefault="00000000">
            <w:pPr>
              <w:ind w:left="100"/>
              <w:rPr>
                <w:sz w:val="20"/>
                <w:szCs w:val="20"/>
              </w:rPr>
            </w:pPr>
            <w:r>
              <w:rPr>
                <w:rFonts w:ascii="Arial" w:eastAsia="Arial" w:hAnsi="Arial" w:cs="Arial"/>
                <w:b/>
                <w:bCs/>
                <w:sz w:val="20"/>
                <w:szCs w:val="20"/>
              </w:rPr>
              <w:t>Izvor 4.8. OSTALI NAMJENSKI PRIHODI</w:t>
            </w:r>
          </w:p>
        </w:tc>
        <w:tc>
          <w:tcPr>
            <w:tcW w:w="1400" w:type="dxa"/>
            <w:tcBorders>
              <w:bottom w:val="single" w:sz="8" w:space="0" w:color="FFFF99"/>
            </w:tcBorders>
            <w:shd w:val="clear" w:color="auto" w:fill="FFFF99"/>
            <w:vAlign w:val="bottom"/>
          </w:tcPr>
          <w:p w14:paraId="57317DAD" w14:textId="77777777" w:rsidR="004847DB" w:rsidRDefault="00000000">
            <w:pPr>
              <w:ind w:right="10"/>
              <w:jc w:val="right"/>
              <w:rPr>
                <w:sz w:val="20"/>
                <w:szCs w:val="20"/>
              </w:rPr>
            </w:pPr>
            <w:r>
              <w:rPr>
                <w:rFonts w:ascii="Arial" w:eastAsia="Arial" w:hAnsi="Arial" w:cs="Arial"/>
                <w:b/>
                <w:bCs/>
                <w:sz w:val="20"/>
                <w:szCs w:val="20"/>
              </w:rPr>
              <w:t>12.661,00</w:t>
            </w:r>
          </w:p>
        </w:tc>
        <w:tc>
          <w:tcPr>
            <w:tcW w:w="1425" w:type="dxa"/>
            <w:tcBorders>
              <w:bottom w:val="single" w:sz="8" w:space="0" w:color="FFFF99"/>
            </w:tcBorders>
            <w:shd w:val="clear" w:color="auto" w:fill="FFFF99"/>
            <w:vAlign w:val="bottom"/>
          </w:tcPr>
          <w:p w14:paraId="20AF4BC9" w14:textId="77777777" w:rsidR="004847DB" w:rsidRDefault="00000000">
            <w:pPr>
              <w:ind w:right="55"/>
              <w:jc w:val="right"/>
              <w:rPr>
                <w:sz w:val="20"/>
                <w:szCs w:val="20"/>
              </w:rPr>
            </w:pPr>
            <w:r>
              <w:rPr>
                <w:rFonts w:ascii="Arial" w:eastAsia="Arial" w:hAnsi="Arial" w:cs="Arial"/>
                <w:b/>
                <w:bCs/>
                <w:sz w:val="20"/>
                <w:szCs w:val="20"/>
              </w:rPr>
              <w:t>0,00</w:t>
            </w:r>
          </w:p>
        </w:tc>
        <w:tc>
          <w:tcPr>
            <w:tcW w:w="1315" w:type="dxa"/>
            <w:tcBorders>
              <w:bottom w:val="single" w:sz="8" w:space="0" w:color="FFFF99"/>
            </w:tcBorders>
            <w:shd w:val="clear" w:color="auto" w:fill="FFFF99"/>
            <w:vAlign w:val="bottom"/>
          </w:tcPr>
          <w:p w14:paraId="7FFB341C" w14:textId="77777777" w:rsidR="004847DB" w:rsidRDefault="00000000">
            <w:pPr>
              <w:ind w:right="10"/>
              <w:jc w:val="right"/>
              <w:rPr>
                <w:sz w:val="20"/>
                <w:szCs w:val="20"/>
              </w:rPr>
            </w:pPr>
            <w:r>
              <w:rPr>
                <w:rFonts w:ascii="Arial" w:eastAsia="Arial" w:hAnsi="Arial" w:cs="Arial"/>
                <w:b/>
                <w:bCs/>
                <w:sz w:val="20"/>
                <w:szCs w:val="20"/>
              </w:rPr>
              <w:t>0,00</w:t>
            </w:r>
          </w:p>
        </w:tc>
        <w:tc>
          <w:tcPr>
            <w:tcW w:w="1430" w:type="dxa"/>
            <w:tcBorders>
              <w:bottom w:val="single" w:sz="8" w:space="0" w:color="FFFF99"/>
            </w:tcBorders>
            <w:shd w:val="clear" w:color="auto" w:fill="FFFF99"/>
            <w:vAlign w:val="bottom"/>
          </w:tcPr>
          <w:p w14:paraId="630B0B0F" w14:textId="77777777" w:rsidR="004847DB" w:rsidRDefault="00000000">
            <w:pPr>
              <w:jc w:val="right"/>
              <w:rPr>
                <w:sz w:val="20"/>
                <w:szCs w:val="20"/>
              </w:rPr>
            </w:pPr>
            <w:r>
              <w:rPr>
                <w:rFonts w:ascii="Arial" w:eastAsia="Arial" w:hAnsi="Arial" w:cs="Arial"/>
                <w:b/>
                <w:bCs/>
                <w:sz w:val="20"/>
                <w:szCs w:val="20"/>
              </w:rPr>
              <w:t>12.661,00</w:t>
            </w:r>
          </w:p>
        </w:tc>
      </w:tr>
      <w:tr w:rsidR="004847DB" w14:paraId="2F81A3E5" w14:textId="77777777">
        <w:trPr>
          <w:trHeight w:val="237"/>
        </w:trPr>
        <w:tc>
          <w:tcPr>
            <w:tcW w:w="6530" w:type="dxa"/>
            <w:tcBorders>
              <w:bottom w:val="single" w:sz="8" w:space="0" w:color="FFFF00"/>
            </w:tcBorders>
            <w:shd w:val="clear" w:color="auto" w:fill="FFFF00"/>
            <w:vAlign w:val="bottom"/>
          </w:tcPr>
          <w:p w14:paraId="4F2588C2" w14:textId="77777777" w:rsidR="004847DB" w:rsidRDefault="00000000">
            <w:pPr>
              <w:spacing w:line="228" w:lineRule="exact"/>
              <w:ind w:left="100"/>
              <w:rPr>
                <w:sz w:val="20"/>
                <w:szCs w:val="20"/>
              </w:rPr>
            </w:pPr>
            <w:r>
              <w:rPr>
                <w:rFonts w:ascii="Arial" w:eastAsia="Arial" w:hAnsi="Arial" w:cs="Arial"/>
                <w:b/>
                <w:bCs/>
                <w:sz w:val="20"/>
                <w:szCs w:val="20"/>
              </w:rPr>
              <w:t>Izvor 5. POMOĆI</w:t>
            </w:r>
          </w:p>
        </w:tc>
        <w:tc>
          <w:tcPr>
            <w:tcW w:w="1400" w:type="dxa"/>
            <w:tcBorders>
              <w:bottom w:val="single" w:sz="8" w:space="0" w:color="FFFF00"/>
            </w:tcBorders>
            <w:shd w:val="clear" w:color="auto" w:fill="FFFF00"/>
            <w:vAlign w:val="bottom"/>
          </w:tcPr>
          <w:p w14:paraId="6DFC5CDB" w14:textId="77777777" w:rsidR="004847DB" w:rsidRDefault="00000000">
            <w:pPr>
              <w:spacing w:line="228" w:lineRule="exact"/>
              <w:ind w:right="10"/>
              <w:jc w:val="right"/>
              <w:rPr>
                <w:sz w:val="20"/>
                <w:szCs w:val="20"/>
              </w:rPr>
            </w:pPr>
            <w:r>
              <w:rPr>
                <w:rFonts w:ascii="Arial" w:eastAsia="Arial" w:hAnsi="Arial" w:cs="Arial"/>
                <w:b/>
                <w:bCs/>
                <w:sz w:val="20"/>
                <w:szCs w:val="20"/>
              </w:rPr>
              <w:t>2.408.283,40</w:t>
            </w:r>
          </w:p>
        </w:tc>
        <w:tc>
          <w:tcPr>
            <w:tcW w:w="1425" w:type="dxa"/>
            <w:tcBorders>
              <w:bottom w:val="single" w:sz="8" w:space="0" w:color="FFFF00"/>
            </w:tcBorders>
            <w:shd w:val="clear" w:color="auto" w:fill="FFFF00"/>
            <w:vAlign w:val="bottom"/>
          </w:tcPr>
          <w:p w14:paraId="05832A5C" w14:textId="77777777" w:rsidR="004847DB" w:rsidRDefault="00000000">
            <w:pPr>
              <w:spacing w:line="228" w:lineRule="exact"/>
              <w:ind w:right="55"/>
              <w:jc w:val="right"/>
              <w:rPr>
                <w:sz w:val="20"/>
                <w:szCs w:val="20"/>
              </w:rPr>
            </w:pPr>
            <w:r>
              <w:rPr>
                <w:rFonts w:ascii="Arial" w:eastAsia="Arial" w:hAnsi="Arial" w:cs="Arial"/>
                <w:b/>
                <w:bCs/>
                <w:sz w:val="20"/>
                <w:szCs w:val="20"/>
              </w:rPr>
              <w:t>944.054,76</w:t>
            </w:r>
          </w:p>
        </w:tc>
        <w:tc>
          <w:tcPr>
            <w:tcW w:w="1315" w:type="dxa"/>
            <w:tcBorders>
              <w:bottom w:val="single" w:sz="8" w:space="0" w:color="FFFF00"/>
            </w:tcBorders>
            <w:shd w:val="clear" w:color="auto" w:fill="FFFF00"/>
            <w:vAlign w:val="bottom"/>
          </w:tcPr>
          <w:p w14:paraId="13FCB503" w14:textId="77777777" w:rsidR="004847DB" w:rsidRDefault="00000000">
            <w:pPr>
              <w:spacing w:line="228" w:lineRule="exact"/>
              <w:ind w:right="10"/>
              <w:jc w:val="right"/>
              <w:rPr>
                <w:sz w:val="20"/>
                <w:szCs w:val="20"/>
              </w:rPr>
            </w:pPr>
            <w:r>
              <w:rPr>
                <w:rFonts w:ascii="Arial" w:eastAsia="Arial" w:hAnsi="Arial" w:cs="Arial"/>
                <w:b/>
                <w:bCs/>
                <w:sz w:val="20"/>
                <w:szCs w:val="20"/>
              </w:rPr>
              <w:t>39,20</w:t>
            </w:r>
          </w:p>
        </w:tc>
        <w:tc>
          <w:tcPr>
            <w:tcW w:w="1430" w:type="dxa"/>
            <w:tcBorders>
              <w:bottom w:val="single" w:sz="8" w:space="0" w:color="FFFF00"/>
            </w:tcBorders>
            <w:shd w:val="clear" w:color="auto" w:fill="FFFF00"/>
            <w:vAlign w:val="bottom"/>
          </w:tcPr>
          <w:p w14:paraId="60B8E04C" w14:textId="77777777" w:rsidR="004847DB" w:rsidRDefault="00000000">
            <w:pPr>
              <w:spacing w:line="228" w:lineRule="exact"/>
              <w:jc w:val="right"/>
              <w:rPr>
                <w:sz w:val="20"/>
                <w:szCs w:val="20"/>
              </w:rPr>
            </w:pPr>
            <w:r>
              <w:rPr>
                <w:rFonts w:ascii="Arial" w:eastAsia="Arial" w:hAnsi="Arial" w:cs="Arial"/>
                <w:b/>
                <w:bCs/>
                <w:sz w:val="20"/>
                <w:szCs w:val="20"/>
              </w:rPr>
              <w:t>3.352.338,16</w:t>
            </w:r>
          </w:p>
        </w:tc>
      </w:tr>
      <w:tr w:rsidR="004847DB" w14:paraId="692065C2" w14:textId="77777777">
        <w:trPr>
          <w:trHeight w:val="225"/>
        </w:trPr>
        <w:tc>
          <w:tcPr>
            <w:tcW w:w="6530" w:type="dxa"/>
            <w:shd w:val="clear" w:color="auto" w:fill="FFFF99"/>
            <w:vAlign w:val="bottom"/>
          </w:tcPr>
          <w:p w14:paraId="1B794B54" w14:textId="77777777" w:rsidR="004847DB" w:rsidRDefault="00000000">
            <w:pPr>
              <w:spacing w:line="225" w:lineRule="exact"/>
              <w:ind w:left="100"/>
              <w:rPr>
                <w:sz w:val="20"/>
                <w:szCs w:val="20"/>
              </w:rPr>
            </w:pPr>
            <w:r>
              <w:rPr>
                <w:rFonts w:ascii="Arial" w:eastAsia="Arial" w:hAnsi="Arial" w:cs="Arial"/>
                <w:b/>
                <w:bCs/>
                <w:sz w:val="20"/>
                <w:szCs w:val="20"/>
              </w:rPr>
              <w:t>Izvor 5.1. POMOĆI IZ DRŽAVNOG PRORAČUNA</w:t>
            </w:r>
          </w:p>
        </w:tc>
        <w:tc>
          <w:tcPr>
            <w:tcW w:w="1400" w:type="dxa"/>
            <w:shd w:val="clear" w:color="auto" w:fill="FFFF99"/>
            <w:vAlign w:val="bottom"/>
          </w:tcPr>
          <w:p w14:paraId="174BA5C4" w14:textId="77777777" w:rsidR="004847DB" w:rsidRDefault="00000000">
            <w:pPr>
              <w:spacing w:line="225" w:lineRule="exact"/>
              <w:ind w:right="10"/>
              <w:jc w:val="right"/>
              <w:rPr>
                <w:sz w:val="20"/>
                <w:szCs w:val="20"/>
              </w:rPr>
            </w:pPr>
            <w:r>
              <w:rPr>
                <w:rFonts w:ascii="Arial" w:eastAsia="Arial" w:hAnsi="Arial" w:cs="Arial"/>
                <w:b/>
                <w:bCs/>
                <w:sz w:val="20"/>
                <w:szCs w:val="20"/>
              </w:rPr>
              <w:t>1.839.291,76</w:t>
            </w:r>
          </w:p>
        </w:tc>
        <w:tc>
          <w:tcPr>
            <w:tcW w:w="1425" w:type="dxa"/>
            <w:shd w:val="clear" w:color="auto" w:fill="FFFF99"/>
            <w:vAlign w:val="bottom"/>
          </w:tcPr>
          <w:p w14:paraId="4C231849" w14:textId="77777777" w:rsidR="004847DB" w:rsidRDefault="00000000">
            <w:pPr>
              <w:spacing w:line="225" w:lineRule="exact"/>
              <w:ind w:right="55"/>
              <w:jc w:val="right"/>
              <w:rPr>
                <w:sz w:val="20"/>
                <w:szCs w:val="20"/>
              </w:rPr>
            </w:pPr>
            <w:r>
              <w:rPr>
                <w:rFonts w:ascii="Arial" w:eastAsia="Arial" w:hAnsi="Arial" w:cs="Arial"/>
                <w:b/>
                <w:bCs/>
                <w:sz w:val="20"/>
                <w:szCs w:val="20"/>
              </w:rPr>
              <w:t>834.596,27</w:t>
            </w:r>
          </w:p>
        </w:tc>
        <w:tc>
          <w:tcPr>
            <w:tcW w:w="1315" w:type="dxa"/>
            <w:shd w:val="clear" w:color="auto" w:fill="FFFF99"/>
            <w:vAlign w:val="bottom"/>
          </w:tcPr>
          <w:p w14:paraId="79677851" w14:textId="77777777" w:rsidR="004847DB" w:rsidRDefault="00000000">
            <w:pPr>
              <w:spacing w:line="225" w:lineRule="exact"/>
              <w:ind w:right="10"/>
              <w:jc w:val="right"/>
              <w:rPr>
                <w:sz w:val="20"/>
                <w:szCs w:val="20"/>
              </w:rPr>
            </w:pPr>
            <w:r>
              <w:rPr>
                <w:rFonts w:ascii="Arial" w:eastAsia="Arial" w:hAnsi="Arial" w:cs="Arial"/>
                <w:b/>
                <w:bCs/>
                <w:sz w:val="20"/>
                <w:szCs w:val="20"/>
              </w:rPr>
              <w:t>45,38</w:t>
            </w:r>
          </w:p>
        </w:tc>
        <w:tc>
          <w:tcPr>
            <w:tcW w:w="1430" w:type="dxa"/>
            <w:shd w:val="clear" w:color="auto" w:fill="FFFF99"/>
            <w:vAlign w:val="bottom"/>
          </w:tcPr>
          <w:p w14:paraId="117FA66D" w14:textId="77777777" w:rsidR="004847DB" w:rsidRDefault="00000000">
            <w:pPr>
              <w:spacing w:line="225" w:lineRule="exact"/>
              <w:jc w:val="right"/>
              <w:rPr>
                <w:sz w:val="20"/>
                <w:szCs w:val="20"/>
              </w:rPr>
            </w:pPr>
            <w:r>
              <w:rPr>
                <w:rFonts w:ascii="Arial" w:eastAsia="Arial" w:hAnsi="Arial" w:cs="Arial"/>
                <w:b/>
                <w:bCs/>
                <w:sz w:val="20"/>
                <w:szCs w:val="20"/>
              </w:rPr>
              <w:t>2.673.888,03</w:t>
            </w:r>
          </w:p>
        </w:tc>
      </w:tr>
      <w:tr w:rsidR="004847DB" w14:paraId="537D1760" w14:textId="77777777">
        <w:trPr>
          <w:trHeight w:val="30"/>
        </w:trPr>
        <w:tc>
          <w:tcPr>
            <w:tcW w:w="6530" w:type="dxa"/>
            <w:shd w:val="clear" w:color="auto" w:fill="FFFF99"/>
            <w:vAlign w:val="bottom"/>
          </w:tcPr>
          <w:p w14:paraId="1AECAC3B" w14:textId="77777777" w:rsidR="004847DB" w:rsidRDefault="004847DB">
            <w:pPr>
              <w:rPr>
                <w:sz w:val="2"/>
                <w:szCs w:val="2"/>
              </w:rPr>
            </w:pPr>
          </w:p>
        </w:tc>
        <w:tc>
          <w:tcPr>
            <w:tcW w:w="1400" w:type="dxa"/>
            <w:shd w:val="clear" w:color="auto" w:fill="FFFF99"/>
            <w:vAlign w:val="bottom"/>
          </w:tcPr>
          <w:p w14:paraId="0498045E" w14:textId="77777777" w:rsidR="004847DB" w:rsidRDefault="004847DB">
            <w:pPr>
              <w:rPr>
                <w:sz w:val="2"/>
                <w:szCs w:val="2"/>
              </w:rPr>
            </w:pPr>
          </w:p>
        </w:tc>
        <w:tc>
          <w:tcPr>
            <w:tcW w:w="1425" w:type="dxa"/>
            <w:shd w:val="clear" w:color="auto" w:fill="FFFF99"/>
            <w:vAlign w:val="bottom"/>
          </w:tcPr>
          <w:p w14:paraId="56EC2EB6" w14:textId="77777777" w:rsidR="004847DB" w:rsidRDefault="004847DB">
            <w:pPr>
              <w:rPr>
                <w:sz w:val="2"/>
                <w:szCs w:val="2"/>
              </w:rPr>
            </w:pPr>
          </w:p>
        </w:tc>
        <w:tc>
          <w:tcPr>
            <w:tcW w:w="1315" w:type="dxa"/>
            <w:shd w:val="clear" w:color="auto" w:fill="FFFF99"/>
            <w:vAlign w:val="bottom"/>
          </w:tcPr>
          <w:p w14:paraId="3DC8EE88" w14:textId="77777777" w:rsidR="004847DB" w:rsidRDefault="004847DB">
            <w:pPr>
              <w:rPr>
                <w:sz w:val="2"/>
                <w:szCs w:val="2"/>
              </w:rPr>
            </w:pPr>
          </w:p>
        </w:tc>
        <w:tc>
          <w:tcPr>
            <w:tcW w:w="1430" w:type="dxa"/>
            <w:shd w:val="clear" w:color="auto" w:fill="FFFF99"/>
            <w:vAlign w:val="bottom"/>
          </w:tcPr>
          <w:p w14:paraId="6073BF41" w14:textId="77777777" w:rsidR="004847DB" w:rsidRDefault="004847DB">
            <w:pPr>
              <w:rPr>
                <w:sz w:val="2"/>
                <w:szCs w:val="2"/>
              </w:rPr>
            </w:pPr>
          </w:p>
        </w:tc>
      </w:tr>
      <w:tr w:rsidR="004847DB" w14:paraId="2150474B" w14:textId="77777777">
        <w:trPr>
          <w:trHeight w:val="228"/>
        </w:trPr>
        <w:tc>
          <w:tcPr>
            <w:tcW w:w="6530" w:type="dxa"/>
            <w:shd w:val="clear" w:color="auto" w:fill="FFFF99"/>
            <w:vAlign w:val="bottom"/>
          </w:tcPr>
          <w:p w14:paraId="00F693E6" w14:textId="77777777" w:rsidR="004847DB" w:rsidRDefault="00000000">
            <w:pPr>
              <w:spacing w:line="228" w:lineRule="exact"/>
              <w:ind w:left="100"/>
              <w:rPr>
                <w:sz w:val="20"/>
                <w:szCs w:val="20"/>
              </w:rPr>
            </w:pPr>
            <w:r>
              <w:rPr>
                <w:rFonts w:ascii="Arial" w:eastAsia="Arial" w:hAnsi="Arial" w:cs="Arial"/>
                <w:b/>
                <w:bCs/>
                <w:sz w:val="20"/>
                <w:szCs w:val="20"/>
              </w:rPr>
              <w:t>Izvor 5.2. POMOĆI IZ ŽUPANIJSKOG PRORAČUNA</w:t>
            </w:r>
          </w:p>
        </w:tc>
        <w:tc>
          <w:tcPr>
            <w:tcW w:w="1400" w:type="dxa"/>
            <w:shd w:val="clear" w:color="auto" w:fill="FFFF99"/>
            <w:vAlign w:val="bottom"/>
          </w:tcPr>
          <w:p w14:paraId="0E947FC0" w14:textId="77777777" w:rsidR="004847DB" w:rsidRDefault="00000000">
            <w:pPr>
              <w:spacing w:line="228" w:lineRule="exact"/>
              <w:ind w:right="10"/>
              <w:jc w:val="right"/>
              <w:rPr>
                <w:sz w:val="20"/>
                <w:szCs w:val="20"/>
              </w:rPr>
            </w:pPr>
            <w:r>
              <w:rPr>
                <w:rFonts w:ascii="Arial" w:eastAsia="Arial" w:hAnsi="Arial" w:cs="Arial"/>
                <w:b/>
                <w:bCs/>
                <w:sz w:val="20"/>
                <w:szCs w:val="20"/>
              </w:rPr>
              <w:t>57.648,56</w:t>
            </w:r>
          </w:p>
        </w:tc>
        <w:tc>
          <w:tcPr>
            <w:tcW w:w="1425" w:type="dxa"/>
            <w:shd w:val="clear" w:color="auto" w:fill="FFFF99"/>
            <w:vAlign w:val="bottom"/>
          </w:tcPr>
          <w:p w14:paraId="71F5AE22" w14:textId="77777777" w:rsidR="004847DB" w:rsidRDefault="00000000">
            <w:pPr>
              <w:spacing w:line="228" w:lineRule="exact"/>
              <w:ind w:right="55"/>
              <w:jc w:val="right"/>
              <w:rPr>
                <w:sz w:val="20"/>
                <w:szCs w:val="20"/>
              </w:rPr>
            </w:pPr>
            <w:r>
              <w:rPr>
                <w:rFonts w:ascii="Arial" w:eastAsia="Arial" w:hAnsi="Arial" w:cs="Arial"/>
                <w:b/>
                <w:bCs/>
                <w:sz w:val="20"/>
                <w:szCs w:val="20"/>
              </w:rPr>
              <w:t>0,00</w:t>
            </w:r>
          </w:p>
        </w:tc>
        <w:tc>
          <w:tcPr>
            <w:tcW w:w="1315" w:type="dxa"/>
            <w:shd w:val="clear" w:color="auto" w:fill="FFFF99"/>
            <w:vAlign w:val="bottom"/>
          </w:tcPr>
          <w:p w14:paraId="79263B55" w14:textId="77777777" w:rsidR="004847DB" w:rsidRDefault="00000000">
            <w:pPr>
              <w:spacing w:line="228" w:lineRule="exact"/>
              <w:ind w:right="10"/>
              <w:jc w:val="right"/>
              <w:rPr>
                <w:sz w:val="20"/>
                <w:szCs w:val="20"/>
              </w:rPr>
            </w:pPr>
            <w:r>
              <w:rPr>
                <w:rFonts w:ascii="Arial" w:eastAsia="Arial" w:hAnsi="Arial" w:cs="Arial"/>
                <w:b/>
                <w:bCs/>
                <w:sz w:val="20"/>
                <w:szCs w:val="20"/>
              </w:rPr>
              <w:t>0,00</w:t>
            </w:r>
          </w:p>
        </w:tc>
        <w:tc>
          <w:tcPr>
            <w:tcW w:w="1430" w:type="dxa"/>
            <w:shd w:val="clear" w:color="auto" w:fill="FFFF99"/>
            <w:vAlign w:val="bottom"/>
          </w:tcPr>
          <w:p w14:paraId="4ABF208B" w14:textId="77777777" w:rsidR="004847DB" w:rsidRDefault="00000000">
            <w:pPr>
              <w:spacing w:line="228" w:lineRule="exact"/>
              <w:jc w:val="right"/>
              <w:rPr>
                <w:sz w:val="20"/>
                <w:szCs w:val="20"/>
              </w:rPr>
            </w:pPr>
            <w:r>
              <w:rPr>
                <w:rFonts w:ascii="Arial" w:eastAsia="Arial" w:hAnsi="Arial" w:cs="Arial"/>
                <w:b/>
                <w:bCs/>
                <w:sz w:val="20"/>
                <w:szCs w:val="20"/>
              </w:rPr>
              <w:t>57.648,56</w:t>
            </w:r>
          </w:p>
        </w:tc>
      </w:tr>
      <w:tr w:rsidR="004847DB" w14:paraId="35600020" w14:textId="77777777">
        <w:trPr>
          <w:trHeight w:val="254"/>
        </w:trPr>
        <w:tc>
          <w:tcPr>
            <w:tcW w:w="6530" w:type="dxa"/>
            <w:shd w:val="clear" w:color="auto" w:fill="FFFF99"/>
            <w:vAlign w:val="bottom"/>
          </w:tcPr>
          <w:p w14:paraId="1FCBD713" w14:textId="77777777" w:rsidR="004847DB" w:rsidRDefault="00000000">
            <w:pPr>
              <w:ind w:left="100"/>
              <w:rPr>
                <w:sz w:val="20"/>
                <w:szCs w:val="20"/>
              </w:rPr>
            </w:pPr>
            <w:r>
              <w:rPr>
                <w:rFonts w:ascii="Arial" w:eastAsia="Arial" w:hAnsi="Arial" w:cs="Arial"/>
                <w:b/>
                <w:bCs/>
                <w:sz w:val="20"/>
                <w:szCs w:val="20"/>
              </w:rPr>
              <w:t>Izvor 5.3. POMOĆI TEMELJEM PRIJENOSA EU SREDSTAVA</w:t>
            </w:r>
          </w:p>
        </w:tc>
        <w:tc>
          <w:tcPr>
            <w:tcW w:w="1400" w:type="dxa"/>
            <w:shd w:val="clear" w:color="auto" w:fill="FFFF99"/>
            <w:vAlign w:val="bottom"/>
          </w:tcPr>
          <w:p w14:paraId="6A06AAAC" w14:textId="77777777" w:rsidR="004847DB" w:rsidRDefault="00000000">
            <w:pPr>
              <w:ind w:right="10"/>
              <w:jc w:val="right"/>
              <w:rPr>
                <w:sz w:val="20"/>
                <w:szCs w:val="20"/>
              </w:rPr>
            </w:pPr>
            <w:r>
              <w:rPr>
                <w:rFonts w:ascii="Arial" w:eastAsia="Arial" w:hAnsi="Arial" w:cs="Arial"/>
                <w:b/>
                <w:bCs/>
                <w:sz w:val="20"/>
                <w:szCs w:val="20"/>
              </w:rPr>
              <w:t>502.733,28</w:t>
            </w:r>
          </w:p>
        </w:tc>
        <w:tc>
          <w:tcPr>
            <w:tcW w:w="1425" w:type="dxa"/>
            <w:shd w:val="clear" w:color="auto" w:fill="FFFF99"/>
            <w:vAlign w:val="bottom"/>
          </w:tcPr>
          <w:p w14:paraId="1CCE8039" w14:textId="77777777" w:rsidR="004847DB" w:rsidRDefault="00000000">
            <w:pPr>
              <w:ind w:right="55"/>
              <w:jc w:val="right"/>
              <w:rPr>
                <w:sz w:val="20"/>
                <w:szCs w:val="20"/>
              </w:rPr>
            </w:pPr>
            <w:r>
              <w:rPr>
                <w:rFonts w:ascii="Arial" w:eastAsia="Arial" w:hAnsi="Arial" w:cs="Arial"/>
                <w:b/>
                <w:bCs/>
                <w:sz w:val="20"/>
                <w:szCs w:val="20"/>
              </w:rPr>
              <w:t>26.125,16</w:t>
            </w:r>
          </w:p>
        </w:tc>
        <w:tc>
          <w:tcPr>
            <w:tcW w:w="1315" w:type="dxa"/>
            <w:shd w:val="clear" w:color="auto" w:fill="FFFF99"/>
            <w:vAlign w:val="bottom"/>
          </w:tcPr>
          <w:p w14:paraId="3919C839" w14:textId="77777777" w:rsidR="004847DB" w:rsidRDefault="00000000">
            <w:pPr>
              <w:ind w:right="10"/>
              <w:jc w:val="right"/>
              <w:rPr>
                <w:sz w:val="20"/>
                <w:szCs w:val="20"/>
              </w:rPr>
            </w:pPr>
            <w:r>
              <w:rPr>
                <w:rFonts w:ascii="Arial" w:eastAsia="Arial" w:hAnsi="Arial" w:cs="Arial"/>
                <w:b/>
                <w:bCs/>
                <w:sz w:val="20"/>
                <w:szCs w:val="20"/>
              </w:rPr>
              <w:t>5,20</w:t>
            </w:r>
          </w:p>
        </w:tc>
        <w:tc>
          <w:tcPr>
            <w:tcW w:w="1430" w:type="dxa"/>
            <w:shd w:val="clear" w:color="auto" w:fill="FFFF99"/>
            <w:vAlign w:val="bottom"/>
          </w:tcPr>
          <w:p w14:paraId="2D23116B" w14:textId="77777777" w:rsidR="004847DB" w:rsidRDefault="00000000">
            <w:pPr>
              <w:jc w:val="right"/>
              <w:rPr>
                <w:sz w:val="20"/>
                <w:szCs w:val="20"/>
              </w:rPr>
            </w:pPr>
            <w:r>
              <w:rPr>
                <w:rFonts w:ascii="Arial" w:eastAsia="Arial" w:hAnsi="Arial" w:cs="Arial"/>
                <w:b/>
                <w:bCs/>
                <w:sz w:val="20"/>
                <w:szCs w:val="20"/>
              </w:rPr>
              <w:t>528.858,44</w:t>
            </w:r>
          </w:p>
        </w:tc>
      </w:tr>
      <w:tr w:rsidR="004847DB" w14:paraId="1FAA50E5" w14:textId="77777777">
        <w:trPr>
          <w:trHeight w:val="526"/>
        </w:trPr>
        <w:tc>
          <w:tcPr>
            <w:tcW w:w="6530" w:type="dxa"/>
            <w:shd w:val="clear" w:color="auto" w:fill="FFFF99"/>
            <w:vAlign w:val="bottom"/>
          </w:tcPr>
          <w:p w14:paraId="3EF1A5B0" w14:textId="77777777" w:rsidR="004847DB" w:rsidRDefault="00000000">
            <w:pPr>
              <w:ind w:left="100"/>
              <w:rPr>
                <w:sz w:val="20"/>
                <w:szCs w:val="20"/>
              </w:rPr>
            </w:pPr>
            <w:r>
              <w:rPr>
                <w:rFonts w:ascii="Arial" w:eastAsia="Arial" w:hAnsi="Arial" w:cs="Arial"/>
                <w:b/>
                <w:bCs/>
                <w:sz w:val="20"/>
                <w:szCs w:val="20"/>
              </w:rPr>
              <w:t>Izvor 5.4. POMOĆI OD HZZ-a</w:t>
            </w:r>
          </w:p>
        </w:tc>
        <w:tc>
          <w:tcPr>
            <w:tcW w:w="1400" w:type="dxa"/>
            <w:shd w:val="clear" w:color="auto" w:fill="FFFF99"/>
            <w:vAlign w:val="bottom"/>
          </w:tcPr>
          <w:p w14:paraId="576E3783" w14:textId="77777777" w:rsidR="004847DB" w:rsidRDefault="00000000">
            <w:pPr>
              <w:ind w:right="10"/>
              <w:jc w:val="right"/>
              <w:rPr>
                <w:sz w:val="20"/>
                <w:szCs w:val="20"/>
              </w:rPr>
            </w:pPr>
            <w:r>
              <w:rPr>
                <w:rFonts w:ascii="Arial" w:eastAsia="Arial" w:hAnsi="Arial" w:cs="Arial"/>
                <w:b/>
                <w:bCs/>
                <w:sz w:val="20"/>
                <w:szCs w:val="20"/>
              </w:rPr>
              <w:t>8.609,80</w:t>
            </w:r>
          </w:p>
        </w:tc>
        <w:tc>
          <w:tcPr>
            <w:tcW w:w="1425" w:type="dxa"/>
            <w:shd w:val="clear" w:color="auto" w:fill="FFFF99"/>
            <w:vAlign w:val="bottom"/>
          </w:tcPr>
          <w:p w14:paraId="3A548FFB" w14:textId="77777777" w:rsidR="004847DB" w:rsidRDefault="00000000">
            <w:pPr>
              <w:ind w:right="55"/>
              <w:jc w:val="right"/>
              <w:rPr>
                <w:sz w:val="20"/>
                <w:szCs w:val="20"/>
              </w:rPr>
            </w:pPr>
            <w:r>
              <w:rPr>
                <w:rFonts w:ascii="Arial" w:eastAsia="Arial" w:hAnsi="Arial" w:cs="Arial"/>
                <w:b/>
                <w:bCs/>
                <w:sz w:val="20"/>
                <w:szCs w:val="20"/>
              </w:rPr>
              <w:t>0,00</w:t>
            </w:r>
          </w:p>
        </w:tc>
        <w:tc>
          <w:tcPr>
            <w:tcW w:w="1315" w:type="dxa"/>
            <w:shd w:val="clear" w:color="auto" w:fill="FFFF99"/>
            <w:vAlign w:val="bottom"/>
          </w:tcPr>
          <w:p w14:paraId="59245F88" w14:textId="77777777" w:rsidR="004847DB" w:rsidRDefault="00000000">
            <w:pPr>
              <w:ind w:right="10"/>
              <w:jc w:val="right"/>
              <w:rPr>
                <w:sz w:val="20"/>
                <w:szCs w:val="20"/>
              </w:rPr>
            </w:pPr>
            <w:r>
              <w:rPr>
                <w:rFonts w:ascii="Arial" w:eastAsia="Arial" w:hAnsi="Arial" w:cs="Arial"/>
                <w:b/>
                <w:bCs/>
                <w:sz w:val="20"/>
                <w:szCs w:val="20"/>
              </w:rPr>
              <w:t>0,00</w:t>
            </w:r>
          </w:p>
        </w:tc>
        <w:tc>
          <w:tcPr>
            <w:tcW w:w="1430" w:type="dxa"/>
            <w:shd w:val="clear" w:color="auto" w:fill="FFFF99"/>
            <w:vAlign w:val="bottom"/>
          </w:tcPr>
          <w:p w14:paraId="6371CBF5" w14:textId="77777777" w:rsidR="004847DB" w:rsidRDefault="00000000">
            <w:pPr>
              <w:jc w:val="right"/>
              <w:rPr>
                <w:sz w:val="20"/>
                <w:szCs w:val="20"/>
              </w:rPr>
            </w:pPr>
            <w:r>
              <w:rPr>
                <w:rFonts w:ascii="Arial" w:eastAsia="Arial" w:hAnsi="Arial" w:cs="Arial"/>
                <w:b/>
                <w:bCs/>
                <w:sz w:val="20"/>
                <w:szCs w:val="20"/>
              </w:rPr>
              <w:t>8.609,80</w:t>
            </w:r>
          </w:p>
        </w:tc>
      </w:tr>
      <w:tr w:rsidR="004847DB" w14:paraId="7AAED680" w14:textId="77777777">
        <w:trPr>
          <w:trHeight w:val="254"/>
        </w:trPr>
        <w:tc>
          <w:tcPr>
            <w:tcW w:w="6530" w:type="dxa"/>
            <w:shd w:val="clear" w:color="auto" w:fill="FFFF99"/>
            <w:vAlign w:val="bottom"/>
          </w:tcPr>
          <w:p w14:paraId="63EE2154" w14:textId="77777777" w:rsidR="004847DB" w:rsidRDefault="00000000">
            <w:pPr>
              <w:ind w:left="100"/>
              <w:rPr>
                <w:sz w:val="20"/>
                <w:szCs w:val="20"/>
              </w:rPr>
            </w:pPr>
            <w:r>
              <w:rPr>
                <w:rFonts w:ascii="Arial" w:eastAsia="Arial" w:hAnsi="Arial" w:cs="Arial"/>
                <w:b/>
                <w:bCs/>
                <w:sz w:val="20"/>
                <w:szCs w:val="20"/>
              </w:rPr>
              <w:t>Izvor 5.6. KAPITALNE POMOĆI OD IZVANPRORAČUNSIH</w:t>
            </w:r>
          </w:p>
        </w:tc>
        <w:tc>
          <w:tcPr>
            <w:tcW w:w="1400" w:type="dxa"/>
            <w:shd w:val="clear" w:color="auto" w:fill="FFFF99"/>
            <w:vAlign w:val="bottom"/>
          </w:tcPr>
          <w:p w14:paraId="41817FF0" w14:textId="77777777" w:rsidR="004847DB" w:rsidRDefault="00000000">
            <w:pPr>
              <w:ind w:right="10"/>
              <w:jc w:val="right"/>
              <w:rPr>
                <w:sz w:val="20"/>
                <w:szCs w:val="20"/>
              </w:rPr>
            </w:pPr>
            <w:r>
              <w:rPr>
                <w:rFonts w:ascii="Arial" w:eastAsia="Arial" w:hAnsi="Arial" w:cs="Arial"/>
                <w:b/>
                <w:bCs/>
                <w:sz w:val="20"/>
                <w:szCs w:val="20"/>
              </w:rPr>
              <w:t>0,00</w:t>
            </w:r>
          </w:p>
        </w:tc>
        <w:tc>
          <w:tcPr>
            <w:tcW w:w="1425" w:type="dxa"/>
            <w:shd w:val="clear" w:color="auto" w:fill="FFFF99"/>
            <w:vAlign w:val="bottom"/>
          </w:tcPr>
          <w:p w14:paraId="2015EDA9" w14:textId="77777777" w:rsidR="004847DB" w:rsidRDefault="00000000">
            <w:pPr>
              <w:ind w:right="55"/>
              <w:jc w:val="right"/>
              <w:rPr>
                <w:sz w:val="20"/>
                <w:szCs w:val="20"/>
              </w:rPr>
            </w:pPr>
            <w:r>
              <w:rPr>
                <w:rFonts w:ascii="Arial" w:eastAsia="Arial" w:hAnsi="Arial" w:cs="Arial"/>
                <w:b/>
                <w:bCs/>
                <w:sz w:val="20"/>
                <w:szCs w:val="20"/>
              </w:rPr>
              <w:t>83.333,33</w:t>
            </w:r>
          </w:p>
        </w:tc>
        <w:tc>
          <w:tcPr>
            <w:tcW w:w="1315" w:type="dxa"/>
            <w:shd w:val="clear" w:color="auto" w:fill="FFFF99"/>
            <w:vAlign w:val="bottom"/>
          </w:tcPr>
          <w:p w14:paraId="044B2D36" w14:textId="77777777" w:rsidR="004847DB" w:rsidRDefault="00000000">
            <w:pPr>
              <w:ind w:right="10"/>
              <w:jc w:val="right"/>
              <w:rPr>
                <w:sz w:val="20"/>
                <w:szCs w:val="20"/>
              </w:rPr>
            </w:pPr>
            <w:r>
              <w:rPr>
                <w:rFonts w:ascii="Arial" w:eastAsia="Arial" w:hAnsi="Arial" w:cs="Arial"/>
                <w:b/>
                <w:bCs/>
                <w:sz w:val="20"/>
                <w:szCs w:val="20"/>
              </w:rPr>
              <w:t>100,00</w:t>
            </w:r>
          </w:p>
        </w:tc>
        <w:tc>
          <w:tcPr>
            <w:tcW w:w="1430" w:type="dxa"/>
            <w:shd w:val="clear" w:color="auto" w:fill="FFFF99"/>
            <w:vAlign w:val="bottom"/>
          </w:tcPr>
          <w:p w14:paraId="531228AA" w14:textId="77777777" w:rsidR="004847DB" w:rsidRDefault="00000000">
            <w:pPr>
              <w:jc w:val="right"/>
              <w:rPr>
                <w:sz w:val="20"/>
                <w:szCs w:val="20"/>
              </w:rPr>
            </w:pPr>
            <w:r>
              <w:rPr>
                <w:rFonts w:ascii="Arial" w:eastAsia="Arial" w:hAnsi="Arial" w:cs="Arial"/>
                <w:b/>
                <w:bCs/>
                <w:sz w:val="20"/>
                <w:szCs w:val="20"/>
              </w:rPr>
              <w:t>83.333,33</w:t>
            </w:r>
          </w:p>
        </w:tc>
      </w:tr>
      <w:tr w:rsidR="004847DB" w14:paraId="178E6E6D" w14:textId="77777777">
        <w:trPr>
          <w:trHeight w:val="264"/>
        </w:trPr>
        <w:tc>
          <w:tcPr>
            <w:tcW w:w="6530" w:type="dxa"/>
            <w:tcBorders>
              <w:bottom w:val="single" w:sz="8" w:space="0" w:color="FFFF99"/>
            </w:tcBorders>
            <w:shd w:val="clear" w:color="auto" w:fill="FFFF99"/>
            <w:vAlign w:val="bottom"/>
          </w:tcPr>
          <w:p w14:paraId="2067D70D" w14:textId="77777777" w:rsidR="004847DB" w:rsidRDefault="00000000">
            <w:pPr>
              <w:ind w:left="100"/>
              <w:rPr>
                <w:sz w:val="20"/>
                <w:szCs w:val="20"/>
              </w:rPr>
            </w:pPr>
            <w:r>
              <w:rPr>
                <w:rFonts w:ascii="Arial" w:eastAsia="Arial" w:hAnsi="Arial" w:cs="Arial"/>
                <w:b/>
                <w:bCs/>
                <w:sz w:val="20"/>
                <w:szCs w:val="20"/>
              </w:rPr>
              <w:t>KORISNIKA JLP(R)S</w:t>
            </w:r>
          </w:p>
        </w:tc>
        <w:tc>
          <w:tcPr>
            <w:tcW w:w="1400" w:type="dxa"/>
            <w:tcBorders>
              <w:bottom w:val="single" w:sz="8" w:space="0" w:color="FFFF99"/>
            </w:tcBorders>
            <w:shd w:val="clear" w:color="auto" w:fill="FFFF99"/>
            <w:vAlign w:val="bottom"/>
          </w:tcPr>
          <w:p w14:paraId="4AB1CC96" w14:textId="77777777" w:rsidR="004847DB" w:rsidRDefault="004847DB"/>
        </w:tc>
        <w:tc>
          <w:tcPr>
            <w:tcW w:w="1425" w:type="dxa"/>
            <w:tcBorders>
              <w:bottom w:val="single" w:sz="8" w:space="0" w:color="FFFF99"/>
            </w:tcBorders>
            <w:shd w:val="clear" w:color="auto" w:fill="FFFF99"/>
            <w:vAlign w:val="bottom"/>
          </w:tcPr>
          <w:p w14:paraId="22027F8B" w14:textId="77777777" w:rsidR="004847DB" w:rsidRDefault="004847DB"/>
        </w:tc>
        <w:tc>
          <w:tcPr>
            <w:tcW w:w="1315" w:type="dxa"/>
            <w:tcBorders>
              <w:bottom w:val="single" w:sz="8" w:space="0" w:color="FFFF99"/>
            </w:tcBorders>
            <w:shd w:val="clear" w:color="auto" w:fill="FFFF99"/>
            <w:vAlign w:val="bottom"/>
          </w:tcPr>
          <w:p w14:paraId="54E3C44C" w14:textId="77777777" w:rsidR="004847DB" w:rsidRDefault="004847DB"/>
        </w:tc>
        <w:tc>
          <w:tcPr>
            <w:tcW w:w="1430" w:type="dxa"/>
            <w:tcBorders>
              <w:bottom w:val="single" w:sz="8" w:space="0" w:color="FFFF99"/>
            </w:tcBorders>
            <w:shd w:val="clear" w:color="auto" w:fill="FFFF99"/>
            <w:vAlign w:val="bottom"/>
          </w:tcPr>
          <w:p w14:paraId="40EE786B" w14:textId="77777777" w:rsidR="004847DB" w:rsidRDefault="004847DB"/>
        </w:tc>
      </w:tr>
      <w:tr w:rsidR="004847DB" w14:paraId="2BB3CAB1" w14:textId="77777777">
        <w:trPr>
          <w:trHeight w:val="225"/>
        </w:trPr>
        <w:tc>
          <w:tcPr>
            <w:tcW w:w="6530" w:type="dxa"/>
            <w:shd w:val="clear" w:color="auto" w:fill="FFFF00"/>
            <w:vAlign w:val="bottom"/>
          </w:tcPr>
          <w:p w14:paraId="4E2EFEFF" w14:textId="77777777" w:rsidR="004847DB" w:rsidRDefault="00000000">
            <w:pPr>
              <w:spacing w:line="225" w:lineRule="exact"/>
              <w:ind w:left="100"/>
              <w:rPr>
                <w:sz w:val="20"/>
                <w:szCs w:val="20"/>
              </w:rPr>
            </w:pPr>
            <w:r>
              <w:rPr>
                <w:rFonts w:ascii="Arial" w:eastAsia="Arial" w:hAnsi="Arial" w:cs="Arial"/>
                <w:b/>
                <w:bCs/>
                <w:sz w:val="20"/>
                <w:szCs w:val="20"/>
              </w:rPr>
              <w:t>Izvor 7. PRIHODI OD PRODAJE I ZAMJENE NEFINANCIJSKE</w:t>
            </w:r>
          </w:p>
        </w:tc>
        <w:tc>
          <w:tcPr>
            <w:tcW w:w="1400" w:type="dxa"/>
            <w:shd w:val="clear" w:color="auto" w:fill="FFFF00"/>
            <w:vAlign w:val="bottom"/>
          </w:tcPr>
          <w:p w14:paraId="7BF96DB3" w14:textId="77777777" w:rsidR="004847DB" w:rsidRDefault="00000000">
            <w:pPr>
              <w:spacing w:line="225" w:lineRule="exact"/>
              <w:ind w:right="10"/>
              <w:jc w:val="right"/>
              <w:rPr>
                <w:sz w:val="20"/>
                <w:szCs w:val="20"/>
              </w:rPr>
            </w:pPr>
            <w:r>
              <w:rPr>
                <w:rFonts w:ascii="Arial" w:eastAsia="Arial" w:hAnsi="Arial" w:cs="Arial"/>
                <w:b/>
                <w:bCs/>
                <w:sz w:val="20"/>
                <w:szCs w:val="20"/>
              </w:rPr>
              <w:t>66.516,38</w:t>
            </w:r>
          </w:p>
        </w:tc>
        <w:tc>
          <w:tcPr>
            <w:tcW w:w="1425" w:type="dxa"/>
            <w:shd w:val="clear" w:color="auto" w:fill="FFFF00"/>
            <w:vAlign w:val="bottom"/>
          </w:tcPr>
          <w:p w14:paraId="2AF26FE7" w14:textId="77777777" w:rsidR="004847DB" w:rsidRDefault="00000000">
            <w:pPr>
              <w:spacing w:line="225" w:lineRule="exact"/>
              <w:ind w:right="55"/>
              <w:jc w:val="right"/>
              <w:rPr>
                <w:sz w:val="20"/>
                <w:szCs w:val="20"/>
              </w:rPr>
            </w:pPr>
            <w:r>
              <w:rPr>
                <w:rFonts w:ascii="Arial" w:eastAsia="Arial" w:hAnsi="Arial" w:cs="Arial"/>
                <w:b/>
                <w:bCs/>
                <w:sz w:val="20"/>
                <w:szCs w:val="20"/>
              </w:rPr>
              <w:t>60.893,66</w:t>
            </w:r>
          </w:p>
        </w:tc>
        <w:tc>
          <w:tcPr>
            <w:tcW w:w="1315" w:type="dxa"/>
            <w:shd w:val="clear" w:color="auto" w:fill="FFFF00"/>
            <w:vAlign w:val="bottom"/>
          </w:tcPr>
          <w:p w14:paraId="31BBBEC5" w14:textId="77777777" w:rsidR="004847DB" w:rsidRDefault="00000000">
            <w:pPr>
              <w:spacing w:line="225" w:lineRule="exact"/>
              <w:ind w:right="10"/>
              <w:jc w:val="right"/>
              <w:rPr>
                <w:sz w:val="20"/>
                <w:szCs w:val="20"/>
              </w:rPr>
            </w:pPr>
            <w:r>
              <w:rPr>
                <w:rFonts w:ascii="Arial" w:eastAsia="Arial" w:hAnsi="Arial" w:cs="Arial"/>
                <w:b/>
                <w:bCs/>
                <w:sz w:val="20"/>
                <w:szCs w:val="20"/>
              </w:rPr>
              <w:t>91,55</w:t>
            </w:r>
          </w:p>
        </w:tc>
        <w:tc>
          <w:tcPr>
            <w:tcW w:w="1430" w:type="dxa"/>
            <w:shd w:val="clear" w:color="auto" w:fill="FFFF00"/>
            <w:vAlign w:val="bottom"/>
          </w:tcPr>
          <w:p w14:paraId="0A925AD8" w14:textId="77777777" w:rsidR="004847DB" w:rsidRDefault="00000000">
            <w:pPr>
              <w:spacing w:line="225" w:lineRule="exact"/>
              <w:jc w:val="right"/>
              <w:rPr>
                <w:sz w:val="20"/>
                <w:szCs w:val="20"/>
              </w:rPr>
            </w:pPr>
            <w:r>
              <w:rPr>
                <w:rFonts w:ascii="Arial" w:eastAsia="Arial" w:hAnsi="Arial" w:cs="Arial"/>
                <w:b/>
                <w:bCs/>
                <w:sz w:val="20"/>
                <w:szCs w:val="20"/>
              </w:rPr>
              <w:t>127.410,04</w:t>
            </w:r>
          </w:p>
        </w:tc>
      </w:tr>
      <w:tr w:rsidR="004847DB" w14:paraId="699B58C7" w14:textId="77777777">
        <w:trPr>
          <w:trHeight w:val="230"/>
        </w:trPr>
        <w:tc>
          <w:tcPr>
            <w:tcW w:w="6530" w:type="dxa"/>
            <w:shd w:val="clear" w:color="auto" w:fill="FFFF00"/>
            <w:vAlign w:val="bottom"/>
          </w:tcPr>
          <w:p w14:paraId="2B73A0F3" w14:textId="77777777" w:rsidR="004847DB" w:rsidRDefault="00000000">
            <w:pPr>
              <w:ind w:left="100"/>
              <w:rPr>
                <w:sz w:val="20"/>
                <w:szCs w:val="20"/>
              </w:rPr>
            </w:pPr>
            <w:r>
              <w:rPr>
                <w:rFonts w:ascii="Arial" w:eastAsia="Arial" w:hAnsi="Arial" w:cs="Arial"/>
                <w:b/>
                <w:bCs/>
                <w:sz w:val="20"/>
                <w:szCs w:val="20"/>
              </w:rPr>
              <w:t>IMOVINE</w:t>
            </w:r>
          </w:p>
        </w:tc>
        <w:tc>
          <w:tcPr>
            <w:tcW w:w="1400" w:type="dxa"/>
            <w:shd w:val="clear" w:color="auto" w:fill="FFFF00"/>
            <w:vAlign w:val="bottom"/>
          </w:tcPr>
          <w:p w14:paraId="0DF24A0B" w14:textId="77777777" w:rsidR="004847DB" w:rsidRDefault="004847DB">
            <w:pPr>
              <w:rPr>
                <w:sz w:val="20"/>
                <w:szCs w:val="20"/>
              </w:rPr>
            </w:pPr>
          </w:p>
        </w:tc>
        <w:tc>
          <w:tcPr>
            <w:tcW w:w="1425" w:type="dxa"/>
            <w:shd w:val="clear" w:color="auto" w:fill="FFFF00"/>
            <w:vAlign w:val="bottom"/>
          </w:tcPr>
          <w:p w14:paraId="230F5194" w14:textId="77777777" w:rsidR="004847DB" w:rsidRDefault="004847DB">
            <w:pPr>
              <w:rPr>
                <w:sz w:val="20"/>
                <w:szCs w:val="20"/>
              </w:rPr>
            </w:pPr>
          </w:p>
        </w:tc>
        <w:tc>
          <w:tcPr>
            <w:tcW w:w="1315" w:type="dxa"/>
            <w:shd w:val="clear" w:color="auto" w:fill="FFFF00"/>
            <w:vAlign w:val="bottom"/>
          </w:tcPr>
          <w:p w14:paraId="1DB95C7B" w14:textId="77777777" w:rsidR="004847DB" w:rsidRDefault="004847DB">
            <w:pPr>
              <w:rPr>
                <w:sz w:val="20"/>
                <w:szCs w:val="20"/>
              </w:rPr>
            </w:pPr>
          </w:p>
        </w:tc>
        <w:tc>
          <w:tcPr>
            <w:tcW w:w="1430" w:type="dxa"/>
            <w:shd w:val="clear" w:color="auto" w:fill="FFFF00"/>
            <w:vAlign w:val="bottom"/>
          </w:tcPr>
          <w:p w14:paraId="6B1D999F" w14:textId="77777777" w:rsidR="004847DB" w:rsidRDefault="004847DB">
            <w:pPr>
              <w:rPr>
                <w:sz w:val="20"/>
                <w:szCs w:val="20"/>
              </w:rPr>
            </w:pPr>
          </w:p>
        </w:tc>
      </w:tr>
      <w:tr w:rsidR="004847DB" w14:paraId="0C8019EA" w14:textId="77777777">
        <w:trPr>
          <w:trHeight w:val="85"/>
        </w:trPr>
        <w:tc>
          <w:tcPr>
            <w:tcW w:w="6530" w:type="dxa"/>
            <w:shd w:val="clear" w:color="auto" w:fill="FFFF00"/>
            <w:vAlign w:val="bottom"/>
          </w:tcPr>
          <w:p w14:paraId="07A9B96A" w14:textId="77777777" w:rsidR="004847DB" w:rsidRDefault="004847DB">
            <w:pPr>
              <w:rPr>
                <w:sz w:val="7"/>
                <w:szCs w:val="7"/>
              </w:rPr>
            </w:pPr>
          </w:p>
        </w:tc>
        <w:tc>
          <w:tcPr>
            <w:tcW w:w="1400" w:type="dxa"/>
            <w:shd w:val="clear" w:color="auto" w:fill="FFFF00"/>
            <w:vAlign w:val="bottom"/>
          </w:tcPr>
          <w:p w14:paraId="153AD94C" w14:textId="77777777" w:rsidR="004847DB" w:rsidRDefault="004847DB">
            <w:pPr>
              <w:rPr>
                <w:sz w:val="7"/>
                <w:szCs w:val="7"/>
              </w:rPr>
            </w:pPr>
          </w:p>
        </w:tc>
        <w:tc>
          <w:tcPr>
            <w:tcW w:w="1425" w:type="dxa"/>
            <w:shd w:val="clear" w:color="auto" w:fill="FFFF00"/>
            <w:vAlign w:val="bottom"/>
          </w:tcPr>
          <w:p w14:paraId="0DAEFE85" w14:textId="77777777" w:rsidR="004847DB" w:rsidRDefault="004847DB">
            <w:pPr>
              <w:rPr>
                <w:sz w:val="7"/>
                <w:szCs w:val="7"/>
              </w:rPr>
            </w:pPr>
          </w:p>
        </w:tc>
        <w:tc>
          <w:tcPr>
            <w:tcW w:w="1315" w:type="dxa"/>
            <w:shd w:val="clear" w:color="auto" w:fill="FFFF00"/>
            <w:vAlign w:val="bottom"/>
          </w:tcPr>
          <w:p w14:paraId="0D66F9DA" w14:textId="77777777" w:rsidR="004847DB" w:rsidRDefault="004847DB">
            <w:pPr>
              <w:rPr>
                <w:sz w:val="7"/>
                <w:szCs w:val="7"/>
              </w:rPr>
            </w:pPr>
          </w:p>
        </w:tc>
        <w:tc>
          <w:tcPr>
            <w:tcW w:w="1430" w:type="dxa"/>
            <w:shd w:val="clear" w:color="auto" w:fill="FFFF00"/>
            <w:vAlign w:val="bottom"/>
          </w:tcPr>
          <w:p w14:paraId="428BE940" w14:textId="77777777" w:rsidR="004847DB" w:rsidRDefault="004847DB">
            <w:pPr>
              <w:rPr>
                <w:sz w:val="7"/>
                <w:szCs w:val="7"/>
              </w:rPr>
            </w:pPr>
          </w:p>
        </w:tc>
      </w:tr>
      <w:tr w:rsidR="004847DB" w14:paraId="495D285E" w14:textId="77777777">
        <w:trPr>
          <w:trHeight w:val="225"/>
        </w:trPr>
        <w:tc>
          <w:tcPr>
            <w:tcW w:w="6530" w:type="dxa"/>
            <w:shd w:val="clear" w:color="auto" w:fill="FFFF99"/>
            <w:vAlign w:val="bottom"/>
          </w:tcPr>
          <w:p w14:paraId="296EDB6F" w14:textId="77777777" w:rsidR="004847DB" w:rsidRDefault="00000000">
            <w:pPr>
              <w:spacing w:line="225" w:lineRule="exact"/>
              <w:ind w:left="100"/>
              <w:rPr>
                <w:sz w:val="20"/>
                <w:szCs w:val="20"/>
              </w:rPr>
            </w:pPr>
            <w:r>
              <w:rPr>
                <w:rFonts w:ascii="Arial" w:eastAsia="Arial" w:hAnsi="Arial" w:cs="Arial"/>
                <w:b/>
                <w:bCs/>
                <w:sz w:val="20"/>
                <w:szCs w:val="20"/>
              </w:rPr>
              <w:t>Izvor 7.1. PRIHOD OD PRODAJE NEFINANCIJSKE IMOVINE</w:t>
            </w:r>
          </w:p>
        </w:tc>
        <w:tc>
          <w:tcPr>
            <w:tcW w:w="1400" w:type="dxa"/>
            <w:shd w:val="clear" w:color="auto" w:fill="FFFF99"/>
            <w:vAlign w:val="bottom"/>
          </w:tcPr>
          <w:p w14:paraId="1CE4F85C" w14:textId="77777777" w:rsidR="004847DB" w:rsidRDefault="00000000">
            <w:pPr>
              <w:spacing w:line="225" w:lineRule="exact"/>
              <w:ind w:right="10"/>
              <w:jc w:val="right"/>
              <w:rPr>
                <w:sz w:val="20"/>
                <w:szCs w:val="20"/>
              </w:rPr>
            </w:pPr>
            <w:r>
              <w:rPr>
                <w:rFonts w:ascii="Arial" w:eastAsia="Arial" w:hAnsi="Arial" w:cs="Arial"/>
                <w:b/>
                <w:bCs/>
                <w:sz w:val="20"/>
                <w:szCs w:val="20"/>
              </w:rPr>
              <w:t>36.516,38</w:t>
            </w:r>
          </w:p>
        </w:tc>
        <w:tc>
          <w:tcPr>
            <w:tcW w:w="1425" w:type="dxa"/>
            <w:shd w:val="clear" w:color="auto" w:fill="FFFF99"/>
            <w:vAlign w:val="bottom"/>
          </w:tcPr>
          <w:p w14:paraId="17189C65" w14:textId="77777777" w:rsidR="004847DB" w:rsidRDefault="00000000">
            <w:pPr>
              <w:spacing w:line="225" w:lineRule="exact"/>
              <w:ind w:right="55"/>
              <w:jc w:val="right"/>
              <w:rPr>
                <w:sz w:val="20"/>
                <w:szCs w:val="20"/>
              </w:rPr>
            </w:pPr>
            <w:r>
              <w:rPr>
                <w:rFonts w:ascii="Arial" w:eastAsia="Arial" w:hAnsi="Arial" w:cs="Arial"/>
                <w:b/>
                <w:bCs/>
                <w:sz w:val="20"/>
                <w:szCs w:val="20"/>
              </w:rPr>
              <w:t>0,00</w:t>
            </w:r>
          </w:p>
        </w:tc>
        <w:tc>
          <w:tcPr>
            <w:tcW w:w="1315" w:type="dxa"/>
            <w:shd w:val="clear" w:color="auto" w:fill="FFFF99"/>
            <w:vAlign w:val="bottom"/>
          </w:tcPr>
          <w:p w14:paraId="2634804C" w14:textId="77777777" w:rsidR="004847DB" w:rsidRDefault="00000000">
            <w:pPr>
              <w:spacing w:line="225" w:lineRule="exact"/>
              <w:ind w:right="10"/>
              <w:jc w:val="right"/>
              <w:rPr>
                <w:sz w:val="20"/>
                <w:szCs w:val="20"/>
              </w:rPr>
            </w:pPr>
            <w:r>
              <w:rPr>
                <w:rFonts w:ascii="Arial" w:eastAsia="Arial" w:hAnsi="Arial" w:cs="Arial"/>
                <w:b/>
                <w:bCs/>
                <w:sz w:val="20"/>
                <w:szCs w:val="20"/>
              </w:rPr>
              <w:t>0,00</w:t>
            </w:r>
          </w:p>
        </w:tc>
        <w:tc>
          <w:tcPr>
            <w:tcW w:w="1430" w:type="dxa"/>
            <w:shd w:val="clear" w:color="auto" w:fill="FFFF99"/>
            <w:vAlign w:val="bottom"/>
          </w:tcPr>
          <w:p w14:paraId="472AA087" w14:textId="77777777" w:rsidR="004847DB" w:rsidRDefault="00000000">
            <w:pPr>
              <w:spacing w:line="225" w:lineRule="exact"/>
              <w:jc w:val="right"/>
              <w:rPr>
                <w:sz w:val="20"/>
                <w:szCs w:val="20"/>
              </w:rPr>
            </w:pPr>
            <w:r>
              <w:rPr>
                <w:rFonts w:ascii="Arial" w:eastAsia="Arial" w:hAnsi="Arial" w:cs="Arial"/>
                <w:b/>
                <w:bCs/>
                <w:sz w:val="20"/>
                <w:szCs w:val="20"/>
              </w:rPr>
              <w:t>36.516,38</w:t>
            </w:r>
          </w:p>
        </w:tc>
      </w:tr>
      <w:tr w:rsidR="004847DB" w14:paraId="57C57898" w14:textId="77777777">
        <w:trPr>
          <w:trHeight w:val="512"/>
        </w:trPr>
        <w:tc>
          <w:tcPr>
            <w:tcW w:w="6530" w:type="dxa"/>
            <w:shd w:val="clear" w:color="auto" w:fill="FFFF99"/>
            <w:vAlign w:val="bottom"/>
          </w:tcPr>
          <w:p w14:paraId="15E28960" w14:textId="77777777" w:rsidR="004847DB" w:rsidRDefault="00000000">
            <w:pPr>
              <w:ind w:left="100"/>
              <w:rPr>
                <w:sz w:val="20"/>
                <w:szCs w:val="20"/>
              </w:rPr>
            </w:pPr>
            <w:r>
              <w:rPr>
                <w:rFonts w:ascii="Arial" w:eastAsia="Arial" w:hAnsi="Arial" w:cs="Arial"/>
                <w:b/>
                <w:bCs/>
                <w:sz w:val="20"/>
                <w:szCs w:val="20"/>
              </w:rPr>
              <w:t>Izvor 7.5. PRIHODI OD PRODAJE NEKRETNINA U VLASNIŠTVU</w:t>
            </w:r>
          </w:p>
        </w:tc>
        <w:tc>
          <w:tcPr>
            <w:tcW w:w="1400" w:type="dxa"/>
            <w:shd w:val="clear" w:color="auto" w:fill="FFFF99"/>
            <w:vAlign w:val="bottom"/>
          </w:tcPr>
          <w:p w14:paraId="2EBCD894" w14:textId="77777777" w:rsidR="004847DB" w:rsidRDefault="00000000">
            <w:pPr>
              <w:ind w:right="10"/>
              <w:jc w:val="right"/>
              <w:rPr>
                <w:sz w:val="20"/>
                <w:szCs w:val="20"/>
              </w:rPr>
            </w:pPr>
            <w:r>
              <w:rPr>
                <w:rFonts w:ascii="Arial" w:eastAsia="Arial" w:hAnsi="Arial" w:cs="Arial"/>
                <w:b/>
                <w:bCs/>
                <w:sz w:val="20"/>
                <w:szCs w:val="20"/>
              </w:rPr>
              <w:t>30.000,00</w:t>
            </w:r>
          </w:p>
        </w:tc>
        <w:tc>
          <w:tcPr>
            <w:tcW w:w="1425" w:type="dxa"/>
            <w:shd w:val="clear" w:color="auto" w:fill="FFFF99"/>
            <w:vAlign w:val="bottom"/>
          </w:tcPr>
          <w:p w14:paraId="1DCD8228" w14:textId="77777777" w:rsidR="004847DB" w:rsidRDefault="00000000">
            <w:pPr>
              <w:ind w:right="55"/>
              <w:jc w:val="right"/>
              <w:rPr>
                <w:sz w:val="20"/>
                <w:szCs w:val="20"/>
              </w:rPr>
            </w:pPr>
            <w:r>
              <w:rPr>
                <w:rFonts w:ascii="Arial" w:eastAsia="Arial" w:hAnsi="Arial" w:cs="Arial"/>
                <w:b/>
                <w:bCs/>
                <w:sz w:val="20"/>
                <w:szCs w:val="20"/>
              </w:rPr>
              <w:t>60.893,66</w:t>
            </w:r>
          </w:p>
        </w:tc>
        <w:tc>
          <w:tcPr>
            <w:tcW w:w="1315" w:type="dxa"/>
            <w:shd w:val="clear" w:color="auto" w:fill="FFFF99"/>
            <w:vAlign w:val="bottom"/>
          </w:tcPr>
          <w:p w14:paraId="7006EA95" w14:textId="77777777" w:rsidR="004847DB" w:rsidRDefault="00000000">
            <w:pPr>
              <w:ind w:right="10"/>
              <w:jc w:val="right"/>
              <w:rPr>
                <w:sz w:val="20"/>
                <w:szCs w:val="20"/>
              </w:rPr>
            </w:pPr>
            <w:r>
              <w:rPr>
                <w:rFonts w:ascii="Arial" w:eastAsia="Arial" w:hAnsi="Arial" w:cs="Arial"/>
                <w:b/>
                <w:bCs/>
                <w:sz w:val="20"/>
                <w:szCs w:val="20"/>
              </w:rPr>
              <w:t>202,98</w:t>
            </w:r>
          </w:p>
        </w:tc>
        <w:tc>
          <w:tcPr>
            <w:tcW w:w="1430" w:type="dxa"/>
            <w:shd w:val="clear" w:color="auto" w:fill="FFFF99"/>
            <w:vAlign w:val="bottom"/>
          </w:tcPr>
          <w:p w14:paraId="54623CDB" w14:textId="77777777" w:rsidR="004847DB" w:rsidRDefault="00000000">
            <w:pPr>
              <w:jc w:val="right"/>
              <w:rPr>
                <w:sz w:val="20"/>
                <w:szCs w:val="20"/>
              </w:rPr>
            </w:pPr>
            <w:r>
              <w:rPr>
                <w:rFonts w:ascii="Arial" w:eastAsia="Arial" w:hAnsi="Arial" w:cs="Arial"/>
                <w:b/>
                <w:bCs/>
                <w:sz w:val="20"/>
                <w:szCs w:val="20"/>
              </w:rPr>
              <w:t>90.893,66</w:t>
            </w:r>
          </w:p>
        </w:tc>
      </w:tr>
      <w:tr w:rsidR="004847DB" w14:paraId="32205FE4" w14:textId="77777777">
        <w:trPr>
          <w:trHeight w:val="230"/>
        </w:trPr>
        <w:tc>
          <w:tcPr>
            <w:tcW w:w="6530" w:type="dxa"/>
            <w:shd w:val="clear" w:color="auto" w:fill="FFFF99"/>
            <w:vAlign w:val="bottom"/>
          </w:tcPr>
          <w:p w14:paraId="4DB053A8" w14:textId="77777777" w:rsidR="004847DB" w:rsidRDefault="00000000">
            <w:pPr>
              <w:ind w:left="100"/>
              <w:rPr>
                <w:sz w:val="20"/>
                <w:szCs w:val="20"/>
              </w:rPr>
            </w:pPr>
            <w:r>
              <w:rPr>
                <w:rFonts w:ascii="Arial" w:eastAsia="Arial" w:hAnsi="Arial" w:cs="Arial"/>
                <w:b/>
                <w:bCs/>
                <w:sz w:val="20"/>
                <w:szCs w:val="20"/>
              </w:rPr>
              <w:t>OPĆINE VLADISLAVCI</w:t>
            </w:r>
          </w:p>
        </w:tc>
        <w:tc>
          <w:tcPr>
            <w:tcW w:w="1400" w:type="dxa"/>
            <w:shd w:val="clear" w:color="auto" w:fill="FFFF99"/>
            <w:vAlign w:val="bottom"/>
          </w:tcPr>
          <w:p w14:paraId="00863837" w14:textId="77777777" w:rsidR="004847DB" w:rsidRDefault="004847DB">
            <w:pPr>
              <w:rPr>
                <w:sz w:val="20"/>
                <w:szCs w:val="20"/>
              </w:rPr>
            </w:pPr>
          </w:p>
        </w:tc>
        <w:tc>
          <w:tcPr>
            <w:tcW w:w="1425" w:type="dxa"/>
            <w:shd w:val="clear" w:color="auto" w:fill="FFFF99"/>
            <w:vAlign w:val="bottom"/>
          </w:tcPr>
          <w:p w14:paraId="382743D6" w14:textId="77777777" w:rsidR="004847DB" w:rsidRDefault="004847DB">
            <w:pPr>
              <w:rPr>
                <w:sz w:val="20"/>
                <w:szCs w:val="20"/>
              </w:rPr>
            </w:pPr>
          </w:p>
        </w:tc>
        <w:tc>
          <w:tcPr>
            <w:tcW w:w="1315" w:type="dxa"/>
            <w:shd w:val="clear" w:color="auto" w:fill="FFFF99"/>
            <w:vAlign w:val="bottom"/>
          </w:tcPr>
          <w:p w14:paraId="556248E0" w14:textId="77777777" w:rsidR="004847DB" w:rsidRDefault="004847DB">
            <w:pPr>
              <w:rPr>
                <w:sz w:val="20"/>
                <w:szCs w:val="20"/>
              </w:rPr>
            </w:pPr>
          </w:p>
        </w:tc>
        <w:tc>
          <w:tcPr>
            <w:tcW w:w="1430" w:type="dxa"/>
            <w:shd w:val="clear" w:color="auto" w:fill="FFFF99"/>
            <w:vAlign w:val="bottom"/>
          </w:tcPr>
          <w:p w14:paraId="3692A067" w14:textId="77777777" w:rsidR="004847DB" w:rsidRDefault="004847DB">
            <w:pPr>
              <w:rPr>
                <w:sz w:val="20"/>
                <w:szCs w:val="20"/>
              </w:rPr>
            </w:pPr>
          </w:p>
        </w:tc>
      </w:tr>
      <w:tr w:rsidR="004847DB" w14:paraId="14AB1C63" w14:textId="77777777">
        <w:trPr>
          <w:trHeight w:val="68"/>
        </w:trPr>
        <w:tc>
          <w:tcPr>
            <w:tcW w:w="6530" w:type="dxa"/>
            <w:shd w:val="clear" w:color="auto" w:fill="FFFF99"/>
            <w:vAlign w:val="bottom"/>
          </w:tcPr>
          <w:p w14:paraId="1F0B8AD1" w14:textId="77777777" w:rsidR="004847DB" w:rsidRDefault="004847DB">
            <w:pPr>
              <w:rPr>
                <w:sz w:val="5"/>
                <w:szCs w:val="5"/>
              </w:rPr>
            </w:pPr>
          </w:p>
        </w:tc>
        <w:tc>
          <w:tcPr>
            <w:tcW w:w="1400" w:type="dxa"/>
            <w:shd w:val="clear" w:color="auto" w:fill="FFFF99"/>
            <w:vAlign w:val="bottom"/>
          </w:tcPr>
          <w:p w14:paraId="18D9375D" w14:textId="77777777" w:rsidR="004847DB" w:rsidRDefault="004847DB">
            <w:pPr>
              <w:rPr>
                <w:sz w:val="5"/>
                <w:szCs w:val="5"/>
              </w:rPr>
            </w:pPr>
          </w:p>
        </w:tc>
        <w:tc>
          <w:tcPr>
            <w:tcW w:w="1425" w:type="dxa"/>
            <w:shd w:val="clear" w:color="auto" w:fill="FFFF99"/>
            <w:vAlign w:val="bottom"/>
          </w:tcPr>
          <w:p w14:paraId="602DB08B" w14:textId="77777777" w:rsidR="004847DB" w:rsidRDefault="004847DB">
            <w:pPr>
              <w:rPr>
                <w:sz w:val="5"/>
                <w:szCs w:val="5"/>
              </w:rPr>
            </w:pPr>
          </w:p>
        </w:tc>
        <w:tc>
          <w:tcPr>
            <w:tcW w:w="1315" w:type="dxa"/>
            <w:shd w:val="clear" w:color="auto" w:fill="FFFF99"/>
            <w:vAlign w:val="bottom"/>
          </w:tcPr>
          <w:p w14:paraId="53DAA275" w14:textId="77777777" w:rsidR="004847DB" w:rsidRDefault="004847DB">
            <w:pPr>
              <w:rPr>
                <w:sz w:val="5"/>
                <w:szCs w:val="5"/>
              </w:rPr>
            </w:pPr>
          </w:p>
        </w:tc>
        <w:tc>
          <w:tcPr>
            <w:tcW w:w="1430" w:type="dxa"/>
            <w:shd w:val="clear" w:color="auto" w:fill="FFFF99"/>
            <w:vAlign w:val="bottom"/>
          </w:tcPr>
          <w:p w14:paraId="059733CE" w14:textId="77777777" w:rsidR="004847DB" w:rsidRDefault="004847DB">
            <w:pPr>
              <w:rPr>
                <w:sz w:val="5"/>
                <w:szCs w:val="5"/>
              </w:rPr>
            </w:pPr>
          </w:p>
        </w:tc>
      </w:tr>
      <w:tr w:rsidR="004847DB" w14:paraId="4042B148" w14:textId="77777777">
        <w:trPr>
          <w:trHeight w:val="234"/>
        </w:trPr>
        <w:tc>
          <w:tcPr>
            <w:tcW w:w="6530" w:type="dxa"/>
            <w:tcBorders>
              <w:bottom w:val="single" w:sz="8" w:space="0" w:color="FFFF00"/>
            </w:tcBorders>
            <w:shd w:val="clear" w:color="auto" w:fill="FFFF00"/>
            <w:vAlign w:val="bottom"/>
          </w:tcPr>
          <w:p w14:paraId="036CBE70" w14:textId="77777777" w:rsidR="004847DB" w:rsidRDefault="00000000">
            <w:pPr>
              <w:spacing w:line="228" w:lineRule="exact"/>
              <w:ind w:left="100"/>
              <w:rPr>
                <w:sz w:val="20"/>
                <w:szCs w:val="20"/>
              </w:rPr>
            </w:pPr>
            <w:r>
              <w:rPr>
                <w:rFonts w:ascii="Arial" w:eastAsia="Arial" w:hAnsi="Arial" w:cs="Arial"/>
                <w:b/>
                <w:bCs/>
                <w:sz w:val="20"/>
                <w:szCs w:val="20"/>
              </w:rPr>
              <w:t>Izvor 8. PRIHODI OD ZADUŽIVANJA</w:t>
            </w:r>
          </w:p>
        </w:tc>
        <w:tc>
          <w:tcPr>
            <w:tcW w:w="1400" w:type="dxa"/>
            <w:tcBorders>
              <w:bottom w:val="single" w:sz="8" w:space="0" w:color="FFFF00"/>
            </w:tcBorders>
            <w:shd w:val="clear" w:color="auto" w:fill="FFFF00"/>
            <w:vAlign w:val="bottom"/>
          </w:tcPr>
          <w:p w14:paraId="7DD27233" w14:textId="77777777" w:rsidR="004847DB" w:rsidRDefault="00000000">
            <w:pPr>
              <w:spacing w:line="228" w:lineRule="exact"/>
              <w:ind w:right="10"/>
              <w:jc w:val="right"/>
              <w:rPr>
                <w:sz w:val="20"/>
                <w:szCs w:val="20"/>
              </w:rPr>
            </w:pPr>
            <w:r>
              <w:rPr>
                <w:rFonts w:ascii="Arial" w:eastAsia="Arial" w:hAnsi="Arial" w:cs="Arial"/>
                <w:b/>
                <w:bCs/>
                <w:sz w:val="20"/>
                <w:szCs w:val="20"/>
              </w:rPr>
              <w:t>1.125.891,64</w:t>
            </w:r>
          </w:p>
        </w:tc>
        <w:tc>
          <w:tcPr>
            <w:tcW w:w="1425" w:type="dxa"/>
            <w:tcBorders>
              <w:bottom w:val="single" w:sz="8" w:space="0" w:color="FFFF00"/>
            </w:tcBorders>
            <w:shd w:val="clear" w:color="auto" w:fill="FFFF00"/>
            <w:vAlign w:val="bottom"/>
          </w:tcPr>
          <w:p w14:paraId="0D74127B" w14:textId="77777777" w:rsidR="004847DB" w:rsidRDefault="00000000">
            <w:pPr>
              <w:spacing w:line="228" w:lineRule="exact"/>
              <w:ind w:right="55"/>
              <w:jc w:val="right"/>
              <w:rPr>
                <w:sz w:val="20"/>
                <w:szCs w:val="20"/>
              </w:rPr>
            </w:pPr>
            <w:r>
              <w:rPr>
                <w:rFonts w:ascii="Arial" w:eastAsia="Arial" w:hAnsi="Arial" w:cs="Arial"/>
                <w:b/>
                <w:bCs/>
                <w:sz w:val="20"/>
                <w:szCs w:val="20"/>
              </w:rPr>
              <w:t>23.900,43</w:t>
            </w:r>
          </w:p>
        </w:tc>
        <w:tc>
          <w:tcPr>
            <w:tcW w:w="1315" w:type="dxa"/>
            <w:tcBorders>
              <w:bottom w:val="single" w:sz="8" w:space="0" w:color="FFFF00"/>
            </w:tcBorders>
            <w:shd w:val="clear" w:color="auto" w:fill="FFFF00"/>
            <w:vAlign w:val="bottom"/>
          </w:tcPr>
          <w:p w14:paraId="38F5A737" w14:textId="77777777" w:rsidR="004847DB" w:rsidRDefault="00000000">
            <w:pPr>
              <w:spacing w:line="228" w:lineRule="exact"/>
              <w:ind w:right="10"/>
              <w:jc w:val="right"/>
              <w:rPr>
                <w:sz w:val="20"/>
                <w:szCs w:val="20"/>
              </w:rPr>
            </w:pPr>
            <w:r>
              <w:rPr>
                <w:rFonts w:ascii="Arial" w:eastAsia="Arial" w:hAnsi="Arial" w:cs="Arial"/>
                <w:b/>
                <w:bCs/>
                <w:sz w:val="20"/>
                <w:szCs w:val="20"/>
              </w:rPr>
              <w:t>2,12</w:t>
            </w:r>
          </w:p>
        </w:tc>
        <w:tc>
          <w:tcPr>
            <w:tcW w:w="1430" w:type="dxa"/>
            <w:tcBorders>
              <w:bottom w:val="single" w:sz="8" w:space="0" w:color="FFFF00"/>
            </w:tcBorders>
            <w:shd w:val="clear" w:color="auto" w:fill="FFFF00"/>
            <w:vAlign w:val="bottom"/>
          </w:tcPr>
          <w:p w14:paraId="431CBB1A" w14:textId="77777777" w:rsidR="004847DB" w:rsidRDefault="00000000">
            <w:pPr>
              <w:spacing w:line="228" w:lineRule="exact"/>
              <w:jc w:val="right"/>
              <w:rPr>
                <w:sz w:val="20"/>
                <w:szCs w:val="20"/>
              </w:rPr>
            </w:pPr>
            <w:r>
              <w:rPr>
                <w:rFonts w:ascii="Arial" w:eastAsia="Arial" w:hAnsi="Arial" w:cs="Arial"/>
                <w:b/>
                <w:bCs/>
                <w:sz w:val="20"/>
                <w:szCs w:val="20"/>
              </w:rPr>
              <w:t>1.149.792,07</w:t>
            </w:r>
          </w:p>
        </w:tc>
      </w:tr>
      <w:tr w:rsidR="004847DB" w14:paraId="131C638E" w14:textId="77777777">
        <w:trPr>
          <w:trHeight w:val="227"/>
        </w:trPr>
        <w:tc>
          <w:tcPr>
            <w:tcW w:w="6530" w:type="dxa"/>
            <w:shd w:val="clear" w:color="auto" w:fill="FFFF99"/>
            <w:vAlign w:val="bottom"/>
          </w:tcPr>
          <w:p w14:paraId="5997F304" w14:textId="77777777" w:rsidR="004847DB" w:rsidRDefault="00000000">
            <w:pPr>
              <w:spacing w:line="228" w:lineRule="exact"/>
              <w:ind w:left="100"/>
              <w:rPr>
                <w:sz w:val="20"/>
                <w:szCs w:val="20"/>
              </w:rPr>
            </w:pPr>
            <w:r>
              <w:rPr>
                <w:rFonts w:ascii="Arial" w:eastAsia="Arial" w:hAnsi="Arial" w:cs="Arial"/>
                <w:b/>
                <w:bCs/>
                <w:sz w:val="20"/>
                <w:szCs w:val="20"/>
              </w:rPr>
              <w:t>Izvor 8.1. PRIHODI OD ZADUŽIVANJA</w:t>
            </w:r>
          </w:p>
        </w:tc>
        <w:tc>
          <w:tcPr>
            <w:tcW w:w="1400" w:type="dxa"/>
            <w:shd w:val="clear" w:color="auto" w:fill="FFFF99"/>
            <w:vAlign w:val="bottom"/>
          </w:tcPr>
          <w:p w14:paraId="3552D4D1" w14:textId="77777777" w:rsidR="004847DB" w:rsidRDefault="00000000">
            <w:pPr>
              <w:spacing w:line="228" w:lineRule="exact"/>
              <w:ind w:right="10"/>
              <w:jc w:val="right"/>
              <w:rPr>
                <w:sz w:val="20"/>
                <w:szCs w:val="20"/>
              </w:rPr>
            </w:pPr>
            <w:r>
              <w:rPr>
                <w:rFonts w:ascii="Arial" w:eastAsia="Arial" w:hAnsi="Arial" w:cs="Arial"/>
                <w:b/>
                <w:bCs/>
                <w:sz w:val="20"/>
                <w:szCs w:val="20"/>
              </w:rPr>
              <w:t>1.125.891,64</w:t>
            </w:r>
          </w:p>
        </w:tc>
        <w:tc>
          <w:tcPr>
            <w:tcW w:w="1425" w:type="dxa"/>
            <w:shd w:val="clear" w:color="auto" w:fill="FFFF99"/>
            <w:vAlign w:val="bottom"/>
          </w:tcPr>
          <w:p w14:paraId="45BB3323" w14:textId="77777777" w:rsidR="004847DB" w:rsidRDefault="00000000">
            <w:pPr>
              <w:spacing w:line="228" w:lineRule="exact"/>
              <w:ind w:right="55"/>
              <w:jc w:val="right"/>
              <w:rPr>
                <w:sz w:val="20"/>
                <w:szCs w:val="20"/>
              </w:rPr>
            </w:pPr>
            <w:r>
              <w:rPr>
                <w:rFonts w:ascii="Arial" w:eastAsia="Arial" w:hAnsi="Arial" w:cs="Arial"/>
                <w:b/>
                <w:bCs/>
                <w:sz w:val="20"/>
                <w:szCs w:val="20"/>
              </w:rPr>
              <w:t>23.900,43</w:t>
            </w:r>
          </w:p>
        </w:tc>
        <w:tc>
          <w:tcPr>
            <w:tcW w:w="1315" w:type="dxa"/>
            <w:shd w:val="clear" w:color="auto" w:fill="FFFF99"/>
            <w:vAlign w:val="bottom"/>
          </w:tcPr>
          <w:p w14:paraId="39A59E0E" w14:textId="77777777" w:rsidR="004847DB" w:rsidRDefault="00000000">
            <w:pPr>
              <w:spacing w:line="228" w:lineRule="exact"/>
              <w:ind w:right="10"/>
              <w:jc w:val="right"/>
              <w:rPr>
                <w:sz w:val="20"/>
                <w:szCs w:val="20"/>
              </w:rPr>
            </w:pPr>
            <w:r>
              <w:rPr>
                <w:rFonts w:ascii="Arial" w:eastAsia="Arial" w:hAnsi="Arial" w:cs="Arial"/>
                <w:b/>
                <w:bCs/>
                <w:sz w:val="20"/>
                <w:szCs w:val="20"/>
              </w:rPr>
              <w:t>2,12</w:t>
            </w:r>
          </w:p>
        </w:tc>
        <w:tc>
          <w:tcPr>
            <w:tcW w:w="1430" w:type="dxa"/>
            <w:shd w:val="clear" w:color="auto" w:fill="FFFF99"/>
            <w:vAlign w:val="bottom"/>
          </w:tcPr>
          <w:p w14:paraId="21AD5ED9" w14:textId="77777777" w:rsidR="004847DB" w:rsidRDefault="00000000">
            <w:pPr>
              <w:spacing w:line="228" w:lineRule="exact"/>
              <w:jc w:val="right"/>
              <w:rPr>
                <w:sz w:val="20"/>
                <w:szCs w:val="20"/>
              </w:rPr>
            </w:pPr>
            <w:r>
              <w:rPr>
                <w:rFonts w:ascii="Arial" w:eastAsia="Arial" w:hAnsi="Arial" w:cs="Arial"/>
                <w:b/>
                <w:bCs/>
                <w:sz w:val="20"/>
                <w:szCs w:val="20"/>
              </w:rPr>
              <w:t>1.149.792,07</w:t>
            </w:r>
          </w:p>
        </w:tc>
      </w:tr>
      <w:tr w:rsidR="004847DB" w14:paraId="30EFF8C6" w14:textId="77777777">
        <w:trPr>
          <w:trHeight w:val="27"/>
        </w:trPr>
        <w:tc>
          <w:tcPr>
            <w:tcW w:w="6530" w:type="dxa"/>
            <w:shd w:val="clear" w:color="auto" w:fill="FFFF99"/>
            <w:vAlign w:val="bottom"/>
          </w:tcPr>
          <w:p w14:paraId="43240552" w14:textId="77777777" w:rsidR="004847DB" w:rsidRDefault="004847DB">
            <w:pPr>
              <w:rPr>
                <w:sz w:val="2"/>
                <w:szCs w:val="2"/>
              </w:rPr>
            </w:pPr>
          </w:p>
        </w:tc>
        <w:tc>
          <w:tcPr>
            <w:tcW w:w="1400" w:type="dxa"/>
            <w:shd w:val="clear" w:color="auto" w:fill="FFFF99"/>
            <w:vAlign w:val="bottom"/>
          </w:tcPr>
          <w:p w14:paraId="57ECE03F" w14:textId="77777777" w:rsidR="004847DB" w:rsidRDefault="004847DB">
            <w:pPr>
              <w:rPr>
                <w:sz w:val="2"/>
                <w:szCs w:val="2"/>
              </w:rPr>
            </w:pPr>
          </w:p>
        </w:tc>
        <w:tc>
          <w:tcPr>
            <w:tcW w:w="1425" w:type="dxa"/>
            <w:shd w:val="clear" w:color="auto" w:fill="FFFF99"/>
            <w:vAlign w:val="bottom"/>
          </w:tcPr>
          <w:p w14:paraId="3563B956" w14:textId="77777777" w:rsidR="004847DB" w:rsidRDefault="004847DB">
            <w:pPr>
              <w:rPr>
                <w:sz w:val="2"/>
                <w:szCs w:val="2"/>
              </w:rPr>
            </w:pPr>
          </w:p>
        </w:tc>
        <w:tc>
          <w:tcPr>
            <w:tcW w:w="1315" w:type="dxa"/>
            <w:shd w:val="clear" w:color="auto" w:fill="FFFF99"/>
            <w:vAlign w:val="bottom"/>
          </w:tcPr>
          <w:p w14:paraId="4DC9FA06" w14:textId="77777777" w:rsidR="004847DB" w:rsidRDefault="004847DB">
            <w:pPr>
              <w:rPr>
                <w:sz w:val="2"/>
                <w:szCs w:val="2"/>
              </w:rPr>
            </w:pPr>
          </w:p>
        </w:tc>
        <w:tc>
          <w:tcPr>
            <w:tcW w:w="1430" w:type="dxa"/>
            <w:shd w:val="clear" w:color="auto" w:fill="FFFF99"/>
            <w:vAlign w:val="bottom"/>
          </w:tcPr>
          <w:p w14:paraId="58899397" w14:textId="77777777" w:rsidR="004847DB" w:rsidRDefault="004847DB">
            <w:pPr>
              <w:rPr>
                <w:sz w:val="2"/>
                <w:szCs w:val="2"/>
              </w:rPr>
            </w:pPr>
          </w:p>
        </w:tc>
      </w:tr>
    </w:tbl>
    <w:p w14:paraId="01279382" w14:textId="77777777" w:rsidR="004847DB" w:rsidRDefault="004847DB">
      <w:pPr>
        <w:sectPr w:rsidR="004847DB">
          <w:pgSz w:w="16840" w:h="11906" w:orient="landscape"/>
          <w:pgMar w:top="1418" w:right="1440" w:bottom="1440" w:left="1020" w:header="0" w:footer="0" w:gutter="0"/>
          <w:cols w:space="720" w:equalWidth="0">
            <w:col w:w="14378"/>
          </w:cols>
        </w:sectPr>
      </w:pPr>
    </w:p>
    <w:p w14:paraId="665291F4" w14:textId="77777777" w:rsidR="004847DB" w:rsidRDefault="004847DB">
      <w:pPr>
        <w:spacing w:line="1" w:lineRule="exact"/>
        <w:rPr>
          <w:sz w:val="20"/>
          <w:szCs w:val="20"/>
        </w:rPr>
      </w:pPr>
      <w:bookmarkStart w:id="5" w:name="page6"/>
      <w:bookmarkEnd w:id="5"/>
    </w:p>
    <w:tbl>
      <w:tblPr>
        <w:tblW w:w="0" w:type="auto"/>
        <w:tblLayout w:type="fixed"/>
        <w:tblCellMar>
          <w:left w:w="0" w:type="dxa"/>
          <w:right w:w="0" w:type="dxa"/>
        </w:tblCellMar>
        <w:tblLook w:val="04A0" w:firstRow="1" w:lastRow="0" w:firstColumn="1" w:lastColumn="0" w:noHBand="0" w:noVBand="1"/>
      </w:tblPr>
      <w:tblGrid>
        <w:gridCol w:w="1000"/>
        <w:gridCol w:w="1380"/>
        <w:gridCol w:w="420"/>
        <w:gridCol w:w="4180"/>
        <w:gridCol w:w="1520"/>
        <w:gridCol w:w="1280"/>
        <w:gridCol w:w="1340"/>
        <w:gridCol w:w="1520"/>
      </w:tblGrid>
      <w:tr w:rsidR="004847DB" w14:paraId="661D16A1" w14:textId="77777777">
        <w:trPr>
          <w:trHeight w:val="230"/>
        </w:trPr>
        <w:tc>
          <w:tcPr>
            <w:tcW w:w="6980" w:type="dxa"/>
            <w:gridSpan w:val="4"/>
            <w:vAlign w:val="bottom"/>
          </w:tcPr>
          <w:p w14:paraId="08B63289" w14:textId="77777777" w:rsidR="004847DB" w:rsidRDefault="00000000">
            <w:pPr>
              <w:rPr>
                <w:sz w:val="20"/>
                <w:szCs w:val="20"/>
              </w:rPr>
            </w:pPr>
            <w:r>
              <w:rPr>
                <w:rFonts w:ascii="Arial" w:eastAsia="Arial" w:hAnsi="Arial" w:cs="Arial"/>
                <w:b/>
                <w:bCs/>
                <w:sz w:val="20"/>
                <w:szCs w:val="20"/>
              </w:rPr>
              <w:t>RASHODI PREMA FUNKCIJSKOJ KLASIFIKACIJI</w:t>
            </w:r>
          </w:p>
        </w:tc>
        <w:tc>
          <w:tcPr>
            <w:tcW w:w="1520" w:type="dxa"/>
            <w:vAlign w:val="bottom"/>
          </w:tcPr>
          <w:p w14:paraId="50BD5822" w14:textId="77777777" w:rsidR="004847DB" w:rsidRDefault="004847DB">
            <w:pPr>
              <w:rPr>
                <w:sz w:val="19"/>
                <w:szCs w:val="19"/>
              </w:rPr>
            </w:pPr>
          </w:p>
        </w:tc>
        <w:tc>
          <w:tcPr>
            <w:tcW w:w="1280" w:type="dxa"/>
            <w:vAlign w:val="bottom"/>
          </w:tcPr>
          <w:p w14:paraId="0AEAEA32" w14:textId="77777777" w:rsidR="004847DB" w:rsidRDefault="004847DB">
            <w:pPr>
              <w:rPr>
                <w:sz w:val="19"/>
                <w:szCs w:val="19"/>
              </w:rPr>
            </w:pPr>
          </w:p>
        </w:tc>
        <w:tc>
          <w:tcPr>
            <w:tcW w:w="1340" w:type="dxa"/>
            <w:vAlign w:val="bottom"/>
          </w:tcPr>
          <w:p w14:paraId="71272B78" w14:textId="77777777" w:rsidR="004847DB" w:rsidRDefault="004847DB">
            <w:pPr>
              <w:rPr>
                <w:sz w:val="19"/>
                <w:szCs w:val="19"/>
              </w:rPr>
            </w:pPr>
          </w:p>
        </w:tc>
        <w:tc>
          <w:tcPr>
            <w:tcW w:w="1520" w:type="dxa"/>
            <w:vAlign w:val="bottom"/>
          </w:tcPr>
          <w:p w14:paraId="06BB9A5A" w14:textId="77777777" w:rsidR="004847DB" w:rsidRDefault="004847DB">
            <w:pPr>
              <w:rPr>
                <w:sz w:val="19"/>
                <w:szCs w:val="19"/>
              </w:rPr>
            </w:pPr>
          </w:p>
        </w:tc>
      </w:tr>
      <w:tr w:rsidR="004847DB" w14:paraId="327188DC" w14:textId="77777777">
        <w:trPr>
          <w:trHeight w:val="458"/>
        </w:trPr>
        <w:tc>
          <w:tcPr>
            <w:tcW w:w="1000" w:type="dxa"/>
            <w:vAlign w:val="bottom"/>
          </w:tcPr>
          <w:p w14:paraId="04FA1794" w14:textId="77777777" w:rsidR="004847DB" w:rsidRDefault="00000000">
            <w:pPr>
              <w:ind w:left="100"/>
              <w:rPr>
                <w:sz w:val="20"/>
                <w:szCs w:val="20"/>
              </w:rPr>
            </w:pPr>
            <w:r>
              <w:rPr>
                <w:rFonts w:ascii="Arial" w:eastAsia="Arial" w:hAnsi="Arial" w:cs="Arial"/>
                <w:b/>
                <w:bCs/>
                <w:sz w:val="20"/>
                <w:szCs w:val="20"/>
              </w:rPr>
              <w:t>BROJ</w:t>
            </w:r>
          </w:p>
        </w:tc>
        <w:tc>
          <w:tcPr>
            <w:tcW w:w="5980" w:type="dxa"/>
            <w:gridSpan w:val="3"/>
            <w:vAlign w:val="bottom"/>
          </w:tcPr>
          <w:p w14:paraId="09672A43" w14:textId="77777777" w:rsidR="004847DB" w:rsidRDefault="00000000">
            <w:pPr>
              <w:ind w:left="160"/>
              <w:rPr>
                <w:sz w:val="20"/>
                <w:szCs w:val="20"/>
              </w:rPr>
            </w:pPr>
            <w:r>
              <w:rPr>
                <w:rFonts w:ascii="Arial" w:eastAsia="Arial" w:hAnsi="Arial" w:cs="Arial"/>
                <w:b/>
                <w:bCs/>
                <w:sz w:val="20"/>
                <w:szCs w:val="20"/>
              </w:rPr>
              <w:t>VRSTA RASHODA / IZDATAKA</w:t>
            </w:r>
          </w:p>
        </w:tc>
        <w:tc>
          <w:tcPr>
            <w:tcW w:w="1520" w:type="dxa"/>
            <w:vAlign w:val="bottom"/>
          </w:tcPr>
          <w:p w14:paraId="55CD073C" w14:textId="77777777" w:rsidR="004847DB" w:rsidRDefault="00000000">
            <w:pPr>
              <w:ind w:right="20"/>
              <w:jc w:val="right"/>
              <w:rPr>
                <w:sz w:val="20"/>
                <w:szCs w:val="20"/>
              </w:rPr>
            </w:pPr>
            <w:r>
              <w:rPr>
                <w:rFonts w:ascii="Arial" w:eastAsia="Arial" w:hAnsi="Arial" w:cs="Arial"/>
                <w:b/>
                <w:bCs/>
                <w:sz w:val="20"/>
                <w:szCs w:val="20"/>
              </w:rPr>
              <w:t>PLANIRANO</w:t>
            </w:r>
          </w:p>
        </w:tc>
        <w:tc>
          <w:tcPr>
            <w:tcW w:w="1280" w:type="dxa"/>
            <w:vAlign w:val="bottom"/>
          </w:tcPr>
          <w:p w14:paraId="359B59CC" w14:textId="77777777" w:rsidR="004847DB" w:rsidRDefault="00000000">
            <w:pPr>
              <w:ind w:left="100"/>
              <w:rPr>
                <w:sz w:val="20"/>
                <w:szCs w:val="20"/>
              </w:rPr>
            </w:pPr>
            <w:r>
              <w:rPr>
                <w:rFonts w:ascii="Arial" w:eastAsia="Arial" w:hAnsi="Arial" w:cs="Arial"/>
                <w:b/>
                <w:bCs/>
                <w:sz w:val="20"/>
                <w:szCs w:val="20"/>
              </w:rPr>
              <w:t>PROMJENA</w:t>
            </w:r>
          </w:p>
        </w:tc>
        <w:tc>
          <w:tcPr>
            <w:tcW w:w="1340" w:type="dxa"/>
            <w:vAlign w:val="bottom"/>
          </w:tcPr>
          <w:p w14:paraId="23D0A826" w14:textId="77777777" w:rsidR="004847DB" w:rsidRDefault="00000000">
            <w:pPr>
              <w:ind w:left="200"/>
              <w:rPr>
                <w:sz w:val="20"/>
                <w:szCs w:val="20"/>
              </w:rPr>
            </w:pPr>
            <w:r>
              <w:rPr>
                <w:rFonts w:ascii="Arial" w:eastAsia="Arial" w:hAnsi="Arial" w:cs="Arial"/>
                <w:b/>
                <w:bCs/>
                <w:w w:val="98"/>
                <w:sz w:val="20"/>
                <w:szCs w:val="20"/>
              </w:rPr>
              <w:t>PROMJENA</w:t>
            </w:r>
          </w:p>
        </w:tc>
        <w:tc>
          <w:tcPr>
            <w:tcW w:w="1520" w:type="dxa"/>
            <w:vAlign w:val="bottom"/>
          </w:tcPr>
          <w:p w14:paraId="16CF86C2" w14:textId="77777777" w:rsidR="004847DB" w:rsidRDefault="00000000">
            <w:pPr>
              <w:ind w:right="20"/>
              <w:jc w:val="right"/>
              <w:rPr>
                <w:sz w:val="20"/>
                <w:szCs w:val="20"/>
              </w:rPr>
            </w:pPr>
            <w:r>
              <w:rPr>
                <w:rFonts w:ascii="Arial" w:eastAsia="Arial" w:hAnsi="Arial" w:cs="Arial"/>
                <w:b/>
                <w:bCs/>
                <w:sz w:val="20"/>
                <w:szCs w:val="20"/>
              </w:rPr>
              <w:t>NOVI IZNOS</w:t>
            </w:r>
          </w:p>
        </w:tc>
      </w:tr>
      <w:tr w:rsidR="004847DB" w14:paraId="0764AB76" w14:textId="77777777">
        <w:trPr>
          <w:trHeight w:val="230"/>
        </w:trPr>
        <w:tc>
          <w:tcPr>
            <w:tcW w:w="1000" w:type="dxa"/>
            <w:vAlign w:val="bottom"/>
          </w:tcPr>
          <w:p w14:paraId="489C253B" w14:textId="77777777" w:rsidR="004847DB" w:rsidRDefault="00000000">
            <w:pPr>
              <w:ind w:left="100"/>
              <w:rPr>
                <w:sz w:val="20"/>
                <w:szCs w:val="20"/>
              </w:rPr>
            </w:pPr>
            <w:r>
              <w:rPr>
                <w:rFonts w:ascii="Arial" w:eastAsia="Arial" w:hAnsi="Arial" w:cs="Arial"/>
                <w:b/>
                <w:bCs/>
                <w:sz w:val="20"/>
                <w:szCs w:val="20"/>
              </w:rPr>
              <w:t>KONTA</w:t>
            </w:r>
          </w:p>
        </w:tc>
        <w:tc>
          <w:tcPr>
            <w:tcW w:w="1380" w:type="dxa"/>
            <w:vAlign w:val="bottom"/>
          </w:tcPr>
          <w:p w14:paraId="294D22F3" w14:textId="77777777" w:rsidR="004847DB" w:rsidRDefault="004847DB">
            <w:pPr>
              <w:rPr>
                <w:sz w:val="20"/>
                <w:szCs w:val="20"/>
              </w:rPr>
            </w:pPr>
          </w:p>
        </w:tc>
        <w:tc>
          <w:tcPr>
            <w:tcW w:w="420" w:type="dxa"/>
            <w:vAlign w:val="bottom"/>
          </w:tcPr>
          <w:p w14:paraId="0F4287F1" w14:textId="77777777" w:rsidR="004847DB" w:rsidRDefault="004847DB">
            <w:pPr>
              <w:rPr>
                <w:sz w:val="20"/>
                <w:szCs w:val="20"/>
              </w:rPr>
            </w:pPr>
          </w:p>
        </w:tc>
        <w:tc>
          <w:tcPr>
            <w:tcW w:w="4180" w:type="dxa"/>
            <w:vAlign w:val="bottom"/>
          </w:tcPr>
          <w:p w14:paraId="0665DCDB" w14:textId="77777777" w:rsidR="004847DB" w:rsidRDefault="004847DB">
            <w:pPr>
              <w:rPr>
                <w:sz w:val="20"/>
                <w:szCs w:val="20"/>
              </w:rPr>
            </w:pPr>
          </w:p>
        </w:tc>
        <w:tc>
          <w:tcPr>
            <w:tcW w:w="1520" w:type="dxa"/>
            <w:vAlign w:val="bottom"/>
          </w:tcPr>
          <w:p w14:paraId="0CD668CC" w14:textId="77777777" w:rsidR="004847DB" w:rsidRDefault="004847DB">
            <w:pPr>
              <w:rPr>
                <w:sz w:val="20"/>
                <w:szCs w:val="20"/>
              </w:rPr>
            </w:pPr>
          </w:p>
        </w:tc>
        <w:tc>
          <w:tcPr>
            <w:tcW w:w="1280" w:type="dxa"/>
            <w:vAlign w:val="bottom"/>
          </w:tcPr>
          <w:p w14:paraId="187F062C" w14:textId="77777777" w:rsidR="004847DB" w:rsidRDefault="00000000">
            <w:pPr>
              <w:ind w:left="100"/>
              <w:rPr>
                <w:sz w:val="20"/>
                <w:szCs w:val="20"/>
              </w:rPr>
            </w:pPr>
            <w:r>
              <w:rPr>
                <w:rFonts w:ascii="Arial" w:eastAsia="Arial" w:hAnsi="Arial" w:cs="Arial"/>
                <w:b/>
                <w:bCs/>
                <w:sz w:val="20"/>
                <w:szCs w:val="20"/>
              </w:rPr>
              <w:t>IZNOS</w:t>
            </w:r>
          </w:p>
        </w:tc>
        <w:tc>
          <w:tcPr>
            <w:tcW w:w="1340" w:type="dxa"/>
            <w:vAlign w:val="bottom"/>
          </w:tcPr>
          <w:p w14:paraId="5C1C71F7" w14:textId="77777777" w:rsidR="004847DB" w:rsidRDefault="00000000">
            <w:pPr>
              <w:ind w:left="200"/>
              <w:rPr>
                <w:sz w:val="20"/>
                <w:szCs w:val="20"/>
              </w:rPr>
            </w:pPr>
            <w:r>
              <w:rPr>
                <w:rFonts w:ascii="Arial" w:eastAsia="Arial" w:hAnsi="Arial" w:cs="Arial"/>
                <w:b/>
                <w:bCs/>
                <w:sz w:val="20"/>
                <w:szCs w:val="20"/>
              </w:rPr>
              <w:t>POSTOTAK</w:t>
            </w:r>
          </w:p>
        </w:tc>
        <w:tc>
          <w:tcPr>
            <w:tcW w:w="1520" w:type="dxa"/>
            <w:vAlign w:val="bottom"/>
          </w:tcPr>
          <w:p w14:paraId="4A4D0279" w14:textId="77777777" w:rsidR="004847DB" w:rsidRDefault="004847DB">
            <w:pPr>
              <w:rPr>
                <w:sz w:val="20"/>
                <w:szCs w:val="20"/>
              </w:rPr>
            </w:pPr>
          </w:p>
        </w:tc>
      </w:tr>
      <w:tr w:rsidR="004847DB" w14:paraId="622AF3DA" w14:textId="77777777">
        <w:trPr>
          <w:trHeight w:val="281"/>
        </w:trPr>
        <w:tc>
          <w:tcPr>
            <w:tcW w:w="6980" w:type="dxa"/>
            <w:gridSpan w:val="4"/>
            <w:vAlign w:val="bottom"/>
          </w:tcPr>
          <w:p w14:paraId="3C1276A1" w14:textId="77777777" w:rsidR="004847DB" w:rsidRDefault="00000000">
            <w:pPr>
              <w:ind w:left="220"/>
              <w:rPr>
                <w:sz w:val="20"/>
                <w:szCs w:val="20"/>
              </w:rPr>
            </w:pPr>
            <w:r>
              <w:rPr>
                <w:rFonts w:ascii="Arial" w:eastAsia="Arial" w:hAnsi="Arial" w:cs="Arial"/>
                <w:b/>
                <w:bCs/>
                <w:sz w:val="20"/>
                <w:szCs w:val="20"/>
              </w:rPr>
              <w:t>SVEUKUPNO RASHODI / IZDACI</w:t>
            </w:r>
          </w:p>
        </w:tc>
        <w:tc>
          <w:tcPr>
            <w:tcW w:w="1520" w:type="dxa"/>
            <w:vAlign w:val="bottom"/>
          </w:tcPr>
          <w:p w14:paraId="2B5DD123" w14:textId="77777777" w:rsidR="004847DB" w:rsidRDefault="00000000">
            <w:pPr>
              <w:ind w:right="20"/>
              <w:jc w:val="right"/>
              <w:rPr>
                <w:sz w:val="20"/>
                <w:szCs w:val="20"/>
              </w:rPr>
            </w:pPr>
            <w:r>
              <w:rPr>
                <w:rFonts w:ascii="Arial" w:eastAsia="Arial" w:hAnsi="Arial" w:cs="Arial"/>
                <w:b/>
                <w:bCs/>
                <w:sz w:val="20"/>
                <w:szCs w:val="20"/>
              </w:rPr>
              <w:t>4.918.003,81</w:t>
            </w:r>
          </w:p>
        </w:tc>
        <w:tc>
          <w:tcPr>
            <w:tcW w:w="1280" w:type="dxa"/>
            <w:vAlign w:val="bottom"/>
          </w:tcPr>
          <w:p w14:paraId="492CEC9A" w14:textId="77777777" w:rsidR="004847DB" w:rsidRDefault="00000000">
            <w:pPr>
              <w:jc w:val="right"/>
              <w:rPr>
                <w:sz w:val="20"/>
                <w:szCs w:val="20"/>
              </w:rPr>
            </w:pPr>
            <w:r>
              <w:rPr>
                <w:rFonts w:ascii="Arial" w:eastAsia="Arial" w:hAnsi="Arial" w:cs="Arial"/>
                <w:b/>
                <w:bCs/>
                <w:sz w:val="20"/>
                <w:szCs w:val="20"/>
              </w:rPr>
              <w:t>1.059.595,15</w:t>
            </w:r>
          </w:p>
        </w:tc>
        <w:tc>
          <w:tcPr>
            <w:tcW w:w="1340" w:type="dxa"/>
            <w:vAlign w:val="bottom"/>
          </w:tcPr>
          <w:p w14:paraId="5B7DB552" w14:textId="77777777" w:rsidR="004847DB" w:rsidRDefault="00000000">
            <w:pPr>
              <w:jc w:val="right"/>
              <w:rPr>
                <w:sz w:val="20"/>
                <w:szCs w:val="20"/>
              </w:rPr>
            </w:pPr>
            <w:r>
              <w:rPr>
                <w:rFonts w:ascii="Arial" w:eastAsia="Arial" w:hAnsi="Arial" w:cs="Arial"/>
                <w:b/>
                <w:bCs/>
                <w:sz w:val="20"/>
                <w:szCs w:val="20"/>
              </w:rPr>
              <w:t>21,55</w:t>
            </w:r>
          </w:p>
        </w:tc>
        <w:tc>
          <w:tcPr>
            <w:tcW w:w="1520" w:type="dxa"/>
            <w:vAlign w:val="bottom"/>
          </w:tcPr>
          <w:p w14:paraId="00A201C8" w14:textId="77777777" w:rsidR="004847DB" w:rsidRDefault="00000000">
            <w:pPr>
              <w:ind w:right="20"/>
              <w:jc w:val="right"/>
              <w:rPr>
                <w:sz w:val="20"/>
                <w:szCs w:val="20"/>
              </w:rPr>
            </w:pPr>
            <w:r>
              <w:rPr>
                <w:rFonts w:ascii="Arial" w:eastAsia="Arial" w:hAnsi="Arial" w:cs="Arial"/>
                <w:b/>
                <w:bCs/>
                <w:sz w:val="20"/>
                <w:szCs w:val="20"/>
              </w:rPr>
              <w:t>5.977.598,96</w:t>
            </w:r>
          </w:p>
        </w:tc>
      </w:tr>
      <w:tr w:rsidR="004847DB" w14:paraId="320391B8" w14:textId="77777777">
        <w:trPr>
          <w:trHeight w:val="27"/>
        </w:trPr>
        <w:tc>
          <w:tcPr>
            <w:tcW w:w="2380" w:type="dxa"/>
            <w:gridSpan w:val="2"/>
            <w:vAlign w:val="bottom"/>
          </w:tcPr>
          <w:p w14:paraId="24D9D3C1" w14:textId="77777777" w:rsidR="004847DB" w:rsidRDefault="004847DB">
            <w:pPr>
              <w:rPr>
                <w:sz w:val="2"/>
                <w:szCs w:val="2"/>
              </w:rPr>
            </w:pPr>
          </w:p>
        </w:tc>
        <w:tc>
          <w:tcPr>
            <w:tcW w:w="4600" w:type="dxa"/>
            <w:gridSpan w:val="2"/>
            <w:vAlign w:val="bottom"/>
          </w:tcPr>
          <w:p w14:paraId="539D6515" w14:textId="77777777" w:rsidR="004847DB" w:rsidRDefault="004847DB">
            <w:pPr>
              <w:rPr>
                <w:sz w:val="2"/>
                <w:szCs w:val="2"/>
              </w:rPr>
            </w:pPr>
          </w:p>
        </w:tc>
        <w:tc>
          <w:tcPr>
            <w:tcW w:w="1520" w:type="dxa"/>
            <w:vAlign w:val="bottom"/>
          </w:tcPr>
          <w:p w14:paraId="583BCBE4" w14:textId="77777777" w:rsidR="004847DB" w:rsidRDefault="004847DB">
            <w:pPr>
              <w:rPr>
                <w:sz w:val="2"/>
                <w:szCs w:val="2"/>
              </w:rPr>
            </w:pPr>
          </w:p>
        </w:tc>
        <w:tc>
          <w:tcPr>
            <w:tcW w:w="1280" w:type="dxa"/>
            <w:vAlign w:val="bottom"/>
          </w:tcPr>
          <w:p w14:paraId="0909CDF0" w14:textId="77777777" w:rsidR="004847DB" w:rsidRDefault="004847DB">
            <w:pPr>
              <w:rPr>
                <w:sz w:val="2"/>
                <w:szCs w:val="2"/>
              </w:rPr>
            </w:pPr>
          </w:p>
        </w:tc>
        <w:tc>
          <w:tcPr>
            <w:tcW w:w="1340" w:type="dxa"/>
            <w:vAlign w:val="bottom"/>
          </w:tcPr>
          <w:p w14:paraId="582E1713" w14:textId="77777777" w:rsidR="004847DB" w:rsidRDefault="004847DB">
            <w:pPr>
              <w:rPr>
                <w:sz w:val="2"/>
                <w:szCs w:val="2"/>
              </w:rPr>
            </w:pPr>
          </w:p>
        </w:tc>
        <w:tc>
          <w:tcPr>
            <w:tcW w:w="1520" w:type="dxa"/>
            <w:vAlign w:val="bottom"/>
          </w:tcPr>
          <w:p w14:paraId="7B381827" w14:textId="77777777" w:rsidR="004847DB" w:rsidRDefault="004847DB">
            <w:pPr>
              <w:rPr>
                <w:sz w:val="2"/>
                <w:szCs w:val="2"/>
              </w:rPr>
            </w:pPr>
          </w:p>
        </w:tc>
      </w:tr>
      <w:tr w:rsidR="004847DB" w14:paraId="367755F9" w14:textId="77777777">
        <w:trPr>
          <w:trHeight w:val="234"/>
        </w:trPr>
        <w:tc>
          <w:tcPr>
            <w:tcW w:w="2380" w:type="dxa"/>
            <w:gridSpan w:val="2"/>
            <w:tcBorders>
              <w:bottom w:val="single" w:sz="8" w:space="0" w:color="00CCFF"/>
            </w:tcBorders>
            <w:shd w:val="clear" w:color="auto" w:fill="00CCFF"/>
            <w:vAlign w:val="bottom"/>
          </w:tcPr>
          <w:p w14:paraId="4DFA1BEE" w14:textId="77777777" w:rsidR="004847DB" w:rsidRDefault="00000000">
            <w:pPr>
              <w:spacing w:line="228" w:lineRule="exact"/>
              <w:ind w:left="100"/>
              <w:rPr>
                <w:sz w:val="20"/>
                <w:szCs w:val="20"/>
              </w:rPr>
            </w:pPr>
            <w:r>
              <w:rPr>
                <w:rFonts w:ascii="Arial" w:eastAsia="Arial" w:hAnsi="Arial" w:cs="Arial"/>
                <w:b/>
                <w:bCs/>
                <w:sz w:val="20"/>
                <w:szCs w:val="20"/>
              </w:rPr>
              <w:t>Funkcijska klasifikacija</w:t>
            </w:r>
          </w:p>
        </w:tc>
        <w:tc>
          <w:tcPr>
            <w:tcW w:w="4600" w:type="dxa"/>
            <w:gridSpan w:val="2"/>
            <w:tcBorders>
              <w:bottom w:val="single" w:sz="8" w:space="0" w:color="00CCFF"/>
            </w:tcBorders>
            <w:shd w:val="clear" w:color="auto" w:fill="00CCFF"/>
            <w:vAlign w:val="bottom"/>
          </w:tcPr>
          <w:p w14:paraId="0F0E5C5F" w14:textId="77777777" w:rsidR="004847DB" w:rsidRDefault="00000000">
            <w:pPr>
              <w:spacing w:line="228" w:lineRule="exact"/>
              <w:ind w:left="40"/>
              <w:rPr>
                <w:sz w:val="20"/>
                <w:szCs w:val="20"/>
              </w:rPr>
            </w:pPr>
            <w:r>
              <w:rPr>
                <w:rFonts w:ascii="Arial" w:eastAsia="Arial" w:hAnsi="Arial" w:cs="Arial"/>
                <w:b/>
                <w:bCs/>
                <w:sz w:val="20"/>
                <w:szCs w:val="20"/>
              </w:rPr>
              <w:t>01 Opće javne usluge</w:t>
            </w:r>
          </w:p>
        </w:tc>
        <w:tc>
          <w:tcPr>
            <w:tcW w:w="1520" w:type="dxa"/>
            <w:tcBorders>
              <w:bottom w:val="single" w:sz="8" w:space="0" w:color="00CCFF"/>
            </w:tcBorders>
            <w:shd w:val="clear" w:color="auto" w:fill="00CCFF"/>
            <w:vAlign w:val="bottom"/>
          </w:tcPr>
          <w:p w14:paraId="34FA52FF" w14:textId="77777777" w:rsidR="004847DB" w:rsidRDefault="00000000">
            <w:pPr>
              <w:spacing w:line="228" w:lineRule="exact"/>
              <w:ind w:right="20"/>
              <w:jc w:val="right"/>
              <w:rPr>
                <w:sz w:val="20"/>
                <w:szCs w:val="20"/>
              </w:rPr>
            </w:pPr>
            <w:r>
              <w:rPr>
                <w:rFonts w:ascii="Arial" w:eastAsia="Arial" w:hAnsi="Arial" w:cs="Arial"/>
                <w:b/>
                <w:bCs/>
                <w:sz w:val="20"/>
                <w:szCs w:val="20"/>
              </w:rPr>
              <w:t>424.494,54</w:t>
            </w:r>
          </w:p>
        </w:tc>
        <w:tc>
          <w:tcPr>
            <w:tcW w:w="1280" w:type="dxa"/>
            <w:tcBorders>
              <w:bottom w:val="single" w:sz="8" w:space="0" w:color="00CCFF"/>
            </w:tcBorders>
            <w:shd w:val="clear" w:color="auto" w:fill="00CCFF"/>
            <w:vAlign w:val="bottom"/>
          </w:tcPr>
          <w:p w14:paraId="024EDA1B" w14:textId="77777777" w:rsidR="004847DB" w:rsidRDefault="00000000">
            <w:pPr>
              <w:spacing w:line="228" w:lineRule="exact"/>
              <w:jc w:val="right"/>
              <w:rPr>
                <w:sz w:val="20"/>
                <w:szCs w:val="20"/>
              </w:rPr>
            </w:pPr>
            <w:r>
              <w:rPr>
                <w:rFonts w:ascii="Arial" w:eastAsia="Arial" w:hAnsi="Arial" w:cs="Arial"/>
                <w:b/>
                <w:bCs/>
                <w:sz w:val="20"/>
                <w:szCs w:val="20"/>
              </w:rPr>
              <w:t>10.180,00</w:t>
            </w:r>
          </w:p>
        </w:tc>
        <w:tc>
          <w:tcPr>
            <w:tcW w:w="1340" w:type="dxa"/>
            <w:tcBorders>
              <w:bottom w:val="single" w:sz="8" w:space="0" w:color="00CCFF"/>
            </w:tcBorders>
            <w:shd w:val="clear" w:color="auto" w:fill="00CCFF"/>
            <w:vAlign w:val="bottom"/>
          </w:tcPr>
          <w:p w14:paraId="2611ECA4" w14:textId="77777777" w:rsidR="004847DB" w:rsidRDefault="00000000">
            <w:pPr>
              <w:spacing w:line="228" w:lineRule="exact"/>
              <w:jc w:val="right"/>
              <w:rPr>
                <w:sz w:val="20"/>
                <w:szCs w:val="20"/>
              </w:rPr>
            </w:pPr>
            <w:r>
              <w:rPr>
                <w:rFonts w:ascii="Arial" w:eastAsia="Arial" w:hAnsi="Arial" w:cs="Arial"/>
                <w:b/>
                <w:bCs/>
                <w:sz w:val="20"/>
                <w:szCs w:val="20"/>
              </w:rPr>
              <w:t>2,40</w:t>
            </w:r>
          </w:p>
        </w:tc>
        <w:tc>
          <w:tcPr>
            <w:tcW w:w="1520" w:type="dxa"/>
            <w:tcBorders>
              <w:bottom w:val="single" w:sz="8" w:space="0" w:color="00CCFF"/>
            </w:tcBorders>
            <w:shd w:val="clear" w:color="auto" w:fill="00CCFF"/>
            <w:vAlign w:val="bottom"/>
          </w:tcPr>
          <w:p w14:paraId="18B01737" w14:textId="77777777" w:rsidR="004847DB" w:rsidRDefault="00000000">
            <w:pPr>
              <w:spacing w:line="228" w:lineRule="exact"/>
              <w:ind w:right="20"/>
              <w:jc w:val="right"/>
              <w:rPr>
                <w:sz w:val="20"/>
                <w:szCs w:val="20"/>
              </w:rPr>
            </w:pPr>
            <w:r>
              <w:rPr>
                <w:rFonts w:ascii="Arial" w:eastAsia="Arial" w:hAnsi="Arial" w:cs="Arial"/>
                <w:b/>
                <w:bCs/>
                <w:sz w:val="20"/>
                <w:szCs w:val="20"/>
              </w:rPr>
              <w:t>434.674,54</w:t>
            </w:r>
          </w:p>
        </w:tc>
      </w:tr>
      <w:tr w:rsidR="004847DB" w14:paraId="2D579268" w14:textId="77777777">
        <w:trPr>
          <w:trHeight w:val="227"/>
        </w:trPr>
        <w:tc>
          <w:tcPr>
            <w:tcW w:w="2380" w:type="dxa"/>
            <w:gridSpan w:val="2"/>
            <w:shd w:val="clear" w:color="auto" w:fill="00FFFF"/>
            <w:vAlign w:val="bottom"/>
          </w:tcPr>
          <w:p w14:paraId="1B2A05C1" w14:textId="77777777" w:rsidR="004847DB" w:rsidRDefault="00000000">
            <w:pPr>
              <w:spacing w:line="228" w:lineRule="exact"/>
              <w:ind w:left="100"/>
              <w:rPr>
                <w:sz w:val="20"/>
                <w:szCs w:val="20"/>
              </w:rPr>
            </w:pPr>
            <w:r>
              <w:rPr>
                <w:rFonts w:ascii="Arial" w:eastAsia="Arial" w:hAnsi="Arial" w:cs="Arial"/>
                <w:b/>
                <w:bCs/>
                <w:sz w:val="20"/>
                <w:szCs w:val="20"/>
              </w:rPr>
              <w:t>Funkcijska klasifikacija</w:t>
            </w:r>
          </w:p>
        </w:tc>
        <w:tc>
          <w:tcPr>
            <w:tcW w:w="420" w:type="dxa"/>
            <w:shd w:val="clear" w:color="auto" w:fill="00FFFF"/>
            <w:vAlign w:val="bottom"/>
          </w:tcPr>
          <w:p w14:paraId="362B7DDA" w14:textId="77777777" w:rsidR="004847DB" w:rsidRDefault="00000000">
            <w:pPr>
              <w:spacing w:line="228" w:lineRule="exact"/>
              <w:ind w:left="40"/>
              <w:rPr>
                <w:sz w:val="20"/>
                <w:szCs w:val="20"/>
              </w:rPr>
            </w:pPr>
            <w:r>
              <w:rPr>
                <w:rFonts w:ascii="Arial" w:eastAsia="Arial" w:hAnsi="Arial" w:cs="Arial"/>
                <w:b/>
                <w:bCs/>
                <w:sz w:val="20"/>
                <w:szCs w:val="20"/>
              </w:rPr>
              <w:t>011</w:t>
            </w:r>
          </w:p>
        </w:tc>
        <w:tc>
          <w:tcPr>
            <w:tcW w:w="4180" w:type="dxa"/>
            <w:shd w:val="clear" w:color="auto" w:fill="00FFFF"/>
            <w:vAlign w:val="bottom"/>
          </w:tcPr>
          <w:p w14:paraId="3D87EBA3" w14:textId="77777777" w:rsidR="004847DB" w:rsidRDefault="00000000">
            <w:pPr>
              <w:spacing w:line="228" w:lineRule="exact"/>
              <w:ind w:left="20"/>
              <w:rPr>
                <w:sz w:val="20"/>
                <w:szCs w:val="20"/>
              </w:rPr>
            </w:pPr>
            <w:r>
              <w:rPr>
                <w:rFonts w:ascii="Arial" w:eastAsia="Arial" w:hAnsi="Arial" w:cs="Arial"/>
                <w:b/>
                <w:bCs/>
                <w:sz w:val="20"/>
                <w:szCs w:val="20"/>
              </w:rPr>
              <w:t>Izvršna i zakonodavna tijela, financijski i</w:t>
            </w:r>
          </w:p>
        </w:tc>
        <w:tc>
          <w:tcPr>
            <w:tcW w:w="1520" w:type="dxa"/>
            <w:shd w:val="clear" w:color="auto" w:fill="00FFFF"/>
            <w:vAlign w:val="bottom"/>
          </w:tcPr>
          <w:p w14:paraId="2267A515" w14:textId="77777777" w:rsidR="004847DB" w:rsidRDefault="00000000">
            <w:pPr>
              <w:spacing w:line="228" w:lineRule="exact"/>
              <w:ind w:right="20"/>
              <w:jc w:val="right"/>
              <w:rPr>
                <w:sz w:val="20"/>
                <w:szCs w:val="20"/>
              </w:rPr>
            </w:pPr>
            <w:r>
              <w:rPr>
                <w:rFonts w:ascii="Arial" w:eastAsia="Arial" w:hAnsi="Arial" w:cs="Arial"/>
                <w:b/>
                <w:bCs/>
                <w:sz w:val="20"/>
                <w:szCs w:val="20"/>
              </w:rPr>
              <w:t>111.969,73</w:t>
            </w:r>
          </w:p>
        </w:tc>
        <w:tc>
          <w:tcPr>
            <w:tcW w:w="1280" w:type="dxa"/>
            <w:shd w:val="clear" w:color="auto" w:fill="00FFFF"/>
            <w:vAlign w:val="bottom"/>
          </w:tcPr>
          <w:p w14:paraId="7D34DA70" w14:textId="77777777" w:rsidR="004847DB" w:rsidRDefault="00000000">
            <w:pPr>
              <w:spacing w:line="228" w:lineRule="exact"/>
              <w:jc w:val="right"/>
              <w:rPr>
                <w:sz w:val="20"/>
                <w:szCs w:val="20"/>
              </w:rPr>
            </w:pPr>
            <w:r>
              <w:rPr>
                <w:rFonts w:ascii="Arial" w:eastAsia="Arial" w:hAnsi="Arial" w:cs="Arial"/>
                <w:b/>
                <w:bCs/>
                <w:sz w:val="20"/>
                <w:szCs w:val="20"/>
              </w:rPr>
              <w:t>8.380,00</w:t>
            </w:r>
          </w:p>
        </w:tc>
        <w:tc>
          <w:tcPr>
            <w:tcW w:w="1340" w:type="dxa"/>
            <w:shd w:val="clear" w:color="auto" w:fill="00FFFF"/>
            <w:vAlign w:val="bottom"/>
          </w:tcPr>
          <w:p w14:paraId="6FACE349" w14:textId="77777777" w:rsidR="004847DB" w:rsidRDefault="00000000">
            <w:pPr>
              <w:spacing w:line="228" w:lineRule="exact"/>
              <w:jc w:val="right"/>
              <w:rPr>
                <w:sz w:val="20"/>
                <w:szCs w:val="20"/>
              </w:rPr>
            </w:pPr>
            <w:r>
              <w:rPr>
                <w:rFonts w:ascii="Arial" w:eastAsia="Arial" w:hAnsi="Arial" w:cs="Arial"/>
                <w:b/>
                <w:bCs/>
                <w:sz w:val="20"/>
                <w:szCs w:val="20"/>
              </w:rPr>
              <w:t>7,48</w:t>
            </w:r>
          </w:p>
        </w:tc>
        <w:tc>
          <w:tcPr>
            <w:tcW w:w="1520" w:type="dxa"/>
            <w:shd w:val="clear" w:color="auto" w:fill="00FFFF"/>
            <w:vAlign w:val="bottom"/>
          </w:tcPr>
          <w:p w14:paraId="5698573D" w14:textId="77777777" w:rsidR="004847DB" w:rsidRDefault="00000000">
            <w:pPr>
              <w:spacing w:line="228" w:lineRule="exact"/>
              <w:ind w:right="20"/>
              <w:jc w:val="right"/>
              <w:rPr>
                <w:sz w:val="20"/>
                <w:szCs w:val="20"/>
              </w:rPr>
            </w:pPr>
            <w:r>
              <w:rPr>
                <w:rFonts w:ascii="Arial" w:eastAsia="Arial" w:hAnsi="Arial" w:cs="Arial"/>
                <w:b/>
                <w:bCs/>
                <w:sz w:val="20"/>
                <w:szCs w:val="20"/>
              </w:rPr>
              <w:t>120.349,73</w:t>
            </w:r>
          </w:p>
        </w:tc>
      </w:tr>
      <w:tr w:rsidR="004847DB" w14:paraId="738EEBA7" w14:textId="77777777">
        <w:trPr>
          <w:trHeight w:val="230"/>
        </w:trPr>
        <w:tc>
          <w:tcPr>
            <w:tcW w:w="6980" w:type="dxa"/>
            <w:gridSpan w:val="4"/>
            <w:shd w:val="clear" w:color="auto" w:fill="00FFFF"/>
            <w:vAlign w:val="bottom"/>
          </w:tcPr>
          <w:p w14:paraId="1398720E" w14:textId="77777777" w:rsidR="004847DB" w:rsidRDefault="00000000">
            <w:pPr>
              <w:ind w:left="100"/>
              <w:rPr>
                <w:sz w:val="20"/>
                <w:szCs w:val="20"/>
              </w:rPr>
            </w:pPr>
            <w:r>
              <w:rPr>
                <w:rFonts w:ascii="Arial" w:eastAsia="Arial" w:hAnsi="Arial" w:cs="Arial"/>
                <w:b/>
                <w:bCs/>
                <w:sz w:val="20"/>
                <w:szCs w:val="20"/>
              </w:rPr>
              <w:t>fiskalni poslovi, vanjski poslovi</w:t>
            </w:r>
          </w:p>
        </w:tc>
        <w:tc>
          <w:tcPr>
            <w:tcW w:w="1520" w:type="dxa"/>
            <w:shd w:val="clear" w:color="auto" w:fill="00FFFF"/>
            <w:vAlign w:val="bottom"/>
          </w:tcPr>
          <w:p w14:paraId="5A5C477F" w14:textId="77777777" w:rsidR="004847DB" w:rsidRDefault="004847DB">
            <w:pPr>
              <w:rPr>
                <w:sz w:val="20"/>
                <w:szCs w:val="20"/>
              </w:rPr>
            </w:pPr>
          </w:p>
        </w:tc>
        <w:tc>
          <w:tcPr>
            <w:tcW w:w="1280" w:type="dxa"/>
            <w:shd w:val="clear" w:color="auto" w:fill="00FFFF"/>
            <w:vAlign w:val="bottom"/>
          </w:tcPr>
          <w:p w14:paraId="212FA6C2" w14:textId="77777777" w:rsidR="004847DB" w:rsidRDefault="004847DB">
            <w:pPr>
              <w:rPr>
                <w:sz w:val="20"/>
                <w:szCs w:val="20"/>
              </w:rPr>
            </w:pPr>
          </w:p>
        </w:tc>
        <w:tc>
          <w:tcPr>
            <w:tcW w:w="1340" w:type="dxa"/>
            <w:shd w:val="clear" w:color="auto" w:fill="00FFFF"/>
            <w:vAlign w:val="bottom"/>
          </w:tcPr>
          <w:p w14:paraId="3C1D2F3A" w14:textId="77777777" w:rsidR="004847DB" w:rsidRDefault="004847DB">
            <w:pPr>
              <w:rPr>
                <w:sz w:val="20"/>
                <w:szCs w:val="20"/>
              </w:rPr>
            </w:pPr>
          </w:p>
        </w:tc>
        <w:tc>
          <w:tcPr>
            <w:tcW w:w="1520" w:type="dxa"/>
            <w:shd w:val="clear" w:color="auto" w:fill="00FFFF"/>
            <w:vAlign w:val="bottom"/>
          </w:tcPr>
          <w:p w14:paraId="46A99A3D" w14:textId="77777777" w:rsidR="004847DB" w:rsidRDefault="004847DB">
            <w:pPr>
              <w:rPr>
                <w:sz w:val="20"/>
                <w:szCs w:val="20"/>
              </w:rPr>
            </w:pPr>
          </w:p>
        </w:tc>
      </w:tr>
      <w:tr w:rsidR="004847DB" w14:paraId="2063A427" w14:textId="77777777">
        <w:trPr>
          <w:trHeight w:val="319"/>
        </w:trPr>
        <w:tc>
          <w:tcPr>
            <w:tcW w:w="2380" w:type="dxa"/>
            <w:gridSpan w:val="2"/>
            <w:tcBorders>
              <w:bottom w:val="single" w:sz="8" w:space="0" w:color="00FFFF"/>
            </w:tcBorders>
            <w:shd w:val="clear" w:color="auto" w:fill="00FFFF"/>
            <w:vAlign w:val="bottom"/>
          </w:tcPr>
          <w:p w14:paraId="4CF3492C" w14:textId="77777777" w:rsidR="004847DB" w:rsidRDefault="00000000">
            <w:pPr>
              <w:ind w:left="100"/>
              <w:rPr>
                <w:sz w:val="20"/>
                <w:szCs w:val="20"/>
              </w:rPr>
            </w:pPr>
            <w:r>
              <w:rPr>
                <w:rFonts w:ascii="Arial" w:eastAsia="Arial" w:hAnsi="Arial" w:cs="Arial"/>
                <w:b/>
                <w:bCs/>
                <w:sz w:val="20"/>
                <w:szCs w:val="20"/>
              </w:rPr>
              <w:t>Funkcijska klasifikacija</w:t>
            </w:r>
          </w:p>
        </w:tc>
        <w:tc>
          <w:tcPr>
            <w:tcW w:w="420" w:type="dxa"/>
            <w:tcBorders>
              <w:bottom w:val="single" w:sz="8" w:space="0" w:color="00FFFF"/>
            </w:tcBorders>
            <w:shd w:val="clear" w:color="auto" w:fill="00FFFF"/>
            <w:vAlign w:val="bottom"/>
          </w:tcPr>
          <w:p w14:paraId="2C4AFF38" w14:textId="77777777" w:rsidR="004847DB" w:rsidRDefault="00000000">
            <w:pPr>
              <w:ind w:left="40"/>
              <w:rPr>
                <w:sz w:val="20"/>
                <w:szCs w:val="20"/>
              </w:rPr>
            </w:pPr>
            <w:r>
              <w:rPr>
                <w:rFonts w:ascii="Arial" w:eastAsia="Arial" w:hAnsi="Arial" w:cs="Arial"/>
                <w:b/>
                <w:bCs/>
                <w:sz w:val="20"/>
                <w:szCs w:val="20"/>
              </w:rPr>
              <w:t>013</w:t>
            </w:r>
          </w:p>
        </w:tc>
        <w:tc>
          <w:tcPr>
            <w:tcW w:w="4180" w:type="dxa"/>
            <w:tcBorders>
              <w:bottom w:val="single" w:sz="8" w:space="0" w:color="00FFFF"/>
            </w:tcBorders>
            <w:shd w:val="clear" w:color="auto" w:fill="00FFFF"/>
            <w:vAlign w:val="bottom"/>
          </w:tcPr>
          <w:p w14:paraId="542DBFD7" w14:textId="77777777" w:rsidR="004847DB" w:rsidRDefault="00000000">
            <w:pPr>
              <w:ind w:left="20"/>
              <w:rPr>
                <w:sz w:val="20"/>
                <w:szCs w:val="20"/>
              </w:rPr>
            </w:pPr>
            <w:r>
              <w:rPr>
                <w:rFonts w:ascii="Arial" w:eastAsia="Arial" w:hAnsi="Arial" w:cs="Arial"/>
                <w:b/>
                <w:bCs/>
                <w:sz w:val="20"/>
                <w:szCs w:val="20"/>
              </w:rPr>
              <w:t>Opće usluge</w:t>
            </w:r>
          </w:p>
        </w:tc>
        <w:tc>
          <w:tcPr>
            <w:tcW w:w="1520" w:type="dxa"/>
            <w:tcBorders>
              <w:bottom w:val="single" w:sz="8" w:space="0" w:color="00FFFF"/>
            </w:tcBorders>
            <w:shd w:val="clear" w:color="auto" w:fill="00FFFF"/>
            <w:vAlign w:val="bottom"/>
          </w:tcPr>
          <w:p w14:paraId="7A25734B" w14:textId="77777777" w:rsidR="004847DB" w:rsidRDefault="00000000">
            <w:pPr>
              <w:ind w:right="20"/>
              <w:jc w:val="right"/>
              <w:rPr>
                <w:sz w:val="20"/>
                <w:szCs w:val="20"/>
              </w:rPr>
            </w:pPr>
            <w:r>
              <w:rPr>
                <w:rFonts w:ascii="Arial" w:eastAsia="Arial" w:hAnsi="Arial" w:cs="Arial"/>
                <w:b/>
                <w:bCs/>
                <w:sz w:val="20"/>
                <w:szCs w:val="20"/>
              </w:rPr>
              <w:t>312.524,81</w:t>
            </w:r>
          </w:p>
        </w:tc>
        <w:tc>
          <w:tcPr>
            <w:tcW w:w="1280" w:type="dxa"/>
            <w:tcBorders>
              <w:bottom w:val="single" w:sz="8" w:space="0" w:color="00FFFF"/>
            </w:tcBorders>
            <w:shd w:val="clear" w:color="auto" w:fill="00FFFF"/>
            <w:vAlign w:val="bottom"/>
          </w:tcPr>
          <w:p w14:paraId="09C4FC6F" w14:textId="77777777" w:rsidR="004847DB" w:rsidRDefault="00000000">
            <w:pPr>
              <w:jc w:val="right"/>
              <w:rPr>
                <w:sz w:val="20"/>
                <w:szCs w:val="20"/>
              </w:rPr>
            </w:pPr>
            <w:r>
              <w:rPr>
                <w:rFonts w:ascii="Arial" w:eastAsia="Arial" w:hAnsi="Arial" w:cs="Arial"/>
                <w:b/>
                <w:bCs/>
                <w:sz w:val="20"/>
                <w:szCs w:val="20"/>
              </w:rPr>
              <w:t>1.800,00</w:t>
            </w:r>
          </w:p>
        </w:tc>
        <w:tc>
          <w:tcPr>
            <w:tcW w:w="1340" w:type="dxa"/>
            <w:tcBorders>
              <w:bottom w:val="single" w:sz="8" w:space="0" w:color="00FFFF"/>
            </w:tcBorders>
            <w:shd w:val="clear" w:color="auto" w:fill="00FFFF"/>
            <w:vAlign w:val="bottom"/>
          </w:tcPr>
          <w:p w14:paraId="6514EF49" w14:textId="77777777" w:rsidR="004847DB" w:rsidRDefault="00000000">
            <w:pPr>
              <w:jc w:val="right"/>
              <w:rPr>
                <w:sz w:val="20"/>
                <w:szCs w:val="20"/>
              </w:rPr>
            </w:pPr>
            <w:r>
              <w:rPr>
                <w:rFonts w:ascii="Arial" w:eastAsia="Arial" w:hAnsi="Arial" w:cs="Arial"/>
                <w:b/>
                <w:bCs/>
                <w:sz w:val="20"/>
                <w:szCs w:val="20"/>
              </w:rPr>
              <w:t>0,58</w:t>
            </w:r>
          </w:p>
        </w:tc>
        <w:tc>
          <w:tcPr>
            <w:tcW w:w="1520" w:type="dxa"/>
            <w:tcBorders>
              <w:bottom w:val="single" w:sz="8" w:space="0" w:color="00FFFF"/>
            </w:tcBorders>
            <w:shd w:val="clear" w:color="auto" w:fill="00FFFF"/>
            <w:vAlign w:val="bottom"/>
          </w:tcPr>
          <w:p w14:paraId="6F2CAFDD" w14:textId="77777777" w:rsidR="004847DB" w:rsidRDefault="00000000">
            <w:pPr>
              <w:ind w:right="20"/>
              <w:jc w:val="right"/>
              <w:rPr>
                <w:sz w:val="20"/>
                <w:szCs w:val="20"/>
              </w:rPr>
            </w:pPr>
            <w:r>
              <w:rPr>
                <w:rFonts w:ascii="Arial" w:eastAsia="Arial" w:hAnsi="Arial" w:cs="Arial"/>
                <w:b/>
                <w:bCs/>
                <w:sz w:val="20"/>
                <w:szCs w:val="20"/>
              </w:rPr>
              <w:t>314.324,81</w:t>
            </w:r>
          </w:p>
        </w:tc>
      </w:tr>
      <w:tr w:rsidR="004847DB" w14:paraId="5391D380" w14:textId="77777777">
        <w:trPr>
          <w:trHeight w:val="234"/>
        </w:trPr>
        <w:tc>
          <w:tcPr>
            <w:tcW w:w="2380" w:type="dxa"/>
            <w:gridSpan w:val="2"/>
            <w:tcBorders>
              <w:bottom w:val="single" w:sz="8" w:space="0" w:color="00CCFF"/>
            </w:tcBorders>
            <w:shd w:val="clear" w:color="auto" w:fill="00CCFF"/>
            <w:vAlign w:val="bottom"/>
          </w:tcPr>
          <w:p w14:paraId="299D312E" w14:textId="77777777" w:rsidR="004847DB" w:rsidRDefault="00000000">
            <w:pPr>
              <w:spacing w:line="228" w:lineRule="exact"/>
              <w:ind w:left="100"/>
              <w:rPr>
                <w:sz w:val="20"/>
                <w:szCs w:val="20"/>
              </w:rPr>
            </w:pPr>
            <w:r>
              <w:rPr>
                <w:rFonts w:ascii="Arial" w:eastAsia="Arial" w:hAnsi="Arial" w:cs="Arial"/>
                <w:b/>
                <w:bCs/>
                <w:sz w:val="20"/>
                <w:szCs w:val="20"/>
              </w:rPr>
              <w:t>Funkcijska klasifikacija</w:t>
            </w:r>
          </w:p>
        </w:tc>
        <w:tc>
          <w:tcPr>
            <w:tcW w:w="4600" w:type="dxa"/>
            <w:gridSpan w:val="2"/>
            <w:tcBorders>
              <w:bottom w:val="single" w:sz="8" w:space="0" w:color="00CCFF"/>
            </w:tcBorders>
            <w:shd w:val="clear" w:color="auto" w:fill="00CCFF"/>
            <w:vAlign w:val="bottom"/>
          </w:tcPr>
          <w:p w14:paraId="0E74705B" w14:textId="77777777" w:rsidR="004847DB" w:rsidRDefault="00000000">
            <w:pPr>
              <w:spacing w:line="228" w:lineRule="exact"/>
              <w:ind w:left="40"/>
              <w:rPr>
                <w:sz w:val="20"/>
                <w:szCs w:val="20"/>
              </w:rPr>
            </w:pPr>
            <w:r>
              <w:rPr>
                <w:rFonts w:ascii="Arial" w:eastAsia="Arial" w:hAnsi="Arial" w:cs="Arial"/>
                <w:b/>
                <w:bCs/>
                <w:sz w:val="20"/>
                <w:szCs w:val="20"/>
              </w:rPr>
              <w:t>04 Ekonomski poslovi</w:t>
            </w:r>
          </w:p>
        </w:tc>
        <w:tc>
          <w:tcPr>
            <w:tcW w:w="1520" w:type="dxa"/>
            <w:tcBorders>
              <w:bottom w:val="single" w:sz="8" w:space="0" w:color="00CCFF"/>
            </w:tcBorders>
            <w:shd w:val="clear" w:color="auto" w:fill="00CCFF"/>
            <w:vAlign w:val="bottom"/>
          </w:tcPr>
          <w:p w14:paraId="240700D8" w14:textId="77777777" w:rsidR="004847DB" w:rsidRDefault="00000000">
            <w:pPr>
              <w:spacing w:line="228" w:lineRule="exact"/>
              <w:ind w:right="20"/>
              <w:jc w:val="right"/>
              <w:rPr>
                <w:sz w:val="20"/>
                <w:szCs w:val="20"/>
              </w:rPr>
            </w:pPr>
            <w:r>
              <w:rPr>
                <w:rFonts w:ascii="Arial" w:eastAsia="Arial" w:hAnsi="Arial" w:cs="Arial"/>
                <w:b/>
                <w:bCs/>
                <w:sz w:val="20"/>
                <w:szCs w:val="20"/>
              </w:rPr>
              <w:t>34.738,23</w:t>
            </w:r>
          </w:p>
        </w:tc>
        <w:tc>
          <w:tcPr>
            <w:tcW w:w="1280" w:type="dxa"/>
            <w:tcBorders>
              <w:bottom w:val="single" w:sz="8" w:space="0" w:color="00CCFF"/>
            </w:tcBorders>
            <w:shd w:val="clear" w:color="auto" w:fill="00CCFF"/>
            <w:vAlign w:val="bottom"/>
          </w:tcPr>
          <w:p w14:paraId="3BB81145" w14:textId="77777777" w:rsidR="004847DB" w:rsidRDefault="00000000">
            <w:pPr>
              <w:spacing w:line="228" w:lineRule="exact"/>
              <w:jc w:val="right"/>
              <w:rPr>
                <w:sz w:val="20"/>
                <w:szCs w:val="20"/>
              </w:rPr>
            </w:pPr>
            <w:r>
              <w:rPr>
                <w:rFonts w:ascii="Arial" w:eastAsia="Arial" w:hAnsi="Arial" w:cs="Arial"/>
                <w:b/>
                <w:bCs/>
                <w:sz w:val="20"/>
                <w:szCs w:val="20"/>
              </w:rPr>
              <w:t>17.000,00</w:t>
            </w:r>
          </w:p>
        </w:tc>
        <w:tc>
          <w:tcPr>
            <w:tcW w:w="1340" w:type="dxa"/>
            <w:tcBorders>
              <w:bottom w:val="single" w:sz="8" w:space="0" w:color="00CCFF"/>
            </w:tcBorders>
            <w:shd w:val="clear" w:color="auto" w:fill="00CCFF"/>
            <w:vAlign w:val="bottom"/>
          </w:tcPr>
          <w:p w14:paraId="1F7B63C1" w14:textId="77777777" w:rsidR="004847DB" w:rsidRDefault="00000000">
            <w:pPr>
              <w:spacing w:line="228" w:lineRule="exact"/>
              <w:jc w:val="right"/>
              <w:rPr>
                <w:sz w:val="20"/>
                <w:szCs w:val="20"/>
              </w:rPr>
            </w:pPr>
            <w:r>
              <w:rPr>
                <w:rFonts w:ascii="Arial" w:eastAsia="Arial" w:hAnsi="Arial" w:cs="Arial"/>
                <w:b/>
                <w:bCs/>
                <w:sz w:val="20"/>
                <w:szCs w:val="20"/>
              </w:rPr>
              <w:t>48,94</w:t>
            </w:r>
          </w:p>
        </w:tc>
        <w:tc>
          <w:tcPr>
            <w:tcW w:w="1520" w:type="dxa"/>
            <w:tcBorders>
              <w:bottom w:val="single" w:sz="8" w:space="0" w:color="00CCFF"/>
            </w:tcBorders>
            <w:shd w:val="clear" w:color="auto" w:fill="00CCFF"/>
            <w:vAlign w:val="bottom"/>
          </w:tcPr>
          <w:p w14:paraId="5BAE94DD" w14:textId="77777777" w:rsidR="004847DB" w:rsidRDefault="00000000">
            <w:pPr>
              <w:spacing w:line="228" w:lineRule="exact"/>
              <w:ind w:right="20"/>
              <w:jc w:val="right"/>
              <w:rPr>
                <w:sz w:val="20"/>
                <w:szCs w:val="20"/>
              </w:rPr>
            </w:pPr>
            <w:r>
              <w:rPr>
                <w:rFonts w:ascii="Arial" w:eastAsia="Arial" w:hAnsi="Arial" w:cs="Arial"/>
                <w:b/>
                <w:bCs/>
                <w:sz w:val="20"/>
                <w:szCs w:val="20"/>
              </w:rPr>
              <w:t>51.738,23</w:t>
            </w:r>
          </w:p>
        </w:tc>
      </w:tr>
      <w:tr w:rsidR="004847DB" w14:paraId="6BC8056A" w14:textId="77777777">
        <w:trPr>
          <w:trHeight w:val="228"/>
        </w:trPr>
        <w:tc>
          <w:tcPr>
            <w:tcW w:w="2380" w:type="dxa"/>
            <w:gridSpan w:val="2"/>
            <w:shd w:val="clear" w:color="auto" w:fill="00FFFF"/>
            <w:vAlign w:val="bottom"/>
          </w:tcPr>
          <w:p w14:paraId="1C6BC0F3" w14:textId="77777777" w:rsidR="004847DB" w:rsidRDefault="00000000">
            <w:pPr>
              <w:spacing w:line="228" w:lineRule="exact"/>
              <w:ind w:left="100"/>
              <w:rPr>
                <w:sz w:val="20"/>
                <w:szCs w:val="20"/>
              </w:rPr>
            </w:pPr>
            <w:r>
              <w:rPr>
                <w:rFonts w:ascii="Arial" w:eastAsia="Arial" w:hAnsi="Arial" w:cs="Arial"/>
                <w:b/>
                <w:bCs/>
                <w:sz w:val="20"/>
                <w:szCs w:val="20"/>
              </w:rPr>
              <w:t>Funkcijska klasifikacija</w:t>
            </w:r>
          </w:p>
        </w:tc>
        <w:tc>
          <w:tcPr>
            <w:tcW w:w="420" w:type="dxa"/>
            <w:shd w:val="clear" w:color="auto" w:fill="00FFFF"/>
            <w:vAlign w:val="bottom"/>
          </w:tcPr>
          <w:p w14:paraId="6CD5EFE2" w14:textId="77777777" w:rsidR="004847DB" w:rsidRDefault="00000000">
            <w:pPr>
              <w:spacing w:line="228" w:lineRule="exact"/>
              <w:ind w:left="40"/>
              <w:rPr>
                <w:sz w:val="20"/>
                <w:szCs w:val="20"/>
              </w:rPr>
            </w:pPr>
            <w:r>
              <w:rPr>
                <w:rFonts w:ascii="Arial" w:eastAsia="Arial" w:hAnsi="Arial" w:cs="Arial"/>
                <w:b/>
                <w:bCs/>
                <w:sz w:val="20"/>
                <w:szCs w:val="20"/>
              </w:rPr>
              <w:t>042</w:t>
            </w:r>
          </w:p>
        </w:tc>
        <w:tc>
          <w:tcPr>
            <w:tcW w:w="4180" w:type="dxa"/>
            <w:shd w:val="clear" w:color="auto" w:fill="00FFFF"/>
            <w:vAlign w:val="bottom"/>
          </w:tcPr>
          <w:p w14:paraId="6660A77C" w14:textId="77777777" w:rsidR="004847DB" w:rsidRDefault="00000000">
            <w:pPr>
              <w:spacing w:line="228" w:lineRule="exact"/>
              <w:ind w:left="20"/>
              <w:rPr>
                <w:sz w:val="20"/>
                <w:szCs w:val="20"/>
              </w:rPr>
            </w:pPr>
            <w:r>
              <w:rPr>
                <w:rFonts w:ascii="Arial" w:eastAsia="Arial" w:hAnsi="Arial" w:cs="Arial"/>
                <w:b/>
                <w:bCs/>
                <w:sz w:val="20"/>
                <w:szCs w:val="20"/>
              </w:rPr>
              <w:t>Poljoprivreda, šumarstvo, ribarstvo i lov</w:t>
            </w:r>
          </w:p>
        </w:tc>
        <w:tc>
          <w:tcPr>
            <w:tcW w:w="1520" w:type="dxa"/>
            <w:shd w:val="clear" w:color="auto" w:fill="00FFFF"/>
            <w:vAlign w:val="bottom"/>
          </w:tcPr>
          <w:p w14:paraId="25063FF4" w14:textId="77777777" w:rsidR="004847DB" w:rsidRDefault="00000000">
            <w:pPr>
              <w:spacing w:line="228" w:lineRule="exact"/>
              <w:ind w:right="20"/>
              <w:jc w:val="right"/>
              <w:rPr>
                <w:sz w:val="20"/>
                <w:szCs w:val="20"/>
              </w:rPr>
            </w:pPr>
            <w:r>
              <w:rPr>
                <w:rFonts w:ascii="Arial" w:eastAsia="Arial" w:hAnsi="Arial" w:cs="Arial"/>
                <w:b/>
                <w:bCs/>
                <w:sz w:val="20"/>
                <w:szCs w:val="20"/>
              </w:rPr>
              <w:t>34.738,23</w:t>
            </w:r>
          </w:p>
        </w:tc>
        <w:tc>
          <w:tcPr>
            <w:tcW w:w="1280" w:type="dxa"/>
            <w:shd w:val="clear" w:color="auto" w:fill="00FFFF"/>
            <w:vAlign w:val="bottom"/>
          </w:tcPr>
          <w:p w14:paraId="7BD02970" w14:textId="77777777" w:rsidR="004847DB" w:rsidRDefault="00000000">
            <w:pPr>
              <w:spacing w:line="228" w:lineRule="exact"/>
              <w:jc w:val="right"/>
              <w:rPr>
                <w:sz w:val="20"/>
                <w:szCs w:val="20"/>
              </w:rPr>
            </w:pPr>
            <w:r>
              <w:rPr>
                <w:rFonts w:ascii="Arial" w:eastAsia="Arial" w:hAnsi="Arial" w:cs="Arial"/>
                <w:b/>
                <w:bCs/>
                <w:sz w:val="20"/>
                <w:szCs w:val="20"/>
              </w:rPr>
              <w:t>17.000,00</w:t>
            </w:r>
          </w:p>
        </w:tc>
        <w:tc>
          <w:tcPr>
            <w:tcW w:w="1340" w:type="dxa"/>
            <w:shd w:val="clear" w:color="auto" w:fill="00FFFF"/>
            <w:vAlign w:val="bottom"/>
          </w:tcPr>
          <w:p w14:paraId="7BD2978F" w14:textId="77777777" w:rsidR="004847DB" w:rsidRDefault="00000000">
            <w:pPr>
              <w:spacing w:line="228" w:lineRule="exact"/>
              <w:jc w:val="right"/>
              <w:rPr>
                <w:sz w:val="20"/>
                <w:szCs w:val="20"/>
              </w:rPr>
            </w:pPr>
            <w:r>
              <w:rPr>
                <w:rFonts w:ascii="Arial" w:eastAsia="Arial" w:hAnsi="Arial" w:cs="Arial"/>
                <w:b/>
                <w:bCs/>
                <w:sz w:val="20"/>
                <w:szCs w:val="20"/>
              </w:rPr>
              <w:t>48,94</w:t>
            </w:r>
          </w:p>
        </w:tc>
        <w:tc>
          <w:tcPr>
            <w:tcW w:w="1520" w:type="dxa"/>
            <w:shd w:val="clear" w:color="auto" w:fill="00FFFF"/>
            <w:vAlign w:val="bottom"/>
          </w:tcPr>
          <w:p w14:paraId="590D3C1D" w14:textId="77777777" w:rsidR="004847DB" w:rsidRDefault="00000000">
            <w:pPr>
              <w:spacing w:line="228" w:lineRule="exact"/>
              <w:ind w:right="20"/>
              <w:jc w:val="right"/>
              <w:rPr>
                <w:sz w:val="20"/>
                <w:szCs w:val="20"/>
              </w:rPr>
            </w:pPr>
            <w:r>
              <w:rPr>
                <w:rFonts w:ascii="Arial" w:eastAsia="Arial" w:hAnsi="Arial" w:cs="Arial"/>
                <w:b/>
                <w:bCs/>
                <w:sz w:val="20"/>
                <w:szCs w:val="20"/>
              </w:rPr>
              <w:t>51.738,23</w:t>
            </w:r>
          </w:p>
        </w:tc>
      </w:tr>
      <w:tr w:rsidR="004847DB" w14:paraId="31CDA7AB" w14:textId="77777777">
        <w:trPr>
          <w:trHeight w:val="85"/>
        </w:trPr>
        <w:tc>
          <w:tcPr>
            <w:tcW w:w="1000" w:type="dxa"/>
            <w:shd w:val="clear" w:color="auto" w:fill="00FFFF"/>
            <w:vAlign w:val="bottom"/>
          </w:tcPr>
          <w:p w14:paraId="7384AE63" w14:textId="77777777" w:rsidR="004847DB" w:rsidRDefault="004847DB">
            <w:pPr>
              <w:rPr>
                <w:sz w:val="7"/>
                <w:szCs w:val="7"/>
              </w:rPr>
            </w:pPr>
          </w:p>
        </w:tc>
        <w:tc>
          <w:tcPr>
            <w:tcW w:w="1380" w:type="dxa"/>
            <w:shd w:val="clear" w:color="auto" w:fill="00FFFF"/>
            <w:vAlign w:val="bottom"/>
          </w:tcPr>
          <w:p w14:paraId="442307F9" w14:textId="77777777" w:rsidR="004847DB" w:rsidRDefault="004847DB">
            <w:pPr>
              <w:rPr>
                <w:sz w:val="7"/>
                <w:szCs w:val="7"/>
              </w:rPr>
            </w:pPr>
          </w:p>
        </w:tc>
        <w:tc>
          <w:tcPr>
            <w:tcW w:w="420" w:type="dxa"/>
            <w:shd w:val="clear" w:color="auto" w:fill="00FFFF"/>
            <w:vAlign w:val="bottom"/>
          </w:tcPr>
          <w:p w14:paraId="0EF5A69D" w14:textId="77777777" w:rsidR="004847DB" w:rsidRDefault="004847DB">
            <w:pPr>
              <w:rPr>
                <w:sz w:val="7"/>
                <w:szCs w:val="7"/>
              </w:rPr>
            </w:pPr>
          </w:p>
        </w:tc>
        <w:tc>
          <w:tcPr>
            <w:tcW w:w="4180" w:type="dxa"/>
            <w:shd w:val="clear" w:color="auto" w:fill="00FFFF"/>
            <w:vAlign w:val="bottom"/>
          </w:tcPr>
          <w:p w14:paraId="01058FA2" w14:textId="77777777" w:rsidR="004847DB" w:rsidRDefault="004847DB">
            <w:pPr>
              <w:rPr>
                <w:sz w:val="7"/>
                <w:szCs w:val="7"/>
              </w:rPr>
            </w:pPr>
          </w:p>
        </w:tc>
        <w:tc>
          <w:tcPr>
            <w:tcW w:w="1520" w:type="dxa"/>
            <w:shd w:val="clear" w:color="auto" w:fill="00FFFF"/>
            <w:vAlign w:val="bottom"/>
          </w:tcPr>
          <w:p w14:paraId="4D63EEFA" w14:textId="77777777" w:rsidR="004847DB" w:rsidRDefault="004847DB">
            <w:pPr>
              <w:rPr>
                <w:sz w:val="7"/>
                <w:szCs w:val="7"/>
              </w:rPr>
            </w:pPr>
          </w:p>
        </w:tc>
        <w:tc>
          <w:tcPr>
            <w:tcW w:w="1280" w:type="dxa"/>
            <w:shd w:val="clear" w:color="auto" w:fill="00FFFF"/>
            <w:vAlign w:val="bottom"/>
          </w:tcPr>
          <w:p w14:paraId="0DD3BE59" w14:textId="77777777" w:rsidR="004847DB" w:rsidRDefault="004847DB">
            <w:pPr>
              <w:rPr>
                <w:sz w:val="7"/>
                <w:szCs w:val="7"/>
              </w:rPr>
            </w:pPr>
          </w:p>
        </w:tc>
        <w:tc>
          <w:tcPr>
            <w:tcW w:w="1340" w:type="dxa"/>
            <w:shd w:val="clear" w:color="auto" w:fill="00FFFF"/>
            <w:vAlign w:val="bottom"/>
          </w:tcPr>
          <w:p w14:paraId="0F3A0CE4" w14:textId="77777777" w:rsidR="004847DB" w:rsidRDefault="004847DB">
            <w:pPr>
              <w:rPr>
                <w:sz w:val="7"/>
                <w:szCs w:val="7"/>
              </w:rPr>
            </w:pPr>
          </w:p>
        </w:tc>
        <w:tc>
          <w:tcPr>
            <w:tcW w:w="1520" w:type="dxa"/>
            <w:shd w:val="clear" w:color="auto" w:fill="00FFFF"/>
            <w:vAlign w:val="bottom"/>
          </w:tcPr>
          <w:p w14:paraId="410D2EEA" w14:textId="77777777" w:rsidR="004847DB" w:rsidRDefault="004847DB">
            <w:pPr>
              <w:rPr>
                <w:sz w:val="7"/>
                <w:szCs w:val="7"/>
              </w:rPr>
            </w:pPr>
          </w:p>
        </w:tc>
      </w:tr>
      <w:tr w:rsidR="004847DB" w14:paraId="4083CE36" w14:textId="77777777">
        <w:trPr>
          <w:trHeight w:val="256"/>
        </w:trPr>
        <w:tc>
          <w:tcPr>
            <w:tcW w:w="2380" w:type="dxa"/>
            <w:gridSpan w:val="2"/>
            <w:tcBorders>
              <w:bottom w:val="single" w:sz="8" w:space="0" w:color="00CCFF"/>
            </w:tcBorders>
            <w:shd w:val="clear" w:color="auto" w:fill="00CCFF"/>
            <w:vAlign w:val="bottom"/>
          </w:tcPr>
          <w:p w14:paraId="39A60ABC" w14:textId="77777777" w:rsidR="004847DB" w:rsidRDefault="00000000">
            <w:pPr>
              <w:spacing w:line="228" w:lineRule="exact"/>
              <w:ind w:left="100"/>
              <w:rPr>
                <w:sz w:val="20"/>
                <w:szCs w:val="20"/>
              </w:rPr>
            </w:pPr>
            <w:r>
              <w:rPr>
                <w:rFonts w:ascii="Arial" w:eastAsia="Arial" w:hAnsi="Arial" w:cs="Arial"/>
                <w:b/>
                <w:bCs/>
                <w:sz w:val="20"/>
                <w:szCs w:val="20"/>
              </w:rPr>
              <w:t>Funkcijska klasifikacija</w:t>
            </w:r>
          </w:p>
        </w:tc>
        <w:tc>
          <w:tcPr>
            <w:tcW w:w="4600" w:type="dxa"/>
            <w:gridSpan w:val="2"/>
            <w:tcBorders>
              <w:bottom w:val="single" w:sz="8" w:space="0" w:color="00CCFF"/>
            </w:tcBorders>
            <w:shd w:val="clear" w:color="auto" w:fill="00CCFF"/>
            <w:vAlign w:val="bottom"/>
          </w:tcPr>
          <w:p w14:paraId="31F6B04E" w14:textId="77777777" w:rsidR="004847DB" w:rsidRDefault="00000000">
            <w:pPr>
              <w:spacing w:line="228" w:lineRule="exact"/>
              <w:ind w:left="40"/>
              <w:rPr>
                <w:sz w:val="20"/>
                <w:szCs w:val="20"/>
              </w:rPr>
            </w:pPr>
            <w:r>
              <w:rPr>
                <w:rFonts w:ascii="Arial" w:eastAsia="Arial" w:hAnsi="Arial" w:cs="Arial"/>
                <w:b/>
                <w:bCs/>
                <w:sz w:val="20"/>
                <w:szCs w:val="20"/>
              </w:rPr>
              <w:t>06 Usluge unapređenja stanovanja i zajednice</w:t>
            </w:r>
          </w:p>
        </w:tc>
        <w:tc>
          <w:tcPr>
            <w:tcW w:w="1520" w:type="dxa"/>
            <w:tcBorders>
              <w:bottom w:val="single" w:sz="8" w:space="0" w:color="00CCFF"/>
            </w:tcBorders>
            <w:shd w:val="clear" w:color="auto" w:fill="00CCFF"/>
            <w:vAlign w:val="bottom"/>
          </w:tcPr>
          <w:p w14:paraId="5FD66A4A" w14:textId="77777777" w:rsidR="004847DB" w:rsidRDefault="00000000">
            <w:pPr>
              <w:spacing w:line="228" w:lineRule="exact"/>
              <w:ind w:right="20"/>
              <w:jc w:val="right"/>
              <w:rPr>
                <w:sz w:val="20"/>
                <w:szCs w:val="20"/>
              </w:rPr>
            </w:pPr>
            <w:r>
              <w:rPr>
                <w:rFonts w:ascii="Arial" w:eastAsia="Arial" w:hAnsi="Arial" w:cs="Arial"/>
                <w:b/>
                <w:bCs/>
                <w:sz w:val="20"/>
                <w:szCs w:val="20"/>
              </w:rPr>
              <w:t>3.713.567,79</w:t>
            </w:r>
          </w:p>
        </w:tc>
        <w:tc>
          <w:tcPr>
            <w:tcW w:w="1280" w:type="dxa"/>
            <w:tcBorders>
              <w:bottom w:val="single" w:sz="8" w:space="0" w:color="00CCFF"/>
            </w:tcBorders>
            <w:shd w:val="clear" w:color="auto" w:fill="00CCFF"/>
            <w:vAlign w:val="bottom"/>
          </w:tcPr>
          <w:p w14:paraId="3FB87D70" w14:textId="77777777" w:rsidR="004847DB" w:rsidRDefault="00000000">
            <w:pPr>
              <w:spacing w:line="228" w:lineRule="exact"/>
              <w:jc w:val="right"/>
              <w:rPr>
                <w:sz w:val="20"/>
                <w:szCs w:val="20"/>
              </w:rPr>
            </w:pPr>
            <w:r>
              <w:rPr>
                <w:rFonts w:ascii="Arial" w:eastAsia="Arial" w:hAnsi="Arial" w:cs="Arial"/>
                <w:b/>
                <w:bCs/>
                <w:sz w:val="20"/>
                <w:szCs w:val="20"/>
              </w:rPr>
              <w:t>706.365,54</w:t>
            </w:r>
          </w:p>
        </w:tc>
        <w:tc>
          <w:tcPr>
            <w:tcW w:w="1340" w:type="dxa"/>
            <w:tcBorders>
              <w:bottom w:val="single" w:sz="8" w:space="0" w:color="00CCFF"/>
            </w:tcBorders>
            <w:shd w:val="clear" w:color="auto" w:fill="00CCFF"/>
            <w:vAlign w:val="bottom"/>
          </w:tcPr>
          <w:p w14:paraId="23B10263" w14:textId="77777777" w:rsidR="004847DB" w:rsidRDefault="00000000">
            <w:pPr>
              <w:spacing w:line="228" w:lineRule="exact"/>
              <w:jc w:val="right"/>
              <w:rPr>
                <w:sz w:val="20"/>
                <w:szCs w:val="20"/>
              </w:rPr>
            </w:pPr>
            <w:r>
              <w:rPr>
                <w:rFonts w:ascii="Arial" w:eastAsia="Arial" w:hAnsi="Arial" w:cs="Arial"/>
                <w:b/>
                <w:bCs/>
                <w:sz w:val="20"/>
                <w:szCs w:val="20"/>
              </w:rPr>
              <w:t>19,02</w:t>
            </w:r>
          </w:p>
        </w:tc>
        <w:tc>
          <w:tcPr>
            <w:tcW w:w="1520" w:type="dxa"/>
            <w:tcBorders>
              <w:bottom w:val="single" w:sz="8" w:space="0" w:color="00CCFF"/>
            </w:tcBorders>
            <w:shd w:val="clear" w:color="auto" w:fill="00CCFF"/>
            <w:vAlign w:val="bottom"/>
          </w:tcPr>
          <w:p w14:paraId="58B55B7E" w14:textId="77777777" w:rsidR="004847DB" w:rsidRDefault="00000000">
            <w:pPr>
              <w:spacing w:line="228" w:lineRule="exact"/>
              <w:ind w:right="20"/>
              <w:jc w:val="right"/>
              <w:rPr>
                <w:sz w:val="20"/>
                <w:szCs w:val="20"/>
              </w:rPr>
            </w:pPr>
            <w:r>
              <w:rPr>
                <w:rFonts w:ascii="Arial" w:eastAsia="Arial" w:hAnsi="Arial" w:cs="Arial"/>
                <w:b/>
                <w:bCs/>
                <w:sz w:val="20"/>
                <w:szCs w:val="20"/>
                <w:shd w:val="clear" w:color="auto" w:fill="00CCFF"/>
              </w:rPr>
              <w:t>4.419.933,33</w:t>
            </w:r>
          </w:p>
        </w:tc>
      </w:tr>
      <w:tr w:rsidR="004847DB" w14:paraId="38E1BF76" w14:textId="77777777">
        <w:trPr>
          <w:trHeight w:val="227"/>
        </w:trPr>
        <w:tc>
          <w:tcPr>
            <w:tcW w:w="2380" w:type="dxa"/>
            <w:gridSpan w:val="2"/>
            <w:shd w:val="clear" w:color="auto" w:fill="00FFFF"/>
            <w:vAlign w:val="bottom"/>
          </w:tcPr>
          <w:p w14:paraId="1B8AB480" w14:textId="77777777" w:rsidR="004847DB" w:rsidRDefault="00000000">
            <w:pPr>
              <w:spacing w:line="228" w:lineRule="exact"/>
              <w:ind w:left="100"/>
              <w:rPr>
                <w:sz w:val="20"/>
                <w:szCs w:val="20"/>
              </w:rPr>
            </w:pPr>
            <w:r>
              <w:rPr>
                <w:rFonts w:ascii="Arial" w:eastAsia="Arial" w:hAnsi="Arial" w:cs="Arial"/>
                <w:b/>
                <w:bCs/>
                <w:sz w:val="20"/>
                <w:szCs w:val="20"/>
              </w:rPr>
              <w:t>Funkcijska klasifikacija</w:t>
            </w:r>
          </w:p>
        </w:tc>
        <w:tc>
          <w:tcPr>
            <w:tcW w:w="420" w:type="dxa"/>
            <w:shd w:val="clear" w:color="auto" w:fill="00FFFF"/>
            <w:vAlign w:val="bottom"/>
          </w:tcPr>
          <w:p w14:paraId="333B65E5" w14:textId="77777777" w:rsidR="004847DB" w:rsidRDefault="00000000">
            <w:pPr>
              <w:spacing w:line="228" w:lineRule="exact"/>
              <w:ind w:left="40"/>
              <w:rPr>
                <w:sz w:val="20"/>
                <w:szCs w:val="20"/>
              </w:rPr>
            </w:pPr>
            <w:r>
              <w:rPr>
                <w:rFonts w:ascii="Arial" w:eastAsia="Arial" w:hAnsi="Arial" w:cs="Arial"/>
                <w:b/>
                <w:bCs/>
                <w:sz w:val="20"/>
                <w:szCs w:val="20"/>
              </w:rPr>
              <w:t>064</w:t>
            </w:r>
          </w:p>
        </w:tc>
        <w:tc>
          <w:tcPr>
            <w:tcW w:w="4180" w:type="dxa"/>
            <w:shd w:val="clear" w:color="auto" w:fill="00FFFF"/>
            <w:vAlign w:val="bottom"/>
          </w:tcPr>
          <w:p w14:paraId="08C0E267" w14:textId="77777777" w:rsidR="004847DB" w:rsidRDefault="00000000">
            <w:pPr>
              <w:spacing w:line="228" w:lineRule="exact"/>
              <w:ind w:left="20"/>
              <w:rPr>
                <w:sz w:val="20"/>
                <w:szCs w:val="20"/>
              </w:rPr>
            </w:pPr>
            <w:r>
              <w:rPr>
                <w:rFonts w:ascii="Arial" w:eastAsia="Arial" w:hAnsi="Arial" w:cs="Arial"/>
                <w:b/>
                <w:bCs/>
                <w:sz w:val="20"/>
                <w:szCs w:val="20"/>
              </w:rPr>
              <w:t>Ulična rasvjeta</w:t>
            </w:r>
          </w:p>
        </w:tc>
        <w:tc>
          <w:tcPr>
            <w:tcW w:w="1520" w:type="dxa"/>
            <w:shd w:val="clear" w:color="auto" w:fill="00FFFF"/>
            <w:vAlign w:val="bottom"/>
          </w:tcPr>
          <w:p w14:paraId="6ABA4595" w14:textId="77777777" w:rsidR="004847DB" w:rsidRDefault="00000000">
            <w:pPr>
              <w:spacing w:line="228" w:lineRule="exact"/>
              <w:ind w:right="20"/>
              <w:jc w:val="right"/>
              <w:rPr>
                <w:sz w:val="20"/>
                <w:szCs w:val="20"/>
              </w:rPr>
            </w:pPr>
            <w:r>
              <w:rPr>
                <w:rFonts w:ascii="Arial" w:eastAsia="Arial" w:hAnsi="Arial" w:cs="Arial"/>
                <w:b/>
                <w:bCs/>
                <w:sz w:val="20"/>
                <w:szCs w:val="20"/>
              </w:rPr>
              <w:t>28.000,00</w:t>
            </w:r>
          </w:p>
        </w:tc>
        <w:tc>
          <w:tcPr>
            <w:tcW w:w="1280" w:type="dxa"/>
            <w:shd w:val="clear" w:color="auto" w:fill="00FFFF"/>
            <w:vAlign w:val="bottom"/>
          </w:tcPr>
          <w:p w14:paraId="070C5FDE" w14:textId="77777777" w:rsidR="004847DB" w:rsidRDefault="00000000">
            <w:pPr>
              <w:spacing w:line="228" w:lineRule="exact"/>
              <w:jc w:val="right"/>
              <w:rPr>
                <w:sz w:val="20"/>
                <w:szCs w:val="20"/>
              </w:rPr>
            </w:pPr>
            <w:r>
              <w:rPr>
                <w:rFonts w:ascii="Arial" w:eastAsia="Arial" w:hAnsi="Arial" w:cs="Arial"/>
                <w:b/>
                <w:bCs/>
                <w:sz w:val="20"/>
                <w:szCs w:val="20"/>
              </w:rPr>
              <w:t>0,00</w:t>
            </w:r>
          </w:p>
        </w:tc>
        <w:tc>
          <w:tcPr>
            <w:tcW w:w="1340" w:type="dxa"/>
            <w:shd w:val="clear" w:color="auto" w:fill="00FFFF"/>
            <w:vAlign w:val="bottom"/>
          </w:tcPr>
          <w:p w14:paraId="00C668FF" w14:textId="77777777" w:rsidR="004847DB" w:rsidRDefault="00000000">
            <w:pPr>
              <w:spacing w:line="228" w:lineRule="exact"/>
              <w:jc w:val="right"/>
              <w:rPr>
                <w:sz w:val="20"/>
                <w:szCs w:val="20"/>
              </w:rPr>
            </w:pPr>
            <w:r>
              <w:rPr>
                <w:rFonts w:ascii="Arial" w:eastAsia="Arial" w:hAnsi="Arial" w:cs="Arial"/>
                <w:b/>
                <w:bCs/>
                <w:sz w:val="20"/>
                <w:szCs w:val="20"/>
              </w:rPr>
              <w:t>0,00</w:t>
            </w:r>
          </w:p>
        </w:tc>
        <w:tc>
          <w:tcPr>
            <w:tcW w:w="1520" w:type="dxa"/>
            <w:shd w:val="clear" w:color="auto" w:fill="00FFFF"/>
            <w:vAlign w:val="bottom"/>
          </w:tcPr>
          <w:p w14:paraId="56B6AB98" w14:textId="77777777" w:rsidR="004847DB" w:rsidRDefault="00000000">
            <w:pPr>
              <w:spacing w:line="228" w:lineRule="exact"/>
              <w:ind w:right="20"/>
              <w:jc w:val="right"/>
              <w:rPr>
                <w:sz w:val="20"/>
                <w:szCs w:val="20"/>
              </w:rPr>
            </w:pPr>
            <w:r>
              <w:rPr>
                <w:rFonts w:ascii="Arial" w:eastAsia="Arial" w:hAnsi="Arial" w:cs="Arial"/>
                <w:b/>
                <w:bCs/>
                <w:sz w:val="20"/>
                <w:szCs w:val="20"/>
              </w:rPr>
              <w:t>28.000,00</w:t>
            </w:r>
          </w:p>
        </w:tc>
      </w:tr>
      <w:tr w:rsidR="004847DB" w14:paraId="5DBF60B5" w14:textId="77777777">
        <w:trPr>
          <w:trHeight w:val="254"/>
        </w:trPr>
        <w:tc>
          <w:tcPr>
            <w:tcW w:w="2380" w:type="dxa"/>
            <w:gridSpan w:val="2"/>
            <w:shd w:val="clear" w:color="auto" w:fill="00FFFF"/>
            <w:vAlign w:val="bottom"/>
          </w:tcPr>
          <w:p w14:paraId="477ADD9F" w14:textId="77777777" w:rsidR="004847DB" w:rsidRDefault="00000000">
            <w:pPr>
              <w:ind w:left="100"/>
              <w:rPr>
                <w:sz w:val="20"/>
                <w:szCs w:val="20"/>
              </w:rPr>
            </w:pPr>
            <w:r>
              <w:rPr>
                <w:rFonts w:ascii="Arial" w:eastAsia="Arial" w:hAnsi="Arial" w:cs="Arial"/>
                <w:b/>
                <w:bCs/>
                <w:sz w:val="20"/>
                <w:szCs w:val="20"/>
              </w:rPr>
              <w:t>Funkcijska klasifikacija</w:t>
            </w:r>
          </w:p>
        </w:tc>
        <w:tc>
          <w:tcPr>
            <w:tcW w:w="420" w:type="dxa"/>
            <w:shd w:val="clear" w:color="auto" w:fill="00FFFF"/>
            <w:vAlign w:val="bottom"/>
          </w:tcPr>
          <w:p w14:paraId="4F94E8BD" w14:textId="77777777" w:rsidR="004847DB" w:rsidRDefault="00000000">
            <w:pPr>
              <w:ind w:left="60"/>
              <w:rPr>
                <w:sz w:val="20"/>
                <w:szCs w:val="20"/>
              </w:rPr>
            </w:pPr>
            <w:r>
              <w:rPr>
                <w:rFonts w:ascii="Arial" w:eastAsia="Arial" w:hAnsi="Arial" w:cs="Arial"/>
                <w:b/>
                <w:bCs/>
                <w:sz w:val="20"/>
                <w:szCs w:val="20"/>
              </w:rPr>
              <w:t>066</w:t>
            </w:r>
          </w:p>
        </w:tc>
        <w:tc>
          <w:tcPr>
            <w:tcW w:w="4180" w:type="dxa"/>
            <w:shd w:val="clear" w:color="auto" w:fill="00FFFF"/>
            <w:vAlign w:val="bottom"/>
          </w:tcPr>
          <w:p w14:paraId="1EB17B8B" w14:textId="77777777" w:rsidR="004847DB" w:rsidRDefault="00000000">
            <w:pPr>
              <w:ind w:left="20"/>
              <w:rPr>
                <w:sz w:val="20"/>
                <w:szCs w:val="20"/>
              </w:rPr>
            </w:pPr>
            <w:r>
              <w:rPr>
                <w:rFonts w:ascii="Arial" w:eastAsia="Arial" w:hAnsi="Arial" w:cs="Arial"/>
                <w:b/>
                <w:bCs/>
                <w:sz w:val="20"/>
                <w:szCs w:val="20"/>
              </w:rPr>
              <w:t>Rashodi vezani za stanovanje i kom.</w:t>
            </w:r>
          </w:p>
        </w:tc>
        <w:tc>
          <w:tcPr>
            <w:tcW w:w="1520" w:type="dxa"/>
            <w:shd w:val="clear" w:color="auto" w:fill="00FFFF"/>
            <w:vAlign w:val="bottom"/>
          </w:tcPr>
          <w:p w14:paraId="19DD5805" w14:textId="77777777" w:rsidR="004847DB" w:rsidRDefault="00000000">
            <w:pPr>
              <w:ind w:right="20"/>
              <w:jc w:val="right"/>
              <w:rPr>
                <w:sz w:val="20"/>
                <w:szCs w:val="20"/>
              </w:rPr>
            </w:pPr>
            <w:r>
              <w:rPr>
                <w:rFonts w:ascii="Arial" w:eastAsia="Arial" w:hAnsi="Arial" w:cs="Arial"/>
                <w:b/>
                <w:bCs/>
                <w:sz w:val="20"/>
                <w:szCs w:val="20"/>
              </w:rPr>
              <w:t>3.685.567,79</w:t>
            </w:r>
          </w:p>
        </w:tc>
        <w:tc>
          <w:tcPr>
            <w:tcW w:w="1280" w:type="dxa"/>
            <w:shd w:val="clear" w:color="auto" w:fill="00FFFF"/>
            <w:vAlign w:val="bottom"/>
          </w:tcPr>
          <w:p w14:paraId="5B866718" w14:textId="77777777" w:rsidR="004847DB" w:rsidRDefault="00000000">
            <w:pPr>
              <w:jc w:val="right"/>
              <w:rPr>
                <w:sz w:val="20"/>
                <w:szCs w:val="20"/>
              </w:rPr>
            </w:pPr>
            <w:r>
              <w:rPr>
                <w:rFonts w:ascii="Arial" w:eastAsia="Arial" w:hAnsi="Arial" w:cs="Arial"/>
                <w:b/>
                <w:bCs/>
                <w:sz w:val="20"/>
                <w:szCs w:val="20"/>
              </w:rPr>
              <w:t>706.365,54</w:t>
            </w:r>
          </w:p>
        </w:tc>
        <w:tc>
          <w:tcPr>
            <w:tcW w:w="1340" w:type="dxa"/>
            <w:shd w:val="clear" w:color="auto" w:fill="00FFFF"/>
            <w:vAlign w:val="bottom"/>
          </w:tcPr>
          <w:p w14:paraId="4E2DF529" w14:textId="77777777" w:rsidR="004847DB" w:rsidRDefault="00000000">
            <w:pPr>
              <w:jc w:val="right"/>
              <w:rPr>
                <w:sz w:val="20"/>
                <w:szCs w:val="20"/>
              </w:rPr>
            </w:pPr>
            <w:r>
              <w:rPr>
                <w:rFonts w:ascii="Arial" w:eastAsia="Arial" w:hAnsi="Arial" w:cs="Arial"/>
                <w:b/>
                <w:bCs/>
                <w:sz w:val="20"/>
                <w:szCs w:val="20"/>
              </w:rPr>
              <w:t>19,17</w:t>
            </w:r>
          </w:p>
        </w:tc>
        <w:tc>
          <w:tcPr>
            <w:tcW w:w="1520" w:type="dxa"/>
            <w:shd w:val="clear" w:color="auto" w:fill="00FFFF"/>
            <w:vAlign w:val="bottom"/>
          </w:tcPr>
          <w:p w14:paraId="5422FFE2" w14:textId="77777777" w:rsidR="004847DB" w:rsidRDefault="00000000">
            <w:pPr>
              <w:ind w:right="20"/>
              <w:jc w:val="right"/>
              <w:rPr>
                <w:sz w:val="20"/>
                <w:szCs w:val="20"/>
              </w:rPr>
            </w:pPr>
            <w:r>
              <w:rPr>
                <w:rFonts w:ascii="Arial" w:eastAsia="Arial" w:hAnsi="Arial" w:cs="Arial"/>
                <w:b/>
                <w:bCs/>
                <w:sz w:val="20"/>
                <w:szCs w:val="20"/>
                <w:highlight w:val="cyan"/>
              </w:rPr>
              <w:t>4.391.933,33</w:t>
            </w:r>
          </w:p>
        </w:tc>
      </w:tr>
      <w:tr w:rsidR="004847DB" w14:paraId="0C1FEF91" w14:textId="77777777">
        <w:trPr>
          <w:trHeight w:val="230"/>
        </w:trPr>
        <w:tc>
          <w:tcPr>
            <w:tcW w:w="6980" w:type="dxa"/>
            <w:gridSpan w:val="4"/>
            <w:shd w:val="clear" w:color="auto" w:fill="00FFFF"/>
            <w:vAlign w:val="bottom"/>
          </w:tcPr>
          <w:p w14:paraId="11EDF745" w14:textId="77777777" w:rsidR="004847DB" w:rsidRDefault="00000000">
            <w:pPr>
              <w:ind w:left="100"/>
              <w:rPr>
                <w:sz w:val="20"/>
                <w:szCs w:val="20"/>
              </w:rPr>
            </w:pPr>
            <w:r>
              <w:rPr>
                <w:rFonts w:ascii="Arial" w:eastAsia="Arial" w:hAnsi="Arial" w:cs="Arial"/>
                <w:b/>
                <w:bCs/>
                <w:sz w:val="20"/>
                <w:szCs w:val="20"/>
              </w:rPr>
              <w:t>pogodnosti koji nisu drugdje svrstani</w:t>
            </w:r>
          </w:p>
        </w:tc>
        <w:tc>
          <w:tcPr>
            <w:tcW w:w="1520" w:type="dxa"/>
            <w:shd w:val="clear" w:color="auto" w:fill="00FFFF"/>
            <w:vAlign w:val="bottom"/>
          </w:tcPr>
          <w:p w14:paraId="7133BAAD" w14:textId="77777777" w:rsidR="004847DB" w:rsidRDefault="004847DB">
            <w:pPr>
              <w:rPr>
                <w:sz w:val="20"/>
                <w:szCs w:val="20"/>
              </w:rPr>
            </w:pPr>
          </w:p>
        </w:tc>
        <w:tc>
          <w:tcPr>
            <w:tcW w:w="1280" w:type="dxa"/>
            <w:shd w:val="clear" w:color="auto" w:fill="00FFFF"/>
            <w:vAlign w:val="bottom"/>
          </w:tcPr>
          <w:p w14:paraId="688D69EB" w14:textId="77777777" w:rsidR="004847DB" w:rsidRDefault="004847DB">
            <w:pPr>
              <w:rPr>
                <w:sz w:val="20"/>
                <w:szCs w:val="20"/>
              </w:rPr>
            </w:pPr>
          </w:p>
        </w:tc>
        <w:tc>
          <w:tcPr>
            <w:tcW w:w="1340" w:type="dxa"/>
            <w:shd w:val="clear" w:color="auto" w:fill="00FFFF"/>
            <w:vAlign w:val="bottom"/>
          </w:tcPr>
          <w:p w14:paraId="14254BF1" w14:textId="77777777" w:rsidR="004847DB" w:rsidRDefault="004847DB">
            <w:pPr>
              <w:rPr>
                <w:sz w:val="20"/>
                <w:szCs w:val="20"/>
              </w:rPr>
            </w:pPr>
          </w:p>
        </w:tc>
        <w:tc>
          <w:tcPr>
            <w:tcW w:w="1520" w:type="dxa"/>
            <w:shd w:val="clear" w:color="auto" w:fill="00FFFF"/>
            <w:vAlign w:val="bottom"/>
          </w:tcPr>
          <w:p w14:paraId="75DF21C8" w14:textId="77777777" w:rsidR="004847DB" w:rsidRDefault="004847DB">
            <w:pPr>
              <w:rPr>
                <w:sz w:val="20"/>
                <w:szCs w:val="20"/>
              </w:rPr>
            </w:pPr>
          </w:p>
        </w:tc>
      </w:tr>
      <w:tr w:rsidR="004847DB" w14:paraId="603D0E4D" w14:textId="77777777">
        <w:trPr>
          <w:trHeight w:val="68"/>
        </w:trPr>
        <w:tc>
          <w:tcPr>
            <w:tcW w:w="1000" w:type="dxa"/>
            <w:shd w:val="clear" w:color="auto" w:fill="00FFFF"/>
            <w:vAlign w:val="bottom"/>
          </w:tcPr>
          <w:p w14:paraId="40365588" w14:textId="77777777" w:rsidR="004847DB" w:rsidRDefault="004847DB">
            <w:pPr>
              <w:rPr>
                <w:sz w:val="5"/>
                <w:szCs w:val="5"/>
              </w:rPr>
            </w:pPr>
          </w:p>
        </w:tc>
        <w:tc>
          <w:tcPr>
            <w:tcW w:w="1380" w:type="dxa"/>
            <w:shd w:val="clear" w:color="auto" w:fill="00FFFF"/>
            <w:vAlign w:val="bottom"/>
          </w:tcPr>
          <w:p w14:paraId="7F7C23A9" w14:textId="77777777" w:rsidR="004847DB" w:rsidRDefault="004847DB">
            <w:pPr>
              <w:rPr>
                <w:sz w:val="5"/>
                <w:szCs w:val="5"/>
              </w:rPr>
            </w:pPr>
          </w:p>
        </w:tc>
        <w:tc>
          <w:tcPr>
            <w:tcW w:w="420" w:type="dxa"/>
            <w:shd w:val="clear" w:color="auto" w:fill="00FFFF"/>
            <w:vAlign w:val="bottom"/>
          </w:tcPr>
          <w:p w14:paraId="587101C1" w14:textId="77777777" w:rsidR="004847DB" w:rsidRDefault="004847DB">
            <w:pPr>
              <w:rPr>
                <w:sz w:val="5"/>
                <w:szCs w:val="5"/>
              </w:rPr>
            </w:pPr>
          </w:p>
        </w:tc>
        <w:tc>
          <w:tcPr>
            <w:tcW w:w="4180" w:type="dxa"/>
            <w:shd w:val="clear" w:color="auto" w:fill="00FFFF"/>
            <w:vAlign w:val="bottom"/>
          </w:tcPr>
          <w:p w14:paraId="025D3098" w14:textId="77777777" w:rsidR="004847DB" w:rsidRDefault="004847DB">
            <w:pPr>
              <w:rPr>
                <w:sz w:val="5"/>
                <w:szCs w:val="5"/>
              </w:rPr>
            </w:pPr>
          </w:p>
        </w:tc>
        <w:tc>
          <w:tcPr>
            <w:tcW w:w="1520" w:type="dxa"/>
            <w:shd w:val="clear" w:color="auto" w:fill="00FFFF"/>
            <w:vAlign w:val="bottom"/>
          </w:tcPr>
          <w:p w14:paraId="4C1DE4C6" w14:textId="77777777" w:rsidR="004847DB" w:rsidRDefault="004847DB">
            <w:pPr>
              <w:rPr>
                <w:sz w:val="5"/>
                <w:szCs w:val="5"/>
              </w:rPr>
            </w:pPr>
          </w:p>
        </w:tc>
        <w:tc>
          <w:tcPr>
            <w:tcW w:w="1280" w:type="dxa"/>
            <w:shd w:val="clear" w:color="auto" w:fill="00FFFF"/>
            <w:vAlign w:val="bottom"/>
          </w:tcPr>
          <w:p w14:paraId="31DE6A8E" w14:textId="77777777" w:rsidR="004847DB" w:rsidRDefault="004847DB">
            <w:pPr>
              <w:rPr>
                <w:sz w:val="5"/>
                <w:szCs w:val="5"/>
              </w:rPr>
            </w:pPr>
          </w:p>
        </w:tc>
        <w:tc>
          <w:tcPr>
            <w:tcW w:w="1340" w:type="dxa"/>
            <w:shd w:val="clear" w:color="auto" w:fill="00FFFF"/>
            <w:vAlign w:val="bottom"/>
          </w:tcPr>
          <w:p w14:paraId="3CAAA646" w14:textId="77777777" w:rsidR="004847DB" w:rsidRDefault="004847DB">
            <w:pPr>
              <w:rPr>
                <w:sz w:val="5"/>
                <w:szCs w:val="5"/>
              </w:rPr>
            </w:pPr>
          </w:p>
        </w:tc>
        <w:tc>
          <w:tcPr>
            <w:tcW w:w="1520" w:type="dxa"/>
            <w:shd w:val="clear" w:color="auto" w:fill="00FFFF"/>
            <w:vAlign w:val="bottom"/>
          </w:tcPr>
          <w:p w14:paraId="79B9995A" w14:textId="77777777" w:rsidR="004847DB" w:rsidRDefault="004847DB">
            <w:pPr>
              <w:rPr>
                <w:sz w:val="5"/>
                <w:szCs w:val="5"/>
              </w:rPr>
            </w:pPr>
          </w:p>
        </w:tc>
      </w:tr>
      <w:tr w:rsidR="004847DB" w14:paraId="489CF31E" w14:textId="77777777">
        <w:trPr>
          <w:trHeight w:val="237"/>
        </w:trPr>
        <w:tc>
          <w:tcPr>
            <w:tcW w:w="2380" w:type="dxa"/>
            <w:gridSpan w:val="2"/>
            <w:tcBorders>
              <w:bottom w:val="single" w:sz="8" w:space="0" w:color="00CCFF"/>
            </w:tcBorders>
            <w:shd w:val="clear" w:color="auto" w:fill="00CCFF"/>
            <w:vAlign w:val="bottom"/>
          </w:tcPr>
          <w:p w14:paraId="215A7C83" w14:textId="77777777" w:rsidR="004847DB" w:rsidRDefault="00000000">
            <w:pPr>
              <w:spacing w:line="228" w:lineRule="exact"/>
              <w:ind w:left="100"/>
              <w:rPr>
                <w:sz w:val="20"/>
                <w:szCs w:val="20"/>
              </w:rPr>
            </w:pPr>
            <w:r>
              <w:rPr>
                <w:rFonts w:ascii="Arial" w:eastAsia="Arial" w:hAnsi="Arial" w:cs="Arial"/>
                <w:b/>
                <w:bCs/>
                <w:sz w:val="20"/>
                <w:szCs w:val="20"/>
              </w:rPr>
              <w:t>Funkcijska klasifikacija</w:t>
            </w:r>
          </w:p>
        </w:tc>
        <w:tc>
          <w:tcPr>
            <w:tcW w:w="4600" w:type="dxa"/>
            <w:gridSpan w:val="2"/>
            <w:tcBorders>
              <w:bottom w:val="single" w:sz="8" w:space="0" w:color="00CCFF"/>
            </w:tcBorders>
            <w:shd w:val="clear" w:color="auto" w:fill="00CCFF"/>
            <w:vAlign w:val="bottom"/>
          </w:tcPr>
          <w:p w14:paraId="27676D95" w14:textId="77777777" w:rsidR="004847DB" w:rsidRDefault="00000000">
            <w:pPr>
              <w:spacing w:line="228" w:lineRule="exact"/>
              <w:ind w:left="40"/>
              <w:rPr>
                <w:sz w:val="20"/>
                <w:szCs w:val="20"/>
              </w:rPr>
            </w:pPr>
            <w:r>
              <w:rPr>
                <w:rFonts w:ascii="Arial" w:eastAsia="Arial" w:hAnsi="Arial" w:cs="Arial"/>
                <w:b/>
                <w:bCs/>
                <w:sz w:val="20"/>
                <w:szCs w:val="20"/>
              </w:rPr>
              <w:t>08 Rekreacija, kultura i religija</w:t>
            </w:r>
          </w:p>
        </w:tc>
        <w:tc>
          <w:tcPr>
            <w:tcW w:w="1520" w:type="dxa"/>
            <w:tcBorders>
              <w:bottom w:val="single" w:sz="8" w:space="0" w:color="00CCFF"/>
            </w:tcBorders>
            <w:shd w:val="clear" w:color="auto" w:fill="00CCFF"/>
            <w:vAlign w:val="bottom"/>
          </w:tcPr>
          <w:p w14:paraId="45E3A540" w14:textId="77777777" w:rsidR="004847DB" w:rsidRDefault="00000000">
            <w:pPr>
              <w:spacing w:line="228" w:lineRule="exact"/>
              <w:ind w:right="20"/>
              <w:jc w:val="right"/>
              <w:rPr>
                <w:sz w:val="20"/>
                <w:szCs w:val="20"/>
              </w:rPr>
            </w:pPr>
            <w:r>
              <w:rPr>
                <w:rFonts w:ascii="Arial" w:eastAsia="Arial" w:hAnsi="Arial" w:cs="Arial"/>
                <w:b/>
                <w:bCs/>
                <w:sz w:val="20"/>
                <w:szCs w:val="20"/>
              </w:rPr>
              <w:t>384.313,25</w:t>
            </w:r>
          </w:p>
        </w:tc>
        <w:tc>
          <w:tcPr>
            <w:tcW w:w="1280" w:type="dxa"/>
            <w:tcBorders>
              <w:bottom w:val="single" w:sz="8" w:space="0" w:color="00CCFF"/>
            </w:tcBorders>
            <w:shd w:val="clear" w:color="auto" w:fill="00CCFF"/>
            <w:vAlign w:val="bottom"/>
          </w:tcPr>
          <w:p w14:paraId="494763F6" w14:textId="77777777" w:rsidR="004847DB" w:rsidRDefault="00000000">
            <w:pPr>
              <w:spacing w:line="228" w:lineRule="exact"/>
              <w:jc w:val="right"/>
              <w:rPr>
                <w:sz w:val="20"/>
                <w:szCs w:val="20"/>
              </w:rPr>
            </w:pPr>
            <w:r>
              <w:rPr>
                <w:rFonts w:ascii="Arial" w:eastAsia="Arial" w:hAnsi="Arial" w:cs="Arial"/>
                <w:b/>
                <w:bCs/>
                <w:sz w:val="20"/>
                <w:szCs w:val="20"/>
              </w:rPr>
              <w:t>14.500,00</w:t>
            </w:r>
          </w:p>
        </w:tc>
        <w:tc>
          <w:tcPr>
            <w:tcW w:w="1340" w:type="dxa"/>
            <w:tcBorders>
              <w:bottom w:val="single" w:sz="8" w:space="0" w:color="00CCFF"/>
            </w:tcBorders>
            <w:shd w:val="clear" w:color="auto" w:fill="00CCFF"/>
            <w:vAlign w:val="bottom"/>
          </w:tcPr>
          <w:p w14:paraId="52D2BACB" w14:textId="77777777" w:rsidR="004847DB" w:rsidRDefault="00000000">
            <w:pPr>
              <w:spacing w:line="228" w:lineRule="exact"/>
              <w:jc w:val="right"/>
              <w:rPr>
                <w:sz w:val="20"/>
                <w:szCs w:val="20"/>
              </w:rPr>
            </w:pPr>
            <w:r>
              <w:rPr>
                <w:rFonts w:ascii="Arial" w:eastAsia="Arial" w:hAnsi="Arial" w:cs="Arial"/>
                <w:b/>
                <w:bCs/>
                <w:sz w:val="20"/>
                <w:szCs w:val="20"/>
              </w:rPr>
              <w:t>3,77</w:t>
            </w:r>
          </w:p>
        </w:tc>
        <w:tc>
          <w:tcPr>
            <w:tcW w:w="1520" w:type="dxa"/>
            <w:tcBorders>
              <w:bottom w:val="single" w:sz="8" w:space="0" w:color="00CCFF"/>
            </w:tcBorders>
            <w:shd w:val="clear" w:color="auto" w:fill="00CCFF"/>
            <w:vAlign w:val="bottom"/>
          </w:tcPr>
          <w:p w14:paraId="7954E332" w14:textId="77777777" w:rsidR="004847DB" w:rsidRDefault="00000000">
            <w:pPr>
              <w:spacing w:line="228" w:lineRule="exact"/>
              <w:ind w:right="20"/>
              <w:jc w:val="right"/>
              <w:rPr>
                <w:sz w:val="20"/>
                <w:szCs w:val="20"/>
              </w:rPr>
            </w:pPr>
            <w:r>
              <w:rPr>
                <w:rFonts w:ascii="Arial" w:eastAsia="Arial" w:hAnsi="Arial" w:cs="Arial"/>
                <w:b/>
                <w:bCs/>
                <w:sz w:val="20"/>
                <w:szCs w:val="20"/>
              </w:rPr>
              <w:t>398.813,25</w:t>
            </w:r>
          </w:p>
        </w:tc>
      </w:tr>
      <w:tr w:rsidR="004847DB" w14:paraId="15E98D6C" w14:textId="77777777">
        <w:trPr>
          <w:trHeight w:val="225"/>
        </w:trPr>
        <w:tc>
          <w:tcPr>
            <w:tcW w:w="2380" w:type="dxa"/>
            <w:gridSpan w:val="2"/>
            <w:shd w:val="clear" w:color="auto" w:fill="00FFFF"/>
            <w:vAlign w:val="bottom"/>
          </w:tcPr>
          <w:p w14:paraId="4827ACC6" w14:textId="77777777" w:rsidR="004847DB" w:rsidRDefault="00000000">
            <w:pPr>
              <w:spacing w:line="225" w:lineRule="exact"/>
              <w:ind w:left="100"/>
              <w:rPr>
                <w:sz w:val="20"/>
                <w:szCs w:val="20"/>
              </w:rPr>
            </w:pPr>
            <w:r>
              <w:rPr>
                <w:rFonts w:ascii="Arial" w:eastAsia="Arial" w:hAnsi="Arial" w:cs="Arial"/>
                <w:b/>
                <w:bCs/>
                <w:sz w:val="20"/>
                <w:szCs w:val="20"/>
              </w:rPr>
              <w:t>Funkcijska klasifikacija</w:t>
            </w:r>
          </w:p>
        </w:tc>
        <w:tc>
          <w:tcPr>
            <w:tcW w:w="420" w:type="dxa"/>
            <w:shd w:val="clear" w:color="auto" w:fill="00FFFF"/>
            <w:vAlign w:val="bottom"/>
          </w:tcPr>
          <w:p w14:paraId="351C10D5" w14:textId="77777777" w:rsidR="004847DB" w:rsidRDefault="00000000">
            <w:pPr>
              <w:spacing w:line="225" w:lineRule="exact"/>
              <w:ind w:left="60"/>
              <w:rPr>
                <w:sz w:val="20"/>
                <w:szCs w:val="20"/>
              </w:rPr>
            </w:pPr>
            <w:r>
              <w:rPr>
                <w:rFonts w:ascii="Arial" w:eastAsia="Arial" w:hAnsi="Arial" w:cs="Arial"/>
                <w:b/>
                <w:bCs/>
                <w:sz w:val="20"/>
                <w:szCs w:val="20"/>
              </w:rPr>
              <w:t>081</w:t>
            </w:r>
          </w:p>
        </w:tc>
        <w:tc>
          <w:tcPr>
            <w:tcW w:w="4180" w:type="dxa"/>
            <w:shd w:val="clear" w:color="auto" w:fill="00FFFF"/>
            <w:vAlign w:val="bottom"/>
          </w:tcPr>
          <w:p w14:paraId="10BE7A3F" w14:textId="77777777" w:rsidR="004847DB" w:rsidRDefault="00000000">
            <w:pPr>
              <w:spacing w:line="225" w:lineRule="exact"/>
              <w:ind w:left="20"/>
              <w:rPr>
                <w:sz w:val="20"/>
                <w:szCs w:val="20"/>
              </w:rPr>
            </w:pPr>
            <w:r>
              <w:rPr>
                <w:rFonts w:ascii="Arial" w:eastAsia="Arial" w:hAnsi="Arial" w:cs="Arial"/>
                <w:b/>
                <w:bCs/>
                <w:sz w:val="20"/>
                <w:szCs w:val="20"/>
              </w:rPr>
              <w:t>Službe rekreacije i sporta</w:t>
            </w:r>
          </w:p>
        </w:tc>
        <w:tc>
          <w:tcPr>
            <w:tcW w:w="1520" w:type="dxa"/>
            <w:shd w:val="clear" w:color="auto" w:fill="00FFFF"/>
            <w:vAlign w:val="bottom"/>
          </w:tcPr>
          <w:p w14:paraId="76648592" w14:textId="77777777" w:rsidR="004847DB" w:rsidRDefault="00000000">
            <w:pPr>
              <w:spacing w:line="225" w:lineRule="exact"/>
              <w:ind w:right="20"/>
              <w:jc w:val="right"/>
              <w:rPr>
                <w:sz w:val="20"/>
                <w:szCs w:val="20"/>
              </w:rPr>
            </w:pPr>
            <w:r>
              <w:rPr>
                <w:rFonts w:ascii="Arial" w:eastAsia="Arial" w:hAnsi="Arial" w:cs="Arial"/>
                <w:b/>
                <w:bCs/>
                <w:sz w:val="20"/>
                <w:szCs w:val="20"/>
              </w:rPr>
              <w:t>370.481,25</w:t>
            </w:r>
          </w:p>
        </w:tc>
        <w:tc>
          <w:tcPr>
            <w:tcW w:w="1280" w:type="dxa"/>
            <w:shd w:val="clear" w:color="auto" w:fill="00FFFF"/>
            <w:vAlign w:val="bottom"/>
          </w:tcPr>
          <w:p w14:paraId="09652535" w14:textId="77777777" w:rsidR="004847DB" w:rsidRDefault="00000000">
            <w:pPr>
              <w:spacing w:line="225" w:lineRule="exact"/>
              <w:jc w:val="right"/>
              <w:rPr>
                <w:sz w:val="20"/>
                <w:szCs w:val="20"/>
              </w:rPr>
            </w:pPr>
            <w:r>
              <w:rPr>
                <w:rFonts w:ascii="Arial" w:eastAsia="Arial" w:hAnsi="Arial" w:cs="Arial"/>
                <w:b/>
                <w:bCs/>
                <w:sz w:val="20"/>
                <w:szCs w:val="20"/>
              </w:rPr>
              <w:t>14.500,00</w:t>
            </w:r>
          </w:p>
        </w:tc>
        <w:tc>
          <w:tcPr>
            <w:tcW w:w="1340" w:type="dxa"/>
            <w:shd w:val="clear" w:color="auto" w:fill="00FFFF"/>
            <w:vAlign w:val="bottom"/>
          </w:tcPr>
          <w:p w14:paraId="08511CC7" w14:textId="77777777" w:rsidR="004847DB" w:rsidRDefault="00000000">
            <w:pPr>
              <w:spacing w:line="225" w:lineRule="exact"/>
              <w:jc w:val="right"/>
              <w:rPr>
                <w:sz w:val="20"/>
                <w:szCs w:val="20"/>
              </w:rPr>
            </w:pPr>
            <w:r>
              <w:rPr>
                <w:rFonts w:ascii="Arial" w:eastAsia="Arial" w:hAnsi="Arial" w:cs="Arial"/>
                <w:b/>
                <w:bCs/>
                <w:sz w:val="20"/>
                <w:szCs w:val="20"/>
              </w:rPr>
              <w:t>3,91</w:t>
            </w:r>
          </w:p>
        </w:tc>
        <w:tc>
          <w:tcPr>
            <w:tcW w:w="1520" w:type="dxa"/>
            <w:shd w:val="clear" w:color="auto" w:fill="00FFFF"/>
            <w:vAlign w:val="bottom"/>
          </w:tcPr>
          <w:p w14:paraId="2AC9AC73" w14:textId="77777777" w:rsidR="004847DB" w:rsidRDefault="00000000">
            <w:pPr>
              <w:spacing w:line="225" w:lineRule="exact"/>
              <w:ind w:right="20"/>
              <w:jc w:val="right"/>
              <w:rPr>
                <w:sz w:val="20"/>
                <w:szCs w:val="20"/>
              </w:rPr>
            </w:pPr>
            <w:r>
              <w:rPr>
                <w:rFonts w:ascii="Arial" w:eastAsia="Arial" w:hAnsi="Arial" w:cs="Arial"/>
                <w:b/>
                <w:bCs/>
                <w:sz w:val="20"/>
                <w:szCs w:val="20"/>
              </w:rPr>
              <w:t>384.981,25</w:t>
            </w:r>
          </w:p>
        </w:tc>
      </w:tr>
      <w:tr w:rsidR="004847DB" w14:paraId="39BA740F" w14:textId="77777777">
        <w:trPr>
          <w:trHeight w:val="257"/>
        </w:trPr>
        <w:tc>
          <w:tcPr>
            <w:tcW w:w="2380" w:type="dxa"/>
            <w:gridSpan w:val="2"/>
            <w:shd w:val="clear" w:color="auto" w:fill="00FFFF"/>
            <w:vAlign w:val="bottom"/>
          </w:tcPr>
          <w:p w14:paraId="3BE33350" w14:textId="77777777" w:rsidR="004847DB" w:rsidRDefault="00000000">
            <w:pPr>
              <w:ind w:left="100"/>
              <w:rPr>
                <w:sz w:val="20"/>
                <w:szCs w:val="20"/>
              </w:rPr>
            </w:pPr>
            <w:r>
              <w:rPr>
                <w:rFonts w:ascii="Arial" w:eastAsia="Arial" w:hAnsi="Arial" w:cs="Arial"/>
                <w:b/>
                <w:bCs/>
                <w:sz w:val="20"/>
                <w:szCs w:val="20"/>
              </w:rPr>
              <w:t>Funkcijska klasifikacija</w:t>
            </w:r>
          </w:p>
        </w:tc>
        <w:tc>
          <w:tcPr>
            <w:tcW w:w="420" w:type="dxa"/>
            <w:shd w:val="clear" w:color="auto" w:fill="00FFFF"/>
            <w:vAlign w:val="bottom"/>
          </w:tcPr>
          <w:p w14:paraId="16345E0E" w14:textId="77777777" w:rsidR="004847DB" w:rsidRDefault="00000000">
            <w:pPr>
              <w:ind w:left="40"/>
              <w:rPr>
                <w:sz w:val="20"/>
                <w:szCs w:val="20"/>
              </w:rPr>
            </w:pPr>
            <w:r>
              <w:rPr>
                <w:rFonts w:ascii="Arial" w:eastAsia="Arial" w:hAnsi="Arial" w:cs="Arial"/>
                <w:b/>
                <w:bCs/>
                <w:sz w:val="20"/>
                <w:szCs w:val="20"/>
              </w:rPr>
              <w:t>084</w:t>
            </w:r>
          </w:p>
        </w:tc>
        <w:tc>
          <w:tcPr>
            <w:tcW w:w="4180" w:type="dxa"/>
            <w:shd w:val="clear" w:color="auto" w:fill="00FFFF"/>
            <w:vAlign w:val="bottom"/>
          </w:tcPr>
          <w:p w14:paraId="7208F854" w14:textId="77777777" w:rsidR="004847DB" w:rsidRDefault="00000000">
            <w:pPr>
              <w:ind w:left="20"/>
              <w:rPr>
                <w:sz w:val="20"/>
                <w:szCs w:val="20"/>
              </w:rPr>
            </w:pPr>
            <w:r>
              <w:rPr>
                <w:rFonts w:ascii="Arial" w:eastAsia="Arial" w:hAnsi="Arial" w:cs="Arial"/>
                <w:b/>
                <w:bCs/>
                <w:sz w:val="20"/>
                <w:szCs w:val="20"/>
              </w:rPr>
              <w:t>Religijske i druge službe zajednice</w:t>
            </w:r>
          </w:p>
        </w:tc>
        <w:tc>
          <w:tcPr>
            <w:tcW w:w="1520" w:type="dxa"/>
            <w:shd w:val="clear" w:color="auto" w:fill="00FFFF"/>
            <w:vAlign w:val="bottom"/>
          </w:tcPr>
          <w:p w14:paraId="5D2BA606" w14:textId="77777777" w:rsidR="004847DB" w:rsidRDefault="00000000">
            <w:pPr>
              <w:ind w:right="20"/>
              <w:jc w:val="right"/>
              <w:rPr>
                <w:sz w:val="20"/>
                <w:szCs w:val="20"/>
              </w:rPr>
            </w:pPr>
            <w:r>
              <w:rPr>
                <w:rFonts w:ascii="Arial" w:eastAsia="Arial" w:hAnsi="Arial" w:cs="Arial"/>
                <w:b/>
                <w:bCs/>
                <w:sz w:val="20"/>
                <w:szCs w:val="20"/>
              </w:rPr>
              <w:t>4.900,00</w:t>
            </w:r>
          </w:p>
        </w:tc>
        <w:tc>
          <w:tcPr>
            <w:tcW w:w="1280" w:type="dxa"/>
            <w:shd w:val="clear" w:color="auto" w:fill="00FFFF"/>
            <w:vAlign w:val="bottom"/>
          </w:tcPr>
          <w:p w14:paraId="6E8D2997" w14:textId="77777777" w:rsidR="004847DB" w:rsidRDefault="00000000">
            <w:pPr>
              <w:jc w:val="right"/>
              <w:rPr>
                <w:sz w:val="20"/>
                <w:szCs w:val="20"/>
              </w:rPr>
            </w:pPr>
            <w:r>
              <w:rPr>
                <w:rFonts w:ascii="Arial" w:eastAsia="Arial" w:hAnsi="Arial" w:cs="Arial"/>
                <w:b/>
                <w:bCs/>
                <w:sz w:val="20"/>
                <w:szCs w:val="20"/>
              </w:rPr>
              <w:t>0,00</w:t>
            </w:r>
          </w:p>
        </w:tc>
        <w:tc>
          <w:tcPr>
            <w:tcW w:w="1340" w:type="dxa"/>
            <w:shd w:val="clear" w:color="auto" w:fill="00FFFF"/>
            <w:vAlign w:val="bottom"/>
          </w:tcPr>
          <w:p w14:paraId="388177E6" w14:textId="77777777" w:rsidR="004847DB" w:rsidRDefault="00000000">
            <w:pPr>
              <w:jc w:val="right"/>
              <w:rPr>
                <w:sz w:val="20"/>
                <w:szCs w:val="20"/>
              </w:rPr>
            </w:pPr>
            <w:r>
              <w:rPr>
                <w:rFonts w:ascii="Arial" w:eastAsia="Arial" w:hAnsi="Arial" w:cs="Arial"/>
                <w:b/>
                <w:bCs/>
                <w:sz w:val="20"/>
                <w:szCs w:val="20"/>
              </w:rPr>
              <w:t>0,00</w:t>
            </w:r>
          </w:p>
        </w:tc>
        <w:tc>
          <w:tcPr>
            <w:tcW w:w="1520" w:type="dxa"/>
            <w:shd w:val="clear" w:color="auto" w:fill="00FFFF"/>
            <w:vAlign w:val="bottom"/>
          </w:tcPr>
          <w:p w14:paraId="59E177B6" w14:textId="77777777" w:rsidR="004847DB" w:rsidRDefault="00000000">
            <w:pPr>
              <w:ind w:right="20"/>
              <w:jc w:val="right"/>
              <w:rPr>
                <w:sz w:val="20"/>
                <w:szCs w:val="20"/>
              </w:rPr>
            </w:pPr>
            <w:r>
              <w:rPr>
                <w:rFonts w:ascii="Arial" w:eastAsia="Arial" w:hAnsi="Arial" w:cs="Arial"/>
                <w:b/>
                <w:bCs/>
                <w:sz w:val="20"/>
                <w:szCs w:val="20"/>
              </w:rPr>
              <w:t>4.900,00</w:t>
            </w:r>
          </w:p>
        </w:tc>
      </w:tr>
      <w:tr w:rsidR="004847DB" w14:paraId="24BA66C8" w14:textId="77777777">
        <w:trPr>
          <w:trHeight w:val="348"/>
        </w:trPr>
        <w:tc>
          <w:tcPr>
            <w:tcW w:w="2380" w:type="dxa"/>
            <w:gridSpan w:val="2"/>
            <w:shd w:val="clear" w:color="auto" w:fill="00FFFF"/>
            <w:vAlign w:val="bottom"/>
          </w:tcPr>
          <w:p w14:paraId="41032F5A" w14:textId="77777777" w:rsidR="004847DB" w:rsidRDefault="00000000">
            <w:pPr>
              <w:ind w:left="100"/>
              <w:rPr>
                <w:sz w:val="20"/>
                <w:szCs w:val="20"/>
              </w:rPr>
            </w:pPr>
            <w:r>
              <w:rPr>
                <w:rFonts w:ascii="Arial" w:eastAsia="Arial" w:hAnsi="Arial" w:cs="Arial"/>
                <w:b/>
                <w:bCs/>
                <w:sz w:val="20"/>
                <w:szCs w:val="20"/>
                <w:highlight w:val="cyan"/>
              </w:rPr>
              <w:t>Funkcijska klasifikacija</w:t>
            </w:r>
          </w:p>
        </w:tc>
        <w:tc>
          <w:tcPr>
            <w:tcW w:w="420" w:type="dxa"/>
            <w:shd w:val="clear" w:color="auto" w:fill="00FFFF"/>
            <w:vAlign w:val="bottom"/>
          </w:tcPr>
          <w:p w14:paraId="323C699C" w14:textId="77777777" w:rsidR="004847DB" w:rsidRDefault="00000000">
            <w:pPr>
              <w:ind w:left="40"/>
              <w:rPr>
                <w:sz w:val="20"/>
                <w:szCs w:val="20"/>
              </w:rPr>
            </w:pPr>
            <w:r>
              <w:rPr>
                <w:rFonts w:ascii="Arial" w:eastAsia="Arial" w:hAnsi="Arial" w:cs="Arial"/>
                <w:b/>
                <w:bCs/>
                <w:sz w:val="20"/>
                <w:szCs w:val="20"/>
                <w:highlight w:val="cyan"/>
              </w:rPr>
              <w:t>086</w:t>
            </w:r>
          </w:p>
        </w:tc>
        <w:tc>
          <w:tcPr>
            <w:tcW w:w="4180" w:type="dxa"/>
            <w:shd w:val="clear" w:color="auto" w:fill="00FFFF"/>
            <w:vAlign w:val="bottom"/>
          </w:tcPr>
          <w:p w14:paraId="52AC5E50" w14:textId="77777777" w:rsidR="004847DB" w:rsidRDefault="00000000">
            <w:pPr>
              <w:ind w:left="20"/>
              <w:rPr>
                <w:sz w:val="20"/>
                <w:szCs w:val="20"/>
              </w:rPr>
            </w:pPr>
            <w:r>
              <w:rPr>
                <w:rFonts w:ascii="Arial" w:eastAsia="Arial" w:hAnsi="Arial" w:cs="Arial"/>
                <w:b/>
                <w:bCs/>
                <w:sz w:val="20"/>
                <w:szCs w:val="20"/>
                <w:highlight w:val="cyan"/>
              </w:rPr>
              <w:t>Rashodi za rekreaciju, kulturu i religiju koji</w:t>
            </w:r>
          </w:p>
        </w:tc>
        <w:tc>
          <w:tcPr>
            <w:tcW w:w="1520" w:type="dxa"/>
            <w:shd w:val="clear" w:color="auto" w:fill="00FFFF"/>
            <w:vAlign w:val="bottom"/>
          </w:tcPr>
          <w:p w14:paraId="39AAF855" w14:textId="77777777" w:rsidR="004847DB" w:rsidRDefault="00000000">
            <w:pPr>
              <w:ind w:right="20"/>
              <w:jc w:val="right"/>
              <w:rPr>
                <w:sz w:val="20"/>
                <w:szCs w:val="20"/>
              </w:rPr>
            </w:pPr>
            <w:r>
              <w:rPr>
                <w:rFonts w:ascii="Arial" w:eastAsia="Arial" w:hAnsi="Arial" w:cs="Arial"/>
                <w:b/>
                <w:bCs/>
                <w:sz w:val="20"/>
                <w:szCs w:val="20"/>
              </w:rPr>
              <w:t>8.932,00</w:t>
            </w:r>
          </w:p>
        </w:tc>
        <w:tc>
          <w:tcPr>
            <w:tcW w:w="1280" w:type="dxa"/>
            <w:shd w:val="clear" w:color="auto" w:fill="00FFFF"/>
            <w:vAlign w:val="bottom"/>
          </w:tcPr>
          <w:p w14:paraId="6F05A37A" w14:textId="77777777" w:rsidR="004847DB" w:rsidRDefault="00000000">
            <w:pPr>
              <w:jc w:val="right"/>
              <w:rPr>
                <w:sz w:val="20"/>
                <w:szCs w:val="20"/>
              </w:rPr>
            </w:pPr>
            <w:r>
              <w:rPr>
                <w:rFonts w:ascii="Arial" w:eastAsia="Arial" w:hAnsi="Arial" w:cs="Arial"/>
                <w:b/>
                <w:bCs/>
                <w:sz w:val="20"/>
                <w:szCs w:val="20"/>
              </w:rPr>
              <w:t>0,00</w:t>
            </w:r>
          </w:p>
        </w:tc>
        <w:tc>
          <w:tcPr>
            <w:tcW w:w="1340" w:type="dxa"/>
            <w:shd w:val="clear" w:color="auto" w:fill="00FFFF"/>
            <w:vAlign w:val="bottom"/>
          </w:tcPr>
          <w:p w14:paraId="465D6DEA" w14:textId="77777777" w:rsidR="004847DB" w:rsidRDefault="00000000">
            <w:pPr>
              <w:jc w:val="right"/>
              <w:rPr>
                <w:sz w:val="20"/>
                <w:szCs w:val="20"/>
              </w:rPr>
            </w:pPr>
            <w:r>
              <w:rPr>
                <w:rFonts w:ascii="Arial" w:eastAsia="Arial" w:hAnsi="Arial" w:cs="Arial"/>
                <w:b/>
                <w:bCs/>
                <w:sz w:val="20"/>
                <w:szCs w:val="20"/>
              </w:rPr>
              <w:t>0,00</w:t>
            </w:r>
          </w:p>
        </w:tc>
        <w:tc>
          <w:tcPr>
            <w:tcW w:w="1520" w:type="dxa"/>
            <w:shd w:val="clear" w:color="auto" w:fill="00FFFF"/>
            <w:vAlign w:val="bottom"/>
          </w:tcPr>
          <w:p w14:paraId="094E87BF" w14:textId="77777777" w:rsidR="004847DB" w:rsidRDefault="00000000">
            <w:pPr>
              <w:ind w:right="20"/>
              <w:jc w:val="right"/>
              <w:rPr>
                <w:sz w:val="20"/>
                <w:szCs w:val="20"/>
              </w:rPr>
            </w:pPr>
            <w:r>
              <w:rPr>
                <w:rFonts w:ascii="Arial" w:eastAsia="Arial" w:hAnsi="Arial" w:cs="Arial"/>
                <w:b/>
                <w:bCs/>
                <w:sz w:val="20"/>
                <w:szCs w:val="20"/>
              </w:rPr>
              <w:t>8.932,00</w:t>
            </w:r>
          </w:p>
        </w:tc>
      </w:tr>
      <w:tr w:rsidR="004847DB" w14:paraId="7E76165A" w14:textId="77777777">
        <w:trPr>
          <w:trHeight w:val="230"/>
        </w:trPr>
        <w:tc>
          <w:tcPr>
            <w:tcW w:w="2380" w:type="dxa"/>
            <w:gridSpan w:val="2"/>
            <w:shd w:val="clear" w:color="auto" w:fill="00FFFF"/>
            <w:vAlign w:val="bottom"/>
          </w:tcPr>
          <w:p w14:paraId="1E05C992" w14:textId="77777777" w:rsidR="004847DB" w:rsidRDefault="00000000">
            <w:pPr>
              <w:ind w:left="100"/>
              <w:rPr>
                <w:sz w:val="20"/>
                <w:szCs w:val="20"/>
              </w:rPr>
            </w:pPr>
            <w:r>
              <w:rPr>
                <w:rFonts w:ascii="Arial" w:eastAsia="Arial" w:hAnsi="Arial" w:cs="Arial"/>
                <w:b/>
                <w:bCs/>
                <w:sz w:val="20"/>
                <w:szCs w:val="20"/>
              </w:rPr>
              <w:t>nisu drugdje svrstani</w:t>
            </w:r>
          </w:p>
        </w:tc>
        <w:tc>
          <w:tcPr>
            <w:tcW w:w="420" w:type="dxa"/>
            <w:shd w:val="clear" w:color="auto" w:fill="00FFFF"/>
            <w:vAlign w:val="bottom"/>
          </w:tcPr>
          <w:p w14:paraId="5F12A161" w14:textId="77777777" w:rsidR="004847DB" w:rsidRDefault="004847DB">
            <w:pPr>
              <w:rPr>
                <w:sz w:val="20"/>
                <w:szCs w:val="20"/>
              </w:rPr>
            </w:pPr>
          </w:p>
        </w:tc>
        <w:tc>
          <w:tcPr>
            <w:tcW w:w="4180" w:type="dxa"/>
            <w:shd w:val="clear" w:color="auto" w:fill="00FFFF"/>
            <w:vAlign w:val="bottom"/>
          </w:tcPr>
          <w:p w14:paraId="68C6010B" w14:textId="77777777" w:rsidR="004847DB" w:rsidRDefault="004847DB">
            <w:pPr>
              <w:rPr>
                <w:sz w:val="20"/>
                <w:szCs w:val="20"/>
              </w:rPr>
            </w:pPr>
          </w:p>
        </w:tc>
        <w:tc>
          <w:tcPr>
            <w:tcW w:w="1520" w:type="dxa"/>
            <w:shd w:val="clear" w:color="auto" w:fill="00FFFF"/>
            <w:vAlign w:val="bottom"/>
          </w:tcPr>
          <w:p w14:paraId="0F22F80A" w14:textId="77777777" w:rsidR="004847DB" w:rsidRDefault="004847DB">
            <w:pPr>
              <w:rPr>
                <w:sz w:val="20"/>
                <w:szCs w:val="20"/>
              </w:rPr>
            </w:pPr>
          </w:p>
        </w:tc>
        <w:tc>
          <w:tcPr>
            <w:tcW w:w="1280" w:type="dxa"/>
            <w:shd w:val="clear" w:color="auto" w:fill="00FFFF"/>
            <w:vAlign w:val="bottom"/>
          </w:tcPr>
          <w:p w14:paraId="4B924078" w14:textId="77777777" w:rsidR="004847DB" w:rsidRDefault="004847DB">
            <w:pPr>
              <w:rPr>
                <w:sz w:val="20"/>
                <w:szCs w:val="20"/>
              </w:rPr>
            </w:pPr>
          </w:p>
        </w:tc>
        <w:tc>
          <w:tcPr>
            <w:tcW w:w="1340" w:type="dxa"/>
            <w:shd w:val="clear" w:color="auto" w:fill="00FFFF"/>
            <w:vAlign w:val="bottom"/>
          </w:tcPr>
          <w:p w14:paraId="44C01535" w14:textId="77777777" w:rsidR="004847DB" w:rsidRDefault="004847DB">
            <w:pPr>
              <w:rPr>
                <w:sz w:val="20"/>
                <w:szCs w:val="20"/>
              </w:rPr>
            </w:pPr>
          </w:p>
        </w:tc>
        <w:tc>
          <w:tcPr>
            <w:tcW w:w="1520" w:type="dxa"/>
            <w:shd w:val="clear" w:color="auto" w:fill="00FFFF"/>
            <w:vAlign w:val="bottom"/>
          </w:tcPr>
          <w:p w14:paraId="17FA7563" w14:textId="77777777" w:rsidR="004847DB" w:rsidRDefault="004847DB">
            <w:pPr>
              <w:rPr>
                <w:sz w:val="20"/>
                <w:szCs w:val="20"/>
              </w:rPr>
            </w:pPr>
          </w:p>
        </w:tc>
      </w:tr>
      <w:tr w:rsidR="004847DB" w14:paraId="0BC409BD" w14:textId="77777777">
        <w:trPr>
          <w:trHeight w:val="112"/>
        </w:trPr>
        <w:tc>
          <w:tcPr>
            <w:tcW w:w="1000" w:type="dxa"/>
            <w:shd w:val="clear" w:color="auto" w:fill="00FFFF"/>
            <w:vAlign w:val="bottom"/>
          </w:tcPr>
          <w:p w14:paraId="13446E2A" w14:textId="77777777" w:rsidR="004847DB" w:rsidRDefault="004847DB">
            <w:pPr>
              <w:rPr>
                <w:sz w:val="9"/>
                <w:szCs w:val="9"/>
              </w:rPr>
            </w:pPr>
          </w:p>
        </w:tc>
        <w:tc>
          <w:tcPr>
            <w:tcW w:w="1380" w:type="dxa"/>
            <w:shd w:val="clear" w:color="auto" w:fill="00FFFF"/>
            <w:vAlign w:val="bottom"/>
          </w:tcPr>
          <w:p w14:paraId="4342F149" w14:textId="77777777" w:rsidR="004847DB" w:rsidRDefault="004847DB">
            <w:pPr>
              <w:rPr>
                <w:sz w:val="9"/>
                <w:szCs w:val="9"/>
              </w:rPr>
            </w:pPr>
          </w:p>
        </w:tc>
        <w:tc>
          <w:tcPr>
            <w:tcW w:w="420" w:type="dxa"/>
            <w:shd w:val="clear" w:color="auto" w:fill="00FFFF"/>
            <w:vAlign w:val="bottom"/>
          </w:tcPr>
          <w:p w14:paraId="7A2F67EA" w14:textId="77777777" w:rsidR="004847DB" w:rsidRDefault="004847DB">
            <w:pPr>
              <w:rPr>
                <w:sz w:val="9"/>
                <w:szCs w:val="9"/>
              </w:rPr>
            </w:pPr>
          </w:p>
        </w:tc>
        <w:tc>
          <w:tcPr>
            <w:tcW w:w="4180" w:type="dxa"/>
            <w:shd w:val="clear" w:color="auto" w:fill="00FFFF"/>
            <w:vAlign w:val="bottom"/>
          </w:tcPr>
          <w:p w14:paraId="07B27984" w14:textId="77777777" w:rsidR="004847DB" w:rsidRDefault="004847DB">
            <w:pPr>
              <w:rPr>
                <w:sz w:val="9"/>
                <w:szCs w:val="9"/>
              </w:rPr>
            </w:pPr>
          </w:p>
        </w:tc>
        <w:tc>
          <w:tcPr>
            <w:tcW w:w="1520" w:type="dxa"/>
            <w:shd w:val="clear" w:color="auto" w:fill="00FFFF"/>
            <w:vAlign w:val="bottom"/>
          </w:tcPr>
          <w:p w14:paraId="64EC7A05" w14:textId="77777777" w:rsidR="004847DB" w:rsidRDefault="004847DB">
            <w:pPr>
              <w:rPr>
                <w:sz w:val="9"/>
                <w:szCs w:val="9"/>
              </w:rPr>
            </w:pPr>
          </w:p>
        </w:tc>
        <w:tc>
          <w:tcPr>
            <w:tcW w:w="1280" w:type="dxa"/>
            <w:shd w:val="clear" w:color="auto" w:fill="00FFFF"/>
            <w:vAlign w:val="bottom"/>
          </w:tcPr>
          <w:p w14:paraId="5F11ED14" w14:textId="77777777" w:rsidR="004847DB" w:rsidRDefault="004847DB">
            <w:pPr>
              <w:rPr>
                <w:sz w:val="9"/>
                <w:szCs w:val="9"/>
              </w:rPr>
            </w:pPr>
          </w:p>
        </w:tc>
        <w:tc>
          <w:tcPr>
            <w:tcW w:w="1340" w:type="dxa"/>
            <w:shd w:val="clear" w:color="auto" w:fill="00FFFF"/>
            <w:vAlign w:val="bottom"/>
          </w:tcPr>
          <w:p w14:paraId="4DC0FB3F" w14:textId="77777777" w:rsidR="004847DB" w:rsidRDefault="004847DB">
            <w:pPr>
              <w:rPr>
                <w:sz w:val="9"/>
                <w:szCs w:val="9"/>
              </w:rPr>
            </w:pPr>
          </w:p>
        </w:tc>
        <w:tc>
          <w:tcPr>
            <w:tcW w:w="1520" w:type="dxa"/>
            <w:shd w:val="clear" w:color="auto" w:fill="00FFFF"/>
            <w:vAlign w:val="bottom"/>
          </w:tcPr>
          <w:p w14:paraId="7F7377B3" w14:textId="77777777" w:rsidR="004847DB" w:rsidRDefault="004847DB">
            <w:pPr>
              <w:rPr>
                <w:sz w:val="9"/>
                <w:szCs w:val="9"/>
              </w:rPr>
            </w:pPr>
          </w:p>
        </w:tc>
      </w:tr>
      <w:tr w:rsidR="004847DB" w14:paraId="5296549F" w14:textId="77777777">
        <w:trPr>
          <w:trHeight w:val="237"/>
        </w:trPr>
        <w:tc>
          <w:tcPr>
            <w:tcW w:w="2380" w:type="dxa"/>
            <w:gridSpan w:val="2"/>
            <w:tcBorders>
              <w:bottom w:val="single" w:sz="8" w:space="0" w:color="00CCFF"/>
            </w:tcBorders>
            <w:shd w:val="clear" w:color="auto" w:fill="00CCFF"/>
            <w:vAlign w:val="bottom"/>
          </w:tcPr>
          <w:p w14:paraId="7AB646F0" w14:textId="77777777" w:rsidR="004847DB" w:rsidRDefault="00000000">
            <w:pPr>
              <w:spacing w:line="228" w:lineRule="exact"/>
              <w:ind w:left="100"/>
              <w:rPr>
                <w:sz w:val="20"/>
                <w:szCs w:val="20"/>
              </w:rPr>
            </w:pPr>
            <w:r>
              <w:rPr>
                <w:rFonts w:ascii="Arial" w:eastAsia="Arial" w:hAnsi="Arial" w:cs="Arial"/>
                <w:b/>
                <w:bCs/>
                <w:sz w:val="20"/>
                <w:szCs w:val="20"/>
              </w:rPr>
              <w:t>Funkcijska klasifikacija</w:t>
            </w:r>
          </w:p>
        </w:tc>
        <w:tc>
          <w:tcPr>
            <w:tcW w:w="4600" w:type="dxa"/>
            <w:gridSpan w:val="2"/>
            <w:tcBorders>
              <w:bottom w:val="single" w:sz="8" w:space="0" w:color="00CCFF"/>
            </w:tcBorders>
            <w:shd w:val="clear" w:color="auto" w:fill="00CCFF"/>
            <w:vAlign w:val="bottom"/>
          </w:tcPr>
          <w:p w14:paraId="3DCC56A1" w14:textId="77777777" w:rsidR="004847DB" w:rsidRDefault="00000000">
            <w:pPr>
              <w:spacing w:line="228" w:lineRule="exact"/>
              <w:ind w:left="40"/>
              <w:rPr>
                <w:sz w:val="20"/>
                <w:szCs w:val="20"/>
              </w:rPr>
            </w:pPr>
            <w:r>
              <w:rPr>
                <w:rFonts w:ascii="Arial" w:eastAsia="Arial" w:hAnsi="Arial" w:cs="Arial"/>
                <w:b/>
                <w:bCs/>
                <w:sz w:val="20"/>
                <w:szCs w:val="20"/>
              </w:rPr>
              <w:t>09 Obrazovanje</w:t>
            </w:r>
          </w:p>
        </w:tc>
        <w:tc>
          <w:tcPr>
            <w:tcW w:w="1520" w:type="dxa"/>
            <w:tcBorders>
              <w:bottom w:val="single" w:sz="8" w:space="0" w:color="00CCFF"/>
            </w:tcBorders>
            <w:shd w:val="clear" w:color="auto" w:fill="00CCFF"/>
            <w:vAlign w:val="bottom"/>
          </w:tcPr>
          <w:p w14:paraId="632438A0" w14:textId="77777777" w:rsidR="004847DB" w:rsidRDefault="00000000">
            <w:pPr>
              <w:spacing w:line="228" w:lineRule="exact"/>
              <w:ind w:right="20"/>
              <w:jc w:val="right"/>
              <w:rPr>
                <w:sz w:val="20"/>
                <w:szCs w:val="20"/>
              </w:rPr>
            </w:pPr>
            <w:r>
              <w:rPr>
                <w:rFonts w:ascii="Arial" w:eastAsia="Arial" w:hAnsi="Arial" w:cs="Arial"/>
                <w:b/>
                <w:bCs/>
                <w:sz w:val="20"/>
                <w:szCs w:val="20"/>
              </w:rPr>
              <w:t>316.390,00</w:t>
            </w:r>
          </w:p>
        </w:tc>
        <w:tc>
          <w:tcPr>
            <w:tcW w:w="1280" w:type="dxa"/>
            <w:tcBorders>
              <w:bottom w:val="single" w:sz="8" w:space="0" w:color="00CCFF"/>
            </w:tcBorders>
            <w:shd w:val="clear" w:color="auto" w:fill="00CCFF"/>
            <w:vAlign w:val="bottom"/>
          </w:tcPr>
          <w:p w14:paraId="7F9D3FAB" w14:textId="77777777" w:rsidR="004847DB" w:rsidRDefault="00000000">
            <w:pPr>
              <w:spacing w:line="228" w:lineRule="exact"/>
              <w:jc w:val="right"/>
              <w:rPr>
                <w:sz w:val="20"/>
                <w:szCs w:val="20"/>
              </w:rPr>
            </w:pPr>
            <w:r>
              <w:rPr>
                <w:rFonts w:ascii="Arial" w:eastAsia="Arial" w:hAnsi="Arial" w:cs="Arial"/>
                <w:b/>
                <w:bCs/>
                <w:sz w:val="20"/>
                <w:szCs w:val="20"/>
              </w:rPr>
              <w:t>311.549,61</w:t>
            </w:r>
          </w:p>
        </w:tc>
        <w:tc>
          <w:tcPr>
            <w:tcW w:w="1340" w:type="dxa"/>
            <w:tcBorders>
              <w:bottom w:val="single" w:sz="8" w:space="0" w:color="00CCFF"/>
            </w:tcBorders>
            <w:shd w:val="clear" w:color="auto" w:fill="00CCFF"/>
            <w:vAlign w:val="bottom"/>
          </w:tcPr>
          <w:p w14:paraId="4EA07264" w14:textId="77777777" w:rsidR="004847DB" w:rsidRDefault="00000000">
            <w:pPr>
              <w:spacing w:line="228" w:lineRule="exact"/>
              <w:jc w:val="right"/>
              <w:rPr>
                <w:sz w:val="20"/>
                <w:szCs w:val="20"/>
              </w:rPr>
            </w:pPr>
            <w:r>
              <w:rPr>
                <w:rFonts w:ascii="Arial" w:eastAsia="Arial" w:hAnsi="Arial" w:cs="Arial"/>
                <w:b/>
                <w:bCs/>
                <w:sz w:val="20"/>
                <w:szCs w:val="20"/>
              </w:rPr>
              <w:t>98,47</w:t>
            </w:r>
          </w:p>
        </w:tc>
        <w:tc>
          <w:tcPr>
            <w:tcW w:w="1520" w:type="dxa"/>
            <w:tcBorders>
              <w:bottom w:val="single" w:sz="8" w:space="0" w:color="00CCFF"/>
            </w:tcBorders>
            <w:shd w:val="clear" w:color="auto" w:fill="00CCFF"/>
            <w:vAlign w:val="bottom"/>
          </w:tcPr>
          <w:p w14:paraId="7C513620" w14:textId="77777777" w:rsidR="004847DB" w:rsidRDefault="00000000">
            <w:pPr>
              <w:spacing w:line="228" w:lineRule="exact"/>
              <w:ind w:right="20"/>
              <w:jc w:val="right"/>
              <w:rPr>
                <w:sz w:val="20"/>
                <w:szCs w:val="20"/>
              </w:rPr>
            </w:pPr>
            <w:r>
              <w:rPr>
                <w:rFonts w:ascii="Arial" w:eastAsia="Arial" w:hAnsi="Arial" w:cs="Arial"/>
                <w:b/>
                <w:bCs/>
                <w:sz w:val="20"/>
                <w:szCs w:val="20"/>
              </w:rPr>
              <w:t>627.939,61</w:t>
            </w:r>
          </w:p>
        </w:tc>
      </w:tr>
      <w:tr w:rsidR="004847DB" w14:paraId="42951C68" w14:textId="77777777">
        <w:trPr>
          <w:trHeight w:val="225"/>
        </w:trPr>
        <w:tc>
          <w:tcPr>
            <w:tcW w:w="6980" w:type="dxa"/>
            <w:gridSpan w:val="4"/>
            <w:shd w:val="clear" w:color="auto" w:fill="00FFFF"/>
            <w:vAlign w:val="bottom"/>
          </w:tcPr>
          <w:p w14:paraId="6C394049" w14:textId="77777777" w:rsidR="004847DB" w:rsidRDefault="00000000">
            <w:pPr>
              <w:spacing w:line="225" w:lineRule="exact"/>
              <w:ind w:left="100"/>
              <w:rPr>
                <w:sz w:val="20"/>
                <w:szCs w:val="20"/>
              </w:rPr>
            </w:pPr>
            <w:r>
              <w:rPr>
                <w:rFonts w:ascii="Arial" w:eastAsia="Arial" w:hAnsi="Arial" w:cs="Arial"/>
                <w:b/>
                <w:bCs/>
                <w:sz w:val="20"/>
                <w:szCs w:val="20"/>
              </w:rPr>
              <w:t>Funkcijska klasifikacija 091 Predškolsko i osnovno obrazovanje</w:t>
            </w:r>
          </w:p>
        </w:tc>
        <w:tc>
          <w:tcPr>
            <w:tcW w:w="1520" w:type="dxa"/>
            <w:shd w:val="clear" w:color="auto" w:fill="00FFFF"/>
            <w:vAlign w:val="bottom"/>
          </w:tcPr>
          <w:p w14:paraId="6B641944" w14:textId="77777777" w:rsidR="004847DB" w:rsidRDefault="00000000">
            <w:pPr>
              <w:spacing w:line="225" w:lineRule="exact"/>
              <w:ind w:right="20"/>
              <w:jc w:val="right"/>
              <w:rPr>
                <w:sz w:val="20"/>
                <w:szCs w:val="20"/>
              </w:rPr>
            </w:pPr>
            <w:r>
              <w:rPr>
                <w:rFonts w:ascii="Arial" w:eastAsia="Arial" w:hAnsi="Arial" w:cs="Arial"/>
                <w:b/>
                <w:bCs/>
                <w:sz w:val="20"/>
                <w:szCs w:val="20"/>
              </w:rPr>
              <w:t>308.250,00</w:t>
            </w:r>
          </w:p>
        </w:tc>
        <w:tc>
          <w:tcPr>
            <w:tcW w:w="1280" w:type="dxa"/>
            <w:shd w:val="clear" w:color="auto" w:fill="00FFFF"/>
            <w:vAlign w:val="bottom"/>
          </w:tcPr>
          <w:p w14:paraId="7A2A4381" w14:textId="77777777" w:rsidR="004847DB" w:rsidRDefault="00000000">
            <w:pPr>
              <w:spacing w:line="225" w:lineRule="exact"/>
              <w:jc w:val="right"/>
              <w:rPr>
                <w:sz w:val="20"/>
                <w:szCs w:val="20"/>
              </w:rPr>
            </w:pPr>
            <w:r>
              <w:rPr>
                <w:rFonts w:ascii="Arial" w:eastAsia="Arial" w:hAnsi="Arial" w:cs="Arial"/>
                <w:b/>
                <w:bCs/>
                <w:sz w:val="20"/>
                <w:szCs w:val="20"/>
              </w:rPr>
              <w:t>311.549,61</w:t>
            </w:r>
          </w:p>
        </w:tc>
        <w:tc>
          <w:tcPr>
            <w:tcW w:w="1340" w:type="dxa"/>
            <w:shd w:val="clear" w:color="auto" w:fill="00FFFF"/>
            <w:vAlign w:val="bottom"/>
          </w:tcPr>
          <w:p w14:paraId="426CAB2B" w14:textId="77777777" w:rsidR="004847DB" w:rsidRDefault="00000000">
            <w:pPr>
              <w:spacing w:line="225" w:lineRule="exact"/>
              <w:jc w:val="right"/>
              <w:rPr>
                <w:sz w:val="20"/>
                <w:szCs w:val="20"/>
              </w:rPr>
            </w:pPr>
            <w:r>
              <w:rPr>
                <w:rFonts w:ascii="Arial" w:eastAsia="Arial" w:hAnsi="Arial" w:cs="Arial"/>
                <w:b/>
                <w:bCs/>
                <w:sz w:val="20"/>
                <w:szCs w:val="20"/>
              </w:rPr>
              <w:t>101,07</w:t>
            </w:r>
          </w:p>
        </w:tc>
        <w:tc>
          <w:tcPr>
            <w:tcW w:w="1520" w:type="dxa"/>
            <w:shd w:val="clear" w:color="auto" w:fill="00FFFF"/>
            <w:vAlign w:val="bottom"/>
          </w:tcPr>
          <w:p w14:paraId="5DEF5B79" w14:textId="77777777" w:rsidR="004847DB" w:rsidRDefault="00000000">
            <w:pPr>
              <w:spacing w:line="225" w:lineRule="exact"/>
              <w:ind w:right="20"/>
              <w:jc w:val="right"/>
              <w:rPr>
                <w:sz w:val="20"/>
                <w:szCs w:val="20"/>
              </w:rPr>
            </w:pPr>
            <w:r>
              <w:rPr>
                <w:rFonts w:ascii="Arial" w:eastAsia="Arial" w:hAnsi="Arial" w:cs="Arial"/>
                <w:b/>
                <w:bCs/>
                <w:sz w:val="20"/>
                <w:szCs w:val="20"/>
              </w:rPr>
              <w:t>619.799,61</w:t>
            </w:r>
          </w:p>
        </w:tc>
      </w:tr>
      <w:tr w:rsidR="004847DB" w14:paraId="6115A149" w14:textId="77777777">
        <w:trPr>
          <w:trHeight w:val="396"/>
        </w:trPr>
        <w:tc>
          <w:tcPr>
            <w:tcW w:w="2380" w:type="dxa"/>
            <w:gridSpan w:val="2"/>
            <w:tcBorders>
              <w:bottom w:val="single" w:sz="8" w:space="0" w:color="00FFFF"/>
            </w:tcBorders>
            <w:shd w:val="clear" w:color="auto" w:fill="00FFFF"/>
            <w:vAlign w:val="bottom"/>
          </w:tcPr>
          <w:p w14:paraId="6D6F8763" w14:textId="77777777" w:rsidR="004847DB" w:rsidRDefault="00000000">
            <w:pPr>
              <w:ind w:left="100"/>
              <w:rPr>
                <w:sz w:val="20"/>
                <w:szCs w:val="20"/>
              </w:rPr>
            </w:pPr>
            <w:r>
              <w:rPr>
                <w:rFonts w:ascii="Arial" w:eastAsia="Arial" w:hAnsi="Arial" w:cs="Arial"/>
                <w:b/>
                <w:bCs/>
                <w:sz w:val="20"/>
                <w:szCs w:val="20"/>
              </w:rPr>
              <w:t>Funkcijska klasifikacija</w:t>
            </w:r>
          </w:p>
        </w:tc>
        <w:tc>
          <w:tcPr>
            <w:tcW w:w="420" w:type="dxa"/>
            <w:tcBorders>
              <w:bottom w:val="single" w:sz="8" w:space="0" w:color="00FFFF"/>
            </w:tcBorders>
            <w:shd w:val="clear" w:color="auto" w:fill="00FFFF"/>
            <w:vAlign w:val="bottom"/>
          </w:tcPr>
          <w:p w14:paraId="6AA9D759" w14:textId="77777777" w:rsidR="004847DB" w:rsidRDefault="00000000">
            <w:pPr>
              <w:ind w:left="40"/>
              <w:rPr>
                <w:sz w:val="20"/>
                <w:szCs w:val="20"/>
              </w:rPr>
            </w:pPr>
            <w:r>
              <w:rPr>
                <w:rFonts w:ascii="Arial" w:eastAsia="Arial" w:hAnsi="Arial" w:cs="Arial"/>
                <w:b/>
                <w:bCs/>
                <w:sz w:val="20"/>
                <w:szCs w:val="20"/>
              </w:rPr>
              <w:t>092</w:t>
            </w:r>
          </w:p>
        </w:tc>
        <w:tc>
          <w:tcPr>
            <w:tcW w:w="4180" w:type="dxa"/>
            <w:tcBorders>
              <w:bottom w:val="single" w:sz="8" w:space="0" w:color="00FFFF"/>
            </w:tcBorders>
            <w:shd w:val="clear" w:color="auto" w:fill="00FFFF"/>
            <w:vAlign w:val="bottom"/>
          </w:tcPr>
          <w:p w14:paraId="10B7713D" w14:textId="77777777" w:rsidR="004847DB" w:rsidRDefault="00000000">
            <w:pPr>
              <w:ind w:left="20"/>
              <w:rPr>
                <w:sz w:val="20"/>
                <w:szCs w:val="20"/>
              </w:rPr>
            </w:pPr>
            <w:r>
              <w:rPr>
                <w:rFonts w:ascii="Arial" w:eastAsia="Arial" w:hAnsi="Arial" w:cs="Arial"/>
                <w:b/>
                <w:bCs/>
                <w:sz w:val="20"/>
                <w:szCs w:val="20"/>
              </w:rPr>
              <w:t>Srednjoškolsko obrazovanje</w:t>
            </w:r>
          </w:p>
        </w:tc>
        <w:tc>
          <w:tcPr>
            <w:tcW w:w="1520" w:type="dxa"/>
            <w:tcBorders>
              <w:bottom w:val="single" w:sz="8" w:space="0" w:color="00FFFF"/>
            </w:tcBorders>
            <w:shd w:val="clear" w:color="auto" w:fill="00FFFF"/>
            <w:vAlign w:val="bottom"/>
          </w:tcPr>
          <w:p w14:paraId="687FE6F5" w14:textId="77777777" w:rsidR="004847DB" w:rsidRDefault="00000000">
            <w:pPr>
              <w:ind w:right="20"/>
              <w:jc w:val="right"/>
              <w:rPr>
                <w:sz w:val="20"/>
                <w:szCs w:val="20"/>
              </w:rPr>
            </w:pPr>
            <w:r>
              <w:rPr>
                <w:rFonts w:ascii="Arial" w:eastAsia="Arial" w:hAnsi="Arial" w:cs="Arial"/>
                <w:b/>
                <w:bCs/>
                <w:sz w:val="20"/>
                <w:szCs w:val="20"/>
              </w:rPr>
              <w:t>8.140,00</w:t>
            </w:r>
          </w:p>
        </w:tc>
        <w:tc>
          <w:tcPr>
            <w:tcW w:w="1280" w:type="dxa"/>
            <w:tcBorders>
              <w:bottom w:val="single" w:sz="8" w:space="0" w:color="00FFFF"/>
            </w:tcBorders>
            <w:shd w:val="clear" w:color="auto" w:fill="00FFFF"/>
            <w:vAlign w:val="bottom"/>
          </w:tcPr>
          <w:p w14:paraId="0DCC2EE2" w14:textId="77777777" w:rsidR="004847DB" w:rsidRDefault="00000000">
            <w:pPr>
              <w:jc w:val="right"/>
              <w:rPr>
                <w:sz w:val="20"/>
                <w:szCs w:val="20"/>
              </w:rPr>
            </w:pPr>
            <w:r>
              <w:rPr>
                <w:rFonts w:ascii="Arial" w:eastAsia="Arial" w:hAnsi="Arial" w:cs="Arial"/>
                <w:b/>
                <w:bCs/>
                <w:sz w:val="20"/>
                <w:szCs w:val="20"/>
              </w:rPr>
              <w:t>0,00</w:t>
            </w:r>
          </w:p>
        </w:tc>
        <w:tc>
          <w:tcPr>
            <w:tcW w:w="1340" w:type="dxa"/>
            <w:tcBorders>
              <w:bottom w:val="single" w:sz="8" w:space="0" w:color="00FFFF"/>
            </w:tcBorders>
            <w:shd w:val="clear" w:color="auto" w:fill="00FFFF"/>
            <w:vAlign w:val="bottom"/>
          </w:tcPr>
          <w:p w14:paraId="6D2F3A76" w14:textId="77777777" w:rsidR="004847DB" w:rsidRDefault="00000000">
            <w:pPr>
              <w:jc w:val="right"/>
              <w:rPr>
                <w:sz w:val="20"/>
                <w:szCs w:val="20"/>
              </w:rPr>
            </w:pPr>
            <w:r>
              <w:rPr>
                <w:rFonts w:ascii="Arial" w:eastAsia="Arial" w:hAnsi="Arial" w:cs="Arial"/>
                <w:b/>
                <w:bCs/>
                <w:sz w:val="20"/>
                <w:szCs w:val="20"/>
              </w:rPr>
              <w:t>0,00</w:t>
            </w:r>
          </w:p>
        </w:tc>
        <w:tc>
          <w:tcPr>
            <w:tcW w:w="1520" w:type="dxa"/>
            <w:tcBorders>
              <w:bottom w:val="single" w:sz="8" w:space="0" w:color="00FFFF"/>
            </w:tcBorders>
            <w:shd w:val="clear" w:color="auto" w:fill="00FFFF"/>
            <w:vAlign w:val="bottom"/>
          </w:tcPr>
          <w:p w14:paraId="47E2C112" w14:textId="77777777" w:rsidR="004847DB" w:rsidRDefault="00000000">
            <w:pPr>
              <w:ind w:right="20"/>
              <w:jc w:val="right"/>
              <w:rPr>
                <w:sz w:val="20"/>
                <w:szCs w:val="20"/>
              </w:rPr>
            </w:pPr>
            <w:r>
              <w:rPr>
                <w:rFonts w:ascii="Arial" w:eastAsia="Arial" w:hAnsi="Arial" w:cs="Arial"/>
                <w:b/>
                <w:bCs/>
                <w:sz w:val="20"/>
                <w:szCs w:val="20"/>
              </w:rPr>
              <w:t>8.140,00</w:t>
            </w:r>
          </w:p>
        </w:tc>
      </w:tr>
      <w:tr w:rsidR="004847DB" w14:paraId="0EDF0DAC" w14:textId="77777777">
        <w:trPr>
          <w:trHeight w:val="234"/>
        </w:trPr>
        <w:tc>
          <w:tcPr>
            <w:tcW w:w="2380" w:type="dxa"/>
            <w:gridSpan w:val="2"/>
            <w:tcBorders>
              <w:bottom w:val="single" w:sz="8" w:space="0" w:color="00CCFF"/>
            </w:tcBorders>
            <w:shd w:val="clear" w:color="auto" w:fill="00CCFF"/>
            <w:vAlign w:val="bottom"/>
          </w:tcPr>
          <w:p w14:paraId="15D94DE1" w14:textId="77777777" w:rsidR="004847DB" w:rsidRDefault="00000000">
            <w:pPr>
              <w:spacing w:line="228" w:lineRule="exact"/>
              <w:ind w:left="100"/>
              <w:rPr>
                <w:sz w:val="20"/>
                <w:szCs w:val="20"/>
              </w:rPr>
            </w:pPr>
            <w:r>
              <w:rPr>
                <w:rFonts w:ascii="Arial" w:eastAsia="Arial" w:hAnsi="Arial" w:cs="Arial"/>
                <w:b/>
                <w:bCs/>
                <w:sz w:val="20"/>
                <w:szCs w:val="20"/>
              </w:rPr>
              <w:t>Funkcijska klasifikacija</w:t>
            </w:r>
          </w:p>
        </w:tc>
        <w:tc>
          <w:tcPr>
            <w:tcW w:w="4600" w:type="dxa"/>
            <w:gridSpan w:val="2"/>
            <w:tcBorders>
              <w:bottom w:val="single" w:sz="8" w:space="0" w:color="00CCFF"/>
            </w:tcBorders>
            <w:shd w:val="clear" w:color="auto" w:fill="00CCFF"/>
            <w:vAlign w:val="bottom"/>
          </w:tcPr>
          <w:p w14:paraId="4C8D7AD8" w14:textId="77777777" w:rsidR="004847DB" w:rsidRDefault="00000000">
            <w:pPr>
              <w:spacing w:line="228" w:lineRule="exact"/>
              <w:ind w:left="40"/>
              <w:rPr>
                <w:sz w:val="20"/>
                <w:szCs w:val="20"/>
              </w:rPr>
            </w:pPr>
            <w:r>
              <w:rPr>
                <w:rFonts w:ascii="Arial" w:eastAsia="Arial" w:hAnsi="Arial" w:cs="Arial"/>
                <w:b/>
                <w:bCs/>
                <w:sz w:val="20"/>
                <w:szCs w:val="20"/>
              </w:rPr>
              <w:t>10 Socijalna zaštita</w:t>
            </w:r>
          </w:p>
        </w:tc>
        <w:tc>
          <w:tcPr>
            <w:tcW w:w="1520" w:type="dxa"/>
            <w:tcBorders>
              <w:bottom w:val="single" w:sz="8" w:space="0" w:color="00CCFF"/>
            </w:tcBorders>
            <w:shd w:val="clear" w:color="auto" w:fill="00CCFF"/>
            <w:vAlign w:val="bottom"/>
          </w:tcPr>
          <w:p w14:paraId="6AAE7C98" w14:textId="77777777" w:rsidR="004847DB" w:rsidRDefault="00000000">
            <w:pPr>
              <w:spacing w:line="228" w:lineRule="exact"/>
              <w:ind w:right="20"/>
              <w:jc w:val="right"/>
              <w:rPr>
                <w:sz w:val="20"/>
                <w:szCs w:val="20"/>
              </w:rPr>
            </w:pPr>
            <w:r>
              <w:rPr>
                <w:rFonts w:ascii="Arial" w:eastAsia="Arial" w:hAnsi="Arial" w:cs="Arial"/>
                <w:b/>
                <w:bCs/>
                <w:sz w:val="20"/>
                <w:szCs w:val="20"/>
              </w:rPr>
              <w:t>44.500,00</w:t>
            </w:r>
          </w:p>
        </w:tc>
        <w:tc>
          <w:tcPr>
            <w:tcW w:w="1280" w:type="dxa"/>
            <w:tcBorders>
              <w:bottom w:val="single" w:sz="8" w:space="0" w:color="00CCFF"/>
            </w:tcBorders>
            <w:shd w:val="clear" w:color="auto" w:fill="00CCFF"/>
            <w:vAlign w:val="bottom"/>
          </w:tcPr>
          <w:p w14:paraId="42EEC20A" w14:textId="77777777" w:rsidR="004847DB" w:rsidRDefault="00000000">
            <w:pPr>
              <w:spacing w:line="228" w:lineRule="exact"/>
              <w:jc w:val="right"/>
              <w:rPr>
                <w:sz w:val="20"/>
                <w:szCs w:val="20"/>
              </w:rPr>
            </w:pPr>
            <w:r>
              <w:rPr>
                <w:rFonts w:ascii="Arial" w:eastAsia="Arial" w:hAnsi="Arial" w:cs="Arial"/>
                <w:b/>
                <w:bCs/>
                <w:sz w:val="20"/>
                <w:szCs w:val="20"/>
              </w:rPr>
              <w:t>0,00</w:t>
            </w:r>
          </w:p>
        </w:tc>
        <w:tc>
          <w:tcPr>
            <w:tcW w:w="1340" w:type="dxa"/>
            <w:tcBorders>
              <w:bottom w:val="single" w:sz="8" w:space="0" w:color="00CCFF"/>
            </w:tcBorders>
            <w:shd w:val="clear" w:color="auto" w:fill="00CCFF"/>
            <w:vAlign w:val="bottom"/>
          </w:tcPr>
          <w:p w14:paraId="5C96C5E9" w14:textId="77777777" w:rsidR="004847DB" w:rsidRDefault="00000000">
            <w:pPr>
              <w:spacing w:line="228" w:lineRule="exact"/>
              <w:jc w:val="right"/>
              <w:rPr>
                <w:sz w:val="20"/>
                <w:szCs w:val="20"/>
              </w:rPr>
            </w:pPr>
            <w:r>
              <w:rPr>
                <w:rFonts w:ascii="Arial" w:eastAsia="Arial" w:hAnsi="Arial" w:cs="Arial"/>
                <w:b/>
                <w:bCs/>
                <w:sz w:val="20"/>
                <w:szCs w:val="20"/>
              </w:rPr>
              <w:t>0,00</w:t>
            </w:r>
          </w:p>
        </w:tc>
        <w:tc>
          <w:tcPr>
            <w:tcW w:w="1520" w:type="dxa"/>
            <w:tcBorders>
              <w:bottom w:val="single" w:sz="8" w:space="0" w:color="00CCFF"/>
            </w:tcBorders>
            <w:shd w:val="clear" w:color="auto" w:fill="00CCFF"/>
            <w:vAlign w:val="bottom"/>
          </w:tcPr>
          <w:p w14:paraId="1F33520A" w14:textId="77777777" w:rsidR="004847DB" w:rsidRDefault="00000000">
            <w:pPr>
              <w:spacing w:line="228" w:lineRule="exact"/>
              <w:ind w:right="20"/>
              <w:jc w:val="right"/>
              <w:rPr>
                <w:sz w:val="20"/>
                <w:szCs w:val="20"/>
              </w:rPr>
            </w:pPr>
            <w:r>
              <w:rPr>
                <w:rFonts w:ascii="Arial" w:eastAsia="Arial" w:hAnsi="Arial" w:cs="Arial"/>
                <w:b/>
                <w:bCs/>
                <w:sz w:val="20"/>
                <w:szCs w:val="20"/>
              </w:rPr>
              <w:t>44.500,00</w:t>
            </w:r>
          </w:p>
        </w:tc>
      </w:tr>
      <w:tr w:rsidR="004847DB" w14:paraId="58C5F45A" w14:textId="77777777">
        <w:trPr>
          <w:trHeight w:val="227"/>
        </w:trPr>
        <w:tc>
          <w:tcPr>
            <w:tcW w:w="2380" w:type="dxa"/>
            <w:gridSpan w:val="2"/>
            <w:shd w:val="clear" w:color="auto" w:fill="00FFFF"/>
            <w:vAlign w:val="bottom"/>
          </w:tcPr>
          <w:p w14:paraId="1E1C3044" w14:textId="77777777" w:rsidR="004847DB" w:rsidRDefault="00000000">
            <w:pPr>
              <w:spacing w:line="228" w:lineRule="exact"/>
              <w:ind w:left="100"/>
              <w:rPr>
                <w:sz w:val="20"/>
                <w:szCs w:val="20"/>
              </w:rPr>
            </w:pPr>
            <w:r>
              <w:rPr>
                <w:rFonts w:ascii="Arial" w:eastAsia="Arial" w:hAnsi="Arial" w:cs="Arial"/>
                <w:b/>
                <w:bCs/>
                <w:sz w:val="20"/>
                <w:szCs w:val="20"/>
              </w:rPr>
              <w:t>Funkcijska klasifikacija</w:t>
            </w:r>
          </w:p>
        </w:tc>
        <w:tc>
          <w:tcPr>
            <w:tcW w:w="420" w:type="dxa"/>
            <w:shd w:val="clear" w:color="auto" w:fill="00FFFF"/>
            <w:vAlign w:val="bottom"/>
          </w:tcPr>
          <w:p w14:paraId="3A745DB2" w14:textId="77777777" w:rsidR="004847DB" w:rsidRDefault="00000000">
            <w:pPr>
              <w:spacing w:line="228" w:lineRule="exact"/>
              <w:ind w:left="40"/>
              <w:rPr>
                <w:sz w:val="20"/>
                <w:szCs w:val="20"/>
              </w:rPr>
            </w:pPr>
            <w:r>
              <w:rPr>
                <w:rFonts w:ascii="Arial" w:eastAsia="Arial" w:hAnsi="Arial" w:cs="Arial"/>
                <w:b/>
                <w:bCs/>
                <w:sz w:val="20"/>
                <w:szCs w:val="20"/>
              </w:rPr>
              <w:t>102</w:t>
            </w:r>
          </w:p>
        </w:tc>
        <w:tc>
          <w:tcPr>
            <w:tcW w:w="4180" w:type="dxa"/>
            <w:shd w:val="clear" w:color="auto" w:fill="00FFFF"/>
            <w:vAlign w:val="bottom"/>
          </w:tcPr>
          <w:p w14:paraId="1D3B49F6" w14:textId="77777777" w:rsidR="004847DB" w:rsidRDefault="00000000">
            <w:pPr>
              <w:spacing w:line="228" w:lineRule="exact"/>
              <w:ind w:left="20"/>
              <w:rPr>
                <w:sz w:val="20"/>
                <w:szCs w:val="20"/>
              </w:rPr>
            </w:pPr>
            <w:r>
              <w:rPr>
                <w:rFonts w:ascii="Arial" w:eastAsia="Arial" w:hAnsi="Arial" w:cs="Arial"/>
                <w:b/>
                <w:bCs/>
                <w:sz w:val="20"/>
                <w:szCs w:val="20"/>
              </w:rPr>
              <w:t>Starost</w:t>
            </w:r>
          </w:p>
        </w:tc>
        <w:tc>
          <w:tcPr>
            <w:tcW w:w="1520" w:type="dxa"/>
            <w:shd w:val="clear" w:color="auto" w:fill="00FFFF"/>
            <w:vAlign w:val="bottom"/>
          </w:tcPr>
          <w:p w14:paraId="0691231C" w14:textId="77777777" w:rsidR="004847DB" w:rsidRDefault="00000000">
            <w:pPr>
              <w:spacing w:line="228" w:lineRule="exact"/>
              <w:ind w:right="20"/>
              <w:jc w:val="right"/>
              <w:rPr>
                <w:sz w:val="20"/>
                <w:szCs w:val="20"/>
              </w:rPr>
            </w:pPr>
            <w:r>
              <w:rPr>
                <w:rFonts w:ascii="Arial" w:eastAsia="Arial" w:hAnsi="Arial" w:cs="Arial"/>
                <w:b/>
                <w:bCs/>
                <w:sz w:val="20"/>
                <w:szCs w:val="20"/>
              </w:rPr>
              <w:t>13.750,00</w:t>
            </w:r>
          </w:p>
        </w:tc>
        <w:tc>
          <w:tcPr>
            <w:tcW w:w="1280" w:type="dxa"/>
            <w:shd w:val="clear" w:color="auto" w:fill="00FFFF"/>
            <w:vAlign w:val="bottom"/>
          </w:tcPr>
          <w:p w14:paraId="08FC9A41" w14:textId="77777777" w:rsidR="004847DB" w:rsidRDefault="00000000">
            <w:pPr>
              <w:spacing w:line="228" w:lineRule="exact"/>
              <w:jc w:val="right"/>
              <w:rPr>
                <w:sz w:val="20"/>
                <w:szCs w:val="20"/>
              </w:rPr>
            </w:pPr>
            <w:r>
              <w:rPr>
                <w:rFonts w:ascii="Arial" w:eastAsia="Arial" w:hAnsi="Arial" w:cs="Arial"/>
                <w:b/>
                <w:bCs/>
                <w:sz w:val="20"/>
                <w:szCs w:val="20"/>
              </w:rPr>
              <w:t>0,00</w:t>
            </w:r>
          </w:p>
        </w:tc>
        <w:tc>
          <w:tcPr>
            <w:tcW w:w="1340" w:type="dxa"/>
            <w:shd w:val="clear" w:color="auto" w:fill="00FFFF"/>
            <w:vAlign w:val="bottom"/>
          </w:tcPr>
          <w:p w14:paraId="5DB6621D" w14:textId="77777777" w:rsidR="004847DB" w:rsidRDefault="00000000">
            <w:pPr>
              <w:spacing w:line="228" w:lineRule="exact"/>
              <w:jc w:val="right"/>
              <w:rPr>
                <w:sz w:val="20"/>
                <w:szCs w:val="20"/>
              </w:rPr>
            </w:pPr>
            <w:r>
              <w:rPr>
                <w:rFonts w:ascii="Arial" w:eastAsia="Arial" w:hAnsi="Arial" w:cs="Arial"/>
                <w:b/>
                <w:bCs/>
                <w:sz w:val="20"/>
                <w:szCs w:val="20"/>
              </w:rPr>
              <w:t>0,00</w:t>
            </w:r>
          </w:p>
        </w:tc>
        <w:tc>
          <w:tcPr>
            <w:tcW w:w="1520" w:type="dxa"/>
            <w:shd w:val="clear" w:color="auto" w:fill="00FFFF"/>
            <w:vAlign w:val="bottom"/>
          </w:tcPr>
          <w:p w14:paraId="38DEDCB6" w14:textId="77777777" w:rsidR="004847DB" w:rsidRDefault="00000000">
            <w:pPr>
              <w:spacing w:line="228" w:lineRule="exact"/>
              <w:ind w:right="20"/>
              <w:jc w:val="right"/>
              <w:rPr>
                <w:sz w:val="20"/>
                <w:szCs w:val="20"/>
              </w:rPr>
            </w:pPr>
            <w:r>
              <w:rPr>
                <w:rFonts w:ascii="Arial" w:eastAsia="Arial" w:hAnsi="Arial" w:cs="Arial"/>
                <w:b/>
                <w:bCs/>
                <w:sz w:val="20"/>
                <w:szCs w:val="20"/>
              </w:rPr>
              <w:t>13.750,00</w:t>
            </w:r>
          </w:p>
        </w:tc>
      </w:tr>
      <w:tr w:rsidR="004847DB" w14:paraId="358D3F31" w14:textId="77777777">
        <w:trPr>
          <w:trHeight w:val="254"/>
        </w:trPr>
        <w:tc>
          <w:tcPr>
            <w:tcW w:w="2380" w:type="dxa"/>
            <w:gridSpan w:val="2"/>
            <w:shd w:val="clear" w:color="auto" w:fill="00FFFF"/>
            <w:vAlign w:val="bottom"/>
          </w:tcPr>
          <w:p w14:paraId="3D3C106A" w14:textId="77777777" w:rsidR="004847DB" w:rsidRDefault="00000000">
            <w:pPr>
              <w:ind w:left="100"/>
              <w:rPr>
                <w:sz w:val="20"/>
                <w:szCs w:val="20"/>
              </w:rPr>
            </w:pPr>
            <w:r>
              <w:rPr>
                <w:rFonts w:ascii="Arial" w:eastAsia="Arial" w:hAnsi="Arial" w:cs="Arial"/>
                <w:b/>
                <w:bCs/>
                <w:sz w:val="20"/>
                <w:szCs w:val="20"/>
              </w:rPr>
              <w:t>Funkcijska klasifikacija</w:t>
            </w:r>
          </w:p>
        </w:tc>
        <w:tc>
          <w:tcPr>
            <w:tcW w:w="420" w:type="dxa"/>
            <w:shd w:val="clear" w:color="auto" w:fill="00FFFF"/>
            <w:vAlign w:val="bottom"/>
          </w:tcPr>
          <w:p w14:paraId="444E85AE" w14:textId="77777777" w:rsidR="004847DB" w:rsidRDefault="00000000">
            <w:pPr>
              <w:ind w:left="40"/>
              <w:rPr>
                <w:sz w:val="20"/>
                <w:szCs w:val="20"/>
              </w:rPr>
            </w:pPr>
            <w:r>
              <w:rPr>
                <w:rFonts w:ascii="Arial" w:eastAsia="Arial" w:hAnsi="Arial" w:cs="Arial"/>
                <w:b/>
                <w:bCs/>
                <w:sz w:val="20"/>
                <w:szCs w:val="20"/>
              </w:rPr>
              <w:t>104</w:t>
            </w:r>
          </w:p>
        </w:tc>
        <w:tc>
          <w:tcPr>
            <w:tcW w:w="4180" w:type="dxa"/>
            <w:shd w:val="clear" w:color="auto" w:fill="00FFFF"/>
            <w:vAlign w:val="bottom"/>
          </w:tcPr>
          <w:p w14:paraId="136B2F84" w14:textId="77777777" w:rsidR="004847DB" w:rsidRDefault="00000000">
            <w:pPr>
              <w:ind w:left="20"/>
              <w:rPr>
                <w:sz w:val="20"/>
                <w:szCs w:val="20"/>
              </w:rPr>
            </w:pPr>
            <w:r>
              <w:rPr>
                <w:rFonts w:ascii="Arial" w:eastAsia="Arial" w:hAnsi="Arial" w:cs="Arial"/>
                <w:b/>
                <w:bCs/>
                <w:sz w:val="20"/>
                <w:szCs w:val="20"/>
              </w:rPr>
              <w:t>Obitelj i djeca</w:t>
            </w:r>
          </w:p>
        </w:tc>
        <w:tc>
          <w:tcPr>
            <w:tcW w:w="1520" w:type="dxa"/>
            <w:shd w:val="clear" w:color="auto" w:fill="00FFFF"/>
            <w:vAlign w:val="bottom"/>
          </w:tcPr>
          <w:p w14:paraId="120AA37D" w14:textId="77777777" w:rsidR="004847DB" w:rsidRDefault="00000000">
            <w:pPr>
              <w:ind w:right="20"/>
              <w:jc w:val="right"/>
              <w:rPr>
                <w:sz w:val="20"/>
                <w:szCs w:val="20"/>
              </w:rPr>
            </w:pPr>
            <w:r>
              <w:rPr>
                <w:rFonts w:ascii="Arial" w:eastAsia="Arial" w:hAnsi="Arial" w:cs="Arial"/>
                <w:b/>
                <w:bCs/>
                <w:sz w:val="20"/>
                <w:szCs w:val="20"/>
              </w:rPr>
              <w:t>15.350,00</w:t>
            </w:r>
          </w:p>
        </w:tc>
        <w:tc>
          <w:tcPr>
            <w:tcW w:w="1280" w:type="dxa"/>
            <w:shd w:val="clear" w:color="auto" w:fill="00FFFF"/>
            <w:vAlign w:val="bottom"/>
          </w:tcPr>
          <w:p w14:paraId="3D2E9F4B" w14:textId="77777777" w:rsidR="004847DB" w:rsidRDefault="00000000">
            <w:pPr>
              <w:jc w:val="right"/>
              <w:rPr>
                <w:sz w:val="20"/>
                <w:szCs w:val="20"/>
              </w:rPr>
            </w:pPr>
            <w:r>
              <w:rPr>
                <w:rFonts w:ascii="Arial" w:eastAsia="Arial" w:hAnsi="Arial" w:cs="Arial"/>
                <w:b/>
                <w:bCs/>
                <w:sz w:val="20"/>
                <w:szCs w:val="20"/>
              </w:rPr>
              <w:t>0,00</w:t>
            </w:r>
          </w:p>
        </w:tc>
        <w:tc>
          <w:tcPr>
            <w:tcW w:w="1340" w:type="dxa"/>
            <w:shd w:val="clear" w:color="auto" w:fill="00FFFF"/>
            <w:vAlign w:val="bottom"/>
          </w:tcPr>
          <w:p w14:paraId="40A1D285" w14:textId="77777777" w:rsidR="004847DB" w:rsidRDefault="00000000">
            <w:pPr>
              <w:jc w:val="right"/>
              <w:rPr>
                <w:sz w:val="20"/>
                <w:szCs w:val="20"/>
              </w:rPr>
            </w:pPr>
            <w:r>
              <w:rPr>
                <w:rFonts w:ascii="Arial" w:eastAsia="Arial" w:hAnsi="Arial" w:cs="Arial"/>
                <w:b/>
                <w:bCs/>
                <w:sz w:val="20"/>
                <w:szCs w:val="20"/>
              </w:rPr>
              <w:t>0,00</w:t>
            </w:r>
          </w:p>
        </w:tc>
        <w:tc>
          <w:tcPr>
            <w:tcW w:w="1520" w:type="dxa"/>
            <w:shd w:val="clear" w:color="auto" w:fill="00FFFF"/>
            <w:vAlign w:val="bottom"/>
          </w:tcPr>
          <w:p w14:paraId="1B15FCBB" w14:textId="77777777" w:rsidR="004847DB" w:rsidRDefault="00000000">
            <w:pPr>
              <w:ind w:right="20"/>
              <w:jc w:val="right"/>
              <w:rPr>
                <w:sz w:val="20"/>
                <w:szCs w:val="20"/>
              </w:rPr>
            </w:pPr>
            <w:r>
              <w:rPr>
                <w:rFonts w:ascii="Arial" w:eastAsia="Arial" w:hAnsi="Arial" w:cs="Arial"/>
                <w:b/>
                <w:bCs/>
                <w:sz w:val="20"/>
                <w:szCs w:val="20"/>
              </w:rPr>
              <w:t>15.350,00</w:t>
            </w:r>
          </w:p>
        </w:tc>
      </w:tr>
      <w:tr w:rsidR="004847DB" w14:paraId="40D6823E" w14:textId="77777777">
        <w:trPr>
          <w:trHeight w:val="254"/>
        </w:trPr>
        <w:tc>
          <w:tcPr>
            <w:tcW w:w="2380" w:type="dxa"/>
            <w:gridSpan w:val="2"/>
            <w:shd w:val="clear" w:color="auto" w:fill="00FFFF"/>
            <w:vAlign w:val="bottom"/>
          </w:tcPr>
          <w:p w14:paraId="06BE098E" w14:textId="77777777" w:rsidR="004847DB" w:rsidRDefault="00000000">
            <w:pPr>
              <w:ind w:left="100"/>
              <w:rPr>
                <w:sz w:val="20"/>
                <w:szCs w:val="20"/>
              </w:rPr>
            </w:pPr>
            <w:r>
              <w:rPr>
                <w:rFonts w:ascii="Arial" w:eastAsia="Arial" w:hAnsi="Arial" w:cs="Arial"/>
                <w:b/>
                <w:bCs/>
                <w:sz w:val="20"/>
                <w:szCs w:val="20"/>
              </w:rPr>
              <w:t>Funkcijska klasifikacija</w:t>
            </w:r>
          </w:p>
        </w:tc>
        <w:tc>
          <w:tcPr>
            <w:tcW w:w="420" w:type="dxa"/>
            <w:shd w:val="clear" w:color="auto" w:fill="00FFFF"/>
            <w:vAlign w:val="bottom"/>
          </w:tcPr>
          <w:p w14:paraId="43813C64" w14:textId="77777777" w:rsidR="004847DB" w:rsidRDefault="00000000">
            <w:pPr>
              <w:ind w:left="40"/>
              <w:rPr>
                <w:sz w:val="20"/>
                <w:szCs w:val="20"/>
              </w:rPr>
            </w:pPr>
            <w:r>
              <w:rPr>
                <w:rFonts w:ascii="Arial" w:eastAsia="Arial" w:hAnsi="Arial" w:cs="Arial"/>
                <w:b/>
                <w:bCs/>
                <w:sz w:val="20"/>
                <w:szCs w:val="20"/>
              </w:rPr>
              <w:t>109</w:t>
            </w:r>
          </w:p>
        </w:tc>
        <w:tc>
          <w:tcPr>
            <w:tcW w:w="4180" w:type="dxa"/>
            <w:shd w:val="clear" w:color="auto" w:fill="00FFFF"/>
            <w:vAlign w:val="bottom"/>
          </w:tcPr>
          <w:p w14:paraId="4FF69DD2" w14:textId="77777777" w:rsidR="004847DB" w:rsidRDefault="00000000">
            <w:pPr>
              <w:ind w:left="20"/>
              <w:rPr>
                <w:sz w:val="20"/>
                <w:szCs w:val="20"/>
              </w:rPr>
            </w:pPr>
            <w:r>
              <w:rPr>
                <w:rFonts w:ascii="Arial" w:eastAsia="Arial" w:hAnsi="Arial" w:cs="Arial"/>
                <w:b/>
                <w:bCs/>
                <w:sz w:val="20"/>
                <w:szCs w:val="20"/>
              </w:rPr>
              <w:t>Aktivnosti socijalne zaštite koje nisu</w:t>
            </w:r>
          </w:p>
        </w:tc>
        <w:tc>
          <w:tcPr>
            <w:tcW w:w="1520" w:type="dxa"/>
            <w:shd w:val="clear" w:color="auto" w:fill="00FFFF"/>
            <w:vAlign w:val="bottom"/>
          </w:tcPr>
          <w:p w14:paraId="431164CB" w14:textId="77777777" w:rsidR="004847DB" w:rsidRDefault="00000000">
            <w:pPr>
              <w:ind w:right="20"/>
              <w:jc w:val="right"/>
              <w:rPr>
                <w:sz w:val="20"/>
                <w:szCs w:val="20"/>
              </w:rPr>
            </w:pPr>
            <w:r>
              <w:rPr>
                <w:rFonts w:ascii="Arial" w:eastAsia="Arial" w:hAnsi="Arial" w:cs="Arial"/>
                <w:b/>
                <w:bCs/>
                <w:sz w:val="20"/>
                <w:szCs w:val="20"/>
              </w:rPr>
              <w:t>15.400,00</w:t>
            </w:r>
          </w:p>
        </w:tc>
        <w:tc>
          <w:tcPr>
            <w:tcW w:w="1280" w:type="dxa"/>
            <w:shd w:val="clear" w:color="auto" w:fill="00FFFF"/>
            <w:vAlign w:val="bottom"/>
          </w:tcPr>
          <w:p w14:paraId="0D54A1FB" w14:textId="77777777" w:rsidR="004847DB" w:rsidRDefault="00000000">
            <w:pPr>
              <w:jc w:val="right"/>
              <w:rPr>
                <w:sz w:val="20"/>
                <w:szCs w:val="20"/>
              </w:rPr>
            </w:pPr>
            <w:r>
              <w:rPr>
                <w:rFonts w:ascii="Arial" w:eastAsia="Arial" w:hAnsi="Arial" w:cs="Arial"/>
                <w:b/>
                <w:bCs/>
                <w:sz w:val="20"/>
                <w:szCs w:val="20"/>
              </w:rPr>
              <w:t>0,00</w:t>
            </w:r>
          </w:p>
        </w:tc>
        <w:tc>
          <w:tcPr>
            <w:tcW w:w="1340" w:type="dxa"/>
            <w:shd w:val="clear" w:color="auto" w:fill="00FFFF"/>
            <w:vAlign w:val="bottom"/>
          </w:tcPr>
          <w:p w14:paraId="02D6D2AF" w14:textId="77777777" w:rsidR="004847DB" w:rsidRDefault="00000000">
            <w:pPr>
              <w:jc w:val="right"/>
              <w:rPr>
                <w:sz w:val="20"/>
                <w:szCs w:val="20"/>
              </w:rPr>
            </w:pPr>
            <w:r>
              <w:rPr>
                <w:rFonts w:ascii="Arial" w:eastAsia="Arial" w:hAnsi="Arial" w:cs="Arial"/>
                <w:b/>
                <w:bCs/>
                <w:sz w:val="20"/>
                <w:szCs w:val="20"/>
              </w:rPr>
              <w:t>0,00</w:t>
            </w:r>
          </w:p>
        </w:tc>
        <w:tc>
          <w:tcPr>
            <w:tcW w:w="1520" w:type="dxa"/>
            <w:shd w:val="clear" w:color="auto" w:fill="00FFFF"/>
            <w:vAlign w:val="bottom"/>
          </w:tcPr>
          <w:p w14:paraId="065D3568" w14:textId="77777777" w:rsidR="004847DB" w:rsidRDefault="00000000">
            <w:pPr>
              <w:ind w:right="20"/>
              <w:jc w:val="right"/>
              <w:rPr>
                <w:sz w:val="20"/>
                <w:szCs w:val="20"/>
              </w:rPr>
            </w:pPr>
            <w:r>
              <w:rPr>
                <w:rFonts w:ascii="Arial" w:eastAsia="Arial" w:hAnsi="Arial" w:cs="Arial"/>
                <w:b/>
                <w:bCs/>
                <w:sz w:val="20"/>
                <w:szCs w:val="20"/>
              </w:rPr>
              <w:t>15.400,00</w:t>
            </w:r>
          </w:p>
        </w:tc>
      </w:tr>
      <w:tr w:rsidR="004847DB" w14:paraId="2EA18422" w14:textId="77777777">
        <w:trPr>
          <w:trHeight w:val="230"/>
        </w:trPr>
        <w:tc>
          <w:tcPr>
            <w:tcW w:w="2380" w:type="dxa"/>
            <w:gridSpan w:val="2"/>
            <w:shd w:val="clear" w:color="auto" w:fill="00FFFF"/>
            <w:vAlign w:val="bottom"/>
          </w:tcPr>
          <w:p w14:paraId="004F5C7C" w14:textId="77777777" w:rsidR="004847DB" w:rsidRDefault="00000000">
            <w:pPr>
              <w:ind w:left="100"/>
              <w:rPr>
                <w:sz w:val="20"/>
                <w:szCs w:val="20"/>
              </w:rPr>
            </w:pPr>
            <w:r>
              <w:rPr>
                <w:rFonts w:ascii="Arial" w:eastAsia="Arial" w:hAnsi="Arial" w:cs="Arial"/>
                <w:b/>
                <w:bCs/>
                <w:sz w:val="20"/>
                <w:szCs w:val="20"/>
              </w:rPr>
              <w:t>drugdje svrstane</w:t>
            </w:r>
          </w:p>
        </w:tc>
        <w:tc>
          <w:tcPr>
            <w:tcW w:w="420" w:type="dxa"/>
            <w:shd w:val="clear" w:color="auto" w:fill="00FFFF"/>
            <w:vAlign w:val="bottom"/>
          </w:tcPr>
          <w:p w14:paraId="7F9BAEAD" w14:textId="77777777" w:rsidR="004847DB" w:rsidRDefault="004847DB">
            <w:pPr>
              <w:rPr>
                <w:sz w:val="20"/>
                <w:szCs w:val="20"/>
              </w:rPr>
            </w:pPr>
          </w:p>
        </w:tc>
        <w:tc>
          <w:tcPr>
            <w:tcW w:w="4180" w:type="dxa"/>
            <w:shd w:val="clear" w:color="auto" w:fill="00FFFF"/>
            <w:vAlign w:val="bottom"/>
          </w:tcPr>
          <w:p w14:paraId="12891472" w14:textId="77777777" w:rsidR="004847DB" w:rsidRDefault="004847DB">
            <w:pPr>
              <w:rPr>
                <w:sz w:val="20"/>
                <w:szCs w:val="20"/>
              </w:rPr>
            </w:pPr>
          </w:p>
        </w:tc>
        <w:tc>
          <w:tcPr>
            <w:tcW w:w="1520" w:type="dxa"/>
            <w:shd w:val="clear" w:color="auto" w:fill="00FFFF"/>
            <w:vAlign w:val="bottom"/>
          </w:tcPr>
          <w:p w14:paraId="2FE20300" w14:textId="77777777" w:rsidR="004847DB" w:rsidRDefault="004847DB">
            <w:pPr>
              <w:rPr>
                <w:sz w:val="20"/>
                <w:szCs w:val="20"/>
              </w:rPr>
            </w:pPr>
          </w:p>
        </w:tc>
        <w:tc>
          <w:tcPr>
            <w:tcW w:w="1280" w:type="dxa"/>
            <w:shd w:val="clear" w:color="auto" w:fill="00FFFF"/>
            <w:vAlign w:val="bottom"/>
          </w:tcPr>
          <w:p w14:paraId="0C99E993" w14:textId="77777777" w:rsidR="004847DB" w:rsidRDefault="004847DB">
            <w:pPr>
              <w:rPr>
                <w:sz w:val="20"/>
                <w:szCs w:val="20"/>
              </w:rPr>
            </w:pPr>
          </w:p>
        </w:tc>
        <w:tc>
          <w:tcPr>
            <w:tcW w:w="1340" w:type="dxa"/>
            <w:shd w:val="clear" w:color="auto" w:fill="00FFFF"/>
            <w:vAlign w:val="bottom"/>
          </w:tcPr>
          <w:p w14:paraId="07A26653" w14:textId="77777777" w:rsidR="004847DB" w:rsidRDefault="004847DB">
            <w:pPr>
              <w:rPr>
                <w:sz w:val="20"/>
                <w:szCs w:val="20"/>
              </w:rPr>
            </w:pPr>
          </w:p>
        </w:tc>
        <w:tc>
          <w:tcPr>
            <w:tcW w:w="1520" w:type="dxa"/>
            <w:shd w:val="clear" w:color="auto" w:fill="00FFFF"/>
            <w:vAlign w:val="bottom"/>
          </w:tcPr>
          <w:p w14:paraId="7C3C4149" w14:textId="77777777" w:rsidR="004847DB" w:rsidRDefault="004847DB">
            <w:pPr>
              <w:rPr>
                <w:sz w:val="20"/>
                <w:szCs w:val="20"/>
              </w:rPr>
            </w:pPr>
          </w:p>
        </w:tc>
      </w:tr>
      <w:tr w:rsidR="004847DB" w14:paraId="64B64BEF" w14:textId="77777777">
        <w:trPr>
          <w:trHeight w:val="142"/>
        </w:trPr>
        <w:tc>
          <w:tcPr>
            <w:tcW w:w="1000" w:type="dxa"/>
            <w:shd w:val="clear" w:color="auto" w:fill="00FFFF"/>
            <w:vAlign w:val="bottom"/>
          </w:tcPr>
          <w:p w14:paraId="0556D483" w14:textId="77777777" w:rsidR="004847DB" w:rsidRDefault="004847DB">
            <w:pPr>
              <w:rPr>
                <w:sz w:val="12"/>
                <w:szCs w:val="12"/>
              </w:rPr>
            </w:pPr>
          </w:p>
        </w:tc>
        <w:tc>
          <w:tcPr>
            <w:tcW w:w="1380" w:type="dxa"/>
            <w:shd w:val="clear" w:color="auto" w:fill="00FFFF"/>
            <w:vAlign w:val="bottom"/>
          </w:tcPr>
          <w:p w14:paraId="6F2355FE" w14:textId="77777777" w:rsidR="004847DB" w:rsidRDefault="004847DB">
            <w:pPr>
              <w:rPr>
                <w:sz w:val="12"/>
                <w:szCs w:val="12"/>
              </w:rPr>
            </w:pPr>
          </w:p>
        </w:tc>
        <w:tc>
          <w:tcPr>
            <w:tcW w:w="420" w:type="dxa"/>
            <w:shd w:val="clear" w:color="auto" w:fill="00FFFF"/>
            <w:vAlign w:val="bottom"/>
          </w:tcPr>
          <w:p w14:paraId="39A6D827" w14:textId="77777777" w:rsidR="004847DB" w:rsidRDefault="004847DB">
            <w:pPr>
              <w:rPr>
                <w:sz w:val="12"/>
                <w:szCs w:val="12"/>
              </w:rPr>
            </w:pPr>
          </w:p>
        </w:tc>
        <w:tc>
          <w:tcPr>
            <w:tcW w:w="4180" w:type="dxa"/>
            <w:shd w:val="clear" w:color="auto" w:fill="00FFFF"/>
            <w:vAlign w:val="bottom"/>
          </w:tcPr>
          <w:p w14:paraId="50BF12C7" w14:textId="77777777" w:rsidR="004847DB" w:rsidRDefault="004847DB">
            <w:pPr>
              <w:rPr>
                <w:sz w:val="12"/>
                <w:szCs w:val="12"/>
              </w:rPr>
            </w:pPr>
          </w:p>
        </w:tc>
        <w:tc>
          <w:tcPr>
            <w:tcW w:w="1520" w:type="dxa"/>
            <w:shd w:val="clear" w:color="auto" w:fill="00FFFF"/>
            <w:vAlign w:val="bottom"/>
          </w:tcPr>
          <w:p w14:paraId="4D40487D" w14:textId="77777777" w:rsidR="004847DB" w:rsidRDefault="004847DB">
            <w:pPr>
              <w:rPr>
                <w:sz w:val="12"/>
                <w:szCs w:val="12"/>
              </w:rPr>
            </w:pPr>
          </w:p>
        </w:tc>
        <w:tc>
          <w:tcPr>
            <w:tcW w:w="1280" w:type="dxa"/>
            <w:shd w:val="clear" w:color="auto" w:fill="00FFFF"/>
            <w:vAlign w:val="bottom"/>
          </w:tcPr>
          <w:p w14:paraId="3629C857" w14:textId="77777777" w:rsidR="004847DB" w:rsidRDefault="004847DB">
            <w:pPr>
              <w:rPr>
                <w:sz w:val="12"/>
                <w:szCs w:val="12"/>
              </w:rPr>
            </w:pPr>
          </w:p>
        </w:tc>
        <w:tc>
          <w:tcPr>
            <w:tcW w:w="1340" w:type="dxa"/>
            <w:shd w:val="clear" w:color="auto" w:fill="00FFFF"/>
            <w:vAlign w:val="bottom"/>
          </w:tcPr>
          <w:p w14:paraId="7BF77EC7" w14:textId="77777777" w:rsidR="004847DB" w:rsidRDefault="004847DB">
            <w:pPr>
              <w:rPr>
                <w:sz w:val="12"/>
                <w:szCs w:val="12"/>
              </w:rPr>
            </w:pPr>
          </w:p>
        </w:tc>
        <w:tc>
          <w:tcPr>
            <w:tcW w:w="1520" w:type="dxa"/>
            <w:shd w:val="clear" w:color="auto" w:fill="00FFFF"/>
            <w:vAlign w:val="bottom"/>
          </w:tcPr>
          <w:p w14:paraId="60C79BF1" w14:textId="77777777" w:rsidR="004847DB" w:rsidRDefault="004847DB">
            <w:pPr>
              <w:rPr>
                <w:sz w:val="12"/>
                <w:szCs w:val="12"/>
              </w:rPr>
            </w:pPr>
          </w:p>
        </w:tc>
      </w:tr>
    </w:tbl>
    <w:p w14:paraId="408BF26E" w14:textId="77777777" w:rsidR="004847DB" w:rsidRDefault="004847DB">
      <w:pPr>
        <w:sectPr w:rsidR="004847DB">
          <w:pgSz w:w="16840" w:h="11906" w:orient="landscape"/>
          <w:pgMar w:top="1416" w:right="1440" w:bottom="1440" w:left="1020" w:header="0" w:footer="0" w:gutter="0"/>
          <w:cols w:space="720" w:equalWidth="0">
            <w:col w:w="14378"/>
          </w:cols>
        </w:sectPr>
      </w:pPr>
    </w:p>
    <w:p w14:paraId="53E0414C" w14:textId="77777777" w:rsidR="004847DB" w:rsidRDefault="004847DB">
      <w:pPr>
        <w:spacing w:line="1" w:lineRule="exact"/>
        <w:rPr>
          <w:sz w:val="20"/>
          <w:szCs w:val="20"/>
        </w:rPr>
      </w:pPr>
      <w:bookmarkStart w:id="6" w:name="page7"/>
      <w:bookmarkEnd w:id="6"/>
    </w:p>
    <w:tbl>
      <w:tblPr>
        <w:tblW w:w="0" w:type="auto"/>
        <w:tblLayout w:type="fixed"/>
        <w:tblCellMar>
          <w:left w:w="0" w:type="dxa"/>
          <w:right w:w="0" w:type="dxa"/>
        </w:tblCellMar>
        <w:tblLook w:val="04A0" w:firstRow="1" w:lastRow="0" w:firstColumn="1" w:lastColumn="0" w:noHBand="0" w:noVBand="1"/>
      </w:tblPr>
      <w:tblGrid>
        <w:gridCol w:w="1000"/>
        <w:gridCol w:w="6340"/>
        <w:gridCol w:w="1520"/>
        <w:gridCol w:w="1740"/>
        <w:gridCol w:w="1340"/>
        <w:gridCol w:w="1560"/>
      </w:tblGrid>
      <w:tr w:rsidR="004847DB" w14:paraId="2FAFD681" w14:textId="77777777">
        <w:trPr>
          <w:trHeight w:val="230"/>
        </w:trPr>
        <w:tc>
          <w:tcPr>
            <w:tcW w:w="7340" w:type="dxa"/>
            <w:gridSpan w:val="2"/>
            <w:vAlign w:val="bottom"/>
          </w:tcPr>
          <w:p w14:paraId="5D35EA8E" w14:textId="77777777" w:rsidR="004847DB" w:rsidRDefault="00000000">
            <w:pPr>
              <w:rPr>
                <w:sz w:val="20"/>
                <w:szCs w:val="20"/>
              </w:rPr>
            </w:pPr>
            <w:r>
              <w:rPr>
                <w:rFonts w:ascii="Arial" w:eastAsia="Arial" w:hAnsi="Arial" w:cs="Arial"/>
                <w:b/>
                <w:bCs/>
                <w:sz w:val="20"/>
                <w:szCs w:val="20"/>
              </w:rPr>
              <w:t>RAČUN FINANCIRANJA</w:t>
            </w:r>
          </w:p>
        </w:tc>
        <w:tc>
          <w:tcPr>
            <w:tcW w:w="1520" w:type="dxa"/>
            <w:vAlign w:val="bottom"/>
          </w:tcPr>
          <w:p w14:paraId="787443A4" w14:textId="77777777" w:rsidR="004847DB" w:rsidRDefault="004847DB">
            <w:pPr>
              <w:rPr>
                <w:sz w:val="19"/>
                <w:szCs w:val="19"/>
              </w:rPr>
            </w:pPr>
          </w:p>
        </w:tc>
        <w:tc>
          <w:tcPr>
            <w:tcW w:w="1740" w:type="dxa"/>
            <w:vAlign w:val="bottom"/>
          </w:tcPr>
          <w:p w14:paraId="1F53E6A9" w14:textId="77777777" w:rsidR="004847DB" w:rsidRDefault="004847DB">
            <w:pPr>
              <w:rPr>
                <w:sz w:val="19"/>
                <w:szCs w:val="19"/>
              </w:rPr>
            </w:pPr>
          </w:p>
        </w:tc>
        <w:tc>
          <w:tcPr>
            <w:tcW w:w="1340" w:type="dxa"/>
            <w:vAlign w:val="bottom"/>
          </w:tcPr>
          <w:p w14:paraId="70C4B370" w14:textId="77777777" w:rsidR="004847DB" w:rsidRDefault="004847DB">
            <w:pPr>
              <w:rPr>
                <w:sz w:val="19"/>
                <w:szCs w:val="19"/>
              </w:rPr>
            </w:pPr>
          </w:p>
        </w:tc>
        <w:tc>
          <w:tcPr>
            <w:tcW w:w="1560" w:type="dxa"/>
            <w:vAlign w:val="bottom"/>
          </w:tcPr>
          <w:p w14:paraId="4524CBEB" w14:textId="77777777" w:rsidR="004847DB" w:rsidRDefault="004847DB">
            <w:pPr>
              <w:rPr>
                <w:sz w:val="19"/>
                <w:szCs w:val="19"/>
              </w:rPr>
            </w:pPr>
          </w:p>
        </w:tc>
      </w:tr>
      <w:tr w:rsidR="004847DB" w14:paraId="66C1A960" w14:textId="77777777">
        <w:trPr>
          <w:trHeight w:val="458"/>
        </w:trPr>
        <w:tc>
          <w:tcPr>
            <w:tcW w:w="1000" w:type="dxa"/>
            <w:vAlign w:val="bottom"/>
          </w:tcPr>
          <w:p w14:paraId="07C4EE6E" w14:textId="77777777" w:rsidR="004847DB" w:rsidRDefault="00000000">
            <w:pPr>
              <w:ind w:left="100"/>
              <w:rPr>
                <w:sz w:val="20"/>
                <w:szCs w:val="20"/>
              </w:rPr>
            </w:pPr>
            <w:r>
              <w:rPr>
                <w:rFonts w:ascii="Arial" w:eastAsia="Arial" w:hAnsi="Arial" w:cs="Arial"/>
                <w:b/>
                <w:bCs/>
                <w:sz w:val="20"/>
                <w:szCs w:val="20"/>
              </w:rPr>
              <w:t>BROJ</w:t>
            </w:r>
          </w:p>
        </w:tc>
        <w:tc>
          <w:tcPr>
            <w:tcW w:w="6340" w:type="dxa"/>
            <w:vAlign w:val="bottom"/>
          </w:tcPr>
          <w:p w14:paraId="28FBA417" w14:textId="77777777" w:rsidR="004847DB" w:rsidRDefault="00000000">
            <w:pPr>
              <w:ind w:left="160"/>
              <w:rPr>
                <w:sz w:val="20"/>
                <w:szCs w:val="20"/>
              </w:rPr>
            </w:pPr>
            <w:r>
              <w:rPr>
                <w:rFonts w:ascii="Arial" w:eastAsia="Arial" w:hAnsi="Arial" w:cs="Arial"/>
                <w:b/>
                <w:bCs/>
                <w:sz w:val="20"/>
                <w:szCs w:val="20"/>
              </w:rPr>
              <w:t>VRSTA PRIHODA / PRIMITAKA</w:t>
            </w:r>
          </w:p>
        </w:tc>
        <w:tc>
          <w:tcPr>
            <w:tcW w:w="1520" w:type="dxa"/>
            <w:vAlign w:val="bottom"/>
          </w:tcPr>
          <w:p w14:paraId="58D2CDB0" w14:textId="77777777" w:rsidR="004847DB" w:rsidRDefault="00000000">
            <w:pPr>
              <w:ind w:right="20"/>
              <w:jc w:val="right"/>
              <w:rPr>
                <w:sz w:val="20"/>
                <w:szCs w:val="20"/>
              </w:rPr>
            </w:pPr>
            <w:r>
              <w:rPr>
                <w:rFonts w:ascii="Arial" w:eastAsia="Arial" w:hAnsi="Arial" w:cs="Arial"/>
                <w:b/>
                <w:bCs/>
                <w:sz w:val="20"/>
                <w:szCs w:val="20"/>
              </w:rPr>
              <w:t>PLANIRANO</w:t>
            </w:r>
          </w:p>
        </w:tc>
        <w:tc>
          <w:tcPr>
            <w:tcW w:w="1740" w:type="dxa"/>
            <w:vAlign w:val="bottom"/>
          </w:tcPr>
          <w:p w14:paraId="2A29AFC8" w14:textId="77777777" w:rsidR="004847DB" w:rsidRDefault="00000000">
            <w:pPr>
              <w:ind w:left="120"/>
              <w:rPr>
                <w:sz w:val="20"/>
                <w:szCs w:val="20"/>
              </w:rPr>
            </w:pPr>
            <w:r>
              <w:rPr>
                <w:rFonts w:ascii="Arial" w:eastAsia="Arial" w:hAnsi="Arial" w:cs="Arial"/>
                <w:b/>
                <w:bCs/>
                <w:sz w:val="20"/>
                <w:szCs w:val="20"/>
              </w:rPr>
              <w:t>PROMJENA</w:t>
            </w:r>
          </w:p>
        </w:tc>
        <w:tc>
          <w:tcPr>
            <w:tcW w:w="1340" w:type="dxa"/>
            <w:vAlign w:val="bottom"/>
          </w:tcPr>
          <w:p w14:paraId="1C495324" w14:textId="77777777" w:rsidR="004847DB" w:rsidRDefault="00000000">
            <w:pPr>
              <w:ind w:left="220"/>
              <w:rPr>
                <w:sz w:val="20"/>
                <w:szCs w:val="20"/>
              </w:rPr>
            </w:pPr>
            <w:r>
              <w:rPr>
                <w:rFonts w:ascii="Arial" w:eastAsia="Arial" w:hAnsi="Arial" w:cs="Arial"/>
                <w:b/>
                <w:bCs/>
                <w:w w:val="97"/>
                <w:sz w:val="20"/>
                <w:szCs w:val="20"/>
              </w:rPr>
              <w:t>PROMJENA</w:t>
            </w:r>
          </w:p>
        </w:tc>
        <w:tc>
          <w:tcPr>
            <w:tcW w:w="1560" w:type="dxa"/>
            <w:vAlign w:val="bottom"/>
          </w:tcPr>
          <w:p w14:paraId="44074A7E" w14:textId="77777777" w:rsidR="004847DB" w:rsidRDefault="00000000">
            <w:pPr>
              <w:ind w:right="60"/>
              <w:jc w:val="right"/>
              <w:rPr>
                <w:sz w:val="20"/>
                <w:szCs w:val="20"/>
              </w:rPr>
            </w:pPr>
            <w:r>
              <w:rPr>
                <w:rFonts w:ascii="Arial" w:eastAsia="Arial" w:hAnsi="Arial" w:cs="Arial"/>
                <w:b/>
                <w:bCs/>
                <w:sz w:val="20"/>
                <w:szCs w:val="20"/>
              </w:rPr>
              <w:t>NOVI IZNOS</w:t>
            </w:r>
          </w:p>
        </w:tc>
      </w:tr>
      <w:tr w:rsidR="004847DB" w14:paraId="03929B37" w14:textId="77777777">
        <w:trPr>
          <w:trHeight w:val="230"/>
        </w:trPr>
        <w:tc>
          <w:tcPr>
            <w:tcW w:w="1000" w:type="dxa"/>
            <w:vAlign w:val="bottom"/>
          </w:tcPr>
          <w:p w14:paraId="2E8BAD67" w14:textId="77777777" w:rsidR="004847DB" w:rsidRDefault="00000000">
            <w:pPr>
              <w:ind w:left="100"/>
              <w:rPr>
                <w:sz w:val="20"/>
                <w:szCs w:val="20"/>
              </w:rPr>
            </w:pPr>
            <w:r>
              <w:rPr>
                <w:rFonts w:ascii="Arial" w:eastAsia="Arial" w:hAnsi="Arial" w:cs="Arial"/>
                <w:b/>
                <w:bCs/>
                <w:sz w:val="20"/>
                <w:szCs w:val="20"/>
              </w:rPr>
              <w:t>KONTA</w:t>
            </w:r>
          </w:p>
        </w:tc>
        <w:tc>
          <w:tcPr>
            <w:tcW w:w="6340" w:type="dxa"/>
            <w:vAlign w:val="bottom"/>
          </w:tcPr>
          <w:p w14:paraId="3F8826FA" w14:textId="77777777" w:rsidR="004847DB" w:rsidRDefault="004847DB">
            <w:pPr>
              <w:rPr>
                <w:sz w:val="20"/>
                <w:szCs w:val="20"/>
              </w:rPr>
            </w:pPr>
          </w:p>
        </w:tc>
        <w:tc>
          <w:tcPr>
            <w:tcW w:w="1520" w:type="dxa"/>
            <w:vAlign w:val="bottom"/>
          </w:tcPr>
          <w:p w14:paraId="654C2780" w14:textId="77777777" w:rsidR="004847DB" w:rsidRDefault="004847DB">
            <w:pPr>
              <w:rPr>
                <w:sz w:val="20"/>
                <w:szCs w:val="20"/>
              </w:rPr>
            </w:pPr>
          </w:p>
        </w:tc>
        <w:tc>
          <w:tcPr>
            <w:tcW w:w="1740" w:type="dxa"/>
            <w:vAlign w:val="bottom"/>
          </w:tcPr>
          <w:p w14:paraId="35943BCF" w14:textId="77777777" w:rsidR="004847DB" w:rsidRDefault="00000000">
            <w:pPr>
              <w:ind w:left="120"/>
              <w:rPr>
                <w:sz w:val="20"/>
                <w:szCs w:val="20"/>
              </w:rPr>
            </w:pPr>
            <w:r>
              <w:rPr>
                <w:rFonts w:ascii="Arial" w:eastAsia="Arial" w:hAnsi="Arial" w:cs="Arial"/>
                <w:b/>
                <w:bCs/>
                <w:sz w:val="20"/>
                <w:szCs w:val="20"/>
              </w:rPr>
              <w:t>IZNOS</w:t>
            </w:r>
          </w:p>
        </w:tc>
        <w:tc>
          <w:tcPr>
            <w:tcW w:w="1340" w:type="dxa"/>
            <w:vAlign w:val="bottom"/>
          </w:tcPr>
          <w:p w14:paraId="12C733AB" w14:textId="77777777" w:rsidR="004847DB" w:rsidRDefault="00000000">
            <w:pPr>
              <w:ind w:left="220"/>
              <w:rPr>
                <w:sz w:val="20"/>
                <w:szCs w:val="20"/>
              </w:rPr>
            </w:pPr>
            <w:r>
              <w:rPr>
                <w:rFonts w:ascii="Arial" w:eastAsia="Arial" w:hAnsi="Arial" w:cs="Arial"/>
                <w:b/>
                <w:bCs/>
                <w:w w:val="98"/>
                <w:sz w:val="20"/>
                <w:szCs w:val="20"/>
              </w:rPr>
              <w:t>POSTOTAK</w:t>
            </w:r>
          </w:p>
        </w:tc>
        <w:tc>
          <w:tcPr>
            <w:tcW w:w="1560" w:type="dxa"/>
            <w:vAlign w:val="bottom"/>
          </w:tcPr>
          <w:p w14:paraId="7F15D4D3" w14:textId="77777777" w:rsidR="004847DB" w:rsidRDefault="004847DB">
            <w:pPr>
              <w:rPr>
                <w:sz w:val="20"/>
                <w:szCs w:val="20"/>
              </w:rPr>
            </w:pPr>
          </w:p>
        </w:tc>
      </w:tr>
      <w:tr w:rsidR="004847DB" w14:paraId="075F92CA" w14:textId="77777777">
        <w:trPr>
          <w:trHeight w:val="54"/>
        </w:trPr>
        <w:tc>
          <w:tcPr>
            <w:tcW w:w="7340" w:type="dxa"/>
            <w:gridSpan w:val="2"/>
            <w:vAlign w:val="bottom"/>
          </w:tcPr>
          <w:p w14:paraId="2A594A80" w14:textId="77777777" w:rsidR="004847DB" w:rsidRDefault="004847DB">
            <w:pPr>
              <w:rPr>
                <w:sz w:val="4"/>
                <w:szCs w:val="4"/>
              </w:rPr>
            </w:pPr>
          </w:p>
        </w:tc>
        <w:tc>
          <w:tcPr>
            <w:tcW w:w="1520" w:type="dxa"/>
            <w:vAlign w:val="bottom"/>
          </w:tcPr>
          <w:p w14:paraId="3E8BC8D9" w14:textId="77777777" w:rsidR="004847DB" w:rsidRDefault="004847DB">
            <w:pPr>
              <w:rPr>
                <w:sz w:val="4"/>
                <w:szCs w:val="4"/>
              </w:rPr>
            </w:pPr>
          </w:p>
        </w:tc>
        <w:tc>
          <w:tcPr>
            <w:tcW w:w="1740" w:type="dxa"/>
            <w:vAlign w:val="bottom"/>
          </w:tcPr>
          <w:p w14:paraId="13A4F717" w14:textId="77777777" w:rsidR="004847DB" w:rsidRDefault="004847DB">
            <w:pPr>
              <w:rPr>
                <w:sz w:val="4"/>
                <w:szCs w:val="4"/>
              </w:rPr>
            </w:pPr>
          </w:p>
        </w:tc>
        <w:tc>
          <w:tcPr>
            <w:tcW w:w="1340" w:type="dxa"/>
            <w:vAlign w:val="bottom"/>
          </w:tcPr>
          <w:p w14:paraId="3AA7E10F" w14:textId="77777777" w:rsidR="004847DB" w:rsidRDefault="004847DB">
            <w:pPr>
              <w:rPr>
                <w:sz w:val="4"/>
                <w:szCs w:val="4"/>
              </w:rPr>
            </w:pPr>
          </w:p>
        </w:tc>
        <w:tc>
          <w:tcPr>
            <w:tcW w:w="1560" w:type="dxa"/>
            <w:vAlign w:val="bottom"/>
          </w:tcPr>
          <w:p w14:paraId="5571BCA9" w14:textId="77777777" w:rsidR="004847DB" w:rsidRDefault="004847DB">
            <w:pPr>
              <w:rPr>
                <w:sz w:val="4"/>
                <w:szCs w:val="4"/>
              </w:rPr>
            </w:pPr>
          </w:p>
        </w:tc>
      </w:tr>
      <w:tr w:rsidR="004847DB" w14:paraId="3C0F342E" w14:textId="77777777">
        <w:trPr>
          <w:trHeight w:val="227"/>
        </w:trPr>
        <w:tc>
          <w:tcPr>
            <w:tcW w:w="7340" w:type="dxa"/>
            <w:gridSpan w:val="2"/>
            <w:shd w:val="clear" w:color="auto" w:fill="AEAAAA"/>
            <w:vAlign w:val="bottom"/>
          </w:tcPr>
          <w:p w14:paraId="788EF85E" w14:textId="77777777" w:rsidR="004847DB" w:rsidRDefault="00000000">
            <w:pPr>
              <w:spacing w:line="228" w:lineRule="exact"/>
              <w:ind w:left="220"/>
              <w:rPr>
                <w:sz w:val="20"/>
                <w:szCs w:val="20"/>
              </w:rPr>
            </w:pPr>
            <w:r>
              <w:rPr>
                <w:rFonts w:ascii="Arial" w:eastAsia="Arial" w:hAnsi="Arial" w:cs="Arial"/>
                <w:b/>
                <w:bCs/>
                <w:sz w:val="20"/>
                <w:szCs w:val="20"/>
              </w:rPr>
              <w:t>SVEUKUPNO PRIHODI</w:t>
            </w:r>
          </w:p>
        </w:tc>
        <w:tc>
          <w:tcPr>
            <w:tcW w:w="1520" w:type="dxa"/>
            <w:shd w:val="clear" w:color="auto" w:fill="AEAAAA"/>
            <w:vAlign w:val="bottom"/>
          </w:tcPr>
          <w:p w14:paraId="1FDB15B4" w14:textId="77777777" w:rsidR="004847DB" w:rsidRDefault="00000000">
            <w:pPr>
              <w:spacing w:line="228" w:lineRule="exact"/>
              <w:jc w:val="right"/>
              <w:rPr>
                <w:sz w:val="20"/>
                <w:szCs w:val="20"/>
              </w:rPr>
            </w:pPr>
            <w:r>
              <w:rPr>
                <w:rFonts w:ascii="Arial" w:eastAsia="Arial" w:hAnsi="Arial" w:cs="Arial"/>
                <w:b/>
                <w:bCs/>
                <w:sz w:val="20"/>
                <w:szCs w:val="20"/>
              </w:rPr>
              <w:t>1.125.891,64</w:t>
            </w:r>
          </w:p>
        </w:tc>
        <w:tc>
          <w:tcPr>
            <w:tcW w:w="1740" w:type="dxa"/>
            <w:shd w:val="clear" w:color="auto" w:fill="AEAAAA"/>
            <w:vAlign w:val="bottom"/>
          </w:tcPr>
          <w:p w14:paraId="32DC4F11" w14:textId="77777777" w:rsidR="004847DB" w:rsidRDefault="00000000">
            <w:pPr>
              <w:spacing w:line="228" w:lineRule="exact"/>
              <w:jc w:val="right"/>
              <w:rPr>
                <w:sz w:val="20"/>
                <w:szCs w:val="20"/>
              </w:rPr>
            </w:pPr>
            <w:r>
              <w:rPr>
                <w:rFonts w:ascii="Arial" w:eastAsia="Arial" w:hAnsi="Arial" w:cs="Arial"/>
                <w:b/>
                <w:bCs/>
                <w:sz w:val="20"/>
                <w:szCs w:val="20"/>
              </w:rPr>
              <w:t>150.619,24</w:t>
            </w:r>
          </w:p>
        </w:tc>
        <w:tc>
          <w:tcPr>
            <w:tcW w:w="1340" w:type="dxa"/>
            <w:shd w:val="clear" w:color="auto" w:fill="AEAAAA"/>
            <w:vAlign w:val="bottom"/>
          </w:tcPr>
          <w:p w14:paraId="48D20D40" w14:textId="77777777" w:rsidR="004847DB" w:rsidRDefault="00000000">
            <w:pPr>
              <w:spacing w:line="228" w:lineRule="exact"/>
              <w:jc w:val="right"/>
              <w:rPr>
                <w:sz w:val="20"/>
                <w:szCs w:val="20"/>
              </w:rPr>
            </w:pPr>
            <w:r>
              <w:rPr>
                <w:rFonts w:ascii="Arial" w:eastAsia="Arial" w:hAnsi="Arial" w:cs="Arial"/>
                <w:b/>
                <w:bCs/>
                <w:sz w:val="20"/>
                <w:szCs w:val="20"/>
              </w:rPr>
              <w:t>13,38</w:t>
            </w:r>
          </w:p>
        </w:tc>
        <w:tc>
          <w:tcPr>
            <w:tcW w:w="1560" w:type="dxa"/>
            <w:shd w:val="clear" w:color="auto" w:fill="AEAAAA"/>
            <w:vAlign w:val="bottom"/>
          </w:tcPr>
          <w:p w14:paraId="3D53346E" w14:textId="77777777" w:rsidR="004847DB" w:rsidRDefault="00000000">
            <w:pPr>
              <w:spacing w:line="228" w:lineRule="exact"/>
              <w:ind w:right="20"/>
              <w:jc w:val="right"/>
              <w:rPr>
                <w:sz w:val="20"/>
                <w:szCs w:val="20"/>
              </w:rPr>
            </w:pPr>
            <w:r>
              <w:rPr>
                <w:rFonts w:ascii="Arial" w:eastAsia="Arial" w:hAnsi="Arial" w:cs="Arial"/>
                <w:b/>
                <w:bCs/>
                <w:sz w:val="20"/>
                <w:szCs w:val="20"/>
              </w:rPr>
              <w:t>1.276.510,88</w:t>
            </w:r>
          </w:p>
        </w:tc>
      </w:tr>
      <w:tr w:rsidR="004847DB" w14:paraId="37EE84FE" w14:textId="77777777">
        <w:trPr>
          <w:trHeight w:val="193"/>
        </w:trPr>
        <w:tc>
          <w:tcPr>
            <w:tcW w:w="1000" w:type="dxa"/>
            <w:shd w:val="clear" w:color="auto" w:fill="AEAAAA"/>
            <w:vAlign w:val="bottom"/>
          </w:tcPr>
          <w:p w14:paraId="2E51A8D8" w14:textId="77777777" w:rsidR="004847DB" w:rsidRDefault="004847DB">
            <w:pPr>
              <w:rPr>
                <w:sz w:val="16"/>
                <w:szCs w:val="16"/>
              </w:rPr>
            </w:pPr>
          </w:p>
        </w:tc>
        <w:tc>
          <w:tcPr>
            <w:tcW w:w="6340" w:type="dxa"/>
            <w:shd w:val="clear" w:color="auto" w:fill="AEAAAA"/>
            <w:vAlign w:val="bottom"/>
          </w:tcPr>
          <w:p w14:paraId="0DC74209" w14:textId="77777777" w:rsidR="004847DB" w:rsidRDefault="004847DB">
            <w:pPr>
              <w:rPr>
                <w:sz w:val="16"/>
                <w:szCs w:val="16"/>
              </w:rPr>
            </w:pPr>
          </w:p>
        </w:tc>
        <w:tc>
          <w:tcPr>
            <w:tcW w:w="1520" w:type="dxa"/>
            <w:shd w:val="clear" w:color="auto" w:fill="AEAAAA"/>
            <w:vAlign w:val="bottom"/>
          </w:tcPr>
          <w:p w14:paraId="303D0566" w14:textId="77777777" w:rsidR="004847DB" w:rsidRDefault="004847DB">
            <w:pPr>
              <w:rPr>
                <w:sz w:val="16"/>
                <w:szCs w:val="16"/>
              </w:rPr>
            </w:pPr>
          </w:p>
        </w:tc>
        <w:tc>
          <w:tcPr>
            <w:tcW w:w="1740" w:type="dxa"/>
            <w:shd w:val="clear" w:color="auto" w:fill="AEAAAA"/>
            <w:vAlign w:val="bottom"/>
          </w:tcPr>
          <w:p w14:paraId="3004E163" w14:textId="77777777" w:rsidR="004847DB" w:rsidRDefault="004847DB">
            <w:pPr>
              <w:rPr>
                <w:sz w:val="16"/>
                <w:szCs w:val="16"/>
              </w:rPr>
            </w:pPr>
          </w:p>
        </w:tc>
        <w:tc>
          <w:tcPr>
            <w:tcW w:w="1340" w:type="dxa"/>
            <w:shd w:val="clear" w:color="auto" w:fill="AEAAAA"/>
            <w:vAlign w:val="bottom"/>
          </w:tcPr>
          <w:p w14:paraId="464769CF" w14:textId="77777777" w:rsidR="004847DB" w:rsidRDefault="004847DB">
            <w:pPr>
              <w:rPr>
                <w:sz w:val="16"/>
                <w:szCs w:val="16"/>
              </w:rPr>
            </w:pPr>
          </w:p>
        </w:tc>
        <w:tc>
          <w:tcPr>
            <w:tcW w:w="1560" w:type="dxa"/>
            <w:shd w:val="clear" w:color="auto" w:fill="AEAAAA"/>
            <w:vAlign w:val="bottom"/>
          </w:tcPr>
          <w:p w14:paraId="3CB2F1AE" w14:textId="77777777" w:rsidR="004847DB" w:rsidRDefault="004847DB">
            <w:pPr>
              <w:rPr>
                <w:sz w:val="16"/>
                <w:szCs w:val="16"/>
              </w:rPr>
            </w:pPr>
          </w:p>
        </w:tc>
      </w:tr>
      <w:tr w:rsidR="004847DB" w14:paraId="729AD23E" w14:textId="77777777">
        <w:trPr>
          <w:trHeight w:val="227"/>
        </w:trPr>
        <w:tc>
          <w:tcPr>
            <w:tcW w:w="1000" w:type="dxa"/>
            <w:vAlign w:val="bottom"/>
          </w:tcPr>
          <w:p w14:paraId="5470C383" w14:textId="77777777" w:rsidR="004847DB" w:rsidRDefault="00000000">
            <w:pPr>
              <w:spacing w:line="228" w:lineRule="exact"/>
              <w:ind w:left="100"/>
              <w:rPr>
                <w:sz w:val="20"/>
                <w:szCs w:val="20"/>
              </w:rPr>
            </w:pPr>
            <w:r>
              <w:rPr>
                <w:rFonts w:ascii="Arial" w:eastAsia="Arial" w:hAnsi="Arial" w:cs="Arial"/>
                <w:b/>
                <w:bCs/>
                <w:sz w:val="20"/>
                <w:szCs w:val="20"/>
              </w:rPr>
              <w:t>8</w:t>
            </w:r>
          </w:p>
        </w:tc>
        <w:tc>
          <w:tcPr>
            <w:tcW w:w="6340" w:type="dxa"/>
            <w:vAlign w:val="bottom"/>
          </w:tcPr>
          <w:p w14:paraId="05095E1F" w14:textId="77777777" w:rsidR="004847DB" w:rsidRDefault="00000000">
            <w:pPr>
              <w:spacing w:line="228" w:lineRule="exact"/>
              <w:ind w:left="160"/>
              <w:rPr>
                <w:sz w:val="20"/>
                <w:szCs w:val="20"/>
              </w:rPr>
            </w:pPr>
            <w:r>
              <w:rPr>
                <w:rFonts w:ascii="Arial" w:eastAsia="Arial" w:hAnsi="Arial" w:cs="Arial"/>
                <w:b/>
                <w:bCs/>
                <w:sz w:val="20"/>
                <w:szCs w:val="20"/>
              </w:rPr>
              <w:t>Primici od financijske imovine i zaduživanja</w:t>
            </w:r>
          </w:p>
        </w:tc>
        <w:tc>
          <w:tcPr>
            <w:tcW w:w="1520" w:type="dxa"/>
            <w:vAlign w:val="bottom"/>
          </w:tcPr>
          <w:p w14:paraId="536C8375" w14:textId="77777777" w:rsidR="004847DB" w:rsidRDefault="00000000">
            <w:pPr>
              <w:spacing w:line="228" w:lineRule="exact"/>
              <w:jc w:val="right"/>
              <w:rPr>
                <w:sz w:val="20"/>
                <w:szCs w:val="20"/>
              </w:rPr>
            </w:pPr>
            <w:r>
              <w:rPr>
                <w:rFonts w:ascii="Arial" w:eastAsia="Arial" w:hAnsi="Arial" w:cs="Arial"/>
                <w:b/>
                <w:bCs/>
                <w:sz w:val="20"/>
                <w:szCs w:val="20"/>
              </w:rPr>
              <w:t>1.125.891,64</w:t>
            </w:r>
          </w:p>
        </w:tc>
        <w:tc>
          <w:tcPr>
            <w:tcW w:w="1740" w:type="dxa"/>
            <w:vAlign w:val="bottom"/>
          </w:tcPr>
          <w:p w14:paraId="04FC0230" w14:textId="77777777" w:rsidR="004847DB" w:rsidRDefault="00000000">
            <w:pPr>
              <w:spacing w:line="228" w:lineRule="exact"/>
              <w:jc w:val="right"/>
              <w:rPr>
                <w:sz w:val="20"/>
                <w:szCs w:val="20"/>
              </w:rPr>
            </w:pPr>
            <w:r>
              <w:rPr>
                <w:rFonts w:ascii="Arial" w:eastAsia="Arial" w:hAnsi="Arial" w:cs="Arial"/>
                <w:b/>
                <w:bCs/>
                <w:sz w:val="20"/>
                <w:szCs w:val="20"/>
              </w:rPr>
              <w:t>150.619,24</w:t>
            </w:r>
          </w:p>
        </w:tc>
        <w:tc>
          <w:tcPr>
            <w:tcW w:w="1340" w:type="dxa"/>
            <w:vAlign w:val="bottom"/>
          </w:tcPr>
          <w:p w14:paraId="52ECA761" w14:textId="77777777" w:rsidR="004847DB" w:rsidRDefault="00000000">
            <w:pPr>
              <w:spacing w:line="228" w:lineRule="exact"/>
              <w:jc w:val="right"/>
              <w:rPr>
                <w:sz w:val="20"/>
                <w:szCs w:val="20"/>
              </w:rPr>
            </w:pPr>
            <w:r>
              <w:rPr>
                <w:rFonts w:ascii="Arial" w:eastAsia="Arial" w:hAnsi="Arial" w:cs="Arial"/>
                <w:b/>
                <w:bCs/>
                <w:sz w:val="20"/>
                <w:szCs w:val="20"/>
              </w:rPr>
              <w:t>13,38</w:t>
            </w:r>
          </w:p>
        </w:tc>
        <w:tc>
          <w:tcPr>
            <w:tcW w:w="1560" w:type="dxa"/>
            <w:vAlign w:val="bottom"/>
          </w:tcPr>
          <w:p w14:paraId="5BDE1A11" w14:textId="77777777" w:rsidR="004847DB" w:rsidRDefault="00000000">
            <w:pPr>
              <w:spacing w:line="228" w:lineRule="exact"/>
              <w:ind w:right="20"/>
              <w:jc w:val="right"/>
              <w:rPr>
                <w:sz w:val="20"/>
                <w:szCs w:val="20"/>
              </w:rPr>
            </w:pPr>
            <w:r>
              <w:rPr>
                <w:rFonts w:ascii="Arial" w:eastAsia="Arial" w:hAnsi="Arial" w:cs="Arial"/>
                <w:b/>
                <w:bCs/>
                <w:sz w:val="20"/>
                <w:szCs w:val="20"/>
              </w:rPr>
              <w:t>1.276.510,88</w:t>
            </w:r>
          </w:p>
        </w:tc>
      </w:tr>
      <w:tr w:rsidR="004847DB" w14:paraId="63FC618F" w14:textId="77777777">
        <w:trPr>
          <w:trHeight w:val="254"/>
        </w:trPr>
        <w:tc>
          <w:tcPr>
            <w:tcW w:w="1000" w:type="dxa"/>
            <w:vAlign w:val="bottom"/>
          </w:tcPr>
          <w:p w14:paraId="38808D15" w14:textId="77777777" w:rsidR="004847DB" w:rsidRDefault="00000000">
            <w:pPr>
              <w:ind w:left="100"/>
              <w:rPr>
                <w:sz w:val="20"/>
                <w:szCs w:val="20"/>
              </w:rPr>
            </w:pPr>
            <w:r>
              <w:rPr>
                <w:rFonts w:ascii="Arial" w:eastAsia="Arial" w:hAnsi="Arial" w:cs="Arial"/>
                <w:sz w:val="20"/>
                <w:szCs w:val="20"/>
              </w:rPr>
              <w:t>83</w:t>
            </w:r>
          </w:p>
        </w:tc>
        <w:tc>
          <w:tcPr>
            <w:tcW w:w="6340" w:type="dxa"/>
            <w:vAlign w:val="bottom"/>
          </w:tcPr>
          <w:p w14:paraId="36B14282" w14:textId="77777777" w:rsidR="004847DB" w:rsidRDefault="00000000">
            <w:pPr>
              <w:ind w:left="160"/>
              <w:rPr>
                <w:sz w:val="20"/>
                <w:szCs w:val="20"/>
              </w:rPr>
            </w:pPr>
            <w:r>
              <w:rPr>
                <w:rFonts w:ascii="Arial" w:eastAsia="Arial" w:hAnsi="Arial" w:cs="Arial"/>
                <w:sz w:val="20"/>
                <w:szCs w:val="20"/>
              </w:rPr>
              <w:t>Primici od prodaje financijskih instrumenata – dionica i udjela u</w:t>
            </w:r>
          </w:p>
        </w:tc>
        <w:tc>
          <w:tcPr>
            <w:tcW w:w="1520" w:type="dxa"/>
            <w:vAlign w:val="bottom"/>
          </w:tcPr>
          <w:p w14:paraId="495153F0" w14:textId="77777777" w:rsidR="004847DB" w:rsidRDefault="00000000">
            <w:pPr>
              <w:jc w:val="right"/>
              <w:rPr>
                <w:sz w:val="20"/>
                <w:szCs w:val="20"/>
              </w:rPr>
            </w:pPr>
            <w:r>
              <w:rPr>
                <w:rFonts w:ascii="Arial" w:eastAsia="Arial" w:hAnsi="Arial" w:cs="Arial"/>
                <w:sz w:val="20"/>
                <w:szCs w:val="20"/>
              </w:rPr>
              <w:t>0,00</w:t>
            </w:r>
          </w:p>
        </w:tc>
        <w:tc>
          <w:tcPr>
            <w:tcW w:w="1740" w:type="dxa"/>
            <w:vAlign w:val="bottom"/>
          </w:tcPr>
          <w:p w14:paraId="500DE871" w14:textId="77777777" w:rsidR="004847DB" w:rsidRDefault="00000000">
            <w:pPr>
              <w:jc w:val="right"/>
              <w:rPr>
                <w:sz w:val="20"/>
                <w:szCs w:val="20"/>
              </w:rPr>
            </w:pPr>
            <w:r>
              <w:rPr>
                <w:rFonts w:ascii="Arial" w:eastAsia="Arial" w:hAnsi="Arial" w:cs="Arial"/>
                <w:sz w:val="20"/>
                <w:szCs w:val="20"/>
              </w:rPr>
              <w:t>0,00</w:t>
            </w:r>
          </w:p>
        </w:tc>
        <w:tc>
          <w:tcPr>
            <w:tcW w:w="1340" w:type="dxa"/>
            <w:vAlign w:val="bottom"/>
          </w:tcPr>
          <w:p w14:paraId="409B111D" w14:textId="77777777" w:rsidR="004847DB" w:rsidRDefault="00000000">
            <w:pPr>
              <w:jc w:val="right"/>
              <w:rPr>
                <w:sz w:val="20"/>
                <w:szCs w:val="20"/>
              </w:rPr>
            </w:pPr>
            <w:r>
              <w:rPr>
                <w:rFonts w:ascii="Arial" w:eastAsia="Arial" w:hAnsi="Arial" w:cs="Arial"/>
                <w:sz w:val="20"/>
                <w:szCs w:val="20"/>
              </w:rPr>
              <w:t>0,00</w:t>
            </w:r>
          </w:p>
        </w:tc>
        <w:tc>
          <w:tcPr>
            <w:tcW w:w="1560" w:type="dxa"/>
            <w:vAlign w:val="bottom"/>
          </w:tcPr>
          <w:p w14:paraId="17EC6C1D" w14:textId="77777777" w:rsidR="004847DB" w:rsidRDefault="00000000">
            <w:pPr>
              <w:ind w:right="20"/>
              <w:jc w:val="right"/>
              <w:rPr>
                <w:sz w:val="20"/>
                <w:szCs w:val="20"/>
              </w:rPr>
            </w:pPr>
            <w:r>
              <w:rPr>
                <w:rFonts w:ascii="Arial" w:eastAsia="Arial" w:hAnsi="Arial" w:cs="Arial"/>
                <w:sz w:val="20"/>
                <w:szCs w:val="20"/>
              </w:rPr>
              <w:t>0,00</w:t>
            </w:r>
          </w:p>
        </w:tc>
      </w:tr>
      <w:tr w:rsidR="004847DB" w14:paraId="603C596E" w14:textId="77777777">
        <w:trPr>
          <w:trHeight w:val="230"/>
        </w:trPr>
        <w:tc>
          <w:tcPr>
            <w:tcW w:w="1000" w:type="dxa"/>
            <w:vAlign w:val="bottom"/>
          </w:tcPr>
          <w:p w14:paraId="6437A0A9" w14:textId="77777777" w:rsidR="004847DB" w:rsidRDefault="004847DB">
            <w:pPr>
              <w:rPr>
                <w:sz w:val="20"/>
                <w:szCs w:val="20"/>
              </w:rPr>
            </w:pPr>
          </w:p>
        </w:tc>
        <w:tc>
          <w:tcPr>
            <w:tcW w:w="6340" w:type="dxa"/>
            <w:vAlign w:val="bottom"/>
          </w:tcPr>
          <w:p w14:paraId="451B5AF2" w14:textId="77777777" w:rsidR="004847DB" w:rsidRDefault="00000000">
            <w:pPr>
              <w:ind w:left="160"/>
              <w:rPr>
                <w:sz w:val="20"/>
                <w:szCs w:val="20"/>
              </w:rPr>
            </w:pPr>
            <w:r>
              <w:rPr>
                <w:rFonts w:ascii="Arial" w:eastAsia="Arial" w:hAnsi="Arial" w:cs="Arial"/>
                <w:sz w:val="20"/>
                <w:szCs w:val="20"/>
              </w:rPr>
              <w:t>glavnici</w:t>
            </w:r>
          </w:p>
        </w:tc>
        <w:tc>
          <w:tcPr>
            <w:tcW w:w="1520" w:type="dxa"/>
            <w:vAlign w:val="bottom"/>
          </w:tcPr>
          <w:p w14:paraId="457CD0CD" w14:textId="77777777" w:rsidR="004847DB" w:rsidRDefault="004847DB">
            <w:pPr>
              <w:rPr>
                <w:sz w:val="20"/>
                <w:szCs w:val="20"/>
              </w:rPr>
            </w:pPr>
          </w:p>
        </w:tc>
        <w:tc>
          <w:tcPr>
            <w:tcW w:w="1740" w:type="dxa"/>
            <w:vAlign w:val="bottom"/>
          </w:tcPr>
          <w:p w14:paraId="60632EF9" w14:textId="77777777" w:rsidR="004847DB" w:rsidRDefault="004847DB">
            <w:pPr>
              <w:rPr>
                <w:sz w:val="20"/>
                <w:szCs w:val="20"/>
              </w:rPr>
            </w:pPr>
          </w:p>
        </w:tc>
        <w:tc>
          <w:tcPr>
            <w:tcW w:w="1340" w:type="dxa"/>
            <w:vAlign w:val="bottom"/>
          </w:tcPr>
          <w:p w14:paraId="580DF2E1" w14:textId="77777777" w:rsidR="004847DB" w:rsidRDefault="004847DB">
            <w:pPr>
              <w:rPr>
                <w:sz w:val="20"/>
                <w:szCs w:val="20"/>
              </w:rPr>
            </w:pPr>
          </w:p>
        </w:tc>
        <w:tc>
          <w:tcPr>
            <w:tcW w:w="1560" w:type="dxa"/>
            <w:vAlign w:val="bottom"/>
          </w:tcPr>
          <w:p w14:paraId="2A2B7536" w14:textId="77777777" w:rsidR="004847DB" w:rsidRDefault="004847DB">
            <w:pPr>
              <w:rPr>
                <w:sz w:val="20"/>
                <w:szCs w:val="20"/>
              </w:rPr>
            </w:pPr>
          </w:p>
        </w:tc>
      </w:tr>
      <w:tr w:rsidR="004847DB" w14:paraId="5D8A7993" w14:textId="77777777">
        <w:trPr>
          <w:trHeight w:val="230"/>
        </w:trPr>
        <w:tc>
          <w:tcPr>
            <w:tcW w:w="1000" w:type="dxa"/>
            <w:vAlign w:val="bottom"/>
          </w:tcPr>
          <w:p w14:paraId="063FAF60" w14:textId="77777777" w:rsidR="004847DB" w:rsidRDefault="00000000">
            <w:pPr>
              <w:ind w:left="100"/>
              <w:rPr>
                <w:sz w:val="20"/>
                <w:szCs w:val="20"/>
              </w:rPr>
            </w:pPr>
            <w:r>
              <w:rPr>
                <w:rFonts w:ascii="Arial" w:eastAsia="Arial" w:hAnsi="Arial" w:cs="Arial"/>
                <w:sz w:val="20"/>
                <w:szCs w:val="20"/>
              </w:rPr>
              <w:t>84</w:t>
            </w:r>
          </w:p>
        </w:tc>
        <w:tc>
          <w:tcPr>
            <w:tcW w:w="6340" w:type="dxa"/>
            <w:vAlign w:val="bottom"/>
          </w:tcPr>
          <w:p w14:paraId="5437A441" w14:textId="77777777" w:rsidR="004847DB" w:rsidRDefault="00000000">
            <w:pPr>
              <w:ind w:left="160"/>
              <w:rPr>
                <w:sz w:val="20"/>
                <w:szCs w:val="20"/>
              </w:rPr>
            </w:pPr>
            <w:r>
              <w:rPr>
                <w:rFonts w:ascii="Arial" w:eastAsia="Arial" w:hAnsi="Arial" w:cs="Arial"/>
                <w:sz w:val="20"/>
                <w:szCs w:val="20"/>
              </w:rPr>
              <w:t>Primici od zaduživanja</w:t>
            </w:r>
          </w:p>
        </w:tc>
        <w:tc>
          <w:tcPr>
            <w:tcW w:w="1520" w:type="dxa"/>
            <w:vAlign w:val="bottom"/>
          </w:tcPr>
          <w:p w14:paraId="75A53C29" w14:textId="77777777" w:rsidR="004847DB" w:rsidRDefault="00000000">
            <w:pPr>
              <w:jc w:val="right"/>
              <w:rPr>
                <w:sz w:val="20"/>
                <w:szCs w:val="20"/>
              </w:rPr>
            </w:pPr>
            <w:r>
              <w:rPr>
                <w:rFonts w:ascii="Arial" w:eastAsia="Arial" w:hAnsi="Arial" w:cs="Arial"/>
                <w:sz w:val="20"/>
                <w:szCs w:val="20"/>
              </w:rPr>
              <w:t>1.125.891,64</w:t>
            </w:r>
          </w:p>
        </w:tc>
        <w:tc>
          <w:tcPr>
            <w:tcW w:w="1740" w:type="dxa"/>
            <w:vAlign w:val="bottom"/>
          </w:tcPr>
          <w:p w14:paraId="5F01D5F9" w14:textId="77777777" w:rsidR="004847DB" w:rsidRDefault="00000000">
            <w:pPr>
              <w:jc w:val="right"/>
              <w:rPr>
                <w:sz w:val="20"/>
                <w:szCs w:val="20"/>
              </w:rPr>
            </w:pPr>
            <w:r>
              <w:rPr>
                <w:rFonts w:ascii="Arial" w:eastAsia="Arial" w:hAnsi="Arial" w:cs="Arial"/>
                <w:sz w:val="20"/>
                <w:szCs w:val="20"/>
              </w:rPr>
              <w:t>150.619,24</w:t>
            </w:r>
          </w:p>
        </w:tc>
        <w:tc>
          <w:tcPr>
            <w:tcW w:w="1340" w:type="dxa"/>
            <w:vAlign w:val="bottom"/>
          </w:tcPr>
          <w:p w14:paraId="647A8CA5" w14:textId="77777777" w:rsidR="004847DB" w:rsidRDefault="00000000">
            <w:pPr>
              <w:jc w:val="right"/>
              <w:rPr>
                <w:sz w:val="20"/>
                <w:szCs w:val="20"/>
              </w:rPr>
            </w:pPr>
            <w:r>
              <w:rPr>
                <w:rFonts w:ascii="Arial" w:eastAsia="Arial" w:hAnsi="Arial" w:cs="Arial"/>
                <w:sz w:val="20"/>
                <w:szCs w:val="20"/>
              </w:rPr>
              <w:t>13,38</w:t>
            </w:r>
          </w:p>
        </w:tc>
        <w:tc>
          <w:tcPr>
            <w:tcW w:w="1560" w:type="dxa"/>
            <w:vAlign w:val="bottom"/>
          </w:tcPr>
          <w:p w14:paraId="4C7271F4" w14:textId="77777777" w:rsidR="004847DB" w:rsidRDefault="00000000">
            <w:pPr>
              <w:ind w:right="20"/>
              <w:jc w:val="right"/>
              <w:rPr>
                <w:sz w:val="20"/>
                <w:szCs w:val="20"/>
              </w:rPr>
            </w:pPr>
            <w:r>
              <w:rPr>
                <w:rFonts w:ascii="Arial" w:eastAsia="Arial" w:hAnsi="Arial" w:cs="Arial"/>
                <w:sz w:val="20"/>
                <w:szCs w:val="20"/>
              </w:rPr>
              <w:t>1.276.510,88</w:t>
            </w:r>
          </w:p>
        </w:tc>
      </w:tr>
      <w:tr w:rsidR="004847DB" w14:paraId="5C9B8774" w14:textId="77777777">
        <w:trPr>
          <w:trHeight w:val="162"/>
        </w:trPr>
        <w:tc>
          <w:tcPr>
            <w:tcW w:w="7340" w:type="dxa"/>
            <w:gridSpan w:val="2"/>
            <w:vAlign w:val="bottom"/>
          </w:tcPr>
          <w:p w14:paraId="2466F7BC" w14:textId="77777777" w:rsidR="004847DB" w:rsidRDefault="004847DB">
            <w:pPr>
              <w:rPr>
                <w:sz w:val="14"/>
                <w:szCs w:val="14"/>
              </w:rPr>
            </w:pPr>
          </w:p>
        </w:tc>
        <w:tc>
          <w:tcPr>
            <w:tcW w:w="1520" w:type="dxa"/>
            <w:vAlign w:val="bottom"/>
          </w:tcPr>
          <w:p w14:paraId="1D3AC064" w14:textId="77777777" w:rsidR="004847DB" w:rsidRDefault="004847DB">
            <w:pPr>
              <w:rPr>
                <w:sz w:val="14"/>
                <w:szCs w:val="14"/>
              </w:rPr>
            </w:pPr>
          </w:p>
        </w:tc>
        <w:tc>
          <w:tcPr>
            <w:tcW w:w="1740" w:type="dxa"/>
            <w:vAlign w:val="bottom"/>
          </w:tcPr>
          <w:p w14:paraId="71F36EAD" w14:textId="77777777" w:rsidR="004847DB" w:rsidRDefault="004847DB">
            <w:pPr>
              <w:rPr>
                <w:sz w:val="14"/>
                <w:szCs w:val="14"/>
              </w:rPr>
            </w:pPr>
          </w:p>
        </w:tc>
        <w:tc>
          <w:tcPr>
            <w:tcW w:w="1340" w:type="dxa"/>
            <w:vAlign w:val="bottom"/>
          </w:tcPr>
          <w:p w14:paraId="22E9E573" w14:textId="77777777" w:rsidR="004847DB" w:rsidRDefault="004847DB">
            <w:pPr>
              <w:rPr>
                <w:sz w:val="14"/>
                <w:szCs w:val="14"/>
              </w:rPr>
            </w:pPr>
          </w:p>
        </w:tc>
        <w:tc>
          <w:tcPr>
            <w:tcW w:w="1560" w:type="dxa"/>
            <w:vAlign w:val="bottom"/>
          </w:tcPr>
          <w:p w14:paraId="02143756" w14:textId="77777777" w:rsidR="004847DB" w:rsidRDefault="004847DB">
            <w:pPr>
              <w:rPr>
                <w:sz w:val="14"/>
                <w:szCs w:val="14"/>
              </w:rPr>
            </w:pPr>
          </w:p>
        </w:tc>
      </w:tr>
      <w:tr w:rsidR="004847DB" w14:paraId="06C93457" w14:textId="77777777">
        <w:trPr>
          <w:trHeight w:val="228"/>
        </w:trPr>
        <w:tc>
          <w:tcPr>
            <w:tcW w:w="7340" w:type="dxa"/>
            <w:gridSpan w:val="2"/>
            <w:shd w:val="clear" w:color="auto" w:fill="AEAAAA"/>
            <w:vAlign w:val="bottom"/>
          </w:tcPr>
          <w:p w14:paraId="55A8433C" w14:textId="77777777" w:rsidR="004847DB" w:rsidRDefault="00000000">
            <w:pPr>
              <w:spacing w:line="228" w:lineRule="exact"/>
              <w:ind w:left="220"/>
              <w:rPr>
                <w:sz w:val="20"/>
                <w:szCs w:val="20"/>
              </w:rPr>
            </w:pPr>
            <w:r>
              <w:rPr>
                <w:rFonts w:ascii="Arial" w:eastAsia="Arial" w:hAnsi="Arial" w:cs="Arial"/>
                <w:b/>
                <w:bCs/>
                <w:sz w:val="20"/>
                <w:szCs w:val="20"/>
              </w:rPr>
              <w:t>SVEUKUPNO RASHODI / IZDACI</w:t>
            </w:r>
          </w:p>
        </w:tc>
        <w:tc>
          <w:tcPr>
            <w:tcW w:w="1520" w:type="dxa"/>
            <w:shd w:val="clear" w:color="auto" w:fill="AEAAAA"/>
            <w:vAlign w:val="bottom"/>
          </w:tcPr>
          <w:p w14:paraId="33283A53" w14:textId="77777777" w:rsidR="004847DB" w:rsidRDefault="00000000">
            <w:pPr>
              <w:spacing w:line="228" w:lineRule="exact"/>
              <w:jc w:val="right"/>
              <w:rPr>
                <w:sz w:val="20"/>
                <w:szCs w:val="20"/>
              </w:rPr>
            </w:pPr>
            <w:r>
              <w:rPr>
                <w:rFonts w:ascii="Arial" w:eastAsia="Arial" w:hAnsi="Arial" w:cs="Arial"/>
                <w:b/>
                <w:bCs/>
                <w:sz w:val="20"/>
                <w:szCs w:val="20"/>
              </w:rPr>
              <w:t>1.075.891,64</w:t>
            </w:r>
          </w:p>
        </w:tc>
        <w:tc>
          <w:tcPr>
            <w:tcW w:w="1740" w:type="dxa"/>
            <w:shd w:val="clear" w:color="auto" w:fill="AEAAAA"/>
            <w:vAlign w:val="bottom"/>
          </w:tcPr>
          <w:p w14:paraId="295260B7" w14:textId="77777777" w:rsidR="004847DB" w:rsidRDefault="00000000">
            <w:pPr>
              <w:spacing w:line="228" w:lineRule="exact"/>
              <w:jc w:val="right"/>
              <w:rPr>
                <w:sz w:val="20"/>
                <w:szCs w:val="20"/>
              </w:rPr>
            </w:pPr>
            <w:r>
              <w:rPr>
                <w:rFonts w:ascii="Arial" w:eastAsia="Arial" w:hAnsi="Arial" w:cs="Arial"/>
                <w:b/>
                <w:bCs/>
                <w:sz w:val="20"/>
                <w:szCs w:val="20"/>
              </w:rPr>
              <w:t>322.319,01</w:t>
            </w:r>
          </w:p>
        </w:tc>
        <w:tc>
          <w:tcPr>
            <w:tcW w:w="1340" w:type="dxa"/>
            <w:shd w:val="clear" w:color="auto" w:fill="AEAAAA"/>
            <w:vAlign w:val="bottom"/>
          </w:tcPr>
          <w:p w14:paraId="585508CC" w14:textId="77777777" w:rsidR="004847DB" w:rsidRDefault="00000000">
            <w:pPr>
              <w:spacing w:line="228" w:lineRule="exact"/>
              <w:jc w:val="right"/>
              <w:rPr>
                <w:sz w:val="20"/>
                <w:szCs w:val="20"/>
              </w:rPr>
            </w:pPr>
            <w:r>
              <w:rPr>
                <w:rFonts w:ascii="Arial" w:eastAsia="Arial" w:hAnsi="Arial" w:cs="Arial"/>
                <w:b/>
                <w:bCs/>
                <w:sz w:val="20"/>
                <w:szCs w:val="20"/>
              </w:rPr>
              <w:t>29,96</w:t>
            </w:r>
          </w:p>
        </w:tc>
        <w:tc>
          <w:tcPr>
            <w:tcW w:w="1560" w:type="dxa"/>
            <w:shd w:val="clear" w:color="auto" w:fill="AEAAAA"/>
            <w:vAlign w:val="bottom"/>
          </w:tcPr>
          <w:p w14:paraId="513F5C6A" w14:textId="77777777" w:rsidR="004847DB" w:rsidRDefault="00000000">
            <w:pPr>
              <w:spacing w:line="228" w:lineRule="exact"/>
              <w:ind w:right="20"/>
              <w:jc w:val="right"/>
              <w:rPr>
                <w:sz w:val="20"/>
                <w:szCs w:val="20"/>
              </w:rPr>
            </w:pPr>
            <w:r>
              <w:rPr>
                <w:rFonts w:ascii="Arial" w:eastAsia="Arial" w:hAnsi="Arial" w:cs="Arial"/>
                <w:b/>
                <w:bCs/>
                <w:sz w:val="20"/>
                <w:szCs w:val="20"/>
              </w:rPr>
              <w:t>1.398.210,65</w:t>
            </w:r>
          </w:p>
        </w:tc>
      </w:tr>
      <w:tr w:rsidR="004847DB" w14:paraId="5D1D2EF9" w14:textId="77777777">
        <w:trPr>
          <w:trHeight w:val="178"/>
        </w:trPr>
        <w:tc>
          <w:tcPr>
            <w:tcW w:w="1000" w:type="dxa"/>
            <w:shd w:val="clear" w:color="auto" w:fill="AEAAAA"/>
            <w:vAlign w:val="bottom"/>
          </w:tcPr>
          <w:p w14:paraId="6FE99B4F" w14:textId="77777777" w:rsidR="004847DB" w:rsidRDefault="004847DB">
            <w:pPr>
              <w:rPr>
                <w:sz w:val="15"/>
                <w:szCs w:val="15"/>
              </w:rPr>
            </w:pPr>
          </w:p>
        </w:tc>
        <w:tc>
          <w:tcPr>
            <w:tcW w:w="6340" w:type="dxa"/>
            <w:shd w:val="clear" w:color="auto" w:fill="AEAAAA"/>
            <w:vAlign w:val="bottom"/>
          </w:tcPr>
          <w:p w14:paraId="6FF81E42" w14:textId="77777777" w:rsidR="004847DB" w:rsidRDefault="004847DB">
            <w:pPr>
              <w:rPr>
                <w:sz w:val="15"/>
                <w:szCs w:val="15"/>
              </w:rPr>
            </w:pPr>
          </w:p>
        </w:tc>
        <w:tc>
          <w:tcPr>
            <w:tcW w:w="1520" w:type="dxa"/>
            <w:shd w:val="clear" w:color="auto" w:fill="AEAAAA"/>
            <w:vAlign w:val="bottom"/>
          </w:tcPr>
          <w:p w14:paraId="1CADADDC" w14:textId="77777777" w:rsidR="004847DB" w:rsidRDefault="004847DB">
            <w:pPr>
              <w:rPr>
                <w:sz w:val="15"/>
                <w:szCs w:val="15"/>
              </w:rPr>
            </w:pPr>
          </w:p>
        </w:tc>
        <w:tc>
          <w:tcPr>
            <w:tcW w:w="1740" w:type="dxa"/>
            <w:shd w:val="clear" w:color="auto" w:fill="AEAAAA"/>
            <w:vAlign w:val="bottom"/>
          </w:tcPr>
          <w:p w14:paraId="4DF38958" w14:textId="77777777" w:rsidR="004847DB" w:rsidRDefault="004847DB">
            <w:pPr>
              <w:rPr>
                <w:sz w:val="15"/>
                <w:szCs w:val="15"/>
              </w:rPr>
            </w:pPr>
          </w:p>
        </w:tc>
        <w:tc>
          <w:tcPr>
            <w:tcW w:w="1340" w:type="dxa"/>
            <w:shd w:val="clear" w:color="auto" w:fill="AEAAAA"/>
            <w:vAlign w:val="bottom"/>
          </w:tcPr>
          <w:p w14:paraId="12E8C632" w14:textId="77777777" w:rsidR="004847DB" w:rsidRDefault="004847DB">
            <w:pPr>
              <w:rPr>
                <w:sz w:val="15"/>
                <w:szCs w:val="15"/>
              </w:rPr>
            </w:pPr>
          </w:p>
        </w:tc>
        <w:tc>
          <w:tcPr>
            <w:tcW w:w="1560" w:type="dxa"/>
            <w:shd w:val="clear" w:color="auto" w:fill="AEAAAA"/>
            <w:vAlign w:val="bottom"/>
          </w:tcPr>
          <w:p w14:paraId="07081BBF" w14:textId="77777777" w:rsidR="004847DB" w:rsidRDefault="004847DB">
            <w:pPr>
              <w:rPr>
                <w:sz w:val="15"/>
                <w:szCs w:val="15"/>
              </w:rPr>
            </w:pPr>
          </w:p>
        </w:tc>
      </w:tr>
      <w:tr w:rsidR="004847DB" w14:paraId="7A8B30DB" w14:textId="77777777">
        <w:trPr>
          <w:trHeight w:val="227"/>
        </w:trPr>
        <w:tc>
          <w:tcPr>
            <w:tcW w:w="1000" w:type="dxa"/>
            <w:vAlign w:val="bottom"/>
          </w:tcPr>
          <w:p w14:paraId="439FF653" w14:textId="77777777" w:rsidR="004847DB" w:rsidRDefault="00000000">
            <w:pPr>
              <w:spacing w:line="228" w:lineRule="exact"/>
              <w:ind w:left="100"/>
              <w:rPr>
                <w:sz w:val="20"/>
                <w:szCs w:val="20"/>
              </w:rPr>
            </w:pPr>
            <w:r>
              <w:rPr>
                <w:rFonts w:ascii="Arial" w:eastAsia="Arial" w:hAnsi="Arial" w:cs="Arial"/>
                <w:b/>
                <w:bCs/>
                <w:sz w:val="20"/>
                <w:szCs w:val="20"/>
              </w:rPr>
              <w:t>5</w:t>
            </w:r>
          </w:p>
        </w:tc>
        <w:tc>
          <w:tcPr>
            <w:tcW w:w="6340" w:type="dxa"/>
            <w:vAlign w:val="bottom"/>
          </w:tcPr>
          <w:p w14:paraId="6AB9AF42" w14:textId="77777777" w:rsidR="004847DB" w:rsidRDefault="00000000">
            <w:pPr>
              <w:spacing w:line="228" w:lineRule="exact"/>
              <w:ind w:left="160"/>
              <w:rPr>
                <w:sz w:val="20"/>
                <w:szCs w:val="20"/>
              </w:rPr>
            </w:pPr>
            <w:r>
              <w:rPr>
                <w:rFonts w:ascii="Arial" w:eastAsia="Arial" w:hAnsi="Arial" w:cs="Arial"/>
                <w:b/>
                <w:bCs/>
                <w:sz w:val="20"/>
                <w:szCs w:val="20"/>
              </w:rPr>
              <w:t>Izdaci za financijsku imovinu i otplate zajmova</w:t>
            </w:r>
          </w:p>
        </w:tc>
        <w:tc>
          <w:tcPr>
            <w:tcW w:w="1520" w:type="dxa"/>
            <w:vAlign w:val="bottom"/>
          </w:tcPr>
          <w:p w14:paraId="70856066" w14:textId="77777777" w:rsidR="004847DB" w:rsidRDefault="00000000">
            <w:pPr>
              <w:spacing w:line="228" w:lineRule="exact"/>
              <w:jc w:val="right"/>
              <w:rPr>
                <w:sz w:val="20"/>
                <w:szCs w:val="20"/>
              </w:rPr>
            </w:pPr>
            <w:r>
              <w:rPr>
                <w:rFonts w:ascii="Arial" w:eastAsia="Arial" w:hAnsi="Arial" w:cs="Arial"/>
                <w:b/>
                <w:bCs/>
                <w:sz w:val="20"/>
                <w:szCs w:val="20"/>
              </w:rPr>
              <w:t>1.075.891,64</w:t>
            </w:r>
          </w:p>
        </w:tc>
        <w:tc>
          <w:tcPr>
            <w:tcW w:w="1740" w:type="dxa"/>
            <w:vAlign w:val="bottom"/>
          </w:tcPr>
          <w:p w14:paraId="47D018B3" w14:textId="77777777" w:rsidR="004847DB" w:rsidRDefault="00000000">
            <w:pPr>
              <w:spacing w:line="228" w:lineRule="exact"/>
              <w:jc w:val="right"/>
              <w:rPr>
                <w:sz w:val="20"/>
                <w:szCs w:val="20"/>
              </w:rPr>
            </w:pPr>
            <w:r>
              <w:rPr>
                <w:rFonts w:ascii="Arial" w:eastAsia="Arial" w:hAnsi="Arial" w:cs="Arial"/>
                <w:b/>
                <w:bCs/>
                <w:sz w:val="20"/>
                <w:szCs w:val="20"/>
              </w:rPr>
              <w:t>322.319,01</w:t>
            </w:r>
          </w:p>
        </w:tc>
        <w:tc>
          <w:tcPr>
            <w:tcW w:w="1340" w:type="dxa"/>
            <w:vAlign w:val="bottom"/>
          </w:tcPr>
          <w:p w14:paraId="15505762" w14:textId="77777777" w:rsidR="004847DB" w:rsidRDefault="00000000">
            <w:pPr>
              <w:spacing w:line="228" w:lineRule="exact"/>
              <w:jc w:val="right"/>
              <w:rPr>
                <w:sz w:val="20"/>
                <w:szCs w:val="20"/>
              </w:rPr>
            </w:pPr>
            <w:r>
              <w:rPr>
                <w:rFonts w:ascii="Arial" w:eastAsia="Arial" w:hAnsi="Arial" w:cs="Arial"/>
                <w:b/>
                <w:bCs/>
                <w:sz w:val="20"/>
                <w:szCs w:val="20"/>
              </w:rPr>
              <w:t>29,96</w:t>
            </w:r>
          </w:p>
        </w:tc>
        <w:tc>
          <w:tcPr>
            <w:tcW w:w="1560" w:type="dxa"/>
            <w:vAlign w:val="bottom"/>
          </w:tcPr>
          <w:p w14:paraId="46350199" w14:textId="77777777" w:rsidR="004847DB" w:rsidRDefault="00000000">
            <w:pPr>
              <w:spacing w:line="228" w:lineRule="exact"/>
              <w:ind w:right="20"/>
              <w:jc w:val="right"/>
              <w:rPr>
                <w:sz w:val="20"/>
                <w:szCs w:val="20"/>
              </w:rPr>
            </w:pPr>
            <w:r>
              <w:rPr>
                <w:rFonts w:ascii="Arial" w:eastAsia="Arial" w:hAnsi="Arial" w:cs="Arial"/>
                <w:b/>
                <w:bCs/>
                <w:sz w:val="20"/>
                <w:szCs w:val="20"/>
              </w:rPr>
              <w:t>1.398.210,65</w:t>
            </w:r>
          </w:p>
        </w:tc>
      </w:tr>
      <w:tr w:rsidR="004847DB" w14:paraId="05C19F81" w14:textId="77777777">
        <w:trPr>
          <w:trHeight w:val="254"/>
        </w:trPr>
        <w:tc>
          <w:tcPr>
            <w:tcW w:w="1000" w:type="dxa"/>
            <w:vAlign w:val="bottom"/>
          </w:tcPr>
          <w:p w14:paraId="48DE3F70" w14:textId="77777777" w:rsidR="004847DB" w:rsidRDefault="00000000">
            <w:pPr>
              <w:ind w:left="100"/>
              <w:rPr>
                <w:sz w:val="20"/>
                <w:szCs w:val="20"/>
              </w:rPr>
            </w:pPr>
            <w:r>
              <w:rPr>
                <w:rFonts w:ascii="Arial" w:eastAsia="Arial" w:hAnsi="Arial" w:cs="Arial"/>
                <w:sz w:val="20"/>
                <w:szCs w:val="20"/>
              </w:rPr>
              <w:t>54</w:t>
            </w:r>
          </w:p>
        </w:tc>
        <w:tc>
          <w:tcPr>
            <w:tcW w:w="6340" w:type="dxa"/>
            <w:vAlign w:val="bottom"/>
          </w:tcPr>
          <w:p w14:paraId="11348B86" w14:textId="77777777" w:rsidR="004847DB" w:rsidRDefault="00000000">
            <w:pPr>
              <w:ind w:left="160"/>
              <w:rPr>
                <w:sz w:val="20"/>
                <w:szCs w:val="20"/>
              </w:rPr>
            </w:pPr>
            <w:r>
              <w:rPr>
                <w:rFonts w:ascii="Arial" w:eastAsia="Arial" w:hAnsi="Arial" w:cs="Arial"/>
                <w:sz w:val="20"/>
                <w:szCs w:val="20"/>
              </w:rPr>
              <w:t>Izdaci za otplatu glavnice primljenih kredita i zajmova</w:t>
            </w:r>
          </w:p>
        </w:tc>
        <w:tc>
          <w:tcPr>
            <w:tcW w:w="1520" w:type="dxa"/>
            <w:vAlign w:val="bottom"/>
          </w:tcPr>
          <w:p w14:paraId="27D9535F" w14:textId="77777777" w:rsidR="004847DB" w:rsidRDefault="00000000">
            <w:pPr>
              <w:jc w:val="right"/>
              <w:rPr>
                <w:sz w:val="20"/>
                <w:szCs w:val="20"/>
              </w:rPr>
            </w:pPr>
            <w:r>
              <w:rPr>
                <w:rFonts w:ascii="Arial" w:eastAsia="Arial" w:hAnsi="Arial" w:cs="Arial"/>
                <w:sz w:val="20"/>
                <w:szCs w:val="20"/>
              </w:rPr>
              <w:t>1.075.891,64</w:t>
            </w:r>
          </w:p>
        </w:tc>
        <w:tc>
          <w:tcPr>
            <w:tcW w:w="1740" w:type="dxa"/>
            <w:vAlign w:val="bottom"/>
          </w:tcPr>
          <w:p w14:paraId="5760261F" w14:textId="77777777" w:rsidR="004847DB" w:rsidRDefault="00000000">
            <w:pPr>
              <w:jc w:val="right"/>
              <w:rPr>
                <w:sz w:val="20"/>
                <w:szCs w:val="20"/>
              </w:rPr>
            </w:pPr>
            <w:r>
              <w:rPr>
                <w:rFonts w:ascii="Arial" w:eastAsia="Arial" w:hAnsi="Arial" w:cs="Arial"/>
                <w:sz w:val="20"/>
                <w:szCs w:val="20"/>
              </w:rPr>
              <w:t>322.319,01</w:t>
            </w:r>
          </w:p>
        </w:tc>
        <w:tc>
          <w:tcPr>
            <w:tcW w:w="1340" w:type="dxa"/>
            <w:vAlign w:val="bottom"/>
          </w:tcPr>
          <w:p w14:paraId="1EA35F76" w14:textId="77777777" w:rsidR="004847DB" w:rsidRDefault="00000000">
            <w:pPr>
              <w:jc w:val="right"/>
              <w:rPr>
                <w:sz w:val="20"/>
                <w:szCs w:val="20"/>
              </w:rPr>
            </w:pPr>
            <w:r>
              <w:rPr>
                <w:rFonts w:ascii="Arial" w:eastAsia="Arial" w:hAnsi="Arial" w:cs="Arial"/>
                <w:sz w:val="20"/>
                <w:szCs w:val="20"/>
              </w:rPr>
              <w:t>29,96</w:t>
            </w:r>
          </w:p>
        </w:tc>
        <w:tc>
          <w:tcPr>
            <w:tcW w:w="1560" w:type="dxa"/>
            <w:vAlign w:val="bottom"/>
          </w:tcPr>
          <w:p w14:paraId="7C91F06E" w14:textId="77777777" w:rsidR="004847DB" w:rsidRDefault="00000000">
            <w:pPr>
              <w:ind w:right="20"/>
              <w:jc w:val="right"/>
              <w:rPr>
                <w:sz w:val="20"/>
                <w:szCs w:val="20"/>
              </w:rPr>
            </w:pPr>
            <w:r>
              <w:rPr>
                <w:rFonts w:ascii="Arial" w:eastAsia="Arial" w:hAnsi="Arial" w:cs="Arial"/>
                <w:sz w:val="20"/>
                <w:szCs w:val="20"/>
              </w:rPr>
              <w:t>1.398.210,65</w:t>
            </w:r>
          </w:p>
        </w:tc>
      </w:tr>
    </w:tbl>
    <w:p w14:paraId="7010CEEF" w14:textId="77777777" w:rsidR="004847DB" w:rsidRDefault="004847DB">
      <w:pPr>
        <w:sectPr w:rsidR="004847DB">
          <w:pgSz w:w="16840" w:h="11906" w:orient="landscape"/>
          <w:pgMar w:top="1416" w:right="1440" w:bottom="1440" w:left="1020" w:header="0" w:footer="0" w:gutter="0"/>
          <w:cols w:space="720" w:equalWidth="0">
            <w:col w:w="14378"/>
          </w:cols>
        </w:sectPr>
      </w:pPr>
    </w:p>
    <w:p w14:paraId="4FDF9412" w14:textId="77777777" w:rsidR="004847DB" w:rsidRDefault="004847DB">
      <w:pPr>
        <w:spacing w:line="1" w:lineRule="exact"/>
        <w:rPr>
          <w:sz w:val="20"/>
          <w:szCs w:val="20"/>
        </w:rPr>
      </w:pPr>
      <w:bookmarkStart w:id="7" w:name="page8"/>
      <w:bookmarkEnd w:id="7"/>
    </w:p>
    <w:tbl>
      <w:tblPr>
        <w:tblW w:w="0" w:type="auto"/>
        <w:tblLayout w:type="fixed"/>
        <w:tblCellMar>
          <w:left w:w="0" w:type="dxa"/>
          <w:right w:w="0" w:type="dxa"/>
        </w:tblCellMar>
        <w:tblLook w:val="04A0" w:firstRow="1" w:lastRow="0" w:firstColumn="1" w:lastColumn="0" w:noHBand="0" w:noVBand="1"/>
      </w:tblPr>
      <w:tblGrid>
        <w:gridCol w:w="680"/>
        <w:gridCol w:w="6440"/>
        <w:gridCol w:w="1520"/>
        <w:gridCol w:w="1300"/>
        <w:gridCol w:w="1360"/>
        <w:gridCol w:w="1540"/>
      </w:tblGrid>
      <w:tr w:rsidR="004847DB" w14:paraId="6694108E" w14:textId="77777777">
        <w:trPr>
          <w:trHeight w:val="230"/>
        </w:trPr>
        <w:tc>
          <w:tcPr>
            <w:tcW w:w="7120" w:type="dxa"/>
            <w:gridSpan w:val="2"/>
            <w:vAlign w:val="bottom"/>
          </w:tcPr>
          <w:p w14:paraId="4F404A15" w14:textId="77777777" w:rsidR="004847DB" w:rsidRDefault="00000000">
            <w:pPr>
              <w:ind w:right="1820"/>
              <w:jc w:val="center"/>
              <w:rPr>
                <w:sz w:val="20"/>
                <w:szCs w:val="20"/>
              </w:rPr>
            </w:pPr>
            <w:r>
              <w:rPr>
                <w:rFonts w:ascii="Arial" w:eastAsia="Arial" w:hAnsi="Arial" w:cs="Arial"/>
                <w:b/>
                <w:bCs/>
                <w:w w:val="99"/>
                <w:sz w:val="20"/>
                <w:szCs w:val="20"/>
              </w:rPr>
              <w:t>RAČUN FINANCIRANJA PO IZVORIMA FINANCIRANJA</w:t>
            </w:r>
          </w:p>
        </w:tc>
        <w:tc>
          <w:tcPr>
            <w:tcW w:w="1520" w:type="dxa"/>
            <w:vAlign w:val="bottom"/>
          </w:tcPr>
          <w:p w14:paraId="7066F5C5" w14:textId="77777777" w:rsidR="004847DB" w:rsidRDefault="004847DB">
            <w:pPr>
              <w:rPr>
                <w:sz w:val="19"/>
                <w:szCs w:val="19"/>
              </w:rPr>
            </w:pPr>
          </w:p>
        </w:tc>
        <w:tc>
          <w:tcPr>
            <w:tcW w:w="1300" w:type="dxa"/>
            <w:vAlign w:val="bottom"/>
          </w:tcPr>
          <w:p w14:paraId="38EF8738" w14:textId="77777777" w:rsidR="004847DB" w:rsidRDefault="004847DB">
            <w:pPr>
              <w:rPr>
                <w:sz w:val="19"/>
                <w:szCs w:val="19"/>
              </w:rPr>
            </w:pPr>
          </w:p>
        </w:tc>
        <w:tc>
          <w:tcPr>
            <w:tcW w:w="1360" w:type="dxa"/>
            <w:vAlign w:val="bottom"/>
          </w:tcPr>
          <w:p w14:paraId="58234489" w14:textId="77777777" w:rsidR="004847DB" w:rsidRDefault="004847DB">
            <w:pPr>
              <w:rPr>
                <w:sz w:val="19"/>
                <w:szCs w:val="19"/>
              </w:rPr>
            </w:pPr>
          </w:p>
        </w:tc>
        <w:tc>
          <w:tcPr>
            <w:tcW w:w="1540" w:type="dxa"/>
            <w:vAlign w:val="bottom"/>
          </w:tcPr>
          <w:p w14:paraId="5C0929C3" w14:textId="77777777" w:rsidR="004847DB" w:rsidRDefault="004847DB">
            <w:pPr>
              <w:rPr>
                <w:sz w:val="19"/>
                <w:szCs w:val="19"/>
              </w:rPr>
            </w:pPr>
          </w:p>
        </w:tc>
      </w:tr>
      <w:tr w:rsidR="004847DB" w14:paraId="7AD67325" w14:textId="77777777">
        <w:trPr>
          <w:trHeight w:val="458"/>
        </w:trPr>
        <w:tc>
          <w:tcPr>
            <w:tcW w:w="680" w:type="dxa"/>
            <w:vAlign w:val="bottom"/>
          </w:tcPr>
          <w:p w14:paraId="594BF4F2" w14:textId="77777777" w:rsidR="004847DB" w:rsidRDefault="00000000">
            <w:pPr>
              <w:ind w:left="100"/>
              <w:rPr>
                <w:sz w:val="20"/>
                <w:szCs w:val="20"/>
              </w:rPr>
            </w:pPr>
            <w:r>
              <w:rPr>
                <w:rFonts w:ascii="Arial" w:eastAsia="Arial" w:hAnsi="Arial" w:cs="Arial"/>
                <w:b/>
                <w:bCs/>
                <w:sz w:val="20"/>
                <w:szCs w:val="20"/>
              </w:rPr>
              <w:t>BROJ</w:t>
            </w:r>
          </w:p>
        </w:tc>
        <w:tc>
          <w:tcPr>
            <w:tcW w:w="6440" w:type="dxa"/>
            <w:vAlign w:val="bottom"/>
          </w:tcPr>
          <w:p w14:paraId="5200CE31" w14:textId="77777777" w:rsidR="004847DB" w:rsidRDefault="00000000">
            <w:pPr>
              <w:ind w:right="2440"/>
              <w:jc w:val="center"/>
              <w:rPr>
                <w:sz w:val="20"/>
                <w:szCs w:val="20"/>
              </w:rPr>
            </w:pPr>
            <w:r>
              <w:rPr>
                <w:rFonts w:ascii="Arial" w:eastAsia="Arial" w:hAnsi="Arial" w:cs="Arial"/>
                <w:b/>
                <w:bCs/>
                <w:sz w:val="20"/>
                <w:szCs w:val="20"/>
              </w:rPr>
              <w:t>VRSTA PRIHODA / PRIMITAKA</w:t>
            </w:r>
          </w:p>
        </w:tc>
        <w:tc>
          <w:tcPr>
            <w:tcW w:w="1520" w:type="dxa"/>
            <w:vAlign w:val="bottom"/>
          </w:tcPr>
          <w:p w14:paraId="03F30552" w14:textId="77777777" w:rsidR="004847DB" w:rsidRDefault="00000000">
            <w:pPr>
              <w:ind w:right="20"/>
              <w:jc w:val="right"/>
              <w:rPr>
                <w:sz w:val="20"/>
                <w:szCs w:val="20"/>
              </w:rPr>
            </w:pPr>
            <w:r>
              <w:rPr>
                <w:rFonts w:ascii="Arial" w:eastAsia="Arial" w:hAnsi="Arial" w:cs="Arial"/>
                <w:b/>
                <w:bCs/>
                <w:sz w:val="20"/>
                <w:szCs w:val="20"/>
              </w:rPr>
              <w:t>PLANIRANO</w:t>
            </w:r>
          </w:p>
        </w:tc>
        <w:tc>
          <w:tcPr>
            <w:tcW w:w="1300" w:type="dxa"/>
            <w:vAlign w:val="bottom"/>
          </w:tcPr>
          <w:p w14:paraId="1D1FD443" w14:textId="77777777" w:rsidR="004847DB" w:rsidRDefault="00000000">
            <w:pPr>
              <w:ind w:left="100"/>
              <w:rPr>
                <w:sz w:val="20"/>
                <w:szCs w:val="20"/>
              </w:rPr>
            </w:pPr>
            <w:r>
              <w:rPr>
                <w:rFonts w:ascii="Arial" w:eastAsia="Arial" w:hAnsi="Arial" w:cs="Arial"/>
                <w:b/>
                <w:bCs/>
                <w:sz w:val="20"/>
                <w:szCs w:val="20"/>
              </w:rPr>
              <w:t>PROMJENA</w:t>
            </w:r>
          </w:p>
        </w:tc>
        <w:tc>
          <w:tcPr>
            <w:tcW w:w="1360" w:type="dxa"/>
            <w:vAlign w:val="bottom"/>
          </w:tcPr>
          <w:p w14:paraId="691ECE07" w14:textId="77777777" w:rsidR="004847DB" w:rsidRDefault="00000000">
            <w:pPr>
              <w:ind w:left="220"/>
              <w:rPr>
                <w:sz w:val="20"/>
                <w:szCs w:val="20"/>
              </w:rPr>
            </w:pPr>
            <w:r>
              <w:rPr>
                <w:rFonts w:ascii="Arial" w:eastAsia="Arial" w:hAnsi="Arial" w:cs="Arial"/>
                <w:b/>
                <w:bCs/>
                <w:w w:val="98"/>
                <w:sz w:val="20"/>
                <w:szCs w:val="20"/>
              </w:rPr>
              <w:t>PROMJENA</w:t>
            </w:r>
          </w:p>
        </w:tc>
        <w:tc>
          <w:tcPr>
            <w:tcW w:w="1540" w:type="dxa"/>
            <w:vAlign w:val="bottom"/>
          </w:tcPr>
          <w:p w14:paraId="5DD2CB84" w14:textId="77777777" w:rsidR="004847DB" w:rsidRDefault="00000000">
            <w:pPr>
              <w:ind w:right="60"/>
              <w:jc w:val="right"/>
              <w:rPr>
                <w:sz w:val="20"/>
                <w:szCs w:val="20"/>
              </w:rPr>
            </w:pPr>
            <w:r>
              <w:rPr>
                <w:rFonts w:ascii="Arial" w:eastAsia="Arial" w:hAnsi="Arial" w:cs="Arial"/>
                <w:b/>
                <w:bCs/>
                <w:sz w:val="20"/>
                <w:szCs w:val="20"/>
              </w:rPr>
              <w:t>NOVI IZNOS</w:t>
            </w:r>
          </w:p>
        </w:tc>
      </w:tr>
      <w:tr w:rsidR="004847DB" w14:paraId="385B2948" w14:textId="77777777">
        <w:trPr>
          <w:trHeight w:val="230"/>
        </w:trPr>
        <w:tc>
          <w:tcPr>
            <w:tcW w:w="7120" w:type="dxa"/>
            <w:gridSpan w:val="2"/>
            <w:vAlign w:val="bottom"/>
          </w:tcPr>
          <w:p w14:paraId="100C5DBD" w14:textId="77777777" w:rsidR="004847DB" w:rsidRDefault="00000000">
            <w:pPr>
              <w:ind w:left="100"/>
              <w:rPr>
                <w:sz w:val="20"/>
                <w:szCs w:val="20"/>
              </w:rPr>
            </w:pPr>
            <w:r>
              <w:rPr>
                <w:rFonts w:ascii="Arial" w:eastAsia="Arial" w:hAnsi="Arial" w:cs="Arial"/>
                <w:b/>
                <w:bCs/>
                <w:sz w:val="20"/>
                <w:szCs w:val="20"/>
              </w:rPr>
              <w:t>KONTA</w:t>
            </w:r>
          </w:p>
        </w:tc>
        <w:tc>
          <w:tcPr>
            <w:tcW w:w="1520" w:type="dxa"/>
            <w:vAlign w:val="bottom"/>
          </w:tcPr>
          <w:p w14:paraId="4574C28C" w14:textId="77777777" w:rsidR="004847DB" w:rsidRDefault="004847DB">
            <w:pPr>
              <w:rPr>
                <w:sz w:val="20"/>
                <w:szCs w:val="20"/>
              </w:rPr>
            </w:pPr>
          </w:p>
        </w:tc>
        <w:tc>
          <w:tcPr>
            <w:tcW w:w="1300" w:type="dxa"/>
            <w:vAlign w:val="bottom"/>
          </w:tcPr>
          <w:p w14:paraId="2B58591D" w14:textId="77777777" w:rsidR="004847DB" w:rsidRDefault="00000000">
            <w:pPr>
              <w:ind w:left="100"/>
              <w:rPr>
                <w:sz w:val="20"/>
                <w:szCs w:val="20"/>
              </w:rPr>
            </w:pPr>
            <w:r>
              <w:rPr>
                <w:rFonts w:ascii="Arial" w:eastAsia="Arial" w:hAnsi="Arial" w:cs="Arial"/>
                <w:b/>
                <w:bCs/>
                <w:sz w:val="20"/>
                <w:szCs w:val="20"/>
              </w:rPr>
              <w:t>IZNOS</w:t>
            </w:r>
          </w:p>
        </w:tc>
        <w:tc>
          <w:tcPr>
            <w:tcW w:w="1360" w:type="dxa"/>
            <w:vAlign w:val="bottom"/>
          </w:tcPr>
          <w:p w14:paraId="775F88B8" w14:textId="77777777" w:rsidR="004847DB" w:rsidRDefault="00000000">
            <w:pPr>
              <w:ind w:left="220"/>
              <w:rPr>
                <w:sz w:val="20"/>
                <w:szCs w:val="20"/>
              </w:rPr>
            </w:pPr>
            <w:r>
              <w:rPr>
                <w:rFonts w:ascii="Arial" w:eastAsia="Arial" w:hAnsi="Arial" w:cs="Arial"/>
                <w:b/>
                <w:bCs/>
                <w:sz w:val="20"/>
                <w:szCs w:val="20"/>
              </w:rPr>
              <w:t>POSTOTAK</w:t>
            </w:r>
          </w:p>
        </w:tc>
        <w:tc>
          <w:tcPr>
            <w:tcW w:w="1540" w:type="dxa"/>
            <w:vAlign w:val="bottom"/>
          </w:tcPr>
          <w:p w14:paraId="270CFD39" w14:textId="77777777" w:rsidR="004847DB" w:rsidRDefault="004847DB">
            <w:pPr>
              <w:rPr>
                <w:sz w:val="20"/>
                <w:szCs w:val="20"/>
              </w:rPr>
            </w:pPr>
          </w:p>
        </w:tc>
      </w:tr>
      <w:tr w:rsidR="004847DB" w14:paraId="0240273E" w14:textId="77777777">
        <w:trPr>
          <w:trHeight w:val="281"/>
        </w:trPr>
        <w:tc>
          <w:tcPr>
            <w:tcW w:w="7120" w:type="dxa"/>
            <w:gridSpan w:val="2"/>
            <w:vAlign w:val="bottom"/>
          </w:tcPr>
          <w:p w14:paraId="1C4B8421" w14:textId="77777777" w:rsidR="004847DB" w:rsidRDefault="00000000">
            <w:pPr>
              <w:ind w:left="220"/>
              <w:rPr>
                <w:sz w:val="20"/>
                <w:szCs w:val="20"/>
              </w:rPr>
            </w:pPr>
            <w:r>
              <w:rPr>
                <w:rFonts w:ascii="Arial" w:eastAsia="Arial" w:hAnsi="Arial" w:cs="Arial"/>
                <w:b/>
                <w:bCs/>
                <w:sz w:val="20"/>
                <w:szCs w:val="20"/>
              </w:rPr>
              <w:t>SVEUKUPNO PRIHODI</w:t>
            </w:r>
          </w:p>
        </w:tc>
        <w:tc>
          <w:tcPr>
            <w:tcW w:w="1520" w:type="dxa"/>
            <w:vAlign w:val="bottom"/>
          </w:tcPr>
          <w:p w14:paraId="181898B8" w14:textId="77777777" w:rsidR="004847DB" w:rsidRDefault="00000000">
            <w:pPr>
              <w:ind w:right="20"/>
              <w:jc w:val="right"/>
              <w:rPr>
                <w:sz w:val="20"/>
                <w:szCs w:val="20"/>
              </w:rPr>
            </w:pPr>
            <w:r>
              <w:rPr>
                <w:rFonts w:ascii="Arial" w:eastAsia="Arial" w:hAnsi="Arial" w:cs="Arial"/>
                <w:b/>
                <w:bCs/>
                <w:sz w:val="20"/>
                <w:szCs w:val="20"/>
              </w:rPr>
              <w:t>1.125.891,64</w:t>
            </w:r>
          </w:p>
        </w:tc>
        <w:tc>
          <w:tcPr>
            <w:tcW w:w="1300" w:type="dxa"/>
            <w:vAlign w:val="bottom"/>
          </w:tcPr>
          <w:p w14:paraId="02A77D33" w14:textId="77777777" w:rsidR="004847DB" w:rsidRDefault="00000000">
            <w:pPr>
              <w:jc w:val="right"/>
              <w:rPr>
                <w:sz w:val="20"/>
                <w:szCs w:val="20"/>
              </w:rPr>
            </w:pPr>
            <w:r>
              <w:rPr>
                <w:rFonts w:ascii="Arial" w:eastAsia="Arial" w:hAnsi="Arial" w:cs="Arial"/>
                <w:b/>
                <w:bCs/>
                <w:sz w:val="20"/>
                <w:szCs w:val="20"/>
              </w:rPr>
              <w:t>150.619,24</w:t>
            </w:r>
          </w:p>
        </w:tc>
        <w:tc>
          <w:tcPr>
            <w:tcW w:w="1360" w:type="dxa"/>
            <w:vAlign w:val="bottom"/>
          </w:tcPr>
          <w:p w14:paraId="6E7AC366" w14:textId="77777777" w:rsidR="004847DB" w:rsidRDefault="00000000">
            <w:pPr>
              <w:jc w:val="right"/>
              <w:rPr>
                <w:sz w:val="20"/>
                <w:szCs w:val="20"/>
              </w:rPr>
            </w:pPr>
            <w:r>
              <w:rPr>
                <w:rFonts w:ascii="Arial" w:eastAsia="Arial" w:hAnsi="Arial" w:cs="Arial"/>
                <w:b/>
                <w:bCs/>
                <w:sz w:val="20"/>
                <w:szCs w:val="20"/>
              </w:rPr>
              <w:t>13,38</w:t>
            </w:r>
          </w:p>
        </w:tc>
        <w:tc>
          <w:tcPr>
            <w:tcW w:w="1540" w:type="dxa"/>
            <w:vAlign w:val="bottom"/>
          </w:tcPr>
          <w:p w14:paraId="76A710E5" w14:textId="77777777" w:rsidR="004847DB" w:rsidRDefault="00000000">
            <w:pPr>
              <w:jc w:val="right"/>
              <w:rPr>
                <w:sz w:val="20"/>
                <w:szCs w:val="20"/>
              </w:rPr>
            </w:pPr>
            <w:r>
              <w:rPr>
                <w:rFonts w:ascii="Arial" w:eastAsia="Arial" w:hAnsi="Arial" w:cs="Arial"/>
                <w:b/>
                <w:bCs/>
                <w:sz w:val="20"/>
                <w:szCs w:val="20"/>
              </w:rPr>
              <w:t>1.276.510,88</w:t>
            </w:r>
          </w:p>
        </w:tc>
      </w:tr>
      <w:tr w:rsidR="004847DB" w14:paraId="03811269" w14:textId="77777777">
        <w:trPr>
          <w:trHeight w:val="27"/>
        </w:trPr>
        <w:tc>
          <w:tcPr>
            <w:tcW w:w="7120" w:type="dxa"/>
            <w:gridSpan w:val="2"/>
            <w:vAlign w:val="bottom"/>
          </w:tcPr>
          <w:p w14:paraId="722E2759" w14:textId="77777777" w:rsidR="004847DB" w:rsidRDefault="004847DB">
            <w:pPr>
              <w:rPr>
                <w:sz w:val="2"/>
                <w:szCs w:val="2"/>
              </w:rPr>
            </w:pPr>
          </w:p>
        </w:tc>
        <w:tc>
          <w:tcPr>
            <w:tcW w:w="1520" w:type="dxa"/>
            <w:vAlign w:val="bottom"/>
          </w:tcPr>
          <w:p w14:paraId="6FA87984" w14:textId="77777777" w:rsidR="004847DB" w:rsidRDefault="004847DB">
            <w:pPr>
              <w:rPr>
                <w:sz w:val="2"/>
                <w:szCs w:val="2"/>
              </w:rPr>
            </w:pPr>
          </w:p>
        </w:tc>
        <w:tc>
          <w:tcPr>
            <w:tcW w:w="1300" w:type="dxa"/>
            <w:vAlign w:val="bottom"/>
          </w:tcPr>
          <w:p w14:paraId="2D4ABB5C" w14:textId="77777777" w:rsidR="004847DB" w:rsidRDefault="004847DB">
            <w:pPr>
              <w:rPr>
                <w:sz w:val="2"/>
                <w:szCs w:val="2"/>
              </w:rPr>
            </w:pPr>
          </w:p>
        </w:tc>
        <w:tc>
          <w:tcPr>
            <w:tcW w:w="1360" w:type="dxa"/>
            <w:vAlign w:val="bottom"/>
          </w:tcPr>
          <w:p w14:paraId="27027C62" w14:textId="77777777" w:rsidR="004847DB" w:rsidRDefault="004847DB">
            <w:pPr>
              <w:rPr>
                <w:sz w:val="2"/>
                <w:szCs w:val="2"/>
              </w:rPr>
            </w:pPr>
          </w:p>
        </w:tc>
        <w:tc>
          <w:tcPr>
            <w:tcW w:w="1540" w:type="dxa"/>
            <w:vAlign w:val="bottom"/>
          </w:tcPr>
          <w:p w14:paraId="256A8BC7" w14:textId="77777777" w:rsidR="004847DB" w:rsidRDefault="004847DB">
            <w:pPr>
              <w:rPr>
                <w:sz w:val="2"/>
                <w:szCs w:val="2"/>
              </w:rPr>
            </w:pPr>
          </w:p>
        </w:tc>
      </w:tr>
      <w:tr w:rsidR="004847DB" w14:paraId="4E662B98" w14:textId="77777777">
        <w:trPr>
          <w:trHeight w:val="234"/>
        </w:trPr>
        <w:tc>
          <w:tcPr>
            <w:tcW w:w="7120" w:type="dxa"/>
            <w:gridSpan w:val="2"/>
            <w:tcBorders>
              <w:bottom w:val="single" w:sz="8" w:space="0" w:color="FFFF00"/>
            </w:tcBorders>
            <w:shd w:val="clear" w:color="auto" w:fill="FFFF00"/>
            <w:vAlign w:val="bottom"/>
          </w:tcPr>
          <w:p w14:paraId="09ABF3B4" w14:textId="77777777" w:rsidR="004847DB" w:rsidRDefault="00000000">
            <w:pPr>
              <w:spacing w:line="228" w:lineRule="exact"/>
              <w:ind w:left="100"/>
              <w:rPr>
                <w:sz w:val="20"/>
                <w:szCs w:val="20"/>
              </w:rPr>
            </w:pPr>
            <w:r>
              <w:rPr>
                <w:rFonts w:ascii="Arial" w:eastAsia="Arial" w:hAnsi="Arial" w:cs="Arial"/>
                <w:b/>
                <w:bCs/>
                <w:sz w:val="20"/>
                <w:szCs w:val="20"/>
              </w:rPr>
              <w:t>Izvor 8. PRIHODI OD ZADUŽIVANJA</w:t>
            </w:r>
          </w:p>
        </w:tc>
        <w:tc>
          <w:tcPr>
            <w:tcW w:w="1520" w:type="dxa"/>
            <w:tcBorders>
              <w:bottom w:val="single" w:sz="8" w:space="0" w:color="FFFF00"/>
            </w:tcBorders>
            <w:shd w:val="clear" w:color="auto" w:fill="FFFF00"/>
            <w:vAlign w:val="bottom"/>
          </w:tcPr>
          <w:p w14:paraId="24B104A7" w14:textId="77777777" w:rsidR="004847DB" w:rsidRDefault="00000000">
            <w:pPr>
              <w:spacing w:line="228" w:lineRule="exact"/>
              <w:ind w:right="20"/>
              <w:jc w:val="right"/>
              <w:rPr>
                <w:sz w:val="20"/>
                <w:szCs w:val="20"/>
              </w:rPr>
            </w:pPr>
            <w:r>
              <w:rPr>
                <w:rFonts w:ascii="Arial" w:eastAsia="Arial" w:hAnsi="Arial" w:cs="Arial"/>
                <w:b/>
                <w:bCs/>
                <w:sz w:val="20"/>
                <w:szCs w:val="20"/>
              </w:rPr>
              <w:t>1.125.891,64</w:t>
            </w:r>
          </w:p>
        </w:tc>
        <w:tc>
          <w:tcPr>
            <w:tcW w:w="1300" w:type="dxa"/>
            <w:tcBorders>
              <w:bottom w:val="single" w:sz="8" w:space="0" w:color="FFFF00"/>
            </w:tcBorders>
            <w:shd w:val="clear" w:color="auto" w:fill="FFFF00"/>
            <w:vAlign w:val="bottom"/>
          </w:tcPr>
          <w:p w14:paraId="360C405A" w14:textId="77777777" w:rsidR="004847DB" w:rsidRDefault="00000000">
            <w:pPr>
              <w:spacing w:line="228" w:lineRule="exact"/>
              <w:jc w:val="right"/>
              <w:rPr>
                <w:sz w:val="20"/>
                <w:szCs w:val="20"/>
              </w:rPr>
            </w:pPr>
            <w:r>
              <w:rPr>
                <w:rFonts w:ascii="Arial" w:eastAsia="Arial" w:hAnsi="Arial" w:cs="Arial"/>
                <w:b/>
                <w:bCs/>
                <w:sz w:val="20"/>
                <w:szCs w:val="20"/>
              </w:rPr>
              <w:t>150.619,24</w:t>
            </w:r>
          </w:p>
        </w:tc>
        <w:tc>
          <w:tcPr>
            <w:tcW w:w="1360" w:type="dxa"/>
            <w:tcBorders>
              <w:bottom w:val="single" w:sz="8" w:space="0" w:color="FFFF00"/>
            </w:tcBorders>
            <w:shd w:val="clear" w:color="auto" w:fill="FFFF00"/>
            <w:vAlign w:val="bottom"/>
          </w:tcPr>
          <w:p w14:paraId="0F0D93B1" w14:textId="77777777" w:rsidR="004847DB" w:rsidRDefault="00000000">
            <w:pPr>
              <w:spacing w:line="228" w:lineRule="exact"/>
              <w:jc w:val="right"/>
              <w:rPr>
                <w:sz w:val="20"/>
                <w:szCs w:val="20"/>
              </w:rPr>
            </w:pPr>
            <w:r>
              <w:rPr>
                <w:rFonts w:ascii="Arial" w:eastAsia="Arial" w:hAnsi="Arial" w:cs="Arial"/>
                <w:b/>
                <w:bCs/>
                <w:sz w:val="20"/>
                <w:szCs w:val="20"/>
              </w:rPr>
              <w:t>13,38</w:t>
            </w:r>
          </w:p>
        </w:tc>
        <w:tc>
          <w:tcPr>
            <w:tcW w:w="1540" w:type="dxa"/>
            <w:tcBorders>
              <w:bottom w:val="single" w:sz="8" w:space="0" w:color="FFFF00"/>
            </w:tcBorders>
            <w:shd w:val="clear" w:color="auto" w:fill="FFFF00"/>
            <w:vAlign w:val="bottom"/>
          </w:tcPr>
          <w:p w14:paraId="16E79C5C" w14:textId="77777777" w:rsidR="004847DB" w:rsidRDefault="00000000">
            <w:pPr>
              <w:spacing w:line="228" w:lineRule="exact"/>
              <w:jc w:val="right"/>
              <w:rPr>
                <w:sz w:val="20"/>
                <w:szCs w:val="20"/>
              </w:rPr>
            </w:pPr>
            <w:r>
              <w:rPr>
                <w:rFonts w:ascii="Arial" w:eastAsia="Arial" w:hAnsi="Arial" w:cs="Arial"/>
                <w:b/>
                <w:bCs/>
                <w:sz w:val="20"/>
                <w:szCs w:val="20"/>
              </w:rPr>
              <w:t>1.276.510,88</w:t>
            </w:r>
          </w:p>
        </w:tc>
      </w:tr>
      <w:tr w:rsidR="004847DB" w14:paraId="2B70EC45" w14:textId="77777777">
        <w:trPr>
          <w:trHeight w:val="227"/>
        </w:trPr>
        <w:tc>
          <w:tcPr>
            <w:tcW w:w="7120" w:type="dxa"/>
            <w:gridSpan w:val="2"/>
            <w:shd w:val="clear" w:color="auto" w:fill="FFFF99"/>
            <w:vAlign w:val="bottom"/>
          </w:tcPr>
          <w:p w14:paraId="40A34C92" w14:textId="77777777" w:rsidR="004847DB" w:rsidRDefault="00000000">
            <w:pPr>
              <w:spacing w:line="228" w:lineRule="exact"/>
              <w:ind w:left="100"/>
              <w:rPr>
                <w:sz w:val="20"/>
                <w:szCs w:val="20"/>
              </w:rPr>
            </w:pPr>
            <w:r>
              <w:rPr>
                <w:rFonts w:ascii="Arial" w:eastAsia="Arial" w:hAnsi="Arial" w:cs="Arial"/>
                <w:b/>
                <w:bCs/>
                <w:sz w:val="20"/>
                <w:szCs w:val="20"/>
              </w:rPr>
              <w:t>Izvor 8.1. PRIHODI OD ZADUŽIVANJA</w:t>
            </w:r>
          </w:p>
        </w:tc>
        <w:tc>
          <w:tcPr>
            <w:tcW w:w="1520" w:type="dxa"/>
            <w:shd w:val="clear" w:color="auto" w:fill="FFFF99"/>
            <w:vAlign w:val="bottom"/>
          </w:tcPr>
          <w:p w14:paraId="53BD5B86" w14:textId="77777777" w:rsidR="004847DB" w:rsidRDefault="00000000">
            <w:pPr>
              <w:spacing w:line="228" w:lineRule="exact"/>
              <w:ind w:right="20"/>
              <w:jc w:val="right"/>
              <w:rPr>
                <w:sz w:val="20"/>
                <w:szCs w:val="20"/>
              </w:rPr>
            </w:pPr>
            <w:r>
              <w:rPr>
                <w:rFonts w:ascii="Arial" w:eastAsia="Arial" w:hAnsi="Arial" w:cs="Arial"/>
                <w:b/>
                <w:bCs/>
                <w:sz w:val="20"/>
                <w:szCs w:val="20"/>
              </w:rPr>
              <w:t>1.125.891,64</w:t>
            </w:r>
          </w:p>
        </w:tc>
        <w:tc>
          <w:tcPr>
            <w:tcW w:w="1300" w:type="dxa"/>
            <w:shd w:val="clear" w:color="auto" w:fill="FFFF99"/>
            <w:vAlign w:val="bottom"/>
          </w:tcPr>
          <w:p w14:paraId="226CFF65" w14:textId="77777777" w:rsidR="004847DB" w:rsidRDefault="00000000">
            <w:pPr>
              <w:spacing w:line="228" w:lineRule="exact"/>
              <w:jc w:val="right"/>
              <w:rPr>
                <w:sz w:val="20"/>
                <w:szCs w:val="20"/>
              </w:rPr>
            </w:pPr>
            <w:r>
              <w:rPr>
                <w:rFonts w:ascii="Arial" w:eastAsia="Arial" w:hAnsi="Arial" w:cs="Arial"/>
                <w:b/>
                <w:bCs/>
                <w:sz w:val="20"/>
                <w:szCs w:val="20"/>
              </w:rPr>
              <w:t>150.619,24</w:t>
            </w:r>
          </w:p>
        </w:tc>
        <w:tc>
          <w:tcPr>
            <w:tcW w:w="1360" w:type="dxa"/>
            <w:shd w:val="clear" w:color="auto" w:fill="FFFF99"/>
            <w:vAlign w:val="bottom"/>
          </w:tcPr>
          <w:p w14:paraId="4A8E85C1" w14:textId="77777777" w:rsidR="004847DB" w:rsidRDefault="00000000">
            <w:pPr>
              <w:spacing w:line="228" w:lineRule="exact"/>
              <w:jc w:val="right"/>
              <w:rPr>
                <w:sz w:val="20"/>
                <w:szCs w:val="20"/>
              </w:rPr>
            </w:pPr>
            <w:r>
              <w:rPr>
                <w:rFonts w:ascii="Arial" w:eastAsia="Arial" w:hAnsi="Arial" w:cs="Arial"/>
                <w:b/>
                <w:bCs/>
                <w:sz w:val="20"/>
                <w:szCs w:val="20"/>
              </w:rPr>
              <w:t>13,38</w:t>
            </w:r>
          </w:p>
        </w:tc>
        <w:tc>
          <w:tcPr>
            <w:tcW w:w="1540" w:type="dxa"/>
            <w:shd w:val="clear" w:color="auto" w:fill="FFFF99"/>
            <w:vAlign w:val="bottom"/>
          </w:tcPr>
          <w:p w14:paraId="58AE2291" w14:textId="77777777" w:rsidR="004847DB" w:rsidRDefault="00000000">
            <w:pPr>
              <w:spacing w:line="228" w:lineRule="exact"/>
              <w:jc w:val="right"/>
              <w:rPr>
                <w:sz w:val="20"/>
                <w:szCs w:val="20"/>
              </w:rPr>
            </w:pPr>
            <w:r>
              <w:rPr>
                <w:rFonts w:ascii="Arial" w:eastAsia="Arial" w:hAnsi="Arial" w:cs="Arial"/>
                <w:b/>
                <w:bCs/>
                <w:sz w:val="20"/>
                <w:szCs w:val="20"/>
              </w:rPr>
              <w:t>1.276.510,88</w:t>
            </w:r>
          </w:p>
        </w:tc>
      </w:tr>
      <w:tr w:rsidR="004847DB" w14:paraId="3657E249" w14:textId="77777777">
        <w:trPr>
          <w:trHeight w:val="264"/>
        </w:trPr>
        <w:tc>
          <w:tcPr>
            <w:tcW w:w="7120" w:type="dxa"/>
            <w:gridSpan w:val="2"/>
            <w:tcBorders>
              <w:bottom w:val="single" w:sz="8" w:space="0" w:color="FFFF99"/>
            </w:tcBorders>
            <w:shd w:val="clear" w:color="auto" w:fill="FFFF99"/>
            <w:vAlign w:val="bottom"/>
          </w:tcPr>
          <w:p w14:paraId="2624D382" w14:textId="77777777" w:rsidR="004847DB" w:rsidRDefault="00000000">
            <w:pPr>
              <w:ind w:left="100"/>
              <w:rPr>
                <w:sz w:val="20"/>
                <w:szCs w:val="20"/>
              </w:rPr>
            </w:pPr>
            <w:r>
              <w:rPr>
                <w:rFonts w:ascii="Arial" w:eastAsia="Arial" w:hAnsi="Arial" w:cs="Arial"/>
                <w:b/>
                <w:bCs/>
                <w:sz w:val="20"/>
                <w:szCs w:val="20"/>
              </w:rPr>
              <w:t>Izvor 8.2. PRIHODI OD PRODAJE UDJELA U GLAVNICI</w:t>
            </w:r>
          </w:p>
        </w:tc>
        <w:tc>
          <w:tcPr>
            <w:tcW w:w="1520" w:type="dxa"/>
            <w:tcBorders>
              <w:bottom w:val="single" w:sz="8" w:space="0" w:color="FFFF99"/>
            </w:tcBorders>
            <w:shd w:val="clear" w:color="auto" w:fill="FFFF99"/>
            <w:vAlign w:val="bottom"/>
          </w:tcPr>
          <w:p w14:paraId="6DD2DDCB" w14:textId="77777777" w:rsidR="004847DB" w:rsidRDefault="00000000">
            <w:pPr>
              <w:ind w:right="20"/>
              <w:jc w:val="right"/>
              <w:rPr>
                <w:sz w:val="20"/>
                <w:szCs w:val="20"/>
              </w:rPr>
            </w:pPr>
            <w:r>
              <w:rPr>
                <w:rFonts w:ascii="Arial" w:eastAsia="Arial" w:hAnsi="Arial" w:cs="Arial"/>
                <w:b/>
                <w:bCs/>
                <w:sz w:val="20"/>
                <w:szCs w:val="20"/>
              </w:rPr>
              <w:t>0,00</w:t>
            </w:r>
          </w:p>
        </w:tc>
        <w:tc>
          <w:tcPr>
            <w:tcW w:w="1300" w:type="dxa"/>
            <w:tcBorders>
              <w:bottom w:val="single" w:sz="8" w:space="0" w:color="FFFF99"/>
            </w:tcBorders>
            <w:shd w:val="clear" w:color="auto" w:fill="FFFF99"/>
            <w:vAlign w:val="bottom"/>
          </w:tcPr>
          <w:p w14:paraId="4D939E18" w14:textId="77777777" w:rsidR="004847DB" w:rsidRDefault="00000000">
            <w:pPr>
              <w:jc w:val="right"/>
              <w:rPr>
                <w:sz w:val="20"/>
                <w:szCs w:val="20"/>
              </w:rPr>
            </w:pPr>
            <w:r>
              <w:rPr>
                <w:rFonts w:ascii="Arial" w:eastAsia="Arial" w:hAnsi="Arial" w:cs="Arial"/>
                <w:b/>
                <w:bCs/>
                <w:sz w:val="20"/>
                <w:szCs w:val="20"/>
              </w:rPr>
              <w:t>0,00</w:t>
            </w:r>
          </w:p>
        </w:tc>
        <w:tc>
          <w:tcPr>
            <w:tcW w:w="1360" w:type="dxa"/>
            <w:tcBorders>
              <w:bottom w:val="single" w:sz="8" w:space="0" w:color="FFFF99"/>
            </w:tcBorders>
            <w:shd w:val="clear" w:color="auto" w:fill="FFFF99"/>
            <w:vAlign w:val="bottom"/>
          </w:tcPr>
          <w:p w14:paraId="3324E78B" w14:textId="77777777" w:rsidR="004847DB" w:rsidRDefault="00000000">
            <w:pPr>
              <w:jc w:val="right"/>
              <w:rPr>
                <w:sz w:val="20"/>
                <w:szCs w:val="20"/>
              </w:rPr>
            </w:pPr>
            <w:r>
              <w:rPr>
                <w:rFonts w:ascii="Arial" w:eastAsia="Arial" w:hAnsi="Arial" w:cs="Arial"/>
                <w:b/>
                <w:bCs/>
                <w:sz w:val="20"/>
                <w:szCs w:val="20"/>
              </w:rPr>
              <w:t>0,00</w:t>
            </w:r>
          </w:p>
        </w:tc>
        <w:tc>
          <w:tcPr>
            <w:tcW w:w="1540" w:type="dxa"/>
            <w:tcBorders>
              <w:bottom w:val="single" w:sz="8" w:space="0" w:color="FFFF99"/>
            </w:tcBorders>
            <w:shd w:val="clear" w:color="auto" w:fill="FFFF99"/>
            <w:vAlign w:val="bottom"/>
          </w:tcPr>
          <w:p w14:paraId="29D39DC2" w14:textId="77777777" w:rsidR="004847DB" w:rsidRDefault="00000000">
            <w:pPr>
              <w:jc w:val="right"/>
              <w:rPr>
                <w:sz w:val="20"/>
                <w:szCs w:val="20"/>
              </w:rPr>
            </w:pPr>
            <w:r>
              <w:rPr>
                <w:rFonts w:ascii="Arial" w:eastAsia="Arial" w:hAnsi="Arial" w:cs="Arial"/>
                <w:b/>
                <w:bCs/>
                <w:sz w:val="20"/>
                <w:szCs w:val="20"/>
              </w:rPr>
              <w:t>0,00</w:t>
            </w:r>
          </w:p>
        </w:tc>
      </w:tr>
      <w:tr w:rsidR="004847DB" w14:paraId="523A25EC" w14:textId="77777777">
        <w:trPr>
          <w:trHeight w:val="227"/>
        </w:trPr>
        <w:tc>
          <w:tcPr>
            <w:tcW w:w="7120" w:type="dxa"/>
            <w:gridSpan w:val="2"/>
            <w:vAlign w:val="bottom"/>
          </w:tcPr>
          <w:p w14:paraId="6490D6F2" w14:textId="77777777" w:rsidR="004847DB" w:rsidRDefault="00000000">
            <w:pPr>
              <w:spacing w:line="228" w:lineRule="exact"/>
              <w:ind w:left="220"/>
              <w:rPr>
                <w:sz w:val="20"/>
                <w:szCs w:val="20"/>
              </w:rPr>
            </w:pPr>
            <w:r>
              <w:rPr>
                <w:rFonts w:ascii="Arial" w:eastAsia="Arial" w:hAnsi="Arial" w:cs="Arial"/>
                <w:b/>
                <w:bCs/>
                <w:sz w:val="20"/>
                <w:szCs w:val="20"/>
              </w:rPr>
              <w:t>SVEUKUPNO RASHODI / IZDACI</w:t>
            </w:r>
          </w:p>
        </w:tc>
        <w:tc>
          <w:tcPr>
            <w:tcW w:w="1520" w:type="dxa"/>
            <w:vAlign w:val="bottom"/>
          </w:tcPr>
          <w:p w14:paraId="2392E63F" w14:textId="77777777" w:rsidR="004847DB" w:rsidRDefault="00000000">
            <w:pPr>
              <w:spacing w:line="228" w:lineRule="exact"/>
              <w:ind w:right="20"/>
              <w:jc w:val="right"/>
              <w:rPr>
                <w:sz w:val="20"/>
                <w:szCs w:val="20"/>
              </w:rPr>
            </w:pPr>
            <w:r>
              <w:rPr>
                <w:rFonts w:ascii="Arial" w:eastAsia="Arial" w:hAnsi="Arial" w:cs="Arial"/>
                <w:b/>
                <w:bCs/>
                <w:sz w:val="20"/>
                <w:szCs w:val="20"/>
              </w:rPr>
              <w:t>1.075.891,64</w:t>
            </w:r>
          </w:p>
        </w:tc>
        <w:tc>
          <w:tcPr>
            <w:tcW w:w="1300" w:type="dxa"/>
            <w:vAlign w:val="bottom"/>
          </w:tcPr>
          <w:p w14:paraId="5597BAAE" w14:textId="77777777" w:rsidR="004847DB" w:rsidRDefault="00000000">
            <w:pPr>
              <w:spacing w:line="228" w:lineRule="exact"/>
              <w:jc w:val="right"/>
              <w:rPr>
                <w:sz w:val="20"/>
                <w:szCs w:val="20"/>
              </w:rPr>
            </w:pPr>
            <w:r>
              <w:rPr>
                <w:rFonts w:ascii="Arial" w:eastAsia="Arial" w:hAnsi="Arial" w:cs="Arial"/>
                <w:b/>
                <w:bCs/>
                <w:sz w:val="20"/>
                <w:szCs w:val="20"/>
              </w:rPr>
              <w:t>322.319,01</w:t>
            </w:r>
          </w:p>
        </w:tc>
        <w:tc>
          <w:tcPr>
            <w:tcW w:w="1360" w:type="dxa"/>
            <w:vAlign w:val="bottom"/>
          </w:tcPr>
          <w:p w14:paraId="38E17D1A" w14:textId="77777777" w:rsidR="004847DB" w:rsidRDefault="00000000">
            <w:pPr>
              <w:spacing w:line="228" w:lineRule="exact"/>
              <w:jc w:val="right"/>
              <w:rPr>
                <w:sz w:val="20"/>
                <w:szCs w:val="20"/>
              </w:rPr>
            </w:pPr>
            <w:r>
              <w:rPr>
                <w:rFonts w:ascii="Arial" w:eastAsia="Arial" w:hAnsi="Arial" w:cs="Arial"/>
                <w:b/>
                <w:bCs/>
                <w:sz w:val="20"/>
                <w:szCs w:val="20"/>
              </w:rPr>
              <w:t>29,96</w:t>
            </w:r>
          </w:p>
        </w:tc>
        <w:tc>
          <w:tcPr>
            <w:tcW w:w="1540" w:type="dxa"/>
            <w:vAlign w:val="bottom"/>
          </w:tcPr>
          <w:p w14:paraId="3D892AC2" w14:textId="77777777" w:rsidR="004847DB" w:rsidRDefault="00000000">
            <w:pPr>
              <w:spacing w:line="228" w:lineRule="exact"/>
              <w:jc w:val="right"/>
              <w:rPr>
                <w:sz w:val="20"/>
                <w:szCs w:val="20"/>
              </w:rPr>
            </w:pPr>
            <w:r>
              <w:rPr>
                <w:rFonts w:ascii="Arial" w:eastAsia="Arial" w:hAnsi="Arial" w:cs="Arial"/>
                <w:b/>
                <w:bCs/>
                <w:sz w:val="20"/>
                <w:szCs w:val="20"/>
              </w:rPr>
              <w:t>1.398.210,65</w:t>
            </w:r>
          </w:p>
        </w:tc>
      </w:tr>
      <w:tr w:rsidR="004847DB" w14:paraId="3C272CBA" w14:textId="77777777">
        <w:trPr>
          <w:trHeight w:val="27"/>
        </w:trPr>
        <w:tc>
          <w:tcPr>
            <w:tcW w:w="7120" w:type="dxa"/>
            <w:gridSpan w:val="2"/>
            <w:vAlign w:val="bottom"/>
          </w:tcPr>
          <w:p w14:paraId="1BCDB996" w14:textId="77777777" w:rsidR="004847DB" w:rsidRDefault="004847DB">
            <w:pPr>
              <w:rPr>
                <w:sz w:val="2"/>
                <w:szCs w:val="2"/>
              </w:rPr>
            </w:pPr>
          </w:p>
        </w:tc>
        <w:tc>
          <w:tcPr>
            <w:tcW w:w="1520" w:type="dxa"/>
            <w:vAlign w:val="bottom"/>
          </w:tcPr>
          <w:p w14:paraId="3E5563B8" w14:textId="77777777" w:rsidR="004847DB" w:rsidRDefault="004847DB">
            <w:pPr>
              <w:rPr>
                <w:sz w:val="2"/>
                <w:szCs w:val="2"/>
              </w:rPr>
            </w:pPr>
          </w:p>
        </w:tc>
        <w:tc>
          <w:tcPr>
            <w:tcW w:w="1300" w:type="dxa"/>
            <w:vAlign w:val="bottom"/>
          </w:tcPr>
          <w:p w14:paraId="6CDF5478" w14:textId="77777777" w:rsidR="004847DB" w:rsidRDefault="004847DB">
            <w:pPr>
              <w:rPr>
                <w:sz w:val="2"/>
                <w:szCs w:val="2"/>
              </w:rPr>
            </w:pPr>
          </w:p>
        </w:tc>
        <w:tc>
          <w:tcPr>
            <w:tcW w:w="1360" w:type="dxa"/>
            <w:vAlign w:val="bottom"/>
          </w:tcPr>
          <w:p w14:paraId="4EB87C80" w14:textId="77777777" w:rsidR="004847DB" w:rsidRDefault="004847DB">
            <w:pPr>
              <w:rPr>
                <w:sz w:val="2"/>
                <w:szCs w:val="2"/>
              </w:rPr>
            </w:pPr>
          </w:p>
        </w:tc>
        <w:tc>
          <w:tcPr>
            <w:tcW w:w="1540" w:type="dxa"/>
            <w:vAlign w:val="bottom"/>
          </w:tcPr>
          <w:p w14:paraId="168D0C8D" w14:textId="77777777" w:rsidR="004847DB" w:rsidRDefault="004847DB">
            <w:pPr>
              <w:rPr>
                <w:sz w:val="2"/>
                <w:szCs w:val="2"/>
              </w:rPr>
            </w:pPr>
          </w:p>
        </w:tc>
      </w:tr>
      <w:tr w:rsidR="004847DB" w14:paraId="4734BB4D" w14:textId="77777777">
        <w:trPr>
          <w:trHeight w:val="234"/>
        </w:trPr>
        <w:tc>
          <w:tcPr>
            <w:tcW w:w="7120" w:type="dxa"/>
            <w:gridSpan w:val="2"/>
            <w:tcBorders>
              <w:bottom w:val="single" w:sz="8" w:space="0" w:color="FFFF00"/>
            </w:tcBorders>
            <w:shd w:val="clear" w:color="auto" w:fill="FFFF00"/>
            <w:vAlign w:val="bottom"/>
          </w:tcPr>
          <w:p w14:paraId="45EBBB8E" w14:textId="77777777" w:rsidR="004847DB" w:rsidRDefault="00000000">
            <w:pPr>
              <w:spacing w:line="228" w:lineRule="exact"/>
              <w:ind w:left="100"/>
              <w:rPr>
                <w:sz w:val="20"/>
                <w:szCs w:val="20"/>
              </w:rPr>
            </w:pPr>
            <w:r>
              <w:rPr>
                <w:rFonts w:ascii="Arial" w:eastAsia="Arial" w:hAnsi="Arial" w:cs="Arial"/>
                <w:b/>
                <w:bCs/>
                <w:sz w:val="20"/>
                <w:szCs w:val="20"/>
              </w:rPr>
              <w:t>Izvor 1. OPĆI PRIHODI I PRIMICI</w:t>
            </w:r>
          </w:p>
        </w:tc>
        <w:tc>
          <w:tcPr>
            <w:tcW w:w="1520" w:type="dxa"/>
            <w:tcBorders>
              <w:bottom w:val="single" w:sz="8" w:space="0" w:color="FFFF00"/>
            </w:tcBorders>
            <w:shd w:val="clear" w:color="auto" w:fill="FFFF00"/>
            <w:vAlign w:val="bottom"/>
          </w:tcPr>
          <w:p w14:paraId="7F870435" w14:textId="77777777" w:rsidR="004847DB" w:rsidRDefault="00000000">
            <w:pPr>
              <w:spacing w:line="228" w:lineRule="exact"/>
              <w:ind w:right="20"/>
              <w:jc w:val="right"/>
              <w:rPr>
                <w:sz w:val="20"/>
                <w:szCs w:val="20"/>
              </w:rPr>
            </w:pPr>
            <w:r>
              <w:rPr>
                <w:rFonts w:ascii="Arial" w:eastAsia="Arial" w:hAnsi="Arial" w:cs="Arial"/>
                <w:b/>
                <w:bCs/>
                <w:sz w:val="20"/>
                <w:szCs w:val="20"/>
              </w:rPr>
              <w:t>0,00</w:t>
            </w:r>
          </w:p>
        </w:tc>
        <w:tc>
          <w:tcPr>
            <w:tcW w:w="1300" w:type="dxa"/>
            <w:tcBorders>
              <w:bottom w:val="single" w:sz="8" w:space="0" w:color="FFFF00"/>
            </w:tcBorders>
            <w:shd w:val="clear" w:color="auto" w:fill="FFFF00"/>
            <w:vAlign w:val="bottom"/>
          </w:tcPr>
          <w:p w14:paraId="79B96C59" w14:textId="77777777" w:rsidR="004847DB" w:rsidRDefault="00000000">
            <w:pPr>
              <w:spacing w:line="228" w:lineRule="exact"/>
              <w:jc w:val="right"/>
              <w:rPr>
                <w:sz w:val="20"/>
                <w:szCs w:val="20"/>
              </w:rPr>
            </w:pPr>
            <w:r>
              <w:rPr>
                <w:rFonts w:ascii="Arial" w:eastAsia="Arial" w:hAnsi="Arial" w:cs="Arial"/>
                <w:b/>
                <w:bCs/>
                <w:sz w:val="20"/>
                <w:szCs w:val="20"/>
              </w:rPr>
              <w:t>487.285,13</w:t>
            </w:r>
          </w:p>
        </w:tc>
        <w:tc>
          <w:tcPr>
            <w:tcW w:w="1360" w:type="dxa"/>
            <w:tcBorders>
              <w:bottom w:val="single" w:sz="8" w:space="0" w:color="FFFF00"/>
            </w:tcBorders>
            <w:shd w:val="clear" w:color="auto" w:fill="FFFF00"/>
            <w:vAlign w:val="bottom"/>
          </w:tcPr>
          <w:p w14:paraId="597E7F5A" w14:textId="77777777" w:rsidR="004847DB" w:rsidRDefault="00000000">
            <w:pPr>
              <w:spacing w:line="228" w:lineRule="exact"/>
              <w:jc w:val="right"/>
              <w:rPr>
                <w:sz w:val="20"/>
                <w:szCs w:val="20"/>
              </w:rPr>
            </w:pPr>
            <w:r>
              <w:rPr>
                <w:rFonts w:ascii="Arial" w:eastAsia="Arial" w:hAnsi="Arial" w:cs="Arial"/>
                <w:b/>
                <w:bCs/>
                <w:sz w:val="20"/>
                <w:szCs w:val="20"/>
              </w:rPr>
              <w:t>100,00</w:t>
            </w:r>
          </w:p>
        </w:tc>
        <w:tc>
          <w:tcPr>
            <w:tcW w:w="1540" w:type="dxa"/>
            <w:tcBorders>
              <w:bottom w:val="single" w:sz="8" w:space="0" w:color="FFFF00"/>
            </w:tcBorders>
            <w:shd w:val="clear" w:color="auto" w:fill="FFFF00"/>
            <w:vAlign w:val="bottom"/>
          </w:tcPr>
          <w:p w14:paraId="64E8849F" w14:textId="77777777" w:rsidR="004847DB" w:rsidRDefault="00000000">
            <w:pPr>
              <w:spacing w:line="228" w:lineRule="exact"/>
              <w:jc w:val="right"/>
              <w:rPr>
                <w:sz w:val="20"/>
                <w:szCs w:val="20"/>
              </w:rPr>
            </w:pPr>
            <w:r>
              <w:rPr>
                <w:rFonts w:ascii="Arial" w:eastAsia="Arial" w:hAnsi="Arial" w:cs="Arial"/>
                <w:b/>
                <w:bCs/>
                <w:sz w:val="20"/>
                <w:szCs w:val="20"/>
              </w:rPr>
              <w:t>487.285,13</w:t>
            </w:r>
          </w:p>
        </w:tc>
      </w:tr>
      <w:tr w:rsidR="004847DB" w14:paraId="6759CF27" w14:textId="77777777">
        <w:trPr>
          <w:trHeight w:val="237"/>
        </w:trPr>
        <w:tc>
          <w:tcPr>
            <w:tcW w:w="7120" w:type="dxa"/>
            <w:gridSpan w:val="2"/>
            <w:tcBorders>
              <w:bottom w:val="single" w:sz="8" w:space="0" w:color="FFFF99"/>
            </w:tcBorders>
            <w:shd w:val="clear" w:color="auto" w:fill="FFFF99"/>
            <w:vAlign w:val="bottom"/>
          </w:tcPr>
          <w:p w14:paraId="4D025642" w14:textId="77777777" w:rsidR="004847DB" w:rsidRDefault="00000000">
            <w:pPr>
              <w:spacing w:line="228" w:lineRule="exact"/>
              <w:ind w:left="100"/>
              <w:rPr>
                <w:sz w:val="20"/>
                <w:szCs w:val="20"/>
              </w:rPr>
            </w:pPr>
            <w:r>
              <w:rPr>
                <w:rFonts w:ascii="Arial" w:eastAsia="Arial" w:hAnsi="Arial" w:cs="Arial"/>
                <w:b/>
                <w:bCs/>
                <w:sz w:val="20"/>
                <w:szCs w:val="20"/>
              </w:rPr>
              <w:t>Izvor 1.1. OPĆI PRIHODI I PRIMICI</w:t>
            </w:r>
          </w:p>
        </w:tc>
        <w:tc>
          <w:tcPr>
            <w:tcW w:w="1520" w:type="dxa"/>
            <w:tcBorders>
              <w:bottom w:val="single" w:sz="8" w:space="0" w:color="FFFF99"/>
            </w:tcBorders>
            <w:shd w:val="clear" w:color="auto" w:fill="FFFF99"/>
            <w:vAlign w:val="bottom"/>
          </w:tcPr>
          <w:p w14:paraId="6DB40148" w14:textId="77777777" w:rsidR="004847DB" w:rsidRDefault="00000000">
            <w:pPr>
              <w:spacing w:line="228" w:lineRule="exact"/>
              <w:ind w:right="20"/>
              <w:jc w:val="right"/>
              <w:rPr>
                <w:sz w:val="20"/>
                <w:szCs w:val="20"/>
              </w:rPr>
            </w:pPr>
            <w:r>
              <w:rPr>
                <w:rFonts w:ascii="Arial" w:eastAsia="Arial" w:hAnsi="Arial" w:cs="Arial"/>
                <w:b/>
                <w:bCs/>
                <w:sz w:val="20"/>
                <w:szCs w:val="20"/>
              </w:rPr>
              <w:t>0,00</w:t>
            </w:r>
          </w:p>
        </w:tc>
        <w:tc>
          <w:tcPr>
            <w:tcW w:w="1300" w:type="dxa"/>
            <w:tcBorders>
              <w:bottom w:val="single" w:sz="8" w:space="0" w:color="FFFF99"/>
            </w:tcBorders>
            <w:shd w:val="clear" w:color="auto" w:fill="FFFF99"/>
            <w:vAlign w:val="bottom"/>
          </w:tcPr>
          <w:p w14:paraId="2DA22929" w14:textId="77777777" w:rsidR="004847DB" w:rsidRDefault="00000000">
            <w:pPr>
              <w:spacing w:line="228" w:lineRule="exact"/>
              <w:jc w:val="right"/>
              <w:rPr>
                <w:sz w:val="20"/>
                <w:szCs w:val="20"/>
              </w:rPr>
            </w:pPr>
            <w:r>
              <w:rPr>
                <w:rFonts w:ascii="Arial" w:eastAsia="Arial" w:hAnsi="Arial" w:cs="Arial"/>
                <w:b/>
                <w:bCs/>
                <w:sz w:val="20"/>
                <w:szCs w:val="20"/>
              </w:rPr>
              <w:t>487.285,13</w:t>
            </w:r>
          </w:p>
        </w:tc>
        <w:tc>
          <w:tcPr>
            <w:tcW w:w="1360" w:type="dxa"/>
            <w:tcBorders>
              <w:bottom w:val="single" w:sz="8" w:space="0" w:color="FFFF99"/>
            </w:tcBorders>
            <w:shd w:val="clear" w:color="auto" w:fill="FFFF99"/>
            <w:vAlign w:val="bottom"/>
          </w:tcPr>
          <w:p w14:paraId="4111C311" w14:textId="77777777" w:rsidR="004847DB" w:rsidRDefault="00000000">
            <w:pPr>
              <w:spacing w:line="228" w:lineRule="exact"/>
              <w:jc w:val="right"/>
              <w:rPr>
                <w:sz w:val="20"/>
                <w:szCs w:val="20"/>
              </w:rPr>
            </w:pPr>
            <w:r>
              <w:rPr>
                <w:rFonts w:ascii="Arial" w:eastAsia="Arial" w:hAnsi="Arial" w:cs="Arial"/>
                <w:b/>
                <w:bCs/>
                <w:sz w:val="20"/>
                <w:szCs w:val="20"/>
              </w:rPr>
              <w:t>100,00</w:t>
            </w:r>
          </w:p>
        </w:tc>
        <w:tc>
          <w:tcPr>
            <w:tcW w:w="1540" w:type="dxa"/>
            <w:tcBorders>
              <w:bottom w:val="single" w:sz="8" w:space="0" w:color="FFFF99"/>
            </w:tcBorders>
            <w:shd w:val="clear" w:color="auto" w:fill="FFFF99"/>
            <w:vAlign w:val="bottom"/>
          </w:tcPr>
          <w:p w14:paraId="61752D5A" w14:textId="77777777" w:rsidR="004847DB" w:rsidRDefault="00000000">
            <w:pPr>
              <w:spacing w:line="228" w:lineRule="exact"/>
              <w:jc w:val="right"/>
              <w:rPr>
                <w:sz w:val="20"/>
                <w:szCs w:val="20"/>
              </w:rPr>
            </w:pPr>
            <w:r>
              <w:rPr>
                <w:rFonts w:ascii="Arial" w:eastAsia="Arial" w:hAnsi="Arial" w:cs="Arial"/>
                <w:b/>
                <w:bCs/>
                <w:sz w:val="20"/>
                <w:szCs w:val="20"/>
              </w:rPr>
              <w:t>487.285,13</w:t>
            </w:r>
          </w:p>
        </w:tc>
      </w:tr>
      <w:tr w:rsidR="004847DB" w14:paraId="67E84DBF" w14:textId="77777777">
        <w:trPr>
          <w:trHeight w:val="234"/>
        </w:trPr>
        <w:tc>
          <w:tcPr>
            <w:tcW w:w="7120" w:type="dxa"/>
            <w:gridSpan w:val="2"/>
            <w:tcBorders>
              <w:bottom w:val="single" w:sz="8" w:space="0" w:color="FFFF00"/>
            </w:tcBorders>
            <w:shd w:val="clear" w:color="auto" w:fill="FFFF00"/>
            <w:vAlign w:val="bottom"/>
          </w:tcPr>
          <w:p w14:paraId="7B6CF5DD" w14:textId="77777777" w:rsidR="004847DB" w:rsidRDefault="00000000">
            <w:pPr>
              <w:spacing w:line="228" w:lineRule="exact"/>
              <w:ind w:left="100"/>
              <w:rPr>
                <w:sz w:val="20"/>
                <w:szCs w:val="20"/>
              </w:rPr>
            </w:pPr>
            <w:r>
              <w:rPr>
                <w:rFonts w:ascii="Arial" w:eastAsia="Arial" w:hAnsi="Arial" w:cs="Arial"/>
                <w:b/>
                <w:bCs/>
                <w:sz w:val="20"/>
                <w:szCs w:val="20"/>
              </w:rPr>
              <w:t>Izvor 5. POMOĆI</w:t>
            </w:r>
          </w:p>
        </w:tc>
        <w:tc>
          <w:tcPr>
            <w:tcW w:w="1520" w:type="dxa"/>
            <w:tcBorders>
              <w:bottom w:val="single" w:sz="8" w:space="0" w:color="FFFF00"/>
            </w:tcBorders>
            <w:shd w:val="clear" w:color="auto" w:fill="FFFF00"/>
            <w:vAlign w:val="bottom"/>
          </w:tcPr>
          <w:p w14:paraId="1E21124D" w14:textId="77777777" w:rsidR="004847DB" w:rsidRDefault="00000000">
            <w:pPr>
              <w:spacing w:line="228" w:lineRule="exact"/>
              <w:ind w:right="20"/>
              <w:jc w:val="right"/>
              <w:rPr>
                <w:sz w:val="20"/>
                <w:szCs w:val="20"/>
              </w:rPr>
            </w:pPr>
            <w:r>
              <w:rPr>
                <w:rFonts w:ascii="Arial" w:eastAsia="Arial" w:hAnsi="Arial" w:cs="Arial"/>
                <w:b/>
                <w:bCs/>
                <w:sz w:val="20"/>
                <w:szCs w:val="20"/>
              </w:rPr>
              <w:t>1.075.891,64</w:t>
            </w:r>
          </w:p>
        </w:tc>
        <w:tc>
          <w:tcPr>
            <w:tcW w:w="1300" w:type="dxa"/>
            <w:tcBorders>
              <w:bottom w:val="single" w:sz="8" w:space="0" w:color="FFFF00"/>
            </w:tcBorders>
            <w:shd w:val="clear" w:color="auto" w:fill="FFFF00"/>
            <w:vAlign w:val="bottom"/>
          </w:tcPr>
          <w:p w14:paraId="75C7E6EA" w14:textId="77777777" w:rsidR="004847DB" w:rsidRDefault="00000000">
            <w:pPr>
              <w:spacing w:line="228" w:lineRule="exact"/>
              <w:jc w:val="right"/>
              <w:rPr>
                <w:sz w:val="20"/>
                <w:szCs w:val="20"/>
              </w:rPr>
            </w:pPr>
            <w:r>
              <w:rPr>
                <w:rFonts w:ascii="Arial" w:eastAsia="Arial" w:hAnsi="Arial" w:cs="Arial"/>
                <w:b/>
                <w:bCs/>
                <w:sz w:val="20"/>
                <w:szCs w:val="20"/>
              </w:rPr>
              <w:t>-164.966,12</w:t>
            </w:r>
          </w:p>
        </w:tc>
        <w:tc>
          <w:tcPr>
            <w:tcW w:w="1360" w:type="dxa"/>
            <w:tcBorders>
              <w:bottom w:val="single" w:sz="8" w:space="0" w:color="FFFF00"/>
            </w:tcBorders>
            <w:shd w:val="clear" w:color="auto" w:fill="FFFF00"/>
            <w:vAlign w:val="bottom"/>
          </w:tcPr>
          <w:p w14:paraId="10F2A223" w14:textId="77777777" w:rsidR="004847DB" w:rsidRDefault="00000000">
            <w:pPr>
              <w:spacing w:line="228" w:lineRule="exact"/>
              <w:jc w:val="right"/>
              <w:rPr>
                <w:sz w:val="20"/>
                <w:szCs w:val="20"/>
              </w:rPr>
            </w:pPr>
            <w:r>
              <w:rPr>
                <w:rFonts w:ascii="Arial" w:eastAsia="Arial" w:hAnsi="Arial" w:cs="Arial"/>
                <w:b/>
                <w:bCs/>
                <w:sz w:val="20"/>
                <w:szCs w:val="20"/>
              </w:rPr>
              <w:t>-15,33</w:t>
            </w:r>
          </w:p>
        </w:tc>
        <w:tc>
          <w:tcPr>
            <w:tcW w:w="1540" w:type="dxa"/>
            <w:tcBorders>
              <w:bottom w:val="single" w:sz="8" w:space="0" w:color="FFFF00"/>
            </w:tcBorders>
            <w:shd w:val="clear" w:color="auto" w:fill="FFFF00"/>
            <w:vAlign w:val="bottom"/>
          </w:tcPr>
          <w:p w14:paraId="4742C765" w14:textId="77777777" w:rsidR="004847DB" w:rsidRDefault="00000000">
            <w:pPr>
              <w:spacing w:line="228" w:lineRule="exact"/>
              <w:jc w:val="right"/>
              <w:rPr>
                <w:sz w:val="20"/>
                <w:szCs w:val="20"/>
              </w:rPr>
            </w:pPr>
            <w:r>
              <w:rPr>
                <w:rFonts w:ascii="Arial" w:eastAsia="Arial" w:hAnsi="Arial" w:cs="Arial"/>
                <w:b/>
                <w:bCs/>
                <w:sz w:val="20"/>
                <w:szCs w:val="20"/>
              </w:rPr>
              <w:t>910.925,52</w:t>
            </w:r>
          </w:p>
        </w:tc>
      </w:tr>
      <w:tr w:rsidR="004847DB" w14:paraId="7D02D158" w14:textId="77777777">
        <w:trPr>
          <w:trHeight w:val="227"/>
        </w:trPr>
        <w:tc>
          <w:tcPr>
            <w:tcW w:w="7120" w:type="dxa"/>
            <w:gridSpan w:val="2"/>
            <w:shd w:val="clear" w:color="auto" w:fill="FFFF99"/>
            <w:vAlign w:val="bottom"/>
          </w:tcPr>
          <w:p w14:paraId="55FB9358" w14:textId="77777777" w:rsidR="004847DB" w:rsidRDefault="00000000">
            <w:pPr>
              <w:spacing w:line="228" w:lineRule="exact"/>
              <w:ind w:left="100"/>
              <w:rPr>
                <w:sz w:val="20"/>
                <w:szCs w:val="20"/>
              </w:rPr>
            </w:pPr>
            <w:r>
              <w:rPr>
                <w:rFonts w:ascii="Arial" w:eastAsia="Arial" w:hAnsi="Arial" w:cs="Arial"/>
                <w:b/>
                <w:bCs/>
                <w:sz w:val="20"/>
                <w:szCs w:val="20"/>
              </w:rPr>
              <w:t>Izvor 5.1. POMOĆI IZ DRŽAVNOG PRORAČUNA</w:t>
            </w:r>
          </w:p>
        </w:tc>
        <w:tc>
          <w:tcPr>
            <w:tcW w:w="1520" w:type="dxa"/>
            <w:shd w:val="clear" w:color="auto" w:fill="FFFF99"/>
            <w:vAlign w:val="bottom"/>
          </w:tcPr>
          <w:p w14:paraId="2F507395" w14:textId="77777777" w:rsidR="004847DB" w:rsidRDefault="00000000">
            <w:pPr>
              <w:spacing w:line="228" w:lineRule="exact"/>
              <w:ind w:right="20"/>
              <w:jc w:val="right"/>
              <w:rPr>
                <w:sz w:val="20"/>
                <w:szCs w:val="20"/>
              </w:rPr>
            </w:pPr>
            <w:r>
              <w:rPr>
                <w:rFonts w:ascii="Arial" w:eastAsia="Arial" w:hAnsi="Arial" w:cs="Arial"/>
                <w:b/>
                <w:bCs/>
                <w:sz w:val="20"/>
                <w:szCs w:val="20"/>
              </w:rPr>
              <w:t>161.383,74</w:t>
            </w:r>
          </w:p>
        </w:tc>
        <w:tc>
          <w:tcPr>
            <w:tcW w:w="1300" w:type="dxa"/>
            <w:shd w:val="clear" w:color="auto" w:fill="FFFF99"/>
            <w:vAlign w:val="bottom"/>
          </w:tcPr>
          <w:p w14:paraId="3C6EE216" w14:textId="77777777" w:rsidR="004847DB" w:rsidRDefault="00000000">
            <w:pPr>
              <w:spacing w:line="228" w:lineRule="exact"/>
              <w:jc w:val="right"/>
              <w:rPr>
                <w:sz w:val="20"/>
                <w:szCs w:val="20"/>
              </w:rPr>
            </w:pPr>
            <w:r>
              <w:rPr>
                <w:rFonts w:ascii="Arial" w:eastAsia="Arial" w:hAnsi="Arial" w:cs="Arial"/>
                <w:b/>
                <w:bCs/>
                <w:sz w:val="20"/>
                <w:szCs w:val="20"/>
              </w:rPr>
              <w:t>-28.785,12</w:t>
            </w:r>
          </w:p>
        </w:tc>
        <w:tc>
          <w:tcPr>
            <w:tcW w:w="1360" w:type="dxa"/>
            <w:shd w:val="clear" w:color="auto" w:fill="FFFF99"/>
            <w:vAlign w:val="bottom"/>
          </w:tcPr>
          <w:p w14:paraId="04E4405C" w14:textId="77777777" w:rsidR="004847DB" w:rsidRDefault="00000000">
            <w:pPr>
              <w:spacing w:line="228" w:lineRule="exact"/>
              <w:jc w:val="right"/>
              <w:rPr>
                <w:sz w:val="20"/>
                <w:szCs w:val="20"/>
              </w:rPr>
            </w:pPr>
            <w:r>
              <w:rPr>
                <w:rFonts w:ascii="Arial" w:eastAsia="Arial" w:hAnsi="Arial" w:cs="Arial"/>
                <w:b/>
                <w:bCs/>
                <w:sz w:val="20"/>
                <w:szCs w:val="20"/>
              </w:rPr>
              <w:t>-17,84</w:t>
            </w:r>
          </w:p>
        </w:tc>
        <w:tc>
          <w:tcPr>
            <w:tcW w:w="1540" w:type="dxa"/>
            <w:shd w:val="clear" w:color="auto" w:fill="FFFF99"/>
            <w:vAlign w:val="bottom"/>
          </w:tcPr>
          <w:p w14:paraId="4385BF25" w14:textId="77777777" w:rsidR="004847DB" w:rsidRDefault="00000000">
            <w:pPr>
              <w:spacing w:line="228" w:lineRule="exact"/>
              <w:jc w:val="right"/>
              <w:rPr>
                <w:sz w:val="20"/>
                <w:szCs w:val="20"/>
              </w:rPr>
            </w:pPr>
            <w:r>
              <w:rPr>
                <w:rFonts w:ascii="Arial" w:eastAsia="Arial" w:hAnsi="Arial" w:cs="Arial"/>
                <w:b/>
                <w:bCs/>
                <w:sz w:val="20"/>
                <w:szCs w:val="20"/>
              </w:rPr>
              <w:t>132.598,62</w:t>
            </w:r>
          </w:p>
        </w:tc>
      </w:tr>
      <w:tr w:rsidR="004847DB" w14:paraId="5DFB6360" w14:textId="77777777">
        <w:trPr>
          <w:trHeight w:val="254"/>
        </w:trPr>
        <w:tc>
          <w:tcPr>
            <w:tcW w:w="680" w:type="dxa"/>
            <w:shd w:val="clear" w:color="auto" w:fill="FFFF99"/>
            <w:vAlign w:val="bottom"/>
          </w:tcPr>
          <w:p w14:paraId="7026142D" w14:textId="77777777" w:rsidR="004847DB" w:rsidRDefault="00000000">
            <w:pPr>
              <w:ind w:left="100"/>
              <w:rPr>
                <w:sz w:val="20"/>
                <w:szCs w:val="20"/>
              </w:rPr>
            </w:pPr>
            <w:r>
              <w:rPr>
                <w:rFonts w:ascii="Arial" w:eastAsia="Arial" w:hAnsi="Arial" w:cs="Arial"/>
                <w:b/>
                <w:bCs/>
                <w:sz w:val="20"/>
                <w:szCs w:val="20"/>
              </w:rPr>
              <w:t>Izvor</w:t>
            </w:r>
          </w:p>
        </w:tc>
        <w:tc>
          <w:tcPr>
            <w:tcW w:w="6440" w:type="dxa"/>
            <w:shd w:val="clear" w:color="auto" w:fill="FFFF99"/>
            <w:vAlign w:val="bottom"/>
          </w:tcPr>
          <w:p w14:paraId="7FE1023F" w14:textId="77777777" w:rsidR="004847DB" w:rsidRDefault="00000000">
            <w:pPr>
              <w:rPr>
                <w:sz w:val="20"/>
                <w:szCs w:val="20"/>
              </w:rPr>
            </w:pPr>
            <w:r>
              <w:rPr>
                <w:rFonts w:ascii="Arial" w:eastAsia="Arial" w:hAnsi="Arial" w:cs="Arial"/>
                <w:b/>
                <w:bCs/>
                <w:sz w:val="20"/>
                <w:szCs w:val="20"/>
              </w:rPr>
              <w:t>5.3. POMOĆI TEMELJEM PRIJENOSA EU SREDSTAVA</w:t>
            </w:r>
          </w:p>
        </w:tc>
        <w:tc>
          <w:tcPr>
            <w:tcW w:w="1520" w:type="dxa"/>
            <w:shd w:val="clear" w:color="auto" w:fill="FFFF99"/>
            <w:vAlign w:val="bottom"/>
          </w:tcPr>
          <w:p w14:paraId="76202D7C" w14:textId="77777777" w:rsidR="004847DB" w:rsidRDefault="00000000">
            <w:pPr>
              <w:ind w:right="20"/>
              <w:jc w:val="right"/>
              <w:rPr>
                <w:sz w:val="20"/>
                <w:szCs w:val="20"/>
              </w:rPr>
            </w:pPr>
            <w:r>
              <w:rPr>
                <w:rFonts w:ascii="Arial" w:eastAsia="Arial" w:hAnsi="Arial" w:cs="Arial"/>
                <w:b/>
                <w:bCs/>
                <w:sz w:val="20"/>
                <w:szCs w:val="20"/>
              </w:rPr>
              <w:t>914.507,90</w:t>
            </w:r>
          </w:p>
        </w:tc>
        <w:tc>
          <w:tcPr>
            <w:tcW w:w="1300" w:type="dxa"/>
            <w:shd w:val="clear" w:color="auto" w:fill="FFFF99"/>
            <w:vAlign w:val="bottom"/>
          </w:tcPr>
          <w:p w14:paraId="4B7DDEF7" w14:textId="77777777" w:rsidR="004847DB" w:rsidRDefault="00000000">
            <w:pPr>
              <w:jc w:val="right"/>
              <w:rPr>
                <w:sz w:val="20"/>
                <w:szCs w:val="20"/>
              </w:rPr>
            </w:pPr>
            <w:r>
              <w:rPr>
                <w:rFonts w:ascii="Arial" w:eastAsia="Arial" w:hAnsi="Arial" w:cs="Arial"/>
                <w:b/>
                <w:bCs/>
                <w:sz w:val="20"/>
                <w:szCs w:val="20"/>
              </w:rPr>
              <w:t>-136.181,00</w:t>
            </w:r>
          </w:p>
        </w:tc>
        <w:tc>
          <w:tcPr>
            <w:tcW w:w="1360" w:type="dxa"/>
            <w:shd w:val="clear" w:color="auto" w:fill="FFFF99"/>
            <w:vAlign w:val="bottom"/>
          </w:tcPr>
          <w:p w14:paraId="36DF7961" w14:textId="77777777" w:rsidR="004847DB" w:rsidRDefault="00000000">
            <w:pPr>
              <w:jc w:val="right"/>
              <w:rPr>
                <w:sz w:val="20"/>
                <w:szCs w:val="20"/>
              </w:rPr>
            </w:pPr>
            <w:r>
              <w:rPr>
                <w:rFonts w:ascii="Arial" w:eastAsia="Arial" w:hAnsi="Arial" w:cs="Arial"/>
                <w:b/>
                <w:bCs/>
                <w:sz w:val="20"/>
                <w:szCs w:val="20"/>
              </w:rPr>
              <w:t>-14,89</w:t>
            </w:r>
          </w:p>
        </w:tc>
        <w:tc>
          <w:tcPr>
            <w:tcW w:w="1540" w:type="dxa"/>
            <w:shd w:val="clear" w:color="auto" w:fill="FFFF99"/>
            <w:vAlign w:val="bottom"/>
          </w:tcPr>
          <w:p w14:paraId="36405B4D" w14:textId="77777777" w:rsidR="004847DB" w:rsidRDefault="00000000">
            <w:pPr>
              <w:jc w:val="right"/>
              <w:rPr>
                <w:sz w:val="20"/>
                <w:szCs w:val="20"/>
              </w:rPr>
            </w:pPr>
            <w:r>
              <w:rPr>
                <w:rFonts w:ascii="Arial" w:eastAsia="Arial" w:hAnsi="Arial" w:cs="Arial"/>
                <w:b/>
                <w:bCs/>
                <w:sz w:val="20"/>
                <w:szCs w:val="20"/>
              </w:rPr>
              <w:t>778.326,90</w:t>
            </w:r>
          </w:p>
        </w:tc>
      </w:tr>
      <w:tr w:rsidR="004847DB" w14:paraId="7961A24E" w14:textId="77777777">
        <w:trPr>
          <w:trHeight w:val="27"/>
        </w:trPr>
        <w:tc>
          <w:tcPr>
            <w:tcW w:w="680" w:type="dxa"/>
            <w:shd w:val="clear" w:color="auto" w:fill="FFFF99"/>
            <w:vAlign w:val="bottom"/>
          </w:tcPr>
          <w:p w14:paraId="102041E1" w14:textId="77777777" w:rsidR="004847DB" w:rsidRDefault="004847DB">
            <w:pPr>
              <w:rPr>
                <w:sz w:val="2"/>
                <w:szCs w:val="2"/>
              </w:rPr>
            </w:pPr>
          </w:p>
        </w:tc>
        <w:tc>
          <w:tcPr>
            <w:tcW w:w="6440" w:type="dxa"/>
            <w:shd w:val="clear" w:color="auto" w:fill="FFFF99"/>
            <w:vAlign w:val="bottom"/>
          </w:tcPr>
          <w:p w14:paraId="408C0CB6" w14:textId="77777777" w:rsidR="004847DB" w:rsidRDefault="004847DB">
            <w:pPr>
              <w:rPr>
                <w:sz w:val="2"/>
                <w:szCs w:val="2"/>
              </w:rPr>
            </w:pPr>
          </w:p>
        </w:tc>
        <w:tc>
          <w:tcPr>
            <w:tcW w:w="1520" w:type="dxa"/>
            <w:shd w:val="clear" w:color="auto" w:fill="FFFF99"/>
            <w:vAlign w:val="bottom"/>
          </w:tcPr>
          <w:p w14:paraId="57D06FE4" w14:textId="77777777" w:rsidR="004847DB" w:rsidRDefault="004847DB">
            <w:pPr>
              <w:rPr>
                <w:sz w:val="2"/>
                <w:szCs w:val="2"/>
              </w:rPr>
            </w:pPr>
          </w:p>
        </w:tc>
        <w:tc>
          <w:tcPr>
            <w:tcW w:w="1300" w:type="dxa"/>
            <w:shd w:val="clear" w:color="auto" w:fill="FFFF99"/>
            <w:vAlign w:val="bottom"/>
          </w:tcPr>
          <w:p w14:paraId="72616C7F" w14:textId="77777777" w:rsidR="004847DB" w:rsidRDefault="004847DB">
            <w:pPr>
              <w:rPr>
                <w:sz w:val="2"/>
                <w:szCs w:val="2"/>
              </w:rPr>
            </w:pPr>
          </w:p>
        </w:tc>
        <w:tc>
          <w:tcPr>
            <w:tcW w:w="1360" w:type="dxa"/>
            <w:shd w:val="clear" w:color="auto" w:fill="FFFF99"/>
            <w:vAlign w:val="bottom"/>
          </w:tcPr>
          <w:p w14:paraId="1E8C28D8" w14:textId="77777777" w:rsidR="004847DB" w:rsidRDefault="004847DB">
            <w:pPr>
              <w:rPr>
                <w:sz w:val="2"/>
                <w:szCs w:val="2"/>
              </w:rPr>
            </w:pPr>
          </w:p>
        </w:tc>
        <w:tc>
          <w:tcPr>
            <w:tcW w:w="1540" w:type="dxa"/>
            <w:shd w:val="clear" w:color="auto" w:fill="FFFF99"/>
            <w:vAlign w:val="bottom"/>
          </w:tcPr>
          <w:p w14:paraId="02079EBE" w14:textId="77777777" w:rsidR="004847DB" w:rsidRDefault="004847DB">
            <w:pPr>
              <w:rPr>
                <w:sz w:val="2"/>
                <w:szCs w:val="2"/>
              </w:rPr>
            </w:pPr>
          </w:p>
        </w:tc>
      </w:tr>
    </w:tbl>
    <w:p w14:paraId="319C8EE3" w14:textId="77777777" w:rsidR="004847DB" w:rsidRDefault="004847DB">
      <w:pPr>
        <w:sectPr w:rsidR="004847DB">
          <w:pgSz w:w="16840" w:h="11906" w:orient="landscape"/>
          <w:pgMar w:top="1416" w:right="1440" w:bottom="1440" w:left="1020" w:header="0" w:footer="0" w:gutter="0"/>
          <w:cols w:space="720" w:equalWidth="0">
            <w:col w:w="14378"/>
          </w:cols>
        </w:sectPr>
      </w:pPr>
    </w:p>
    <w:p w14:paraId="5E22714E" w14:textId="77777777" w:rsidR="004847DB" w:rsidRDefault="00000000">
      <w:pPr>
        <w:rPr>
          <w:sz w:val="20"/>
          <w:szCs w:val="20"/>
        </w:rPr>
      </w:pPr>
      <w:bookmarkStart w:id="8" w:name="page9"/>
      <w:bookmarkEnd w:id="8"/>
      <w:r>
        <w:rPr>
          <w:rFonts w:ascii="Arial" w:eastAsia="Arial" w:hAnsi="Arial" w:cs="Arial"/>
          <w:b/>
          <w:bCs/>
          <w:sz w:val="20"/>
          <w:szCs w:val="20"/>
        </w:rPr>
        <w:lastRenderedPageBreak/>
        <w:t>POSEBNI DIO</w:t>
      </w:r>
    </w:p>
    <w:p w14:paraId="6A61AB2E" w14:textId="77777777" w:rsidR="004847DB" w:rsidRDefault="004847DB">
      <w:pPr>
        <w:spacing w:line="200" w:lineRule="exact"/>
        <w:rPr>
          <w:sz w:val="20"/>
          <w:szCs w:val="20"/>
        </w:rPr>
      </w:pPr>
    </w:p>
    <w:p w14:paraId="3FF0E87D" w14:textId="77777777" w:rsidR="004847DB" w:rsidRDefault="004847DB">
      <w:pPr>
        <w:spacing w:line="25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40"/>
        <w:gridCol w:w="7800"/>
        <w:gridCol w:w="1600"/>
        <w:gridCol w:w="1400"/>
        <w:gridCol w:w="1080"/>
        <w:gridCol w:w="1400"/>
      </w:tblGrid>
      <w:tr w:rsidR="004847DB" w14:paraId="17817BC0" w14:textId="77777777">
        <w:trPr>
          <w:trHeight w:val="207"/>
        </w:trPr>
        <w:tc>
          <w:tcPr>
            <w:tcW w:w="940" w:type="dxa"/>
            <w:vAlign w:val="bottom"/>
          </w:tcPr>
          <w:p w14:paraId="1813E904" w14:textId="77777777" w:rsidR="004847DB" w:rsidRDefault="004847DB">
            <w:pPr>
              <w:rPr>
                <w:sz w:val="18"/>
                <w:szCs w:val="18"/>
              </w:rPr>
            </w:pPr>
          </w:p>
        </w:tc>
        <w:tc>
          <w:tcPr>
            <w:tcW w:w="7800" w:type="dxa"/>
            <w:vAlign w:val="bottom"/>
          </w:tcPr>
          <w:p w14:paraId="4EDEFD9E" w14:textId="77777777" w:rsidR="004847DB" w:rsidRDefault="004847DB">
            <w:pPr>
              <w:rPr>
                <w:sz w:val="18"/>
                <w:szCs w:val="18"/>
              </w:rPr>
            </w:pPr>
          </w:p>
        </w:tc>
        <w:tc>
          <w:tcPr>
            <w:tcW w:w="1600" w:type="dxa"/>
            <w:vAlign w:val="bottom"/>
          </w:tcPr>
          <w:p w14:paraId="5BB474F5" w14:textId="77777777" w:rsidR="004847DB" w:rsidRDefault="004847DB">
            <w:pPr>
              <w:rPr>
                <w:sz w:val="18"/>
                <w:szCs w:val="18"/>
              </w:rPr>
            </w:pPr>
          </w:p>
        </w:tc>
        <w:tc>
          <w:tcPr>
            <w:tcW w:w="1400" w:type="dxa"/>
            <w:vAlign w:val="bottom"/>
          </w:tcPr>
          <w:p w14:paraId="34F7BDAF" w14:textId="77777777" w:rsidR="004847DB" w:rsidRDefault="004847DB">
            <w:pPr>
              <w:rPr>
                <w:sz w:val="18"/>
                <w:szCs w:val="18"/>
              </w:rPr>
            </w:pPr>
          </w:p>
        </w:tc>
        <w:tc>
          <w:tcPr>
            <w:tcW w:w="1080" w:type="dxa"/>
            <w:vAlign w:val="bottom"/>
          </w:tcPr>
          <w:p w14:paraId="1F34C4E2" w14:textId="77777777" w:rsidR="004847DB" w:rsidRDefault="00000000">
            <w:pPr>
              <w:ind w:right="27"/>
              <w:jc w:val="center"/>
              <w:rPr>
                <w:sz w:val="20"/>
                <w:szCs w:val="20"/>
              </w:rPr>
            </w:pPr>
            <w:r>
              <w:rPr>
                <w:rFonts w:ascii="Arial" w:eastAsia="Arial" w:hAnsi="Arial" w:cs="Arial"/>
                <w:b/>
                <w:bCs/>
                <w:w w:val="98"/>
                <w:sz w:val="18"/>
                <w:szCs w:val="18"/>
              </w:rPr>
              <w:t>PROMJEN</w:t>
            </w:r>
          </w:p>
        </w:tc>
        <w:tc>
          <w:tcPr>
            <w:tcW w:w="1400" w:type="dxa"/>
            <w:vAlign w:val="bottom"/>
          </w:tcPr>
          <w:p w14:paraId="4671D191" w14:textId="77777777" w:rsidR="004847DB" w:rsidRDefault="004847DB">
            <w:pPr>
              <w:rPr>
                <w:sz w:val="18"/>
                <w:szCs w:val="18"/>
              </w:rPr>
            </w:pPr>
          </w:p>
        </w:tc>
      </w:tr>
      <w:tr w:rsidR="004847DB" w14:paraId="141CD65D" w14:textId="77777777">
        <w:trPr>
          <w:trHeight w:val="209"/>
        </w:trPr>
        <w:tc>
          <w:tcPr>
            <w:tcW w:w="940" w:type="dxa"/>
            <w:vAlign w:val="bottom"/>
          </w:tcPr>
          <w:p w14:paraId="5D752095" w14:textId="77777777" w:rsidR="004847DB" w:rsidRDefault="004847DB">
            <w:pPr>
              <w:rPr>
                <w:sz w:val="18"/>
                <w:szCs w:val="18"/>
              </w:rPr>
            </w:pPr>
          </w:p>
        </w:tc>
        <w:tc>
          <w:tcPr>
            <w:tcW w:w="7800" w:type="dxa"/>
            <w:vAlign w:val="bottom"/>
          </w:tcPr>
          <w:p w14:paraId="716FD7EE" w14:textId="77777777" w:rsidR="004847DB" w:rsidRDefault="004847DB">
            <w:pPr>
              <w:rPr>
                <w:sz w:val="18"/>
                <w:szCs w:val="18"/>
              </w:rPr>
            </w:pPr>
          </w:p>
        </w:tc>
        <w:tc>
          <w:tcPr>
            <w:tcW w:w="1600" w:type="dxa"/>
            <w:vAlign w:val="bottom"/>
          </w:tcPr>
          <w:p w14:paraId="6ABBC390" w14:textId="77777777" w:rsidR="004847DB" w:rsidRDefault="004847DB">
            <w:pPr>
              <w:rPr>
                <w:sz w:val="18"/>
                <w:szCs w:val="18"/>
              </w:rPr>
            </w:pPr>
          </w:p>
        </w:tc>
        <w:tc>
          <w:tcPr>
            <w:tcW w:w="1400" w:type="dxa"/>
            <w:vAlign w:val="bottom"/>
          </w:tcPr>
          <w:p w14:paraId="404A6020" w14:textId="77777777" w:rsidR="004847DB" w:rsidRDefault="004847DB">
            <w:pPr>
              <w:rPr>
                <w:sz w:val="18"/>
                <w:szCs w:val="18"/>
              </w:rPr>
            </w:pPr>
          </w:p>
        </w:tc>
        <w:tc>
          <w:tcPr>
            <w:tcW w:w="1080" w:type="dxa"/>
            <w:vAlign w:val="bottom"/>
          </w:tcPr>
          <w:p w14:paraId="00568C49" w14:textId="77777777" w:rsidR="004847DB" w:rsidRDefault="00000000">
            <w:pPr>
              <w:ind w:right="27"/>
              <w:jc w:val="center"/>
              <w:rPr>
                <w:sz w:val="20"/>
                <w:szCs w:val="20"/>
              </w:rPr>
            </w:pPr>
            <w:r>
              <w:rPr>
                <w:rFonts w:ascii="Arial" w:eastAsia="Arial" w:hAnsi="Arial" w:cs="Arial"/>
                <w:b/>
                <w:bCs/>
                <w:w w:val="91"/>
                <w:sz w:val="18"/>
                <w:szCs w:val="18"/>
              </w:rPr>
              <w:t>A</w:t>
            </w:r>
          </w:p>
        </w:tc>
        <w:tc>
          <w:tcPr>
            <w:tcW w:w="1400" w:type="dxa"/>
            <w:vAlign w:val="bottom"/>
          </w:tcPr>
          <w:p w14:paraId="13508C23" w14:textId="77777777" w:rsidR="004847DB" w:rsidRDefault="004847DB">
            <w:pPr>
              <w:rPr>
                <w:sz w:val="18"/>
                <w:szCs w:val="18"/>
              </w:rPr>
            </w:pPr>
          </w:p>
        </w:tc>
      </w:tr>
      <w:tr w:rsidR="004847DB" w14:paraId="1A1ACE49" w14:textId="77777777">
        <w:trPr>
          <w:trHeight w:val="206"/>
        </w:trPr>
        <w:tc>
          <w:tcPr>
            <w:tcW w:w="940" w:type="dxa"/>
            <w:vAlign w:val="bottom"/>
          </w:tcPr>
          <w:p w14:paraId="31585FBF" w14:textId="77777777" w:rsidR="004847DB" w:rsidRDefault="00000000">
            <w:pPr>
              <w:ind w:left="100"/>
              <w:rPr>
                <w:sz w:val="20"/>
                <w:szCs w:val="20"/>
              </w:rPr>
            </w:pPr>
            <w:r>
              <w:rPr>
                <w:rFonts w:ascii="Arial" w:eastAsia="Arial" w:hAnsi="Arial" w:cs="Arial"/>
                <w:b/>
                <w:bCs/>
                <w:sz w:val="18"/>
                <w:szCs w:val="18"/>
              </w:rPr>
              <w:t>BROJ</w:t>
            </w:r>
          </w:p>
        </w:tc>
        <w:tc>
          <w:tcPr>
            <w:tcW w:w="7800" w:type="dxa"/>
            <w:vAlign w:val="bottom"/>
          </w:tcPr>
          <w:p w14:paraId="265DE3A2" w14:textId="77777777" w:rsidR="004847DB" w:rsidRDefault="004847DB">
            <w:pPr>
              <w:rPr>
                <w:sz w:val="17"/>
                <w:szCs w:val="17"/>
              </w:rPr>
            </w:pPr>
          </w:p>
        </w:tc>
        <w:tc>
          <w:tcPr>
            <w:tcW w:w="1600" w:type="dxa"/>
            <w:vAlign w:val="bottom"/>
          </w:tcPr>
          <w:p w14:paraId="7AF28135" w14:textId="77777777" w:rsidR="004847DB" w:rsidRDefault="004847DB">
            <w:pPr>
              <w:rPr>
                <w:sz w:val="17"/>
                <w:szCs w:val="17"/>
              </w:rPr>
            </w:pPr>
          </w:p>
        </w:tc>
        <w:tc>
          <w:tcPr>
            <w:tcW w:w="1400" w:type="dxa"/>
            <w:vAlign w:val="bottom"/>
          </w:tcPr>
          <w:p w14:paraId="4453D9C5" w14:textId="77777777" w:rsidR="004847DB" w:rsidRDefault="00000000">
            <w:pPr>
              <w:ind w:right="207"/>
              <w:jc w:val="right"/>
              <w:rPr>
                <w:sz w:val="20"/>
                <w:szCs w:val="20"/>
              </w:rPr>
            </w:pPr>
            <w:r>
              <w:rPr>
                <w:rFonts w:ascii="Arial" w:eastAsia="Arial" w:hAnsi="Arial" w:cs="Arial"/>
                <w:b/>
                <w:bCs/>
                <w:sz w:val="18"/>
                <w:szCs w:val="18"/>
              </w:rPr>
              <w:t>PROMJENA</w:t>
            </w:r>
          </w:p>
        </w:tc>
        <w:tc>
          <w:tcPr>
            <w:tcW w:w="1080" w:type="dxa"/>
            <w:vAlign w:val="bottom"/>
          </w:tcPr>
          <w:p w14:paraId="5FD63CCC" w14:textId="77777777" w:rsidR="004847DB" w:rsidRDefault="00000000">
            <w:pPr>
              <w:ind w:right="27"/>
              <w:jc w:val="center"/>
              <w:rPr>
                <w:sz w:val="20"/>
                <w:szCs w:val="20"/>
              </w:rPr>
            </w:pPr>
            <w:r>
              <w:rPr>
                <w:rFonts w:ascii="Arial" w:eastAsia="Arial" w:hAnsi="Arial" w:cs="Arial"/>
                <w:b/>
                <w:bCs/>
                <w:sz w:val="18"/>
                <w:szCs w:val="18"/>
              </w:rPr>
              <w:t>POSTOTA</w:t>
            </w:r>
          </w:p>
        </w:tc>
        <w:tc>
          <w:tcPr>
            <w:tcW w:w="1400" w:type="dxa"/>
            <w:vAlign w:val="bottom"/>
          </w:tcPr>
          <w:p w14:paraId="38E73CF8" w14:textId="77777777" w:rsidR="004847DB" w:rsidRDefault="004847DB">
            <w:pPr>
              <w:rPr>
                <w:sz w:val="17"/>
                <w:szCs w:val="17"/>
              </w:rPr>
            </w:pPr>
          </w:p>
        </w:tc>
      </w:tr>
      <w:tr w:rsidR="004847DB" w14:paraId="160DC11D" w14:textId="77777777">
        <w:trPr>
          <w:trHeight w:val="206"/>
        </w:trPr>
        <w:tc>
          <w:tcPr>
            <w:tcW w:w="940" w:type="dxa"/>
            <w:vAlign w:val="bottom"/>
          </w:tcPr>
          <w:p w14:paraId="11689858" w14:textId="77777777" w:rsidR="004847DB" w:rsidRDefault="00000000">
            <w:pPr>
              <w:ind w:left="100"/>
              <w:rPr>
                <w:sz w:val="20"/>
                <w:szCs w:val="20"/>
              </w:rPr>
            </w:pPr>
            <w:r>
              <w:rPr>
                <w:rFonts w:ascii="Arial" w:eastAsia="Arial" w:hAnsi="Arial" w:cs="Arial"/>
                <w:b/>
                <w:bCs/>
                <w:sz w:val="18"/>
                <w:szCs w:val="18"/>
              </w:rPr>
              <w:t>KONTA</w:t>
            </w:r>
          </w:p>
        </w:tc>
        <w:tc>
          <w:tcPr>
            <w:tcW w:w="7800" w:type="dxa"/>
            <w:vAlign w:val="bottom"/>
          </w:tcPr>
          <w:p w14:paraId="74A928EE" w14:textId="77777777" w:rsidR="004847DB" w:rsidRDefault="00000000">
            <w:pPr>
              <w:ind w:left="220"/>
              <w:rPr>
                <w:sz w:val="20"/>
                <w:szCs w:val="20"/>
              </w:rPr>
            </w:pPr>
            <w:r>
              <w:rPr>
                <w:rFonts w:ascii="Arial" w:eastAsia="Arial" w:hAnsi="Arial" w:cs="Arial"/>
                <w:b/>
                <w:bCs/>
                <w:sz w:val="18"/>
                <w:szCs w:val="18"/>
              </w:rPr>
              <w:t>VRSTA RASHODA / IZDATAKA</w:t>
            </w:r>
          </w:p>
        </w:tc>
        <w:tc>
          <w:tcPr>
            <w:tcW w:w="1600" w:type="dxa"/>
            <w:vAlign w:val="bottom"/>
          </w:tcPr>
          <w:p w14:paraId="18941ECF" w14:textId="77777777" w:rsidR="004847DB" w:rsidRDefault="00000000">
            <w:pPr>
              <w:ind w:right="167"/>
              <w:jc w:val="right"/>
              <w:rPr>
                <w:sz w:val="20"/>
                <w:szCs w:val="20"/>
              </w:rPr>
            </w:pPr>
            <w:r>
              <w:rPr>
                <w:rFonts w:ascii="Arial" w:eastAsia="Arial" w:hAnsi="Arial" w:cs="Arial"/>
                <w:b/>
                <w:bCs/>
                <w:sz w:val="18"/>
                <w:szCs w:val="18"/>
              </w:rPr>
              <w:t>PLANIRANO</w:t>
            </w:r>
          </w:p>
        </w:tc>
        <w:tc>
          <w:tcPr>
            <w:tcW w:w="1400" w:type="dxa"/>
            <w:vAlign w:val="bottom"/>
          </w:tcPr>
          <w:p w14:paraId="056EB7DB" w14:textId="77777777" w:rsidR="004847DB" w:rsidRDefault="00000000">
            <w:pPr>
              <w:ind w:right="447"/>
              <w:jc w:val="right"/>
              <w:rPr>
                <w:sz w:val="20"/>
                <w:szCs w:val="20"/>
              </w:rPr>
            </w:pPr>
            <w:r>
              <w:rPr>
                <w:rFonts w:ascii="Arial" w:eastAsia="Arial" w:hAnsi="Arial" w:cs="Arial"/>
                <w:b/>
                <w:bCs/>
                <w:sz w:val="18"/>
                <w:szCs w:val="18"/>
              </w:rPr>
              <w:t>IZNOS</w:t>
            </w:r>
          </w:p>
        </w:tc>
        <w:tc>
          <w:tcPr>
            <w:tcW w:w="1080" w:type="dxa"/>
            <w:vAlign w:val="bottom"/>
          </w:tcPr>
          <w:p w14:paraId="038FF912" w14:textId="77777777" w:rsidR="004847DB" w:rsidRDefault="00000000">
            <w:pPr>
              <w:ind w:right="27"/>
              <w:jc w:val="center"/>
              <w:rPr>
                <w:sz w:val="20"/>
                <w:szCs w:val="20"/>
              </w:rPr>
            </w:pPr>
            <w:r>
              <w:rPr>
                <w:rFonts w:ascii="Arial" w:eastAsia="Arial" w:hAnsi="Arial" w:cs="Arial"/>
                <w:b/>
                <w:bCs/>
                <w:w w:val="91"/>
                <w:sz w:val="18"/>
                <w:szCs w:val="18"/>
              </w:rPr>
              <w:t>K</w:t>
            </w:r>
          </w:p>
        </w:tc>
        <w:tc>
          <w:tcPr>
            <w:tcW w:w="1400" w:type="dxa"/>
            <w:vAlign w:val="bottom"/>
          </w:tcPr>
          <w:p w14:paraId="4552D6F8" w14:textId="77777777" w:rsidR="004847DB" w:rsidRDefault="00000000">
            <w:pPr>
              <w:ind w:right="87"/>
              <w:jc w:val="right"/>
              <w:rPr>
                <w:sz w:val="20"/>
                <w:szCs w:val="20"/>
              </w:rPr>
            </w:pPr>
            <w:r>
              <w:rPr>
                <w:rFonts w:ascii="Arial" w:eastAsia="Arial" w:hAnsi="Arial" w:cs="Arial"/>
                <w:b/>
                <w:bCs/>
                <w:sz w:val="18"/>
                <w:szCs w:val="18"/>
              </w:rPr>
              <w:t>NOVI IZNOS</w:t>
            </w:r>
          </w:p>
        </w:tc>
      </w:tr>
      <w:tr w:rsidR="004847DB" w14:paraId="5A4D30B9" w14:textId="77777777">
        <w:trPr>
          <w:trHeight w:val="257"/>
        </w:trPr>
        <w:tc>
          <w:tcPr>
            <w:tcW w:w="8740" w:type="dxa"/>
            <w:gridSpan w:val="2"/>
            <w:vAlign w:val="bottom"/>
          </w:tcPr>
          <w:p w14:paraId="28B620EC" w14:textId="77777777" w:rsidR="004847DB" w:rsidRDefault="00000000">
            <w:pPr>
              <w:ind w:left="200"/>
              <w:rPr>
                <w:sz w:val="20"/>
                <w:szCs w:val="20"/>
              </w:rPr>
            </w:pPr>
            <w:r>
              <w:rPr>
                <w:rFonts w:ascii="Arial" w:eastAsia="Arial" w:hAnsi="Arial" w:cs="Arial"/>
                <w:b/>
                <w:bCs/>
                <w:sz w:val="18"/>
                <w:szCs w:val="18"/>
              </w:rPr>
              <w:t>SVEUKUPNO RASHODI / IZDACI</w:t>
            </w:r>
          </w:p>
        </w:tc>
        <w:tc>
          <w:tcPr>
            <w:tcW w:w="1600" w:type="dxa"/>
            <w:vAlign w:val="bottom"/>
          </w:tcPr>
          <w:p w14:paraId="6E19B7BA" w14:textId="77777777" w:rsidR="004847DB" w:rsidRDefault="00000000">
            <w:pPr>
              <w:ind w:right="127"/>
              <w:jc w:val="right"/>
              <w:rPr>
                <w:sz w:val="20"/>
                <w:szCs w:val="20"/>
              </w:rPr>
            </w:pPr>
            <w:r>
              <w:rPr>
                <w:rFonts w:ascii="Arial" w:eastAsia="Arial" w:hAnsi="Arial" w:cs="Arial"/>
                <w:b/>
                <w:bCs/>
                <w:sz w:val="18"/>
                <w:szCs w:val="18"/>
              </w:rPr>
              <w:t>5.993.895,45</w:t>
            </w:r>
          </w:p>
        </w:tc>
        <w:tc>
          <w:tcPr>
            <w:tcW w:w="1400" w:type="dxa"/>
            <w:vAlign w:val="bottom"/>
          </w:tcPr>
          <w:p w14:paraId="6BAA4B09" w14:textId="77777777" w:rsidR="004847DB" w:rsidRDefault="00000000">
            <w:pPr>
              <w:ind w:right="127"/>
              <w:jc w:val="right"/>
              <w:rPr>
                <w:sz w:val="20"/>
                <w:szCs w:val="20"/>
              </w:rPr>
            </w:pPr>
            <w:r>
              <w:rPr>
                <w:rFonts w:ascii="Arial" w:eastAsia="Arial" w:hAnsi="Arial" w:cs="Arial"/>
                <w:b/>
                <w:bCs/>
                <w:sz w:val="18"/>
                <w:szCs w:val="18"/>
              </w:rPr>
              <w:t>1.381.914,16</w:t>
            </w:r>
          </w:p>
        </w:tc>
        <w:tc>
          <w:tcPr>
            <w:tcW w:w="1080" w:type="dxa"/>
            <w:vAlign w:val="bottom"/>
          </w:tcPr>
          <w:p w14:paraId="7F0D8AD5" w14:textId="77777777" w:rsidR="004847DB" w:rsidRDefault="00000000">
            <w:pPr>
              <w:ind w:right="7"/>
              <w:jc w:val="right"/>
              <w:rPr>
                <w:sz w:val="20"/>
                <w:szCs w:val="20"/>
              </w:rPr>
            </w:pPr>
            <w:r>
              <w:rPr>
                <w:rFonts w:ascii="Arial" w:eastAsia="Arial" w:hAnsi="Arial" w:cs="Arial"/>
                <w:b/>
                <w:bCs/>
                <w:sz w:val="18"/>
                <w:szCs w:val="18"/>
              </w:rPr>
              <w:t>23,06</w:t>
            </w:r>
          </w:p>
        </w:tc>
        <w:tc>
          <w:tcPr>
            <w:tcW w:w="1400" w:type="dxa"/>
            <w:vAlign w:val="bottom"/>
          </w:tcPr>
          <w:p w14:paraId="4594033E" w14:textId="77777777" w:rsidR="004847DB" w:rsidRDefault="00000000">
            <w:pPr>
              <w:ind w:right="7"/>
              <w:jc w:val="right"/>
              <w:rPr>
                <w:sz w:val="20"/>
                <w:szCs w:val="20"/>
              </w:rPr>
            </w:pPr>
            <w:r>
              <w:rPr>
                <w:rFonts w:ascii="Arial" w:eastAsia="Arial" w:hAnsi="Arial" w:cs="Arial"/>
                <w:b/>
                <w:bCs/>
                <w:sz w:val="18"/>
                <w:szCs w:val="18"/>
              </w:rPr>
              <w:t>7.375.809,61</w:t>
            </w:r>
          </w:p>
        </w:tc>
      </w:tr>
      <w:tr w:rsidR="004847DB" w14:paraId="6B67CE64" w14:textId="77777777">
        <w:trPr>
          <w:trHeight w:val="256"/>
        </w:trPr>
        <w:tc>
          <w:tcPr>
            <w:tcW w:w="8740" w:type="dxa"/>
            <w:gridSpan w:val="2"/>
            <w:shd w:val="clear" w:color="auto" w:fill="000080"/>
            <w:vAlign w:val="bottom"/>
          </w:tcPr>
          <w:p w14:paraId="5E5302D2" w14:textId="77777777" w:rsidR="004847DB" w:rsidRDefault="00000000">
            <w:pPr>
              <w:ind w:left="100"/>
              <w:rPr>
                <w:sz w:val="20"/>
                <w:szCs w:val="20"/>
              </w:rPr>
            </w:pPr>
            <w:r>
              <w:rPr>
                <w:rFonts w:ascii="Arial" w:eastAsia="Arial" w:hAnsi="Arial" w:cs="Arial"/>
                <w:b/>
                <w:bCs/>
                <w:color w:val="FFFFFF"/>
                <w:sz w:val="18"/>
                <w:szCs w:val="18"/>
              </w:rPr>
              <w:t>Razdjel 001 PREDSTAVNIČKA, IZVRŠNA I UPRAVNA TIJELA</w:t>
            </w:r>
          </w:p>
        </w:tc>
        <w:tc>
          <w:tcPr>
            <w:tcW w:w="1600" w:type="dxa"/>
            <w:shd w:val="clear" w:color="auto" w:fill="000080"/>
            <w:vAlign w:val="bottom"/>
          </w:tcPr>
          <w:p w14:paraId="31A0156C" w14:textId="77777777" w:rsidR="004847DB" w:rsidRDefault="00000000">
            <w:pPr>
              <w:ind w:right="127"/>
              <w:jc w:val="right"/>
              <w:rPr>
                <w:sz w:val="20"/>
                <w:szCs w:val="20"/>
              </w:rPr>
            </w:pPr>
            <w:r>
              <w:rPr>
                <w:rFonts w:ascii="Arial" w:eastAsia="Arial" w:hAnsi="Arial" w:cs="Arial"/>
                <w:b/>
                <w:bCs/>
                <w:color w:val="FFFFFF"/>
                <w:sz w:val="18"/>
                <w:szCs w:val="18"/>
              </w:rPr>
              <w:t>5.993.895,45</w:t>
            </w:r>
          </w:p>
        </w:tc>
        <w:tc>
          <w:tcPr>
            <w:tcW w:w="1400" w:type="dxa"/>
            <w:shd w:val="clear" w:color="auto" w:fill="000080"/>
            <w:vAlign w:val="bottom"/>
          </w:tcPr>
          <w:p w14:paraId="65628F9F" w14:textId="77777777" w:rsidR="004847DB" w:rsidRDefault="00000000">
            <w:pPr>
              <w:ind w:right="127"/>
              <w:jc w:val="right"/>
              <w:rPr>
                <w:sz w:val="20"/>
                <w:szCs w:val="20"/>
              </w:rPr>
            </w:pPr>
            <w:r>
              <w:rPr>
                <w:rFonts w:ascii="Arial" w:eastAsia="Arial" w:hAnsi="Arial" w:cs="Arial"/>
                <w:b/>
                <w:bCs/>
                <w:color w:val="FFFFFF"/>
                <w:sz w:val="18"/>
                <w:szCs w:val="18"/>
              </w:rPr>
              <w:t>1.381.914,16</w:t>
            </w:r>
          </w:p>
        </w:tc>
        <w:tc>
          <w:tcPr>
            <w:tcW w:w="1080" w:type="dxa"/>
            <w:shd w:val="clear" w:color="auto" w:fill="000080"/>
            <w:vAlign w:val="bottom"/>
          </w:tcPr>
          <w:p w14:paraId="112CBA3B" w14:textId="77777777" w:rsidR="004847DB" w:rsidRDefault="00000000">
            <w:pPr>
              <w:ind w:right="27"/>
              <w:jc w:val="right"/>
              <w:rPr>
                <w:sz w:val="20"/>
                <w:szCs w:val="20"/>
              </w:rPr>
            </w:pPr>
            <w:r>
              <w:rPr>
                <w:rFonts w:ascii="Arial" w:eastAsia="Arial" w:hAnsi="Arial" w:cs="Arial"/>
                <w:b/>
                <w:bCs/>
                <w:color w:val="FFFFFF"/>
                <w:sz w:val="18"/>
                <w:szCs w:val="18"/>
              </w:rPr>
              <w:t>23,06</w:t>
            </w:r>
          </w:p>
        </w:tc>
        <w:tc>
          <w:tcPr>
            <w:tcW w:w="1400" w:type="dxa"/>
            <w:shd w:val="clear" w:color="auto" w:fill="000080"/>
            <w:vAlign w:val="bottom"/>
          </w:tcPr>
          <w:p w14:paraId="7BF11962" w14:textId="77777777" w:rsidR="004847DB" w:rsidRDefault="00000000">
            <w:pPr>
              <w:ind w:right="7"/>
              <w:jc w:val="right"/>
              <w:rPr>
                <w:sz w:val="20"/>
                <w:szCs w:val="20"/>
              </w:rPr>
            </w:pPr>
            <w:r>
              <w:rPr>
                <w:rFonts w:ascii="Arial" w:eastAsia="Arial" w:hAnsi="Arial" w:cs="Arial"/>
                <w:b/>
                <w:bCs/>
                <w:color w:val="FFFFFF"/>
                <w:sz w:val="18"/>
                <w:szCs w:val="18"/>
              </w:rPr>
              <w:t>7.375.809,61</w:t>
            </w:r>
          </w:p>
        </w:tc>
      </w:tr>
      <w:tr w:rsidR="004847DB" w14:paraId="394CAE48" w14:textId="77777777">
        <w:trPr>
          <w:trHeight w:val="255"/>
        </w:trPr>
        <w:tc>
          <w:tcPr>
            <w:tcW w:w="8740" w:type="dxa"/>
            <w:gridSpan w:val="2"/>
            <w:shd w:val="clear" w:color="auto" w:fill="0000FF"/>
            <w:vAlign w:val="bottom"/>
          </w:tcPr>
          <w:p w14:paraId="0865D408" w14:textId="77777777" w:rsidR="004847DB" w:rsidRDefault="00000000">
            <w:pPr>
              <w:ind w:left="100"/>
              <w:rPr>
                <w:sz w:val="20"/>
                <w:szCs w:val="20"/>
              </w:rPr>
            </w:pPr>
            <w:r>
              <w:rPr>
                <w:rFonts w:ascii="Arial" w:eastAsia="Arial" w:hAnsi="Arial" w:cs="Arial"/>
                <w:b/>
                <w:bCs/>
                <w:color w:val="FFFFFF"/>
                <w:sz w:val="18"/>
                <w:szCs w:val="18"/>
              </w:rPr>
              <w:t>Glava 00101 PREDSTAVNIČKA I IZVRŠNA TIJELA</w:t>
            </w:r>
          </w:p>
        </w:tc>
        <w:tc>
          <w:tcPr>
            <w:tcW w:w="1600" w:type="dxa"/>
            <w:shd w:val="clear" w:color="auto" w:fill="0000FF"/>
            <w:vAlign w:val="bottom"/>
          </w:tcPr>
          <w:p w14:paraId="4583FA91" w14:textId="77777777" w:rsidR="004847DB" w:rsidRDefault="00000000">
            <w:pPr>
              <w:ind w:right="127"/>
              <w:jc w:val="right"/>
              <w:rPr>
                <w:sz w:val="20"/>
                <w:szCs w:val="20"/>
              </w:rPr>
            </w:pPr>
            <w:r>
              <w:rPr>
                <w:rFonts w:ascii="Arial" w:eastAsia="Arial" w:hAnsi="Arial" w:cs="Arial"/>
                <w:b/>
                <w:bCs/>
                <w:color w:val="FFFFFF"/>
                <w:sz w:val="18"/>
                <w:szCs w:val="18"/>
              </w:rPr>
              <w:t>1.215.946,92</w:t>
            </w:r>
          </w:p>
        </w:tc>
        <w:tc>
          <w:tcPr>
            <w:tcW w:w="1400" w:type="dxa"/>
            <w:shd w:val="clear" w:color="auto" w:fill="0000FF"/>
            <w:vAlign w:val="bottom"/>
          </w:tcPr>
          <w:p w14:paraId="73306756" w14:textId="77777777" w:rsidR="004847DB" w:rsidRDefault="00000000">
            <w:pPr>
              <w:ind w:right="127"/>
              <w:jc w:val="right"/>
              <w:rPr>
                <w:sz w:val="20"/>
                <w:szCs w:val="20"/>
              </w:rPr>
            </w:pPr>
            <w:r>
              <w:rPr>
                <w:rFonts w:ascii="Arial" w:eastAsia="Arial" w:hAnsi="Arial" w:cs="Arial"/>
                <w:b/>
                <w:bCs/>
                <w:color w:val="FFFFFF"/>
                <w:sz w:val="18"/>
                <w:szCs w:val="18"/>
              </w:rPr>
              <w:t>345.699,01</w:t>
            </w:r>
          </w:p>
        </w:tc>
        <w:tc>
          <w:tcPr>
            <w:tcW w:w="1080" w:type="dxa"/>
            <w:shd w:val="clear" w:color="auto" w:fill="0000FF"/>
            <w:vAlign w:val="bottom"/>
          </w:tcPr>
          <w:p w14:paraId="22F94634" w14:textId="77777777" w:rsidR="004847DB" w:rsidRDefault="00000000">
            <w:pPr>
              <w:ind w:right="27"/>
              <w:jc w:val="right"/>
              <w:rPr>
                <w:sz w:val="20"/>
                <w:szCs w:val="20"/>
              </w:rPr>
            </w:pPr>
            <w:r>
              <w:rPr>
                <w:rFonts w:ascii="Arial" w:eastAsia="Arial" w:hAnsi="Arial" w:cs="Arial"/>
                <w:b/>
                <w:bCs/>
                <w:color w:val="FFFFFF"/>
                <w:sz w:val="18"/>
                <w:szCs w:val="18"/>
              </w:rPr>
              <w:t>28,43</w:t>
            </w:r>
          </w:p>
        </w:tc>
        <w:tc>
          <w:tcPr>
            <w:tcW w:w="1400" w:type="dxa"/>
            <w:shd w:val="clear" w:color="auto" w:fill="0000FF"/>
            <w:vAlign w:val="bottom"/>
          </w:tcPr>
          <w:p w14:paraId="50070B63" w14:textId="77777777" w:rsidR="004847DB" w:rsidRDefault="00000000">
            <w:pPr>
              <w:ind w:right="7"/>
              <w:jc w:val="right"/>
              <w:rPr>
                <w:sz w:val="20"/>
                <w:szCs w:val="20"/>
              </w:rPr>
            </w:pPr>
            <w:r>
              <w:rPr>
                <w:rFonts w:ascii="Arial" w:eastAsia="Arial" w:hAnsi="Arial" w:cs="Arial"/>
                <w:b/>
                <w:bCs/>
                <w:color w:val="FFFFFF"/>
                <w:sz w:val="18"/>
                <w:szCs w:val="18"/>
              </w:rPr>
              <w:t>1.561.645,93</w:t>
            </w:r>
          </w:p>
        </w:tc>
      </w:tr>
      <w:tr w:rsidR="004847DB" w14:paraId="2DCC5049" w14:textId="77777777">
        <w:trPr>
          <w:trHeight w:val="254"/>
        </w:trPr>
        <w:tc>
          <w:tcPr>
            <w:tcW w:w="8740" w:type="dxa"/>
            <w:gridSpan w:val="2"/>
            <w:shd w:val="clear" w:color="auto" w:fill="FFFF00"/>
            <w:vAlign w:val="bottom"/>
          </w:tcPr>
          <w:p w14:paraId="4DC6C76A" w14:textId="77777777" w:rsidR="004847DB" w:rsidRDefault="00000000">
            <w:pPr>
              <w:ind w:left="100"/>
              <w:rPr>
                <w:sz w:val="20"/>
                <w:szCs w:val="20"/>
              </w:rPr>
            </w:pPr>
            <w:r>
              <w:rPr>
                <w:rFonts w:ascii="Arial" w:eastAsia="Arial" w:hAnsi="Arial" w:cs="Arial"/>
                <w:b/>
                <w:bCs/>
                <w:sz w:val="20"/>
                <w:szCs w:val="20"/>
              </w:rPr>
              <w:t>Izvor 1. OPĆI PRIHODI I PRIMICI</w:t>
            </w:r>
          </w:p>
        </w:tc>
        <w:tc>
          <w:tcPr>
            <w:tcW w:w="1600" w:type="dxa"/>
            <w:shd w:val="clear" w:color="auto" w:fill="FFFF00"/>
            <w:vAlign w:val="bottom"/>
          </w:tcPr>
          <w:p w14:paraId="5DDCFD61" w14:textId="77777777" w:rsidR="004847DB" w:rsidRDefault="00000000">
            <w:pPr>
              <w:ind w:right="127"/>
              <w:jc w:val="right"/>
              <w:rPr>
                <w:sz w:val="20"/>
                <w:szCs w:val="20"/>
              </w:rPr>
            </w:pPr>
            <w:r>
              <w:rPr>
                <w:rFonts w:ascii="Arial" w:eastAsia="Arial" w:hAnsi="Arial" w:cs="Arial"/>
                <w:b/>
                <w:bCs/>
                <w:sz w:val="20"/>
                <w:szCs w:val="20"/>
              </w:rPr>
              <w:t>134.601,28</w:t>
            </w:r>
          </w:p>
        </w:tc>
        <w:tc>
          <w:tcPr>
            <w:tcW w:w="1400" w:type="dxa"/>
            <w:shd w:val="clear" w:color="auto" w:fill="FFFF00"/>
            <w:vAlign w:val="bottom"/>
          </w:tcPr>
          <w:p w14:paraId="01F16435" w14:textId="77777777" w:rsidR="004847DB" w:rsidRDefault="00000000">
            <w:pPr>
              <w:ind w:right="127"/>
              <w:jc w:val="right"/>
              <w:rPr>
                <w:sz w:val="20"/>
                <w:szCs w:val="20"/>
              </w:rPr>
            </w:pPr>
            <w:r>
              <w:rPr>
                <w:rFonts w:ascii="Arial" w:eastAsia="Arial" w:hAnsi="Arial" w:cs="Arial"/>
                <w:b/>
                <w:bCs/>
                <w:sz w:val="20"/>
                <w:szCs w:val="20"/>
              </w:rPr>
              <w:t>495.665,13</w:t>
            </w:r>
          </w:p>
        </w:tc>
        <w:tc>
          <w:tcPr>
            <w:tcW w:w="1080" w:type="dxa"/>
            <w:shd w:val="clear" w:color="auto" w:fill="FFFF00"/>
            <w:vAlign w:val="bottom"/>
          </w:tcPr>
          <w:p w14:paraId="249E034C" w14:textId="77777777" w:rsidR="004847DB" w:rsidRDefault="00000000">
            <w:pPr>
              <w:ind w:right="27"/>
              <w:jc w:val="right"/>
              <w:rPr>
                <w:sz w:val="20"/>
                <w:szCs w:val="20"/>
              </w:rPr>
            </w:pPr>
            <w:r>
              <w:rPr>
                <w:rFonts w:ascii="Arial" w:eastAsia="Arial" w:hAnsi="Arial" w:cs="Arial"/>
                <w:b/>
                <w:bCs/>
                <w:sz w:val="20"/>
                <w:szCs w:val="20"/>
              </w:rPr>
              <w:t>368,25</w:t>
            </w:r>
          </w:p>
        </w:tc>
        <w:tc>
          <w:tcPr>
            <w:tcW w:w="1400" w:type="dxa"/>
            <w:shd w:val="clear" w:color="auto" w:fill="FFFF00"/>
            <w:vAlign w:val="bottom"/>
          </w:tcPr>
          <w:p w14:paraId="5CF13D5F" w14:textId="77777777" w:rsidR="004847DB" w:rsidRDefault="00000000">
            <w:pPr>
              <w:ind w:right="7"/>
              <w:jc w:val="right"/>
              <w:rPr>
                <w:sz w:val="20"/>
                <w:szCs w:val="20"/>
              </w:rPr>
            </w:pPr>
            <w:r>
              <w:rPr>
                <w:rFonts w:ascii="Arial" w:eastAsia="Arial" w:hAnsi="Arial" w:cs="Arial"/>
                <w:b/>
                <w:bCs/>
                <w:sz w:val="20"/>
                <w:szCs w:val="20"/>
              </w:rPr>
              <w:t>630.266,41</w:t>
            </w:r>
          </w:p>
        </w:tc>
      </w:tr>
      <w:tr w:rsidR="004847DB" w14:paraId="3EDECEB9" w14:textId="77777777">
        <w:trPr>
          <w:trHeight w:val="257"/>
        </w:trPr>
        <w:tc>
          <w:tcPr>
            <w:tcW w:w="8740" w:type="dxa"/>
            <w:gridSpan w:val="2"/>
            <w:shd w:val="clear" w:color="auto" w:fill="FFFF99"/>
            <w:vAlign w:val="bottom"/>
          </w:tcPr>
          <w:p w14:paraId="1230D425" w14:textId="77777777" w:rsidR="004847DB" w:rsidRDefault="00000000">
            <w:pPr>
              <w:ind w:left="100"/>
              <w:rPr>
                <w:sz w:val="20"/>
                <w:szCs w:val="20"/>
              </w:rPr>
            </w:pPr>
            <w:r>
              <w:rPr>
                <w:rFonts w:ascii="Arial" w:eastAsia="Arial" w:hAnsi="Arial" w:cs="Arial"/>
                <w:b/>
                <w:bCs/>
                <w:sz w:val="20"/>
                <w:szCs w:val="20"/>
              </w:rPr>
              <w:t>Izvor 1.1. OPĆI PRIHODI I PRIMICI</w:t>
            </w:r>
          </w:p>
        </w:tc>
        <w:tc>
          <w:tcPr>
            <w:tcW w:w="1600" w:type="dxa"/>
            <w:shd w:val="clear" w:color="auto" w:fill="FFFF99"/>
            <w:vAlign w:val="bottom"/>
          </w:tcPr>
          <w:p w14:paraId="764737D3" w14:textId="77777777" w:rsidR="004847DB" w:rsidRDefault="00000000">
            <w:pPr>
              <w:ind w:right="127"/>
              <w:jc w:val="right"/>
              <w:rPr>
                <w:sz w:val="20"/>
                <w:szCs w:val="20"/>
              </w:rPr>
            </w:pPr>
            <w:r>
              <w:rPr>
                <w:rFonts w:ascii="Arial" w:eastAsia="Arial" w:hAnsi="Arial" w:cs="Arial"/>
                <w:b/>
                <w:bCs/>
                <w:sz w:val="20"/>
                <w:szCs w:val="20"/>
              </w:rPr>
              <w:t>134.601,28</w:t>
            </w:r>
          </w:p>
        </w:tc>
        <w:tc>
          <w:tcPr>
            <w:tcW w:w="1400" w:type="dxa"/>
            <w:shd w:val="clear" w:color="auto" w:fill="FFFF99"/>
            <w:vAlign w:val="bottom"/>
          </w:tcPr>
          <w:p w14:paraId="2535962F" w14:textId="77777777" w:rsidR="004847DB" w:rsidRDefault="00000000">
            <w:pPr>
              <w:ind w:right="127"/>
              <w:jc w:val="right"/>
              <w:rPr>
                <w:sz w:val="20"/>
                <w:szCs w:val="20"/>
              </w:rPr>
            </w:pPr>
            <w:r>
              <w:rPr>
                <w:rFonts w:ascii="Arial" w:eastAsia="Arial" w:hAnsi="Arial" w:cs="Arial"/>
                <w:b/>
                <w:bCs/>
                <w:sz w:val="20"/>
                <w:szCs w:val="20"/>
              </w:rPr>
              <w:t>495.665,13</w:t>
            </w:r>
          </w:p>
        </w:tc>
        <w:tc>
          <w:tcPr>
            <w:tcW w:w="1080" w:type="dxa"/>
            <w:shd w:val="clear" w:color="auto" w:fill="FFFF99"/>
            <w:vAlign w:val="bottom"/>
          </w:tcPr>
          <w:p w14:paraId="13CF5EB8" w14:textId="77777777" w:rsidR="004847DB" w:rsidRDefault="00000000">
            <w:pPr>
              <w:ind w:right="27"/>
              <w:jc w:val="right"/>
              <w:rPr>
                <w:sz w:val="20"/>
                <w:szCs w:val="20"/>
              </w:rPr>
            </w:pPr>
            <w:r>
              <w:rPr>
                <w:rFonts w:ascii="Arial" w:eastAsia="Arial" w:hAnsi="Arial" w:cs="Arial"/>
                <w:b/>
                <w:bCs/>
                <w:sz w:val="20"/>
                <w:szCs w:val="20"/>
              </w:rPr>
              <w:t>368,25</w:t>
            </w:r>
          </w:p>
        </w:tc>
        <w:tc>
          <w:tcPr>
            <w:tcW w:w="1400" w:type="dxa"/>
            <w:shd w:val="clear" w:color="auto" w:fill="FFFF99"/>
            <w:vAlign w:val="bottom"/>
          </w:tcPr>
          <w:p w14:paraId="157183ED" w14:textId="77777777" w:rsidR="004847DB" w:rsidRDefault="00000000">
            <w:pPr>
              <w:ind w:right="7"/>
              <w:jc w:val="right"/>
              <w:rPr>
                <w:sz w:val="20"/>
                <w:szCs w:val="20"/>
              </w:rPr>
            </w:pPr>
            <w:r>
              <w:rPr>
                <w:rFonts w:ascii="Arial" w:eastAsia="Arial" w:hAnsi="Arial" w:cs="Arial"/>
                <w:b/>
                <w:bCs/>
                <w:sz w:val="20"/>
                <w:szCs w:val="20"/>
              </w:rPr>
              <w:t>630.266,41</w:t>
            </w:r>
          </w:p>
        </w:tc>
      </w:tr>
      <w:tr w:rsidR="004847DB" w14:paraId="43F524E9" w14:textId="77777777">
        <w:trPr>
          <w:trHeight w:val="256"/>
        </w:trPr>
        <w:tc>
          <w:tcPr>
            <w:tcW w:w="8740" w:type="dxa"/>
            <w:gridSpan w:val="2"/>
            <w:shd w:val="clear" w:color="auto" w:fill="FFFF00"/>
            <w:vAlign w:val="bottom"/>
          </w:tcPr>
          <w:p w14:paraId="04AD6ED2" w14:textId="77777777" w:rsidR="004847DB" w:rsidRDefault="00000000">
            <w:pPr>
              <w:ind w:left="100"/>
              <w:rPr>
                <w:sz w:val="20"/>
                <w:szCs w:val="20"/>
              </w:rPr>
            </w:pPr>
            <w:r>
              <w:rPr>
                <w:rFonts w:ascii="Arial" w:eastAsia="Arial" w:hAnsi="Arial" w:cs="Arial"/>
                <w:b/>
                <w:bCs/>
                <w:sz w:val="20"/>
                <w:szCs w:val="20"/>
              </w:rPr>
              <w:t>Izvor 4. PRIHODI ZA POSEBNE NAMJENE</w:t>
            </w:r>
          </w:p>
        </w:tc>
        <w:tc>
          <w:tcPr>
            <w:tcW w:w="1600" w:type="dxa"/>
            <w:shd w:val="clear" w:color="auto" w:fill="FFFF00"/>
            <w:vAlign w:val="bottom"/>
          </w:tcPr>
          <w:p w14:paraId="0C811914" w14:textId="77777777" w:rsidR="004847DB" w:rsidRDefault="00000000">
            <w:pPr>
              <w:ind w:right="127"/>
              <w:jc w:val="right"/>
              <w:rPr>
                <w:sz w:val="20"/>
                <w:szCs w:val="20"/>
              </w:rPr>
            </w:pPr>
            <w:r>
              <w:rPr>
                <w:rFonts w:ascii="Arial" w:eastAsia="Arial" w:hAnsi="Arial" w:cs="Arial"/>
                <w:b/>
                <w:bCs/>
                <w:sz w:val="20"/>
                <w:szCs w:val="20"/>
              </w:rPr>
              <w:t>300,00</w:t>
            </w:r>
          </w:p>
        </w:tc>
        <w:tc>
          <w:tcPr>
            <w:tcW w:w="1400" w:type="dxa"/>
            <w:shd w:val="clear" w:color="auto" w:fill="FFFF00"/>
            <w:vAlign w:val="bottom"/>
          </w:tcPr>
          <w:p w14:paraId="4FABBCE0" w14:textId="77777777" w:rsidR="004847DB" w:rsidRDefault="00000000">
            <w:pPr>
              <w:ind w:right="127"/>
              <w:jc w:val="right"/>
              <w:rPr>
                <w:sz w:val="20"/>
                <w:szCs w:val="20"/>
              </w:rPr>
            </w:pPr>
            <w:r>
              <w:rPr>
                <w:rFonts w:ascii="Arial" w:eastAsia="Arial" w:hAnsi="Arial" w:cs="Arial"/>
                <w:b/>
                <w:bCs/>
                <w:sz w:val="20"/>
                <w:szCs w:val="20"/>
              </w:rPr>
              <w:t>0,00</w:t>
            </w:r>
          </w:p>
        </w:tc>
        <w:tc>
          <w:tcPr>
            <w:tcW w:w="1080" w:type="dxa"/>
            <w:shd w:val="clear" w:color="auto" w:fill="FFFF00"/>
            <w:vAlign w:val="bottom"/>
          </w:tcPr>
          <w:p w14:paraId="0A79C873" w14:textId="77777777" w:rsidR="004847DB" w:rsidRDefault="00000000">
            <w:pPr>
              <w:ind w:right="27"/>
              <w:jc w:val="right"/>
              <w:rPr>
                <w:sz w:val="20"/>
                <w:szCs w:val="20"/>
              </w:rPr>
            </w:pPr>
            <w:r>
              <w:rPr>
                <w:rFonts w:ascii="Arial" w:eastAsia="Arial" w:hAnsi="Arial" w:cs="Arial"/>
                <w:b/>
                <w:bCs/>
                <w:sz w:val="20"/>
                <w:szCs w:val="20"/>
              </w:rPr>
              <w:t>0,00</w:t>
            </w:r>
          </w:p>
        </w:tc>
        <w:tc>
          <w:tcPr>
            <w:tcW w:w="1400" w:type="dxa"/>
            <w:shd w:val="clear" w:color="auto" w:fill="FFFF00"/>
            <w:vAlign w:val="bottom"/>
          </w:tcPr>
          <w:p w14:paraId="7D0BACE7" w14:textId="77777777" w:rsidR="004847DB" w:rsidRDefault="00000000">
            <w:pPr>
              <w:ind w:right="7"/>
              <w:jc w:val="right"/>
              <w:rPr>
                <w:sz w:val="20"/>
                <w:szCs w:val="20"/>
              </w:rPr>
            </w:pPr>
            <w:r>
              <w:rPr>
                <w:rFonts w:ascii="Arial" w:eastAsia="Arial" w:hAnsi="Arial" w:cs="Arial"/>
                <w:b/>
                <w:bCs/>
                <w:sz w:val="20"/>
                <w:szCs w:val="20"/>
              </w:rPr>
              <w:t>300,00</w:t>
            </w:r>
          </w:p>
        </w:tc>
      </w:tr>
      <w:tr w:rsidR="004847DB" w14:paraId="3E291E6C" w14:textId="77777777">
        <w:trPr>
          <w:trHeight w:val="253"/>
        </w:trPr>
        <w:tc>
          <w:tcPr>
            <w:tcW w:w="8740" w:type="dxa"/>
            <w:gridSpan w:val="2"/>
            <w:shd w:val="clear" w:color="auto" w:fill="FFFF99"/>
            <w:vAlign w:val="bottom"/>
          </w:tcPr>
          <w:p w14:paraId="2E95D663" w14:textId="77777777" w:rsidR="004847DB" w:rsidRDefault="00000000">
            <w:pPr>
              <w:ind w:left="100"/>
              <w:rPr>
                <w:sz w:val="20"/>
                <w:szCs w:val="20"/>
              </w:rPr>
            </w:pPr>
            <w:r>
              <w:rPr>
                <w:rFonts w:ascii="Arial" w:eastAsia="Arial" w:hAnsi="Arial" w:cs="Arial"/>
                <w:b/>
                <w:bCs/>
                <w:sz w:val="20"/>
                <w:szCs w:val="20"/>
              </w:rPr>
              <w:t>Izvor 4.8. OSTALI NAMJENSKI PRIHODI</w:t>
            </w:r>
          </w:p>
        </w:tc>
        <w:tc>
          <w:tcPr>
            <w:tcW w:w="1600" w:type="dxa"/>
            <w:shd w:val="clear" w:color="auto" w:fill="FFFF99"/>
            <w:vAlign w:val="bottom"/>
          </w:tcPr>
          <w:p w14:paraId="454E6257" w14:textId="77777777" w:rsidR="004847DB" w:rsidRDefault="00000000">
            <w:pPr>
              <w:ind w:right="127"/>
              <w:jc w:val="right"/>
              <w:rPr>
                <w:sz w:val="20"/>
                <w:szCs w:val="20"/>
              </w:rPr>
            </w:pPr>
            <w:r>
              <w:rPr>
                <w:rFonts w:ascii="Arial" w:eastAsia="Arial" w:hAnsi="Arial" w:cs="Arial"/>
                <w:b/>
                <w:bCs/>
                <w:sz w:val="20"/>
                <w:szCs w:val="20"/>
              </w:rPr>
              <w:t>300,00</w:t>
            </w:r>
          </w:p>
        </w:tc>
        <w:tc>
          <w:tcPr>
            <w:tcW w:w="1400" w:type="dxa"/>
            <w:shd w:val="clear" w:color="auto" w:fill="FFFF99"/>
            <w:vAlign w:val="bottom"/>
          </w:tcPr>
          <w:p w14:paraId="6B1F7D4B" w14:textId="77777777" w:rsidR="004847DB" w:rsidRDefault="00000000">
            <w:pPr>
              <w:ind w:right="127"/>
              <w:jc w:val="right"/>
              <w:rPr>
                <w:sz w:val="20"/>
                <w:szCs w:val="20"/>
              </w:rPr>
            </w:pPr>
            <w:r>
              <w:rPr>
                <w:rFonts w:ascii="Arial" w:eastAsia="Arial" w:hAnsi="Arial" w:cs="Arial"/>
                <w:b/>
                <w:bCs/>
                <w:sz w:val="20"/>
                <w:szCs w:val="20"/>
              </w:rPr>
              <w:t>0,00</w:t>
            </w:r>
          </w:p>
        </w:tc>
        <w:tc>
          <w:tcPr>
            <w:tcW w:w="1080" w:type="dxa"/>
            <w:shd w:val="clear" w:color="auto" w:fill="FFFF99"/>
            <w:vAlign w:val="bottom"/>
          </w:tcPr>
          <w:p w14:paraId="32169059" w14:textId="77777777" w:rsidR="004847DB" w:rsidRDefault="00000000">
            <w:pPr>
              <w:ind w:right="27"/>
              <w:jc w:val="right"/>
              <w:rPr>
                <w:sz w:val="20"/>
                <w:szCs w:val="20"/>
              </w:rPr>
            </w:pPr>
            <w:r>
              <w:rPr>
                <w:rFonts w:ascii="Arial" w:eastAsia="Arial" w:hAnsi="Arial" w:cs="Arial"/>
                <w:b/>
                <w:bCs/>
                <w:sz w:val="20"/>
                <w:szCs w:val="20"/>
              </w:rPr>
              <w:t>0,00</w:t>
            </w:r>
          </w:p>
        </w:tc>
        <w:tc>
          <w:tcPr>
            <w:tcW w:w="1400" w:type="dxa"/>
            <w:shd w:val="clear" w:color="auto" w:fill="FFFF99"/>
            <w:vAlign w:val="bottom"/>
          </w:tcPr>
          <w:p w14:paraId="26AC619A" w14:textId="77777777" w:rsidR="004847DB" w:rsidRDefault="00000000">
            <w:pPr>
              <w:ind w:right="7"/>
              <w:jc w:val="right"/>
              <w:rPr>
                <w:sz w:val="20"/>
                <w:szCs w:val="20"/>
              </w:rPr>
            </w:pPr>
            <w:r>
              <w:rPr>
                <w:rFonts w:ascii="Arial" w:eastAsia="Arial" w:hAnsi="Arial" w:cs="Arial"/>
                <w:b/>
                <w:bCs/>
                <w:sz w:val="20"/>
                <w:szCs w:val="20"/>
              </w:rPr>
              <w:t>300,00</w:t>
            </w:r>
          </w:p>
        </w:tc>
      </w:tr>
      <w:tr w:rsidR="004847DB" w14:paraId="42A8AC64" w14:textId="77777777">
        <w:trPr>
          <w:trHeight w:val="256"/>
        </w:trPr>
        <w:tc>
          <w:tcPr>
            <w:tcW w:w="8740" w:type="dxa"/>
            <w:gridSpan w:val="2"/>
            <w:shd w:val="clear" w:color="auto" w:fill="FFFF00"/>
            <w:vAlign w:val="bottom"/>
          </w:tcPr>
          <w:p w14:paraId="4A80E808" w14:textId="77777777" w:rsidR="004847DB" w:rsidRDefault="00000000">
            <w:pPr>
              <w:ind w:left="100"/>
              <w:rPr>
                <w:sz w:val="20"/>
                <w:szCs w:val="20"/>
              </w:rPr>
            </w:pPr>
            <w:r>
              <w:rPr>
                <w:rFonts w:ascii="Arial" w:eastAsia="Arial" w:hAnsi="Arial" w:cs="Arial"/>
                <w:b/>
                <w:bCs/>
                <w:sz w:val="20"/>
                <w:szCs w:val="20"/>
              </w:rPr>
              <w:t>Izvor 5. POMOĆI</w:t>
            </w:r>
          </w:p>
        </w:tc>
        <w:tc>
          <w:tcPr>
            <w:tcW w:w="1600" w:type="dxa"/>
            <w:shd w:val="clear" w:color="auto" w:fill="FFFF00"/>
            <w:vAlign w:val="bottom"/>
          </w:tcPr>
          <w:p w14:paraId="4E5249BB" w14:textId="77777777" w:rsidR="004847DB" w:rsidRDefault="00000000">
            <w:pPr>
              <w:ind w:right="127"/>
              <w:jc w:val="right"/>
              <w:rPr>
                <w:sz w:val="20"/>
                <w:szCs w:val="20"/>
              </w:rPr>
            </w:pPr>
            <w:r>
              <w:rPr>
                <w:rFonts w:ascii="Arial" w:eastAsia="Arial" w:hAnsi="Arial" w:cs="Arial"/>
                <w:b/>
                <w:bCs/>
                <w:sz w:val="20"/>
                <w:szCs w:val="20"/>
                <w:highlight w:val="yellow"/>
              </w:rPr>
              <w:t>1.081.045,64</w:t>
            </w:r>
          </w:p>
        </w:tc>
        <w:tc>
          <w:tcPr>
            <w:tcW w:w="1400" w:type="dxa"/>
            <w:shd w:val="clear" w:color="auto" w:fill="FFFF00"/>
            <w:vAlign w:val="bottom"/>
          </w:tcPr>
          <w:p w14:paraId="45E36812" w14:textId="77777777" w:rsidR="004847DB" w:rsidRDefault="00000000">
            <w:pPr>
              <w:ind w:right="127"/>
              <w:jc w:val="right"/>
              <w:rPr>
                <w:sz w:val="20"/>
                <w:szCs w:val="20"/>
              </w:rPr>
            </w:pPr>
            <w:r>
              <w:rPr>
                <w:rFonts w:ascii="Arial" w:eastAsia="Arial" w:hAnsi="Arial" w:cs="Arial"/>
                <w:b/>
                <w:bCs/>
                <w:sz w:val="20"/>
                <w:szCs w:val="20"/>
              </w:rPr>
              <w:t>-164.966,12</w:t>
            </w:r>
          </w:p>
        </w:tc>
        <w:tc>
          <w:tcPr>
            <w:tcW w:w="1080" w:type="dxa"/>
            <w:shd w:val="clear" w:color="auto" w:fill="FFFF00"/>
            <w:vAlign w:val="bottom"/>
          </w:tcPr>
          <w:p w14:paraId="401C4BE9" w14:textId="77777777" w:rsidR="004847DB" w:rsidRDefault="00000000">
            <w:pPr>
              <w:ind w:right="27"/>
              <w:jc w:val="right"/>
              <w:rPr>
                <w:sz w:val="20"/>
                <w:szCs w:val="20"/>
              </w:rPr>
            </w:pPr>
            <w:r>
              <w:rPr>
                <w:rFonts w:ascii="Arial" w:eastAsia="Arial" w:hAnsi="Arial" w:cs="Arial"/>
                <w:b/>
                <w:bCs/>
                <w:sz w:val="20"/>
                <w:szCs w:val="20"/>
              </w:rPr>
              <w:t>-15,26</w:t>
            </w:r>
          </w:p>
        </w:tc>
        <w:tc>
          <w:tcPr>
            <w:tcW w:w="1400" w:type="dxa"/>
            <w:shd w:val="clear" w:color="auto" w:fill="FFFF00"/>
            <w:vAlign w:val="bottom"/>
          </w:tcPr>
          <w:p w14:paraId="18990D87" w14:textId="77777777" w:rsidR="004847DB" w:rsidRDefault="00000000">
            <w:pPr>
              <w:ind w:right="7"/>
              <w:jc w:val="right"/>
              <w:rPr>
                <w:sz w:val="20"/>
                <w:szCs w:val="20"/>
              </w:rPr>
            </w:pPr>
            <w:r>
              <w:rPr>
                <w:rFonts w:ascii="Arial" w:eastAsia="Arial" w:hAnsi="Arial" w:cs="Arial"/>
                <w:b/>
                <w:bCs/>
                <w:sz w:val="20"/>
                <w:szCs w:val="20"/>
              </w:rPr>
              <w:t>916.079,52</w:t>
            </w:r>
          </w:p>
        </w:tc>
      </w:tr>
      <w:tr w:rsidR="004847DB" w14:paraId="7AC53E45" w14:textId="77777777">
        <w:trPr>
          <w:trHeight w:val="254"/>
        </w:trPr>
        <w:tc>
          <w:tcPr>
            <w:tcW w:w="8740" w:type="dxa"/>
            <w:gridSpan w:val="2"/>
            <w:shd w:val="clear" w:color="auto" w:fill="FFFF99"/>
            <w:vAlign w:val="bottom"/>
          </w:tcPr>
          <w:p w14:paraId="5BEA4295" w14:textId="77777777" w:rsidR="004847DB" w:rsidRDefault="00000000">
            <w:pPr>
              <w:ind w:left="100"/>
              <w:rPr>
                <w:sz w:val="20"/>
                <w:szCs w:val="20"/>
              </w:rPr>
            </w:pPr>
            <w:r>
              <w:rPr>
                <w:rFonts w:ascii="Arial" w:eastAsia="Arial" w:hAnsi="Arial" w:cs="Arial"/>
                <w:b/>
                <w:bCs/>
                <w:sz w:val="20"/>
                <w:szCs w:val="20"/>
              </w:rPr>
              <w:t>Izvor 5.1. POMOĆI IZ DRŽAVNOG PRORAČUNA</w:t>
            </w:r>
          </w:p>
        </w:tc>
        <w:tc>
          <w:tcPr>
            <w:tcW w:w="1600" w:type="dxa"/>
            <w:shd w:val="clear" w:color="auto" w:fill="FFFF99"/>
            <w:vAlign w:val="bottom"/>
          </w:tcPr>
          <w:p w14:paraId="45092831" w14:textId="77777777" w:rsidR="004847DB" w:rsidRDefault="00000000">
            <w:pPr>
              <w:ind w:right="127"/>
              <w:jc w:val="right"/>
              <w:rPr>
                <w:sz w:val="20"/>
                <w:szCs w:val="20"/>
              </w:rPr>
            </w:pPr>
            <w:r>
              <w:rPr>
                <w:rFonts w:ascii="Arial" w:eastAsia="Arial" w:hAnsi="Arial" w:cs="Arial"/>
                <w:b/>
                <w:bCs/>
                <w:sz w:val="20"/>
                <w:szCs w:val="20"/>
              </w:rPr>
              <w:t>161.383,74</w:t>
            </w:r>
          </w:p>
        </w:tc>
        <w:tc>
          <w:tcPr>
            <w:tcW w:w="1400" w:type="dxa"/>
            <w:shd w:val="clear" w:color="auto" w:fill="FFFF99"/>
            <w:vAlign w:val="bottom"/>
          </w:tcPr>
          <w:p w14:paraId="0B57C662" w14:textId="77777777" w:rsidR="004847DB" w:rsidRDefault="00000000">
            <w:pPr>
              <w:ind w:right="127"/>
              <w:jc w:val="right"/>
              <w:rPr>
                <w:sz w:val="20"/>
                <w:szCs w:val="20"/>
              </w:rPr>
            </w:pPr>
            <w:r>
              <w:rPr>
                <w:rFonts w:ascii="Arial" w:eastAsia="Arial" w:hAnsi="Arial" w:cs="Arial"/>
                <w:b/>
                <w:bCs/>
                <w:sz w:val="20"/>
                <w:szCs w:val="20"/>
              </w:rPr>
              <w:t>-28.785,12</w:t>
            </w:r>
          </w:p>
        </w:tc>
        <w:tc>
          <w:tcPr>
            <w:tcW w:w="1080" w:type="dxa"/>
            <w:shd w:val="clear" w:color="auto" w:fill="FFFF99"/>
            <w:vAlign w:val="bottom"/>
          </w:tcPr>
          <w:p w14:paraId="41624444" w14:textId="77777777" w:rsidR="004847DB" w:rsidRDefault="00000000">
            <w:pPr>
              <w:ind w:right="27"/>
              <w:jc w:val="right"/>
              <w:rPr>
                <w:sz w:val="20"/>
                <w:szCs w:val="20"/>
              </w:rPr>
            </w:pPr>
            <w:r>
              <w:rPr>
                <w:rFonts w:ascii="Arial" w:eastAsia="Arial" w:hAnsi="Arial" w:cs="Arial"/>
                <w:b/>
                <w:bCs/>
                <w:sz w:val="20"/>
                <w:szCs w:val="20"/>
              </w:rPr>
              <w:t>-17,84</w:t>
            </w:r>
          </w:p>
        </w:tc>
        <w:tc>
          <w:tcPr>
            <w:tcW w:w="1400" w:type="dxa"/>
            <w:shd w:val="clear" w:color="auto" w:fill="FFFF99"/>
            <w:vAlign w:val="bottom"/>
          </w:tcPr>
          <w:p w14:paraId="71E1B40D" w14:textId="77777777" w:rsidR="004847DB" w:rsidRDefault="00000000">
            <w:pPr>
              <w:ind w:right="7"/>
              <w:jc w:val="right"/>
              <w:rPr>
                <w:sz w:val="20"/>
                <w:szCs w:val="20"/>
              </w:rPr>
            </w:pPr>
            <w:r>
              <w:rPr>
                <w:rFonts w:ascii="Arial" w:eastAsia="Arial" w:hAnsi="Arial" w:cs="Arial"/>
                <w:b/>
                <w:bCs/>
                <w:sz w:val="20"/>
                <w:szCs w:val="20"/>
              </w:rPr>
              <w:t>132.598,62</w:t>
            </w:r>
          </w:p>
        </w:tc>
      </w:tr>
      <w:tr w:rsidR="004847DB" w14:paraId="71E8CFF5" w14:textId="77777777">
        <w:trPr>
          <w:trHeight w:val="254"/>
        </w:trPr>
        <w:tc>
          <w:tcPr>
            <w:tcW w:w="8740" w:type="dxa"/>
            <w:gridSpan w:val="2"/>
            <w:shd w:val="clear" w:color="auto" w:fill="FFFF99"/>
            <w:vAlign w:val="bottom"/>
          </w:tcPr>
          <w:p w14:paraId="7BF2DE77" w14:textId="77777777" w:rsidR="004847DB" w:rsidRDefault="00000000">
            <w:pPr>
              <w:ind w:left="100"/>
              <w:rPr>
                <w:sz w:val="20"/>
                <w:szCs w:val="20"/>
              </w:rPr>
            </w:pPr>
            <w:r>
              <w:rPr>
                <w:rFonts w:ascii="Arial" w:eastAsia="Arial" w:hAnsi="Arial" w:cs="Arial"/>
                <w:b/>
                <w:bCs/>
                <w:sz w:val="20"/>
                <w:szCs w:val="20"/>
              </w:rPr>
              <w:t>Izvor 5.2. POMOĆI IZ ŽUPANIJSKOG PRORAČUNA</w:t>
            </w:r>
          </w:p>
        </w:tc>
        <w:tc>
          <w:tcPr>
            <w:tcW w:w="1600" w:type="dxa"/>
            <w:shd w:val="clear" w:color="auto" w:fill="FFFF99"/>
            <w:vAlign w:val="bottom"/>
          </w:tcPr>
          <w:p w14:paraId="2F4D6FBF" w14:textId="77777777" w:rsidR="004847DB" w:rsidRDefault="00000000">
            <w:pPr>
              <w:ind w:right="127"/>
              <w:jc w:val="right"/>
              <w:rPr>
                <w:sz w:val="20"/>
                <w:szCs w:val="20"/>
              </w:rPr>
            </w:pPr>
            <w:r>
              <w:rPr>
                <w:rFonts w:ascii="Arial" w:eastAsia="Arial" w:hAnsi="Arial" w:cs="Arial"/>
                <w:b/>
                <w:bCs/>
                <w:sz w:val="20"/>
                <w:szCs w:val="20"/>
              </w:rPr>
              <w:t>5.154,00</w:t>
            </w:r>
          </w:p>
        </w:tc>
        <w:tc>
          <w:tcPr>
            <w:tcW w:w="1400" w:type="dxa"/>
            <w:shd w:val="clear" w:color="auto" w:fill="FFFF99"/>
            <w:vAlign w:val="bottom"/>
          </w:tcPr>
          <w:p w14:paraId="48C4B73F" w14:textId="77777777" w:rsidR="004847DB" w:rsidRDefault="00000000">
            <w:pPr>
              <w:ind w:right="127"/>
              <w:jc w:val="right"/>
              <w:rPr>
                <w:sz w:val="20"/>
                <w:szCs w:val="20"/>
              </w:rPr>
            </w:pPr>
            <w:r>
              <w:rPr>
                <w:rFonts w:ascii="Arial" w:eastAsia="Arial" w:hAnsi="Arial" w:cs="Arial"/>
                <w:b/>
                <w:bCs/>
                <w:sz w:val="20"/>
                <w:szCs w:val="20"/>
              </w:rPr>
              <w:t>0,00</w:t>
            </w:r>
          </w:p>
        </w:tc>
        <w:tc>
          <w:tcPr>
            <w:tcW w:w="1080" w:type="dxa"/>
            <w:shd w:val="clear" w:color="auto" w:fill="FFFF99"/>
            <w:vAlign w:val="bottom"/>
          </w:tcPr>
          <w:p w14:paraId="3DB6C2F4" w14:textId="77777777" w:rsidR="004847DB" w:rsidRDefault="00000000">
            <w:pPr>
              <w:ind w:right="27"/>
              <w:jc w:val="right"/>
              <w:rPr>
                <w:sz w:val="20"/>
                <w:szCs w:val="20"/>
              </w:rPr>
            </w:pPr>
            <w:r>
              <w:rPr>
                <w:rFonts w:ascii="Arial" w:eastAsia="Arial" w:hAnsi="Arial" w:cs="Arial"/>
                <w:b/>
                <w:bCs/>
                <w:sz w:val="20"/>
                <w:szCs w:val="20"/>
              </w:rPr>
              <w:t>0,00</w:t>
            </w:r>
          </w:p>
        </w:tc>
        <w:tc>
          <w:tcPr>
            <w:tcW w:w="1400" w:type="dxa"/>
            <w:shd w:val="clear" w:color="auto" w:fill="FFFF99"/>
            <w:vAlign w:val="bottom"/>
          </w:tcPr>
          <w:p w14:paraId="2761E707" w14:textId="77777777" w:rsidR="004847DB" w:rsidRDefault="00000000">
            <w:pPr>
              <w:ind w:right="7"/>
              <w:jc w:val="right"/>
              <w:rPr>
                <w:sz w:val="20"/>
                <w:szCs w:val="20"/>
              </w:rPr>
            </w:pPr>
            <w:r>
              <w:rPr>
                <w:rFonts w:ascii="Arial" w:eastAsia="Arial" w:hAnsi="Arial" w:cs="Arial"/>
                <w:b/>
                <w:bCs/>
                <w:sz w:val="20"/>
                <w:szCs w:val="20"/>
              </w:rPr>
              <w:t>5.154,00</w:t>
            </w:r>
          </w:p>
        </w:tc>
      </w:tr>
      <w:tr w:rsidR="004847DB" w14:paraId="39AFAF40" w14:textId="77777777">
        <w:trPr>
          <w:trHeight w:val="256"/>
        </w:trPr>
        <w:tc>
          <w:tcPr>
            <w:tcW w:w="8740" w:type="dxa"/>
            <w:gridSpan w:val="2"/>
            <w:shd w:val="clear" w:color="auto" w:fill="FFFF99"/>
            <w:vAlign w:val="bottom"/>
          </w:tcPr>
          <w:p w14:paraId="0B7ED0BC" w14:textId="77777777" w:rsidR="004847DB" w:rsidRDefault="00000000">
            <w:pPr>
              <w:ind w:left="100"/>
              <w:rPr>
                <w:sz w:val="20"/>
                <w:szCs w:val="20"/>
              </w:rPr>
            </w:pPr>
            <w:r>
              <w:rPr>
                <w:rFonts w:ascii="Arial" w:eastAsia="Arial" w:hAnsi="Arial" w:cs="Arial"/>
                <w:b/>
                <w:bCs/>
                <w:sz w:val="20"/>
                <w:szCs w:val="20"/>
              </w:rPr>
              <w:t>Izvor 5.3. POMOĆI TEMELJEM PRIJENOSA EU SREDSTAVA</w:t>
            </w:r>
          </w:p>
        </w:tc>
        <w:tc>
          <w:tcPr>
            <w:tcW w:w="1600" w:type="dxa"/>
            <w:shd w:val="clear" w:color="auto" w:fill="FFFF99"/>
            <w:vAlign w:val="bottom"/>
          </w:tcPr>
          <w:p w14:paraId="1B1A70F9" w14:textId="77777777" w:rsidR="004847DB" w:rsidRDefault="00000000">
            <w:pPr>
              <w:ind w:right="127"/>
              <w:jc w:val="right"/>
              <w:rPr>
                <w:sz w:val="20"/>
                <w:szCs w:val="20"/>
              </w:rPr>
            </w:pPr>
            <w:r>
              <w:rPr>
                <w:rFonts w:ascii="Arial" w:eastAsia="Arial" w:hAnsi="Arial" w:cs="Arial"/>
                <w:b/>
                <w:bCs/>
                <w:sz w:val="20"/>
                <w:szCs w:val="20"/>
              </w:rPr>
              <w:t>914.507,90</w:t>
            </w:r>
          </w:p>
        </w:tc>
        <w:tc>
          <w:tcPr>
            <w:tcW w:w="1400" w:type="dxa"/>
            <w:shd w:val="clear" w:color="auto" w:fill="FFFF99"/>
            <w:vAlign w:val="bottom"/>
          </w:tcPr>
          <w:p w14:paraId="606CCE88" w14:textId="77777777" w:rsidR="004847DB" w:rsidRDefault="00000000">
            <w:pPr>
              <w:ind w:right="127"/>
              <w:jc w:val="right"/>
              <w:rPr>
                <w:sz w:val="20"/>
                <w:szCs w:val="20"/>
              </w:rPr>
            </w:pPr>
            <w:r>
              <w:rPr>
                <w:rFonts w:ascii="Arial" w:eastAsia="Arial" w:hAnsi="Arial" w:cs="Arial"/>
                <w:b/>
                <w:bCs/>
                <w:sz w:val="20"/>
                <w:szCs w:val="20"/>
              </w:rPr>
              <w:t>-136.181,00</w:t>
            </w:r>
          </w:p>
        </w:tc>
        <w:tc>
          <w:tcPr>
            <w:tcW w:w="1080" w:type="dxa"/>
            <w:shd w:val="clear" w:color="auto" w:fill="FFFF99"/>
            <w:vAlign w:val="bottom"/>
          </w:tcPr>
          <w:p w14:paraId="493C1B96" w14:textId="77777777" w:rsidR="004847DB" w:rsidRDefault="00000000">
            <w:pPr>
              <w:ind w:right="27"/>
              <w:jc w:val="right"/>
              <w:rPr>
                <w:sz w:val="20"/>
                <w:szCs w:val="20"/>
              </w:rPr>
            </w:pPr>
            <w:r>
              <w:rPr>
                <w:rFonts w:ascii="Arial" w:eastAsia="Arial" w:hAnsi="Arial" w:cs="Arial"/>
                <w:b/>
                <w:bCs/>
                <w:sz w:val="20"/>
                <w:szCs w:val="20"/>
              </w:rPr>
              <w:t>-14,89</w:t>
            </w:r>
          </w:p>
        </w:tc>
        <w:tc>
          <w:tcPr>
            <w:tcW w:w="1400" w:type="dxa"/>
            <w:shd w:val="clear" w:color="auto" w:fill="FFFF99"/>
            <w:vAlign w:val="bottom"/>
          </w:tcPr>
          <w:p w14:paraId="21FB1DB7" w14:textId="77777777" w:rsidR="004847DB" w:rsidRDefault="00000000">
            <w:pPr>
              <w:ind w:right="7"/>
              <w:jc w:val="right"/>
              <w:rPr>
                <w:sz w:val="20"/>
                <w:szCs w:val="20"/>
              </w:rPr>
            </w:pPr>
            <w:r>
              <w:rPr>
                <w:rFonts w:ascii="Arial" w:eastAsia="Arial" w:hAnsi="Arial" w:cs="Arial"/>
                <w:b/>
                <w:bCs/>
                <w:sz w:val="20"/>
                <w:szCs w:val="20"/>
              </w:rPr>
              <w:t>778.326,90</w:t>
            </w:r>
          </w:p>
        </w:tc>
      </w:tr>
      <w:tr w:rsidR="004847DB" w14:paraId="6D59A525" w14:textId="77777777">
        <w:trPr>
          <w:trHeight w:val="256"/>
        </w:trPr>
        <w:tc>
          <w:tcPr>
            <w:tcW w:w="8740" w:type="dxa"/>
            <w:gridSpan w:val="2"/>
            <w:shd w:val="clear" w:color="auto" w:fill="FFFF00"/>
            <w:vAlign w:val="bottom"/>
          </w:tcPr>
          <w:p w14:paraId="23E305D0" w14:textId="77777777" w:rsidR="004847DB" w:rsidRDefault="00000000">
            <w:pPr>
              <w:ind w:left="100"/>
              <w:rPr>
                <w:sz w:val="20"/>
                <w:szCs w:val="20"/>
              </w:rPr>
            </w:pPr>
            <w:r>
              <w:rPr>
                <w:rFonts w:ascii="Arial" w:eastAsia="Arial" w:hAnsi="Arial" w:cs="Arial"/>
                <w:b/>
                <w:bCs/>
                <w:sz w:val="20"/>
                <w:szCs w:val="20"/>
              </w:rPr>
              <w:t>Izvor 7. PRIHODI OD PRODAJE I ZAMJENE NEFINANCIJSKE IMOVINE</w:t>
            </w:r>
          </w:p>
        </w:tc>
        <w:tc>
          <w:tcPr>
            <w:tcW w:w="1600" w:type="dxa"/>
            <w:shd w:val="clear" w:color="auto" w:fill="FFFF00"/>
            <w:vAlign w:val="bottom"/>
          </w:tcPr>
          <w:p w14:paraId="5762D50D" w14:textId="77777777" w:rsidR="004847DB" w:rsidRDefault="00000000">
            <w:pPr>
              <w:ind w:right="127"/>
              <w:jc w:val="right"/>
              <w:rPr>
                <w:sz w:val="20"/>
                <w:szCs w:val="20"/>
              </w:rPr>
            </w:pPr>
            <w:r>
              <w:rPr>
                <w:rFonts w:ascii="Arial" w:eastAsia="Arial" w:hAnsi="Arial" w:cs="Arial"/>
                <w:b/>
                <w:bCs/>
                <w:sz w:val="20"/>
                <w:szCs w:val="20"/>
              </w:rPr>
              <w:t>0,00</w:t>
            </w:r>
          </w:p>
        </w:tc>
        <w:tc>
          <w:tcPr>
            <w:tcW w:w="1400" w:type="dxa"/>
            <w:shd w:val="clear" w:color="auto" w:fill="FFFF00"/>
            <w:vAlign w:val="bottom"/>
          </w:tcPr>
          <w:p w14:paraId="0594416C" w14:textId="77777777" w:rsidR="004847DB" w:rsidRDefault="00000000">
            <w:pPr>
              <w:ind w:right="127"/>
              <w:jc w:val="right"/>
              <w:rPr>
                <w:sz w:val="20"/>
                <w:szCs w:val="20"/>
              </w:rPr>
            </w:pPr>
            <w:r>
              <w:rPr>
                <w:rFonts w:ascii="Arial" w:eastAsia="Arial" w:hAnsi="Arial" w:cs="Arial"/>
                <w:b/>
                <w:bCs/>
                <w:sz w:val="20"/>
                <w:szCs w:val="20"/>
              </w:rPr>
              <w:t>15.000,00</w:t>
            </w:r>
          </w:p>
        </w:tc>
        <w:tc>
          <w:tcPr>
            <w:tcW w:w="1080" w:type="dxa"/>
            <w:shd w:val="clear" w:color="auto" w:fill="FFFF00"/>
            <w:vAlign w:val="bottom"/>
          </w:tcPr>
          <w:p w14:paraId="239E7CB7" w14:textId="77777777" w:rsidR="004847DB" w:rsidRDefault="00000000">
            <w:pPr>
              <w:ind w:right="27"/>
              <w:jc w:val="right"/>
              <w:rPr>
                <w:sz w:val="20"/>
                <w:szCs w:val="20"/>
              </w:rPr>
            </w:pPr>
            <w:r>
              <w:rPr>
                <w:rFonts w:ascii="Arial" w:eastAsia="Arial" w:hAnsi="Arial" w:cs="Arial"/>
                <w:b/>
                <w:bCs/>
                <w:sz w:val="20"/>
                <w:szCs w:val="20"/>
              </w:rPr>
              <w:t>100,00</w:t>
            </w:r>
          </w:p>
        </w:tc>
        <w:tc>
          <w:tcPr>
            <w:tcW w:w="1400" w:type="dxa"/>
            <w:shd w:val="clear" w:color="auto" w:fill="FFFF00"/>
            <w:vAlign w:val="bottom"/>
          </w:tcPr>
          <w:p w14:paraId="12233FF7" w14:textId="77777777" w:rsidR="004847DB" w:rsidRDefault="00000000">
            <w:pPr>
              <w:ind w:right="7"/>
              <w:jc w:val="right"/>
              <w:rPr>
                <w:sz w:val="20"/>
                <w:szCs w:val="20"/>
              </w:rPr>
            </w:pPr>
            <w:r>
              <w:rPr>
                <w:rFonts w:ascii="Arial" w:eastAsia="Arial" w:hAnsi="Arial" w:cs="Arial"/>
                <w:b/>
                <w:bCs/>
                <w:sz w:val="20"/>
                <w:szCs w:val="20"/>
              </w:rPr>
              <w:t>15.000,00</w:t>
            </w:r>
          </w:p>
        </w:tc>
      </w:tr>
      <w:tr w:rsidR="004847DB" w14:paraId="323F9DD8" w14:textId="77777777">
        <w:trPr>
          <w:trHeight w:val="255"/>
        </w:trPr>
        <w:tc>
          <w:tcPr>
            <w:tcW w:w="8740" w:type="dxa"/>
            <w:gridSpan w:val="2"/>
            <w:shd w:val="clear" w:color="auto" w:fill="FFFF99"/>
            <w:vAlign w:val="bottom"/>
          </w:tcPr>
          <w:p w14:paraId="2321620C" w14:textId="77777777" w:rsidR="004847DB" w:rsidRDefault="00000000">
            <w:pPr>
              <w:ind w:left="100"/>
              <w:rPr>
                <w:sz w:val="20"/>
                <w:szCs w:val="20"/>
              </w:rPr>
            </w:pPr>
            <w:r>
              <w:rPr>
                <w:rFonts w:ascii="Arial" w:eastAsia="Arial" w:hAnsi="Arial" w:cs="Arial"/>
                <w:b/>
                <w:bCs/>
                <w:sz w:val="20"/>
                <w:szCs w:val="20"/>
              </w:rPr>
              <w:t>Izvor 7.5. PRIHODI OD PRODAJE NEKRETNINA U VLASNIŠTVU OPĆINE VLADISLAVCI</w:t>
            </w:r>
          </w:p>
        </w:tc>
        <w:tc>
          <w:tcPr>
            <w:tcW w:w="1600" w:type="dxa"/>
            <w:shd w:val="clear" w:color="auto" w:fill="FFFF99"/>
            <w:vAlign w:val="bottom"/>
          </w:tcPr>
          <w:p w14:paraId="52BB2586" w14:textId="77777777" w:rsidR="004847DB" w:rsidRDefault="00000000">
            <w:pPr>
              <w:ind w:right="127"/>
              <w:jc w:val="right"/>
              <w:rPr>
                <w:sz w:val="20"/>
                <w:szCs w:val="20"/>
              </w:rPr>
            </w:pPr>
            <w:r>
              <w:rPr>
                <w:rFonts w:ascii="Arial" w:eastAsia="Arial" w:hAnsi="Arial" w:cs="Arial"/>
                <w:b/>
                <w:bCs/>
                <w:sz w:val="20"/>
                <w:szCs w:val="20"/>
              </w:rPr>
              <w:t>0,00</w:t>
            </w:r>
          </w:p>
        </w:tc>
        <w:tc>
          <w:tcPr>
            <w:tcW w:w="1400" w:type="dxa"/>
            <w:shd w:val="clear" w:color="auto" w:fill="FFFF99"/>
            <w:vAlign w:val="bottom"/>
          </w:tcPr>
          <w:p w14:paraId="709B643D" w14:textId="77777777" w:rsidR="004847DB" w:rsidRDefault="00000000">
            <w:pPr>
              <w:ind w:right="127"/>
              <w:jc w:val="right"/>
              <w:rPr>
                <w:sz w:val="20"/>
                <w:szCs w:val="20"/>
              </w:rPr>
            </w:pPr>
            <w:r>
              <w:rPr>
                <w:rFonts w:ascii="Arial" w:eastAsia="Arial" w:hAnsi="Arial" w:cs="Arial"/>
                <w:b/>
                <w:bCs/>
                <w:sz w:val="20"/>
                <w:szCs w:val="20"/>
              </w:rPr>
              <w:t>15.000,00</w:t>
            </w:r>
          </w:p>
        </w:tc>
        <w:tc>
          <w:tcPr>
            <w:tcW w:w="1080" w:type="dxa"/>
            <w:shd w:val="clear" w:color="auto" w:fill="FFFF99"/>
            <w:vAlign w:val="bottom"/>
          </w:tcPr>
          <w:p w14:paraId="14615AD8" w14:textId="77777777" w:rsidR="004847DB" w:rsidRDefault="00000000">
            <w:pPr>
              <w:ind w:right="27"/>
              <w:jc w:val="right"/>
              <w:rPr>
                <w:sz w:val="20"/>
                <w:szCs w:val="20"/>
              </w:rPr>
            </w:pPr>
            <w:r>
              <w:rPr>
                <w:rFonts w:ascii="Arial" w:eastAsia="Arial" w:hAnsi="Arial" w:cs="Arial"/>
                <w:b/>
                <w:bCs/>
                <w:sz w:val="20"/>
                <w:szCs w:val="20"/>
              </w:rPr>
              <w:t>100,00</w:t>
            </w:r>
          </w:p>
        </w:tc>
        <w:tc>
          <w:tcPr>
            <w:tcW w:w="1400" w:type="dxa"/>
            <w:shd w:val="clear" w:color="auto" w:fill="FFFF99"/>
            <w:vAlign w:val="bottom"/>
          </w:tcPr>
          <w:p w14:paraId="75E6CC7C" w14:textId="77777777" w:rsidR="004847DB" w:rsidRDefault="00000000">
            <w:pPr>
              <w:ind w:right="7"/>
              <w:jc w:val="right"/>
              <w:rPr>
                <w:sz w:val="20"/>
                <w:szCs w:val="20"/>
              </w:rPr>
            </w:pPr>
            <w:r>
              <w:rPr>
                <w:rFonts w:ascii="Arial" w:eastAsia="Arial" w:hAnsi="Arial" w:cs="Arial"/>
                <w:b/>
                <w:bCs/>
                <w:sz w:val="20"/>
                <w:szCs w:val="20"/>
              </w:rPr>
              <w:t>15.000,00</w:t>
            </w:r>
          </w:p>
        </w:tc>
      </w:tr>
      <w:tr w:rsidR="004847DB" w14:paraId="6450EF7D" w14:textId="77777777">
        <w:trPr>
          <w:trHeight w:val="256"/>
        </w:trPr>
        <w:tc>
          <w:tcPr>
            <w:tcW w:w="8740" w:type="dxa"/>
            <w:gridSpan w:val="2"/>
            <w:shd w:val="clear" w:color="auto" w:fill="9999FF"/>
            <w:vAlign w:val="bottom"/>
          </w:tcPr>
          <w:p w14:paraId="4D97376B" w14:textId="77777777" w:rsidR="004847DB" w:rsidRDefault="00000000">
            <w:pPr>
              <w:ind w:left="100"/>
              <w:rPr>
                <w:sz w:val="20"/>
                <w:szCs w:val="20"/>
              </w:rPr>
            </w:pPr>
            <w:r>
              <w:rPr>
                <w:rFonts w:ascii="Arial" w:eastAsia="Arial" w:hAnsi="Arial" w:cs="Arial"/>
                <w:b/>
                <w:bCs/>
                <w:sz w:val="18"/>
                <w:szCs w:val="18"/>
              </w:rPr>
              <w:t>Program 1001 REDOVAN RAD PREDSTAVNIČKOG I IZVRŠNOG TIJELA</w:t>
            </w:r>
          </w:p>
        </w:tc>
        <w:tc>
          <w:tcPr>
            <w:tcW w:w="1600" w:type="dxa"/>
            <w:shd w:val="clear" w:color="auto" w:fill="9999FF"/>
            <w:vAlign w:val="bottom"/>
          </w:tcPr>
          <w:p w14:paraId="3D35D671" w14:textId="77777777" w:rsidR="004847DB" w:rsidRDefault="00000000">
            <w:pPr>
              <w:ind w:right="127"/>
              <w:jc w:val="right"/>
              <w:rPr>
                <w:sz w:val="20"/>
                <w:szCs w:val="20"/>
              </w:rPr>
            </w:pPr>
            <w:r>
              <w:rPr>
                <w:rFonts w:ascii="Arial" w:eastAsia="Arial" w:hAnsi="Arial" w:cs="Arial"/>
                <w:b/>
                <w:bCs/>
                <w:sz w:val="18"/>
                <w:szCs w:val="18"/>
              </w:rPr>
              <w:t>1.215.946,92</w:t>
            </w:r>
          </w:p>
        </w:tc>
        <w:tc>
          <w:tcPr>
            <w:tcW w:w="1400" w:type="dxa"/>
            <w:shd w:val="clear" w:color="auto" w:fill="9999FF"/>
            <w:vAlign w:val="bottom"/>
          </w:tcPr>
          <w:p w14:paraId="55708D55" w14:textId="77777777" w:rsidR="004847DB" w:rsidRDefault="00000000">
            <w:pPr>
              <w:ind w:right="127"/>
              <w:jc w:val="right"/>
              <w:rPr>
                <w:sz w:val="20"/>
                <w:szCs w:val="20"/>
              </w:rPr>
            </w:pPr>
            <w:r>
              <w:rPr>
                <w:rFonts w:ascii="Arial" w:eastAsia="Arial" w:hAnsi="Arial" w:cs="Arial"/>
                <w:b/>
                <w:bCs/>
                <w:sz w:val="18"/>
                <w:szCs w:val="18"/>
              </w:rPr>
              <w:t>345.699,01</w:t>
            </w:r>
          </w:p>
        </w:tc>
        <w:tc>
          <w:tcPr>
            <w:tcW w:w="1080" w:type="dxa"/>
            <w:shd w:val="clear" w:color="auto" w:fill="9999FF"/>
            <w:vAlign w:val="bottom"/>
          </w:tcPr>
          <w:p w14:paraId="59EADF60" w14:textId="77777777" w:rsidR="004847DB" w:rsidRDefault="00000000">
            <w:pPr>
              <w:ind w:right="27"/>
              <w:jc w:val="right"/>
              <w:rPr>
                <w:sz w:val="20"/>
                <w:szCs w:val="20"/>
              </w:rPr>
            </w:pPr>
            <w:r>
              <w:rPr>
                <w:rFonts w:ascii="Arial" w:eastAsia="Arial" w:hAnsi="Arial" w:cs="Arial"/>
                <w:b/>
                <w:bCs/>
                <w:sz w:val="18"/>
                <w:szCs w:val="18"/>
              </w:rPr>
              <w:t>28,43</w:t>
            </w:r>
          </w:p>
        </w:tc>
        <w:tc>
          <w:tcPr>
            <w:tcW w:w="1400" w:type="dxa"/>
            <w:shd w:val="clear" w:color="auto" w:fill="9999FF"/>
            <w:vAlign w:val="bottom"/>
          </w:tcPr>
          <w:p w14:paraId="22885C7D" w14:textId="77777777" w:rsidR="004847DB" w:rsidRDefault="00000000">
            <w:pPr>
              <w:ind w:right="7"/>
              <w:jc w:val="right"/>
              <w:rPr>
                <w:sz w:val="20"/>
                <w:szCs w:val="20"/>
              </w:rPr>
            </w:pPr>
            <w:r>
              <w:rPr>
                <w:rFonts w:ascii="Arial" w:eastAsia="Arial" w:hAnsi="Arial" w:cs="Arial"/>
                <w:b/>
                <w:bCs/>
                <w:sz w:val="18"/>
                <w:szCs w:val="18"/>
              </w:rPr>
              <w:t>1.561.645,93</w:t>
            </w:r>
          </w:p>
        </w:tc>
      </w:tr>
      <w:tr w:rsidR="004847DB" w14:paraId="6B10ACC7" w14:textId="77777777">
        <w:trPr>
          <w:trHeight w:val="255"/>
        </w:trPr>
        <w:tc>
          <w:tcPr>
            <w:tcW w:w="8740" w:type="dxa"/>
            <w:gridSpan w:val="2"/>
            <w:shd w:val="clear" w:color="auto" w:fill="CCCCFF"/>
            <w:vAlign w:val="bottom"/>
          </w:tcPr>
          <w:p w14:paraId="10008493" w14:textId="77777777" w:rsidR="004847DB" w:rsidRDefault="00000000">
            <w:pPr>
              <w:ind w:left="100"/>
              <w:rPr>
                <w:sz w:val="20"/>
                <w:szCs w:val="20"/>
              </w:rPr>
            </w:pPr>
            <w:r>
              <w:rPr>
                <w:rFonts w:ascii="Arial" w:eastAsia="Arial" w:hAnsi="Arial" w:cs="Arial"/>
                <w:b/>
                <w:bCs/>
                <w:sz w:val="18"/>
                <w:szCs w:val="18"/>
              </w:rPr>
              <w:t>Aktivnost A100001 REDOVAN RAD</w:t>
            </w:r>
          </w:p>
        </w:tc>
        <w:tc>
          <w:tcPr>
            <w:tcW w:w="1600" w:type="dxa"/>
            <w:shd w:val="clear" w:color="auto" w:fill="CCCCFF"/>
            <w:vAlign w:val="bottom"/>
          </w:tcPr>
          <w:p w14:paraId="7EEAC008" w14:textId="77777777" w:rsidR="004847DB" w:rsidRDefault="00000000">
            <w:pPr>
              <w:ind w:right="127"/>
              <w:jc w:val="right"/>
              <w:rPr>
                <w:sz w:val="20"/>
                <w:szCs w:val="20"/>
              </w:rPr>
            </w:pPr>
            <w:r>
              <w:rPr>
                <w:rFonts w:ascii="Arial" w:eastAsia="Arial" w:hAnsi="Arial" w:cs="Arial"/>
                <w:b/>
                <w:bCs/>
                <w:sz w:val="18"/>
                <w:szCs w:val="18"/>
              </w:rPr>
              <w:t>15.275,23</w:t>
            </w:r>
          </w:p>
        </w:tc>
        <w:tc>
          <w:tcPr>
            <w:tcW w:w="1400" w:type="dxa"/>
            <w:shd w:val="clear" w:color="auto" w:fill="CCCCFF"/>
            <w:vAlign w:val="bottom"/>
          </w:tcPr>
          <w:p w14:paraId="0ED601CC" w14:textId="77777777" w:rsidR="004847DB" w:rsidRDefault="00000000">
            <w:pPr>
              <w:ind w:right="127"/>
              <w:jc w:val="right"/>
              <w:rPr>
                <w:sz w:val="20"/>
                <w:szCs w:val="20"/>
              </w:rPr>
            </w:pPr>
            <w:r>
              <w:rPr>
                <w:rFonts w:ascii="Arial" w:eastAsia="Arial" w:hAnsi="Arial" w:cs="Arial"/>
                <w:b/>
                <w:bCs/>
                <w:sz w:val="18"/>
                <w:szCs w:val="18"/>
              </w:rPr>
              <w:t>137.303,52</w:t>
            </w:r>
          </w:p>
        </w:tc>
        <w:tc>
          <w:tcPr>
            <w:tcW w:w="1080" w:type="dxa"/>
            <w:shd w:val="clear" w:color="auto" w:fill="CCCCFF"/>
            <w:vAlign w:val="bottom"/>
          </w:tcPr>
          <w:p w14:paraId="430FB192" w14:textId="77777777" w:rsidR="004847DB" w:rsidRDefault="00000000">
            <w:pPr>
              <w:ind w:right="27"/>
              <w:jc w:val="right"/>
              <w:rPr>
                <w:sz w:val="20"/>
                <w:szCs w:val="20"/>
              </w:rPr>
            </w:pPr>
            <w:r>
              <w:rPr>
                <w:rFonts w:ascii="Arial" w:eastAsia="Arial" w:hAnsi="Arial" w:cs="Arial"/>
                <w:b/>
                <w:bCs/>
                <w:sz w:val="18"/>
                <w:szCs w:val="18"/>
              </w:rPr>
              <w:t>898,86</w:t>
            </w:r>
          </w:p>
        </w:tc>
        <w:tc>
          <w:tcPr>
            <w:tcW w:w="1400" w:type="dxa"/>
            <w:shd w:val="clear" w:color="auto" w:fill="CCCCFF"/>
            <w:vAlign w:val="bottom"/>
          </w:tcPr>
          <w:p w14:paraId="4C1C0C4C" w14:textId="77777777" w:rsidR="004847DB" w:rsidRDefault="00000000">
            <w:pPr>
              <w:ind w:right="7"/>
              <w:jc w:val="right"/>
              <w:rPr>
                <w:sz w:val="20"/>
                <w:szCs w:val="20"/>
              </w:rPr>
            </w:pPr>
            <w:r>
              <w:rPr>
                <w:rFonts w:ascii="Arial" w:eastAsia="Arial" w:hAnsi="Arial" w:cs="Arial"/>
                <w:b/>
                <w:bCs/>
                <w:sz w:val="18"/>
                <w:szCs w:val="18"/>
              </w:rPr>
              <w:t>152.578,75</w:t>
            </w:r>
          </w:p>
        </w:tc>
      </w:tr>
      <w:tr w:rsidR="004847DB" w14:paraId="08146C88" w14:textId="77777777">
        <w:trPr>
          <w:trHeight w:val="255"/>
        </w:trPr>
        <w:tc>
          <w:tcPr>
            <w:tcW w:w="8740" w:type="dxa"/>
            <w:gridSpan w:val="2"/>
            <w:shd w:val="clear" w:color="auto" w:fill="FFFF99"/>
            <w:vAlign w:val="bottom"/>
          </w:tcPr>
          <w:p w14:paraId="79C14114"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05EAA6F6" w14:textId="77777777" w:rsidR="004847DB" w:rsidRDefault="00000000">
            <w:pPr>
              <w:ind w:right="127"/>
              <w:jc w:val="right"/>
              <w:rPr>
                <w:sz w:val="20"/>
                <w:szCs w:val="20"/>
              </w:rPr>
            </w:pPr>
            <w:r>
              <w:rPr>
                <w:rFonts w:ascii="Arial" w:eastAsia="Arial" w:hAnsi="Arial" w:cs="Arial"/>
                <w:b/>
                <w:bCs/>
                <w:sz w:val="18"/>
                <w:szCs w:val="18"/>
              </w:rPr>
              <w:t>14.975,23</w:t>
            </w:r>
          </w:p>
        </w:tc>
        <w:tc>
          <w:tcPr>
            <w:tcW w:w="1400" w:type="dxa"/>
            <w:shd w:val="clear" w:color="auto" w:fill="FFFF99"/>
            <w:vAlign w:val="bottom"/>
          </w:tcPr>
          <w:p w14:paraId="1613E73D" w14:textId="77777777" w:rsidR="004847DB" w:rsidRDefault="00000000">
            <w:pPr>
              <w:ind w:right="127"/>
              <w:jc w:val="right"/>
              <w:rPr>
                <w:sz w:val="20"/>
                <w:szCs w:val="20"/>
              </w:rPr>
            </w:pPr>
            <w:r>
              <w:rPr>
                <w:rFonts w:ascii="Arial" w:eastAsia="Arial" w:hAnsi="Arial" w:cs="Arial"/>
                <w:b/>
                <w:bCs/>
                <w:sz w:val="18"/>
                <w:szCs w:val="18"/>
              </w:rPr>
              <w:t>0,00</w:t>
            </w:r>
          </w:p>
        </w:tc>
        <w:tc>
          <w:tcPr>
            <w:tcW w:w="1080" w:type="dxa"/>
            <w:shd w:val="clear" w:color="auto" w:fill="FFFF99"/>
            <w:vAlign w:val="bottom"/>
          </w:tcPr>
          <w:p w14:paraId="149AC7A9" w14:textId="77777777" w:rsidR="004847DB" w:rsidRDefault="00000000">
            <w:pPr>
              <w:ind w:right="27"/>
              <w:jc w:val="right"/>
              <w:rPr>
                <w:sz w:val="20"/>
                <w:szCs w:val="20"/>
              </w:rPr>
            </w:pPr>
            <w:r>
              <w:rPr>
                <w:rFonts w:ascii="Arial" w:eastAsia="Arial" w:hAnsi="Arial" w:cs="Arial"/>
                <w:b/>
                <w:bCs/>
                <w:sz w:val="18"/>
                <w:szCs w:val="18"/>
              </w:rPr>
              <w:t>0,00</w:t>
            </w:r>
          </w:p>
        </w:tc>
        <w:tc>
          <w:tcPr>
            <w:tcW w:w="1400" w:type="dxa"/>
            <w:shd w:val="clear" w:color="auto" w:fill="FFFF99"/>
            <w:vAlign w:val="bottom"/>
          </w:tcPr>
          <w:p w14:paraId="10EA503A" w14:textId="77777777" w:rsidR="004847DB" w:rsidRDefault="00000000">
            <w:pPr>
              <w:ind w:right="7"/>
              <w:jc w:val="right"/>
              <w:rPr>
                <w:sz w:val="20"/>
                <w:szCs w:val="20"/>
              </w:rPr>
            </w:pPr>
            <w:r>
              <w:rPr>
                <w:rFonts w:ascii="Arial" w:eastAsia="Arial" w:hAnsi="Arial" w:cs="Arial"/>
                <w:b/>
                <w:bCs/>
                <w:sz w:val="18"/>
                <w:szCs w:val="18"/>
              </w:rPr>
              <w:t>14.975,23</w:t>
            </w:r>
          </w:p>
        </w:tc>
      </w:tr>
      <w:tr w:rsidR="004847DB" w14:paraId="2607AA1F" w14:textId="77777777">
        <w:trPr>
          <w:trHeight w:val="252"/>
        </w:trPr>
        <w:tc>
          <w:tcPr>
            <w:tcW w:w="940" w:type="dxa"/>
            <w:vAlign w:val="bottom"/>
          </w:tcPr>
          <w:p w14:paraId="12945E5F" w14:textId="77777777" w:rsidR="004847DB" w:rsidRDefault="00000000">
            <w:pPr>
              <w:ind w:left="100"/>
              <w:rPr>
                <w:sz w:val="20"/>
                <w:szCs w:val="20"/>
              </w:rPr>
            </w:pPr>
            <w:r>
              <w:rPr>
                <w:rFonts w:ascii="Arial" w:eastAsia="Arial" w:hAnsi="Arial" w:cs="Arial"/>
                <w:b/>
                <w:bCs/>
                <w:sz w:val="18"/>
                <w:szCs w:val="18"/>
              </w:rPr>
              <w:t>3</w:t>
            </w:r>
          </w:p>
        </w:tc>
        <w:tc>
          <w:tcPr>
            <w:tcW w:w="7800" w:type="dxa"/>
            <w:vAlign w:val="bottom"/>
          </w:tcPr>
          <w:p w14:paraId="60F5287E" w14:textId="77777777" w:rsidR="004847DB" w:rsidRDefault="00000000">
            <w:pPr>
              <w:ind w:left="220"/>
              <w:rPr>
                <w:sz w:val="20"/>
                <w:szCs w:val="20"/>
              </w:rPr>
            </w:pPr>
            <w:r>
              <w:rPr>
                <w:rFonts w:ascii="Arial" w:eastAsia="Arial" w:hAnsi="Arial" w:cs="Arial"/>
                <w:b/>
                <w:bCs/>
                <w:sz w:val="18"/>
                <w:szCs w:val="18"/>
              </w:rPr>
              <w:t>Rashodi poslovanja</w:t>
            </w:r>
          </w:p>
        </w:tc>
        <w:tc>
          <w:tcPr>
            <w:tcW w:w="1600" w:type="dxa"/>
            <w:vAlign w:val="bottom"/>
          </w:tcPr>
          <w:p w14:paraId="381F5CA4" w14:textId="77777777" w:rsidR="004847DB" w:rsidRDefault="00000000">
            <w:pPr>
              <w:ind w:right="127"/>
              <w:jc w:val="right"/>
              <w:rPr>
                <w:sz w:val="20"/>
                <w:szCs w:val="20"/>
              </w:rPr>
            </w:pPr>
            <w:r>
              <w:rPr>
                <w:rFonts w:ascii="Arial" w:eastAsia="Arial" w:hAnsi="Arial" w:cs="Arial"/>
                <w:b/>
                <w:bCs/>
                <w:sz w:val="18"/>
                <w:szCs w:val="18"/>
              </w:rPr>
              <w:t>14.975,23</w:t>
            </w:r>
          </w:p>
        </w:tc>
        <w:tc>
          <w:tcPr>
            <w:tcW w:w="1400" w:type="dxa"/>
            <w:vAlign w:val="bottom"/>
          </w:tcPr>
          <w:p w14:paraId="2631C484" w14:textId="77777777" w:rsidR="004847DB" w:rsidRDefault="00000000">
            <w:pPr>
              <w:ind w:right="127"/>
              <w:jc w:val="right"/>
              <w:rPr>
                <w:sz w:val="20"/>
                <w:szCs w:val="20"/>
              </w:rPr>
            </w:pPr>
            <w:r>
              <w:rPr>
                <w:rFonts w:ascii="Arial" w:eastAsia="Arial" w:hAnsi="Arial" w:cs="Arial"/>
                <w:b/>
                <w:bCs/>
                <w:sz w:val="18"/>
                <w:szCs w:val="18"/>
              </w:rPr>
              <w:t>0,00</w:t>
            </w:r>
          </w:p>
        </w:tc>
        <w:tc>
          <w:tcPr>
            <w:tcW w:w="1080" w:type="dxa"/>
            <w:vAlign w:val="bottom"/>
          </w:tcPr>
          <w:p w14:paraId="5E4CB3A0" w14:textId="77777777" w:rsidR="004847DB" w:rsidRDefault="00000000">
            <w:pPr>
              <w:ind w:right="7"/>
              <w:jc w:val="right"/>
              <w:rPr>
                <w:sz w:val="20"/>
                <w:szCs w:val="20"/>
              </w:rPr>
            </w:pPr>
            <w:r>
              <w:rPr>
                <w:rFonts w:ascii="Arial" w:eastAsia="Arial" w:hAnsi="Arial" w:cs="Arial"/>
                <w:b/>
                <w:bCs/>
                <w:sz w:val="18"/>
                <w:szCs w:val="18"/>
              </w:rPr>
              <w:t>0,00</w:t>
            </w:r>
          </w:p>
        </w:tc>
        <w:tc>
          <w:tcPr>
            <w:tcW w:w="1400" w:type="dxa"/>
            <w:vAlign w:val="bottom"/>
          </w:tcPr>
          <w:p w14:paraId="3F93D964" w14:textId="77777777" w:rsidR="004847DB" w:rsidRDefault="00000000">
            <w:pPr>
              <w:ind w:right="7"/>
              <w:jc w:val="right"/>
              <w:rPr>
                <w:sz w:val="20"/>
                <w:szCs w:val="20"/>
              </w:rPr>
            </w:pPr>
            <w:r>
              <w:rPr>
                <w:rFonts w:ascii="Arial" w:eastAsia="Arial" w:hAnsi="Arial" w:cs="Arial"/>
                <w:b/>
                <w:bCs/>
                <w:sz w:val="18"/>
                <w:szCs w:val="18"/>
              </w:rPr>
              <w:t>14.975,23</w:t>
            </w:r>
          </w:p>
        </w:tc>
      </w:tr>
      <w:tr w:rsidR="004847DB" w14:paraId="224E71E7" w14:textId="77777777">
        <w:trPr>
          <w:trHeight w:val="257"/>
        </w:trPr>
        <w:tc>
          <w:tcPr>
            <w:tcW w:w="940" w:type="dxa"/>
            <w:vAlign w:val="bottom"/>
          </w:tcPr>
          <w:p w14:paraId="0F16241B" w14:textId="77777777" w:rsidR="004847DB" w:rsidRDefault="00000000">
            <w:pPr>
              <w:ind w:left="100"/>
              <w:rPr>
                <w:sz w:val="20"/>
                <w:szCs w:val="20"/>
              </w:rPr>
            </w:pPr>
            <w:r>
              <w:rPr>
                <w:rFonts w:ascii="Arial" w:eastAsia="Arial" w:hAnsi="Arial" w:cs="Arial"/>
                <w:sz w:val="18"/>
                <w:szCs w:val="18"/>
              </w:rPr>
              <w:t>32</w:t>
            </w:r>
          </w:p>
        </w:tc>
        <w:tc>
          <w:tcPr>
            <w:tcW w:w="7800" w:type="dxa"/>
            <w:vAlign w:val="bottom"/>
          </w:tcPr>
          <w:p w14:paraId="5F73E62A" w14:textId="77777777" w:rsidR="004847DB" w:rsidRDefault="00000000">
            <w:pPr>
              <w:ind w:left="220"/>
              <w:rPr>
                <w:sz w:val="20"/>
                <w:szCs w:val="20"/>
              </w:rPr>
            </w:pPr>
            <w:r>
              <w:rPr>
                <w:rFonts w:ascii="Arial" w:eastAsia="Arial" w:hAnsi="Arial" w:cs="Arial"/>
                <w:sz w:val="18"/>
                <w:szCs w:val="18"/>
              </w:rPr>
              <w:t>Materijalni rashodi</w:t>
            </w:r>
          </w:p>
        </w:tc>
        <w:tc>
          <w:tcPr>
            <w:tcW w:w="1600" w:type="dxa"/>
            <w:vAlign w:val="bottom"/>
          </w:tcPr>
          <w:p w14:paraId="7C51C899" w14:textId="77777777" w:rsidR="004847DB" w:rsidRDefault="00000000">
            <w:pPr>
              <w:ind w:right="127"/>
              <w:jc w:val="right"/>
              <w:rPr>
                <w:sz w:val="20"/>
                <w:szCs w:val="20"/>
              </w:rPr>
            </w:pPr>
            <w:r>
              <w:rPr>
                <w:rFonts w:ascii="Arial" w:eastAsia="Arial" w:hAnsi="Arial" w:cs="Arial"/>
                <w:sz w:val="18"/>
                <w:szCs w:val="18"/>
              </w:rPr>
              <w:t>12.321,00</w:t>
            </w:r>
          </w:p>
        </w:tc>
        <w:tc>
          <w:tcPr>
            <w:tcW w:w="1400" w:type="dxa"/>
            <w:vAlign w:val="bottom"/>
          </w:tcPr>
          <w:p w14:paraId="688992A3" w14:textId="77777777" w:rsidR="004847DB" w:rsidRDefault="00000000">
            <w:pPr>
              <w:ind w:right="127"/>
              <w:jc w:val="right"/>
              <w:rPr>
                <w:sz w:val="20"/>
                <w:szCs w:val="20"/>
              </w:rPr>
            </w:pPr>
            <w:r>
              <w:rPr>
                <w:rFonts w:ascii="Arial" w:eastAsia="Arial" w:hAnsi="Arial" w:cs="Arial"/>
                <w:sz w:val="18"/>
                <w:szCs w:val="18"/>
              </w:rPr>
              <w:t>0,00</w:t>
            </w:r>
          </w:p>
        </w:tc>
        <w:tc>
          <w:tcPr>
            <w:tcW w:w="1080" w:type="dxa"/>
            <w:vAlign w:val="bottom"/>
          </w:tcPr>
          <w:p w14:paraId="00CB5734" w14:textId="77777777" w:rsidR="004847DB" w:rsidRDefault="00000000">
            <w:pPr>
              <w:ind w:right="7"/>
              <w:jc w:val="right"/>
              <w:rPr>
                <w:sz w:val="20"/>
                <w:szCs w:val="20"/>
              </w:rPr>
            </w:pPr>
            <w:r>
              <w:rPr>
                <w:rFonts w:ascii="Arial" w:eastAsia="Arial" w:hAnsi="Arial" w:cs="Arial"/>
                <w:sz w:val="18"/>
                <w:szCs w:val="18"/>
              </w:rPr>
              <w:t>0,00</w:t>
            </w:r>
          </w:p>
        </w:tc>
        <w:tc>
          <w:tcPr>
            <w:tcW w:w="1400" w:type="dxa"/>
            <w:vAlign w:val="bottom"/>
          </w:tcPr>
          <w:p w14:paraId="13DD0D28" w14:textId="77777777" w:rsidR="004847DB" w:rsidRDefault="00000000">
            <w:pPr>
              <w:ind w:right="7"/>
              <w:jc w:val="right"/>
              <w:rPr>
                <w:sz w:val="20"/>
                <w:szCs w:val="20"/>
              </w:rPr>
            </w:pPr>
            <w:r>
              <w:rPr>
                <w:rFonts w:ascii="Arial" w:eastAsia="Arial" w:hAnsi="Arial" w:cs="Arial"/>
                <w:sz w:val="18"/>
                <w:szCs w:val="18"/>
              </w:rPr>
              <w:t>12.321,00</w:t>
            </w:r>
          </w:p>
        </w:tc>
      </w:tr>
      <w:tr w:rsidR="004847DB" w14:paraId="7A485AE3" w14:textId="77777777">
        <w:trPr>
          <w:trHeight w:val="254"/>
        </w:trPr>
        <w:tc>
          <w:tcPr>
            <w:tcW w:w="940" w:type="dxa"/>
            <w:vAlign w:val="bottom"/>
          </w:tcPr>
          <w:p w14:paraId="36747D01" w14:textId="77777777" w:rsidR="004847DB" w:rsidRDefault="00000000">
            <w:pPr>
              <w:ind w:left="100"/>
              <w:rPr>
                <w:sz w:val="20"/>
                <w:szCs w:val="20"/>
              </w:rPr>
            </w:pPr>
            <w:r>
              <w:rPr>
                <w:rFonts w:ascii="Arial" w:eastAsia="Arial" w:hAnsi="Arial" w:cs="Arial"/>
                <w:sz w:val="18"/>
                <w:szCs w:val="18"/>
              </w:rPr>
              <w:t>37</w:t>
            </w:r>
          </w:p>
        </w:tc>
        <w:tc>
          <w:tcPr>
            <w:tcW w:w="7800" w:type="dxa"/>
            <w:vAlign w:val="bottom"/>
          </w:tcPr>
          <w:p w14:paraId="2DEC5589" w14:textId="77777777" w:rsidR="004847DB" w:rsidRDefault="00000000">
            <w:pPr>
              <w:ind w:left="220"/>
              <w:rPr>
                <w:sz w:val="20"/>
                <w:szCs w:val="20"/>
              </w:rPr>
            </w:pPr>
            <w:r>
              <w:rPr>
                <w:rFonts w:ascii="Arial" w:eastAsia="Arial" w:hAnsi="Arial" w:cs="Arial"/>
                <w:sz w:val="18"/>
                <w:szCs w:val="18"/>
              </w:rPr>
              <w:t>Naknade građanima i kućanstvima na temelju osiguranja i druge naknade</w:t>
            </w:r>
          </w:p>
        </w:tc>
        <w:tc>
          <w:tcPr>
            <w:tcW w:w="1600" w:type="dxa"/>
            <w:vAlign w:val="bottom"/>
          </w:tcPr>
          <w:p w14:paraId="5E9A338C" w14:textId="77777777" w:rsidR="004847DB" w:rsidRDefault="00000000">
            <w:pPr>
              <w:ind w:right="127"/>
              <w:jc w:val="right"/>
              <w:rPr>
                <w:sz w:val="20"/>
                <w:szCs w:val="20"/>
              </w:rPr>
            </w:pPr>
            <w:r>
              <w:rPr>
                <w:rFonts w:ascii="Arial" w:eastAsia="Arial" w:hAnsi="Arial" w:cs="Arial"/>
                <w:sz w:val="18"/>
                <w:szCs w:val="18"/>
              </w:rPr>
              <w:t>1.327,00</w:t>
            </w:r>
          </w:p>
        </w:tc>
        <w:tc>
          <w:tcPr>
            <w:tcW w:w="1400" w:type="dxa"/>
            <w:vAlign w:val="bottom"/>
          </w:tcPr>
          <w:p w14:paraId="5CB86656" w14:textId="77777777" w:rsidR="004847DB" w:rsidRDefault="00000000">
            <w:pPr>
              <w:ind w:right="127"/>
              <w:jc w:val="right"/>
              <w:rPr>
                <w:sz w:val="20"/>
                <w:szCs w:val="20"/>
              </w:rPr>
            </w:pPr>
            <w:r>
              <w:rPr>
                <w:rFonts w:ascii="Arial" w:eastAsia="Arial" w:hAnsi="Arial" w:cs="Arial"/>
                <w:sz w:val="18"/>
                <w:szCs w:val="18"/>
              </w:rPr>
              <w:t>0,00</w:t>
            </w:r>
          </w:p>
        </w:tc>
        <w:tc>
          <w:tcPr>
            <w:tcW w:w="1080" w:type="dxa"/>
            <w:vAlign w:val="bottom"/>
          </w:tcPr>
          <w:p w14:paraId="293AE156" w14:textId="77777777" w:rsidR="004847DB" w:rsidRDefault="00000000">
            <w:pPr>
              <w:ind w:right="7"/>
              <w:jc w:val="right"/>
              <w:rPr>
                <w:sz w:val="20"/>
                <w:szCs w:val="20"/>
              </w:rPr>
            </w:pPr>
            <w:r>
              <w:rPr>
                <w:rFonts w:ascii="Arial" w:eastAsia="Arial" w:hAnsi="Arial" w:cs="Arial"/>
                <w:sz w:val="18"/>
                <w:szCs w:val="18"/>
              </w:rPr>
              <w:t>0,00</w:t>
            </w:r>
          </w:p>
        </w:tc>
        <w:tc>
          <w:tcPr>
            <w:tcW w:w="1400" w:type="dxa"/>
            <w:vAlign w:val="bottom"/>
          </w:tcPr>
          <w:p w14:paraId="52E36FE4" w14:textId="77777777" w:rsidR="004847DB" w:rsidRDefault="00000000">
            <w:pPr>
              <w:ind w:right="7"/>
              <w:jc w:val="right"/>
              <w:rPr>
                <w:sz w:val="20"/>
                <w:szCs w:val="20"/>
              </w:rPr>
            </w:pPr>
            <w:r>
              <w:rPr>
                <w:rFonts w:ascii="Arial" w:eastAsia="Arial" w:hAnsi="Arial" w:cs="Arial"/>
                <w:sz w:val="18"/>
                <w:szCs w:val="18"/>
              </w:rPr>
              <w:t>1.327,00</w:t>
            </w:r>
          </w:p>
        </w:tc>
      </w:tr>
      <w:tr w:rsidR="004847DB" w14:paraId="517B31C6" w14:textId="77777777">
        <w:trPr>
          <w:trHeight w:val="256"/>
        </w:trPr>
        <w:tc>
          <w:tcPr>
            <w:tcW w:w="940" w:type="dxa"/>
            <w:vAlign w:val="bottom"/>
          </w:tcPr>
          <w:p w14:paraId="44D3A73B" w14:textId="77777777" w:rsidR="004847DB" w:rsidRDefault="00000000">
            <w:pPr>
              <w:ind w:left="100"/>
              <w:rPr>
                <w:sz w:val="20"/>
                <w:szCs w:val="20"/>
              </w:rPr>
            </w:pPr>
            <w:r>
              <w:rPr>
                <w:rFonts w:ascii="Arial" w:eastAsia="Arial" w:hAnsi="Arial" w:cs="Arial"/>
                <w:sz w:val="18"/>
                <w:szCs w:val="18"/>
              </w:rPr>
              <w:t>38</w:t>
            </w:r>
          </w:p>
        </w:tc>
        <w:tc>
          <w:tcPr>
            <w:tcW w:w="7800" w:type="dxa"/>
            <w:vAlign w:val="bottom"/>
          </w:tcPr>
          <w:p w14:paraId="06C36A83" w14:textId="77777777" w:rsidR="004847DB" w:rsidRDefault="00000000">
            <w:pPr>
              <w:ind w:left="220"/>
              <w:rPr>
                <w:sz w:val="20"/>
                <w:szCs w:val="20"/>
              </w:rPr>
            </w:pPr>
            <w:r>
              <w:rPr>
                <w:rFonts w:ascii="Arial" w:eastAsia="Arial" w:hAnsi="Arial" w:cs="Arial"/>
                <w:sz w:val="18"/>
                <w:szCs w:val="18"/>
              </w:rPr>
              <w:t>Rashodi za donacije, kazne, naknade šteta i kapitalne pomoći</w:t>
            </w:r>
          </w:p>
        </w:tc>
        <w:tc>
          <w:tcPr>
            <w:tcW w:w="1600" w:type="dxa"/>
            <w:vAlign w:val="bottom"/>
          </w:tcPr>
          <w:p w14:paraId="11D9E288" w14:textId="77777777" w:rsidR="004847DB" w:rsidRDefault="00000000">
            <w:pPr>
              <w:ind w:right="127"/>
              <w:jc w:val="right"/>
              <w:rPr>
                <w:sz w:val="20"/>
                <w:szCs w:val="20"/>
              </w:rPr>
            </w:pPr>
            <w:r>
              <w:rPr>
                <w:rFonts w:ascii="Arial" w:eastAsia="Arial" w:hAnsi="Arial" w:cs="Arial"/>
                <w:sz w:val="18"/>
                <w:szCs w:val="18"/>
              </w:rPr>
              <w:t>1.327,23</w:t>
            </w:r>
          </w:p>
        </w:tc>
        <w:tc>
          <w:tcPr>
            <w:tcW w:w="1400" w:type="dxa"/>
            <w:vAlign w:val="bottom"/>
          </w:tcPr>
          <w:p w14:paraId="6ED4450F" w14:textId="77777777" w:rsidR="004847DB" w:rsidRDefault="00000000">
            <w:pPr>
              <w:ind w:right="127"/>
              <w:jc w:val="right"/>
              <w:rPr>
                <w:sz w:val="20"/>
                <w:szCs w:val="20"/>
              </w:rPr>
            </w:pPr>
            <w:r>
              <w:rPr>
                <w:rFonts w:ascii="Arial" w:eastAsia="Arial" w:hAnsi="Arial" w:cs="Arial"/>
                <w:sz w:val="18"/>
                <w:szCs w:val="18"/>
              </w:rPr>
              <w:t>0,00</w:t>
            </w:r>
          </w:p>
        </w:tc>
        <w:tc>
          <w:tcPr>
            <w:tcW w:w="1080" w:type="dxa"/>
            <w:vAlign w:val="bottom"/>
          </w:tcPr>
          <w:p w14:paraId="606A3F7E" w14:textId="77777777" w:rsidR="004847DB" w:rsidRDefault="00000000">
            <w:pPr>
              <w:ind w:right="7"/>
              <w:jc w:val="right"/>
              <w:rPr>
                <w:sz w:val="20"/>
                <w:szCs w:val="20"/>
              </w:rPr>
            </w:pPr>
            <w:r>
              <w:rPr>
                <w:rFonts w:ascii="Arial" w:eastAsia="Arial" w:hAnsi="Arial" w:cs="Arial"/>
                <w:sz w:val="18"/>
                <w:szCs w:val="18"/>
              </w:rPr>
              <w:t>0,00</w:t>
            </w:r>
          </w:p>
        </w:tc>
        <w:tc>
          <w:tcPr>
            <w:tcW w:w="1400" w:type="dxa"/>
            <w:vAlign w:val="bottom"/>
          </w:tcPr>
          <w:p w14:paraId="6712A61A" w14:textId="77777777" w:rsidR="004847DB" w:rsidRDefault="00000000">
            <w:pPr>
              <w:ind w:right="7"/>
              <w:jc w:val="right"/>
              <w:rPr>
                <w:sz w:val="20"/>
                <w:szCs w:val="20"/>
              </w:rPr>
            </w:pPr>
            <w:r>
              <w:rPr>
                <w:rFonts w:ascii="Arial" w:eastAsia="Arial" w:hAnsi="Arial" w:cs="Arial"/>
                <w:sz w:val="18"/>
                <w:szCs w:val="18"/>
              </w:rPr>
              <w:t>1.327,23</w:t>
            </w:r>
          </w:p>
        </w:tc>
      </w:tr>
      <w:tr w:rsidR="004847DB" w14:paraId="53092F98" w14:textId="77777777">
        <w:trPr>
          <w:trHeight w:val="258"/>
        </w:trPr>
        <w:tc>
          <w:tcPr>
            <w:tcW w:w="8740" w:type="dxa"/>
            <w:gridSpan w:val="2"/>
            <w:shd w:val="clear" w:color="auto" w:fill="FFFF99"/>
            <w:vAlign w:val="bottom"/>
          </w:tcPr>
          <w:p w14:paraId="7E315C35" w14:textId="77777777" w:rsidR="004847DB" w:rsidRDefault="00000000">
            <w:pPr>
              <w:ind w:left="100"/>
              <w:rPr>
                <w:sz w:val="20"/>
                <w:szCs w:val="20"/>
              </w:rPr>
            </w:pPr>
            <w:r>
              <w:rPr>
                <w:rFonts w:ascii="Arial" w:eastAsia="Arial" w:hAnsi="Arial" w:cs="Arial"/>
                <w:b/>
                <w:bCs/>
                <w:sz w:val="18"/>
                <w:szCs w:val="18"/>
              </w:rPr>
              <w:t>Izvor 4.8. OSTALI NAMJENSKI PRIHODI</w:t>
            </w:r>
          </w:p>
        </w:tc>
        <w:tc>
          <w:tcPr>
            <w:tcW w:w="1600" w:type="dxa"/>
            <w:shd w:val="clear" w:color="auto" w:fill="FFFF99"/>
            <w:vAlign w:val="bottom"/>
          </w:tcPr>
          <w:p w14:paraId="46AB50F1" w14:textId="77777777" w:rsidR="004847DB" w:rsidRDefault="00000000">
            <w:pPr>
              <w:ind w:right="127"/>
              <w:jc w:val="right"/>
              <w:rPr>
                <w:sz w:val="20"/>
                <w:szCs w:val="20"/>
              </w:rPr>
            </w:pPr>
            <w:r>
              <w:rPr>
                <w:rFonts w:ascii="Arial" w:eastAsia="Arial" w:hAnsi="Arial" w:cs="Arial"/>
                <w:b/>
                <w:bCs/>
                <w:sz w:val="18"/>
                <w:szCs w:val="18"/>
              </w:rPr>
              <w:t>300,00</w:t>
            </w:r>
          </w:p>
        </w:tc>
        <w:tc>
          <w:tcPr>
            <w:tcW w:w="1400" w:type="dxa"/>
            <w:shd w:val="clear" w:color="auto" w:fill="FFFF99"/>
            <w:vAlign w:val="bottom"/>
          </w:tcPr>
          <w:p w14:paraId="354D18C6" w14:textId="77777777" w:rsidR="004847DB" w:rsidRDefault="00000000">
            <w:pPr>
              <w:ind w:right="127"/>
              <w:jc w:val="right"/>
              <w:rPr>
                <w:sz w:val="20"/>
                <w:szCs w:val="20"/>
              </w:rPr>
            </w:pPr>
            <w:r>
              <w:rPr>
                <w:rFonts w:ascii="Arial" w:eastAsia="Arial" w:hAnsi="Arial" w:cs="Arial"/>
                <w:b/>
                <w:bCs/>
                <w:sz w:val="18"/>
                <w:szCs w:val="18"/>
              </w:rPr>
              <w:t>0,00</w:t>
            </w:r>
          </w:p>
        </w:tc>
        <w:tc>
          <w:tcPr>
            <w:tcW w:w="1080" w:type="dxa"/>
            <w:shd w:val="clear" w:color="auto" w:fill="FFFF99"/>
            <w:vAlign w:val="bottom"/>
          </w:tcPr>
          <w:p w14:paraId="69BC3AFF" w14:textId="77777777" w:rsidR="004847DB" w:rsidRDefault="00000000">
            <w:pPr>
              <w:ind w:right="27"/>
              <w:jc w:val="right"/>
              <w:rPr>
                <w:sz w:val="20"/>
                <w:szCs w:val="20"/>
              </w:rPr>
            </w:pPr>
            <w:r>
              <w:rPr>
                <w:rFonts w:ascii="Arial" w:eastAsia="Arial" w:hAnsi="Arial" w:cs="Arial"/>
                <w:b/>
                <w:bCs/>
                <w:sz w:val="18"/>
                <w:szCs w:val="18"/>
              </w:rPr>
              <w:t>0,00</w:t>
            </w:r>
          </w:p>
        </w:tc>
        <w:tc>
          <w:tcPr>
            <w:tcW w:w="1400" w:type="dxa"/>
            <w:shd w:val="clear" w:color="auto" w:fill="FFFF99"/>
            <w:vAlign w:val="bottom"/>
          </w:tcPr>
          <w:p w14:paraId="75302505" w14:textId="77777777" w:rsidR="004847DB" w:rsidRDefault="00000000">
            <w:pPr>
              <w:ind w:right="7"/>
              <w:jc w:val="right"/>
              <w:rPr>
                <w:sz w:val="20"/>
                <w:szCs w:val="20"/>
              </w:rPr>
            </w:pPr>
            <w:r>
              <w:rPr>
                <w:rFonts w:ascii="Arial" w:eastAsia="Arial" w:hAnsi="Arial" w:cs="Arial"/>
                <w:b/>
                <w:bCs/>
                <w:sz w:val="18"/>
                <w:szCs w:val="18"/>
              </w:rPr>
              <w:t>300,00</w:t>
            </w:r>
          </w:p>
        </w:tc>
      </w:tr>
      <w:tr w:rsidR="004847DB" w14:paraId="3D27E847" w14:textId="77777777">
        <w:trPr>
          <w:trHeight w:val="252"/>
        </w:trPr>
        <w:tc>
          <w:tcPr>
            <w:tcW w:w="940" w:type="dxa"/>
            <w:vAlign w:val="bottom"/>
          </w:tcPr>
          <w:p w14:paraId="2273C0F3" w14:textId="77777777" w:rsidR="004847DB" w:rsidRDefault="00000000">
            <w:pPr>
              <w:ind w:left="100"/>
              <w:rPr>
                <w:sz w:val="20"/>
                <w:szCs w:val="20"/>
              </w:rPr>
            </w:pPr>
            <w:r>
              <w:rPr>
                <w:rFonts w:ascii="Arial" w:eastAsia="Arial" w:hAnsi="Arial" w:cs="Arial"/>
                <w:b/>
                <w:bCs/>
                <w:sz w:val="18"/>
                <w:szCs w:val="18"/>
              </w:rPr>
              <w:t>3</w:t>
            </w:r>
          </w:p>
        </w:tc>
        <w:tc>
          <w:tcPr>
            <w:tcW w:w="7800" w:type="dxa"/>
            <w:vAlign w:val="bottom"/>
          </w:tcPr>
          <w:p w14:paraId="4DBDDEE0" w14:textId="77777777" w:rsidR="004847DB" w:rsidRDefault="00000000">
            <w:pPr>
              <w:ind w:left="220"/>
              <w:rPr>
                <w:sz w:val="20"/>
                <w:szCs w:val="20"/>
              </w:rPr>
            </w:pPr>
            <w:r>
              <w:rPr>
                <w:rFonts w:ascii="Arial" w:eastAsia="Arial" w:hAnsi="Arial" w:cs="Arial"/>
                <w:b/>
                <w:bCs/>
                <w:sz w:val="18"/>
                <w:szCs w:val="18"/>
              </w:rPr>
              <w:t>Rashodi poslovanja</w:t>
            </w:r>
          </w:p>
        </w:tc>
        <w:tc>
          <w:tcPr>
            <w:tcW w:w="1600" w:type="dxa"/>
            <w:vAlign w:val="bottom"/>
          </w:tcPr>
          <w:p w14:paraId="081C24D9" w14:textId="77777777" w:rsidR="004847DB" w:rsidRDefault="00000000">
            <w:pPr>
              <w:ind w:right="127"/>
              <w:jc w:val="right"/>
              <w:rPr>
                <w:sz w:val="20"/>
                <w:szCs w:val="20"/>
              </w:rPr>
            </w:pPr>
            <w:r>
              <w:rPr>
                <w:rFonts w:ascii="Arial" w:eastAsia="Arial" w:hAnsi="Arial" w:cs="Arial"/>
                <w:b/>
                <w:bCs/>
                <w:sz w:val="18"/>
                <w:szCs w:val="18"/>
              </w:rPr>
              <w:t>300,00</w:t>
            </w:r>
          </w:p>
        </w:tc>
        <w:tc>
          <w:tcPr>
            <w:tcW w:w="1400" w:type="dxa"/>
            <w:vAlign w:val="bottom"/>
          </w:tcPr>
          <w:p w14:paraId="3ABE5AC5" w14:textId="77777777" w:rsidR="004847DB" w:rsidRDefault="00000000">
            <w:pPr>
              <w:ind w:right="127"/>
              <w:jc w:val="right"/>
              <w:rPr>
                <w:sz w:val="20"/>
                <w:szCs w:val="20"/>
              </w:rPr>
            </w:pPr>
            <w:r>
              <w:rPr>
                <w:rFonts w:ascii="Arial" w:eastAsia="Arial" w:hAnsi="Arial" w:cs="Arial"/>
                <w:b/>
                <w:bCs/>
                <w:sz w:val="18"/>
                <w:szCs w:val="18"/>
              </w:rPr>
              <w:t>0,00</w:t>
            </w:r>
          </w:p>
        </w:tc>
        <w:tc>
          <w:tcPr>
            <w:tcW w:w="1080" w:type="dxa"/>
            <w:vAlign w:val="bottom"/>
          </w:tcPr>
          <w:p w14:paraId="33AD0B6A" w14:textId="77777777" w:rsidR="004847DB" w:rsidRDefault="00000000">
            <w:pPr>
              <w:ind w:right="7"/>
              <w:jc w:val="right"/>
              <w:rPr>
                <w:sz w:val="20"/>
                <w:szCs w:val="20"/>
              </w:rPr>
            </w:pPr>
            <w:r>
              <w:rPr>
                <w:rFonts w:ascii="Arial" w:eastAsia="Arial" w:hAnsi="Arial" w:cs="Arial"/>
                <w:b/>
                <w:bCs/>
                <w:sz w:val="18"/>
                <w:szCs w:val="18"/>
              </w:rPr>
              <w:t>0,00</w:t>
            </w:r>
          </w:p>
        </w:tc>
        <w:tc>
          <w:tcPr>
            <w:tcW w:w="1400" w:type="dxa"/>
            <w:vAlign w:val="bottom"/>
          </w:tcPr>
          <w:p w14:paraId="109B9ECD" w14:textId="77777777" w:rsidR="004847DB" w:rsidRDefault="00000000">
            <w:pPr>
              <w:ind w:right="7"/>
              <w:jc w:val="right"/>
              <w:rPr>
                <w:sz w:val="20"/>
                <w:szCs w:val="20"/>
              </w:rPr>
            </w:pPr>
            <w:r>
              <w:rPr>
                <w:rFonts w:ascii="Arial" w:eastAsia="Arial" w:hAnsi="Arial" w:cs="Arial"/>
                <w:b/>
                <w:bCs/>
                <w:sz w:val="18"/>
                <w:szCs w:val="18"/>
              </w:rPr>
              <w:t>300,00</w:t>
            </w:r>
          </w:p>
        </w:tc>
      </w:tr>
      <w:tr w:rsidR="004847DB" w14:paraId="54D2F7B2" w14:textId="77777777">
        <w:trPr>
          <w:trHeight w:val="256"/>
        </w:trPr>
        <w:tc>
          <w:tcPr>
            <w:tcW w:w="940" w:type="dxa"/>
            <w:vAlign w:val="bottom"/>
          </w:tcPr>
          <w:p w14:paraId="3F06C269" w14:textId="77777777" w:rsidR="004847DB" w:rsidRDefault="00000000">
            <w:pPr>
              <w:ind w:left="100"/>
              <w:rPr>
                <w:sz w:val="20"/>
                <w:szCs w:val="20"/>
              </w:rPr>
            </w:pPr>
            <w:r>
              <w:rPr>
                <w:rFonts w:ascii="Arial" w:eastAsia="Arial" w:hAnsi="Arial" w:cs="Arial"/>
                <w:sz w:val="18"/>
                <w:szCs w:val="18"/>
              </w:rPr>
              <w:t>32</w:t>
            </w:r>
          </w:p>
        </w:tc>
        <w:tc>
          <w:tcPr>
            <w:tcW w:w="7800" w:type="dxa"/>
            <w:vAlign w:val="bottom"/>
          </w:tcPr>
          <w:p w14:paraId="015D0F17" w14:textId="77777777" w:rsidR="004847DB" w:rsidRDefault="00000000">
            <w:pPr>
              <w:ind w:left="220"/>
              <w:rPr>
                <w:sz w:val="20"/>
                <w:szCs w:val="20"/>
              </w:rPr>
            </w:pPr>
            <w:r>
              <w:rPr>
                <w:rFonts w:ascii="Arial" w:eastAsia="Arial" w:hAnsi="Arial" w:cs="Arial"/>
                <w:sz w:val="18"/>
                <w:szCs w:val="18"/>
              </w:rPr>
              <w:t>Materijalni rashodi</w:t>
            </w:r>
          </w:p>
        </w:tc>
        <w:tc>
          <w:tcPr>
            <w:tcW w:w="1600" w:type="dxa"/>
            <w:vAlign w:val="bottom"/>
          </w:tcPr>
          <w:p w14:paraId="6A1889C5" w14:textId="77777777" w:rsidR="004847DB" w:rsidRDefault="00000000">
            <w:pPr>
              <w:ind w:right="127"/>
              <w:jc w:val="right"/>
              <w:rPr>
                <w:sz w:val="20"/>
                <w:szCs w:val="20"/>
              </w:rPr>
            </w:pPr>
            <w:r>
              <w:rPr>
                <w:rFonts w:ascii="Arial" w:eastAsia="Arial" w:hAnsi="Arial" w:cs="Arial"/>
                <w:sz w:val="18"/>
                <w:szCs w:val="18"/>
              </w:rPr>
              <w:t>300,00</w:t>
            </w:r>
          </w:p>
        </w:tc>
        <w:tc>
          <w:tcPr>
            <w:tcW w:w="1400" w:type="dxa"/>
            <w:vAlign w:val="bottom"/>
          </w:tcPr>
          <w:p w14:paraId="4A6A2F0C" w14:textId="77777777" w:rsidR="004847DB" w:rsidRDefault="00000000">
            <w:pPr>
              <w:ind w:right="127"/>
              <w:jc w:val="right"/>
              <w:rPr>
                <w:sz w:val="20"/>
                <w:szCs w:val="20"/>
              </w:rPr>
            </w:pPr>
            <w:r>
              <w:rPr>
                <w:rFonts w:ascii="Arial" w:eastAsia="Arial" w:hAnsi="Arial" w:cs="Arial"/>
                <w:sz w:val="18"/>
                <w:szCs w:val="18"/>
              </w:rPr>
              <w:t>0,00</w:t>
            </w:r>
          </w:p>
        </w:tc>
        <w:tc>
          <w:tcPr>
            <w:tcW w:w="1080" w:type="dxa"/>
            <w:vAlign w:val="bottom"/>
          </w:tcPr>
          <w:p w14:paraId="669BB48D" w14:textId="77777777" w:rsidR="004847DB" w:rsidRDefault="00000000">
            <w:pPr>
              <w:ind w:right="7"/>
              <w:jc w:val="right"/>
              <w:rPr>
                <w:sz w:val="20"/>
                <w:szCs w:val="20"/>
              </w:rPr>
            </w:pPr>
            <w:r>
              <w:rPr>
                <w:rFonts w:ascii="Arial" w:eastAsia="Arial" w:hAnsi="Arial" w:cs="Arial"/>
                <w:sz w:val="18"/>
                <w:szCs w:val="18"/>
              </w:rPr>
              <w:t>0,00</w:t>
            </w:r>
          </w:p>
        </w:tc>
        <w:tc>
          <w:tcPr>
            <w:tcW w:w="1400" w:type="dxa"/>
            <w:vAlign w:val="bottom"/>
          </w:tcPr>
          <w:p w14:paraId="7E6A7337" w14:textId="77777777" w:rsidR="004847DB" w:rsidRDefault="00000000">
            <w:pPr>
              <w:ind w:right="7"/>
              <w:jc w:val="right"/>
              <w:rPr>
                <w:sz w:val="20"/>
                <w:szCs w:val="20"/>
              </w:rPr>
            </w:pPr>
            <w:r>
              <w:rPr>
                <w:rFonts w:ascii="Arial" w:eastAsia="Arial" w:hAnsi="Arial" w:cs="Arial"/>
                <w:sz w:val="18"/>
                <w:szCs w:val="18"/>
              </w:rPr>
              <w:t>300,00</w:t>
            </w:r>
          </w:p>
        </w:tc>
      </w:tr>
      <w:tr w:rsidR="004847DB" w14:paraId="3A282AB4" w14:textId="77777777">
        <w:trPr>
          <w:trHeight w:val="256"/>
        </w:trPr>
        <w:tc>
          <w:tcPr>
            <w:tcW w:w="8740" w:type="dxa"/>
            <w:gridSpan w:val="2"/>
            <w:shd w:val="clear" w:color="auto" w:fill="FFFF99"/>
            <w:vAlign w:val="bottom"/>
          </w:tcPr>
          <w:p w14:paraId="3C75451A" w14:textId="77777777" w:rsidR="004847DB" w:rsidRDefault="00000000">
            <w:pPr>
              <w:ind w:left="100"/>
              <w:rPr>
                <w:sz w:val="20"/>
                <w:szCs w:val="20"/>
              </w:rPr>
            </w:pPr>
            <w:r>
              <w:rPr>
                <w:rFonts w:ascii="Arial" w:eastAsia="Arial" w:hAnsi="Arial" w:cs="Arial"/>
                <w:b/>
                <w:bCs/>
                <w:sz w:val="18"/>
                <w:szCs w:val="18"/>
              </w:rPr>
              <w:t>Izvor 5.3. POMOĆI TEMELJEM PRIJENOSA EU SREDSTAVA</w:t>
            </w:r>
          </w:p>
        </w:tc>
        <w:tc>
          <w:tcPr>
            <w:tcW w:w="1600" w:type="dxa"/>
            <w:shd w:val="clear" w:color="auto" w:fill="FFFF99"/>
            <w:vAlign w:val="bottom"/>
          </w:tcPr>
          <w:p w14:paraId="79E8BD53" w14:textId="77777777" w:rsidR="004847DB" w:rsidRDefault="00000000">
            <w:pPr>
              <w:ind w:right="127"/>
              <w:jc w:val="right"/>
              <w:rPr>
                <w:sz w:val="20"/>
                <w:szCs w:val="20"/>
              </w:rPr>
            </w:pPr>
            <w:r>
              <w:rPr>
                <w:rFonts w:ascii="Arial" w:eastAsia="Arial" w:hAnsi="Arial" w:cs="Arial"/>
                <w:b/>
                <w:bCs/>
                <w:sz w:val="18"/>
                <w:szCs w:val="18"/>
              </w:rPr>
              <w:t>0,00</w:t>
            </w:r>
          </w:p>
        </w:tc>
        <w:tc>
          <w:tcPr>
            <w:tcW w:w="1400" w:type="dxa"/>
            <w:shd w:val="clear" w:color="auto" w:fill="FFFF99"/>
            <w:vAlign w:val="bottom"/>
          </w:tcPr>
          <w:p w14:paraId="70B412E8" w14:textId="77777777" w:rsidR="004847DB" w:rsidRDefault="00000000">
            <w:pPr>
              <w:ind w:right="127"/>
              <w:jc w:val="right"/>
              <w:rPr>
                <w:sz w:val="20"/>
                <w:szCs w:val="20"/>
              </w:rPr>
            </w:pPr>
            <w:r>
              <w:rPr>
                <w:rFonts w:ascii="Arial" w:eastAsia="Arial" w:hAnsi="Arial" w:cs="Arial"/>
                <w:b/>
                <w:bCs/>
                <w:sz w:val="18"/>
                <w:szCs w:val="18"/>
              </w:rPr>
              <w:t>137.303,52</w:t>
            </w:r>
          </w:p>
        </w:tc>
        <w:tc>
          <w:tcPr>
            <w:tcW w:w="1080" w:type="dxa"/>
            <w:shd w:val="clear" w:color="auto" w:fill="FFFF99"/>
            <w:vAlign w:val="bottom"/>
          </w:tcPr>
          <w:p w14:paraId="474654ED" w14:textId="77777777" w:rsidR="004847DB" w:rsidRDefault="00000000">
            <w:pPr>
              <w:ind w:right="27"/>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7034F1AB" w14:textId="77777777" w:rsidR="004847DB" w:rsidRDefault="00000000">
            <w:pPr>
              <w:ind w:right="7"/>
              <w:jc w:val="right"/>
              <w:rPr>
                <w:sz w:val="20"/>
                <w:szCs w:val="20"/>
              </w:rPr>
            </w:pPr>
            <w:r>
              <w:rPr>
                <w:rFonts w:ascii="Arial" w:eastAsia="Arial" w:hAnsi="Arial" w:cs="Arial"/>
                <w:b/>
                <w:bCs/>
                <w:sz w:val="18"/>
                <w:szCs w:val="18"/>
              </w:rPr>
              <w:t>137.303,52</w:t>
            </w:r>
          </w:p>
        </w:tc>
      </w:tr>
      <w:tr w:rsidR="004847DB" w14:paraId="3696BDC7" w14:textId="77777777">
        <w:trPr>
          <w:trHeight w:val="252"/>
        </w:trPr>
        <w:tc>
          <w:tcPr>
            <w:tcW w:w="940" w:type="dxa"/>
            <w:vAlign w:val="bottom"/>
          </w:tcPr>
          <w:p w14:paraId="31FAFF5A" w14:textId="77777777" w:rsidR="004847DB" w:rsidRDefault="00000000">
            <w:pPr>
              <w:ind w:left="100"/>
              <w:rPr>
                <w:sz w:val="20"/>
                <w:szCs w:val="20"/>
              </w:rPr>
            </w:pPr>
            <w:r>
              <w:rPr>
                <w:rFonts w:ascii="Arial" w:eastAsia="Arial" w:hAnsi="Arial" w:cs="Arial"/>
                <w:b/>
                <w:bCs/>
                <w:sz w:val="18"/>
                <w:szCs w:val="18"/>
              </w:rPr>
              <w:t>5</w:t>
            </w:r>
          </w:p>
        </w:tc>
        <w:tc>
          <w:tcPr>
            <w:tcW w:w="7800" w:type="dxa"/>
            <w:vAlign w:val="bottom"/>
          </w:tcPr>
          <w:p w14:paraId="0522EFDF" w14:textId="77777777" w:rsidR="004847DB" w:rsidRDefault="00000000">
            <w:pPr>
              <w:ind w:left="220"/>
              <w:rPr>
                <w:sz w:val="20"/>
                <w:szCs w:val="20"/>
              </w:rPr>
            </w:pPr>
            <w:r>
              <w:rPr>
                <w:rFonts w:ascii="Arial" w:eastAsia="Arial" w:hAnsi="Arial" w:cs="Arial"/>
                <w:b/>
                <w:bCs/>
                <w:sz w:val="18"/>
                <w:szCs w:val="18"/>
              </w:rPr>
              <w:t>Izdaci za financijsku imovinu i otplate zajmova</w:t>
            </w:r>
          </w:p>
        </w:tc>
        <w:tc>
          <w:tcPr>
            <w:tcW w:w="1600" w:type="dxa"/>
            <w:vAlign w:val="bottom"/>
          </w:tcPr>
          <w:p w14:paraId="2858FF20" w14:textId="77777777" w:rsidR="004847DB" w:rsidRDefault="00000000">
            <w:pPr>
              <w:ind w:right="127"/>
              <w:jc w:val="right"/>
              <w:rPr>
                <w:sz w:val="20"/>
                <w:szCs w:val="20"/>
              </w:rPr>
            </w:pPr>
            <w:r>
              <w:rPr>
                <w:rFonts w:ascii="Arial" w:eastAsia="Arial" w:hAnsi="Arial" w:cs="Arial"/>
                <w:b/>
                <w:bCs/>
                <w:sz w:val="18"/>
                <w:szCs w:val="18"/>
              </w:rPr>
              <w:t>0,00</w:t>
            </w:r>
          </w:p>
        </w:tc>
        <w:tc>
          <w:tcPr>
            <w:tcW w:w="1400" w:type="dxa"/>
            <w:vAlign w:val="bottom"/>
          </w:tcPr>
          <w:p w14:paraId="7940428B" w14:textId="77777777" w:rsidR="004847DB" w:rsidRDefault="00000000">
            <w:pPr>
              <w:ind w:right="127"/>
              <w:jc w:val="right"/>
              <w:rPr>
                <w:sz w:val="20"/>
                <w:szCs w:val="20"/>
              </w:rPr>
            </w:pPr>
            <w:r>
              <w:rPr>
                <w:rFonts w:ascii="Arial" w:eastAsia="Arial" w:hAnsi="Arial" w:cs="Arial"/>
                <w:b/>
                <w:bCs/>
                <w:sz w:val="18"/>
                <w:szCs w:val="18"/>
              </w:rPr>
              <w:t>137.303,52</w:t>
            </w:r>
          </w:p>
        </w:tc>
        <w:tc>
          <w:tcPr>
            <w:tcW w:w="1080" w:type="dxa"/>
            <w:vAlign w:val="bottom"/>
          </w:tcPr>
          <w:p w14:paraId="3145B91F" w14:textId="77777777" w:rsidR="004847DB" w:rsidRDefault="00000000">
            <w:pPr>
              <w:ind w:right="7"/>
              <w:jc w:val="right"/>
              <w:rPr>
                <w:sz w:val="20"/>
                <w:szCs w:val="20"/>
              </w:rPr>
            </w:pPr>
            <w:r>
              <w:rPr>
                <w:rFonts w:ascii="Arial" w:eastAsia="Arial" w:hAnsi="Arial" w:cs="Arial"/>
                <w:b/>
                <w:bCs/>
                <w:sz w:val="18"/>
                <w:szCs w:val="18"/>
              </w:rPr>
              <w:t>100,00</w:t>
            </w:r>
          </w:p>
        </w:tc>
        <w:tc>
          <w:tcPr>
            <w:tcW w:w="1400" w:type="dxa"/>
            <w:vAlign w:val="bottom"/>
          </w:tcPr>
          <w:p w14:paraId="5ADBA005" w14:textId="77777777" w:rsidR="004847DB" w:rsidRDefault="00000000">
            <w:pPr>
              <w:ind w:right="7"/>
              <w:jc w:val="right"/>
              <w:rPr>
                <w:sz w:val="20"/>
                <w:szCs w:val="20"/>
              </w:rPr>
            </w:pPr>
            <w:r>
              <w:rPr>
                <w:rFonts w:ascii="Arial" w:eastAsia="Arial" w:hAnsi="Arial" w:cs="Arial"/>
                <w:b/>
                <w:bCs/>
                <w:sz w:val="18"/>
                <w:szCs w:val="18"/>
              </w:rPr>
              <w:t>137.303,52</w:t>
            </w:r>
          </w:p>
        </w:tc>
      </w:tr>
      <w:tr w:rsidR="004847DB" w14:paraId="3742B73C" w14:textId="77777777">
        <w:trPr>
          <w:trHeight w:val="259"/>
        </w:trPr>
        <w:tc>
          <w:tcPr>
            <w:tcW w:w="940" w:type="dxa"/>
            <w:vAlign w:val="bottom"/>
          </w:tcPr>
          <w:p w14:paraId="4FFB4C97" w14:textId="77777777" w:rsidR="004847DB" w:rsidRDefault="00000000">
            <w:pPr>
              <w:ind w:left="100"/>
              <w:rPr>
                <w:sz w:val="20"/>
                <w:szCs w:val="20"/>
              </w:rPr>
            </w:pPr>
            <w:r>
              <w:rPr>
                <w:rFonts w:ascii="Arial" w:eastAsia="Arial" w:hAnsi="Arial" w:cs="Arial"/>
                <w:sz w:val="18"/>
                <w:szCs w:val="18"/>
              </w:rPr>
              <w:t>54</w:t>
            </w:r>
          </w:p>
        </w:tc>
        <w:tc>
          <w:tcPr>
            <w:tcW w:w="7800" w:type="dxa"/>
            <w:vAlign w:val="bottom"/>
          </w:tcPr>
          <w:p w14:paraId="76B619C3" w14:textId="77777777" w:rsidR="004847DB" w:rsidRDefault="00000000">
            <w:pPr>
              <w:ind w:left="220"/>
              <w:rPr>
                <w:sz w:val="20"/>
                <w:szCs w:val="20"/>
              </w:rPr>
            </w:pPr>
            <w:r>
              <w:rPr>
                <w:rFonts w:ascii="Arial" w:eastAsia="Arial" w:hAnsi="Arial" w:cs="Arial"/>
                <w:sz w:val="18"/>
                <w:szCs w:val="18"/>
              </w:rPr>
              <w:t>Izdaci za otplatu glavnice primljenih kredita i zajmova</w:t>
            </w:r>
          </w:p>
        </w:tc>
        <w:tc>
          <w:tcPr>
            <w:tcW w:w="1600" w:type="dxa"/>
            <w:vAlign w:val="bottom"/>
          </w:tcPr>
          <w:p w14:paraId="43075709" w14:textId="77777777" w:rsidR="004847DB" w:rsidRDefault="00000000">
            <w:pPr>
              <w:ind w:right="127"/>
              <w:jc w:val="right"/>
              <w:rPr>
                <w:sz w:val="20"/>
                <w:szCs w:val="20"/>
              </w:rPr>
            </w:pPr>
            <w:r>
              <w:rPr>
                <w:rFonts w:ascii="Arial" w:eastAsia="Arial" w:hAnsi="Arial" w:cs="Arial"/>
                <w:sz w:val="18"/>
                <w:szCs w:val="18"/>
              </w:rPr>
              <w:t>0,00</w:t>
            </w:r>
          </w:p>
        </w:tc>
        <w:tc>
          <w:tcPr>
            <w:tcW w:w="1400" w:type="dxa"/>
            <w:vAlign w:val="bottom"/>
          </w:tcPr>
          <w:p w14:paraId="0BA2BE3A" w14:textId="77777777" w:rsidR="004847DB" w:rsidRDefault="00000000">
            <w:pPr>
              <w:ind w:right="127"/>
              <w:jc w:val="right"/>
              <w:rPr>
                <w:sz w:val="20"/>
                <w:szCs w:val="20"/>
              </w:rPr>
            </w:pPr>
            <w:r>
              <w:rPr>
                <w:rFonts w:ascii="Arial" w:eastAsia="Arial" w:hAnsi="Arial" w:cs="Arial"/>
                <w:sz w:val="18"/>
                <w:szCs w:val="18"/>
              </w:rPr>
              <w:t>137.303,52</w:t>
            </w:r>
          </w:p>
        </w:tc>
        <w:tc>
          <w:tcPr>
            <w:tcW w:w="1080" w:type="dxa"/>
            <w:vAlign w:val="bottom"/>
          </w:tcPr>
          <w:p w14:paraId="7D687542" w14:textId="77777777" w:rsidR="004847DB" w:rsidRDefault="00000000">
            <w:pPr>
              <w:ind w:right="7"/>
              <w:jc w:val="right"/>
              <w:rPr>
                <w:sz w:val="20"/>
                <w:szCs w:val="20"/>
              </w:rPr>
            </w:pPr>
            <w:r>
              <w:rPr>
                <w:rFonts w:ascii="Arial" w:eastAsia="Arial" w:hAnsi="Arial" w:cs="Arial"/>
                <w:sz w:val="18"/>
                <w:szCs w:val="18"/>
              </w:rPr>
              <w:t>100,00</w:t>
            </w:r>
          </w:p>
        </w:tc>
        <w:tc>
          <w:tcPr>
            <w:tcW w:w="1400" w:type="dxa"/>
            <w:vAlign w:val="bottom"/>
          </w:tcPr>
          <w:p w14:paraId="2B675C0A" w14:textId="77777777" w:rsidR="004847DB" w:rsidRDefault="00000000">
            <w:pPr>
              <w:ind w:right="7"/>
              <w:jc w:val="right"/>
              <w:rPr>
                <w:sz w:val="20"/>
                <w:szCs w:val="20"/>
              </w:rPr>
            </w:pPr>
            <w:r>
              <w:rPr>
                <w:rFonts w:ascii="Arial" w:eastAsia="Arial" w:hAnsi="Arial" w:cs="Arial"/>
                <w:sz w:val="18"/>
                <w:szCs w:val="18"/>
              </w:rPr>
              <w:t>137.303,52</w:t>
            </w:r>
          </w:p>
        </w:tc>
      </w:tr>
      <w:tr w:rsidR="004847DB" w14:paraId="7C4103B6" w14:textId="77777777">
        <w:trPr>
          <w:trHeight w:val="255"/>
        </w:trPr>
        <w:tc>
          <w:tcPr>
            <w:tcW w:w="8740" w:type="dxa"/>
            <w:gridSpan w:val="2"/>
            <w:shd w:val="clear" w:color="auto" w:fill="CCCCFF"/>
            <w:vAlign w:val="bottom"/>
          </w:tcPr>
          <w:p w14:paraId="157C5D34" w14:textId="77777777" w:rsidR="004847DB" w:rsidRDefault="00000000">
            <w:pPr>
              <w:ind w:left="100"/>
              <w:rPr>
                <w:sz w:val="20"/>
                <w:szCs w:val="20"/>
              </w:rPr>
            </w:pPr>
            <w:r>
              <w:rPr>
                <w:rFonts w:ascii="Arial" w:eastAsia="Arial" w:hAnsi="Arial" w:cs="Arial"/>
                <w:b/>
                <w:bCs/>
                <w:sz w:val="18"/>
                <w:szCs w:val="18"/>
              </w:rPr>
              <w:t>Aktivnost A100102 ODRŽAVANJE WEB STRANICE</w:t>
            </w:r>
          </w:p>
        </w:tc>
        <w:tc>
          <w:tcPr>
            <w:tcW w:w="1600" w:type="dxa"/>
            <w:shd w:val="clear" w:color="auto" w:fill="CCCCFF"/>
            <w:vAlign w:val="bottom"/>
          </w:tcPr>
          <w:p w14:paraId="5F1056A6" w14:textId="77777777" w:rsidR="004847DB" w:rsidRDefault="00000000">
            <w:pPr>
              <w:ind w:right="127"/>
              <w:jc w:val="right"/>
              <w:rPr>
                <w:sz w:val="20"/>
                <w:szCs w:val="20"/>
              </w:rPr>
            </w:pPr>
            <w:r>
              <w:rPr>
                <w:rFonts w:ascii="Arial" w:eastAsia="Arial" w:hAnsi="Arial" w:cs="Arial"/>
                <w:b/>
                <w:bCs/>
                <w:sz w:val="18"/>
                <w:szCs w:val="18"/>
              </w:rPr>
              <w:t>2.000,00</w:t>
            </w:r>
          </w:p>
        </w:tc>
        <w:tc>
          <w:tcPr>
            <w:tcW w:w="1400" w:type="dxa"/>
            <w:shd w:val="clear" w:color="auto" w:fill="CCCCFF"/>
            <w:vAlign w:val="bottom"/>
          </w:tcPr>
          <w:p w14:paraId="10D91871" w14:textId="77777777" w:rsidR="004847DB" w:rsidRDefault="00000000">
            <w:pPr>
              <w:ind w:right="127"/>
              <w:jc w:val="right"/>
              <w:rPr>
                <w:sz w:val="20"/>
                <w:szCs w:val="20"/>
              </w:rPr>
            </w:pPr>
            <w:r>
              <w:rPr>
                <w:rFonts w:ascii="Arial" w:eastAsia="Arial" w:hAnsi="Arial" w:cs="Arial"/>
                <w:b/>
                <w:bCs/>
                <w:sz w:val="18"/>
                <w:szCs w:val="18"/>
              </w:rPr>
              <w:t>0,00</w:t>
            </w:r>
          </w:p>
        </w:tc>
        <w:tc>
          <w:tcPr>
            <w:tcW w:w="1080" w:type="dxa"/>
            <w:shd w:val="clear" w:color="auto" w:fill="CCCCFF"/>
            <w:vAlign w:val="bottom"/>
          </w:tcPr>
          <w:p w14:paraId="738B5D5F" w14:textId="77777777" w:rsidR="004847DB" w:rsidRDefault="00000000">
            <w:pPr>
              <w:ind w:right="27"/>
              <w:jc w:val="right"/>
              <w:rPr>
                <w:sz w:val="20"/>
                <w:szCs w:val="20"/>
              </w:rPr>
            </w:pPr>
            <w:r>
              <w:rPr>
                <w:rFonts w:ascii="Arial" w:eastAsia="Arial" w:hAnsi="Arial" w:cs="Arial"/>
                <w:b/>
                <w:bCs/>
                <w:sz w:val="18"/>
                <w:szCs w:val="18"/>
              </w:rPr>
              <w:t>0,00</w:t>
            </w:r>
          </w:p>
        </w:tc>
        <w:tc>
          <w:tcPr>
            <w:tcW w:w="1400" w:type="dxa"/>
            <w:shd w:val="clear" w:color="auto" w:fill="CCCCFF"/>
            <w:vAlign w:val="bottom"/>
          </w:tcPr>
          <w:p w14:paraId="4489F9CD" w14:textId="77777777" w:rsidR="004847DB" w:rsidRDefault="00000000">
            <w:pPr>
              <w:ind w:right="7"/>
              <w:jc w:val="right"/>
              <w:rPr>
                <w:sz w:val="20"/>
                <w:szCs w:val="20"/>
              </w:rPr>
            </w:pPr>
            <w:r>
              <w:rPr>
                <w:rFonts w:ascii="Arial" w:eastAsia="Arial" w:hAnsi="Arial" w:cs="Arial"/>
                <w:b/>
                <w:bCs/>
                <w:sz w:val="18"/>
                <w:szCs w:val="18"/>
              </w:rPr>
              <w:t>2.000,00</w:t>
            </w:r>
          </w:p>
        </w:tc>
      </w:tr>
      <w:tr w:rsidR="004847DB" w14:paraId="2A0B6662" w14:textId="77777777">
        <w:trPr>
          <w:trHeight w:val="255"/>
        </w:trPr>
        <w:tc>
          <w:tcPr>
            <w:tcW w:w="8740" w:type="dxa"/>
            <w:gridSpan w:val="2"/>
            <w:shd w:val="clear" w:color="auto" w:fill="FFFF99"/>
            <w:vAlign w:val="bottom"/>
          </w:tcPr>
          <w:p w14:paraId="65385FF1"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3EC58016" w14:textId="77777777" w:rsidR="004847DB" w:rsidRDefault="00000000">
            <w:pPr>
              <w:ind w:right="127"/>
              <w:jc w:val="right"/>
              <w:rPr>
                <w:sz w:val="20"/>
                <w:szCs w:val="20"/>
              </w:rPr>
            </w:pPr>
            <w:r>
              <w:rPr>
                <w:rFonts w:ascii="Arial" w:eastAsia="Arial" w:hAnsi="Arial" w:cs="Arial"/>
                <w:b/>
                <w:bCs/>
                <w:sz w:val="18"/>
                <w:szCs w:val="18"/>
              </w:rPr>
              <w:t>2.000,00</w:t>
            </w:r>
          </w:p>
        </w:tc>
        <w:tc>
          <w:tcPr>
            <w:tcW w:w="1400" w:type="dxa"/>
            <w:shd w:val="clear" w:color="auto" w:fill="FFFF99"/>
            <w:vAlign w:val="bottom"/>
          </w:tcPr>
          <w:p w14:paraId="39CF962C" w14:textId="77777777" w:rsidR="004847DB" w:rsidRDefault="00000000">
            <w:pPr>
              <w:ind w:right="127"/>
              <w:jc w:val="right"/>
              <w:rPr>
                <w:sz w:val="20"/>
                <w:szCs w:val="20"/>
              </w:rPr>
            </w:pPr>
            <w:r>
              <w:rPr>
                <w:rFonts w:ascii="Arial" w:eastAsia="Arial" w:hAnsi="Arial" w:cs="Arial"/>
                <w:b/>
                <w:bCs/>
                <w:sz w:val="18"/>
                <w:szCs w:val="18"/>
              </w:rPr>
              <w:t>0,00</w:t>
            </w:r>
          </w:p>
        </w:tc>
        <w:tc>
          <w:tcPr>
            <w:tcW w:w="1080" w:type="dxa"/>
            <w:shd w:val="clear" w:color="auto" w:fill="FFFF99"/>
            <w:vAlign w:val="bottom"/>
          </w:tcPr>
          <w:p w14:paraId="6BC0E914" w14:textId="77777777" w:rsidR="004847DB" w:rsidRDefault="00000000">
            <w:pPr>
              <w:ind w:right="27"/>
              <w:jc w:val="right"/>
              <w:rPr>
                <w:sz w:val="20"/>
                <w:szCs w:val="20"/>
              </w:rPr>
            </w:pPr>
            <w:r>
              <w:rPr>
                <w:rFonts w:ascii="Arial" w:eastAsia="Arial" w:hAnsi="Arial" w:cs="Arial"/>
                <w:b/>
                <w:bCs/>
                <w:sz w:val="18"/>
                <w:szCs w:val="18"/>
              </w:rPr>
              <w:t>0,00</w:t>
            </w:r>
          </w:p>
        </w:tc>
        <w:tc>
          <w:tcPr>
            <w:tcW w:w="1400" w:type="dxa"/>
            <w:shd w:val="clear" w:color="auto" w:fill="FFFF99"/>
            <w:vAlign w:val="bottom"/>
          </w:tcPr>
          <w:p w14:paraId="62BA8EF6" w14:textId="77777777" w:rsidR="004847DB" w:rsidRDefault="00000000">
            <w:pPr>
              <w:ind w:right="7"/>
              <w:jc w:val="right"/>
              <w:rPr>
                <w:sz w:val="20"/>
                <w:szCs w:val="20"/>
              </w:rPr>
            </w:pPr>
            <w:r>
              <w:rPr>
                <w:rFonts w:ascii="Arial" w:eastAsia="Arial" w:hAnsi="Arial" w:cs="Arial"/>
                <w:b/>
                <w:bCs/>
                <w:sz w:val="18"/>
                <w:szCs w:val="18"/>
              </w:rPr>
              <w:t>2.000,00</w:t>
            </w:r>
          </w:p>
        </w:tc>
      </w:tr>
      <w:tr w:rsidR="004847DB" w14:paraId="540D1DAD" w14:textId="77777777">
        <w:trPr>
          <w:trHeight w:val="252"/>
        </w:trPr>
        <w:tc>
          <w:tcPr>
            <w:tcW w:w="940" w:type="dxa"/>
            <w:vAlign w:val="bottom"/>
          </w:tcPr>
          <w:p w14:paraId="1263907A" w14:textId="77777777" w:rsidR="004847DB" w:rsidRDefault="00000000">
            <w:pPr>
              <w:ind w:left="100"/>
              <w:rPr>
                <w:sz w:val="20"/>
                <w:szCs w:val="20"/>
              </w:rPr>
            </w:pPr>
            <w:r>
              <w:rPr>
                <w:rFonts w:ascii="Arial" w:eastAsia="Arial" w:hAnsi="Arial" w:cs="Arial"/>
                <w:b/>
                <w:bCs/>
                <w:sz w:val="18"/>
                <w:szCs w:val="18"/>
              </w:rPr>
              <w:t>3</w:t>
            </w:r>
          </w:p>
        </w:tc>
        <w:tc>
          <w:tcPr>
            <w:tcW w:w="7800" w:type="dxa"/>
            <w:vAlign w:val="bottom"/>
          </w:tcPr>
          <w:p w14:paraId="10AA47C1" w14:textId="77777777" w:rsidR="004847DB" w:rsidRDefault="00000000">
            <w:pPr>
              <w:ind w:left="220"/>
              <w:rPr>
                <w:sz w:val="20"/>
                <w:szCs w:val="20"/>
              </w:rPr>
            </w:pPr>
            <w:r>
              <w:rPr>
                <w:rFonts w:ascii="Arial" w:eastAsia="Arial" w:hAnsi="Arial" w:cs="Arial"/>
                <w:b/>
                <w:bCs/>
                <w:sz w:val="18"/>
                <w:szCs w:val="18"/>
              </w:rPr>
              <w:t>Rashodi poslovanja</w:t>
            </w:r>
          </w:p>
        </w:tc>
        <w:tc>
          <w:tcPr>
            <w:tcW w:w="1600" w:type="dxa"/>
            <w:vAlign w:val="bottom"/>
          </w:tcPr>
          <w:p w14:paraId="6F8F69C3" w14:textId="77777777" w:rsidR="004847DB" w:rsidRDefault="00000000">
            <w:pPr>
              <w:ind w:right="127"/>
              <w:jc w:val="right"/>
              <w:rPr>
                <w:sz w:val="20"/>
                <w:szCs w:val="20"/>
              </w:rPr>
            </w:pPr>
            <w:r>
              <w:rPr>
                <w:rFonts w:ascii="Arial" w:eastAsia="Arial" w:hAnsi="Arial" w:cs="Arial"/>
                <w:b/>
                <w:bCs/>
                <w:sz w:val="18"/>
                <w:szCs w:val="18"/>
              </w:rPr>
              <w:t>2.000,00</w:t>
            </w:r>
          </w:p>
        </w:tc>
        <w:tc>
          <w:tcPr>
            <w:tcW w:w="1400" w:type="dxa"/>
            <w:vAlign w:val="bottom"/>
          </w:tcPr>
          <w:p w14:paraId="6BD955F3" w14:textId="77777777" w:rsidR="004847DB" w:rsidRDefault="00000000">
            <w:pPr>
              <w:ind w:right="127"/>
              <w:jc w:val="right"/>
              <w:rPr>
                <w:sz w:val="20"/>
                <w:szCs w:val="20"/>
              </w:rPr>
            </w:pPr>
            <w:r>
              <w:rPr>
                <w:rFonts w:ascii="Arial" w:eastAsia="Arial" w:hAnsi="Arial" w:cs="Arial"/>
                <w:b/>
                <w:bCs/>
                <w:sz w:val="18"/>
                <w:szCs w:val="18"/>
              </w:rPr>
              <w:t>0,00</w:t>
            </w:r>
          </w:p>
        </w:tc>
        <w:tc>
          <w:tcPr>
            <w:tcW w:w="1080" w:type="dxa"/>
            <w:vAlign w:val="bottom"/>
          </w:tcPr>
          <w:p w14:paraId="0BC32BB7" w14:textId="77777777" w:rsidR="004847DB" w:rsidRDefault="00000000">
            <w:pPr>
              <w:ind w:right="7"/>
              <w:jc w:val="right"/>
              <w:rPr>
                <w:sz w:val="20"/>
                <w:szCs w:val="20"/>
              </w:rPr>
            </w:pPr>
            <w:r>
              <w:rPr>
                <w:rFonts w:ascii="Arial" w:eastAsia="Arial" w:hAnsi="Arial" w:cs="Arial"/>
                <w:b/>
                <w:bCs/>
                <w:sz w:val="18"/>
                <w:szCs w:val="18"/>
              </w:rPr>
              <w:t>0,00</w:t>
            </w:r>
          </w:p>
        </w:tc>
        <w:tc>
          <w:tcPr>
            <w:tcW w:w="1400" w:type="dxa"/>
            <w:vAlign w:val="bottom"/>
          </w:tcPr>
          <w:p w14:paraId="5970B643" w14:textId="77777777" w:rsidR="004847DB" w:rsidRDefault="00000000">
            <w:pPr>
              <w:ind w:right="7"/>
              <w:jc w:val="right"/>
              <w:rPr>
                <w:sz w:val="20"/>
                <w:szCs w:val="20"/>
              </w:rPr>
            </w:pPr>
            <w:r>
              <w:rPr>
                <w:rFonts w:ascii="Arial" w:eastAsia="Arial" w:hAnsi="Arial" w:cs="Arial"/>
                <w:b/>
                <w:bCs/>
                <w:sz w:val="18"/>
                <w:szCs w:val="18"/>
              </w:rPr>
              <w:t>2.000,00</w:t>
            </w:r>
          </w:p>
        </w:tc>
      </w:tr>
    </w:tbl>
    <w:p w14:paraId="163860EC" w14:textId="77777777" w:rsidR="004847DB" w:rsidRDefault="004847DB">
      <w:pPr>
        <w:sectPr w:rsidR="004847DB">
          <w:pgSz w:w="16840" w:h="11906" w:orient="landscape"/>
          <w:pgMar w:top="1416" w:right="1440" w:bottom="1013" w:left="1020" w:header="0" w:footer="0" w:gutter="0"/>
          <w:cols w:space="720" w:equalWidth="0">
            <w:col w:w="14378"/>
          </w:cols>
        </w:sectPr>
      </w:pPr>
    </w:p>
    <w:p w14:paraId="0BEB06DE" w14:textId="77777777" w:rsidR="004847DB" w:rsidRDefault="004847DB">
      <w:pPr>
        <w:spacing w:line="24" w:lineRule="exact"/>
        <w:rPr>
          <w:sz w:val="20"/>
          <w:szCs w:val="20"/>
        </w:rPr>
      </w:pPr>
      <w:bookmarkStart w:id="9" w:name="page10"/>
      <w:bookmarkEnd w:id="9"/>
    </w:p>
    <w:tbl>
      <w:tblPr>
        <w:tblW w:w="0" w:type="auto"/>
        <w:tblLayout w:type="fixed"/>
        <w:tblCellMar>
          <w:left w:w="0" w:type="dxa"/>
          <w:right w:w="0" w:type="dxa"/>
        </w:tblCellMar>
        <w:tblLook w:val="04A0" w:firstRow="1" w:lastRow="0" w:firstColumn="1" w:lastColumn="0" w:noHBand="0" w:noVBand="1"/>
      </w:tblPr>
      <w:tblGrid>
        <w:gridCol w:w="740"/>
        <w:gridCol w:w="8000"/>
        <w:gridCol w:w="1600"/>
        <w:gridCol w:w="1400"/>
        <w:gridCol w:w="1080"/>
        <w:gridCol w:w="1400"/>
      </w:tblGrid>
      <w:tr w:rsidR="004847DB" w14:paraId="5257D79D" w14:textId="77777777">
        <w:trPr>
          <w:trHeight w:val="208"/>
        </w:trPr>
        <w:tc>
          <w:tcPr>
            <w:tcW w:w="740" w:type="dxa"/>
            <w:vAlign w:val="bottom"/>
          </w:tcPr>
          <w:p w14:paraId="527330EA"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282858AD"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2EDEAC41" w14:textId="77777777" w:rsidR="004847DB" w:rsidRDefault="00000000">
            <w:pPr>
              <w:ind w:right="130"/>
              <w:jc w:val="right"/>
              <w:rPr>
                <w:sz w:val="20"/>
                <w:szCs w:val="20"/>
              </w:rPr>
            </w:pPr>
            <w:r>
              <w:rPr>
                <w:rFonts w:ascii="Arial" w:eastAsia="Arial" w:hAnsi="Arial" w:cs="Arial"/>
                <w:sz w:val="18"/>
                <w:szCs w:val="18"/>
              </w:rPr>
              <w:t>2.000,00</w:t>
            </w:r>
          </w:p>
        </w:tc>
        <w:tc>
          <w:tcPr>
            <w:tcW w:w="1400" w:type="dxa"/>
            <w:vAlign w:val="bottom"/>
          </w:tcPr>
          <w:p w14:paraId="2F83176D"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532673F5"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053B6329" w14:textId="77777777" w:rsidR="004847DB" w:rsidRDefault="00000000">
            <w:pPr>
              <w:ind w:right="10"/>
              <w:jc w:val="right"/>
              <w:rPr>
                <w:sz w:val="20"/>
                <w:szCs w:val="20"/>
              </w:rPr>
            </w:pPr>
            <w:r>
              <w:rPr>
                <w:rFonts w:ascii="Arial" w:eastAsia="Arial" w:hAnsi="Arial" w:cs="Arial"/>
                <w:sz w:val="18"/>
                <w:szCs w:val="18"/>
              </w:rPr>
              <w:t>2.000,00</w:t>
            </w:r>
          </w:p>
        </w:tc>
      </w:tr>
      <w:tr w:rsidR="004847DB" w14:paraId="62290983" w14:textId="77777777">
        <w:trPr>
          <w:trHeight w:val="255"/>
        </w:trPr>
        <w:tc>
          <w:tcPr>
            <w:tcW w:w="8740" w:type="dxa"/>
            <w:gridSpan w:val="2"/>
            <w:shd w:val="clear" w:color="auto" w:fill="CCCCFF"/>
            <w:vAlign w:val="bottom"/>
          </w:tcPr>
          <w:p w14:paraId="0EF772F6" w14:textId="77777777" w:rsidR="004847DB" w:rsidRDefault="00000000">
            <w:pPr>
              <w:ind w:left="100"/>
              <w:rPr>
                <w:sz w:val="20"/>
                <w:szCs w:val="20"/>
              </w:rPr>
            </w:pPr>
            <w:r>
              <w:rPr>
                <w:rFonts w:ascii="Arial" w:eastAsia="Arial" w:hAnsi="Arial" w:cs="Arial"/>
                <w:b/>
                <w:bCs/>
                <w:sz w:val="18"/>
                <w:szCs w:val="18"/>
              </w:rPr>
              <w:t>Aktivnost A100103 LEGALIZACIJA BESPRAVNO SAGRAĐENIH OBJEKATA</w:t>
            </w:r>
          </w:p>
        </w:tc>
        <w:tc>
          <w:tcPr>
            <w:tcW w:w="1600" w:type="dxa"/>
            <w:shd w:val="clear" w:color="auto" w:fill="CCCCFF"/>
            <w:vAlign w:val="bottom"/>
          </w:tcPr>
          <w:p w14:paraId="46020170" w14:textId="77777777" w:rsidR="004847DB" w:rsidRDefault="00000000">
            <w:pPr>
              <w:ind w:right="130"/>
              <w:jc w:val="right"/>
              <w:rPr>
                <w:sz w:val="20"/>
                <w:szCs w:val="20"/>
              </w:rPr>
            </w:pPr>
            <w:r>
              <w:rPr>
                <w:rFonts w:ascii="Arial" w:eastAsia="Arial" w:hAnsi="Arial" w:cs="Arial"/>
                <w:b/>
                <w:bCs/>
                <w:sz w:val="18"/>
                <w:szCs w:val="18"/>
              </w:rPr>
              <w:t>133,00</w:t>
            </w:r>
          </w:p>
        </w:tc>
        <w:tc>
          <w:tcPr>
            <w:tcW w:w="1400" w:type="dxa"/>
            <w:shd w:val="clear" w:color="auto" w:fill="CCCCFF"/>
            <w:vAlign w:val="bottom"/>
          </w:tcPr>
          <w:p w14:paraId="55FDF6C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0AF05ED9"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427373AA" w14:textId="77777777" w:rsidR="004847DB" w:rsidRDefault="00000000">
            <w:pPr>
              <w:ind w:right="10"/>
              <w:jc w:val="right"/>
              <w:rPr>
                <w:sz w:val="20"/>
                <w:szCs w:val="20"/>
              </w:rPr>
            </w:pPr>
            <w:r>
              <w:rPr>
                <w:rFonts w:ascii="Arial" w:eastAsia="Arial" w:hAnsi="Arial" w:cs="Arial"/>
                <w:b/>
                <w:bCs/>
                <w:sz w:val="18"/>
                <w:szCs w:val="18"/>
              </w:rPr>
              <w:t>133,00</w:t>
            </w:r>
          </w:p>
        </w:tc>
      </w:tr>
      <w:tr w:rsidR="004847DB" w14:paraId="4674CDF8" w14:textId="77777777">
        <w:trPr>
          <w:trHeight w:val="257"/>
        </w:trPr>
        <w:tc>
          <w:tcPr>
            <w:tcW w:w="8740" w:type="dxa"/>
            <w:gridSpan w:val="2"/>
            <w:shd w:val="clear" w:color="auto" w:fill="FFFF99"/>
            <w:vAlign w:val="bottom"/>
          </w:tcPr>
          <w:p w14:paraId="5B5ECEBD"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5F2E14EE" w14:textId="77777777" w:rsidR="004847DB" w:rsidRDefault="00000000">
            <w:pPr>
              <w:ind w:right="130"/>
              <w:jc w:val="right"/>
              <w:rPr>
                <w:sz w:val="20"/>
                <w:szCs w:val="20"/>
              </w:rPr>
            </w:pPr>
            <w:r>
              <w:rPr>
                <w:rFonts w:ascii="Arial" w:eastAsia="Arial" w:hAnsi="Arial" w:cs="Arial"/>
                <w:b/>
                <w:bCs/>
                <w:sz w:val="18"/>
                <w:szCs w:val="18"/>
              </w:rPr>
              <w:t>133,00</w:t>
            </w:r>
          </w:p>
        </w:tc>
        <w:tc>
          <w:tcPr>
            <w:tcW w:w="1400" w:type="dxa"/>
            <w:shd w:val="clear" w:color="auto" w:fill="FFFF99"/>
            <w:vAlign w:val="bottom"/>
          </w:tcPr>
          <w:p w14:paraId="05E5DA5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5DF6C47A"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5EDC59FB" w14:textId="77777777" w:rsidR="004847DB" w:rsidRDefault="00000000">
            <w:pPr>
              <w:ind w:right="10"/>
              <w:jc w:val="right"/>
              <w:rPr>
                <w:sz w:val="20"/>
                <w:szCs w:val="20"/>
              </w:rPr>
            </w:pPr>
            <w:r>
              <w:rPr>
                <w:rFonts w:ascii="Arial" w:eastAsia="Arial" w:hAnsi="Arial" w:cs="Arial"/>
                <w:b/>
                <w:bCs/>
                <w:sz w:val="18"/>
                <w:szCs w:val="18"/>
              </w:rPr>
              <w:t>133,00</w:t>
            </w:r>
          </w:p>
        </w:tc>
      </w:tr>
      <w:tr w:rsidR="004847DB" w14:paraId="4BAAF44E" w14:textId="77777777">
        <w:trPr>
          <w:trHeight w:val="252"/>
        </w:trPr>
        <w:tc>
          <w:tcPr>
            <w:tcW w:w="740" w:type="dxa"/>
            <w:vAlign w:val="bottom"/>
          </w:tcPr>
          <w:p w14:paraId="0A0E907E"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6BC9ECBD"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3C8C0CFD" w14:textId="77777777" w:rsidR="004847DB" w:rsidRDefault="00000000">
            <w:pPr>
              <w:ind w:right="130"/>
              <w:jc w:val="right"/>
              <w:rPr>
                <w:sz w:val="20"/>
                <w:szCs w:val="20"/>
              </w:rPr>
            </w:pPr>
            <w:r>
              <w:rPr>
                <w:rFonts w:ascii="Arial" w:eastAsia="Arial" w:hAnsi="Arial" w:cs="Arial"/>
                <w:b/>
                <w:bCs/>
                <w:sz w:val="18"/>
                <w:szCs w:val="18"/>
              </w:rPr>
              <w:t>133,00</w:t>
            </w:r>
          </w:p>
        </w:tc>
        <w:tc>
          <w:tcPr>
            <w:tcW w:w="1400" w:type="dxa"/>
            <w:vAlign w:val="bottom"/>
          </w:tcPr>
          <w:p w14:paraId="63DB2957"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69CDC9DE"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16C62CA2" w14:textId="77777777" w:rsidR="004847DB" w:rsidRDefault="00000000">
            <w:pPr>
              <w:ind w:right="10"/>
              <w:jc w:val="right"/>
              <w:rPr>
                <w:sz w:val="20"/>
                <w:szCs w:val="20"/>
              </w:rPr>
            </w:pPr>
            <w:r>
              <w:rPr>
                <w:rFonts w:ascii="Arial" w:eastAsia="Arial" w:hAnsi="Arial" w:cs="Arial"/>
                <w:b/>
                <w:bCs/>
                <w:sz w:val="18"/>
                <w:szCs w:val="18"/>
              </w:rPr>
              <w:t>133,00</w:t>
            </w:r>
          </w:p>
        </w:tc>
      </w:tr>
      <w:tr w:rsidR="004847DB" w14:paraId="6E21940A" w14:textId="77777777">
        <w:trPr>
          <w:trHeight w:val="256"/>
        </w:trPr>
        <w:tc>
          <w:tcPr>
            <w:tcW w:w="740" w:type="dxa"/>
            <w:vAlign w:val="bottom"/>
          </w:tcPr>
          <w:p w14:paraId="786B29AD"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422ACDC7"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7F2535EA" w14:textId="77777777" w:rsidR="004847DB" w:rsidRDefault="00000000">
            <w:pPr>
              <w:ind w:right="130"/>
              <w:jc w:val="right"/>
              <w:rPr>
                <w:sz w:val="20"/>
                <w:szCs w:val="20"/>
              </w:rPr>
            </w:pPr>
            <w:r>
              <w:rPr>
                <w:rFonts w:ascii="Arial" w:eastAsia="Arial" w:hAnsi="Arial" w:cs="Arial"/>
                <w:sz w:val="18"/>
                <w:szCs w:val="18"/>
              </w:rPr>
              <w:t>133,00</w:t>
            </w:r>
          </w:p>
        </w:tc>
        <w:tc>
          <w:tcPr>
            <w:tcW w:w="1400" w:type="dxa"/>
            <w:vAlign w:val="bottom"/>
          </w:tcPr>
          <w:p w14:paraId="51923E0E"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7263763A"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CBB726C" w14:textId="77777777" w:rsidR="004847DB" w:rsidRDefault="00000000">
            <w:pPr>
              <w:ind w:right="10"/>
              <w:jc w:val="right"/>
              <w:rPr>
                <w:sz w:val="20"/>
                <w:szCs w:val="20"/>
              </w:rPr>
            </w:pPr>
            <w:r>
              <w:rPr>
                <w:rFonts w:ascii="Arial" w:eastAsia="Arial" w:hAnsi="Arial" w:cs="Arial"/>
                <w:sz w:val="18"/>
                <w:szCs w:val="18"/>
              </w:rPr>
              <w:t>133,00</w:t>
            </w:r>
          </w:p>
        </w:tc>
      </w:tr>
      <w:tr w:rsidR="004847DB" w14:paraId="6229F335" w14:textId="77777777">
        <w:trPr>
          <w:trHeight w:val="255"/>
        </w:trPr>
        <w:tc>
          <w:tcPr>
            <w:tcW w:w="8740" w:type="dxa"/>
            <w:gridSpan w:val="2"/>
            <w:shd w:val="clear" w:color="auto" w:fill="CCCCFF"/>
            <w:vAlign w:val="bottom"/>
          </w:tcPr>
          <w:p w14:paraId="193938C0" w14:textId="77777777" w:rsidR="004847DB" w:rsidRDefault="00000000">
            <w:pPr>
              <w:ind w:left="100"/>
              <w:rPr>
                <w:sz w:val="20"/>
                <w:szCs w:val="20"/>
              </w:rPr>
            </w:pPr>
            <w:r>
              <w:rPr>
                <w:rFonts w:ascii="Arial" w:eastAsia="Arial" w:hAnsi="Arial" w:cs="Arial"/>
                <w:b/>
                <w:bCs/>
                <w:sz w:val="18"/>
                <w:szCs w:val="18"/>
              </w:rPr>
              <w:t>Aktivnost A100105 NAKNADA PREDSJEDNIKU OPĆINSKOG VIJEĆA</w:t>
            </w:r>
          </w:p>
        </w:tc>
        <w:tc>
          <w:tcPr>
            <w:tcW w:w="1600" w:type="dxa"/>
            <w:shd w:val="clear" w:color="auto" w:fill="CCCCFF"/>
            <w:vAlign w:val="bottom"/>
          </w:tcPr>
          <w:p w14:paraId="4342CDA1" w14:textId="77777777" w:rsidR="004847DB" w:rsidRDefault="00000000">
            <w:pPr>
              <w:ind w:right="130"/>
              <w:jc w:val="right"/>
              <w:rPr>
                <w:sz w:val="20"/>
                <w:szCs w:val="20"/>
              </w:rPr>
            </w:pPr>
            <w:r>
              <w:rPr>
                <w:rFonts w:ascii="Arial" w:eastAsia="Arial" w:hAnsi="Arial" w:cs="Arial"/>
                <w:b/>
                <w:bCs/>
                <w:sz w:val="18"/>
                <w:szCs w:val="18"/>
              </w:rPr>
              <w:t>1.860,00</w:t>
            </w:r>
          </w:p>
        </w:tc>
        <w:tc>
          <w:tcPr>
            <w:tcW w:w="1400" w:type="dxa"/>
            <w:shd w:val="clear" w:color="auto" w:fill="CCCCFF"/>
            <w:vAlign w:val="bottom"/>
          </w:tcPr>
          <w:p w14:paraId="74D775F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08D4CAAA"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666F9813" w14:textId="77777777" w:rsidR="004847DB" w:rsidRDefault="00000000">
            <w:pPr>
              <w:ind w:right="10"/>
              <w:jc w:val="right"/>
              <w:rPr>
                <w:sz w:val="20"/>
                <w:szCs w:val="20"/>
              </w:rPr>
            </w:pPr>
            <w:r>
              <w:rPr>
                <w:rFonts w:ascii="Arial" w:eastAsia="Arial" w:hAnsi="Arial" w:cs="Arial"/>
                <w:b/>
                <w:bCs/>
                <w:sz w:val="18"/>
                <w:szCs w:val="18"/>
              </w:rPr>
              <w:t>1.860,00</w:t>
            </w:r>
          </w:p>
        </w:tc>
      </w:tr>
      <w:tr w:rsidR="004847DB" w14:paraId="081CC6AA" w14:textId="77777777">
        <w:trPr>
          <w:trHeight w:val="257"/>
        </w:trPr>
        <w:tc>
          <w:tcPr>
            <w:tcW w:w="8740" w:type="dxa"/>
            <w:gridSpan w:val="2"/>
            <w:shd w:val="clear" w:color="auto" w:fill="FFFF99"/>
            <w:vAlign w:val="bottom"/>
          </w:tcPr>
          <w:p w14:paraId="7E641E14"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61E2DFB2" w14:textId="77777777" w:rsidR="004847DB" w:rsidRDefault="00000000">
            <w:pPr>
              <w:ind w:right="130"/>
              <w:jc w:val="right"/>
              <w:rPr>
                <w:sz w:val="20"/>
                <w:szCs w:val="20"/>
              </w:rPr>
            </w:pPr>
            <w:r>
              <w:rPr>
                <w:rFonts w:ascii="Arial" w:eastAsia="Arial" w:hAnsi="Arial" w:cs="Arial"/>
                <w:b/>
                <w:bCs/>
                <w:sz w:val="18"/>
                <w:szCs w:val="18"/>
              </w:rPr>
              <w:t>1.860,00</w:t>
            </w:r>
          </w:p>
        </w:tc>
        <w:tc>
          <w:tcPr>
            <w:tcW w:w="1400" w:type="dxa"/>
            <w:shd w:val="clear" w:color="auto" w:fill="FFFF99"/>
            <w:vAlign w:val="bottom"/>
          </w:tcPr>
          <w:p w14:paraId="57ACA85F"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15C43641"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3622B1D" w14:textId="77777777" w:rsidR="004847DB" w:rsidRDefault="00000000">
            <w:pPr>
              <w:ind w:right="10"/>
              <w:jc w:val="right"/>
              <w:rPr>
                <w:sz w:val="20"/>
                <w:szCs w:val="20"/>
              </w:rPr>
            </w:pPr>
            <w:r>
              <w:rPr>
                <w:rFonts w:ascii="Arial" w:eastAsia="Arial" w:hAnsi="Arial" w:cs="Arial"/>
                <w:b/>
                <w:bCs/>
                <w:sz w:val="18"/>
                <w:szCs w:val="18"/>
              </w:rPr>
              <w:t>1.860,00</w:t>
            </w:r>
          </w:p>
        </w:tc>
      </w:tr>
      <w:tr w:rsidR="004847DB" w14:paraId="0E74C0DF" w14:textId="77777777">
        <w:trPr>
          <w:trHeight w:val="252"/>
        </w:trPr>
        <w:tc>
          <w:tcPr>
            <w:tcW w:w="740" w:type="dxa"/>
            <w:vAlign w:val="bottom"/>
          </w:tcPr>
          <w:p w14:paraId="52FE140A"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7853AAE2"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3CCF857B" w14:textId="77777777" w:rsidR="004847DB" w:rsidRDefault="00000000">
            <w:pPr>
              <w:ind w:right="130"/>
              <w:jc w:val="right"/>
              <w:rPr>
                <w:sz w:val="20"/>
                <w:szCs w:val="20"/>
              </w:rPr>
            </w:pPr>
            <w:r>
              <w:rPr>
                <w:rFonts w:ascii="Arial" w:eastAsia="Arial" w:hAnsi="Arial" w:cs="Arial"/>
                <w:b/>
                <w:bCs/>
                <w:sz w:val="18"/>
                <w:szCs w:val="18"/>
              </w:rPr>
              <w:t>1.860,00</w:t>
            </w:r>
          </w:p>
        </w:tc>
        <w:tc>
          <w:tcPr>
            <w:tcW w:w="1400" w:type="dxa"/>
            <w:vAlign w:val="bottom"/>
          </w:tcPr>
          <w:p w14:paraId="0040906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47EFCB21"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55508E6D" w14:textId="77777777" w:rsidR="004847DB" w:rsidRDefault="00000000">
            <w:pPr>
              <w:ind w:right="10"/>
              <w:jc w:val="right"/>
              <w:rPr>
                <w:sz w:val="20"/>
                <w:szCs w:val="20"/>
              </w:rPr>
            </w:pPr>
            <w:r>
              <w:rPr>
                <w:rFonts w:ascii="Arial" w:eastAsia="Arial" w:hAnsi="Arial" w:cs="Arial"/>
                <w:b/>
                <w:bCs/>
                <w:sz w:val="18"/>
                <w:szCs w:val="18"/>
              </w:rPr>
              <w:t>1.860,00</w:t>
            </w:r>
          </w:p>
        </w:tc>
      </w:tr>
      <w:tr w:rsidR="004847DB" w14:paraId="57B5BB48" w14:textId="77777777">
        <w:trPr>
          <w:trHeight w:val="256"/>
        </w:trPr>
        <w:tc>
          <w:tcPr>
            <w:tcW w:w="740" w:type="dxa"/>
            <w:vAlign w:val="bottom"/>
          </w:tcPr>
          <w:p w14:paraId="3017D340"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1D10067C"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0AD57A6C" w14:textId="77777777" w:rsidR="004847DB" w:rsidRDefault="00000000">
            <w:pPr>
              <w:ind w:right="130"/>
              <w:jc w:val="right"/>
              <w:rPr>
                <w:sz w:val="20"/>
                <w:szCs w:val="20"/>
              </w:rPr>
            </w:pPr>
            <w:r>
              <w:rPr>
                <w:rFonts w:ascii="Arial" w:eastAsia="Arial" w:hAnsi="Arial" w:cs="Arial"/>
                <w:sz w:val="18"/>
                <w:szCs w:val="18"/>
              </w:rPr>
              <w:t>1.860,00</w:t>
            </w:r>
          </w:p>
        </w:tc>
        <w:tc>
          <w:tcPr>
            <w:tcW w:w="1400" w:type="dxa"/>
            <w:vAlign w:val="bottom"/>
          </w:tcPr>
          <w:p w14:paraId="3AC63DA1"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62370C66"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74E386C2" w14:textId="77777777" w:rsidR="004847DB" w:rsidRDefault="00000000">
            <w:pPr>
              <w:ind w:right="10"/>
              <w:jc w:val="right"/>
              <w:rPr>
                <w:sz w:val="20"/>
                <w:szCs w:val="20"/>
              </w:rPr>
            </w:pPr>
            <w:r>
              <w:rPr>
                <w:rFonts w:ascii="Arial" w:eastAsia="Arial" w:hAnsi="Arial" w:cs="Arial"/>
                <w:sz w:val="18"/>
                <w:szCs w:val="18"/>
              </w:rPr>
              <w:t>1.860,00</w:t>
            </w:r>
          </w:p>
        </w:tc>
      </w:tr>
      <w:tr w:rsidR="004847DB" w14:paraId="5CAF116D" w14:textId="77777777">
        <w:trPr>
          <w:trHeight w:val="255"/>
        </w:trPr>
        <w:tc>
          <w:tcPr>
            <w:tcW w:w="8740" w:type="dxa"/>
            <w:gridSpan w:val="2"/>
            <w:shd w:val="clear" w:color="auto" w:fill="CCCCFF"/>
            <w:vAlign w:val="bottom"/>
          </w:tcPr>
          <w:p w14:paraId="71DEAE44" w14:textId="77777777" w:rsidR="004847DB" w:rsidRDefault="00000000">
            <w:pPr>
              <w:ind w:left="100"/>
              <w:rPr>
                <w:sz w:val="20"/>
                <w:szCs w:val="20"/>
              </w:rPr>
            </w:pPr>
            <w:r>
              <w:rPr>
                <w:rFonts w:ascii="Arial" w:eastAsia="Arial" w:hAnsi="Arial" w:cs="Arial"/>
                <w:b/>
                <w:bCs/>
                <w:sz w:val="18"/>
                <w:szCs w:val="18"/>
              </w:rPr>
              <w:t>Aktivnost A100106 NAKNADA ZAMJENICIMA PREDSJEDNIKA OPĆINSKOG VIJEĆA</w:t>
            </w:r>
          </w:p>
        </w:tc>
        <w:tc>
          <w:tcPr>
            <w:tcW w:w="1600" w:type="dxa"/>
            <w:shd w:val="clear" w:color="auto" w:fill="CCCCFF"/>
            <w:vAlign w:val="bottom"/>
          </w:tcPr>
          <w:p w14:paraId="06D0633D" w14:textId="77777777" w:rsidR="004847DB" w:rsidRDefault="00000000">
            <w:pPr>
              <w:ind w:right="130"/>
              <w:jc w:val="right"/>
              <w:rPr>
                <w:sz w:val="20"/>
                <w:szCs w:val="20"/>
              </w:rPr>
            </w:pPr>
            <w:r>
              <w:rPr>
                <w:rFonts w:ascii="Arial" w:eastAsia="Arial" w:hAnsi="Arial" w:cs="Arial"/>
                <w:b/>
                <w:bCs/>
                <w:sz w:val="18"/>
                <w:szCs w:val="18"/>
              </w:rPr>
              <w:t>2.600,00</w:t>
            </w:r>
          </w:p>
        </w:tc>
        <w:tc>
          <w:tcPr>
            <w:tcW w:w="1400" w:type="dxa"/>
            <w:shd w:val="clear" w:color="auto" w:fill="CCCCFF"/>
            <w:vAlign w:val="bottom"/>
          </w:tcPr>
          <w:p w14:paraId="037BCA7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3F121C21"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34CDF7FA" w14:textId="77777777" w:rsidR="004847DB" w:rsidRDefault="00000000">
            <w:pPr>
              <w:ind w:right="10"/>
              <w:jc w:val="right"/>
              <w:rPr>
                <w:sz w:val="20"/>
                <w:szCs w:val="20"/>
              </w:rPr>
            </w:pPr>
            <w:r>
              <w:rPr>
                <w:rFonts w:ascii="Arial" w:eastAsia="Arial" w:hAnsi="Arial" w:cs="Arial"/>
                <w:b/>
                <w:bCs/>
                <w:sz w:val="18"/>
                <w:szCs w:val="18"/>
              </w:rPr>
              <w:t>2.600,00</w:t>
            </w:r>
          </w:p>
        </w:tc>
      </w:tr>
      <w:tr w:rsidR="004847DB" w14:paraId="35E49FD0" w14:textId="77777777">
        <w:trPr>
          <w:trHeight w:val="258"/>
        </w:trPr>
        <w:tc>
          <w:tcPr>
            <w:tcW w:w="8740" w:type="dxa"/>
            <w:gridSpan w:val="2"/>
            <w:shd w:val="clear" w:color="auto" w:fill="FFFF99"/>
            <w:vAlign w:val="bottom"/>
          </w:tcPr>
          <w:p w14:paraId="433C7A1C"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02255327" w14:textId="77777777" w:rsidR="004847DB" w:rsidRDefault="00000000">
            <w:pPr>
              <w:ind w:right="130"/>
              <w:jc w:val="right"/>
              <w:rPr>
                <w:sz w:val="20"/>
                <w:szCs w:val="20"/>
              </w:rPr>
            </w:pPr>
            <w:r>
              <w:rPr>
                <w:rFonts w:ascii="Arial" w:eastAsia="Arial" w:hAnsi="Arial" w:cs="Arial"/>
                <w:b/>
                <w:bCs/>
                <w:sz w:val="18"/>
                <w:szCs w:val="18"/>
              </w:rPr>
              <w:t>2.600,00</w:t>
            </w:r>
          </w:p>
        </w:tc>
        <w:tc>
          <w:tcPr>
            <w:tcW w:w="1400" w:type="dxa"/>
            <w:shd w:val="clear" w:color="auto" w:fill="FFFF99"/>
            <w:vAlign w:val="bottom"/>
          </w:tcPr>
          <w:p w14:paraId="6CF39D8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58EE9A16"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549A1356" w14:textId="77777777" w:rsidR="004847DB" w:rsidRDefault="00000000">
            <w:pPr>
              <w:ind w:right="10"/>
              <w:jc w:val="right"/>
              <w:rPr>
                <w:sz w:val="20"/>
                <w:szCs w:val="20"/>
              </w:rPr>
            </w:pPr>
            <w:r>
              <w:rPr>
                <w:rFonts w:ascii="Arial" w:eastAsia="Arial" w:hAnsi="Arial" w:cs="Arial"/>
                <w:b/>
                <w:bCs/>
                <w:sz w:val="18"/>
                <w:szCs w:val="18"/>
              </w:rPr>
              <w:t>2.600,00</w:t>
            </w:r>
          </w:p>
        </w:tc>
      </w:tr>
      <w:tr w:rsidR="004847DB" w14:paraId="070FD9A0" w14:textId="77777777">
        <w:trPr>
          <w:trHeight w:val="252"/>
        </w:trPr>
        <w:tc>
          <w:tcPr>
            <w:tcW w:w="740" w:type="dxa"/>
            <w:vAlign w:val="bottom"/>
          </w:tcPr>
          <w:p w14:paraId="1ED3B2AD"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3A7A4E98"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0125FC75" w14:textId="77777777" w:rsidR="004847DB" w:rsidRDefault="00000000">
            <w:pPr>
              <w:ind w:right="130"/>
              <w:jc w:val="right"/>
              <w:rPr>
                <w:sz w:val="20"/>
                <w:szCs w:val="20"/>
              </w:rPr>
            </w:pPr>
            <w:r>
              <w:rPr>
                <w:rFonts w:ascii="Arial" w:eastAsia="Arial" w:hAnsi="Arial" w:cs="Arial"/>
                <w:b/>
                <w:bCs/>
                <w:sz w:val="18"/>
                <w:szCs w:val="18"/>
              </w:rPr>
              <w:t>2.600,00</w:t>
            </w:r>
          </w:p>
        </w:tc>
        <w:tc>
          <w:tcPr>
            <w:tcW w:w="1400" w:type="dxa"/>
            <w:vAlign w:val="bottom"/>
          </w:tcPr>
          <w:p w14:paraId="2952C2D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670862C7"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47C260FE" w14:textId="77777777" w:rsidR="004847DB" w:rsidRDefault="00000000">
            <w:pPr>
              <w:ind w:right="10"/>
              <w:jc w:val="right"/>
              <w:rPr>
                <w:sz w:val="20"/>
                <w:szCs w:val="20"/>
              </w:rPr>
            </w:pPr>
            <w:r>
              <w:rPr>
                <w:rFonts w:ascii="Arial" w:eastAsia="Arial" w:hAnsi="Arial" w:cs="Arial"/>
                <w:b/>
                <w:bCs/>
                <w:sz w:val="18"/>
                <w:szCs w:val="18"/>
              </w:rPr>
              <w:t>2.600,00</w:t>
            </w:r>
          </w:p>
        </w:tc>
      </w:tr>
      <w:tr w:rsidR="004847DB" w14:paraId="0F545BA7" w14:textId="77777777">
        <w:trPr>
          <w:trHeight w:val="256"/>
        </w:trPr>
        <w:tc>
          <w:tcPr>
            <w:tcW w:w="740" w:type="dxa"/>
            <w:vAlign w:val="bottom"/>
          </w:tcPr>
          <w:p w14:paraId="061C9171"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11044604"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6BFEB023" w14:textId="77777777" w:rsidR="004847DB" w:rsidRDefault="00000000">
            <w:pPr>
              <w:ind w:right="130"/>
              <w:jc w:val="right"/>
              <w:rPr>
                <w:sz w:val="20"/>
                <w:szCs w:val="20"/>
              </w:rPr>
            </w:pPr>
            <w:r>
              <w:rPr>
                <w:rFonts w:ascii="Arial" w:eastAsia="Arial" w:hAnsi="Arial" w:cs="Arial"/>
                <w:sz w:val="18"/>
                <w:szCs w:val="18"/>
              </w:rPr>
              <w:t>2.600,00</w:t>
            </w:r>
          </w:p>
        </w:tc>
        <w:tc>
          <w:tcPr>
            <w:tcW w:w="1400" w:type="dxa"/>
            <w:vAlign w:val="bottom"/>
          </w:tcPr>
          <w:p w14:paraId="24B820C2"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46CD77A3"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537374CA" w14:textId="77777777" w:rsidR="004847DB" w:rsidRDefault="00000000">
            <w:pPr>
              <w:ind w:right="10"/>
              <w:jc w:val="right"/>
              <w:rPr>
                <w:sz w:val="20"/>
                <w:szCs w:val="20"/>
              </w:rPr>
            </w:pPr>
            <w:r>
              <w:rPr>
                <w:rFonts w:ascii="Arial" w:eastAsia="Arial" w:hAnsi="Arial" w:cs="Arial"/>
                <w:sz w:val="18"/>
                <w:szCs w:val="18"/>
              </w:rPr>
              <w:t>2.600,00</w:t>
            </w:r>
          </w:p>
        </w:tc>
      </w:tr>
      <w:tr w:rsidR="004847DB" w14:paraId="36B59B2A" w14:textId="77777777">
        <w:trPr>
          <w:trHeight w:val="255"/>
        </w:trPr>
        <w:tc>
          <w:tcPr>
            <w:tcW w:w="8740" w:type="dxa"/>
            <w:gridSpan w:val="2"/>
            <w:shd w:val="clear" w:color="auto" w:fill="CCCCFF"/>
            <w:vAlign w:val="bottom"/>
          </w:tcPr>
          <w:p w14:paraId="324CC938" w14:textId="77777777" w:rsidR="004847DB" w:rsidRDefault="00000000">
            <w:pPr>
              <w:ind w:left="100"/>
              <w:rPr>
                <w:sz w:val="20"/>
                <w:szCs w:val="20"/>
              </w:rPr>
            </w:pPr>
            <w:r>
              <w:rPr>
                <w:rFonts w:ascii="Arial" w:eastAsia="Arial" w:hAnsi="Arial" w:cs="Arial"/>
                <w:b/>
                <w:bCs/>
                <w:sz w:val="18"/>
                <w:szCs w:val="18"/>
              </w:rPr>
              <w:t>Aktivnost A100107 PROSLAVA DANA OPĆINE VLADISLAVCI</w:t>
            </w:r>
          </w:p>
        </w:tc>
        <w:tc>
          <w:tcPr>
            <w:tcW w:w="1600" w:type="dxa"/>
            <w:shd w:val="clear" w:color="auto" w:fill="CCCCFF"/>
            <w:vAlign w:val="bottom"/>
          </w:tcPr>
          <w:p w14:paraId="46D041FC" w14:textId="77777777" w:rsidR="004847DB" w:rsidRDefault="00000000">
            <w:pPr>
              <w:ind w:right="130"/>
              <w:jc w:val="right"/>
              <w:rPr>
                <w:sz w:val="20"/>
                <w:szCs w:val="20"/>
              </w:rPr>
            </w:pPr>
            <w:r>
              <w:rPr>
                <w:rFonts w:ascii="Arial" w:eastAsia="Arial" w:hAnsi="Arial" w:cs="Arial"/>
                <w:b/>
                <w:bCs/>
                <w:sz w:val="18"/>
                <w:szCs w:val="18"/>
              </w:rPr>
              <w:t>17.500,00</w:t>
            </w:r>
          </w:p>
        </w:tc>
        <w:tc>
          <w:tcPr>
            <w:tcW w:w="1400" w:type="dxa"/>
            <w:shd w:val="clear" w:color="auto" w:fill="CCCCFF"/>
            <w:vAlign w:val="bottom"/>
          </w:tcPr>
          <w:p w14:paraId="3E8035D1"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579D6186"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4BB34046" w14:textId="77777777" w:rsidR="004847DB" w:rsidRDefault="00000000">
            <w:pPr>
              <w:ind w:right="10"/>
              <w:jc w:val="right"/>
              <w:rPr>
                <w:sz w:val="20"/>
                <w:szCs w:val="20"/>
              </w:rPr>
            </w:pPr>
            <w:r>
              <w:rPr>
                <w:rFonts w:ascii="Arial" w:eastAsia="Arial" w:hAnsi="Arial" w:cs="Arial"/>
                <w:b/>
                <w:bCs/>
                <w:sz w:val="18"/>
                <w:szCs w:val="18"/>
              </w:rPr>
              <w:t>17.500,00</w:t>
            </w:r>
          </w:p>
        </w:tc>
      </w:tr>
      <w:tr w:rsidR="004847DB" w14:paraId="1319A01D" w14:textId="77777777">
        <w:trPr>
          <w:trHeight w:val="257"/>
        </w:trPr>
        <w:tc>
          <w:tcPr>
            <w:tcW w:w="8740" w:type="dxa"/>
            <w:gridSpan w:val="2"/>
            <w:shd w:val="clear" w:color="auto" w:fill="FFFF99"/>
            <w:vAlign w:val="bottom"/>
          </w:tcPr>
          <w:p w14:paraId="700E7D03"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6DEC55C" w14:textId="77777777" w:rsidR="004847DB" w:rsidRDefault="00000000">
            <w:pPr>
              <w:ind w:right="130"/>
              <w:jc w:val="right"/>
              <w:rPr>
                <w:sz w:val="20"/>
                <w:szCs w:val="20"/>
              </w:rPr>
            </w:pPr>
            <w:r>
              <w:rPr>
                <w:rFonts w:ascii="Arial" w:eastAsia="Arial" w:hAnsi="Arial" w:cs="Arial"/>
                <w:b/>
                <w:bCs/>
                <w:sz w:val="18"/>
                <w:szCs w:val="18"/>
              </w:rPr>
              <w:t>17.500,00</w:t>
            </w:r>
          </w:p>
        </w:tc>
        <w:tc>
          <w:tcPr>
            <w:tcW w:w="1400" w:type="dxa"/>
            <w:shd w:val="clear" w:color="auto" w:fill="FFFF99"/>
            <w:vAlign w:val="bottom"/>
          </w:tcPr>
          <w:p w14:paraId="5B466291"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3640302A"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57848CC7" w14:textId="77777777" w:rsidR="004847DB" w:rsidRDefault="00000000">
            <w:pPr>
              <w:ind w:right="10"/>
              <w:jc w:val="right"/>
              <w:rPr>
                <w:sz w:val="20"/>
                <w:szCs w:val="20"/>
              </w:rPr>
            </w:pPr>
            <w:r>
              <w:rPr>
                <w:rFonts w:ascii="Arial" w:eastAsia="Arial" w:hAnsi="Arial" w:cs="Arial"/>
                <w:b/>
                <w:bCs/>
                <w:sz w:val="18"/>
                <w:szCs w:val="18"/>
              </w:rPr>
              <w:t>17.500,00</w:t>
            </w:r>
          </w:p>
        </w:tc>
      </w:tr>
      <w:tr w:rsidR="004847DB" w14:paraId="22A2FDAA" w14:textId="77777777">
        <w:trPr>
          <w:trHeight w:val="252"/>
        </w:trPr>
        <w:tc>
          <w:tcPr>
            <w:tcW w:w="740" w:type="dxa"/>
            <w:vAlign w:val="bottom"/>
          </w:tcPr>
          <w:p w14:paraId="592028A3"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41C3E695"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1371B527" w14:textId="77777777" w:rsidR="004847DB" w:rsidRDefault="00000000">
            <w:pPr>
              <w:ind w:right="130"/>
              <w:jc w:val="right"/>
              <w:rPr>
                <w:sz w:val="20"/>
                <w:szCs w:val="20"/>
              </w:rPr>
            </w:pPr>
            <w:r>
              <w:rPr>
                <w:rFonts w:ascii="Arial" w:eastAsia="Arial" w:hAnsi="Arial" w:cs="Arial"/>
                <w:b/>
                <w:bCs/>
                <w:sz w:val="18"/>
                <w:szCs w:val="18"/>
              </w:rPr>
              <w:t>17.500,00</w:t>
            </w:r>
          </w:p>
        </w:tc>
        <w:tc>
          <w:tcPr>
            <w:tcW w:w="1400" w:type="dxa"/>
            <w:vAlign w:val="bottom"/>
          </w:tcPr>
          <w:p w14:paraId="0C3F568A"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74E7968A"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738724FD" w14:textId="77777777" w:rsidR="004847DB" w:rsidRDefault="00000000">
            <w:pPr>
              <w:ind w:right="10"/>
              <w:jc w:val="right"/>
              <w:rPr>
                <w:sz w:val="20"/>
                <w:szCs w:val="20"/>
              </w:rPr>
            </w:pPr>
            <w:r>
              <w:rPr>
                <w:rFonts w:ascii="Arial" w:eastAsia="Arial" w:hAnsi="Arial" w:cs="Arial"/>
                <w:b/>
                <w:bCs/>
                <w:sz w:val="18"/>
                <w:szCs w:val="18"/>
              </w:rPr>
              <w:t>17.500,00</w:t>
            </w:r>
          </w:p>
        </w:tc>
      </w:tr>
      <w:tr w:rsidR="004847DB" w14:paraId="70AF73E6" w14:textId="77777777">
        <w:trPr>
          <w:trHeight w:val="256"/>
        </w:trPr>
        <w:tc>
          <w:tcPr>
            <w:tcW w:w="740" w:type="dxa"/>
            <w:vAlign w:val="bottom"/>
          </w:tcPr>
          <w:p w14:paraId="61EA310E"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7068DF2B"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024662D8" w14:textId="77777777" w:rsidR="004847DB" w:rsidRDefault="00000000">
            <w:pPr>
              <w:ind w:right="130"/>
              <w:jc w:val="right"/>
              <w:rPr>
                <w:sz w:val="20"/>
                <w:szCs w:val="20"/>
              </w:rPr>
            </w:pPr>
            <w:r>
              <w:rPr>
                <w:rFonts w:ascii="Arial" w:eastAsia="Arial" w:hAnsi="Arial" w:cs="Arial"/>
                <w:sz w:val="18"/>
                <w:szCs w:val="18"/>
              </w:rPr>
              <w:t>17.500,00</w:t>
            </w:r>
          </w:p>
        </w:tc>
        <w:tc>
          <w:tcPr>
            <w:tcW w:w="1400" w:type="dxa"/>
            <w:vAlign w:val="bottom"/>
          </w:tcPr>
          <w:p w14:paraId="614AB370"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09D2A7A9"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7176ABF3" w14:textId="77777777" w:rsidR="004847DB" w:rsidRDefault="00000000">
            <w:pPr>
              <w:ind w:right="10"/>
              <w:jc w:val="right"/>
              <w:rPr>
                <w:sz w:val="20"/>
                <w:szCs w:val="20"/>
              </w:rPr>
            </w:pPr>
            <w:r>
              <w:rPr>
                <w:rFonts w:ascii="Arial" w:eastAsia="Arial" w:hAnsi="Arial" w:cs="Arial"/>
                <w:sz w:val="18"/>
                <w:szCs w:val="18"/>
              </w:rPr>
              <w:t>17.500,00</w:t>
            </w:r>
          </w:p>
        </w:tc>
      </w:tr>
      <w:tr w:rsidR="004847DB" w14:paraId="154432EC" w14:textId="77777777">
        <w:trPr>
          <w:trHeight w:val="255"/>
        </w:trPr>
        <w:tc>
          <w:tcPr>
            <w:tcW w:w="8740" w:type="dxa"/>
            <w:gridSpan w:val="2"/>
            <w:shd w:val="clear" w:color="auto" w:fill="CCCCFF"/>
            <w:vAlign w:val="bottom"/>
          </w:tcPr>
          <w:p w14:paraId="15FE2AAE" w14:textId="77777777" w:rsidR="004847DB" w:rsidRDefault="00000000">
            <w:pPr>
              <w:ind w:left="100"/>
              <w:rPr>
                <w:sz w:val="20"/>
                <w:szCs w:val="20"/>
              </w:rPr>
            </w:pPr>
            <w:r>
              <w:rPr>
                <w:rFonts w:ascii="Arial" w:eastAsia="Arial" w:hAnsi="Arial" w:cs="Arial"/>
                <w:b/>
                <w:bCs/>
                <w:sz w:val="18"/>
                <w:szCs w:val="18"/>
              </w:rPr>
              <w:t>Aktivnost A100108 PLAĆA OPĆINSKOG NAČELNIKA</w:t>
            </w:r>
          </w:p>
        </w:tc>
        <w:tc>
          <w:tcPr>
            <w:tcW w:w="1600" w:type="dxa"/>
            <w:shd w:val="clear" w:color="auto" w:fill="CCCCFF"/>
            <w:vAlign w:val="bottom"/>
          </w:tcPr>
          <w:p w14:paraId="52B80CE2" w14:textId="77777777" w:rsidR="004847DB" w:rsidRDefault="00000000">
            <w:pPr>
              <w:ind w:right="130"/>
              <w:jc w:val="right"/>
              <w:rPr>
                <w:sz w:val="20"/>
                <w:szCs w:val="20"/>
              </w:rPr>
            </w:pPr>
            <w:r>
              <w:rPr>
                <w:rFonts w:ascii="Arial" w:eastAsia="Arial" w:hAnsi="Arial" w:cs="Arial"/>
                <w:b/>
                <w:bCs/>
                <w:sz w:val="18"/>
                <w:szCs w:val="18"/>
              </w:rPr>
              <w:t>13.397,50</w:t>
            </w:r>
          </w:p>
        </w:tc>
        <w:tc>
          <w:tcPr>
            <w:tcW w:w="1400" w:type="dxa"/>
            <w:shd w:val="clear" w:color="auto" w:fill="CCCCFF"/>
            <w:vAlign w:val="bottom"/>
          </w:tcPr>
          <w:p w14:paraId="79D3125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317478F1"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5C507277" w14:textId="77777777" w:rsidR="004847DB" w:rsidRDefault="00000000">
            <w:pPr>
              <w:ind w:right="10"/>
              <w:jc w:val="right"/>
              <w:rPr>
                <w:sz w:val="20"/>
                <w:szCs w:val="20"/>
              </w:rPr>
            </w:pPr>
            <w:r>
              <w:rPr>
                <w:rFonts w:ascii="Arial" w:eastAsia="Arial" w:hAnsi="Arial" w:cs="Arial"/>
                <w:b/>
                <w:bCs/>
                <w:sz w:val="18"/>
                <w:szCs w:val="18"/>
              </w:rPr>
              <w:t>13.397,50</w:t>
            </w:r>
          </w:p>
        </w:tc>
      </w:tr>
      <w:tr w:rsidR="004847DB" w14:paraId="46081A96" w14:textId="77777777">
        <w:trPr>
          <w:trHeight w:val="257"/>
        </w:trPr>
        <w:tc>
          <w:tcPr>
            <w:tcW w:w="8740" w:type="dxa"/>
            <w:gridSpan w:val="2"/>
            <w:shd w:val="clear" w:color="auto" w:fill="FFFF99"/>
            <w:vAlign w:val="bottom"/>
          </w:tcPr>
          <w:p w14:paraId="74624C97"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A213A48" w14:textId="77777777" w:rsidR="004847DB" w:rsidRDefault="00000000">
            <w:pPr>
              <w:ind w:right="130"/>
              <w:jc w:val="right"/>
              <w:rPr>
                <w:sz w:val="20"/>
                <w:szCs w:val="20"/>
              </w:rPr>
            </w:pPr>
            <w:r>
              <w:rPr>
                <w:rFonts w:ascii="Arial" w:eastAsia="Arial" w:hAnsi="Arial" w:cs="Arial"/>
                <w:b/>
                <w:bCs/>
                <w:sz w:val="18"/>
                <w:szCs w:val="18"/>
              </w:rPr>
              <w:t>13.397,50</w:t>
            </w:r>
          </w:p>
        </w:tc>
        <w:tc>
          <w:tcPr>
            <w:tcW w:w="1400" w:type="dxa"/>
            <w:shd w:val="clear" w:color="auto" w:fill="FFFF99"/>
            <w:vAlign w:val="bottom"/>
          </w:tcPr>
          <w:p w14:paraId="67C5DF0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2D0B0284"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1A6C410C" w14:textId="77777777" w:rsidR="004847DB" w:rsidRDefault="00000000">
            <w:pPr>
              <w:ind w:right="10"/>
              <w:jc w:val="right"/>
              <w:rPr>
                <w:sz w:val="20"/>
                <w:szCs w:val="20"/>
              </w:rPr>
            </w:pPr>
            <w:r>
              <w:rPr>
                <w:rFonts w:ascii="Arial" w:eastAsia="Arial" w:hAnsi="Arial" w:cs="Arial"/>
                <w:b/>
                <w:bCs/>
                <w:sz w:val="18"/>
                <w:szCs w:val="18"/>
              </w:rPr>
              <w:t>13.397,50</w:t>
            </w:r>
          </w:p>
        </w:tc>
      </w:tr>
      <w:tr w:rsidR="004847DB" w14:paraId="6CF0BB28" w14:textId="77777777">
        <w:trPr>
          <w:trHeight w:val="252"/>
        </w:trPr>
        <w:tc>
          <w:tcPr>
            <w:tcW w:w="740" w:type="dxa"/>
            <w:vAlign w:val="bottom"/>
          </w:tcPr>
          <w:p w14:paraId="3FF0D34B"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14E6C62E"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744D95B2" w14:textId="77777777" w:rsidR="004847DB" w:rsidRDefault="00000000">
            <w:pPr>
              <w:ind w:right="130"/>
              <w:jc w:val="right"/>
              <w:rPr>
                <w:sz w:val="20"/>
                <w:szCs w:val="20"/>
              </w:rPr>
            </w:pPr>
            <w:r>
              <w:rPr>
                <w:rFonts w:ascii="Arial" w:eastAsia="Arial" w:hAnsi="Arial" w:cs="Arial"/>
                <w:b/>
                <w:bCs/>
                <w:sz w:val="18"/>
                <w:szCs w:val="18"/>
              </w:rPr>
              <w:t>13.397,50</w:t>
            </w:r>
          </w:p>
        </w:tc>
        <w:tc>
          <w:tcPr>
            <w:tcW w:w="1400" w:type="dxa"/>
            <w:vAlign w:val="bottom"/>
          </w:tcPr>
          <w:p w14:paraId="5F74B65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1B83F802"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30CE1462" w14:textId="77777777" w:rsidR="004847DB" w:rsidRDefault="00000000">
            <w:pPr>
              <w:ind w:right="10"/>
              <w:jc w:val="right"/>
              <w:rPr>
                <w:sz w:val="20"/>
                <w:szCs w:val="20"/>
              </w:rPr>
            </w:pPr>
            <w:r>
              <w:rPr>
                <w:rFonts w:ascii="Arial" w:eastAsia="Arial" w:hAnsi="Arial" w:cs="Arial"/>
                <w:b/>
                <w:bCs/>
                <w:sz w:val="18"/>
                <w:szCs w:val="18"/>
              </w:rPr>
              <w:t>13.397,50</w:t>
            </w:r>
          </w:p>
        </w:tc>
      </w:tr>
      <w:tr w:rsidR="004847DB" w14:paraId="70729B40" w14:textId="77777777">
        <w:trPr>
          <w:trHeight w:val="256"/>
        </w:trPr>
        <w:tc>
          <w:tcPr>
            <w:tcW w:w="740" w:type="dxa"/>
            <w:vAlign w:val="bottom"/>
          </w:tcPr>
          <w:p w14:paraId="6A48D947" w14:textId="77777777" w:rsidR="004847DB" w:rsidRDefault="00000000">
            <w:pPr>
              <w:ind w:left="100"/>
              <w:rPr>
                <w:sz w:val="20"/>
                <w:szCs w:val="20"/>
              </w:rPr>
            </w:pPr>
            <w:r>
              <w:rPr>
                <w:rFonts w:ascii="Arial" w:eastAsia="Arial" w:hAnsi="Arial" w:cs="Arial"/>
                <w:sz w:val="18"/>
                <w:szCs w:val="18"/>
              </w:rPr>
              <w:t>31</w:t>
            </w:r>
          </w:p>
        </w:tc>
        <w:tc>
          <w:tcPr>
            <w:tcW w:w="8000" w:type="dxa"/>
            <w:vAlign w:val="bottom"/>
          </w:tcPr>
          <w:p w14:paraId="07C45A6E" w14:textId="77777777" w:rsidR="004847DB" w:rsidRDefault="00000000">
            <w:pPr>
              <w:ind w:left="420"/>
              <w:rPr>
                <w:sz w:val="20"/>
                <w:szCs w:val="20"/>
              </w:rPr>
            </w:pPr>
            <w:r>
              <w:rPr>
                <w:rFonts w:ascii="Arial" w:eastAsia="Arial" w:hAnsi="Arial" w:cs="Arial"/>
                <w:sz w:val="18"/>
                <w:szCs w:val="18"/>
              </w:rPr>
              <w:t>Rashodi za zaposlene</w:t>
            </w:r>
          </w:p>
        </w:tc>
        <w:tc>
          <w:tcPr>
            <w:tcW w:w="1600" w:type="dxa"/>
            <w:vAlign w:val="bottom"/>
          </w:tcPr>
          <w:p w14:paraId="12CDD514" w14:textId="77777777" w:rsidR="004847DB" w:rsidRDefault="00000000">
            <w:pPr>
              <w:ind w:right="130"/>
              <w:jc w:val="right"/>
              <w:rPr>
                <w:sz w:val="20"/>
                <w:szCs w:val="20"/>
              </w:rPr>
            </w:pPr>
            <w:r>
              <w:rPr>
                <w:rFonts w:ascii="Arial" w:eastAsia="Arial" w:hAnsi="Arial" w:cs="Arial"/>
                <w:sz w:val="18"/>
                <w:szCs w:val="18"/>
              </w:rPr>
              <w:t>13.397,50</w:t>
            </w:r>
          </w:p>
        </w:tc>
        <w:tc>
          <w:tcPr>
            <w:tcW w:w="1400" w:type="dxa"/>
            <w:vAlign w:val="bottom"/>
          </w:tcPr>
          <w:p w14:paraId="7D740CB2"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6817FDDA"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7B727154" w14:textId="77777777" w:rsidR="004847DB" w:rsidRDefault="00000000">
            <w:pPr>
              <w:ind w:right="10"/>
              <w:jc w:val="right"/>
              <w:rPr>
                <w:sz w:val="20"/>
                <w:szCs w:val="20"/>
              </w:rPr>
            </w:pPr>
            <w:r>
              <w:rPr>
                <w:rFonts w:ascii="Arial" w:eastAsia="Arial" w:hAnsi="Arial" w:cs="Arial"/>
                <w:sz w:val="18"/>
                <w:szCs w:val="18"/>
              </w:rPr>
              <w:t>13.397,50</w:t>
            </w:r>
          </w:p>
        </w:tc>
      </w:tr>
      <w:tr w:rsidR="004847DB" w14:paraId="41336125" w14:textId="77777777">
        <w:trPr>
          <w:trHeight w:val="255"/>
        </w:trPr>
        <w:tc>
          <w:tcPr>
            <w:tcW w:w="8740" w:type="dxa"/>
            <w:gridSpan w:val="2"/>
            <w:shd w:val="clear" w:color="auto" w:fill="CCCCFF"/>
            <w:vAlign w:val="bottom"/>
          </w:tcPr>
          <w:p w14:paraId="77BACA47" w14:textId="77777777" w:rsidR="004847DB" w:rsidRDefault="00000000">
            <w:pPr>
              <w:ind w:left="100"/>
              <w:rPr>
                <w:sz w:val="20"/>
                <w:szCs w:val="20"/>
              </w:rPr>
            </w:pPr>
            <w:r>
              <w:rPr>
                <w:rFonts w:ascii="Arial" w:eastAsia="Arial" w:hAnsi="Arial" w:cs="Arial"/>
                <w:b/>
                <w:bCs/>
                <w:sz w:val="18"/>
                <w:szCs w:val="18"/>
              </w:rPr>
              <w:t>Aktivnost A100109 TROŠKOVI VEZANI ZA OŠASNU IMOVINU</w:t>
            </w:r>
          </w:p>
        </w:tc>
        <w:tc>
          <w:tcPr>
            <w:tcW w:w="1600" w:type="dxa"/>
            <w:shd w:val="clear" w:color="auto" w:fill="CCCCFF"/>
            <w:vAlign w:val="bottom"/>
          </w:tcPr>
          <w:p w14:paraId="53EEF283" w14:textId="77777777" w:rsidR="004847DB" w:rsidRDefault="00000000">
            <w:pPr>
              <w:ind w:right="130"/>
              <w:jc w:val="right"/>
              <w:rPr>
                <w:sz w:val="20"/>
                <w:szCs w:val="20"/>
              </w:rPr>
            </w:pPr>
            <w:r>
              <w:rPr>
                <w:rFonts w:ascii="Arial" w:eastAsia="Arial" w:hAnsi="Arial" w:cs="Arial"/>
                <w:b/>
                <w:bCs/>
                <w:sz w:val="18"/>
                <w:szCs w:val="18"/>
              </w:rPr>
              <w:t>2.000,00</w:t>
            </w:r>
          </w:p>
        </w:tc>
        <w:tc>
          <w:tcPr>
            <w:tcW w:w="1400" w:type="dxa"/>
            <w:shd w:val="clear" w:color="auto" w:fill="CCCCFF"/>
            <w:vAlign w:val="bottom"/>
          </w:tcPr>
          <w:p w14:paraId="10DA7B0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8ADD964"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307986C1" w14:textId="77777777" w:rsidR="004847DB" w:rsidRDefault="00000000">
            <w:pPr>
              <w:ind w:right="10"/>
              <w:jc w:val="right"/>
              <w:rPr>
                <w:sz w:val="20"/>
                <w:szCs w:val="20"/>
              </w:rPr>
            </w:pPr>
            <w:r>
              <w:rPr>
                <w:rFonts w:ascii="Arial" w:eastAsia="Arial" w:hAnsi="Arial" w:cs="Arial"/>
                <w:b/>
                <w:bCs/>
                <w:sz w:val="18"/>
                <w:szCs w:val="18"/>
              </w:rPr>
              <w:t>2.000,00</w:t>
            </w:r>
          </w:p>
        </w:tc>
      </w:tr>
      <w:tr w:rsidR="004847DB" w14:paraId="5F13D4B5" w14:textId="77777777">
        <w:trPr>
          <w:trHeight w:val="257"/>
        </w:trPr>
        <w:tc>
          <w:tcPr>
            <w:tcW w:w="8740" w:type="dxa"/>
            <w:gridSpan w:val="2"/>
            <w:shd w:val="clear" w:color="auto" w:fill="FFFF99"/>
            <w:vAlign w:val="bottom"/>
          </w:tcPr>
          <w:p w14:paraId="6B22A9C5"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2BD7E8E6" w14:textId="77777777" w:rsidR="004847DB" w:rsidRDefault="00000000">
            <w:pPr>
              <w:ind w:right="130"/>
              <w:jc w:val="right"/>
              <w:rPr>
                <w:sz w:val="20"/>
                <w:szCs w:val="20"/>
              </w:rPr>
            </w:pPr>
            <w:r>
              <w:rPr>
                <w:rFonts w:ascii="Arial" w:eastAsia="Arial" w:hAnsi="Arial" w:cs="Arial"/>
                <w:b/>
                <w:bCs/>
                <w:sz w:val="18"/>
                <w:szCs w:val="18"/>
              </w:rPr>
              <w:t>2.000,00</w:t>
            </w:r>
          </w:p>
        </w:tc>
        <w:tc>
          <w:tcPr>
            <w:tcW w:w="1400" w:type="dxa"/>
            <w:shd w:val="clear" w:color="auto" w:fill="FFFF99"/>
            <w:vAlign w:val="bottom"/>
          </w:tcPr>
          <w:p w14:paraId="150E7CA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67CFBB06"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746B829" w14:textId="77777777" w:rsidR="004847DB" w:rsidRDefault="00000000">
            <w:pPr>
              <w:ind w:right="10"/>
              <w:jc w:val="right"/>
              <w:rPr>
                <w:sz w:val="20"/>
                <w:szCs w:val="20"/>
              </w:rPr>
            </w:pPr>
            <w:r>
              <w:rPr>
                <w:rFonts w:ascii="Arial" w:eastAsia="Arial" w:hAnsi="Arial" w:cs="Arial"/>
                <w:b/>
                <w:bCs/>
                <w:sz w:val="18"/>
                <w:szCs w:val="18"/>
              </w:rPr>
              <w:t>2.000,00</w:t>
            </w:r>
          </w:p>
        </w:tc>
      </w:tr>
      <w:tr w:rsidR="004847DB" w14:paraId="552D91E7" w14:textId="77777777">
        <w:trPr>
          <w:trHeight w:val="252"/>
        </w:trPr>
        <w:tc>
          <w:tcPr>
            <w:tcW w:w="740" w:type="dxa"/>
            <w:vAlign w:val="bottom"/>
          </w:tcPr>
          <w:p w14:paraId="16D41F77"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62C7C76F"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253AD7CD" w14:textId="77777777" w:rsidR="004847DB" w:rsidRDefault="00000000">
            <w:pPr>
              <w:ind w:right="130"/>
              <w:jc w:val="right"/>
              <w:rPr>
                <w:sz w:val="20"/>
                <w:szCs w:val="20"/>
              </w:rPr>
            </w:pPr>
            <w:r>
              <w:rPr>
                <w:rFonts w:ascii="Arial" w:eastAsia="Arial" w:hAnsi="Arial" w:cs="Arial"/>
                <w:b/>
                <w:bCs/>
                <w:sz w:val="18"/>
                <w:szCs w:val="18"/>
              </w:rPr>
              <w:t>2.000,00</w:t>
            </w:r>
          </w:p>
        </w:tc>
        <w:tc>
          <w:tcPr>
            <w:tcW w:w="1400" w:type="dxa"/>
            <w:vAlign w:val="bottom"/>
          </w:tcPr>
          <w:p w14:paraId="5D758B3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016AC295"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77B77C6E" w14:textId="77777777" w:rsidR="004847DB" w:rsidRDefault="00000000">
            <w:pPr>
              <w:ind w:right="10"/>
              <w:jc w:val="right"/>
              <w:rPr>
                <w:sz w:val="20"/>
                <w:szCs w:val="20"/>
              </w:rPr>
            </w:pPr>
            <w:r>
              <w:rPr>
                <w:rFonts w:ascii="Arial" w:eastAsia="Arial" w:hAnsi="Arial" w:cs="Arial"/>
                <w:b/>
                <w:bCs/>
                <w:sz w:val="18"/>
                <w:szCs w:val="18"/>
              </w:rPr>
              <w:t>2.000,00</w:t>
            </w:r>
          </w:p>
        </w:tc>
      </w:tr>
      <w:tr w:rsidR="004847DB" w14:paraId="563776CB" w14:textId="77777777">
        <w:trPr>
          <w:trHeight w:val="256"/>
        </w:trPr>
        <w:tc>
          <w:tcPr>
            <w:tcW w:w="740" w:type="dxa"/>
            <w:vAlign w:val="bottom"/>
          </w:tcPr>
          <w:p w14:paraId="50433FBB"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3EF0C997"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36728BD5" w14:textId="77777777" w:rsidR="004847DB" w:rsidRDefault="00000000">
            <w:pPr>
              <w:ind w:right="130"/>
              <w:jc w:val="right"/>
              <w:rPr>
                <w:sz w:val="20"/>
                <w:szCs w:val="20"/>
              </w:rPr>
            </w:pPr>
            <w:r>
              <w:rPr>
                <w:rFonts w:ascii="Arial" w:eastAsia="Arial" w:hAnsi="Arial" w:cs="Arial"/>
                <w:sz w:val="18"/>
                <w:szCs w:val="18"/>
              </w:rPr>
              <w:t>2.000,00</w:t>
            </w:r>
          </w:p>
        </w:tc>
        <w:tc>
          <w:tcPr>
            <w:tcW w:w="1400" w:type="dxa"/>
            <w:vAlign w:val="bottom"/>
          </w:tcPr>
          <w:p w14:paraId="636B4C62"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265E3BEC"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082D8AEE" w14:textId="77777777" w:rsidR="004847DB" w:rsidRDefault="00000000">
            <w:pPr>
              <w:ind w:right="10"/>
              <w:jc w:val="right"/>
              <w:rPr>
                <w:sz w:val="20"/>
                <w:szCs w:val="20"/>
              </w:rPr>
            </w:pPr>
            <w:r>
              <w:rPr>
                <w:rFonts w:ascii="Arial" w:eastAsia="Arial" w:hAnsi="Arial" w:cs="Arial"/>
                <w:sz w:val="18"/>
                <w:szCs w:val="18"/>
              </w:rPr>
              <w:t>2.000,00</w:t>
            </w:r>
          </w:p>
        </w:tc>
      </w:tr>
      <w:tr w:rsidR="004847DB" w14:paraId="3EFDFF57" w14:textId="77777777">
        <w:trPr>
          <w:trHeight w:val="255"/>
        </w:trPr>
        <w:tc>
          <w:tcPr>
            <w:tcW w:w="8740" w:type="dxa"/>
            <w:gridSpan w:val="2"/>
            <w:shd w:val="clear" w:color="auto" w:fill="CCCCFF"/>
            <w:vAlign w:val="bottom"/>
          </w:tcPr>
          <w:p w14:paraId="28D53BA4" w14:textId="77777777" w:rsidR="004847DB" w:rsidRDefault="00000000">
            <w:pPr>
              <w:ind w:left="100"/>
              <w:rPr>
                <w:sz w:val="20"/>
                <w:szCs w:val="20"/>
              </w:rPr>
            </w:pPr>
            <w:r>
              <w:rPr>
                <w:rFonts w:ascii="Arial" w:eastAsia="Arial" w:hAnsi="Arial" w:cs="Arial"/>
                <w:b/>
                <w:bCs/>
                <w:sz w:val="18"/>
                <w:szCs w:val="18"/>
              </w:rPr>
              <w:t>Aktivnost A100110 MANIFESTACIJE I OČUVANJE KULTURNE BAŠTINE</w:t>
            </w:r>
          </w:p>
        </w:tc>
        <w:tc>
          <w:tcPr>
            <w:tcW w:w="1600" w:type="dxa"/>
            <w:shd w:val="clear" w:color="auto" w:fill="CCCCFF"/>
            <w:vAlign w:val="bottom"/>
          </w:tcPr>
          <w:p w14:paraId="175DB9A7" w14:textId="77777777" w:rsidR="004847DB" w:rsidRDefault="00000000">
            <w:pPr>
              <w:ind w:right="130"/>
              <w:jc w:val="right"/>
              <w:rPr>
                <w:sz w:val="20"/>
                <w:szCs w:val="20"/>
              </w:rPr>
            </w:pPr>
            <w:r>
              <w:rPr>
                <w:rFonts w:ascii="Arial" w:eastAsia="Arial" w:hAnsi="Arial" w:cs="Arial"/>
                <w:b/>
                <w:bCs/>
                <w:sz w:val="18"/>
                <w:szCs w:val="18"/>
              </w:rPr>
              <w:t>16.154,00</w:t>
            </w:r>
          </w:p>
        </w:tc>
        <w:tc>
          <w:tcPr>
            <w:tcW w:w="1400" w:type="dxa"/>
            <w:shd w:val="clear" w:color="auto" w:fill="CCCCFF"/>
            <w:vAlign w:val="bottom"/>
          </w:tcPr>
          <w:p w14:paraId="01A8028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576AE9F"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5515C39B" w14:textId="77777777" w:rsidR="004847DB" w:rsidRDefault="00000000">
            <w:pPr>
              <w:ind w:right="10"/>
              <w:jc w:val="right"/>
              <w:rPr>
                <w:sz w:val="20"/>
                <w:szCs w:val="20"/>
              </w:rPr>
            </w:pPr>
            <w:r>
              <w:rPr>
                <w:rFonts w:ascii="Arial" w:eastAsia="Arial" w:hAnsi="Arial" w:cs="Arial"/>
                <w:b/>
                <w:bCs/>
                <w:sz w:val="18"/>
                <w:szCs w:val="18"/>
              </w:rPr>
              <w:t>16.154,00</w:t>
            </w:r>
          </w:p>
        </w:tc>
      </w:tr>
      <w:tr w:rsidR="004847DB" w14:paraId="4AFA29FB" w14:textId="77777777">
        <w:trPr>
          <w:trHeight w:val="257"/>
        </w:trPr>
        <w:tc>
          <w:tcPr>
            <w:tcW w:w="8740" w:type="dxa"/>
            <w:gridSpan w:val="2"/>
            <w:shd w:val="clear" w:color="auto" w:fill="FFFF99"/>
            <w:vAlign w:val="bottom"/>
          </w:tcPr>
          <w:p w14:paraId="31398FA9"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0849252F" w14:textId="77777777" w:rsidR="004847DB" w:rsidRDefault="00000000">
            <w:pPr>
              <w:ind w:right="130"/>
              <w:jc w:val="right"/>
              <w:rPr>
                <w:sz w:val="20"/>
                <w:szCs w:val="20"/>
              </w:rPr>
            </w:pPr>
            <w:r>
              <w:rPr>
                <w:rFonts w:ascii="Arial" w:eastAsia="Arial" w:hAnsi="Arial" w:cs="Arial"/>
                <w:b/>
                <w:bCs/>
                <w:sz w:val="18"/>
                <w:szCs w:val="18"/>
              </w:rPr>
              <w:t>13.500,00</w:t>
            </w:r>
          </w:p>
        </w:tc>
        <w:tc>
          <w:tcPr>
            <w:tcW w:w="1400" w:type="dxa"/>
            <w:shd w:val="clear" w:color="auto" w:fill="FFFF99"/>
            <w:vAlign w:val="bottom"/>
          </w:tcPr>
          <w:p w14:paraId="792426E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AF674C4"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5BEA6A3A" w14:textId="77777777" w:rsidR="004847DB" w:rsidRDefault="00000000">
            <w:pPr>
              <w:ind w:right="10"/>
              <w:jc w:val="right"/>
              <w:rPr>
                <w:sz w:val="20"/>
                <w:szCs w:val="20"/>
              </w:rPr>
            </w:pPr>
            <w:r>
              <w:rPr>
                <w:rFonts w:ascii="Arial" w:eastAsia="Arial" w:hAnsi="Arial" w:cs="Arial"/>
                <w:b/>
                <w:bCs/>
                <w:sz w:val="18"/>
                <w:szCs w:val="18"/>
              </w:rPr>
              <w:t>13.500,00</w:t>
            </w:r>
          </w:p>
        </w:tc>
      </w:tr>
      <w:tr w:rsidR="004847DB" w14:paraId="3A52110E" w14:textId="77777777">
        <w:trPr>
          <w:trHeight w:val="252"/>
        </w:trPr>
        <w:tc>
          <w:tcPr>
            <w:tcW w:w="740" w:type="dxa"/>
            <w:vAlign w:val="bottom"/>
          </w:tcPr>
          <w:p w14:paraId="7A296622"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21403265"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36DA12E6" w14:textId="77777777" w:rsidR="004847DB" w:rsidRDefault="00000000">
            <w:pPr>
              <w:ind w:right="130"/>
              <w:jc w:val="right"/>
              <w:rPr>
                <w:sz w:val="20"/>
                <w:szCs w:val="20"/>
              </w:rPr>
            </w:pPr>
            <w:r>
              <w:rPr>
                <w:rFonts w:ascii="Arial" w:eastAsia="Arial" w:hAnsi="Arial" w:cs="Arial"/>
                <w:b/>
                <w:bCs/>
                <w:sz w:val="18"/>
                <w:szCs w:val="18"/>
              </w:rPr>
              <w:t>13.500,00</w:t>
            </w:r>
          </w:p>
        </w:tc>
        <w:tc>
          <w:tcPr>
            <w:tcW w:w="1400" w:type="dxa"/>
            <w:vAlign w:val="bottom"/>
          </w:tcPr>
          <w:p w14:paraId="6713E2F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00F6D64E"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18882722" w14:textId="77777777" w:rsidR="004847DB" w:rsidRDefault="00000000">
            <w:pPr>
              <w:ind w:right="10"/>
              <w:jc w:val="right"/>
              <w:rPr>
                <w:sz w:val="20"/>
                <w:szCs w:val="20"/>
              </w:rPr>
            </w:pPr>
            <w:r>
              <w:rPr>
                <w:rFonts w:ascii="Arial" w:eastAsia="Arial" w:hAnsi="Arial" w:cs="Arial"/>
                <w:b/>
                <w:bCs/>
                <w:sz w:val="18"/>
                <w:szCs w:val="18"/>
              </w:rPr>
              <w:t>13.500,00</w:t>
            </w:r>
          </w:p>
        </w:tc>
      </w:tr>
      <w:tr w:rsidR="004847DB" w14:paraId="2145E8C0" w14:textId="77777777">
        <w:trPr>
          <w:trHeight w:val="256"/>
        </w:trPr>
        <w:tc>
          <w:tcPr>
            <w:tcW w:w="740" w:type="dxa"/>
            <w:vAlign w:val="bottom"/>
          </w:tcPr>
          <w:p w14:paraId="796512EC"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3593DF2C"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04E56325" w14:textId="77777777" w:rsidR="004847DB" w:rsidRDefault="00000000">
            <w:pPr>
              <w:ind w:right="130"/>
              <w:jc w:val="right"/>
              <w:rPr>
                <w:sz w:val="20"/>
                <w:szCs w:val="20"/>
              </w:rPr>
            </w:pPr>
            <w:r>
              <w:rPr>
                <w:rFonts w:ascii="Arial" w:eastAsia="Arial" w:hAnsi="Arial" w:cs="Arial"/>
                <w:sz w:val="18"/>
                <w:szCs w:val="18"/>
              </w:rPr>
              <w:t>13.500,00</w:t>
            </w:r>
          </w:p>
        </w:tc>
        <w:tc>
          <w:tcPr>
            <w:tcW w:w="1400" w:type="dxa"/>
            <w:vAlign w:val="bottom"/>
          </w:tcPr>
          <w:p w14:paraId="6F1932D8"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34C06F59"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557C6BF1" w14:textId="77777777" w:rsidR="004847DB" w:rsidRDefault="00000000">
            <w:pPr>
              <w:ind w:right="10"/>
              <w:jc w:val="right"/>
              <w:rPr>
                <w:sz w:val="20"/>
                <w:szCs w:val="20"/>
              </w:rPr>
            </w:pPr>
            <w:r>
              <w:rPr>
                <w:rFonts w:ascii="Arial" w:eastAsia="Arial" w:hAnsi="Arial" w:cs="Arial"/>
                <w:sz w:val="18"/>
                <w:szCs w:val="18"/>
              </w:rPr>
              <w:t>13.500,00</w:t>
            </w:r>
          </w:p>
        </w:tc>
      </w:tr>
      <w:tr w:rsidR="004847DB" w14:paraId="74EC87BE" w14:textId="77777777">
        <w:trPr>
          <w:trHeight w:val="256"/>
        </w:trPr>
        <w:tc>
          <w:tcPr>
            <w:tcW w:w="8740" w:type="dxa"/>
            <w:gridSpan w:val="2"/>
            <w:shd w:val="clear" w:color="auto" w:fill="FFFF99"/>
            <w:vAlign w:val="bottom"/>
          </w:tcPr>
          <w:p w14:paraId="11FECC51" w14:textId="77777777" w:rsidR="004847DB" w:rsidRDefault="00000000">
            <w:pPr>
              <w:ind w:left="100"/>
              <w:rPr>
                <w:sz w:val="20"/>
                <w:szCs w:val="20"/>
              </w:rPr>
            </w:pPr>
            <w:r>
              <w:rPr>
                <w:rFonts w:ascii="Arial" w:eastAsia="Arial" w:hAnsi="Arial" w:cs="Arial"/>
                <w:b/>
                <w:bCs/>
                <w:sz w:val="18"/>
                <w:szCs w:val="18"/>
              </w:rPr>
              <w:t>Izvor 5.2. POMOĆI IZ ŽUPANIJSKOG PRORAČUNA</w:t>
            </w:r>
          </w:p>
        </w:tc>
        <w:tc>
          <w:tcPr>
            <w:tcW w:w="1600" w:type="dxa"/>
            <w:shd w:val="clear" w:color="auto" w:fill="FFFF99"/>
            <w:vAlign w:val="bottom"/>
          </w:tcPr>
          <w:p w14:paraId="76F10C99" w14:textId="77777777" w:rsidR="004847DB" w:rsidRDefault="00000000">
            <w:pPr>
              <w:ind w:right="130"/>
              <w:jc w:val="right"/>
              <w:rPr>
                <w:sz w:val="20"/>
                <w:szCs w:val="20"/>
              </w:rPr>
            </w:pPr>
            <w:r>
              <w:rPr>
                <w:rFonts w:ascii="Arial" w:eastAsia="Arial" w:hAnsi="Arial" w:cs="Arial"/>
                <w:b/>
                <w:bCs/>
                <w:sz w:val="18"/>
                <w:szCs w:val="18"/>
              </w:rPr>
              <w:t>2.654,00</w:t>
            </w:r>
          </w:p>
        </w:tc>
        <w:tc>
          <w:tcPr>
            <w:tcW w:w="1400" w:type="dxa"/>
            <w:shd w:val="clear" w:color="auto" w:fill="FFFF99"/>
            <w:vAlign w:val="bottom"/>
          </w:tcPr>
          <w:p w14:paraId="187D4D3C"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1A08AFD2"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5A4DC788" w14:textId="77777777" w:rsidR="004847DB" w:rsidRDefault="00000000">
            <w:pPr>
              <w:ind w:right="10"/>
              <w:jc w:val="right"/>
              <w:rPr>
                <w:sz w:val="20"/>
                <w:szCs w:val="20"/>
              </w:rPr>
            </w:pPr>
            <w:r>
              <w:rPr>
                <w:rFonts w:ascii="Arial" w:eastAsia="Arial" w:hAnsi="Arial" w:cs="Arial"/>
                <w:b/>
                <w:bCs/>
                <w:sz w:val="18"/>
                <w:szCs w:val="18"/>
              </w:rPr>
              <w:t>2.654,00</w:t>
            </w:r>
          </w:p>
        </w:tc>
      </w:tr>
      <w:tr w:rsidR="004847DB" w14:paraId="134AA9DA" w14:textId="77777777">
        <w:trPr>
          <w:trHeight w:val="252"/>
        </w:trPr>
        <w:tc>
          <w:tcPr>
            <w:tcW w:w="740" w:type="dxa"/>
            <w:vAlign w:val="bottom"/>
          </w:tcPr>
          <w:p w14:paraId="31206DF9"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4427BD4D"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439616A1" w14:textId="77777777" w:rsidR="004847DB" w:rsidRDefault="00000000">
            <w:pPr>
              <w:ind w:right="130"/>
              <w:jc w:val="right"/>
              <w:rPr>
                <w:sz w:val="20"/>
                <w:szCs w:val="20"/>
              </w:rPr>
            </w:pPr>
            <w:r>
              <w:rPr>
                <w:rFonts w:ascii="Arial" w:eastAsia="Arial" w:hAnsi="Arial" w:cs="Arial"/>
                <w:b/>
                <w:bCs/>
                <w:sz w:val="18"/>
                <w:szCs w:val="18"/>
              </w:rPr>
              <w:t>2.654,00</w:t>
            </w:r>
          </w:p>
        </w:tc>
        <w:tc>
          <w:tcPr>
            <w:tcW w:w="1400" w:type="dxa"/>
            <w:vAlign w:val="bottom"/>
          </w:tcPr>
          <w:p w14:paraId="6FEEE84A"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3B525BDD"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619B0639" w14:textId="77777777" w:rsidR="004847DB" w:rsidRDefault="00000000">
            <w:pPr>
              <w:ind w:right="10"/>
              <w:jc w:val="right"/>
              <w:rPr>
                <w:sz w:val="20"/>
                <w:szCs w:val="20"/>
              </w:rPr>
            </w:pPr>
            <w:r>
              <w:rPr>
                <w:rFonts w:ascii="Arial" w:eastAsia="Arial" w:hAnsi="Arial" w:cs="Arial"/>
                <w:b/>
                <w:bCs/>
                <w:sz w:val="18"/>
                <w:szCs w:val="18"/>
              </w:rPr>
              <w:t>2.654,00</w:t>
            </w:r>
          </w:p>
        </w:tc>
      </w:tr>
      <w:tr w:rsidR="004847DB" w14:paraId="545279F9" w14:textId="77777777">
        <w:trPr>
          <w:trHeight w:val="259"/>
        </w:trPr>
        <w:tc>
          <w:tcPr>
            <w:tcW w:w="740" w:type="dxa"/>
            <w:vAlign w:val="bottom"/>
          </w:tcPr>
          <w:p w14:paraId="3262CE50" w14:textId="77777777" w:rsidR="004847DB" w:rsidRDefault="00000000">
            <w:pPr>
              <w:ind w:left="100"/>
              <w:rPr>
                <w:sz w:val="20"/>
                <w:szCs w:val="20"/>
              </w:rPr>
            </w:pPr>
            <w:r>
              <w:rPr>
                <w:rFonts w:ascii="Arial" w:eastAsia="Arial" w:hAnsi="Arial" w:cs="Arial"/>
                <w:sz w:val="18"/>
                <w:szCs w:val="18"/>
              </w:rPr>
              <w:t>37</w:t>
            </w:r>
          </w:p>
        </w:tc>
        <w:tc>
          <w:tcPr>
            <w:tcW w:w="8000" w:type="dxa"/>
            <w:vAlign w:val="bottom"/>
          </w:tcPr>
          <w:p w14:paraId="13919CCC" w14:textId="77777777" w:rsidR="004847DB" w:rsidRDefault="00000000">
            <w:pPr>
              <w:ind w:left="420"/>
              <w:rPr>
                <w:sz w:val="20"/>
                <w:szCs w:val="20"/>
              </w:rPr>
            </w:pPr>
            <w:r>
              <w:rPr>
                <w:rFonts w:ascii="Arial" w:eastAsia="Arial" w:hAnsi="Arial" w:cs="Arial"/>
                <w:sz w:val="18"/>
                <w:szCs w:val="18"/>
              </w:rPr>
              <w:t>Naknade građanima i kućanstvima na temelju osiguranja i druge naknade</w:t>
            </w:r>
          </w:p>
        </w:tc>
        <w:tc>
          <w:tcPr>
            <w:tcW w:w="1600" w:type="dxa"/>
            <w:vAlign w:val="bottom"/>
          </w:tcPr>
          <w:p w14:paraId="5438E765" w14:textId="77777777" w:rsidR="004847DB" w:rsidRDefault="00000000">
            <w:pPr>
              <w:ind w:right="130"/>
              <w:jc w:val="right"/>
              <w:rPr>
                <w:sz w:val="20"/>
                <w:szCs w:val="20"/>
              </w:rPr>
            </w:pPr>
            <w:r>
              <w:rPr>
                <w:rFonts w:ascii="Arial" w:eastAsia="Arial" w:hAnsi="Arial" w:cs="Arial"/>
                <w:sz w:val="18"/>
                <w:szCs w:val="18"/>
              </w:rPr>
              <w:t>2.654,00</w:t>
            </w:r>
          </w:p>
        </w:tc>
        <w:tc>
          <w:tcPr>
            <w:tcW w:w="1400" w:type="dxa"/>
            <w:vAlign w:val="bottom"/>
          </w:tcPr>
          <w:p w14:paraId="2611EAC1"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1867B885"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5E1E87F4" w14:textId="77777777" w:rsidR="004847DB" w:rsidRDefault="00000000">
            <w:pPr>
              <w:ind w:right="10"/>
              <w:jc w:val="right"/>
              <w:rPr>
                <w:sz w:val="20"/>
                <w:szCs w:val="20"/>
              </w:rPr>
            </w:pPr>
            <w:r>
              <w:rPr>
                <w:rFonts w:ascii="Arial" w:eastAsia="Arial" w:hAnsi="Arial" w:cs="Arial"/>
                <w:sz w:val="18"/>
                <w:szCs w:val="18"/>
              </w:rPr>
              <w:t>2.654,00</w:t>
            </w:r>
          </w:p>
        </w:tc>
      </w:tr>
      <w:tr w:rsidR="004847DB" w14:paraId="5064CABA" w14:textId="77777777">
        <w:trPr>
          <w:trHeight w:val="255"/>
        </w:trPr>
        <w:tc>
          <w:tcPr>
            <w:tcW w:w="8740" w:type="dxa"/>
            <w:gridSpan w:val="2"/>
            <w:shd w:val="clear" w:color="auto" w:fill="CCCCFF"/>
            <w:vAlign w:val="bottom"/>
          </w:tcPr>
          <w:p w14:paraId="7B1E3998" w14:textId="77777777" w:rsidR="004847DB" w:rsidRDefault="00000000">
            <w:pPr>
              <w:ind w:left="100"/>
              <w:rPr>
                <w:sz w:val="20"/>
                <w:szCs w:val="20"/>
              </w:rPr>
            </w:pPr>
            <w:r>
              <w:rPr>
                <w:rFonts w:ascii="Arial" w:eastAsia="Arial" w:hAnsi="Arial" w:cs="Arial"/>
                <w:b/>
                <w:bCs/>
                <w:sz w:val="18"/>
                <w:szCs w:val="18"/>
              </w:rPr>
              <w:t>Aktivnost A100111 ADVENT U VLADISLAVCIMA</w:t>
            </w:r>
          </w:p>
        </w:tc>
        <w:tc>
          <w:tcPr>
            <w:tcW w:w="1600" w:type="dxa"/>
            <w:shd w:val="clear" w:color="auto" w:fill="CCCCFF"/>
            <w:vAlign w:val="bottom"/>
          </w:tcPr>
          <w:p w14:paraId="51946AE3" w14:textId="77777777" w:rsidR="004847DB" w:rsidRDefault="00000000">
            <w:pPr>
              <w:ind w:right="130"/>
              <w:jc w:val="right"/>
              <w:rPr>
                <w:sz w:val="20"/>
                <w:szCs w:val="20"/>
              </w:rPr>
            </w:pPr>
            <w:r>
              <w:rPr>
                <w:rFonts w:ascii="Arial" w:eastAsia="Arial" w:hAnsi="Arial" w:cs="Arial"/>
                <w:b/>
                <w:bCs/>
                <w:sz w:val="18"/>
                <w:szCs w:val="18"/>
              </w:rPr>
              <w:t>4.000,00</w:t>
            </w:r>
          </w:p>
        </w:tc>
        <w:tc>
          <w:tcPr>
            <w:tcW w:w="1400" w:type="dxa"/>
            <w:shd w:val="clear" w:color="auto" w:fill="CCCCFF"/>
            <w:vAlign w:val="bottom"/>
          </w:tcPr>
          <w:p w14:paraId="45D56B3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7800F21"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76D12426" w14:textId="77777777" w:rsidR="004847DB" w:rsidRDefault="00000000">
            <w:pPr>
              <w:ind w:right="10"/>
              <w:jc w:val="right"/>
              <w:rPr>
                <w:sz w:val="20"/>
                <w:szCs w:val="20"/>
              </w:rPr>
            </w:pPr>
            <w:r>
              <w:rPr>
                <w:rFonts w:ascii="Arial" w:eastAsia="Arial" w:hAnsi="Arial" w:cs="Arial"/>
                <w:b/>
                <w:bCs/>
                <w:sz w:val="18"/>
                <w:szCs w:val="18"/>
              </w:rPr>
              <w:t>4.000,00</w:t>
            </w:r>
          </w:p>
        </w:tc>
      </w:tr>
      <w:tr w:rsidR="004847DB" w14:paraId="387DCDFC" w14:textId="77777777">
        <w:trPr>
          <w:trHeight w:val="255"/>
        </w:trPr>
        <w:tc>
          <w:tcPr>
            <w:tcW w:w="8740" w:type="dxa"/>
            <w:gridSpan w:val="2"/>
            <w:shd w:val="clear" w:color="auto" w:fill="FFFF99"/>
            <w:vAlign w:val="bottom"/>
          </w:tcPr>
          <w:p w14:paraId="45C22467"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43FB4D4C" w14:textId="77777777" w:rsidR="004847DB" w:rsidRDefault="00000000">
            <w:pPr>
              <w:ind w:right="130"/>
              <w:jc w:val="right"/>
              <w:rPr>
                <w:sz w:val="20"/>
                <w:szCs w:val="20"/>
              </w:rPr>
            </w:pPr>
            <w:r>
              <w:rPr>
                <w:rFonts w:ascii="Arial" w:eastAsia="Arial" w:hAnsi="Arial" w:cs="Arial"/>
                <w:b/>
                <w:bCs/>
                <w:sz w:val="18"/>
                <w:szCs w:val="18"/>
              </w:rPr>
              <w:t>4.000,00</w:t>
            </w:r>
          </w:p>
        </w:tc>
        <w:tc>
          <w:tcPr>
            <w:tcW w:w="1400" w:type="dxa"/>
            <w:shd w:val="clear" w:color="auto" w:fill="FFFF99"/>
            <w:vAlign w:val="bottom"/>
          </w:tcPr>
          <w:p w14:paraId="1AD13A3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67B264FB"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41D8E2B3" w14:textId="77777777" w:rsidR="004847DB" w:rsidRDefault="00000000">
            <w:pPr>
              <w:ind w:right="10"/>
              <w:jc w:val="right"/>
              <w:rPr>
                <w:sz w:val="20"/>
                <w:szCs w:val="20"/>
              </w:rPr>
            </w:pPr>
            <w:r>
              <w:rPr>
                <w:rFonts w:ascii="Arial" w:eastAsia="Arial" w:hAnsi="Arial" w:cs="Arial"/>
                <w:b/>
                <w:bCs/>
                <w:sz w:val="18"/>
                <w:szCs w:val="18"/>
              </w:rPr>
              <w:t>4.000,00</w:t>
            </w:r>
          </w:p>
        </w:tc>
      </w:tr>
      <w:tr w:rsidR="004847DB" w14:paraId="24712B50" w14:textId="77777777">
        <w:trPr>
          <w:trHeight w:val="252"/>
        </w:trPr>
        <w:tc>
          <w:tcPr>
            <w:tcW w:w="740" w:type="dxa"/>
            <w:vAlign w:val="bottom"/>
          </w:tcPr>
          <w:p w14:paraId="4D541809"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2E2AE2CB"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3E4B5133" w14:textId="77777777" w:rsidR="004847DB" w:rsidRDefault="00000000">
            <w:pPr>
              <w:ind w:right="130"/>
              <w:jc w:val="right"/>
              <w:rPr>
                <w:sz w:val="20"/>
                <w:szCs w:val="20"/>
              </w:rPr>
            </w:pPr>
            <w:r>
              <w:rPr>
                <w:rFonts w:ascii="Arial" w:eastAsia="Arial" w:hAnsi="Arial" w:cs="Arial"/>
                <w:b/>
                <w:bCs/>
                <w:sz w:val="18"/>
                <w:szCs w:val="18"/>
              </w:rPr>
              <w:t>4.000,00</w:t>
            </w:r>
          </w:p>
        </w:tc>
        <w:tc>
          <w:tcPr>
            <w:tcW w:w="1400" w:type="dxa"/>
            <w:vAlign w:val="bottom"/>
          </w:tcPr>
          <w:p w14:paraId="6A76E7F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6EAEECA3"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47B92299" w14:textId="77777777" w:rsidR="004847DB" w:rsidRDefault="00000000">
            <w:pPr>
              <w:ind w:right="10"/>
              <w:jc w:val="right"/>
              <w:rPr>
                <w:sz w:val="20"/>
                <w:szCs w:val="20"/>
              </w:rPr>
            </w:pPr>
            <w:r>
              <w:rPr>
                <w:rFonts w:ascii="Arial" w:eastAsia="Arial" w:hAnsi="Arial" w:cs="Arial"/>
                <w:b/>
                <w:bCs/>
                <w:sz w:val="18"/>
                <w:szCs w:val="18"/>
              </w:rPr>
              <w:t>4.000,00</w:t>
            </w:r>
          </w:p>
        </w:tc>
      </w:tr>
    </w:tbl>
    <w:p w14:paraId="24976CD6" w14:textId="77777777" w:rsidR="004847DB" w:rsidRDefault="004847DB">
      <w:pPr>
        <w:sectPr w:rsidR="004847DB">
          <w:pgSz w:w="16840" w:h="11906" w:orient="landscape"/>
          <w:pgMar w:top="1440" w:right="1440" w:bottom="1001" w:left="1020" w:header="0" w:footer="0" w:gutter="0"/>
          <w:cols w:space="720" w:equalWidth="0">
            <w:col w:w="14378"/>
          </w:cols>
        </w:sectPr>
      </w:pPr>
    </w:p>
    <w:p w14:paraId="6037203D" w14:textId="77777777" w:rsidR="004847DB" w:rsidRDefault="004847DB">
      <w:pPr>
        <w:spacing w:line="24" w:lineRule="exact"/>
        <w:rPr>
          <w:sz w:val="20"/>
          <w:szCs w:val="20"/>
        </w:rPr>
      </w:pPr>
      <w:bookmarkStart w:id="10" w:name="page11"/>
      <w:bookmarkEnd w:id="10"/>
    </w:p>
    <w:tbl>
      <w:tblPr>
        <w:tblW w:w="0" w:type="auto"/>
        <w:tblLayout w:type="fixed"/>
        <w:tblCellMar>
          <w:left w:w="0" w:type="dxa"/>
          <w:right w:w="0" w:type="dxa"/>
        </w:tblCellMar>
        <w:tblLook w:val="04A0" w:firstRow="1" w:lastRow="0" w:firstColumn="1" w:lastColumn="0" w:noHBand="0" w:noVBand="1"/>
      </w:tblPr>
      <w:tblGrid>
        <w:gridCol w:w="740"/>
        <w:gridCol w:w="8000"/>
        <w:gridCol w:w="1600"/>
        <w:gridCol w:w="1400"/>
        <w:gridCol w:w="1080"/>
        <w:gridCol w:w="1400"/>
      </w:tblGrid>
      <w:tr w:rsidR="004847DB" w14:paraId="2F2D353E" w14:textId="77777777">
        <w:trPr>
          <w:trHeight w:val="208"/>
        </w:trPr>
        <w:tc>
          <w:tcPr>
            <w:tcW w:w="740" w:type="dxa"/>
            <w:vAlign w:val="bottom"/>
          </w:tcPr>
          <w:p w14:paraId="3DDC9D7A"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53921894"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26C5B5A4" w14:textId="77777777" w:rsidR="004847DB" w:rsidRDefault="00000000">
            <w:pPr>
              <w:ind w:right="130"/>
              <w:jc w:val="right"/>
              <w:rPr>
                <w:sz w:val="20"/>
                <w:szCs w:val="20"/>
              </w:rPr>
            </w:pPr>
            <w:r>
              <w:rPr>
                <w:rFonts w:ascii="Arial" w:eastAsia="Arial" w:hAnsi="Arial" w:cs="Arial"/>
                <w:sz w:val="18"/>
                <w:szCs w:val="18"/>
              </w:rPr>
              <w:t>4.000,00</w:t>
            </w:r>
          </w:p>
        </w:tc>
        <w:tc>
          <w:tcPr>
            <w:tcW w:w="1400" w:type="dxa"/>
            <w:vAlign w:val="bottom"/>
          </w:tcPr>
          <w:p w14:paraId="09D6202F"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769D691D"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0FD666AA" w14:textId="77777777" w:rsidR="004847DB" w:rsidRDefault="00000000">
            <w:pPr>
              <w:ind w:right="10"/>
              <w:jc w:val="right"/>
              <w:rPr>
                <w:sz w:val="20"/>
                <w:szCs w:val="20"/>
              </w:rPr>
            </w:pPr>
            <w:r>
              <w:rPr>
                <w:rFonts w:ascii="Arial" w:eastAsia="Arial" w:hAnsi="Arial" w:cs="Arial"/>
                <w:sz w:val="18"/>
                <w:szCs w:val="18"/>
              </w:rPr>
              <w:t>4.000,00</w:t>
            </w:r>
          </w:p>
        </w:tc>
      </w:tr>
      <w:tr w:rsidR="004847DB" w14:paraId="2A5AD4F4" w14:textId="77777777">
        <w:trPr>
          <w:trHeight w:val="255"/>
        </w:trPr>
        <w:tc>
          <w:tcPr>
            <w:tcW w:w="8740" w:type="dxa"/>
            <w:gridSpan w:val="2"/>
            <w:shd w:val="clear" w:color="auto" w:fill="CCCCFF"/>
            <w:vAlign w:val="bottom"/>
          </w:tcPr>
          <w:p w14:paraId="746048D0" w14:textId="77777777" w:rsidR="004847DB" w:rsidRDefault="00000000">
            <w:pPr>
              <w:ind w:left="100"/>
              <w:rPr>
                <w:sz w:val="20"/>
                <w:szCs w:val="20"/>
              </w:rPr>
            </w:pPr>
            <w:r>
              <w:rPr>
                <w:rFonts w:ascii="Arial" w:eastAsia="Arial" w:hAnsi="Arial" w:cs="Arial"/>
                <w:b/>
                <w:bCs/>
                <w:sz w:val="18"/>
                <w:szCs w:val="18"/>
              </w:rPr>
              <w:t>Aktivnost A100113 PROMIDŽBA OPĆINE</w:t>
            </w:r>
          </w:p>
        </w:tc>
        <w:tc>
          <w:tcPr>
            <w:tcW w:w="1600" w:type="dxa"/>
            <w:shd w:val="clear" w:color="auto" w:fill="CCCCFF"/>
            <w:vAlign w:val="bottom"/>
          </w:tcPr>
          <w:p w14:paraId="2CD643BB" w14:textId="77777777" w:rsidR="004847DB" w:rsidRDefault="00000000">
            <w:pPr>
              <w:ind w:right="130"/>
              <w:jc w:val="right"/>
              <w:rPr>
                <w:sz w:val="20"/>
                <w:szCs w:val="20"/>
              </w:rPr>
            </w:pPr>
            <w:r>
              <w:rPr>
                <w:rFonts w:ascii="Arial" w:eastAsia="Arial" w:hAnsi="Arial" w:cs="Arial"/>
                <w:b/>
                <w:bCs/>
                <w:sz w:val="18"/>
                <w:szCs w:val="18"/>
              </w:rPr>
              <w:t>6.000,00</w:t>
            </w:r>
          </w:p>
        </w:tc>
        <w:tc>
          <w:tcPr>
            <w:tcW w:w="1400" w:type="dxa"/>
            <w:shd w:val="clear" w:color="auto" w:fill="CCCCFF"/>
            <w:vAlign w:val="bottom"/>
          </w:tcPr>
          <w:p w14:paraId="32F133A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6A566108"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0ED55CEE" w14:textId="77777777" w:rsidR="004847DB" w:rsidRDefault="00000000">
            <w:pPr>
              <w:ind w:right="10"/>
              <w:jc w:val="right"/>
              <w:rPr>
                <w:sz w:val="20"/>
                <w:szCs w:val="20"/>
              </w:rPr>
            </w:pPr>
            <w:r>
              <w:rPr>
                <w:rFonts w:ascii="Arial" w:eastAsia="Arial" w:hAnsi="Arial" w:cs="Arial"/>
                <w:b/>
                <w:bCs/>
                <w:sz w:val="18"/>
                <w:szCs w:val="18"/>
              </w:rPr>
              <w:t>6.000,00</w:t>
            </w:r>
          </w:p>
        </w:tc>
      </w:tr>
      <w:tr w:rsidR="004847DB" w14:paraId="695E1763" w14:textId="77777777">
        <w:trPr>
          <w:trHeight w:val="257"/>
        </w:trPr>
        <w:tc>
          <w:tcPr>
            <w:tcW w:w="8740" w:type="dxa"/>
            <w:gridSpan w:val="2"/>
            <w:shd w:val="clear" w:color="auto" w:fill="FFFF99"/>
            <w:vAlign w:val="bottom"/>
          </w:tcPr>
          <w:p w14:paraId="79A85AD8"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4AB2183D" w14:textId="77777777" w:rsidR="004847DB" w:rsidRDefault="00000000">
            <w:pPr>
              <w:ind w:right="130"/>
              <w:jc w:val="right"/>
              <w:rPr>
                <w:sz w:val="20"/>
                <w:szCs w:val="20"/>
              </w:rPr>
            </w:pPr>
            <w:r>
              <w:rPr>
                <w:rFonts w:ascii="Arial" w:eastAsia="Arial" w:hAnsi="Arial" w:cs="Arial"/>
                <w:b/>
                <w:bCs/>
                <w:sz w:val="18"/>
                <w:szCs w:val="18"/>
              </w:rPr>
              <w:t>6.000,00</w:t>
            </w:r>
          </w:p>
        </w:tc>
        <w:tc>
          <w:tcPr>
            <w:tcW w:w="1400" w:type="dxa"/>
            <w:shd w:val="clear" w:color="auto" w:fill="FFFF99"/>
            <w:vAlign w:val="bottom"/>
          </w:tcPr>
          <w:p w14:paraId="2D58BB19"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00E66E1"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038D9371" w14:textId="77777777" w:rsidR="004847DB" w:rsidRDefault="00000000">
            <w:pPr>
              <w:ind w:right="10"/>
              <w:jc w:val="right"/>
              <w:rPr>
                <w:sz w:val="20"/>
                <w:szCs w:val="20"/>
              </w:rPr>
            </w:pPr>
            <w:r>
              <w:rPr>
                <w:rFonts w:ascii="Arial" w:eastAsia="Arial" w:hAnsi="Arial" w:cs="Arial"/>
                <w:b/>
                <w:bCs/>
                <w:sz w:val="18"/>
                <w:szCs w:val="18"/>
              </w:rPr>
              <w:t>6.000,00</w:t>
            </w:r>
          </w:p>
        </w:tc>
      </w:tr>
      <w:tr w:rsidR="004847DB" w14:paraId="15FE4F5A" w14:textId="77777777">
        <w:trPr>
          <w:trHeight w:val="252"/>
        </w:trPr>
        <w:tc>
          <w:tcPr>
            <w:tcW w:w="740" w:type="dxa"/>
            <w:vAlign w:val="bottom"/>
          </w:tcPr>
          <w:p w14:paraId="59B419CA"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6D4E38A4"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6CDFD8BF" w14:textId="77777777" w:rsidR="004847DB" w:rsidRDefault="00000000">
            <w:pPr>
              <w:ind w:right="130"/>
              <w:jc w:val="right"/>
              <w:rPr>
                <w:sz w:val="20"/>
                <w:szCs w:val="20"/>
              </w:rPr>
            </w:pPr>
            <w:r>
              <w:rPr>
                <w:rFonts w:ascii="Arial" w:eastAsia="Arial" w:hAnsi="Arial" w:cs="Arial"/>
                <w:b/>
                <w:bCs/>
                <w:sz w:val="18"/>
                <w:szCs w:val="18"/>
              </w:rPr>
              <w:t>6.000,00</w:t>
            </w:r>
          </w:p>
        </w:tc>
        <w:tc>
          <w:tcPr>
            <w:tcW w:w="1400" w:type="dxa"/>
            <w:vAlign w:val="bottom"/>
          </w:tcPr>
          <w:p w14:paraId="628B0A4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0B1524A0"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452ACCC4" w14:textId="77777777" w:rsidR="004847DB" w:rsidRDefault="00000000">
            <w:pPr>
              <w:ind w:right="10"/>
              <w:jc w:val="right"/>
              <w:rPr>
                <w:sz w:val="20"/>
                <w:szCs w:val="20"/>
              </w:rPr>
            </w:pPr>
            <w:r>
              <w:rPr>
                <w:rFonts w:ascii="Arial" w:eastAsia="Arial" w:hAnsi="Arial" w:cs="Arial"/>
                <w:b/>
                <w:bCs/>
                <w:sz w:val="18"/>
                <w:szCs w:val="18"/>
              </w:rPr>
              <w:t>6.000,00</w:t>
            </w:r>
          </w:p>
        </w:tc>
      </w:tr>
      <w:tr w:rsidR="004847DB" w14:paraId="23E43628" w14:textId="77777777">
        <w:trPr>
          <w:trHeight w:val="256"/>
        </w:trPr>
        <w:tc>
          <w:tcPr>
            <w:tcW w:w="740" w:type="dxa"/>
            <w:vAlign w:val="bottom"/>
          </w:tcPr>
          <w:p w14:paraId="5836E27F"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4C9C01D2"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17FEAD68" w14:textId="77777777" w:rsidR="004847DB" w:rsidRDefault="00000000">
            <w:pPr>
              <w:ind w:right="130"/>
              <w:jc w:val="right"/>
              <w:rPr>
                <w:sz w:val="20"/>
                <w:szCs w:val="20"/>
              </w:rPr>
            </w:pPr>
            <w:r>
              <w:rPr>
                <w:rFonts w:ascii="Arial" w:eastAsia="Arial" w:hAnsi="Arial" w:cs="Arial"/>
                <w:sz w:val="18"/>
                <w:szCs w:val="18"/>
              </w:rPr>
              <w:t>6.000,00</w:t>
            </w:r>
          </w:p>
        </w:tc>
        <w:tc>
          <w:tcPr>
            <w:tcW w:w="1400" w:type="dxa"/>
            <w:vAlign w:val="bottom"/>
          </w:tcPr>
          <w:p w14:paraId="204F39A3"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1A62E74D"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5F503A94" w14:textId="77777777" w:rsidR="004847DB" w:rsidRDefault="00000000">
            <w:pPr>
              <w:ind w:right="10"/>
              <w:jc w:val="right"/>
              <w:rPr>
                <w:sz w:val="20"/>
                <w:szCs w:val="20"/>
              </w:rPr>
            </w:pPr>
            <w:r>
              <w:rPr>
                <w:rFonts w:ascii="Arial" w:eastAsia="Arial" w:hAnsi="Arial" w:cs="Arial"/>
                <w:sz w:val="18"/>
                <w:szCs w:val="18"/>
              </w:rPr>
              <w:t>6.000,00</w:t>
            </w:r>
          </w:p>
        </w:tc>
      </w:tr>
      <w:tr w:rsidR="004847DB" w14:paraId="0150733C" w14:textId="77777777">
        <w:trPr>
          <w:trHeight w:val="255"/>
        </w:trPr>
        <w:tc>
          <w:tcPr>
            <w:tcW w:w="8740" w:type="dxa"/>
            <w:gridSpan w:val="2"/>
            <w:shd w:val="clear" w:color="auto" w:fill="CCCCFF"/>
            <w:vAlign w:val="bottom"/>
          </w:tcPr>
          <w:p w14:paraId="04FE4FB6" w14:textId="77777777" w:rsidR="004847DB" w:rsidRDefault="00000000">
            <w:pPr>
              <w:ind w:left="100"/>
              <w:rPr>
                <w:sz w:val="20"/>
                <w:szCs w:val="20"/>
              </w:rPr>
            </w:pPr>
            <w:r>
              <w:rPr>
                <w:rFonts w:ascii="Arial" w:eastAsia="Arial" w:hAnsi="Arial" w:cs="Arial"/>
                <w:b/>
                <w:bCs/>
                <w:sz w:val="18"/>
                <w:szCs w:val="18"/>
              </w:rPr>
              <w:t>Aktivnost A100114 IZRADA VIJESNIKA OPĆINE VLADISLAVCI</w:t>
            </w:r>
          </w:p>
        </w:tc>
        <w:tc>
          <w:tcPr>
            <w:tcW w:w="1600" w:type="dxa"/>
            <w:shd w:val="clear" w:color="auto" w:fill="CCCCFF"/>
            <w:vAlign w:val="bottom"/>
          </w:tcPr>
          <w:p w14:paraId="2B44AEEB" w14:textId="77777777" w:rsidR="004847DB" w:rsidRDefault="00000000">
            <w:pPr>
              <w:ind w:right="130"/>
              <w:jc w:val="right"/>
              <w:rPr>
                <w:sz w:val="20"/>
                <w:szCs w:val="20"/>
              </w:rPr>
            </w:pPr>
            <w:r>
              <w:rPr>
                <w:rFonts w:ascii="Arial" w:eastAsia="Arial" w:hAnsi="Arial" w:cs="Arial"/>
                <w:b/>
                <w:bCs/>
                <w:sz w:val="18"/>
                <w:szCs w:val="18"/>
              </w:rPr>
              <w:t>4.200,00</w:t>
            </w:r>
          </w:p>
        </w:tc>
        <w:tc>
          <w:tcPr>
            <w:tcW w:w="1400" w:type="dxa"/>
            <w:shd w:val="clear" w:color="auto" w:fill="CCCCFF"/>
            <w:vAlign w:val="bottom"/>
          </w:tcPr>
          <w:p w14:paraId="04F730E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1A1B1AD5"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1CE110DB" w14:textId="77777777" w:rsidR="004847DB" w:rsidRDefault="00000000">
            <w:pPr>
              <w:ind w:right="10"/>
              <w:jc w:val="right"/>
              <w:rPr>
                <w:sz w:val="20"/>
                <w:szCs w:val="20"/>
              </w:rPr>
            </w:pPr>
            <w:r>
              <w:rPr>
                <w:rFonts w:ascii="Arial" w:eastAsia="Arial" w:hAnsi="Arial" w:cs="Arial"/>
                <w:b/>
                <w:bCs/>
                <w:sz w:val="18"/>
                <w:szCs w:val="18"/>
              </w:rPr>
              <w:t>4.200,00</w:t>
            </w:r>
          </w:p>
        </w:tc>
      </w:tr>
      <w:tr w:rsidR="004847DB" w14:paraId="219D77A7" w14:textId="77777777">
        <w:trPr>
          <w:trHeight w:val="257"/>
        </w:trPr>
        <w:tc>
          <w:tcPr>
            <w:tcW w:w="8740" w:type="dxa"/>
            <w:gridSpan w:val="2"/>
            <w:shd w:val="clear" w:color="auto" w:fill="FFFF99"/>
            <w:vAlign w:val="bottom"/>
          </w:tcPr>
          <w:p w14:paraId="066177D4"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643EA7E0" w14:textId="77777777" w:rsidR="004847DB" w:rsidRDefault="00000000">
            <w:pPr>
              <w:ind w:right="130"/>
              <w:jc w:val="right"/>
              <w:rPr>
                <w:sz w:val="20"/>
                <w:szCs w:val="20"/>
              </w:rPr>
            </w:pPr>
            <w:r>
              <w:rPr>
                <w:rFonts w:ascii="Arial" w:eastAsia="Arial" w:hAnsi="Arial" w:cs="Arial"/>
                <w:b/>
                <w:bCs/>
                <w:sz w:val="18"/>
                <w:szCs w:val="18"/>
              </w:rPr>
              <w:t>4.200,00</w:t>
            </w:r>
          </w:p>
        </w:tc>
        <w:tc>
          <w:tcPr>
            <w:tcW w:w="1400" w:type="dxa"/>
            <w:shd w:val="clear" w:color="auto" w:fill="FFFF99"/>
            <w:vAlign w:val="bottom"/>
          </w:tcPr>
          <w:p w14:paraId="52BB39F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3AC71EE"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399B9B31" w14:textId="77777777" w:rsidR="004847DB" w:rsidRDefault="00000000">
            <w:pPr>
              <w:ind w:right="10"/>
              <w:jc w:val="right"/>
              <w:rPr>
                <w:sz w:val="20"/>
                <w:szCs w:val="20"/>
              </w:rPr>
            </w:pPr>
            <w:r>
              <w:rPr>
                <w:rFonts w:ascii="Arial" w:eastAsia="Arial" w:hAnsi="Arial" w:cs="Arial"/>
                <w:b/>
                <w:bCs/>
                <w:sz w:val="18"/>
                <w:szCs w:val="18"/>
              </w:rPr>
              <w:t>4.200,00</w:t>
            </w:r>
          </w:p>
        </w:tc>
      </w:tr>
      <w:tr w:rsidR="004847DB" w14:paraId="1D354817" w14:textId="77777777">
        <w:trPr>
          <w:trHeight w:val="252"/>
        </w:trPr>
        <w:tc>
          <w:tcPr>
            <w:tcW w:w="740" w:type="dxa"/>
            <w:vAlign w:val="bottom"/>
          </w:tcPr>
          <w:p w14:paraId="3103F4C5"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7FD1FEC2"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36274679" w14:textId="77777777" w:rsidR="004847DB" w:rsidRDefault="00000000">
            <w:pPr>
              <w:ind w:right="130"/>
              <w:jc w:val="right"/>
              <w:rPr>
                <w:sz w:val="20"/>
                <w:szCs w:val="20"/>
              </w:rPr>
            </w:pPr>
            <w:r>
              <w:rPr>
                <w:rFonts w:ascii="Arial" w:eastAsia="Arial" w:hAnsi="Arial" w:cs="Arial"/>
                <w:b/>
                <w:bCs/>
                <w:sz w:val="18"/>
                <w:szCs w:val="18"/>
              </w:rPr>
              <w:t>4.200,00</w:t>
            </w:r>
          </w:p>
        </w:tc>
        <w:tc>
          <w:tcPr>
            <w:tcW w:w="1400" w:type="dxa"/>
            <w:vAlign w:val="bottom"/>
          </w:tcPr>
          <w:p w14:paraId="1BC75C5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4A2D200F"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4033C5BA" w14:textId="77777777" w:rsidR="004847DB" w:rsidRDefault="00000000">
            <w:pPr>
              <w:ind w:right="10"/>
              <w:jc w:val="right"/>
              <w:rPr>
                <w:sz w:val="20"/>
                <w:szCs w:val="20"/>
              </w:rPr>
            </w:pPr>
            <w:r>
              <w:rPr>
                <w:rFonts w:ascii="Arial" w:eastAsia="Arial" w:hAnsi="Arial" w:cs="Arial"/>
                <w:b/>
                <w:bCs/>
                <w:sz w:val="18"/>
                <w:szCs w:val="18"/>
              </w:rPr>
              <w:t>4.200,00</w:t>
            </w:r>
          </w:p>
        </w:tc>
      </w:tr>
      <w:tr w:rsidR="004847DB" w14:paraId="1FE29E47" w14:textId="77777777">
        <w:trPr>
          <w:trHeight w:val="256"/>
        </w:trPr>
        <w:tc>
          <w:tcPr>
            <w:tcW w:w="740" w:type="dxa"/>
            <w:vAlign w:val="bottom"/>
          </w:tcPr>
          <w:p w14:paraId="201B53D4"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536BABB4"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64A7015D" w14:textId="77777777" w:rsidR="004847DB" w:rsidRDefault="00000000">
            <w:pPr>
              <w:ind w:right="130"/>
              <w:jc w:val="right"/>
              <w:rPr>
                <w:sz w:val="20"/>
                <w:szCs w:val="20"/>
              </w:rPr>
            </w:pPr>
            <w:r>
              <w:rPr>
                <w:rFonts w:ascii="Arial" w:eastAsia="Arial" w:hAnsi="Arial" w:cs="Arial"/>
                <w:sz w:val="18"/>
                <w:szCs w:val="18"/>
              </w:rPr>
              <w:t>4.200,00</w:t>
            </w:r>
          </w:p>
        </w:tc>
        <w:tc>
          <w:tcPr>
            <w:tcW w:w="1400" w:type="dxa"/>
            <w:vAlign w:val="bottom"/>
          </w:tcPr>
          <w:p w14:paraId="75EC38FB"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0252DA1E"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3F8657C9" w14:textId="77777777" w:rsidR="004847DB" w:rsidRDefault="00000000">
            <w:pPr>
              <w:ind w:right="10"/>
              <w:jc w:val="right"/>
              <w:rPr>
                <w:sz w:val="20"/>
                <w:szCs w:val="20"/>
              </w:rPr>
            </w:pPr>
            <w:r>
              <w:rPr>
                <w:rFonts w:ascii="Arial" w:eastAsia="Arial" w:hAnsi="Arial" w:cs="Arial"/>
                <w:sz w:val="18"/>
                <w:szCs w:val="18"/>
              </w:rPr>
              <w:t>4.200,00</w:t>
            </w:r>
          </w:p>
        </w:tc>
      </w:tr>
      <w:tr w:rsidR="004847DB" w14:paraId="2948CA7A" w14:textId="77777777">
        <w:trPr>
          <w:trHeight w:val="255"/>
        </w:trPr>
        <w:tc>
          <w:tcPr>
            <w:tcW w:w="8740" w:type="dxa"/>
            <w:gridSpan w:val="2"/>
            <w:shd w:val="clear" w:color="auto" w:fill="CCCCFF"/>
            <w:vAlign w:val="bottom"/>
          </w:tcPr>
          <w:p w14:paraId="53DED59F" w14:textId="77777777" w:rsidR="004847DB" w:rsidRDefault="00000000">
            <w:pPr>
              <w:ind w:left="100"/>
              <w:rPr>
                <w:sz w:val="20"/>
                <w:szCs w:val="20"/>
              </w:rPr>
            </w:pPr>
            <w:r>
              <w:rPr>
                <w:rFonts w:ascii="Arial" w:eastAsia="Arial" w:hAnsi="Arial" w:cs="Arial"/>
                <w:b/>
                <w:bCs/>
                <w:sz w:val="18"/>
                <w:szCs w:val="18"/>
              </w:rPr>
              <w:t>Aktivnost A100115 NAKNADA ZA SJEDNICE</w:t>
            </w:r>
          </w:p>
        </w:tc>
        <w:tc>
          <w:tcPr>
            <w:tcW w:w="1600" w:type="dxa"/>
            <w:shd w:val="clear" w:color="auto" w:fill="CCCCFF"/>
            <w:vAlign w:val="bottom"/>
          </w:tcPr>
          <w:p w14:paraId="26B607B6" w14:textId="77777777" w:rsidR="004847DB" w:rsidRDefault="00000000">
            <w:pPr>
              <w:ind w:right="130"/>
              <w:jc w:val="right"/>
              <w:rPr>
                <w:sz w:val="20"/>
                <w:szCs w:val="20"/>
              </w:rPr>
            </w:pPr>
            <w:r>
              <w:rPr>
                <w:rFonts w:ascii="Arial" w:eastAsia="Arial" w:hAnsi="Arial" w:cs="Arial"/>
                <w:b/>
                <w:bCs/>
                <w:sz w:val="18"/>
                <w:szCs w:val="18"/>
              </w:rPr>
              <w:t>3.320,00</w:t>
            </w:r>
          </w:p>
        </w:tc>
        <w:tc>
          <w:tcPr>
            <w:tcW w:w="1400" w:type="dxa"/>
            <w:shd w:val="clear" w:color="auto" w:fill="CCCCFF"/>
            <w:vAlign w:val="bottom"/>
          </w:tcPr>
          <w:p w14:paraId="30528784"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6925A7D8"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64A501F4" w14:textId="77777777" w:rsidR="004847DB" w:rsidRDefault="00000000">
            <w:pPr>
              <w:ind w:right="10"/>
              <w:jc w:val="right"/>
              <w:rPr>
                <w:sz w:val="20"/>
                <w:szCs w:val="20"/>
              </w:rPr>
            </w:pPr>
            <w:r>
              <w:rPr>
                <w:rFonts w:ascii="Arial" w:eastAsia="Arial" w:hAnsi="Arial" w:cs="Arial"/>
                <w:b/>
                <w:bCs/>
                <w:sz w:val="18"/>
                <w:szCs w:val="18"/>
              </w:rPr>
              <w:t>3.320,00</w:t>
            </w:r>
          </w:p>
        </w:tc>
      </w:tr>
      <w:tr w:rsidR="004847DB" w14:paraId="38277970" w14:textId="77777777">
        <w:trPr>
          <w:trHeight w:val="258"/>
        </w:trPr>
        <w:tc>
          <w:tcPr>
            <w:tcW w:w="8740" w:type="dxa"/>
            <w:gridSpan w:val="2"/>
            <w:shd w:val="clear" w:color="auto" w:fill="FFFF99"/>
            <w:vAlign w:val="bottom"/>
          </w:tcPr>
          <w:p w14:paraId="688C862E"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2048712" w14:textId="77777777" w:rsidR="004847DB" w:rsidRDefault="00000000">
            <w:pPr>
              <w:ind w:right="130"/>
              <w:jc w:val="right"/>
              <w:rPr>
                <w:sz w:val="20"/>
                <w:szCs w:val="20"/>
              </w:rPr>
            </w:pPr>
            <w:r>
              <w:rPr>
                <w:rFonts w:ascii="Arial" w:eastAsia="Arial" w:hAnsi="Arial" w:cs="Arial"/>
                <w:b/>
                <w:bCs/>
                <w:sz w:val="18"/>
                <w:szCs w:val="18"/>
              </w:rPr>
              <w:t>3.320,00</w:t>
            </w:r>
          </w:p>
        </w:tc>
        <w:tc>
          <w:tcPr>
            <w:tcW w:w="1400" w:type="dxa"/>
            <w:shd w:val="clear" w:color="auto" w:fill="FFFF99"/>
            <w:vAlign w:val="bottom"/>
          </w:tcPr>
          <w:p w14:paraId="32BEC11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5B034DE0"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8CF6A23" w14:textId="77777777" w:rsidR="004847DB" w:rsidRDefault="00000000">
            <w:pPr>
              <w:ind w:right="10"/>
              <w:jc w:val="right"/>
              <w:rPr>
                <w:sz w:val="20"/>
                <w:szCs w:val="20"/>
              </w:rPr>
            </w:pPr>
            <w:r>
              <w:rPr>
                <w:rFonts w:ascii="Arial" w:eastAsia="Arial" w:hAnsi="Arial" w:cs="Arial"/>
                <w:b/>
                <w:bCs/>
                <w:sz w:val="18"/>
                <w:szCs w:val="18"/>
              </w:rPr>
              <w:t>3.320,00</w:t>
            </w:r>
          </w:p>
        </w:tc>
      </w:tr>
      <w:tr w:rsidR="004847DB" w14:paraId="19D11D0C" w14:textId="77777777">
        <w:trPr>
          <w:trHeight w:val="626"/>
        </w:trPr>
        <w:tc>
          <w:tcPr>
            <w:tcW w:w="740" w:type="dxa"/>
            <w:vAlign w:val="bottom"/>
          </w:tcPr>
          <w:p w14:paraId="5D6A846B"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5A66E8B1"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38F9B6C0" w14:textId="77777777" w:rsidR="004847DB" w:rsidRDefault="00000000">
            <w:pPr>
              <w:ind w:right="130"/>
              <w:jc w:val="right"/>
              <w:rPr>
                <w:sz w:val="20"/>
                <w:szCs w:val="20"/>
              </w:rPr>
            </w:pPr>
            <w:r>
              <w:rPr>
                <w:rFonts w:ascii="Arial" w:eastAsia="Arial" w:hAnsi="Arial" w:cs="Arial"/>
                <w:b/>
                <w:bCs/>
                <w:sz w:val="18"/>
                <w:szCs w:val="18"/>
              </w:rPr>
              <w:t>3.320,00</w:t>
            </w:r>
          </w:p>
        </w:tc>
        <w:tc>
          <w:tcPr>
            <w:tcW w:w="1400" w:type="dxa"/>
            <w:vAlign w:val="bottom"/>
          </w:tcPr>
          <w:p w14:paraId="5EE4C58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097ACDD3"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4736BBD8" w14:textId="77777777" w:rsidR="004847DB" w:rsidRDefault="00000000">
            <w:pPr>
              <w:ind w:right="10"/>
              <w:jc w:val="right"/>
              <w:rPr>
                <w:sz w:val="20"/>
                <w:szCs w:val="20"/>
              </w:rPr>
            </w:pPr>
            <w:r>
              <w:rPr>
                <w:rFonts w:ascii="Arial" w:eastAsia="Arial" w:hAnsi="Arial" w:cs="Arial"/>
                <w:b/>
                <w:bCs/>
                <w:sz w:val="18"/>
                <w:szCs w:val="18"/>
              </w:rPr>
              <w:t>3.320,00</w:t>
            </w:r>
          </w:p>
        </w:tc>
      </w:tr>
      <w:tr w:rsidR="004847DB" w14:paraId="26563D6C" w14:textId="77777777">
        <w:trPr>
          <w:trHeight w:val="256"/>
        </w:trPr>
        <w:tc>
          <w:tcPr>
            <w:tcW w:w="740" w:type="dxa"/>
            <w:vAlign w:val="bottom"/>
          </w:tcPr>
          <w:p w14:paraId="06540518"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605411E1"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143ECC5E" w14:textId="77777777" w:rsidR="004847DB" w:rsidRDefault="00000000">
            <w:pPr>
              <w:ind w:right="130"/>
              <w:jc w:val="right"/>
              <w:rPr>
                <w:sz w:val="20"/>
                <w:szCs w:val="20"/>
              </w:rPr>
            </w:pPr>
            <w:r>
              <w:rPr>
                <w:rFonts w:ascii="Arial" w:eastAsia="Arial" w:hAnsi="Arial" w:cs="Arial"/>
                <w:sz w:val="18"/>
                <w:szCs w:val="18"/>
              </w:rPr>
              <w:t>3.320,00</w:t>
            </w:r>
          </w:p>
        </w:tc>
        <w:tc>
          <w:tcPr>
            <w:tcW w:w="1400" w:type="dxa"/>
            <w:vAlign w:val="bottom"/>
          </w:tcPr>
          <w:p w14:paraId="4832EDA4"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64D38EF5"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232039CD" w14:textId="77777777" w:rsidR="004847DB" w:rsidRDefault="00000000">
            <w:pPr>
              <w:ind w:right="10"/>
              <w:jc w:val="right"/>
              <w:rPr>
                <w:sz w:val="20"/>
                <w:szCs w:val="20"/>
              </w:rPr>
            </w:pPr>
            <w:r>
              <w:rPr>
                <w:rFonts w:ascii="Arial" w:eastAsia="Arial" w:hAnsi="Arial" w:cs="Arial"/>
                <w:sz w:val="18"/>
                <w:szCs w:val="18"/>
              </w:rPr>
              <w:t>3.320,00</w:t>
            </w:r>
          </w:p>
        </w:tc>
      </w:tr>
      <w:tr w:rsidR="004847DB" w14:paraId="5A0DEAAB" w14:textId="77777777">
        <w:trPr>
          <w:trHeight w:val="257"/>
        </w:trPr>
        <w:tc>
          <w:tcPr>
            <w:tcW w:w="8740" w:type="dxa"/>
            <w:gridSpan w:val="2"/>
            <w:shd w:val="clear" w:color="auto" w:fill="CCCCFF"/>
            <w:vAlign w:val="bottom"/>
          </w:tcPr>
          <w:p w14:paraId="557F2ACE" w14:textId="77777777" w:rsidR="004847DB" w:rsidRDefault="00000000">
            <w:pPr>
              <w:ind w:left="100"/>
              <w:rPr>
                <w:sz w:val="20"/>
                <w:szCs w:val="20"/>
              </w:rPr>
            </w:pPr>
            <w:r>
              <w:rPr>
                <w:rFonts w:ascii="Arial" w:eastAsia="Arial" w:hAnsi="Arial" w:cs="Arial"/>
                <w:b/>
                <w:bCs/>
                <w:sz w:val="18"/>
                <w:szCs w:val="18"/>
              </w:rPr>
              <w:t>Aktivnost A100118 FINANCIRANJE POLITIČKIH STRANAKA</w:t>
            </w:r>
          </w:p>
        </w:tc>
        <w:tc>
          <w:tcPr>
            <w:tcW w:w="1600" w:type="dxa"/>
            <w:shd w:val="clear" w:color="auto" w:fill="CCCCFF"/>
            <w:vAlign w:val="bottom"/>
          </w:tcPr>
          <w:p w14:paraId="0A9A011F" w14:textId="77777777" w:rsidR="004847DB" w:rsidRDefault="00000000">
            <w:pPr>
              <w:ind w:right="130"/>
              <w:jc w:val="right"/>
              <w:rPr>
                <w:sz w:val="20"/>
                <w:szCs w:val="20"/>
              </w:rPr>
            </w:pPr>
            <w:r>
              <w:rPr>
                <w:rFonts w:ascii="Arial" w:eastAsia="Arial" w:hAnsi="Arial" w:cs="Arial"/>
                <w:b/>
                <w:bCs/>
                <w:sz w:val="18"/>
                <w:szCs w:val="18"/>
              </w:rPr>
              <w:t>1.210,00</w:t>
            </w:r>
          </w:p>
        </w:tc>
        <w:tc>
          <w:tcPr>
            <w:tcW w:w="1400" w:type="dxa"/>
            <w:shd w:val="clear" w:color="auto" w:fill="CCCCFF"/>
            <w:vAlign w:val="bottom"/>
          </w:tcPr>
          <w:p w14:paraId="5129C56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4A86AA4D"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2B403A6B" w14:textId="77777777" w:rsidR="004847DB" w:rsidRDefault="00000000">
            <w:pPr>
              <w:ind w:right="10"/>
              <w:jc w:val="right"/>
              <w:rPr>
                <w:sz w:val="20"/>
                <w:szCs w:val="20"/>
              </w:rPr>
            </w:pPr>
            <w:r>
              <w:rPr>
                <w:rFonts w:ascii="Arial" w:eastAsia="Arial" w:hAnsi="Arial" w:cs="Arial"/>
                <w:b/>
                <w:bCs/>
                <w:sz w:val="18"/>
                <w:szCs w:val="18"/>
              </w:rPr>
              <w:t>1.210,00</w:t>
            </w:r>
          </w:p>
        </w:tc>
      </w:tr>
      <w:tr w:rsidR="004847DB" w14:paraId="0BB81932" w14:textId="77777777">
        <w:trPr>
          <w:trHeight w:val="256"/>
        </w:trPr>
        <w:tc>
          <w:tcPr>
            <w:tcW w:w="8740" w:type="dxa"/>
            <w:gridSpan w:val="2"/>
            <w:shd w:val="clear" w:color="auto" w:fill="FFFF99"/>
            <w:vAlign w:val="bottom"/>
          </w:tcPr>
          <w:p w14:paraId="62F08D1E"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4162A06C" w14:textId="77777777" w:rsidR="004847DB" w:rsidRDefault="00000000">
            <w:pPr>
              <w:ind w:right="130"/>
              <w:jc w:val="right"/>
              <w:rPr>
                <w:sz w:val="20"/>
                <w:szCs w:val="20"/>
              </w:rPr>
            </w:pPr>
            <w:r>
              <w:rPr>
                <w:rFonts w:ascii="Arial" w:eastAsia="Arial" w:hAnsi="Arial" w:cs="Arial"/>
                <w:b/>
                <w:bCs/>
                <w:sz w:val="18"/>
                <w:szCs w:val="18"/>
              </w:rPr>
              <w:t>1.210,00</w:t>
            </w:r>
          </w:p>
        </w:tc>
        <w:tc>
          <w:tcPr>
            <w:tcW w:w="1400" w:type="dxa"/>
            <w:shd w:val="clear" w:color="auto" w:fill="FFFF99"/>
            <w:vAlign w:val="bottom"/>
          </w:tcPr>
          <w:p w14:paraId="7FB137FB"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CBD95D7"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02A241C" w14:textId="77777777" w:rsidR="004847DB" w:rsidRDefault="00000000">
            <w:pPr>
              <w:ind w:right="10"/>
              <w:jc w:val="right"/>
              <w:rPr>
                <w:sz w:val="20"/>
                <w:szCs w:val="20"/>
              </w:rPr>
            </w:pPr>
            <w:r>
              <w:rPr>
                <w:rFonts w:ascii="Arial" w:eastAsia="Arial" w:hAnsi="Arial" w:cs="Arial"/>
                <w:b/>
                <w:bCs/>
                <w:sz w:val="18"/>
                <w:szCs w:val="18"/>
              </w:rPr>
              <w:t>1.210,00</w:t>
            </w:r>
          </w:p>
        </w:tc>
      </w:tr>
      <w:tr w:rsidR="004847DB" w14:paraId="6FD942A6" w14:textId="77777777">
        <w:trPr>
          <w:trHeight w:val="252"/>
        </w:trPr>
        <w:tc>
          <w:tcPr>
            <w:tcW w:w="740" w:type="dxa"/>
            <w:vAlign w:val="bottom"/>
          </w:tcPr>
          <w:p w14:paraId="30AB5088"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373D422E"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4420B135" w14:textId="77777777" w:rsidR="004847DB" w:rsidRDefault="00000000">
            <w:pPr>
              <w:ind w:right="130"/>
              <w:jc w:val="right"/>
              <w:rPr>
                <w:sz w:val="20"/>
                <w:szCs w:val="20"/>
              </w:rPr>
            </w:pPr>
            <w:r>
              <w:rPr>
                <w:rFonts w:ascii="Arial" w:eastAsia="Arial" w:hAnsi="Arial" w:cs="Arial"/>
                <w:b/>
                <w:bCs/>
                <w:sz w:val="18"/>
                <w:szCs w:val="18"/>
              </w:rPr>
              <w:t>1.210,00</w:t>
            </w:r>
          </w:p>
        </w:tc>
        <w:tc>
          <w:tcPr>
            <w:tcW w:w="1400" w:type="dxa"/>
            <w:vAlign w:val="bottom"/>
          </w:tcPr>
          <w:p w14:paraId="353B179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3704034C"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2FFF4A7C" w14:textId="77777777" w:rsidR="004847DB" w:rsidRDefault="00000000">
            <w:pPr>
              <w:ind w:right="10"/>
              <w:jc w:val="right"/>
              <w:rPr>
                <w:sz w:val="20"/>
                <w:szCs w:val="20"/>
              </w:rPr>
            </w:pPr>
            <w:r>
              <w:rPr>
                <w:rFonts w:ascii="Arial" w:eastAsia="Arial" w:hAnsi="Arial" w:cs="Arial"/>
                <w:b/>
                <w:bCs/>
                <w:sz w:val="18"/>
                <w:szCs w:val="18"/>
              </w:rPr>
              <w:t>1.210,00</w:t>
            </w:r>
          </w:p>
        </w:tc>
      </w:tr>
      <w:tr w:rsidR="004847DB" w14:paraId="34385D02" w14:textId="77777777">
        <w:trPr>
          <w:trHeight w:val="256"/>
        </w:trPr>
        <w:tc>
          <w:tcPr>
            <w:tcW w:w="740" w:type="dxa"/>
            <w:vAlign w:val="bottom"/>
          </w:tcPr>
          <w:p w14:paraId="7CDEBEB5" w14:textId="77777777" w:rsidR="004847DB" w:rsidRDefault="00000000">
            <w:pPr>
              <w:ind w:left="100"/>
              <w:rPr>
                <w:sz w:val="20"/>
                <w:szCs w:val="20"/>
              </w:rPr>
            </w:pPr>
            <w:r>
              <w:rPr>
                <w:rFonts w:ascii="Arial" w:eastAsia="Arial" w:hAnsi="Arial" w:cs="Arial"/>
                <w:sz w:val="18"/>
                <w:szCs w:val="18"/>
              </w:rPr>
              <w:t>38</w:t>
            </w:r>
          </w:p>
        </w:tc>
        <w:tc>
          <w:tcPr>
            <w:tcW w:w="8000" w:type="dxa"/>
            <w:vAlign w:val="bottom"/>
          </w:tcPr>
          <w:p w14:paraId="08470EE2" w14:textId="77777777" w:rsidR="004847DB" w:rsidRDefault="00000000">
            <w:pPr>
              <w:ind w:left="420"/>
              <w:rPr>
                <w:sz w:val="20"/>
                <w:szCs w:val="20"/>
              </w:rPr>
            </w:pPr>
            <w:r>
              <w:rPr>
                <w:rFonts w:ascii="Arial" w:eastAsia="Arial" w:hAnsi="Arial" w:cs="Arial"/>
                <w:sz w:val="18"/>
                <w:szCs w:val="18"/>
              </w:rPr>
              <w:t>Rashodi za donacije, kazne, naknade šteta i kapitalne pomoći</w:t>
            </w:r>
          </w:p>
        </w:tc>
        <w:tc>
          <w:tcPr>
            <w:tcW w:w="1600" w:type="dxa"/>
            <w:vAlign w:val="bottom"/>
          </w:tcPr>
          <w:p w14:paraId="2912A196" w14:textId="77777777" w:rsidR="004847DB" w:rsidRDefault="00000000">
            <w:pPr>
              <w:ind w:right="130"/>
              <w:jc w:val="right"/>
              <w:rPr>
                <w:sz w:val="20"/>
                <w:szCs w:val="20"/>
              </w:rPr>
            </w:pPr>
            <w:r>
              <w:rPr>
                <w:rFonts w:ascii="Arial" w:eastAsia="Arial" w:hAnsi="Arial" w:cs="Arial"/>
                <w:sz w:val="18"/>
                <w:szCs w:val="18"/>
              </w:rPr>
              <w:t>1.210,00</w:t>
            </w:r>
          </w:p>
        </w:tc>
        <w:tc>
          <w:tcPr>
            <w:tcW w:w="1400" w:type="dxa"/>
            <w:vAlign w:val="bottom"/>
          </w:tcPr>
          <w:p w14:paraId="4ACDB4C8"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509D4CD3"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3D991145" w14:textId="77777777" w:rsidR="004847DB" w:rsidRDefault="00000000">
            <w:pPr>
              <w:ind w:right="10"/>
              <w:jc w:val="right"/>
              <w:rPr>
                <w:sz w:val="20"/>
                <w:szCs w:val="20"/>
              </w:rPr>
            </w:pPr>
            <w:r>
              <w:rPr>
                <w:rFonts w:ascii="Arial" w:eastAsia="Arial" w:hAnsi="Arial" w:cs="Arial"/>
                <w:sz w:val="18"/>
                <w:szCs w:val="18"/>
              </w:rPr>
              <w:t>1.210,00</w:t>
            </w:r>
          </w:p>
        </w:tc>
      </w:tr>
      <w:tr w:rsidR="004847DB" w14:paraId="797C1940" w14:textId="77777777">
        <w:trPr>
          <w:trHeight w:val="257"/>
        </w:trPr>
        <w:tc>
          <w:tcPr>
            <w:tcW w:w="8740" w:type="dxa"/>
            <w:gridSpan w:val="2"/>
            <w:shd w:val="clear" w:color="auto" w:fill="CCCCFF"/>
            <w:vAlign w:val="bottom"/>
          </w:tcPr>
          <w:p w14:paraId="7154E081" w14:textId="77777777" w:rsidR="004847DB" w:rsidRDefault="00000000">
            <w:pPr>
              <w:ind w:left="100"/>
              <w:rPr>
                <w:sz w:val="20"/>
                <w:szCs w:val="20"/>
              </w:rPr>
            </w:pPr>
            <w:r>
              <w:rPr>
                <w:rFonts w:ascii="Arial" w:eastAsia="Arial" w:hAnsi="Arial" w:cs="Arial"/>
                <w:b/>
                <w:bCs/>
                <w:sz w:val="18"/>
                <w:szCs w:val="18"/>
              </w:rPr>
              <w:t>Aktivnost A100120 SLUŽBENA PUTOVANJA</w:t>
            </w:r>
          </w:p>
        </w:tc>
        <w:tc>
          <w:tcPr>
            <w:tcW w:w="1600" w:type="dxa"/>
            <w:shd w:val="clear" w:color="auto" w:fill="CCCCFF"/>
            <w:vAlign w:val="bottom"/>
          </w:tcPr>
          <w:p w14:paraId="60359957" w14:textId="77777777" w:rsidR="004847DB" w:rsidRDefault="00000000">
            <w:pPr>
              <w:ind w:right="130"/>
              <w:jc w:val="right"/>
              <w:rPr>
                <w:sz w:val="20"/>
                <w:szCs w:val="20"/>
              </w:rPr>
            </w:pPr>
            <w:r>
              <w:rPr>
                <w:rFonts w:ascii="Arial" w:eastAsia="Arial" w:hAnsi="Arial" w:cs="Arial"/>
                <w:b/>
                <w:bCs/>
                <w:sz w:val="18"/>
                <w:szCs w:val="18"/>
              </w:rPr>
              <w:t>1.700,00</w:t>
            </w:r>
          </w:p>
        </w:tc>
        <w:tc>
          <w:tcPr>
            <w:tcW w:w="1400" w:type="dxa"/>
            <w:shd w:val="clear" w:color="auto" w:fill="CCCCFF"/>
            <w:vAlign w:val="bottom"/>
          </w:tcPr>
          <w:p w14:paraId="03488EC7"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119A188D"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5FAC8BCD" w14:textId="77777777" w:rsidR="004847DB" w:rsidRDefault="00000000">
            <w:pPr>
              <w:ind w:right="10"/>
              <w:jc w:val="right"/>
              <w:rPr>
                <w:sz w:val="20"/>
                <w:szCs w:val="20"/>
              </w:rPr>
            </w:pPr>
            <w:r>
              <w:rPr>
                <w:rFonts w:ascii="Arial" w:eastAsia="Arial" w:hAnsi="Arial" w:cs="Arial"/>
                <w:b/>
                <w:bCs/>
                <w:sz w:val="18"/>
                <w:szCs w:val="18"/>
              </w:rPr>
              <w:t>1.700,00</w:t>
            </w:r>
          </w:p>
        </w:tc>
      </w:tr>
      <w:tr w:rsidR="004847DB" w14:paraId="68B61D36" w14:textId="77777777">
        <w:trPr>
          <w:trHeight w:val="256"/>
        </w:trPr>
        <w:tc>
          <w:tcPr>
            <w:tcW w:w="8740" w:type="dxa"/>
            <w:gridSpan w:val="2"/>
            <w:shd w:val="clear" w:color="auto" w:fill="FFFF99"/>
            <w:vAlign w:val="bottom"/>
          </w:tcPr>
          <w:p w14:paraId="28E1AE07"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4DE0D18" w14:textId="77777777" w:rsidR="004847DB" w:rsidRDefault="00000000">
            <w:pPr>
              <w:ind w:right="130"/>
              <w:jc w:val="right"/>
              <w:rPr>
                <w:sz w:val="20"/>
                <w:szCs w:val="20"/>
              </w:rPr>
            </w:pPr>
            <w:r>
              <w:rPr>
                <w:rFonts w:ascii="Arial" w:eastAsia="Arial" w:hAnsi="Arial" w:cs="Arial"/>
                <w:b/>
                <w:bCs/>
                <w:sz w:val="18"/>
                <w:szCs w:val="18"/>
              </w:rPr>
              <w:t>1.700,00</w:t>
            </w:r>
          </w:p>
        </w:tc>
        <w:tc>
          <w:tcPr>
            <w:tcW w:w="1400" w:type="dxa"/>
            <w:shd w:val="clear" w:color="auto" w:fill="FFFF99"/>
            <w:vAlign w:val="bottom"/>
          </w:tcPr>
          <w:p w14:paraId="05A947A9"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A2ECE46"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00AC2FE5" w14:textId="77777777" w:rsidR="004847DB" w:rsidRDefault="00000000">
            <w:pPr>
              <w:ind w:right="10"/>
              <w:jc w:val="right"/>
              <w:rPr>
                <w:sz w:val="20"/>
                <w:szCs w:val="20"/>
              </w:rPr>
            </w:pPr>
            <w:r>
              <w:rPr>
                <w:rFonts w:ascii="Arial" w:eastAsia="Arial" w:hAnsi="Arial" w:cs="Arial"/>
                <w:b/>
                <w:bCs/>
                <w:sz w:val="18"/>
                <w:szCs w:val="18"/>
              </w:rPr>
              <w:t>1.700,00</w:t>
            </w:r>
          </w:p>
        </w:tc>
      </w:tr>
      <w:tr w:rsidR="004847DB" w14:paraId="5253DC6D" w14:textId="77777777">
        <w:trPr>
          <w:trHeight w:val="252"/>
        </w:trPr>
        <w:tc>
          <w:tcPr>
            <w:tcW w:w="740" w:type="dxa"/>
            <w:vAlign w:val="bottom"/>
          </w:tcPr>
          <w:p w14:paraId="2D8B833A"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5C360882"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1FF14529" w14:textId="77777777" w:rsidR="004847DB" w:rsidRDefault="00000000">
            <w:pPr>
              <w:ind w:right="130"/>
              <w:jc w:val="right"/>
              <w:rPr>
                <w:sz w:val="20"/>
                <w:szCs w:val="20"/>
              </w:rPr>
            </w:pPr>
            <w:r>
              <w:rPr>
                <w:rFonts w:ascii="Arial" w:eastAsia="Arial" w:hAnsi="Arial" w:cs="Arial"/>
                <w:b/>
                <w:bCs/>
                <w:sz w:val="18"/>
                <w:szCs w:val="18"/>
              </w:rPr>
              <w:t>1.700,00</w:t>
            </w:r>
          </w:p>
        </w:tc>
        <w:tc>
          <w:tcPr>
            <w:tcW w:w="1400" w:type="dxa"/>
            <w:vAlign w:val="bottom"/>
          </w:tcPr>
          <w:p w14:paraId="05F6F8E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6EB6B869"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72CD8AD4" w14:textId="77777777" w:rsidR="004847DB" w:rsidRDefault="00000000">
            <w:pPr>
              <w:ind w:right="10"/>
              <w:jc w:val="right"/>
              <w:rPr>
                <w:sz w:val="20"/>
                <w:szCs w:val="20"/>
              </w:rPr>
            </w:pPr>
            <w:r>
              <w:rPr>
                <w:rFonts w:ascii="Arial" w:eastAsia="Arial" w:hAnsi="Arial" w:cs="Arial"/>
                <w:b/>
                <w:bCs/>
                <w:sz w:val="18"/>
                <w:szCs w:val="18"/>
              </w:rPr>
              <w:t>1.700,00</w:t>
            </w:r>
          </w:p>
        </w:tc>
      </w:tr>
      <w:tr w:rsidR="004847DB" w14:paraId="65FDE72A" w14:textId="77777777">
        <w:trPr>
          <w:trHeight w:val="256"/>
        </w:trPr>
        <w:tc>
          <w:tcPr>
            <w:tcW w:w="740" w:type="dxa"/>
            <w:vAlign w:val="bottom"/>
          </w:tcPr>
          <w:p w14:paraId="763C33B6"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7E98BF74"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44F5CC89" w14:textId="77777777" w:rsidR="004847DB" w:rsidRDefault="00000000">
            <w:pPr>
              <w:ind w:right="130"/>
              <w:jc w:val="right"/>
              <w:rPr>
                <w:sz w:val="20"/>
                <w:szCs w:val="20"/>
              </w:rPr>
            </w:pPr>
            <w:r>
              <w:rPr>
                <w:rFonts w:ascii="Arial" w:eastAsia="Arial" w:hAnsi="Arial" w:cs="Arial"/>
                <w:sz w:val="18"/>
                <w:szCs w:val="18"/>
              </w:rPr>
              <w:t>1.700,00</w:t>
            </w:r>
          </w:p>
        </w:tc>
        <w:tc>
          <w:tcPr>
            <w:tcW w:w="1400" w:type="dxa"/>
            <w:vAlign w:val="bottom"/>
          </w:tcPr>
          <w:p w14:paraId="24B4864D"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3C910C58"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239353AD" w14:textId="77777777" w:rsidR="004847DB" w:rsidRDefault="00000000">
            <w:pPr>
              <w:ind w:right="10"/>
              <w:jc w:val="right"/>
              <w:rPr>
                <w:sz w:val="20"/>
                <w:szCs w:val="20"/>
              </w:rPr>
            </w:pPr>
            <w:r>
              <w:rPr>
                <w:rFonts w:ascii="Arial" w:eastAsia="Arial" w:hAnsi="Arial" w:cs="Arial"/>
                <w:sz w:val="18"/>
                <w:szCs w:val="18"/>
              </w:rPr>
              <w:t>1.700,00</w:t>
            </w:r>
          </w:p>
        </w:tc>
      </w:tr>
      <w:tr w:rsidR="004847DB" w14:paraId="5B20F0FE" w14:textId="77777777">
        <w:trPr>
          <w:trHeight w:val="257"/>
        </w:trPr>
        <w:tc>
          <w:tcPr>
            <w:tcW w:w="8740" w:type="dxa"/>
            <w:gridSpan w:val="2"/>
            <w:shd w:val="clear" w:color="auto" w:fill="CCCCFF"/>
            <w:vAlign w:val="bottom"/>
          </w:tcPr>
          <w:p w14:paraId="589A35DC" w14:textId="77777777" w:rsidR="004847DB" w:rsidRDefault="00000000">
            <w:pPr>
              <w:ind w:left="100"/>
              <w:rPr>
                <w:sz w:val="20"/>
                <w:szCs w:val="20"/>
              </w:rPr>
            </w:pPr>
            <w:r>
              <w:rPr>
                <w:rFonts w:ascii="Arial" w:eastAsia="Arial" w:hAnsi="Arial" w:cs="Arial"/>
                <w:b/>
                <w:bCs/>
                <w:sz w:val="18"/>
                <w:szCs w:val="18"/>
              </w:rPr>
              <w:t>Aktivnost A100121 DOPRINOSI, SUGLASNOSTI I NAKNADE PREMA POSEBNIM PROPISIMA</w:t>
            </w:r>
          </w:p>
        </w:tc>
        <w:tc>
          <w:tcPr>
            <w:tcW w:w="1600" w:type="dxa"/>
            <w:shd w:val="clear" w:color="auto" w:fill="CCCCFF"/>
            <w:vAlign w:val="bottom"/>
          </w:tcPr>
          <w:p w14:paraId="2F111F93" w14:textId="77777777" w:rsidR="004847DB" w:rsidRDefault="00000000">
            <w:pPr>
              <w:ind w:right="130"/>
              <w:jc w:val="right"/>
              <w:rPr>
                <w:sz w:val="20"/>
                <w:szCs w:val="20"/>
              </w:rPr>
            </w:pPr>
            <w:r>
              <w:rPr>
                <w:rFonts w:ascii="Arial" w:eastAsia="Arial" w:hAnsi="Arial" w:cs="Arial"/>
                <w:b/>
                <w:bCs/>
                <w:sz w:val="18"/>
                <w:szCs w:val="18"/>
              </w:rPr>
              <w:t>350,00</w:t>
            </w:r>
          </w:p>
        </w:tc>
        <w:tc>
          <w:tcPr>
            <w:tcW w:w="1400" w:type="dxa"/>
            <w:shd w:val="clear" w:color="auto" w:fill="CCCCFF"/>
            <w:vAlign w:val="bottom"/>
          </w:tcPr>
          <w:p w14:paraId="3EF51E6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5C9BFA48"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66DD8414" w14:textId="77777777" w:rsidR="004847DB" w:rsidRDefault="00000000">
            <w:pPr>
              <w:ind w:right="10"/>
              <w:jc w:val="right"/>
              <w:rPr>
                <w:sz w:val="20"/>
                <w:szCs w:val="20"/>
              </w:rPr>
            </w:pPr>
            <w:r>
              <w:rPr>
                <w:rFonts w:ascii="Arial" w:eastAsia="Arial" w:hAnsi="Arial" w:cs="Arial"/>
                <w:b/>
                <w:bCs/>
                <w:sz w:val="18"/>
                <w:szCs w:val="18"/>
              </w:rPr>
              <w:t>350,00</w:t>
            </w:r>
          </w:p>
        </w:tc>
      </w:tr>
      <w:tr w:rsidR="004847DB" w14:paraId="05CDF3C3" w14:textId="77777777">
        <w:trPr>
          <w:trHeight w:val="256"/>
        </w:trPr>
        <w:tc>
          <w:tcPr>
            <w:tcW w:w="8740" w:type="dxa"/>
            <w:gridSpan w:val="2"/>
            <w:shd w:val="clear" w:color="auto" w:fill="FFFF99"/>
            <w:vAlign w:val="bottom"/>
          </w:tcPr>
          <w:p w14:paraId="19CA3889"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DE7A7B2" w14:textId="77777777" w:rsidR="004847DB" w:rsidRDefault="00000000">
            <w:pPr>
              <w:ind w:right="130"/>
              <w:jc w:val="right"/>
              <w:rPr>
                <w:sz w:val="20"/>
                <w:szCs w:val="20"/>
              </w:rPr>
            </w:pPr>
            <w:r>
              <w:rPr>
                <w:rFonts w:ascii="Arial" w:eastAsia="Arial" w:hAnsi="Arial" w:cs="Arial"/>
                <w:b/>
                <w:bCs/>
                <w:sz w:val="18"/>
                <w:szCs w:val="18"/>
              </w:rPr>
              <w:t>350,00</w:t>
            </w:r>
          </w:p>
        </w:tc>
        <w:tc>
          <w:tcPr>
            <w:tcW w:w="1400" w:type="dxa"/>
            <w:shd w:val="clear" w:color="auto" w:fill="FFFF99"/>
            <w:vAlign w:val="bottom"/>
          </w:tcPr>
          <w:p w14:paraId="3B196641"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58749890"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0C0DBB0F" w14:textId="77777777" w:rsidR="004847DB" w:rsidRDefault="00000000">
            <w:pPr>
              <w:ind w:right="10"/>
              <w:jc w:val="right"/>
              <w:rPr>
                <w:sz w:val="20"/>
                <w:szCs w:val="20"/>
              </w:rPr>
            </w:pPr>
            <w:r>
              <w:rPr>
                <w:rFonts w:ascii="Arial" w:eastAsia="Arial" w:hAnsi="Arial" w:cs="Arial"/>
                <w:b/>
                <w:bCs/>
                <w:sz w:val="18"/>
                <w:szCs w:val="18"/>
              </w:rPr>
              <w:t>350,00</w:t>
            </w:r>
          </w:p>
        </w:tc>
      </w:tr>
      <w:tr w:rsidR="004847DB" w14:paraId="109E9CA0" w14:textId="77777777">
        <w:trPr>
          <w:trHeight w:val="538"/>
        </w:trPr>
        <w:tc>
          <w:tcPr>
            <w:tcW w:w="740" w:type="dxa"/>
            <w:vAlign w:val="bottom"/>
          </w:tcPr>
          <w:p w14:paraId="490D33FD"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1A905AF0"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2EFD5D7D" w14:textId="77777777" w:rsidR="004847DB" w:rsidRDefault="00000000">
            <w:pPr>
              <w:ind w:right="130"/>
              <w:jc w:val="right"/>
              <w:rPr>
                <w:sz w:val="20"/>
                <w:szCs w:val="20"/>
              </w:rPr>
            </w:pPr>
            <w:r>
              <w:rPr>
                <w:rFonts w:ascii="Arial" w:eastAsia="Arial" w:hAnsi="Arial" w:cs="Arial"/>
                <w:b/>
                <w:bCs/>
                <w:sz w:val="18"/>
                <w:szCs w:val="18"/>
              </w:rPr>
              <w:t>350,00</w:t>
            </w:r>
          </w:p>
        </w:tc>
        <w:tc>
          <w:tcPr>
            <w:tcW w:w="1400" w:type="dxa"/>
            <w:vAlign w:val="bottom"/>
          </w:tcPr>
          <w:p w14:paraId="48F8560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7A085D25"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2DEA4D27" w14:textId="77777777" w:rsidR="004847DB" w:rsidRDefault="00000000">
            <w:pPr>
              <w:ind w:right="10"/>
              <w:jc w:val="right"/>
              <w:rPr>
                <w:sz w:val="20"/>
                <w:szCs w:val="20"/>
              </w:rPr>
            </w:pPr>
            <w:r>
              <w:rPr>
                <w:rFonts w:ascii="Arial" w:eastAsia="Arial" w:hAnsi="Arial" w:cs="Arial"/>
                <w:b/>
                <w:bCs/>
                <w:sz w:val="18"/>
                <w:szCs w:val="18"/>
              </w:rPr>
              <w:t>350,00</w:t>
            </w:r>
          </w:p>
        </w:tc>
      </w:tr>
      <w:tr w:rsidR="004847DB" w14:paraId="34F82156" w14:textId="77777777">
        <w:trPr>
          <w:trHeight w:val="256"/>
        </w:trPr>
        <w:tc>
          <w:tcPr>
            <w:tcW w:w="740" w:type="dxa"/>
            <w:vAlign w:val="bottom"/>
          </w:tcPr>
          <w:p w14:paraId="2FEB563B" w14:textId="77777777" w:rsidR="004847DB" w:rsidRDefault="00000000">
            <w:pPr>
              <w:ind w:left="100"/>
              <w:rPr>
                <w:sz w:val="20"/>
                <w:szCs w:val="20"/>
              </w:rPr>
            </w:pPr>
            <w:r>
              <w:rPr>
                <w:rFonts w:ascii="Arial" w:eastAsia="Arial" w:hAnsi="Arial" w:cs="Arial"/>
                <w:sz w:val="18"/>
                <w:szCs w:val="18"/>
              </w:rPr>
              <w:t>34</w:t>
            </w:r>
          </w:p>
        </w:tc>
        <w:tc>
          <w:tcPr>
            <w:tcW w:w="8000" w:type="dxa"/>
            <w:vAlign w:val="bottom"/>
          </w:tcPr>
          <w:p w14:paraId="7257E06F" w14:textId="77777777" w:rsidR="004847DB" w:rsidRDefault="00000000">
            <w:pPr>
              <w:ind w:left="420"/>
              <w:rPr>
                <w:sz w:val="20"/>
                <w:szCs w:val="20"/>
              </w:rPr>
            </w:pPr>
            <w:r>
              <w:rPr>
                <w:rFonts w:ascii="Arial" w:eastAsia="Arial" w:hAnsi="Arial" w:cs="Arial"/>
                <w:sz w:val="18"/>
                <w:szCs w:val="18"/>
              </w:rPr>
              <w:t>Financijski rashodi</w:t>
            </w:r>
          </w:p>
        </w:tc>
        <w:tc>
          <w:tcPr>
            <w:tcW w:w="1600" w:type="dxa"/>
            <w:vAlign w:val="bottom"/>
          </w:tcPr>
          <w:p w14:paraId="3049FBB6" w14:textId="77777777" w:rsidR="004847DB" w:rsidRDefault="00000000">
            <w:pPr>
              <w:ind w:right="130"/>
              <w:jc w:val="right"/>
              <w:rPr>
                <w:sz w:val="20"/>
                <w:szCs w:val="20"/>
              </w:rPr>
            </w:pPr>
            <w:r>
              <w:rPr>
                <w:rFonts w:ascii="Arial" w:eastAsia="Arial" w:hAnsi="Arial" w:cs="Arial"/>
                <w:sz w:val="18"/>
                <w:szCs w:val="18"/>
              </w:rPr>
              <w:t>350,00</w:t>
            </w:r>
          </w:p>
        </w:tc>
        <w:tc>
          <w:tcPr>
            <w:tcW w:w="1400" w:type="dxa"/>
            <w:vAlign w:val="bottom"/>
          </w:tcPr>
          <w:p w14:paraId="214A327C"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367F8FD2"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56BD3DC9" w14:textId="77777777" w:rsidR="004847DB" w:rsidRDefault="00000000">
            <w:pPr>
              <w:ind w:right="10"/>
              <w:jc w:val="right"/>
              <w:rPr>
                <w:sz w:val="20"/>
                <w:szCs w:val="20"/>
              </w:rPr>
            </w:pPr>
            <w:r>
              <w:rPr>
                <w:rFonts w:ascii="Arial" w:eastAsia="Arial" w:hAnsi="Arial" w:cs="Arial"/>
                <w:sz w:val="18"/>
                <w:szCs w:val="18"/>
              </w:rPr>
              <w:t>350,00</w:t>
            </w:r>
          </w:p>
        </w:tc>
      </w:tr>
      <w:tr w:rsidR="004847DB" w14:paraId="7D4BD5A5" w14:textId="77777777">
        <w:trPr>
          <w:trHeight w:val="255"/>
        </w:trPr>
        <w:tc>
          <w:tcPr>
            <w:tcW w:w="8740" w:type="dxa"/>
            <w:gridSpan w:val="2"/>
            <w:shd w:val="clear" w:color="auto" w:fill="CCCCFF"/>
            <w:vAlign w:val="bottom"/>
          </w:tcPr>
          <w:p w14:paraId="2E23A780" w14:textId="77777777" w:rsidR="004847DB" w:rsidRDefault="00000000">
            <w:pPr>
              <w:ind w:left="100"/>
              <w:rPr>
                <w:sz w:val="20"/>
                <w:szCs w:val="20"/>
              </w:rPr>
            </w:pPr>
            <w:r>
              <w:rPr>
                <w:rFonts w:ascii="Arial" w:eastAsia="Arial" w:hAnsi="Arial" w:cs="Arial"/>
                <w:b/>
                <w:bCs/>
                <w:sz w:val="18"/>
                <w:szCs w:val="18"/>
              </w:rPr>
              <w:t>Aktivnost A100127 LOKALNI IZBORI</w:t>
            </w:r>
          </w:p>
        </w:tc>
        <w:tc>
          <w:tcPr>
            <w:tcW w:w="1600" w:type="dxa"/>
            <w:shd w:val="clear" w:color="auto" w:fill="CCCCFF"/>
            <w:vAlign w:val="bottom"/>
          </w:tcPr>
          <w:p w14:paraId="28DDA960" w14:textId="77777777" w:rsidR="004847DB" w:rsidRDefault="00000000">
            <w:pPr>
              <w:ind w:right="130"/>
              <w:jc w:val="right"/>
              <w:rPr>
                <w:sz w:val="20"/>
                <w:szCs w:val="20"/>
              </w:rPr>
            </w:pPr>
            <w:r>
              <w:rPr>
                <w:rFonts w:ascii="Arial" w:eastAsia="Arial" w:hAnsi="Arial" w:cs="Arial"/>
                <w:b/>
                <w:bCs/>
                <w:sz w:val="18"/>
                <w:szCs w:val="18"/>
              </w:rPr>
              <w:t>14.000,00</w:t>
            </w:r>
          </w:p>
        </w:tc>
        <w:tc>
          <w:tcPr>
            <w:tcW w:w="1400" w:type="dxa"/>
            <w:shd w:val="clear" w:color="auto" w:fill="CCCCFF"/>
            <w:vAlign w:val="bottom"/>
          </w:tcPr>
          <w:p w14:paraId="5AB7937A"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4FA193B9"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04AD0956" w14:textId="77777777" w:rsidR="004847DB" w:rsidRDefault="00000000">
            <w:pPr>
              <w:ind w:right="10"/>
              <w:jc w:val="right"/>
              <w:rPr>
                <w:sz w:val="20"/>
                <w:szCs w:val="20"/>
              </w:rPr>
            </w:pPr>
            <w:r>
              <w:rPr>
                <w:rFonts w:ascii="Arial" w:eastAsia="Arial" w:hAnsi="Arial" w:cs="Arial"/>
                <w:b/>
                <w:bCs/>
                <w:sz w:val="18"/>
                <w:szCs w:val="18"/>
              </w:rPr>
              <w:t>14.000,00</w:t>
            </w:r>
          </w:p>
        </w:tc>
      </w:tr>
      <w:tr w:rsidR="004847DB" w14:paraId="66690812" w14:textId="77777777">
        <w:trPr>
          <w:trHeight w:val="257"/>
        </w:trPr>
        <w:tc>
          <w:tcPr>
            <w:tcW w:w="8740" w:type="dxa"/>
            <w:gridSpan w:val="2"/>
            <w:shd w:val="clear" w:color="auto" w:fill="FFFF99"/>
            <w:vAlign w:val="bottom"/>
          </w:tcPr>
          <w:p w14:paraId="61501DFD"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599B6746" w14:textId="77777777" w:rsidR="004847DB" w:rsidRDefault="00000000">
            <w:pPr>
              <w:ind w:right="130"/>
              <w:jc w:val="right"/>
              <w:rPr>
                <w:sz w:val="20"/>
                <w:szCs w:val="20"/>
              </w:rPr>
            </w:pPr>
            <w:r>
              <w:rPr>
                <w:rFonts w:ascii="Arial" w:eastAsia="Arial" w:hAnsi="Arial" w:cs="Arial"/>
                <w:b/>
                <w:bCs/>
                <w:sz w:val="18"/>
                <w:szCs w:val="18"/>
              </w:rPr>
              <w:t>11.500,00</w:t>
            </w:r>
          </w:p>
        </w:tc>
        <w:tc>
          <w:tcPr>
            <w:tcW w:w="1400" w:type="dxa"/>
            <w:shd w:val="clear" w:color="auto" w:fill="FFFF99"/>
            <w:vAlign w:val="bottom"/>
          </w:tcPr>
          <w:p w14:paraId="39D5C5A4"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590BFCEB"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3BF2A321" w14:textId="77777777" w:rsidR="004847DB" w:rsidRDefault="00000000">
            <w:pPr>
              <w:ind w:right="10"/>
              <w:jc w:val="right"/>
              <w:rPr>
                <w:sz w:val="20"/>
                <w:szCs w:val="20"/>
              </w:rPr>
            </w:pPr>
            <w:r>
              <w:rPr>
                <w:rFonts w:ascii="Arial" w:eastAsia="Arial" w:hAnsi="Arial" w:cs="Arial"/>
                <w:b/>
                <w:bCs/>
                <w:sz w:val="18"/>
                <w:szCs w:val="18"/>
              </w:rPr>
              <w:t>11.500,00</w:t>
            </w:r>
          </w:p>
        </w:tc>
      </w:tr>
      <w:tr w:rsidR="004847DB" w14:paraId="0CB61D6B" w14:textId="77777777">
        <w:trPr>
          <w:trHeight w:val="252"/>
        </w:trPr>
        <w:tc>
          <w:tcPr>
            <w:tcW w:w="740" w:type="dxa"/>
            <w:vAlign w:val="bottom"/>
          </w:tcPr>
          <w:p w14:paraId="666787A2"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2CCB3DAD"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0C09D7F0" w14:textId="77777777" w:rsidR="004847DB" w:rsidRDefault="00000000">
            <w:pPr>
              <w:ind w:right="130"/>
              <w:jc w:val="right"/>
              <w:rPr>
                <w:sz w:val="20"/>
                <w:szCs w:val="20"/>
              </w:rPr>
            </w:pPr>
            <w:r>
              <w:rPr>
                <w:rFonts w:ascii="Arial" w:eastAsia="Arial" w:hAnsi="Arial" w:cs="Arial"/>
                <w:b/>
                <w:bCs/>
                <w:sz w:val="18"/>
                <w:szCs w:val="18"/>
              </w:rPr>
              <w:t>11.500,00</w:t>
            </w:r>
          </w:p>
        </w:tc>
        <w:tc>
          <w:tcPr>
            <w:tcW w:w="1400" w:type="dxa"/>
            <w:vAlign w:val="bottom"/>
          </w:tcPr>
          <w:p w14:paraId="70ADCD9A"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56B58EB8"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0E3119C4" w14:textId="77777777" w:rsidR="004847DB" w:rsidRDefault="00000000">
            <w:pPr>
              <w:ind w:right="10"/>
              <w:jc w:val="right"/>
              <w:rPr>
                <w:sz w:val="20"/>
                <w:szCs w:val="20"/>
              </w:rPr>
            </w:pPr>
            <w:r>
              <w:rPr>
                <w:rFonts w:ascii="Arial" w:eastAsia="Arial" w:hAnsi="Arial" w:cs="Arial"/>
                <w:b/>
                <w:bCs/>
                <w:sz w:val="18"/>
                <w:szCs w:val="18"/>
              </w:rPr>
              <w:t>11.500,00</w:t>
            </w:r>
          </w:p>
        </w:tc>
      </w:tr>
      <w:tr w:rsidR="004847DB" w14:paraId="01496A00" w14:textId="77777777">
        <w:trPr>
          <w:trHeight w:val="255"/>
        </w:trPr>
        <w:tc>
          <w:tcPr>
            <w:tcW w:w="740" w:type="dxa"/>
            <w:vAlign w:val="bottom"/>
          </w:tcPr>
          <w:p w14:paraId="4193419A"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49487F78"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7D4F0637" w14:textId="77777777" w:rsidR="004847DB" w:rsidRDefault="00000000">
            <w:pPr>
              <w:ind w:right="130"/>
              <w:jc w:val="right"/>
              <w:rPr>
                <w:sz w:val="20"/>
                <w:szCs w:val="20"/>
              </w:rPr>
            </w:pPr>
            <w:r>
              <w:rPr>
                <w:rFonts w:ascii="Arial" w:eastAsia="Arial" w:hAnsi="Arial" w:cs="Arial"/>
                <w:sz w:val="18"/>
                <w:szCs w:val="18"/>
              </w:rPr>
              <w:t>8.500,00</w:t>
            </w:r>
          </w:p>
        </w:tc>
        <w:tc>
          <w:tcPr>
            <w:tcW w:w="1400" w:type="dxa"/>
            <w:vAlign w:val="bottom"/>
          </w:tcPr>
          <w:p w14:paraId="5BAE7433"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4EACAB0F"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512B32D1" w14:textId="77777777" w:rsidR="004847DB" w:rsidRDefault="00000000">
            <w:pPr>
              <w:ind w:right="10"/>
              <w:jc w:val="right"/>
              <w:rPr>
                <w:sz w:val="20"/>
                <w:szCs w:val="20"/>
              </w:rPr>
            </w:pPr>
            <w:r>
              <w:rPr>
                <w:rFonts w:ascii="Arial" w:eastAsia="Arial" w:hAnsi="Arial" w:cs="Arial"/>
                <w:sz w:val="18"/>
                <w:szCs w:val="18"/>
              </w:rPr>
              <w:t>8.500,00</w:t>
            </w:r>
          </w:p>
        </w:tc>
      </w:tr>
      <w:tr w:rsidR="004847DB" w14:paraId="0DC8F237" w14:textId="77777777">
        <w:trPr>
          <w:trHeight w:val="256"/>
        </w:trPr>
        <w:tc>
          <w:tcPr>
            <w:tcW w:w="740" w:type="dxa"/>
            <w:vAlign w:val="bottom"/>
          </w:tcPr>
          <w:p w14:paraId="78742EF4" w14:textId="77777777" w:rsidR="004847DB" w:rsidRDefault="00000000">
            <w:pPr>
              <w:ind w:left="100"/>
              <w:rPr>
                <w:sz w:val="20"/>
                <w:szCs w:val="20"/>
              </w:rPr>
            </w:pPr>
            <w:r>
              <w:rPr>
                <w:rFonts w:ascii="Arial" w:eastAsia="Arial" w:hAnsi="Arial" w:cs="Arial"/>
                <w:sz w:val="18"/>
                <w:szCs w:val="18"/>
              </w:rPr>
              <w:t>38</w:t>
            </w:r>
          </w:p>
        </w:tc>
        <w:tc>
          <w:tcPr>
            <w:tcW w:w="8000" w:type="dxa"/>
            <w:vAlign w:val="bottom"/>
          </w:tcPr>
          <w:p w14:paraId="1C3A463F" w14:textId="77777777" w:rsidR="004847DB" w:rsidRDefault="00000000">
            <w:pPr>
              <w:ind w:left="420"/>
              <w:rPr>
                <w:sz w:val="20"/>
                <w:szCs w:val="20"/>
              </w:rPr>
            </w:pPr>
            <w:r>
              <w:rPr>
                <w:rFonts w:ascii="Arial" w:eastAsia="Arial" w:hAnsi="Arial" w:cs="Arial"/>
                <w:sz w:val="18"/>
                <w:szCs w:val="18"/>
              </w:rPr>
              <w:t>Rashodi za donacije, kazne, naknade šteta i kapitalne pomoći</w:t>
            </w:r>
          </w:p>
        </w:tc>
        <w:tc>
          <w:tcPr>
            <w:tcW w:w="1600" w:type="dxa"/>
            <w:vAlign w:val="bottom"/>
          </w:tcPr>
          <w:p w14:paraId="02A5AACB" w14:textId="77777777" w:rsidR="004847DB" w:rsidRDefault="00000000">
            <w:pPr>
              <w:ind w:right="130"/>
              <w:jc w:val="right"/>
              <w:rPr>
                <w:sz w:val="20"/>
                <w:szCs w:val="20"/>
              </w:rPr>
            </w:pPr>
            <w:r>
              <w:rPr>
                <w:rFonts w:ascii="Arial" w:eastAsia="Arial" w:hAnsi="Arial" w:cs="Arial"/>
                <w:sz w:val="18"/>
                <w:szCs w:val="18"/>
              </w:rPr>
              <w:t>3.000,00</w:t>
            </w:r>
          </w:p>
        </w:tc>
        <w:tc>
          <w:tcPr>
            <w:tcW w:w="1400" w:type="dxa"/>
            <w:vAlign w:val="bottom"/>
          </w:tcPr>
          <w:p w14:paraId="2895E14C"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18F0F941"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F96F885" w14:textId="77777777" w:rsidR="004847DB" w:rsidRDefault="00000000">
            <w:pPr>
              <w:ind w:right="10"/>
              <w:jc w:val="right"/>
              <w:rPr>
                <w:sz w:val="20"/>
                <w:szCs w:val="20"/>
              </w:rPr>
            </w:pPr>
            <w:r>
              <w:rPr>
                <w:rFonts w:ascii="Arial" w:eastAsia="Arial" w:hAnsi="Arial" w:cs="Arial"/>
                <w:sz w:val="18"/>
                <w:szCs w:val="18"/>
              </w:rPr>
              <w:t>3.000,00</w:t>
            </w:r>
          </w:p>
        </w:tc>
      </w:tr>
      <w:tr w:rsidR="004847DB" w14:paraId="747AF1C7" w14:textId="77777777">
        <w:trPr>
          <w:trHeight w:val="258"/>
        </w:trPr>
        <w:tc>
          <w:tcPr>
            <w:tcW w:w="8740" w:type="dxa"/>
            <w:gridSpan w:val="2"/>
            <w:shd w:val="clear" w:color="auto" w:fill="FFFF99"/>
            <w:vAlign w:val="bottom"/>
          </w:tcPr>
          <w:p w14:paraId="7100F108" w14:textId="77777777" w:rsidR="004847DB" w:rsidRDefault="00000000">
            <w:pPr>
              <w:ind w:left="100"/>
              <w:rPr>
                <w:sz w:val="20"/>
                <w:szCs w:val="20"/>
              </w:rPr>
            </w:pPr>
            <w:r>
              <w:rPr>
                <w:rFonts w:ascii="Arial" w:eastAsia="Arial" w:hAnsi="Arial" w:cs="Arial"/>
                <w:b/>
                <w:bCs/>
                <w:sz w:val="18"/>
                <w:szCs w:val="18"/>
              </w:rPr>
              <w:t>Izvor 5.2. POMOĆI IZ ŽUPANIJSKOG PRORAČUNA</w:t>
            </w:r>
          </w:p>
        </w:tc>
        <w:tc>
          <w:tcPr>
            <w:tcW w:w="1600" w:type="dxa"/>
            <w:shd w:val="clear" w:color="auto" w:fill="FFFF99"/>
            <w:vAlign w:val="bottom"/>
          </w:tcPr>
          <w:p w14:paraId="4C2BC3EE" w14:textId="77777777" w:rsidR="004847DB" w:rsidRDefault="00000000">
            <w:pPr>
              <w:ind w:right="130"/>
              <w:jc w:val="right"/>
              <w:rPr>
                <w:sz w:val="20"/>
                <w:szCs w:val="20"/>
              </w:rPr>
            </w:pPr>
            <w:r>
              <w:rPr>
                <w:rFonts w:ascii="Arial" w:eastAsia="Arial" w:hAnsi="Arial" w:cs="Arial"/>
                <w:b/>
                <w:bCs/>
                <w:sz w:val="18"/>
                <w:szCs w:val="18"/>
              </w:rPr>
              <w:t>2.500,00</w:t>
            </w:r>
          </w:p>
        </w:tc>
        <w:tc>
          <w:tcPr>
            <w:tcW w:w="1400" w:type="dxa"/>
            <w:shd w:val="clear" w:color="auto" w:fill="FFFF99"/>
            <w:vAlign w:val="bottom"/>
          </w:tcPr>
          <w:p w14:paraId="46085D6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9F3E706"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CF2AA45" w14:textId="77777777" w:rsidR="004847DB" w:rsidRDefault="00000000">
            <w:pPr>
              <w:ind w:right="10"/>
              <w:jc w:val="right"/>
              <w:rPr>
                <w:sz w:val="20"/>
                <w:szCs w:val="20"/>
              </w:rPr>
            </w:pPr>
            <w:r>
              <w:rPr>
                <w:rFonts w:ascii="Arial" w:eastAsia="Arial" w:hAnsi="Arial" w:cs="Arial"/>
                <w:b/>
                <w:bCs/>
                <w:sz w:val="18"/>
                <w:szCs w:val="18"/>
              </w:rPr>
              <w:t>2.500,00</w:t>
            </w:r>
          </w:p>
        </w:tc>
      </w:tr>
      <w:tr w:rsidR="004847DB" w14:paraId="5776D37F" w14:textId="77777777">
        <w:trPr>
          <w:trHeight w:val="252"/>
        </w:trPr>
        <w:tc>
          <w:tcPr>
            <w:tcW w:w="740" w:type="dxa"/>
            <w:vAlign w:val="bottom"/>
          </w:tcPr>
          <w:p w14:paraId="2B9A61E5"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5CAA58BE"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0E1B66F7" w14:textId="77777777" w:rsidR="004847DB" w:rsidRDefault="00000000">
            <w:pPr>
              <w:ind w:right="130"/>
              <w:jc w:val="right"/>
              <w:rPr>
                <w:sz w:val="20"/>
                <w:szCs w:val="20"/>
              </w:rPr>
            </w:pPr>
            <w:r>
              <w:rPr>
                <w:rFonts w:ascii="Arial" w:eastAsia="Arial" w:hAnsi="Arial" w:cs="Arial"/>
                <w:b/>
                <w:bCs/>
                <w:sz w:val="18"/>
                <w:szCs w:val="18"/>
              </w:rPr>
              <w:t>2.500,00</w:t>
            </w:r>
          </w:p>
        </w:tc>
        <w:tc>
          <w:tcPr>
            <w:tcW w:w="1400" w:type="dxa"/>
            <w:vAlign w:val="bottom"/>
          </w:tcPr>
          <w:p w14:paraId="4C49C17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448F9A64"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5422D5F4" w14:textId="77777777" w:rsidR="004847DB" w:rsidRDefault="00000000">
            <w:pPr>
              <w:ind w:right="10"/>
              <w:jc w:val="right"/>
              <w:rPr>
                <w:sz w:val="20"/>
                <w:szCs w:val="20"/>
              </w:rPr>
            </w:pPr>
            <w:r>
              <w:rPr>
                <w:rFonts w:ascii="Arial" w:eastAsia="Arial" w:hAnsi="Arial" w:cs="Arial"/>
                <w:b/>
                <w:bCs/>
                <w:sz w:val="18"/>
                <w:szCs w:val="18"/>
              </w:rPr>
              <w:t>2.500,00</w:t>
            </w:r>
          </w:p>
        </w:tc>
      </w:tr>
    </w:tbl>
    <w:p w14:paraId="049C9186" w14:textId="77777777" w:rsidR="004847DB" w:rsidRDefault="004847DB">
      <w:pPr>
        <w:sectPr w:rsidR="004847DB">
          <w:pgSz w:w="16840" w:h="11906" w:orient="landscape"/>
          <w:pgMar w:top="1440" w:right="1440" w:bottom="1104" w:left="1020" w:header="0" w:footer="0" w:gutter="0"/>
          <w:cols w:space="720" w:equalWidth="0">
            <w:col w:w="14378"/>
          </w:cols>
        </w:sectPr>
      </w:pPr>
    </w:p>
    <w:p w14:paraId="058761C1" w14:textId="77777777" w:rsidR="004847DB" w:rsidRDefault="004847DB">
      <w:pPr>
        <w:spacing w:line="24" w:lineRule="exact"/>
        <w:rPr>
          <w:sz w:val="20"/>
          <w:szCs w:val="20"/>
        </w:rPr>
      </w:pPr>
      <w:bookmarkStart w:id="11" w:name="page12"/>
      <w:bookmarkEnd w:id="11"/>
    </w:p>
    <w:tbl>
      <w:tblPr>
        <w:tblW w:w="0" w:type="auto"/>
        <w:tblLayout w:type="fixed"/>
        <w:tblCellMar>
          <w:left w:w="0" w:type="dxa"/>
          <w:right w:w="0" w:type="dxa"/>
        </w:tblCellMar>
        <w:tblLook w:val="04A0" w:firstRow="1" w:lastRow="0" w:firstColumn="1" w:lastColumn="0" w:noHBand="0" w:noVBand="1"/>
      </w:tblPr>
      <w:tblGrid>
        <w:gridCol w:w="740"/>
        <w:gridCol w:w="8000"/>
        <w:gridCol w:w="1600"/>
        <w:gridCol w:w="1400"/>
        <w:gridCol w:w="1080"/>
        <w:gridCol w:w="1400"/>
      </w:tblGrid>
      <w:tr w:rsidR="004847DB" w14:paraId="26582EC1" w14:textId="77777777">
        <w:trPr>
          <w:trHeight w:val="208"/>
        </w:trPr>
        <w:tc>
          <w:tcPr>
            <w:tcW w:w="740" w:type="dxa"/>
            <w:vAlign w:val="bottom"/>
          </w:tcPr>
          <w:p w14:paraId="35BDD2B3"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4E48EF99"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5F1CA0DD" w14:textId="77777777" w:rsidR="004847DB" w:rsidRDefault="00000000">
            <w:pPr>
              <w:ind w:right="130"/>
              <w:jc w:val="right"/>
              <w:rPr>
                <w:sz w:val="20"/>
                <w:szCs w:val="20"/>
              </w:rPr>
            </w:pPr>
            <w:r>
              <w:rPr>
                <w:rFonts w:ascii="Arial" w:eastAsia="Arial" w:hAnsi="Arial" w:cs="Arial"/>
                <w:sz w:val="18"/>
                <w:szCs w:val="18"/>
              </w:rPr>
              <w:t>2.500,00</w:t>
            </w:r>
          </w:p>
        </w:tc>
        <w:tc>
          <w:tcPr>
            <w:tcW w:w="1400" w:type="dxa"/>
            <w:vAlign w:val="bottom"/>
          </w:tcPr>
          <w:p w14:paraId="685427C8"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7F871A44"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7D079125" w14:textId="77777777" w:rsidR="004847DB" w:rsidRDefault="00000000">
            <w:pPr>
              <w:ind w:right="10"/>
              <w:jc w:val="right"/>
              <w:rPr>
                <w:sz w:val="20"/>
                <w:szCs w:val="20"/>
              </w:rPr>
            </w:pPr>
            <w:r>
              <w:rPr>
                <w:rFonts w:ascii="Arial" w:eastAsia="Arial" w:hAnsi="Arial" w:cs="Arial"/>
                <w:sz w:val="18"/>
                <w:szCs w:val="18"/>
              </w:rPr>
              <w:t>2.500,00</w:t>
            </w:r>
          </w:p>
        </w:tc>
      </w:tr>
      <w:tr w:rsidR="004847DB" w14:paraId="53E2CEE0" w14:textId="77777777">
        <w:trPr>
          <w:trHeight w:val="255"/>
        </w:trPr>
        <w:tc>
          <w:tcPr>
            <w:tcW w:w="8740" w:type="dxa"/>
            <w:gridSpan w:val="2"/>
            <w:shd w:val="clear" w:color="auto" w:fill="CCCCFF"/>
            <w:vAlign w:val="bottom"/>
          </w:tcPr>
          <w:p w14:paraId="200674C3" w14:textId="77777777" w:rsidR="004847DB" w:rsidRDefault="00000000">
            <w:pPr>
              <w:ind w:left="100"/>
              <w:rPr>
                <w:sz w:val="20"/>
                <w:szCs w:val="20"/>
              </w:rPr>
            </w:pPr>
            <w:r>
              <w:rPr>
                <w:rFonts w:ascii="Arial" w:eastAsia="Arial" w:hAnsi="Arial" w:cs="Arial"/>
                <w:b/>
                <w:bCs/>
                <w:sz w:val="18"/>
                <w:szCs w:val="18"/>
              </w:rPr>
              <w:t>Aktivnost A100132 ORGANIZACIJA PUTOVANJA I SUDJELOVANJE NA MANIFESTACIJAMA</w:t>
            </w:r>
          </w:p>
        </w:tc>
        <w:tc>
          <w:tcPr>
            <w:tcW w:w="1600" w:type="dxa"/>
            <w:shd w:val="clear" w:color="auto" w:fill="CCCCFF"/>
            <w:vAlign w:val="bottom"/>
          </w:tcPr>
          <w:p w14:paraId="32BA1DBB" w14:textId="77777777" w:rsidR="004847DB" w:rsidRDefault="00000000">
            <w:pPr>
              <w:ind w:right="130"/>
              <w:jc w:val="right"/>
              <w:rPr>
                <w:sz w:val="20"/>
                <w:szCs w:val="20"/>
              </w:rPr>
            </w:pPr>
            <w:r>
              <w:rPr>
                <w:rFonts w:ascii="Arial" w:eastAsia="Arial" w:hAnsi="Arial" w:cs="Arial"/>
                <w:b/>
                <w:bCs/>
                <w:sz w:val="18"/>
                <w:szCs w:val="18"/>
              </w:rPr>
              <w:t>6.000,00</w:t>
            </w:r>
          </w:p>
        </w:tc>
        <w:tc>
          <w:tcPr>
            <w:tcW w:w="1400" w:type="dxa"/>
            <w:shd w:val="clear" w:color="auto" w:fill="CCCCFF"/>
            <w:vAlign w:val="bottom"/>
          </w:tcPr>
          <w:p w14:paraId="29134DF3" w14:textId="77777777" w:rsidR="004847DB" w:rsidRDefault="00000000">
            <w:pPr>
              <w:ind w:right="130"/>
              <w:jc w:val="right"/>
              <w:rPr>
                <w:sz w:val="20"/>
                <w:szCs w:val="20"/>
              </w:rPr>
            </w:pPr>
            <w:r>
              <w:rPr>
                <w:rFonts w:ascii="Arial" w:eastAsia="Arial" w:hAnsi="Arial" w:cs="Arial"/>
                <w:b/>
                <w:bCs/>
                <w:sz w:val="18"/>
                <w:szCs w:val="18"/>
              </w:rPr>
              <w:t>9.000,00</w:t>
            </w:r>
          </w:p>
        </w:tc>
        <w:tc>
          <w:tcPr>
            <w:tcW w:w="1080" w:type="dxa"/>
            <w:shd w:val="clear" w:color="auto" w:fill="CCCCFF"/>
            <w:vAlign w:val="bottom"/>
          </w:tcPr>
          <w:p w14:paraId="64A233E6" w14:textId="77777777" w:rsidR="004847DB" w:rsidRDefault="00000000">
            <w:pPr>
              <w:ind w:right="30"/>
              <w:jc w:val="right"/>
              <w:rPr>
                <w:sz w:val="20"/>
                <w:szCs w:val="20"/>
              </w:rPr>
            </w:pPr>
            <w:r>
              <w:rPr>
                <w:rFonts w:ascii="Arial" w:eastAsia="Arial" w:hAnsi="Arial" w:cs="Arial"/>
                <w:b/>
                <w:bCs/>
                <w:sz w:val="18"/>
                <w:szCs w:val="18"/>
              </w:rPr>
              <w:t>150,00</w:t>
            </w:r>
          </w:p>
        </w:tc>
        <w:tc>
          <w:tcPr>
            <w:tcW w:w="1400" w:type="dxa"/>
            <w:shd w:val="clear" w:color="auto" w:fill="CCCCFF"/>
            <w:vAlign w:val="bottom"/>
          </w:tcPr>
          <w:p w14:paraId="3DADE97A" w14:textId="77777777" w:rsidR="004847DB" w:rsidRDefault="00000000">
            <w:pPr>
              <w:ind w:right="10"/>
              <w:jc w:val="right"/>
              <w:rPr>
                <w:sz w:val="20"/>
                <w:szCs w:val="20"/>
              </w:rPr>
            </w:pPr>
            <w:r>
              <w:rPr>
                <w:rFonts w:ascii="Arial" w:eastAsia="Arial" w:hAnsi="Arial" w:cs="Arial"/>
                <w:b/>
                <w:bCs/>
                <w:sz w:val="18"/>
                <w:szCs w:val="18"/>
              </w:rPr>
              <w:t>15.000,00</w:t>
            </w:r>
          </w:p>
        </w:tc>
      </w:tr>
      <w:tr w:rsidR="004847DB" w14:paraId="48701B29" w14:textId="77777777">
        <w:trPr>
          <w:trHeight w:val="257"/>
        </w:trPr>
        <w:tc>
          <w:tcPr>
            <w:tcW w:w="8740" w:type="dxa"/>
            <w:gridSpan w:val="2"/>
            <w:shd w:val="clear" w:color="auto" w:fill="FFFF99"/>
            <w:vAlign w:val="bottom"/>
          </w:tcPr>
          <w:p w14:paraId="3F27543F"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62D7CBCD" w14:textId="77777777" w:rsidR="004847DB" w:rsidRDefault="00000000">
            <w:pPr>
              <w:ind w:right="130"/>
              <w:jc w:val="right"/>
              <w:rPr>
                <w:sz w:val="20"/>
                <w:szCs w:val="20"/>
              </w:rPr>
            </w:pPr>
            <w:r>
              <w:rPr>
                <w:rFonts w:ascii="Arial" w:eastAsia="Arial" w:hAnsi="Arial" w:cs="Arial"/>
                <w:b/>
                <w:bCs/>
                <w:sz w:val="18"/>
                <w:szCs w:val="18"/>
              </w:rPr>
              <w:t>6.000,00</w:t>
            </w:r>
          </w:p>
        </w:tc>
        <w:tc>
          <w:tcPr>
            <w:tcW w:w="1400" w:type="dxa"/>
            <w:shd w:val="clear" w:color="auto" w:fill="FFFF99"/>
            <w:vAlign w:val="bottom"/>
          </w:tcPr>
          <w:p w14:paraId="0BB26C4A" w14:textId="77777777" w:rsidR="004847DB" w:rsidRDefault="00000000">
            <w:pPr>
              <w:ind w:right="130"/>
              <w:jc w:val="right"/>
              <w:rPr>
                <w:sz w:val="20"/>
                <w:szCs w:val="20"/>
              </w:rPr>
            </w:pPr>
            <w:r>
              <w:rPr>
                <w:rFonts w:ascii="Arial" w:eastAsia="Arial" w:hAnsi="Arial" w:cs="Arial"/>
                <w:b/>
                <w:bCs/>
                <w:sz w:val="18"/>
                <w:szCs w:val="18"/>
              </w:rPr>
              <w:t>9.000,00</w:t>
            </w:r>
          </w:p>
        </w:tc>
        <w:tc>
          <w:tcPr>
            <w:tcW w:w="1080" w:type="dxa"/>
            <w:shd w:val="clear" w:color="auto" w:fill="FFFF99"/>
            <w:vAlign w:val="bottom"/>
          </w:tcPr>
          <w:p w14:paraId="56F10D2D" w14:textId="77777777" w:rsidR="004847DB" w:rsidRDefault="00000000">
            <w:pPr>
              <w:ind w:right="30"/>
              <w:jc w:val="right"/>
              <w:rPr>
                <w:sz w:val="20"/>
                <w:szCs w:val="20"/>
              </w:rPr>
            </w:pPr>
            <w:r>
              <w:rPr>
                <w:rFonts w:ascii="Arial" w:eastAsia="Arial" w:hAnsi="Arial" w:cs="Arial"/>
                <w:b/>
                <w:bCs/>
                <w:sz w:val="18"/>
                <w:szCs w:val="18"/>
              </w:rPr>
              <w:t>150,00</w:t>
            </w:r>
          </w:p>
        </w:tc>
        <w:tc>
          <w:tcPr>
            <w:tcW w:w="1400" w:type="dxa"/>
            <w:shd w:val="clear" w:color="auto" w:fill="FFFF99"/>
            <w:vAlign w:val="bottom"/>
          </w:tcPr>
          <w:p w14:paraId="78935D52" w14:textId="77777777" w:rsidR="004847DB" w:rsidRDefault="00000000">
            <w:pPr>
              <w:ind w:right="10"/>
              <w:jc w:val="right"/>
              <w:rPr>
                <w:sz w:val="20"/>
                <w:szCs w:val="20"/>
              </w:rPr>
            </w:pPr>
            <w:r>
              <w:rPr>
                <w:rFonts w:ascii="Arial" w:eastAsia="Arial" w:hAnsi="Arial" w:cs="Arial"/>
                <w:b/>
                <w:bCs/>
                <w:sz w:val="18"/>
                <w:szCs w:val="18"/>
              </w:rPr>
              <w:t>15.000,00</w:t>
            </w:r>
          </w:p>
        </w:tc>
      </w:tr>
      <w:tr w:rsidR="004847DB" w14:paraId="03AABF04" w14:textId="77777777">
        <w:trPr>
          <w:trHeight w:val="252"/>
        </w:trPr>
        <w:tc>
          <w:tcPr>
            <w:tcW w:w="740" w:type="dxa"/>
            <w:vAlign w:val="bottom"/>
          </w:tcPr>
          <w:p w14:paraId="0FCEBDDA"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09561264"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460C30AA" w14:textId="77777777" w:rsidR="004847DB" w:rsidRDefault="00000000">
            <w:pPr>
              <w:ind w:right="130"/>
              <w:jc w:val="right"/>
              <w:rPr>
                <w:sz w:val="20"/>
                <w:szCs w:val="20"/>
              </w:rPr>
            </w:pPr>
            <w:r>
              <w:rPr>
                <w:rFonts w:ascii="Arial" w:eastAsia="Arial" w:hAnsi="Arial" w:cs="Arial"/>
                <w:b/>
                <w:bCs/>
                <w:sz w:val="18"/>
                <w:szCs w:val="18"/>
              </w:rPr>
              <w:t>6.000,00</w:t>
            </w:r>
          </w:p>
        </w:tc>
        <w:tc>
          <w:tcPr>
            <w:tcW w:w="1400" w:type="dxa"/>
            <w:vAlign w:val="bottom"/>
          </w:tcPr>
          <w:p w14:paraId="5CB3B549" w14:textId="77777777" w:rsidR="004847DB" w:rsidRDefault="00000000">
            <w:pPr>
              <w:ind w:right="130"/>
              <w:jc w:val="right"/>
              <w:rPr>
                <w:sz w:val="20"/>
                <w:szCs w:val="20"/>
              </w:rPr>
            </w:pPr>
            <w:r>
              <w:rPr>
                <w:rFonts w:ascii="Arial" w:eastAsia="Arial" w:hAnsi="Arial" w:cs="Arial"/>
                <w:b/>
                <w:bCs/>
                <w:sz w:val="18"/>
                <w:szCs w:val="18"/>
              </w:rPr>
              <w:t>9.000,00</w:t>
            </w:r>
          </w:p>
        </w:tc>
        <w:tc>
          <w:tcPr>
            <w:tcW w:w="1080" w:type="dxa"/>
            <w:vAlign w:val="bottom"/>
          </w:tcPr>
          <w:p w14:paraId="753E8EF4" w14:textId="77777777" w:rsidR="004847DB" w:rsidRDefault="00000000">
            <w:pPr>
              <w:ind w:right="10"/>
              <w:jc w:val="right"/>
              <w:rPr>
                <w:sz w:val="20"/>
                <w:szCs w:val="20"/>
              </w:rPr>
            </w:pPr>
            <w:r>
              <w:rPr>
                <w:rFonts w:ascii="Arial" w:eastAsia="Arial" w:hAnsi="Arial" w:cs="Arial"/>
                <w:b/>
                <w:bCs/>
                <w:sz w:val="18"/>
                <w:szCs w:val="18"/>
              </w:rPr>
              <w:t>150,00</w:t>
            </w:r>
          </w:p>
        </w:tc>
        <w:tc>
          <w:tcPr>
            <w:tcW w:w="1400" w:type="dxa"/>
            <w:vAlign w:val="bottom"/>
          </w:tcPr>
          <w:p w14:paraId="7BFF13E2" w14:textId="77777777" w:rsidR="004847DB" w:rsidRDefault="00000000">
            <w:pPr>
              <w:ind w:right="10"/>
              <w:jc w:val="right"/>
              <w:rPr>
                <w:sz w:val="20"/>
                <w:szCs w:val="20"/>
              </w:rPr>
            </w:pPr>
            <w:r>
              <w:rPr>
                <w:rFonts w:ascii="Arial" w:eastAsia="Arial" w:hAnsi="Arial" w:cs="Arial"/>
                <w:b/>
                <w:bCs/>
                <w:sz w:val="18"/>
                <w:szCs w:val="18"/>
              </w:rPr>
              <w:t>15.000,00</w:t>
            </w:r>
          </w:p>
        </w:tc>
      </w:tr>
      <w:tr w:rsidR="004847DB" w14:paraId="58C5716B" w14:textId="77777777">
        <w:trPr>
          <w:trHeight w:val="256"/>
        </w:trPr>
        <w:tc>
          <w:tcPr>
            <w:tcW w:w="740" w:type="dxa"/>
            <w:vAlign w:val="bottom"/>
          </w:tcPr>
          <w:p w14:paraId="486E9DF2"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56AE2E2C"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732E1EFB" w14:textId="77777777" w:rsidR="004847DB" w:rsidRDefault="00000000">
            <w:pPr>
              <w:ind w:right="130"/>
              <w:jc w:val="right"/>
              <w:rPr>
                <w:sz w:val="20"/>
                <w:szCs w:val="20"/>
              </w:rPr>
            </w:pPr>
            <w:r>
              <w:rPr>
                <w:rFonts w:ascii="Arial" w:eastAsia="Arial" w:hAnsi="Arial" w:cs="Arial"/>
                <w:sz w:val="18"/>
                <w:szCs w:val="18"/>
              </w:rPr>
              <w:t>6.000,00</w:t>
            </w:r>
          </w:p>
        </w:tc>
        <w:tc>
          <w:tcPr>
            <w:tcW w:w="1400" w:type="dxa"/>
            <w:vAlign w:val="bottom"/>
          </w:tcPr>
          <w:p w14:paraId="4B676A96" w14:textId="77777777" w:rsidR="004847DB" w:rsidRDefault="00000000">
            <w:pPr>
              <w:ind w:right="130"/>
              <w:jc w:val="right"/>
              <w:rPr>
                <w:sz w:val="20"/>
                <w:szCs w:val="20"/>
              </w:rPr>
            </w:pPr>
            <w:r>
              <w:rPr>
                <w:rFonts w:ascii="Arial" w:eastAsia="Arial" w:hAnsi="Arial" w:cs="Arial"/>
                <w:sz w:val="18"/>
                <w:szCs w:val="18"/>
              </w:rPr>
              <w:t>9.000,00</w:t>
            </w:r>
          </w:p>
        </w:tc>
        <w:tc>
          <w:tcPr>
            <w:tcW w:w="1080" w:type="dxa"/>
            <w:vAlign w:val="bottom"/>
          </w:tcPr>
          <w:p w14:paraId="5970C971" w14:textId="77777777" w:rsidR="004847DB" w:rsidRDefault="00000000">
            <w:pPr>
              <w:ind w:right="10"/>
              <w:jc w:val="right"/>
              <w:rPr>
                <w:sz w:val="20"/>
                <w:szCs w:val="20"/>
              </w:rPr>
            </w:pPr>
            <w:r>
              <w:rPr>
                <w:rFonts w:ascii="Arial" w:eastAsia="Arial" w:hAnsi="Arial" w:cs="Arial"/>
                <w:sz w:val="18"/>
                <w:szCs w:val="18"/>
              </w:rPr>
              <w:t>150,00</w:t>
            </w:r>
          </w:p>
        </w:tc>
        <w:tc>
          <w:tcPr>
            <w:tcW w:w="1400" w:type="dxa"/>
            <w:vAlign w:val="bottom"/>
          </w:tcPr>
          <w:p w14:paraId="56ECE2CB" w14:textId="77777777" w:rsidR="004847DB" w:rsidRDefault="00000000">
            <w:pPr>
              <w:ind w:right="10"/>
              <w:jc w:val="right"/>
              <w:rPr>
                <w:sz w:val="20"/>
                <w:szCs w:val="20"/>
              </w:rPr>
            </w:pPr>
            <w:r>
              <w:rPr>
                <w:rFonts w:ascii="Arial" w:eastAsia="Arial" w:hAnsi="Arial" w:cs="Arial"/>
                <w:sz w:val="18"/>
                <w:szCs w:val="18"/>
              </w:rPr>
              <w:t>15.000,00</w:t>
            </w:r>
          </w:p>
        </w:tc>
      </w:tr>
      <w:tr w:rsidR="004847DB" w14:paraId="52FBE2A7" w14:textId="77777777">
        <w:trPr>
          <w:trHeight w:val="255"/>
        </w:trPr>
        <w:tc>
          <w:tcPr>
            <w:tcW w:w="8740" w:type="dxa"/>
            <w:gridSpan w:val="2"/>
            <w:shd w:val="clear" w:color="auto" w:fill="CCCCFF"/>
            <w:vAlign w:val="bottom"/>
          </w:tcPr>
          <w:p w14:paraId="299CF063" w14:textId="77777777" w:rsidR="004847DB" w:rsidRDefault="00000000">
            <w:pPr>
              <w:ind w:left="100"/>
              <w:rPr>
                <w:sz w:val="20"/>
                <w:szCs w:val="20"/>
              </w:rPr>
            </w:pPr>
            <w:r>
              <w:rPr>
                <w:rFonts w:ascii="Arial" w:eastAsia="Arial" w:hAnsi="Arial" w:cs="Arial"/>
                <w:b/>
                <w:bCs/>
                <w:sz w:val="18"/>
                <w:szCs w:val="18"/>
              </w:rPr>
              <w:t>Aktivnost A100133 OTPLATA DUGOROČNOG KREDITA - DJEČJI VRTIĆ U VLADISLAVCIMA</w:t>
            </w:r>
          </w:p>
        </w:tc>
        <w:tc>
          <w:tcPr>
            <w:tcW w:w="1600" w:type="dxa"/>
            <w:shd w:val="clear" w:color="auto" w:fill="CCCCFF"/>
            <w:vAlign w:val="bottom"/>
          </w:tcPr>
          <w:p w14:paraId="04BEC9A1" w14:textId="77777777" w:rsidR="004847DB" w:rsidRDefault="00000000">
            <w:pPr>
              <w:ind w:right="130"/>
              <w:jc w:val="right"/>
              <w:rPr>
                <w:sz w:val="20"/>
                <w:szCs w:val="20"/>
              </w:rPr>
            </w:pPr>
            <w:r>
              <w:rPr>
                <w:rFonts w:ascii="Arial" w:eastAsia="Arial" w:hAnsi="Arial" w:cs="Arial"/>
                <w:b/>
                <w:bCs/>
                <w:sz w:val="18"/>
                <w:szCs w:val="18"/>
              </w:rPr>
              <w:t>12.711,28</w:t>
            </w:r>
          </w:p>
        </w:tc>
        <w:tc>
          <w:tcPr>
            <w:tcW w:w="1400" w:type="dxa"/>
            <w:shd w:val="clear" w:color="auto" w:fill="CCCCFF"/>
            <w:vAlign w:val="bottom"/>
          </w:tcPr>
          <w:p w14:paraId="2649D9CA" w14:textId="77777777" w:rsidR="004847DB" w:rsidRDefault="00000000">
            <w:pPr>
              <w:ind w:right="130"/>
              <w:jc w:val="right"/>
              <w:rPr>
                <w:sz w:val="20"/>
                <w:szCs w:val="20"/>
              </w:rPr>
            </w:pPr>
            <w:r>
              <w:rPr>
                <w:rFonts w:ascii="Arial" w:eastAsia="Arial" w:hAnsi="Arial" w:cs="Arial"/>
                <w:b/>
                <w:bCs/>
                <w:sz w:val="18"/>
                <w:szCs w:val="18"/>
              </w:rPr>
              <w:t>151.212,05</w:t>
            </w:r>
          </w:p>
        </w:tc>
        <w:tc>
          <w:tcPr>
            <w:tcW w:w="1080" w:type="dxa"/>
            <w:shd w:val="clear" w:color="auto" w:fill="CCCCFF"/>
            <w:vAlign w:val="bottom"/>
          </w:tcPr>
          <w:p w14:paraId="7A34EBFA" w14:textId="77777777" w:rsidR="004847DB" w:rsidRDefault="00000000">
            <w:pPr>
              <w:ind w:right="30"/>
              <w:jc w:val="right"/>
              <w:rPr>
                <w:sz w:val="20"/>
                <w:szCs w:val="20"/>
              </w:rPr>
            </w:pPr>
            <w:r>
              <w:rPr>
                <w:rFonts w:ascii="Arial" w:eastAsia="Arial" w:hAnsi="Arial" w:cs="Arial"/>
                <w:b/>
                <w:bCs/>
                <w:sz w:val="18"/>
                <w:szCs w:val="18"/>
              </w:rPr>
              <w:t>1.189,59</w:t>
            </w:r>
          </w:p>
        </w:tc>
        <w:tc>
          <w:tcPr>
            <w:tcW w:w="1400" w:type="dxa"/>
            <w:shd w:val="clear" w:color="auto" w:fill="CCCCFF"/>
            <w:vAlign w:val="bottom"/>
          </w:tcPr>
          <w:p w14:paraId="5B4DCE9A" w14:textId="77777777" w:rsidR="004847DB" w:rsidRDefault="00000000">
            <w:pPr>
              <w:ind w:right="10"/>
              <w:jc w:val="right"/>
              <w:rPr>
                <w:sz w:val="20"/>
                <w:szCs w:val="20"/>
              </w:rPr>
            </w:pPr>
            <w:r>
              <w:rPr>
                <w:rFonts w:ascii="Arial" w:eastAsia="Arial" w:hAnsi="Arial" w:cs="Arial"/>
                <w:b/>
                <w:bCs/>
                <w:sz w:val="18"/>
                <w:szCs w:val="18"/>
              </w:rPr>
              <w:t>163.923,33</w:t>
            </w:r>
          </w:p>
        </w:tc>
      </w:tr>
      <w:tr w:rsidR="004847DB" w14:paraId="4E4EB683" w14:textId="77777777">
        <w:trPr>
          <w:trHeight w:val="257"/>
        </w:trPr>
        <w:tc>
          <w:tcPr>
            <w:tcW w:w="8740" w:type="dxa"/>
            <w:gridSpan w:val="2"/>
            <w:shd w:val="clear" w:color="auto" w:fill="FFFF99"/>
            <w:vAlign w:val="bottom"/>
          </w:tcPr>
          <w:p w14:paraId="24331269"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565615A4" w14:textId="77777777" w:rsidR="004847DB" w:rsidRDefault="00000000">
            <w:pPr>
              <w:ind w:right="130"/>
              <w:jc w:val="right"/>
              <w:rPr>
                <w:sz w:val="20"/>
                <w:szCs w:val="20"/>
              </w:rPr>
            </w:pPr>
            <w:r>
              <w:rPr>
                <w:rFonts w:ascii="Arial" w:eastAsia="Arial" w:hAnsi="Arial" w:cs="Arial"/>
                <w:b/>
                <w:bCs/>
                <w:sz w:val="18"/>
                <w:szCs w:val="18"/>
              </w:rPr>
              <w:t>12.711,28</w:t>
            </w:r>
          </w:p>
        </w:tc>
        <w:tc>
          <w:tcPr>
            <w:tcW w:w="1400" w:type="dxa"/>
            <w:shd w:val="clear" w:color="auto" w:fill="FFFF99"/>
            <w:vAlign w:val="bottom"/>
          </w:tcPr>
          <w:p w14:paraId="3F892A11" w14:textId="77777777" w:rsidR="004847DB" w:rsidRDefault="00000000">
            <w:pPr>
              <w:ind w:right="130"/>
              <w:jc w:val="right"/>
              <w:rPr>
                <w:sz w:val="20"/>
                <w:szCs w:val="20"/>
              </w:rPr>
            </w:pPr>
            <w:r>
              <w:rPr>
                <w:rFonts w:ascii="Arial" w:eastAsia="Arial" w:hAnsi="Arial" w:cs="Arial"/>
                <w:b/>
                <w:bCs/>
                <w:sz w:val="18"/>
                <w:szCs w:val="18"/>
              </w:rPr>
              <w:t>151.212,05</w:t>
            </w:r>
          </w:p>
        </w:tc>
        <w:tc>
          <w:tcPr>
            <w:tcW w:w="1080" w:type="dxa"/>
            <w:shd w:val="clear" w:color="auto" w:fill="FFFF99"/>
            <w:vAlign w:val="bottom"/>
          </w:tcPr>
          <w:p w14:paraId="0C1FA0D3" w14:textId="77777777" w:rsidR="004847DB" w:rsidRDefault="00000000">
            <w:pPr>
              <w:ind w:right="30"/>
              <w:jc w:val="right"/>
              <w:rPr>
                <w:sz w:val="20"/>
                <w:szCs w:val="20"/>
              </w:rPr>
            </w:pPr>
            <w:r>
              <w:rPr>
                <w:rFonts w:ascii="Arial" w:eastAsia="Arial" w:hAnsi="Arial" w:cs="Arial"/>
                <w:b/>
                <w:bCs/>
                <w:sz w:val="18"/>
                <w:szCs w:val="18"/>
              </w:rPr>
              <w:t>1.189,59</w:t>
            </w:r>
          </w:p>
        </w:tc>
        <w:tc>
          <w:tcPr>
            <w:tcW w:w="1400" w:type="dxa"/>
            <w:shd w:val="clear" w:color="auto" w:fill="FFFF99"/>
            <w:vAlign w:val="bottom"/>
          </w:tcPr>
          <w:p w14:paraId="34697F8B" w14:textId="77777777" w:rsidR="004847DB" w:rsidRDefault="00000000">
            <w:pPr>
              <w:ind w:right="10"/>
              <w:jc w:val="right"/>
              <w:rPr>
                <w:sz w:val="20"/>
                <w:szCs w:val="20"/>
              </w:rPr>
            </w:pPr>
            <w:r>
              <w:rPr>
                <w:rFonts w:ascii="Arial" w:eastAsia="Arial" w:hAnsi="Arial" w:cs="Arial"/>
                <w:b/>
                <w:bCs/>
                <w:sz w:val="18"/>
                <w:szCs w:val="18"/>
              </w:rPr>
              <w:t>163.923,33</w:t>
            </w:r>
          </w:p>
        </w:tc>
      </w:tr>
      <w:tr w:rsidR="004847DB" w14:paraId="121510FE" w14:textId="77777777">
        <w:trPr>
          <w:trHeight w:val="252"/>
        </w:trPr>
        <w:tc>
          <w:tcPr>
            <w:tcW w:w="740" w:type="dxa"/>
            <w:vAlign w:val="bottom"/>
          </w:tcPr>
          <w:p w14:paraId="3CBC9037"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28F5528B"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666C59B0" w14:textId="77777777" w:rsidR="004847DB" w:rsidRDefault="00000000">
            <w:pPr>
              <w:ind w:right="130"/>
              <w:jc w:val="right"/>
              <w:rPr>
                <w:sz w:val="20"/>
                <w:szCs w:val="20"/>
              </w:rPr>
            </w:pPr>
            <w:r>
              <w:rPr>
                <w:rFonts w:ascii="Arial" w:eastAsia="Arial" w:hAnsi="Arial" w:cs="Arial"/>
                <w:b/>
                <w:bCs/>
                <w:sz w:val="18"/>
                <w:szCs w:val="18"/>
              </w:rPr>
              <w:t>12.711,28</w:t>
            </w:r>
          </w:p>
        </w:tc>
        <w:tc>
          <w:tcPr>
            <w:tcW w:w="1400" w:type="dxa"/>
            <w:vAlign w:val="bottom"/>
          </w:tcPr>
          <w:p w14:paraId="65B9A1C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1D81591E" w14:textId="77777777" w:rsidR="004847DB" w:rsidRDefault="00000000">
            <w:pPr>
              <w:ind w:right="10"/>
              <w:jc w:val="right"/>
              <w:rPr>
                <w:sz w:val="20"/>
                <w:szCs w:val="20"/>
              </w:rPr>
            </w:pPr>
            <w:r>
              <w:rPr>
                <w:rFonts w:ascii="Arial" w:eastAsia="Arial" w:hAnsi="Arial" w:cs="Arial"/>
                <w:b/>
                <w:bCs/>
                <w:sz w:val="18"/>
                <w:szCs w:val="18"/>
              </w:rPr>
              <w:t>0,00</w:t>
            </w:r>
          </w:p>
        </w:tc>
        <w:tc>
          <w:tcPr>
            <w:tcW w:w="1400" w:type="dxa"/>
            <w:vAlign w:val="bottom"/>
          </w:tcPr>
          <w:p w14:paraId="0644A25A" w14:textId="77777777" w:rsidR="004847DB" w:rsidRDefault="00000000">
            <w:pPr>
              <w:ind w:right="10"/>
              <w:jc w:val="right"/>
              <w:rPr>
                <w:sz w:val="20"/>
                <w:szCs w:val="20"/>
              </w:rPr>
            </w:pPr>
            <w:r>
              <w:rPr>
                <w:rFonts w:ascii="Arial" w:eastAsia="Arial" w:hAnsi="Arial" w:cs="Arial"/>
                <w:b/>
                <w:bCs/>
                <w:sz w:val="18"/>
                <w:szCs w:val="18"/>
              </w:rPr>
              <w:t>12.711,28</w:t>
            </w:r>
          </w:p>
        </w:tc>
      </w:tr>
      <w:tr w:rsidR="004847DB" w14:paraId="24600F05" w14:textId="77777777">
        <w:trPr>
          <w:trHeight w:val="254"/>
        </w:trPr>
        <w:tc>
          <w:tcPr>
            <w:tcW w:w="740" w:type="dxa"/>
            <w:vAlign w:val="bottom"/>
          </w:tcPr>
          <w:p w14:paraId="4D399FE3" w14:textId="77777777" w:rsidR="004847DB" w:rsidRDefault="00000000">
            <w:pPr>
              <w:ind w:left="100"/>
              <w:rPr>
                <w:sz w:val="20"/>
                <w:szCs w:val="20"/>
              </w:rPr>
            </w:pPr>
            <w:r>
              <w:rPr>
                <w:rFonts w:ascii="Arial" w:eastAsia="Arial" w:hAnsi="Arial" w:cs="Arial"/>
                <w:sz w:val="18"/>
                <w:szCs w:val="18"/>
              </w:rPr>
              <w:t>34</w:t>
            </w:r>
          </w:p>
        </w:tc>
        <w:tc>
          <w:tcPr>
            <w:tcW w:w="8000" w:type="dxa"/>
            <w:vAlign w:val="bottom"/>
          </w:tcPr>
          <w:p w14:paraId="36B7A979" w14:textId="77777777" w:rsidR="004847DB" w:rsidRDefault="00000000">
            <w:pPr>
              <w:ind w:left="420"/>
              <w:rPr>
                <w:sz w:val="20"/>
                <w:szCs w:val="20"/>
              </w:rPr>
            </w:pPr>
            <w:r>
              <w:rPr>
                <w:rFonts w:ascii="Arial" w:eastAsia="Arial" w:hAnsi="Arial" w:cs="Arial"/>
                <w:sz w:val="18"/>
                <w:szCs w:val="18"/>
              </w:rPr>
              <w:t>Financijski rashodi</w:t>
            </w:r>
          </w:p>
        </w:tc>
        <w:tc>
          <w:tcPr>
            <w:tcW w:w="1600" w:type="dxa"/>
            <w:vAlign w:val="bottom"/>
          </w:tcPr>
          <w:p w14:paraId="3EED50E9" w14:textId="77777777" w:rsidR="004847DB" w:rsidRDefault="00000000">
            <w:pPr>
              <w:ind w:right="130"/>
              <w:jc w:val="right"/>
              <w:rPr>
                <w:sz w:val="20"/>
                <w:szCs w:val="20"/>
              </w:rPr>
            </w:pPr>
            <w:r>
              <w:rPr>
                <w:rFonts w:ascii="Arial" w:eastAsia="Arial" w:hAnsi="Arial" w:cs="Arial"/>
                <w:sz w:val="18"/>
                <w:szCs w:val="18"/>
              </w:rPr>
              <w:t>12.711,28</w:t>
            </w:r>
          </w:p>
        </w:tc>
        <w:tc>
          <w:tcPr>
            <w:tcW w:w="1400" w:type="dxa"/>
            <w:vAlign w:val="bottom"/>
          </w:tcPr>
          <w:p w14:paraId="3145DF33"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60907839"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2161149A" w14:textId="77777777" w:rsidR="004847DB" w:rsidRDefault="00000000">
            <w:pPr>
              <w:ind w:right="10"/>
              <w:jc w:val="right"/>
              <w:rPr>
                <w:sz w:val="20"/>
                <w:szCs w:val="20"/>
              </w:rPr>
            </w:pPr>
            <w:r>
              <w:rPr>
                <w:rFonts w:ascii="Arial" w:eastAsia="Arial" w:hAnsi="Arial" w:cs="Arial"/>
                <w:sz w:val="18"/>
                <w:szCs w:val="18"/>
              </w:rPr>
              <w:t>12.711,28</w:t>
            </w:r>
          </w:p>
        </w:tc>
      </w:tr>
      <w:tr w:rsidR="004847DB" w14:paraId="0E4D9D52" w14:textId="77777777">
        <w:trPr>
          <w:trHeight w:val="254"/>
        </w:trPr>
        <w:tc>
          <w:tcPr>
            <w:tcW w:w="740" w:type="dxa"/>
            <w:vAlign w:val="bottom"/>
          </w:tcPr>
          <w:p w14:paraId="142CF9B4" w14:textId="77777777" w:rsidR="004847DB" w:rsidRDefault="00000000">
            <w:pPr>
              <w:ind w:left="100"/>
              <w:rPr>
                <w:sz w:val="20"/>
                <w:szCs w:val="20"/>
              </w:rPr>
            </w:pPr>
            <w:r>
              <w:rPr>
                <w:rFonts w:ascii="Arial" w:eastAsia="Arial" w:hAnsi="Arial" w:cs="Arial"/>
                <w:b/>
                <w:bCs/>
                <w:sz w:val="18"/>
                <w:szCs w:val="18"/>
              </w:rPr>
              <w:t>5</w:t>
            </w:r>
          </w:p>
        </w:tc>
        <w:tc>
          <w:tcPr>
            <w:tcW w:w="8000" w:type="dxa"/>
            <w:vAlign w:val="bottom"/>
          </w:tcPr>
          <w:p w14:paraId="1C741B6D" w14:textId="77777777" w:rsidR="004847DB" w:rsidRDefault="00000000">
            <w:pPr>
              <w:ind w:left="420"/>
              <w:rPr>
                <w:sz w:val="20"/>
                <w:szCs w:val="20"/>
              </w:rPr>
            </w:pPr>
            <w:r>
              <w:rPr>
                <w:rFonts w:ascii="Arial" w:eastAsia="Arial" w:hAnsi="Arial" w:cs="Arial"/>
                <w:b/>
                <w:bCs/>
                <w:sz w:val="18"/>
                <w:szCs w:val="18"/>
              </w:rPr>
              <w:t>Izdaci za financijsku imovinu i otplate zajmova</w:t>
            </w:r>
          </w:p>
        </w:tc>
        <w:tc>
          <w:tcPr>
            <w:tcW w:w="1600" w:type="dxa"/>
            <w:vAlign w:val="bottom"/>
          </w:tcPr>
          <w:p w14:paraId="2D4CDE72"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vAlign w:val="bottom"/>
          </w:tcPr>
          <w:p w14:paraId="78FE7794" w14:textId="77777777" w:rsidR="004847DB" w:rsidRDefault="00000000">
            <w:pPr>
              <w:ind w:right="130"/>
              <w:jc w:val="right"/>
              <w:rPr>
                <w:sz w:val="20"/>
                <w:szCs w:val="20"/>
              </w:rPr>
            </w:pPr>
            <w:r>
              <w:rPr>
                <w:rFonts w:ascii="Arial" w:eastAsia="Arial" w:hAnsi="Arial" w:cs="Arial"/>
                <w:b/>
                <w:bCs/>
                <w:sz w:val="18"/>
                <w:szCs w:val="18"/>
              </w:rPr>
              <w:t>151.212,05</w:t>
            </w:r>
          </w:p>
        </w:tc>
        <w:tc>
          <w:tcPr>
            <w:tcW w:w="1080" w:type="dxa"/>
            <w:vAlign w:val="bottom"/>
          </w:tcPr>
          <w:p w14:paraId="553E637F" w14:textId="77777777" w:rsidR="004847DB" w:rsidRDefault="00000000">
            <w:pPr>
              <w:ind w:right="10"/>
              <w:jc w:val="right"/>
              <w:rPr>
                <w:sz w:val="20"/>
                <w:szCs w:val="20"/>
              </w:rPr>
            </w:pPr>
            <w:r>
              <w:rPr>
                <w:rFonts w:ascii="Arial" w:eastAsia="Arial" w:hAnsi="Arial" w:cs="Arial"/>
                <w:b/>
                <w:bCs/>
                <w:sz w:val="18"/>
                <w:szCs w:val="18"/>
              </w:rPr>
              <w:t>100,00</w:t>
            </w:r>
          </w:p>
        </w:tc>
        <w:tc>
          <w:tcPr>
            <w:tcW w:w="1400" w:type="dxa"/>
            <w:vAlign w:val="bottom"/>
          </w:tcPr>
          <w:p w14:paraId="557BED5B" w14:textId="77777777" w:rsidR="004847DB" w:rsidRDefault="00000000">
            <w:pPr>
              <w:ind w:right="10"/>
              <w:jc w:val="right"/>
              <w:rPr>
                <w:sz w:val="20"/>
                <w:szCs w:val="20"/>
              </w:rPr>
            </w:pPr>
            <w:r>
              <w:rPr>
                <w:rFonts w:ascii="Arial" w:eastAsia="Arial" w:hAnsi="Arial" w:cs="Arial"/>
                <w:b/>
                <w:bCs/>
                <w:sz w:val="18"/>
                <w:szCs w:val="18"/>
              </w:rPr>
              <w:t>151.212,05</w:t>
            </w:r>
          </w:p>
        </w:tc>
      </w:tr>
      <w:tr w:rsidR="004847DB" w14:paraId="479F52A9" w14:textId="77777777">
        <w:trPr>
          <w:trHeight w:val="257"/>
        </w:trPr>
        <w:tc>
          <w:tcPr>
            <w:tcW w:w="740" w:type="dxa"/>
            <w:vAlign w:val="bottom"/>
          </w:tcPr>
          <w:p w14:paraId="5298FD6C" w14:textId="77777777" w:rsidR="004847DB" w:rsidRDefault="00000000">
            <w:pPr>
              <w:ind w:left="100"/>
              <w:rPr>
                <w:sz w:val="20"/>
                <w:szCs w:val="20"/>
              </w:rPr>
            </w:pPr>
            <w:r>
              <w:rPr>
                <w:rFonts w:ascii="Arial" w:eastAsia="Arial" w:hAnsi="Arial" w:cs="Arial"/>
                <w:sz w:val="18"/>
                <w:szCs w:val="18"/>
              </w:rPr>
              <w:t>54</w:t>
            </w:r>
          </w:p>
        </w:tc>
        <w:tc>
          <w:tcPr>
            <w:tcW w:w="8000" w:type="dxa"/>
            <w:vAlign w:val="bottom"/>
          </w:tcPr>
          <w:p w14:paraId="523EFFA2" w14:textId="77777777" w:rsidR="004847DB" w:rsidRDefault="00000000">
            <w:pPr>
              <w:ind w:left="420"/>
              <w:rPr>
                <w:sz w:val="20"/>
                <w:szCs w:val="20"/>
              </w:rPr>
            </w:pPr>
            <w:r>
              <w:rPr>
                <w:rFonts w:ascii="Arial" w:eastAsia="Arial" w:hAnsi="Arial" w:cs="Arial"/>
                <w:sz w:val="18"/>
                <w:szCs w:val="18"/>
              </w:rPr>
              <w:t>Izdaci za otplatu glavnice primljenih kredita i zajmova</w:t>
            </w:r>
          </w:p>
        </w:tc>
        <w:tc>
          <w:tcPr>
            <w:tcW w:w="1600" w:type="dxa"/>
            <w:vAlign w:val="bottom"/>
          </w:tcPr>
          <w:p w14:paraId="55E1DD2A" w14:textId="77777777" w:rsidR="004847DB" w:rsidRDefault="00000000">
            <w:pPr>
              <w:ind w:right="130"/>
              <w:jc w:val="right"/>
              <w:rPr>
                <w:sz w:val="20"/>
                <w:szCs w:val="20"/>
              </w:rPr>
            </w:pPr>
            <w:r>
              <w:rPr>
                <w:rFonts w:ascii="Arial" w:eastAsia="Arial" w:hAnsi="Arial" w:cs="Arial"/>
                <w:sz w:val="18"/>
                <w:szCs w:val="18"/>
              </w:rPr>
              <w:t>0,00</w:t>
            </w:r>
          </w:p>
        </w:tc>
        <w:tc>
          <w:tcPr>
            <w:tcW w:w="1400" w:type="dxa"/>
            <w:vAlign w:val="bottom"/>
          </w:tcPr>
          <w:p w14:paraId="54EE8300" w14:textId="77777777" w:rsidR="004847DB" w:rsidRDefault="00000000">
            <w:pPr>
              <w:ind w:right="130"/>
              <w:jc w:val="right"/>
              <w:rPr>
                <w:sz w:val="20"/>
                <w:szCs w:val="20"/>
              </w:rPr>
            </w:pPr>
            <w:r>
              <w:rPr>
                <w:rFonts w:ascii="Arial" w:eastAsia="Arial" w:hAnsi="Arial" w:cs="Arial"/>
                <w:sz w:val="18"/>
                <w:szCs w:val="18"/>
              </w:rPr>
              <w:t>151.212,05</w:t>
            </w:r>
          </w:p>
        </w:tc>
        <w:tc>
          <w:tcPr>
            <w:tcW w:w="1080" w:type="dxa"/>
            <w:vAlign w:val="bottom"/>
          </w:tcPr>
          <w:p w14:paraId="5D2482AC" w14:textId="77777777" w:rsidR="004847DB" w:rsidRDefault="00000000">
            <w:pPr>
              <w:ind w:right="10"/>
              <w:jc w:val="right"/>
              <w:rPr>
                <w:sz w:val="20"/>
                <w:szCs w:val="20"/>
              </w:rPr>
            </w:pPr>
            <w:r>
              <w:rPr>
                <w:rFonts w:ascii="Arial" w:eastAsia="Arial" w:hAnsi="Arial" w:cs="Arial"/>
                <w:sz w:val="18"/>
                <w:szCs w:val="18"/>
              </w:rPr>
              <w:t>100,00</w:t>
            </w:r>
          </w:p>
        </w:tc>
        <w:tc>
          <w:tcPr>
            <w:tcW w:w="1400" w:type="dxa"/>
            <w:vAlign w:val="bottom"/>
          </w:tcPr>
          <w:p w14:paraId="5CB5DAFF" w14:textId="77777777" w:rsidR="004847DB" w:rsidRDefault="00000000">
            <w:pPr>
              <w:ind w:right="10"/>
              <w:jc w:val="right"/>
              <w:rPr>
                <w:sz w:val="20"/>
                <w:szCs w:val="20"/>
              </w:rPr>
            </w:pPr>
            <w:r>
              <w:rPr>
                <w:rFonts w:ascii="Arial" w:eastAsia="Arial" w:hAnsi="Arial" w:cs="Arial"/>
                <w:sz w:val="18"/>
                <w:szCs w:val="18"/>
              </w:rPr>
              <w:t>151.212,05</w:t>
            </w:r>
          </w:p>
        </w:tc>
      </w:tr>
      <w:tr w:rsidR="004847DB" w14:paraId="2B4AA765" w14:textId="77777777">
        <w:trPr>
          <w:trHeight w:val="256"/>
        </w:trPr>
        <w:tc>
          <w:tcPr>
            <w:tcW w:w="8740" w:type="dxa"/>
            <w:gridSpan w:val="2"/>
            <w:shd w:val="clear" w:color="auto" w:fill="CCCCFF"/>
            <w:vAlign w:val="bottom"/>
          </w:tcPr>
          <w:p w14:paraId="4632F80F" w14:textId="77777777" w:rsidR="004847DB" w:rsidRDefault="00000000">
            <w:pPr>
              <w:ind w:left="100"/>
              <w:rPr>
                <w:sz w:val="20"/>
                <w:szCs w:val="20"/>
              </w:rPr>
            </w:pPr>
            <w:r>
              <w:rPr>
                <w:rFonts w:ascii="Arial" w:eastAsia="Arial" w:hAnsi="Arial" w:cs="Arial"/>
                <w:b/>
                <w:bCs/>
                <w:sz w:val="18"/>
                <w:szCs w:val="18"/>
              </w:rPr>
              <w:t>Aktivnost A100134 OTPLATA DUGOROČNOG KREDITA - INTERREG</w:t>
            </w:r>
          </w:p>
        </w:tc>
        <w:tc>
          <w:tcPr>
            <w:tcW w:w="1600" w:type="dxa"/>
            <w:shd w:val="clear" w:color="auto" w:fill="CCCCFF"/>
            <w:vAlign w:val="bottom"/>
          </w:tcPr>
          <w:p w14:paraId="2C63290C" w14:textId="77777777" w:rsidR="004847DB" w:rsidRDefault="00000000">
            <w:pPr>
              <w:ind w:right="130"/>
              <w:jc w:val="right"/>
              <w:rPr>
                <w:sz w:val="20"/>
                <w:szCs w:val="20"/>
              </w:rPr>
            </w:pPr>
            <w:r>
              <w:rPr>
                <w:rFonts w:ascii="Arial" w:eastAsia="Arial" w:hAnsi="Arial" w:cs="Arial"/>
                <w:b/>
                <w:bCs/>
                <w:sz w:val="18"/>
                <w:szCs w:val="18"/>
              </w:rPr>
              <w:t>327.168,22</w:t>
            </w:r>
          </w:p>
        </w:tc>
        <w:tc>
          <w:tcPr>
            <w:tcW w:w="1400" w:type="dxa"/>
            <w:shd w:val="clear" w:color="auto" w:fill="CCCCFF"/>
            <w:vAlign w:val="bottom"/>
          </w:tcPr>
          <w:p w14:paraId="732A83C7" w14:textId="77777777" w:rsidR="004847DB" w:rsidRDefault="00000000">
            <w:pPr>
              <w:ind w:right="130"/>
              <w:jc w:val="right"/>
              <w:rPr>
                <w:sz w:val="20"/>
                <w:szCs w:val="20"/>
              </w:rPr>
            </w:pPr>
            <w:r>
              <w:rPr>
                <w:rFonts w:ascii="Arial" w:eastAsia="Arial" w:hAnsi="Arial" w:cs="Arial"/>
                <w:b/>
                <w:bCs/>
                <w:sz w:val="18"/>
                <w:szCs w:val="18"/>
              </w:rPr>
              <w:t>33.803,44</w:t>
            </w:r>
          </w:p>
        </w:tc>
        <w:tc>
          <w:tcPr>
            <w:tcW w:w="1080" w:type="dxa"/>
            <w:shd w:val="clear" w:color="auto" w:fill="CCCCFF"/>
            <w:vAlign w:val="bottom"/>
          </w:tcPr>
          <w:p w14:paraId="410E6201" w14:textId="77777777" w:rsidR="004847DB" w:rsidRDefault="00000000">
            <w:pPr>
              <w:ind w:right="30"/>
              <w:jc w:val="right"/>
              <w:rPr>
                <w:sz w:val="20"/>
                <w:szCs w:val="20"/>
              </w:rPr>
            </w:pPr>
            <w:r>
              <w:rPr>
                <w:rFonts w:ascii="Arial" w:eastAsia="Arial" w:hAnsi="Arial" w:cs="Arial"/>
                <w:b/>
                <w:bCs/>
                <w:sz w:val="18"/>
                <w:szCs w:val="18"/>
              </w:rPr>
              <w:t>10,33</w:t>
            </w:r>
          </w:p>
        </w:tc>
        <w:tc>
          <w:tcPr>
            <w:tcW w:w="1400" w:type="dxa"/>
            <w:shd w:val="clear" w:color="auto" w:fill="CCCCFF"/>
            <w:vAlign w:val="bottom"/>
          </w:tcPr>
          <w:p w14:paraId="5FD28BD1" w14:textId="77777777" w:rsidR="004847DB" w:rsidRDefault="00000000">
            <w:pPr>
              <w:ind w:right="10"/>
              <w:jc w:val="right"/>
              <w:rPr>
                <w:sz w:val="20"/>
                <w:szCs w:val="20"/>
              </w:rPr>
            </w:pPr>
            <w:r>
              <w:rPr>
                <w:rFonts w:ascii="Arial" w:eastAsia="Arial" w:hAnsi="Arial" w:cs="Arial"/>
                <w:b/>
                <w:bCs/>
                <w:sz w:val="18"/>
                <w:szCs w:val="18"/>
              </w:rPr>
              <w:t>360.971,66</w:t>
            </w:r>
          </w:p>
        </w:tc>
      </w:tr>
      <w:tr w:rsidR="004847DB" w14:paraId="560B2E82" w14:textId="77777777">
        <w:trPr>
          <w:trHeight w:val="255"/>
        </w:trPr>
        <w:tc>
          <w:tcPr>
            <w:tcW w:w="8740" w:type="dxa"/>
            <w:gridSpan w:val="2"/>
            <w:shd w:val="clear" w:color="auto" w:fill="FFFF99"/>
            <w:vAlign w:val="bottom"/>
          </w:tcPr>
          <w:p w14:paraId="6A0498B1"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4D62B7AF" w14:textId="77777777" w:rsidR="004847DB" w:rsidRDefault="00000000">
            <w:pPr>
              <w:ind w:right="130"/>
              <w:jc w:val="right"/>
              <w:rPr>
                <w:sz w:val="20"/>
                <w:szCs w:val="20"/>
              </w:rPr>
            </w:pPr>
            <w:r>
              <w:rPr>
                <w:rFonts w:ascii="Arial" w:eastAsia="Arial" w:hAnsi="Arial" w:cs="Arial"/>
                <w:b/>
                <w:bCs/>
                <w:sz w:val="18"/>
                <w:szCs w:val="18"/>
              </w:rPr>
              <w:t>3.624,27</w:t>
            </w:r>
          </w:p>
        </w:tc>
        <w:tc>
          <w:tcPr>
            <w:tcW w:w="1400" w:type="dxa"/>
            <w:shd w:val="clear" w:color="auto" w:fill="FFFF99"/>
            <w:vAlign w:val="bottom"/>
          </w:tcPr>
          <w:p w14:paraId="5F2D984D" w14:textId="77777777" w:rsidR="004847DB" w:rsidRDefault="00000000">
            <w:pPr>
              <w:ind w:right="130"/>
              <w:jc w:val="right"/>
              <w:rPr>
                <w:sz w:val="20"/>
                <w:szCs w:val="20"/>
              </w:rPr>
            </w:pPr>
            <w:r>
              <w:rPr>
                <w:rFonts w:ascii="Arial" w:eastAsia="Arial" w:hAnsi="Arial" w:cs="Arial"/>
                <w:b/>
                <w:bCs/>
                <w:sz w:val="18"/>
                <w:szCs w:val="18"/>
              </w:rPr>
              <w:t>110.368,78</w:t>
            </w:r>
          </w:p>
        </w:tc>
        <w:tc>
          <w:tcPr>
            <w:tcW w:w="1080" w:type="dxa"/>
            <w:shd w:val="clear" w:color="auto" w:fill="FFFF99"/>
            <w:vAlign w:val="bottom"/>
          </w:tcPr>
          <w:p w14:paraId="7338B91B" w14:textId="77777777" w:rsidR="004847DB" w:rsidRDefault="00000000">
            <w:pPr>
              <w:ind w:right="30"/>
              <w:jc w:val="right"/>
              <w:rPr>
                <w:sz w:val="20"/>
                <w:szCs w:val="20"/>
              </w:rPr>
            </w:pPr>
            <w:r>
              <w:rPr>
                <w:rFonts w:ascii="Arial" w:eastAsia="Arial" w:hAnsi="Arial" w:cs="Arial"/>
                <w:b/>
                <w:bCs/>
                <w:sz w:val="18"/>
                <w:szCs w:val="18"/>
              </w:rPr>
              <w:t>3.045,27</w:t>
            </w:r>
          </w:p>
        </w:tc>
        <w:tc>
          <w:tcPr>
            <w:tcW w:w="1400" w:type="dxa"/>
            <w:shd w:val="clear" w:color="auto" w:fill="FFFF99"/>
            <w:vAlign w:val="bottom"/>
          </w:tcPr>
          <w:p w14:paraId="622239AB" w14:textId="77777777" w:rsidR="004847DB" w:rsidRDefault="00000000">
            <w:pPr>
              <w:ind w:right="10"/>
              <w:jc w:val="right"/>
              <w:rPr>
                <w:sz w:val="20"/>
                <w:szCs w:val="20"/>
              </w:rPr>
            </w:pPr>
            <w:r>
              <w:rPr>
                <w:rFonts w:ascii="Arial" w:eastAsia="Arial" w:hAnsi="Arial" w:cs="Arial"/>
                <w:b/>
                <w:bCs/>
                <w:sz w:val="18"/>
                <w:szCs w:val="18"/>
              </w:rPr>
              <w:t>113.993,05</w:t>
            </w:r>
          </w:p>
        </w:tc>
      </w:tr>
      <w:tr w:rsidR="004847DB" w14:paraId="7AFAE41E" w14:textId="77777777">
        <w:trPr>
          <w:trHeight w:val="252"/>
        </w:trPr>
        <w:tc>
          <w:tcPr>
            <w:tcW w:w="740" w:type="dxa"/>
            <w:vAlign w:val="bottom"/>
          </w:tcPr>
          <w:p w14:paraId="060425D2"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682B8EAD"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6A0D7530" w14:textId="77777777" w:rsidR="004847DB" w:rsidRDefault="00000000">
            <w:pPr>
              <w:ind w:right="130"/>
              <w:jc w:val="right"/>
              <w:rPr>
                <w:sz w:val="20"/>
                <w:szCs w:val="20"/>
              </w:rPr>
            </w:pPr>
            <w:r>
              <w:rPr>
                <w:rFonts w:ascii="Arial" w:eastAsia="Arial" w:hAnsi="Arial" w:cs="Arial"/>
                <w:b/>
                <w:bCs/>
                <w:sz w:val="18"/>
                <w:szCs w:val="18"/>
              </w:rPr>
              <w:t>3.624,27</w:t>
            </w:r>
          </w:p>
        </w:tc>
        <w:tc>
          <w:tcPr>
            <w:tcW w:w="1400" w:type="dxa"/>
            <w:vAlign w:val="bottom"/>
          </w:tcPr>
          <w:p w14:paraId="2155935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6B01854E" w14:textId="77777777" w:rsidR="004847DB" w:rsidRDefault="00000000">
            <w:pPr>
              <w:ind w:right="10"/>
              <w:jc w:val="right"/>
              <w:rPr>
                <w:sz w:val="20"/>
                <w:szCs w:val="20"/>
              </w:rPr>
            </w:pPr>
            <w:r>
              <w:rPr>
                <w:rFonts w:ascii="Arial" w:eastAsia="Arial" w:hAnsi="Arial" w:cs="Arial"/>
                <w:b/>
                <w:bCs/>
                <w:sz w:val="18"/>
                <w:szCs w:val="18"/>
              </w:rPr>
              <w:t>0,00</w:t>
            </w:r>
          </w:p>
        </w:tc>
        <w:tc>
          <w:tcPr>
            <w:tcW w:w="1400" w:type="dxa"/>
            <w:vAlign w:val="bottom"/>
          </w:tcPr>
          <w:p w14:paraId="3463FD58" w14:textId="77777777" w:rsidR="004847DB" w:rsidRDefault="00000000">
            <w:pPr>
              <w:ind w:right="10"/>
              <w:jc w:val="right"/>
              <w:rPr>
                <w:sz w:val="20"/>
                <w:szCs w:val="20"/>
              </w:rPr>
            </w:pPr>
            <w:r>
              <w:rPr>
                <w:rFonts w:ascii="Arial" w:eastAsia="Arial" w:hAnsi="Arial" w:cs="Arial"/>
                <w:b/>
                <w:bCs/>
                <w:sz w:val="18"/>
                <w:szCs w:val="18"/>
              </w:rPr>
              <w:t>3.624,27</w:t>
            </w:r>
          </w:p>
        </w:tc>
      </w:tr>
      <w:tr w:rsidR="004847DB" w14:paraId="0F5E7A6C" w14:textId="77777777">
        <w:trPr>
          <w:trHeight w:val="254"/>
        </w:trPr>
        <w:tc>
          <w:tcPr>
            <w:tcW w:w="740" w:type="dxa"/>
            <w:vAlign w:val="bottom"/>
          </w:tcPr>
          <w:p w14:paraId="060E5A39" w14:textId="77777777" w:rsidR="004847DB" w:rsidRDefault="00000000">
            <w:pPr>
              <w:ind w:left="100"/>
              <w:rPr>
                <w:sz w:val="20"/>
                <w:szCs w:val="20"/>
              </w:rPr>
            </w:pPr>
            <w:r>
              <w:rPr>
                <w:rFonts w:ascii="Arial" w:eastAsia="Arial" w:hAnsi="Arial" w:cs="Arial"/>
                <w:sz w:val="18"/>
                <w:szCs w:val="18"/>
              </w:rPr>
              <w:t>34</w:t>
            </w:r>
          </w:p>
        </w:tc>
        <w:tc>
          <w:tcPr>
            <w:tcW w:w="8000" w:type="dxa"/>
            <w:vAlign w:val="bottom"/>
          </w:tcPr>
          <w:p w14:paraId="6FA7F1FA" w14:textId="77777777" w:rsidR="004847DB" w:rsidRDefault="00000000">
            <w:pPr>
              <w:ind w:left="420"/>
              <w:rPr>
                <w:sz w:val="20"/>
                <w:szCs w:val="20"/>
              </w:rPr>
            </w:pPr>
            <w:r>
              <w:rPr>
                <w:rFonts w:ascii="Arial" w:eastAsia="Arial" w:hAnsi="Arial" w:cs="Arial"/>
                <w:sz w:val="18"/>
                <w:szCs w:val="18"/>
              </w:rPr>
              <w:t>Financijski rashodi</w:t>
            </w:r>
          </w:p>
        </w:tc>
        <w:tc>
          <w:tcPr>
            <w:tcW w:w="1600" w:type="dxa"/>
            <w:vAlign w:val="bottom"/>
          </w:tcPr>
          <w:p w14:paraId="18FB09A5" w14:textId="77777777" w:rsidR="004847DB" w:rsidRDefault="00000000">
            <w:pPr>
              <w:ind w:right="130"/>
              <w:jc w:val="right"/>
              <w:rPr>
                <w:sz w:val="20"/>
                <w:szCs w:val="20"/>
              </w:rPr>
            </w:pPr>
            <w:r>
              <w:rPr>
                <w:rFonts w:ascii="Arial" w:eastAsia="Arial" w:hAnsi="Arial" w:cs="Arial"/>
                <w:sz w:val="18"/>
                <w:szCs w:val="18"/>
              </w:rPr>
              <w:t>3.624,27</w:t>
            </w:r>
          </w:p>
        </w:tc>
        <w:tc>
          <w:tcPr>
            <w:tcW w:w="1400" w:type="dxa"/>
            <w:vAlign w:val="bottom"/>
          </w:tcPr>
          <w:p w14:paraId="71ADC24D"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3203E921"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5B1352DB" w14:textId="77777777" w:rsidR="004847DB" w:rsidRDefault="00000000">
            <w:pPr>
              <w:ind w:right="10"/>
              <w:jc w:val="right"/>
              <w:rPr>
                <w:sz w:val="20"/>
                <w:szCs w:val="20"/>
              </w:rPr>
            </w:pPr>
            <w:r>
              <w:rPr>
                <w:rFonts w:ascii="Arial" w:eastAsia="Arial" w:hAnsi="Arial" w:cs="Arial"/>
                <w:sz w:val="18"/>
                <w:szCs w:val="18"/>
              </w:rPr>
              <w:t>3.624,27</w:t>
            </w:r>
          </w:p>
        </w:tc>
      </w:tr>
      <w:tr w:rsidR="004847DB" w14:paraId="71048A9E" w14:textId="77777777">
        <w:trPr>
          <w:trHeight w:val="257"/>
        </w:trPr>
        <w:tc>
          <w:tcPr>
            <w:tcW w:w="740" w:type="dxa"/>
            <w:vAlign w:val="bottom"/>
          </w:tcPr>
          <w:p w14:paraId="368B3310" w14:textId="77777777" w:rsidR="004847DB" w:rsidRDefault="00000000">
            <w:pPr>
              <w:ind w:left="100"/>
              <w:rPr>
                <w:sz w:val="20"/>
                <w:szCs w:val="20"/>
              </w:rPr>
            </w:pPr>
            <w:r>
              <w:rPr>
                <w:rFonts w:ascii="Arial" w:eastAsia="Arial" w:hAnsi="Arial" w:cs="Arial"/>
                <w:b/>
                <w:bCs/>
                <w:sz w:val="18"/>
                <w:szCs w:val="18"/>
              </w:rPr>
              <w:t>5</w:t>
            </w:r>
          </w:p>
        </w:tc>
        <w:tc>
          <w:tcPr>
            <w:tcW w:w="8000" w:type="dxa"/>
            <w:vAlign w:val="bottom"/>
          </w:tcPr>
          <w:p w14:paraId="1532BEA3" w14:textId="77777777" w:rsidR="004847DB" w:rsidRDefault="00000000">
            <w:pPr>
              <w:ind w:left="420"/>
              <w:rPr>
                <w:sz w:val="20"/>
                <w:szCs w:val="20"/>
              </w:rPr>
            </w:pPr>
            <w:r>
              <w:rPr>
                <w:rFonts w:ascii="Arial" w:eastAsia="Arial" w:hAnsi="Arial" w:cs="Arial"/>
                <w:b/>
                <w:bCs/>
                <w:sz w:val="18"/>
                <w:szCs w:val="18"/>
              </w:rPr>
              <w:t>Izdaci za financijsku imovinu i otplate zajmova</w:t>
            </w:r>
          </w:p>
        </w:tc>
        <w:tc>
          <w:tcPr>
            <w:tcW w:w="1600" w:type="dxa"/>
            <w:vAlign w:val="bottom"/>
          </w:tcPr>
          <w:p w14:paraId="56C8342D"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vAlign w:val="bottom"/>
          </w:tcPr>
          <w:p w14:paraId="59868EB1" w14:textId="77777777" w:rsidR="004847DB" w:rsidRDefault="00000000">
            <w:pPr>
              <w:ind w:right="130"/>
              <w:jc w:val="right"/>
              <w:rPr>
                <w:sz w:val="20"/>
                <w:szCs w:val="20"/>
              </w:rPr>
            </w:pPr>
            <w:r>
              <w:rPr>
                <w:rFonts w:ascii="Arial" w:eastAsia="Arial" w:hAnsi="Arial" w:cs="Arial"/>
                <w:b/>
                <w:bCs/>
                <w:sz w:val="18"/>
                <w:szCs w:val="18"/>
              </w:rPr>
              <w:t>110.368,78</w:t>
            </w:r>
          </w:p>
        </w:tc>
        <w:tc>
          <w:tcPr>
            <w:tcW w:w="1080" w:type="dxa"/>
            <w:vAlign w:val="bottom"/>
          </w:tcPr>
          <w:p w14:paraId="1A1D0F2B" w14:textId="77777777" w:rsidR="004847DB" w:rsidRDefault="00000000">
            <w:pPr>
              <w:ind w:right="10"/>
              <w:jc w:val="right"/>
              <w:rPr>
                <w:sz w:val="20"/>
                <w:szCs w:val="20"/>
              </w:rPr>
            </w:pPr>
            <w:r>
              <w:rPr>
                <w:rFonts w:ascii="Arial" w:eastAsia="Arial" w:hAnsi="Arial" w:cs="Arial"/>
                <w:b/>
                <w:bCs/>
                <w:sz w:val="18"/>
                <w:szCs w:val="18"/>
              </w:rPr>
              <w:t>100,00</w:t>
            </w:r>
          </w:p>
        </w:tc>
        <w:tc>
          <w:tcPr>
            <w:tcW w:w="1400" w:type="dxa"/>
            <w:vAlign w:val="bottom"/>
          </w:tcPr>
          <w:p w14:paraId="67DBA98E" w14:textId="77777777" w:rsidR="004847DB" w:rsidRDefault="00000000">
            <w:pPr>
              <w:ind w:right="10"/>
              <w:jc w:val="right"/>
              <w:rPr>
                <w:sz w:val="20"/>
                <w:szCs w:val="20"/>
              </w:rPr>
            </w:pPr>
            <w:r>
              <w:rPr>
                <w:rFonts w:ascii="Arial" w:eastAsia="Arial" w:hAnsi="Arial" w:cs="Arial"/>
                <w:b/>
                <w:bCs/>
                <w:sz w:val="18"/>
                <w:szCs w:val="18"/>
              </w:rPr>
              <w:t>110.368,78</w:t>
            </w:r>
          </w:p>
        </w:tc>
      </w:tr>
      <w:tr w:rsidR="004847DB" w14:paraId="331DD143" w14:textId="77777777">
        <w:trPr>
          <w:trHeight w:val="256"/>
        </w:trPr>
        <w:tc>
          <w:tcPr>
            <w:tcW w:w="740" w:type="dxa"/>
            <w:vAlign w:val="bottom"/>
          </w:tcPr>
          <w:p w14:paraId="5646CE07" w14:textId="77777777" w:rsidR="004847DB" w:rsidRDefault="00000000">
            <w:pPr>
              <w:ind w:left="100"/>
              <w:rPr>
                <w:sz w:val="20"/>
                <w:szCs w:val="20"/>
              </w:rPr>
            </w:pPr>
            <w:r>
              <w:rPr>
                <w:rFonts w:ascii="Arial" w:eastAsia="Arial" w:hAnsi="Arial" w:cs="Arial"/>
                <w:sz w:val="18"/>
                <w:szCs w:val="18"/>
              </w:rPr>
              <w:t>54</w:t>
            </w:r>
          </w:p>
        </w:tc>
        <w:tc>
          <w:tcPr>
            <w:tcW w:w="8000" w:type="dxa"/>
            <w:vAlign w:val="bottom"/>
          </w:tcPr>
          <w:p w14:paraId="755ABB7B" w14:textId="77777777" w:rsidR="004847DB" w:rsidRDefault="00000000">
            <w:pPr>
              <w:ind w:left="420"/>
              <w:rPr>
                <w:sz w:val="20"/>
                <w:szCs w:val="20"/>
              </w:rPr>
            </w:pPr>
            <w:r>
              <w:rPr>
                <w:rFonts w:ascii="Arial" w:eastAsia="Arial" w:hAnsi="Arial" w:cs="Arial"/>
                <w:sz w:val="18"/>
                <w:szCs w:val="18"/>
              </w:rPr>
              <w:t>Izdaci za otplatu glavnice primljenih kredita i zajmova</w:t>
            </w:r>
          </w:p>
        </w:tc>
        <w:tc>
          <w:tcPr>
            <w:tcW w:w="1600" w:type="dxa"/>
            <w:vAlign w:val="bottom"/>
          </w:tcPr>
          <w:p w14:paraId="34D74ED4" w14:textId="77777777" w:rsidR="004847DB" w:rsidRDefault="00000000">
            <w:pPr>
              <w:ind w:right="130"/>
              <w:jc w:val="right"/>
              <w:rPr>
                <w:sz w:val="20"/>
                <w:szCs w:val="20"/>
              </w:rPr>
            </w:pPr>
            <w:r>
              <w:rPr>
                <w:rFonts w:ascii="Arial" w:eastAsia="Arial" w:hAnsi="Arial" w:cs="Arial"/>
                <w:sz w:val="18"/>
                <w:szCs w:val="18"/>
              </w:rPr>
              <w:t>0,00</w:t>
            </w:r>
          </w:p>
        </w:tc>
        <w:tc>
          <w:tcPr>
            <w:tcW w:w="1400" w:type="dxa"/>
            <w:vAlign w:val="bottom"/>
          </w:tcPr>
          <w:p w14:paraId="42F7D948" w14:textId="77777777" w:rsidR="004847DB" w:rsidRDefault="00000000">
            <w:pPr>
              <w:ind w:right="130"/>
              <w:jc w:val="right"/>
              <w:rPr>
                <w:sz w:val="20"/>
                <w:szCs w:val="20"/>
              </w:rPr>
            </w:pPr>
            <w:r>
              <w:rPr>
                <w:rFonts w:ascii="Arial" w:eastAsia="Arial" w:hAnsi="Arial" w:cs="Arial"/>
                <w:sz w:val="18"/>
                <w:szCs w:val="18"/>
              </w:rPr>
              <w:t>110.368,78</w:t>
            </w:r>
          </w:p>
        </w:tc>
        <w:tc>
          <w:tcPr>
            <w:tcW w:w="1080" w:type="dxa"/>
            <w:vAlign w:val="bottom"/>
          </w:tcPr>
          <w:p w14:paraId="395776D3" w14:textId="77777777" w:rsidR="004847DB" w:rsidRDefault="00000000">
            <w:pPr>
              <w:ind w:right="10"/>
              <w:jc w:val="right"/>
              <w:rPr>
                <w:sz w:val="20"/>
                <w:szCs w:val="20"/>
              </w:rPr>
            </w:pPr>
            <w:r>
              <w:rPr>
                <w:rFonts w:ascii="Arial" w:eastAsia="Arial" w:hAnsi="Arial" w:cs="Arial"/>
                <w:sz w:val="18"/>
                <w:szCs w:val="18"/>
              </w:rPr>
              <w:t>100,00</w:t>
            </w:r>
          </w:p>
        </w:tc>
        <w:tc>
          <w:tcPr>
            <w:tcW w:w="1400" w:type="dxa"/>
            <w:vAlign w:val="bottom"/>
          </w:tcPr>
          <w:p w14:paraId="6B76440F" w14:textId="77777777" w:rsidR="004847DB" w:rsidRDefault="00000000">
            <w:pPr>
              <w:ind w:right="10"/>
              <w:jc w:val="right"/>
              <w:rPr>
                <w:sz w:val="20"/>
                <w:szCs w:val="20"/>
              </w:rPr>
            </w:pPr>
            <w:r>
              <w:rPr>
                <w:rFonts w:ascii="Arial" w:eastAsia="Arial" w:hAnsi="Arial" w:cs="Arial"/>
                <w:sz w:val="18"/>
                <w:szCs w:val="18"/>
              </w:rPr>
              <w:t>110.368,78</w:t>
            </w:r>
          </w:p>
        </w:tc>
      </w:tr>
      <w:tr w:rsidR="004847DB" w14:paraId="7B45FCBB" w14:textId="77777777">
        <w:trPr>
          <w:trHeight w:val="256"/>
        </w:trPr>
        <w:tc>
          <w:tcPr>
            <w:tcW w:w="8740" w:type="dxa"/>
            <w:gridSpan w:val="2"/>
            <w:shd w:val="clear" w:color="auto" w:fill="FFFF99"/>
            <w:vAlign w:val="bottom"/>
          </w:tcPr>
          <w:p w14:paraId="19F1BAB4"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69944A2E" w14:textId="77777777" w:rsidR="004847DB" w:rsidRDefault="00000000">
            <w:pPr>
              <w:ind w:right="130"/>
              <w:jc w:val="right"/>
              <w:rPr>
                <w:sz w:val="20"/>
                <w:szCs w:val="20"/>
              </w:rPr>
            </w:pPr>
            <w:r>
              <w:rPr>
                <w:rFonts w:ascii="Arial" w:eastAsia="Arial" w:hAnsi="Arial" w:cs="Arial"/>
                <w:b/>
                <w:bCs/>
                <w:sz w:val="18"/>
                <w:szCs w:val="18"/>
              </w:rPr>
              <w:t>48.531,59</w:t>
            </w:r>
          </w:p>
        </w:tc>
        <w:tc>
          <w:tcPr>
            <w:tcW w:w="1400" w:type="dxa"/>
            <w:shd w:val="clear" w:color="auto" w:fill="FFFF99"/>
            <w:vAlign w:val="bottom"/>
          </w:tcPr>
          <w:p w14:paraId="78EEA8CA" w14:textId="77777777" w:rsidR="004847DB" w:rsidRDefault="00000000">
            <w:pPr>
              <w:ind w:right="130"/>
              <w:jc w:val="right"/>
              <w:rPr>
                <w:sz w:val="20"/>
                <w:szCs w:val="20"/>
              </w:rPr>
            </w:pPr>
            <w:r>
              <w:rPr>
                <w:rFonts w:ascii="Arial" w:eastAsia="Arial" w:hAnsi="Arial" w:cs="Arial"/>
                <w:b/>
                <w:bCs/>
                <w:sz w:val="18"/>
                <w:szCs w:val="18"/>
              </w:rPr>
              <w:t>5.070,52</w:t>
            </w:r>
          </w:p>
        </w:tc>
        <w:tc>
          <w:tcPr>
            <w:tcW w:w="1080" w:type="dxa"/>
            <w:shd w:val="clear" w:color="auto" w:fill="FFFF99"/>
            <w:vAlign w:val="bottom"/>
          </w:tcPr>
          <w:p w14:paraId="76CE44AA" w14:textId="77777777" w:rsidR="004847DB" w:rsidRDefault="00000000">
            <w:pPr>
              <w:ind w:right="30"/>
              <w:jc w:val="right"/>
              <w:rPr>
                <w:sz w:val="20"/>
                <w:szCs w:val="20"/>
              </w:rPr>
            </w:pPr>
            <w:r>
              <w:rPr>
                <w:rFonts w:ascii="Arial" w:eastAsia="Arial" w:hAnsi="Arial" w:cs="Arial"/>
                <w:b/>
                <w:bCs/>
                <w:sz w:val="18"/>
                <w:szCs w:val="18"/>
              </w:rPr>
              <w:t>10,45</w:t>
            </w:r>
          </w:p>
        </w:tc>
        <w:tc>
          <w:tcPr>
            <w:tcW w:w="1400" w:type="dxa"/>
            <w:shd w:val="clear" w:color="auto" w:fill="FFFF99"/>
            <w:vAlign w:val="bottom"/>
          </w:tcPr>
          <w:p w14:paraId="622D348D" w14:textId="77777777" w:rsidR="004847DB" w:rsidRDefault="00000000">
            <w:pPr>
              <w:ind w:right="10"/>
              <w:jc w:val="right"/>
              <w:rPr>
                <w:sz w:val="20"/>
                <w:szCs w:val="20"/>
              </w:rPr>
            </w:pPr>
            <w:r>
              <w:rPr>
                <w:rFonts w:ascii="Arial" w:eastAsia="Arial" w:hAnsi="Arial" w:cs="Arial"/>
                <w:b/>
                <w:bCs/>
                <w:sz w:val="18"/>
                <w:szCs w:val="18"/>
              </w:rPr>
              <w:t>53.602,11</w:t>
            </w:r>
          </w:p>
        </w:tc>
      </w:tr>
      <w:tr w:rsidR="004847DB" w14:paraId="4B8D6D28" w14:textId="77777777">
        <w:trPr>
          <w:trHeight w:val="252"/>
        </w:trPr>
        <w:tc>
          <w:tcPr>
            <w:tcW w:w="740" w:type="dxa"/>
            <w:vAlign w:val="bottom"/>
          </w:tcPr>
          <w:p w14:paraId="46FD8745" w14:textId="77777777" w:rsidR="004847DB" w:rsidRDefault="00000000">
            <w:pPr>
              <w:ind w:left="100"/>
              <w:rPr>
                <w:sz w:val="20"/>
                <w:szCs w:val="20"/>
              </w:rPr>
            </w:pPr>
            <w:r>
              <w:rPr>
                <w:rFonts w:ascii="Arial" w:eastAsia="Arial" w:hAnsi="Arial" w:cs="Arial"/>
                <w:b/>
                <w:bCs/>
                <w:sz w:val="18"/>
                <w:szCs w:val="18"/>
              </w:rPr>
              <w:t>5</w:t>
            </w:r>
          </w:p>
        </w:tc>
        <w:tc>
          <w:tcPr>
            <w:tcW w:w="8000" w:type="dxa"/>
            <w:vAlign w:val="bottom"/>
          </w:tcPr>
          <w:p w14:paraId="073B4D4B" w14:textId="77777777" w:rsidR="004847DB" w:rsidRDefault="00000000">
            <w:pPr>
              <w:ind w:left="420"/>
              <w:rPr>
                <w:sz w:val="20"/>
                <w:szCs w:val="20"/>
              </w:rPr>
            </w:pPr>
            <w:r>
              <w:rPr>
                <w:rFonts w:ascii="Arial" w:eastAsia="Arial" w:hAnsi="Arial" w:cs="Arial"/>
                <w:b/>
                <w:bCs/>
                <w:sz w:val="18"/>
                <w:szCs w:val="18"/>
              </w:rPr>
              <w:t>Izdaci za financijsku imovinu i otplate zajmova</w:t>
            </w:r>
          </w:p>
        </w:tc>
        <w:tc>
          <w:tcPr>
            <w:tcW w:w="1600" w:type="dxa"/>
            <w:vAlign w:val="bottom"/>
          </w:tcPr>
          <w:p w14:paraId="0910E6F4" w14:textId="77777777" w:rsidR="004847DB" w:rsidRDefault="00000000">
            <w:pPr>
              <w:ind w:right="130"/>
              <w:jc w:val="right"/>
              <w:rPr>
                <w:sz w:val="20"/>
                <w:szCs w:val="20"/>
              </w:rPr>
            </w:pPr>
            <w:r>
              <w:rPr>
                <w:rFonts w:ascii="Arial" w:eastAsia="Arial" w:hAnsi="Arial" w:cs="Arial"/>
                <w:b/>
                <w:bCs/>
                <w:sz w:val="18"/>
                <w:szCs w:val="18"/>
              </w:rPr>
              <w:t>48.531,59</w:t>
            </w:r>
          </w:p>
        </w:tc>
        <w:tc>
          <w:tcPr>
            <w:tcW w:w="1400" w:type="dxa"/>
            <w:vAlign w:val="bottom"/>
          </w:tcPr>
          <w:p w14:paraId="6878D4A9" w14:textId="77777777" w:rsidR="004847DB" w:rsidRDefault="00000000">
            <w:pPr>
              <w:ind w:right="130"/>
              <w:jc w:val="right"/>
              <w:rPr>
                <w:sz w:val="20"/>
                <w:szCs w:val="20"/>
              </w:rPr>
            </w:pPr>
            <w:r>
              <w:rPr>
                <w:rFonts w:ascii="Arial" w:eastAsia="Arial" w:hAnsi="Arial" w:cs="Arial"/>
                <w:b/>
                <w:bCs/>
                <w:sz w:val="18"/>
                <w:szCs w:val="18"/>
              </w:rPr>
              <w:t>5.070,52</w:t>
            </w:r>
          </w:p>
        </w:tc>
        <w:tc>
          <w:tcPr>
            <w:tcW w:w="1080" w:type="dxa"/>
            <w:vAlign w:val="bottom"/>
          </w:tcPr>
          <w:p w14:paraId="7E83562B" w14:textId="77777777" w:rsidR="004847DB" w:rsidRDefault="00000000">
            <w:pPr>
              <w:ind w:right="10"/>
              <w:jc w:val="right"/>
              <w:rPr>
                <w:sz w:val="20"/>
                <w:szCs w:val="20"/>
              </w:rPr>
            </w:pPr>
            <w:r>
              <w:rPr>
                <w:rFonts w:ascii="Arial" w:eastAsia="Arial" w:hAnsi="Arial" w:cs="Arial"/>
                <w:b/>
                <w:bCs/>
                <w:sz w:val="18"/>
                <w:szCs w:val="18"/>
              </w:rPr>
              <w:t>10,45</w:t>
            </w:r>
          </w:p>
        </w:tc>
        <w:tc>
          <w:tcPr>
            <w:tcW w:w="1400" w:type="dxa"/>
            <w:vAlign w:val="bottom"/>
          </w:tcPr>
          <w:p w14:paraId="0F8DBCB7" w14:textId="77777777" w:rsidR="004847DB" w:rsidRDefault="00000000">
            <w:pPr>
              <w:ind w:right="10"/>
              <w:jc w:val="right"/>
              <w:rPr>
                <w:sz w:val="20"/>
                <w:szCs w:val="20"/>
              </w:rPr>
            </w:pPr>
            <w:r>
              <w:rPr>
                <w:rFonts w:ascii="Arial" w:eastAsia="Arial" w:hAnsi="Arial" w:cs="Arial"/>
                <w:b/>
                <w:bCs/>
                <w:sz w:val="18"/>
                <w:szCs w:val="18"/>
              </w:rPr>
              <w:t>53.602,11</w:t>
            </w:r>
          </w:p>
        </w:tc>
      </w:tr>
      <w:tr w:rsidR="004847DB" w14:paraId="079BDC2B" w14:textId="77777777">
        <w:trPr>
          <w:trHeight w:val="258"/>
        </w:trPr>
        <w:tc>
          <w:tcPr>
            <w:tcW w:w="740" w:type="dxa"/>
            <w:vAlign w:val="bottom"/>
          </w:tcPr>
          <w:p w14:paraId="0BA1659C" w14:textId="77777777" w:rsidR="004847DB" w:rsidRDefault="00000000">
            <w:pPr>
              <w:ind w:left="100"/>
              <w:rPr>
                <w:sz w:val="20"/>
                <w:szCs w:val="20"/>
              </w:rPr>
            </w:pPr>
            <w:r>
              <w:rPr>
                <w:rFonts w:ascii="Arial" w:eastAsia="Arial" w:hAnsi="Arial" w:cs="Arial"/>
                <w:sz w:val="18"/>
                <w:szCs w:val="18"/>
              </w:rPr>
              <w:t>54</w:t>
            </w:r>
          </w:p>
        </w:tc>
        <w:tc>
          <w:tcPr>
            <w:tcW w:w="8000" w:type="dxa"/>
            <w:vAlign w:val="bottom"/>
          </w:tcPr>
          <w:p w14:paraId="49C3CF7D" w14:textId="77777777" w:rsidR="004847DB" w:rsidRDefault="00000000">
            <w:pPr>
              <w:ind w:left="420"/>
              <w:rPr>
                <w:sz w:val="20"/>
                <w:szCs w:val="20"/>
              </w:rPr>
            </w:pPr>
            <w:r>
              <w:rPr>
                <w:rFonts w:ascii="Arial" w:eastAsia="Arial" w:hAnsi="Arial" w:cs="Arial"/>
                <w:sz w:val="18"/>
                <w:szCs w:val="18"/>
              </w:rPr>
              <w:t>Izdaci za otplatu glavnice primljenih kredita i zajmova</w:t>
            </w:r>
          </w:p>
        </w:tc>
        <w:tc>
          <w:tcPr>
            <w:tcW w:w="1600" w:type="dxa"/>
            <w:vAlign w:val="bottom"/>
          </w:tcPr>
          <w:p w14:paraId="77FBC2A0" w14:textId="77777777" w:rsidR="004847DB" w:rsidRDefault="00000000">
            <w:pPr>
              <w:ind w:right="130"/>
              <w:jc w:val="right"/>
              <w:rPr>
                <w:sz w:val="20"/>
                <w:szCs w:val="20"/>
              </w:rPr>
            </w:pPr>
            <w:r>
              <w:rPr>
                <w:rFonts w:ascii="Arial" w:eastAsia="Arial" w:hAnsi="Arial" w:cs="Arial"/>
                <w:sz w:val="18"/>
                <w:szCs w:val="18"/>
              </w:rPr>
              <w:t>48.531,59</w:t>
            </w:r>
          </w:p>
        </w:tc>
        <w:tc>
          <w:tcPr>
            <w:tcW w:w="1400" w:type="dxa"/>
            <w:vAlign w:val="bottom"/>
          </w:tcPr>
          <w:p w14:paraId="10667AA0" w14:textId="77777777" w:rsidR="004847DB" w:rsidRDefault="00000000">
            <w:pPr>
              <w:ind w:right="130"/>
              <w:jc w:val="right"/>
              <w:rPr>
                <w:sz w:val="20"/>
                <w:szCs w:val="20"/>
              </w:rPr>
            </w:pPr>
            <w:r>
              <w:rPr>
                <w:rFonts w:ascii="Arial" w:eastAsia="Arial" w:hAnsi="Arial" w:cs="Arial"/>
                <w:sz w:val="18"/>
                <w:szCs w:val="18"/>
              </w:rPr>
              <w:t>5.070,52</w:t>
            </w:r>
          </w:p>
        </w:tc>
        <w:tc>
          <w:tcPr>
            <w:tcW w:w="1080" w:type="dxa"/>
            <w:vAlign w:val="bottom"/>
          </w:tcPr>
          <w:p w14:paraId="467B0166" w14:textId="77777777" w:rsidR="004847DB" w:rsidRDefault="00000000">
            <w:pPr>
              <w:ind w:right="10"/>
              <w:jc w:val="right"/>
              <w:rPr>
                <w:sz w:val="20"/>
                <w:szCs w:val="20"/>
              </w:rPr>
            </w:pPr>
            <w:r>
              <w:rPr>
                <w:rFonts w:ascii="Arial" w:eastAsia="Arial" w:hAnsi="Arial" w:cs="Arial"/>
                <w:sz w:val="18"/>
                <w:szCs w:val="18"/>
              </w:rPr>
              <w:t>10,45</w:t>
            </w:r>
          </w:p>
        </w:tc>
        <w:tc>
          <w:tcPr>
            <w:tcW w:w="1400" w:type="dxa"/>
            <w:vAlign w:val="bottom"/>
          </w:tcPr>
          <w:p w14:paraId="77F18583" w14:textId="77777777" w:rsidR="004847DB" w:rsidRDefault="00000000">
            <w:pPr>
              <w:ind w:right="10"/>
              <w:jc w:val="right"/>
              <w:rPr>
                <w:sz w:val="20"/>
                <w:szCs w:val="20"/>
              </w:rPr>
            </w:pPr>
            <w:r>
              <w:rPr>
                <w:rFonts w:ascii="Arial" w:eastAsia="Arial" w:hAnsi="Arial" w:cs="Arial"/>
                <w:sz w:val="18"/>
                <w:szCs w:val="18"/>
              </w:rPr>
              <w:t>53.602,11</w:t>
            </w:r>
          </w:p>
        </w:tc>
      </w:tr>
      <w:tr w:rsidR="004847DB" w14:paraId="615A3F40" w14:textId="77777777">
        <w:trPr>
          <w:trHeight w:val="256"/>
        </w:trPr>
        <w:tc>
          <w:tcPr>
            <w:tcW w:w="8740" w:type="dxa"/>
            <w:gridSpan w:val="2"/>
            <w:shd w:val="clear" w:color="auto" w:fill="FFFF99"/>
            <w:vAlign w:val="bottom"/>
          </w:tcPr>
          <w:p w14:paraId="015A0E8E" w14:textId="77777777" w:rsidR="004847DB" w:rsidRDefault="00000000">
            <w:pPr>
              <w:ind w:left="100"/>
              <w:rPr>
                <w:sz w:val="20"/>
                <w:szCs w:val="20"/>
              </w:rPr>
            </w:pPr>
            <w:r>
              <w:rPr>
                <w:rFonts w:ascii="Arial" w:eastAsia="Arial" w:hAnsi="Arial" w:cs="Arial"/>
                <w:b/>
                <w:bCs/>
                <w:sz w:val="18"/>
                <w:szCs w:val="18"/>
              </w:rPr>
              <w:t>Izvor 5.3. POMOĆI TEMELJEM PRIJENOSA EU SREDSTAVA</w:t>
            </w:r>
          </w:p>
        </w:tc>
        <w:tc>
          <w:tcPr>
            <w:tcW w:w="1600" w:type="dxa"/>
            <w:shd w:val="clear" w:color="auto" w:fill="FFFF99"/>
            <w:vAlign w:val="bottom"/>
          </w:tcPr>
          <w:p w14:paraId="76ED0226" w14:textId="77777777" w:rsidR="004847DB" w:rsidRDefault="00000000">
            <w:pPr>
              <w:ind w:right="130"/>
              <w:jc w:val="right"/>
              <w:rPr>
                <w:sz w:val="20"/>
                <w:szCs w:val="20"/>
              </w:rPr>
            </w:pPr>
            <w:r>
              <w:rPr>
                <w:rFonts w:ascii="Arial" w:eastAsia="Arial" w:hAnsi="Arial" w:cs="Arial"/>
                <w:b/>
                <w:bCs/>
                <w:sz w:val="18"/>
                <w:szCs w:val="18"/>
              </w:rPr>
              <w:t>275.012,36</w:t>
            </w:r>
          </w:p>
        </w:tc>
        <w:tc>
          <w:tcPr>
            <w:tcW w:w="1400" w:type="dxa"/>
            <w:shd w:val="clear" w:color="auto" w:fill="FFFF99"/>
            <w:vAlign w:val="bottom"/>
          </w:tcPr>
          <w:p w14:paraId="7D785E38" w14:textId="77777777" w:rsidR="004847DB" w:rsidRDefault="00000000">
            <w:pPr>
              <w:ind w:right="130"/>
              <w:jc w:val="right"/>
              <w:rPr>
                <w:sz w:val="20"/>
                <w:szCs w:val="20"/>
              </w:rPr>
            </w:pPr>
            <w:r>
              <w:rPr>
                <w:rFonts w:ascii="Arial" w:eastAsia="Arial" w:hAnsi="Arial" w:cs="Arial"/>
                <w:b/>
                <w:bCs/>
                <w:sz w:val="18"/>
                <w:szCs w:val="18"/>
              </w:rPr>
              <w:t>-81.635,86</w:t>
            </w:r>
          </w:p>
        </w:tc>
        <w:tc>
          <w:tcPr>
            <w:tcW w:w="1080" w:type="dxa"/>
            <w:shd w:val="clear" w:color="auto" w:fill="FFFF99"/>
            <w:vAlign w:val="bottom"/>
          </w:tcPr>
          <w:p w14:paraId="0DC37DD0" w14:textId="77777777" w:rsidR="004847DB" w:rsidRDefault="00000000">
            <w:pPr>
              <w:ind w:right="30"/>
              <w:jc w:val="right"/>
              <w:rPr>
                <w:sz w:val="20"/>
                <w:szCs w:val="20"/>
              </w:rPr>
            </w:pPr>
            <w:r>
              <w:rPr>
                <w:rFonts w:ascii="Arial" w:eastAsia="Arial" w:hAnsi="Arial" w:cs="Arial"/>
                <w:b/>
                <w:bCs/>
                <w:sz w:val="18"/>
                <w:szCs w:val="18"/>
              </w:rPr>
              <w:t>-29,68</w:t>
            </w:r>
          </w:p>
        </w:tc>
        <w:tc>
          <w:tcPr>
            <w:tcW w:w="1400" w:type="dxa"/>
            <w:shd w:val="clear" w:color="auto" w:fill="FFFF99"/>
            <w:vAlign w:val="bottom"/>
          </w:tcPr>
          <w:p w14:paraId="1FBE4498" w14:textId="77777777" w:rsidR="004847DB" w:rsidRDefault="00000000">
            <w:pPr>
              <w:ind w:right="10"/>
              <w:jc w:val="right"/>
              <w:rPr>
                <w:sz w:val="20"/>
                <w:szCs w:val="20"/>
              </w:rPr>
            </w:pPr>
            <w:r>
              <w:rPr>
                <w:rFonts w:ascii="Arial" w:eastAsia="Arial" w:hAnsi="Arial" w:cs="Arial"/>
                <w:b/>
                <w:bCs/>
                <w:sz w:val="18"/>
                <w:szCs w:val="18"/>
              </w:rPr>
              <w:t>193.376,50</w:t>
            </w:r>
          </w:p>
        </w:tc>
      </w:tr>
      <w:tr w:rsidR="004847DB" w14:paraId="524A17E2" w14:textId="77777777">
        <w:trPr>
          <w:trHeight w:val="252"/>
        </w:trPr>
        <w:tc>
          <w:tcPr>
            <w:tcW w:w="740" w:type="dxa"/>
            <w:vAlign w:val="bottom"/>
          </w:tcPr>
          <w:p w14:paraId="5E3977C1" w14:textId="77777777" w:rsidR="004847DB" w:rsidRDefault="00000000">
            <w:pPr>
              <w:ind w:left="100"/>
              <w:rPr>
                <w:sz w:val="20"/>
                <w:szCs w:val="20"/>
              </w:rPr>
            </w:pPr>
            <w:r>
              <w:rPr>
                <w:rFonts w:ascii="Arial" w:eastAsia="Arial" w:hAnsi="Arial" w:cs="Arial"/>
                <w:b/>
                <w:bCs/>
                <w:sz w:val="18"/>
                <w:szCs w:val="18"/>
              </w:rPr>
              <w:t>5</w:t>
            </w:r>
          </w:p>
        </w:tc>
        <w:tc>
          <w:tcPr>
            <w:tcW w:w="8000" w:type="dxa"/>
            <w:vAlign w:val="bottom"/>
          </w:tcPr>
          <w:p w14:paraId="5DB40A77" w14:textId="77777777" w:rsidR="004847DB" w:rsidRDefault="00000000">
            <w:pPr>
              <w:ind w:left="420"/>
              <w:rPr>
                <w:sz w:val="20"/>
                <w:szCs w:val="20"/>
              </w:rPr>
            </w:pPr>
            <w:r>
              <w:rPr>
                <w:rFonts w:ascii="Arial" w:eastAsia="Arial" w:hAnsi="Arial" w:cs="Arial"/>
                <w:b/>
                <w:bCs/>
                <w:sz w:val="18"/>
                <w:szCs w:val="18"/>
              </w:rPr>
              <w:t>Izdaci za financijsku imovinu i otplate zajmova</w:t>
            </w:r>
          </w:p>
        </w:tc>
        <w:tc>
          <w:tcPr>
            <w:tcW w:w="1600" w:type="dxa"/>
            <w:vAlign w:val="bottom"/>
          </w:tcPr>
          <w:p w14:paraId="5F0271E3" w14:textId="77777777" w:rsidR="004847DB" w:rsidRDefault="00000000">
            <w:pPr>
              <w:ind w:right="130"/>
              <w:jc w:val="right"/>
              <w:rPr>
                <w:sz w:val="20"/>
                <w:szCs w:val="20"/>
              </w:rPr>
            </w:pPr>
            <w:r>
              <w:rPr>
                <w:rFonts w:ascii="Arial" w:eastAsia="Arial" w:hAnsi="Arial" w:cs="Arial"/>
                <w:b/>
                <w:bCs/>
                <w:sz w:val="18"/>
                <w:szCs w:val="18"/>
              </w:rPr>
              <w:t>275.012,36</w:t>
            </w:r>
          </w:p>
        </w:tc>
        <w:tc>
          <w:tcPr>
            <w:tcW w:w="1400" w:type="dxa"/>
            <w:vAlign w:val="bottom"/>
          </w:tcPr>
          <w:p w14:paraId="7BD7F890" w14:textId="77777777" w:rsidR="004847DB" w:rsidRDefault="00000000">
            <w:pPr>
              <w:ind w:right="130"/>
              <w:jc w:val="right"/>
              <w:rPr>
                <w:sz w:val="20"/>
                <w:szCs w:val="20"/>
              </w:rPr>
            </w:pPr>
            <w:r>
              <w:rPr>
                <w:rFonts w:ascii="Arial" w:eastAsia="Arial" w:hAnsi="Arial" w:cs="Arial"/>
                <w:b/>
                <w:bCs/>
                <w:sz w:val="18"/>
                <w:szCs w:val="18"/>
              </w:rPr>
              <w:t>-81.635,86</w:t>
            </w:r>
          </w:p>
        </w:tc>
        <w:tc>
          <w:tcPr>
            <w:tcW w:w="1080" w:type="dxa"/>
            <w:vAlign w:val="bottom"/>
          </w:tcPr>
          <w:p w14:paraId="2767AA1E" w14:textId="77777777" w:rsidR="004847DB" w:rsidRDefault="00000000">
            <w:pPr>
              <w:ind w:right="10"/>
              <w:jc w:val="right"/>
              <w:rPr>
                <w:sz w:val="20"/>
                <w:szCs w:val="20"/>
              </w:rPr>
            </w:pPr>
            <w:r>
              <w:rPr>
                <w:rFonts w:ascii="Arial" w:eastAsia="Arial" w:hAnsi="Arial" w:cs="Arial"/>
                <w:b/>
                <w:bCs/>
                <w:sz w:val="18"/>
                <w:szCs w:val="18"/>
              </w:rPr>
              <w:t>-29,68</w:t>
            </w:r>
          </w:p>
        </w:tc>
        <w:tc>
          <w:tcPr>
            <w:tcW w:w="1400" w:type="dxa"/>
            <w:vAlign w:val="bottom"/>
          </w:tcPr>
          <w:p w14:paraId="4EF619D6" w14:textId="77777777" w:rsidR="004847DB" w:rsidRDefault="00000000">
            <w:pPr>
              <w:ind w:right="10"/>
              <w:jc w:val="right"/>
              <w:rPr>
                <w:sz w:val="20"/>
                <w:szCs w:val="20"/>
              </w:rPr>
            </w:pPr>
            <w:r>
              <w:rPr>
                <w:rFonts w:ascii="Arial" w:eastAsia="Arial" w:hAnsi="Arial" w:cs="Arial"/>
                <w:b/>
                <w:bCs/>
                <w:sz w:val="18"/>
                <w:szCs w:val="18"/>
              </w:rPr>
              <w:t>193.376,50</w:t>
            </w:r>
          </w:p>
        </w:tc>
      </w:tr>
      <w:tr w:rsidR="004847DB" w14:paraId="47BE2796" w14:textId="77777777">
        <w:trPr>
          <w:trHeight w:val="257"/>
        </w:trPr>
        <w:tc>
          <w:tcPr>
            <w:tcW w:w="740" w:type="dxa"/>
            <w:vAlign w:val="bottom"/>
          </w:tcPr>
          <w:p w14:paraId="7F831D94" w14:textId="77777777" w:rsidR="004847DB" w:rsidRDefault="00000000">
            <w:pPr>
              <w:ind w:left="100"/>
              <w:rPr>
                <w:sz w:val="20"/>
                <w:szCs w:val="20"/>
              </w:rPr>
            </w:pPr>
            <w:r>
              <w:rPr>
                <w:rFonts w:ascii="Arial" w:eastAsia="Arial" w:hAnsi="Arial" w:cs="Arial"/>
                <w:sz w:val="18"/>
                <w:szCs w:val="18"/>
              </w:rPr>
              <w:t>54</w:t>
            </w:r>
          </w:p>
        </w:tc>
        <w:tc>
          <w:tcPr>
            <w:tcW w:w="8000" w:type="dxa"/>
            <w:vAlign w:val="bottom"/>
          </w:tcPr>
          <w:p w14:paraId="6412A6DB" w14:textId="77777777" w:rsidR="004847DB" w:rsidRDefault="00000000">
            <w:pPr>
              <w:ind w:left="420"/>
              <w:rPr>
                <w:sz w:val="20"/>
                <w:szCs w:val="20"/>
              </w:rPr>
            </w:pPr>
            <w:r>
              <w:rPr>
                <w:rFonts w:ascii="Arial" w:eastAsia="Arial" w:hAnsi="Arial" w:cs="Arial"/>
                <w:sz w:val="18"/>
                <w:szCs w:val="18"/>
              </w:rPr>
              <w:t>Izdaci za otplatu glavnice primljenih kredita i zajmova</w:t>
            </w:r>
          </w:p>
        </w:tc>
        <w:tc>
          <w:tcPr>
            <w:tcW w:w="1600" w:type="dxa"/>
            <w:vAlign w:val="bottom"/>
          </w:tcPr>
          <w:p w14:paraId="3A981592" w14:textId="77777777" w:rsidR="004847DB" w:rsidRDefault="00000000">
            <w:pPr>
              <w:ind w:right="130"/>
              <w:jc w:val="right"/>
              <w:rPr>
                <w:sz w:val="20"/>
                <w:szCs w:val="20"/>
              </w:rPr>
            </w:pPr>
            <w:r>
              <w:rPr>
                <w:rFonts w:ascii="Arial" w:eastAsia="Arial" w:hAnsi="Arial" w:cs="Arial"/>
                <w:sz w:val="18"/>
                <w:szCs w:val="18"/>
              </w:rPr>
              <w:t>275.012,36</w:t>
            </w:r>
          </w:p>
        </w:tc>
        <w:tc>
          <w:tcPr>
            <w:tcW w:w="1400" w:type="dxa"/>
            <w:vAlign w:val="bottom"/>
          </w:tcPr>
          <w:p w14:paraId="77805F19" w14:textId="77777777" w:rsidR="004847DB" w:rsidRDefault="00000000">
            <w:pPr>
              <w:ind w:right="130"/>
              <w:jc w:val="right"/>
              <w:rPr>
                <w:sz w:val="20"/>
                <w:szCs w:val="20"/>
              </w:rPr>
            </w:pPr>
            <w:r>
              <w:rPr>
                <w:rFonts w:ascii="Arial" w:eastAsia="Arial" w:hAnsi="Arial" w:cs="Arial"/>
                <w:sz w:val="18"/>
                <w:szCs w:val="18"/>
              </w:rPr>
              <w:t>-81.635,86</w:t>
            </w:r>
          </w:p>
        </w:tc>
        <w:tc>
          <w:tcPr>
            <w:tcW w:w="1080" w:type="dxa"/>
            <w:vAlign w:val="bottom"/>
          </w:tcPr>
          <w:p w14:paraId="12CD32DA" w14:textId="77777777" w:rsidR="004847DB" w:rsidRDefault="00000000">
            <w:pPr>
              <w:ind w:right="10"/>
              <w:jc w:val="right"/>
              <w:rPr>
                <w:sz w:val="20"/>
                <w:szCs w:val="20"/>
              </w:rPr>
            </w:pPr>
            <w:r>
              <w:rPr>
                <w:rFonts w:ascii="Arial" w:eastAsia="Arial" w:hAnsi="Arial" w:cs="Arial"/>
                <w:sz w:val="18"/>
                <w:szCs w:val="18"/>
              </w:rPr>
              <w:t>-29,68</w:t>
            </w:r>
          </w:p>
        </w:tc>
        <w:tc>
          <w:tcPr>
            <w:tcW w:w="1400" w:type="dxa"/>
            <w:vAlign w:val="bottom"/>
          </w:tcPr>
          <w:p w14:paraId="652496E8" w14:textId="77777777" w:rsidR="004847DB" w:rsidRDefault="00000000">
            <w:pPr>
              <w:ind w:right="10"/>
              <w:jc w:val="right"/>
              <w:rPr>
                <w:sz w:val="20"/>
                <w:szCs w:val="20"/>
              </w:rPr>
            </w:pPr>
            <w:r>
              <w:rPr>
                <w:rFonts w:ascii="Arial" w:eastAsia="Arial" w:hAnsi="Arial" w:cs="Arial"/>
                <w:sz w:val="18"/>
                <w:szCs w:val="18"/>
              </w:rPr>
              <w:t>193.376,50</w:t>
            </w:r>
          </w:p>
        </w:tc>
      </w:tr>
      <w:tr w:rsidR="004847DB" w14:paraId="07314735" w14:textId="77777777">
        <w:trPr>
          <w:trHeight w:val="256"/>
        </w:trPr>
        <w:tc>
          <w:tcPr>
            <w:tcW w:w="8740" w:type="dxa"/>
            <w:gridSpan w:val="2"/>
            <w:shd w:val="clear" w:color="auto" w:fill="CCCCFF"/>
            <w:vAlign w:val="bottom"/>
          </w:tcPr>
          <w:p w14:paraId="65016F25" w14:textId="77777777" w:rsidR="004847DB" w:rsidRDefault="00000000">
            <w:pPr>
              <w:ind w:left="100"/>
              <w:rPr>
                <w:sz w:val="20"/>
                <w:szCs w:val="20"/>
              </w:rPr>
            </w:pPr>
            <w:r>
              <w:rPr>
                <w:rFonts w:ascii="Arial" w:eastAsia="Arial" w:hAnsi="Arial" w:cs="Arial"/>
                <w:b/>
                <w:bCs/>
                <w:sz w:val="18"/>
                <w:szCs w:val="18"/>
              </w:rPr>
              <w:t>Aktivnost A100135 OTPLATA DUGOROČNOG KREDITA - BICIKLISTIČKA INFRASTRUKTURA</w:t>
            </w:r>
          </w:p>
        </w:tc>
        <w:tc>
          <w:tcPr>
            <w:tcW w:w="1600" w:type="dxa"/>
            <w:shd w:val="clear" w:color="auto" w:fill="CCCCFF"/>
            <w:vAlign w:val="bottom"/>
          </w:tcPr>
          <w:p w14:paraId="0311CD7D" w14:textId="77777777" w:rsidR="004847DB" w:rsidRDefault="00000000">
            <w:pPr>
              <w:ind w:right="130"/>
              <w:jc w:val="right"/>
              <w:rPr>
                <w:sz w:val="20"/>
                <w:szCs w:val="20"/>
              </w:rPr>
            </w:pPr>
            <w:r>
              <w:rPr>
                <w:rFonts w:ascii="Arial" w:eastAsia="Arial" w:hAnsi="Arial" w:cs="Arial"/>
                <w:b/>
                <w:bCs/>
                <w:sz w:val="18"/>
                <w:szCs w:val="18"/>
              </w:rPr>
              <w:t>758.747,69</w:t>
            </w:r>
          </w:p>
        </w:tc>
        <w:tc>
          <w:tcPr>
            <w:tcW w:w="1400" w:type="dxa"/>
            <w:shd w:val="clear" w:color="auto" w:fill="CCCCFF"/>
            <w:vAlign w:val="bottom"/>
          </w:tcPr>
          <w:p w14:paraId="5D04EF3A"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15A7478" w14:textId="77777777" w:rsidR="004847DB" w:rsidRDefault="00000000">
            <w:pPr>
              <w:ind w:right="30"/>
              <w:jc w:val="right"/>
              <w:rPr>
                <w:sz w:val="20"/>
                <w:szCs w:val="20"/>
              </w:rPr>
            </w:pPr>
            <w:r>
              <w:rPr>
                <w:rFonts w:ascii="Arial" w:eastAsia="Arial" w:hAnsi="Arial" w:cs="Arial"/>
                <w:b/>
                <w:bCs/>
                <w:sz w:val="18"/>
                <w:szCs w:val="18"/>
              </w:rPr>
              <w:t>0,00</w:t>
            </w:r>
          </w:p>
        </w:tc>
        <w:tc>
          <w:tcPr>
            <w:tcW w:w="1400" w:type="dxa"/>
            <w:shd w:val="clear" w:color="auto" w:fill="CCCCFF"/>
            <w:vAlign w:val="bottom"/>
          </w:tcPr>
          <w:p w14:paraId="2632D565" w14:textId="77777777" w:rsidR="004847DB" w:rsidRDefault="00000000">
            <w:pPr>
              <w:ind w:right="10"/>
              <w:jc w:val="right"/>
              <w:rPr>
                <w:sz w:val="20"/>
                <w:szCs w:val="20"/>
              </w:rPr>
            </w:pPr>
            <w:r>
              <w:rPr>
                <w:rFonts w:ascii="Arial" w:eastAsia="Arial" w:hAnsi="Arial" w:cs="Arial"/>
                <w:b/>
                <w:bCs/>
                <w:sz w:val="18"/>
                <w:szCs w:val="18"/>
              </w:rPr>
              <w:t>758.747,69</w:t>
            </w:r>
          </w:p>
        </w:tc>
      </w:tr>
      <w:tr w:rsidR="004847DB" w14:paraId="2F4BE3AB" w14:textId="77777777">
        <w:trPr>
          <w:trHeight w:val="255"/>
        </w:trPr>
        <w:tc>
          <w:tcPr>
            <w:tcW w:w="8740" w:type="dxa"/>
            <w:gridSpan w:val="2"/>
            <w:shd w:val="clear" w:color="auto" w:fill="FFFF99"/>
            <w:vAlign w:val="bottom"/>
          </w:tcPr>
          <w:p w14:paraId="0885629F"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0025213E" w14:textId="77777777" w:rsidR="004847DB" w:rsidRDefault="00000000">
            <w:pPr>
              <w:ind w:right="130"/>
              <w:jc w:val="right"/>
              <w:rPr>
                <w:sz w:val="20"/>
                <w:szCs w:val="20"/>
              </w:rPr>
            </w:pPr>
            <w:r>
              <w:rPr>
                <w:rFonts w:ascii="Arial" w:eastAsia="Arial" w:hAnsi="Arial" w:cs="Arial"/>
                <w:b/>
                <w:bCs/>
                <w:sz w:val="18"/>
                <w:szCs w:val="18"/>
              </w:rPr>
              <w:t>6.400,00</w:t>
            </w:r>
          </w:p>
        </w:tc>
        <w:tc>
          <w:tcPr>
            <w:tcW w:w="1400" w:type="dxa"/>
            <w:shd w:val="clear" w:color="auto" w:fill="FFFF99"/>
            <w:vAlign w:val="bottom"/>
          </w:tcPr>
          <w:p w14:paraId="2B78F2D5" w14:textId="77777777" w:rsidR="004847DB" w:rsidRDefault="00000000">
            <w:pPr>
              <w:ind w:right="130"/>
              <w:jc w:val="right"/>
              <w:rPr>
                <w:sz w:val="20"/>
                <w:szCs w:val="20"/>
              </w:rPr>
            </w:pPr>
            <w:r>
              <w:rPr>
                <w:rFonts w:ascii="Arial" w:eastAsia="Arial" w:hAnsi="Arial" w:cs="Arial"/>
                <w:b/>
                <w:bCs/>
                <w:sz w:val="18"/>
                <w:szCs w:val="18"/>
              </w:rPr>
              <w:t>225.704,30</w:t>
            </w:r>
          </w:p>
        </w:tc>
        <w:tc>
          <w:tcPr>
            <w:tcW w:w="1080" w:type="dxa"/>
            <w:shd w:val="clear" w:color="auto" w:fill="FFFF99"/>
            <w:vAlign w:val="bottom"/>
          </w:tcPr>
          <w:p w14:paraId="5A08AEC5" w14:textId="77777777" w:rsidR="004847DB" w:rsidRDefault="00000000">
            <w:pPr>
              <w:ind w:right="30"/>
              <w:jc w:val="right"/>
              <w:rPr>
                <w:sz w:val="20"/>
                <w:szCs w:val="20"/>
              </w:rPr>
            </w:pPr>
            <w:r>
              <w:rPr>
                <w:rFonts w:ascii="Arial" w:eastAsia="Arial" w:hAnsi="Arial" w:cs="Arial"/>
                <w:b/>
                <w:bCs/>
                <w:sz w:val="18"/>
                <w:szCs w:val="18"/>
              </w:rPr>
              <w:t>3.526,63</w:t>
            </w:r>
          </w:p>
        </w:tc>
        <w:tc>
          <w:tcPr>
            <w:tcW w:w="1400" w:type="dxa"/>
            <w:shd w:val="clear" w:color="auto" w:fill="FFFF99"/>
            <w:vAlign w:val="bottom"/>
          </w:tcPr>
          <w:p w14:paraId="1A25982E" w14:textId="77777777" w:rsidR="004847DB" w:rsidRDefault="00000000">
            <w:pPr>
              <w:ind w:right="10"/>
              <w:jc w:val="right"/>
              <w:rPr>
                <w:sz w:val="20"/>
                <w:szCs w:val="20"/>
              </w:rPr>
            </w:pPr>
            <w:r>
              <w:rPr>
                <w:rFonts w:ascii="Arial" w:eastAsia="Arial" w:hAnsi="Arial" w:cs="Arial"/>
                <w:b/>
                <w:bCs/>
                <w:sz w:val="18"/>
                <w:szCs w:val="18"/>
              </w:rPr>
              <w:t>232.104,30</w:t>
            </w:r>
          </w:p>
        </w:tc>
      </w:tr>
      <w:tr w:rsidR="004847DB" w14:paraId="2452B15A" w14:textId="77777777">
        <w:trPr>
          <w:trHeight w:val="252"/>
        </w:trPr>
        <w:tc>
          <w:tcPr>
            <w:tcW w:w="740" w:type="dxa"/>
            <w:vAlign w:val="bottom"/>
          </w:tcPr>
          <w:p w14:paraId="0D69F17D"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3461FE23"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2E5F4142" w14:textId="77777777" w:rsidR="004847DB" w:rsidRDefault="00000000">
            <w:pPr>
              <w:ind w:right="130"/>
              <w:jc w:val="right"/>
              <w:rPr>
                <w:sz w:val="20"/>
                <w:szCs w:val="20"/>
              </w:rPr>
            </w:pPr>
            <w:r>
              <w:rPr>
                <w:rFonts w:ascii="Arial" w:eastAsia="Arial" w:hAnsi="Arial" w:cs="Arial"/>
                <w:b/>
                <w:bCs/>
                <w:sz w:val="18"/>
                <w:szCs w:val="18"/>
              </w:rPr>
              <w:t>6.400,00</w:t>
            </w:r>
          </w:p>
        </w:tc>
        <w:tc>
          <w:tcPr>
            <w:tcW w:w="1400" w:type="dxa"/>
            <w:vAlign w:val="bottom"/>
          </w:tcPr>
          <w:p w14:paraId="175751D4"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0BEAE51F" w14:textId="77777777" w:rsidR="004847DB" w:rsidRDefault="00000000">
            <w:pPr>
              <w:ind w:right="10"/>
              <w:jc w:val="right"/>
              <w:rPr>
                <w:sz w:val="20"/>
                <w:szCs w:val="20"/>
              </w:rPr>
            </w:pPr>
            <w:r>
              <w:rPr>
                <w:rFonts w:ascii="Arial" w:eastAsia="Arial" w:hAnsi="Arial" w:cs="Arial"/>
                <w:b/>
                <w:bCs/>
                <w:sz w:val="18"/>
                <w:szCs w:val="18"/>
              </w:rPr>
              <w:t>0,00</w:t>
            </w:r>
          </w:p>
        </w:tc>
        <w:tc>
          <w:tcPr>
            <w:tcW w:w="1400" w:type="dxa"/>
            <w:vAlign w:val="bottom"/>
          </w:tcPr>
          <w:p w14:paraId="4D648517" w14:textId="77777777" w:rsidR="004847DB" w:rsidRDefault="00000000">
            <w:pPr>
              <w:ind w:right="10"/>
              <w:jc w:val="right"/>
              <w:rPr>
                <w:sz w:val="20"/>
                <w:szCs w:val="20"/>
              </w:rPr>
            </w:pPr>
            <w:r>
              <w:rPr>
                <w:rFonts w:ascii="Arial" w:eastAsia="Arial" w:hAnsi="Arial" w:cs="Arial"/>
                <w:b/>
                <w:bCs/>
                <w:sz w:val="18"/>
                <w:szCs w:val="18"/>
              </w:rPr>
              <w:t>6.400,00</w:t>
            </w:r>
          </w:p>
        </w:tc>
      </w:tr>
      <w:tr w:rsidR="004847DB" w14:paraId="3F47CEC9" w14:textId="77777777">
        <w:trPr>
          <w:trHeight w:val="254"/>
        </w:trPr>
        <w:tc>
          <w:tcPr>
            <w:tcW w:w="740" w:type="dxa"/>
            <w:vAlign w:val="bottom"/>
          </w:tcPr>
          <w:p w14:paraId="136A960D" w14:textId="77777777" w:rsidR="004847DB" w:rsidRDefault="00000000">
            <w:pPr>
              <w:ind w:left="100"/>
              <w:rPr>
                <w:sz w:val="20"/>
                <w:szCs w:val="20"/>
              </w:rPr>
            </w:pPr>
            <w:r>
              <w:rPr>
                <w:rFonts w:ascii="Arial" w:eastAsia="Arial" w:hAnsi="Arial" w:cs="Arial"/>
                <w:sz w:val="18"/>
                <w:szCs w:val="18"/>
              </w:rPr>
              <w:t>34</w:t>
            </w:r>
          </w:p>
        </w:tc>
        <w:tc>
          <w:tcPr>
            <w:tcW w:w="8000" w:type="dxa"/>
            <w:vAlign w:val="bottom"/>
          </w:tcPr>
          <w:p w14:paraId="7B0B27B7" w14:textId="77777777" w:rsidR="004847DB" w:rsidRDefault="00000000">
            <w:pPr>
              <w:ind w:left="420"/>
              <w:rPr>
                <w:sz w:val="20"/>
                <w:szCs w:val="20"/>
              </w:rPr>
            </w:pPr>
            <w:r>
              <w:rPr>
                <w:rFonts w:ascii="Arial" w:eastAsia="Arial" w:hAnsi="Arial" w:cs="Arial"/>
                <w:sz w:val="18"/>
                <w:szCs w:val="18"/>
              </w:rPr>
              <w:t>Financijski rashodi</w:t>
            </w:r>
          </w:p>
        </w:tc>
        <w:tc>
          <w:tcPr>
            <w:tcW w:w="1600" w:type="dxa"/>
            <w:vAlign w:val="bottom"/>
          </w:tcPr>
          <w:p w14:paraId="75FFA41E" w14:textId="77777777" w:rsidR="004847DB" w:rsidRDefault="00000000">
            <w:pPr>
              <w:ind w:right="130"/>
              <w:jc w:val="right"/>
              <w:rPr>
                <w:sz w:val="20"/>
                <w:szCs w:val="20"/>
              </w:rPr>
            </w:pPr>
            <w:r>
              <w:rPr>
                <w:rFonts w:ascii="Arial" w:eastAsia="Arial" w:hAnsi="Arial" w:cs="Arial"/>
                <w:sz w:val="18"/>
                <w:szCs w:val="18"/>
              </w:rPr>
              <w:t>6.400,00</w:t>
            </w:r>
          </w:p>
        </w:tc>
        <w:tc>
          <w:tcPr>
            <w:tcW w:w="1400" w:type="dxa"/>
            <w:vAlign w:val="bottom"/>
          </w:tcPr>
          <w:p w14:paraId="6B4810DA"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46BB6212"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1DAE3584" w14:textId="77777777" w:rsidR="004847DB" w:rsidRDefault="00000000">
            <w:pPr>
              <w:ind w:right="10"/>
              <w:jc w:val="right"/>
              <w:rPr>
                <w:sz w:val="20"/>
                <w:szCs w:val="20"/>
              </w:rPr>
            </w:pPr>
            <w:r>
              <w:rPr>
                <w:rFonts w:ascii="Arial" w:eastAsia="Arial" w:hAnsi="Arial" w:cs="Arial"/>
                <w:sz w:val="18"/>
                <w:szCs w:val="18"/>
              </w:rPr>
              <w:t>6.400,00</w:t>
            </w:r>
          </w:p>
        </w:tc>
      </w:tr>
      <w:tr w:rsidR="004847DB" w14:paraId="58F912BD" w14:textId="77777777">
        <w:trPr>
          <w:trHeight w:val="257"/>
        </w:trPr>
        <w:tc>
          <w:tcPr>
            <w:tcW w:w="740" w:type="dxa"/>
            <w:vAlign w:val="bottom"/>
          </w:tcPr>
          <w:p w14:paraId="40D4D9F3" w14:textId="77777777" w:rsidR="004847DB" w:rsidRDefault="00000000">
            <w:pPr>
              <w:ind w:left="100"/>
              <w:rPr>
                <w:sz w:val="20"/>
                <w:szCs w:val="20"/>
              </w:rPr>
            </w:pPr>
            <w:r>
              <w:rPr>
                <w:rFonts w:ascii="Arial" w:eastAsia="Arial" w:hAnsi="Arial" w:cs="Arial"/>
                <w:b/>
                <w:bCs/>
                <w:sz w:val="18"/>
                <w:szCs w:val="18"/>
              </w:rPr>
              <w:t>5</w:t>
            </w:r>
          </w:p>
        </w:tc>
        <w:tc>
          <w:tcPr>
            <w:tcW w:w="8000" w:type="dxa"/>
            <w:vAlign w:val="bottom"/>
          </w:tcPr>
          <w:p w14:paraId="40BA0C74" w14:textId="77777777" w:rsidR="004847DB" w:rsidRDefault="00000000">
            <w:pPr>
              <w:ind w:left="420"/>
              <w:rPr>
                <w:sz w:val="20"/>
                <w:szCs w:val="20"/>
              </w:rPr>
            </w:pPr>
            <w:r>
              <w:rPr>
                <w:rFonts w:ascii="Arial" w:eastAsia="Arial" w:hAnsi="Arial" w:cs="Arial"/>
                <w:b/>
                <w:bCs/>
                <w:sz w:val="18"/>
                <w:szCs w:val="18"/>
              </w:rPr>
              <w:t>Izdaci za financijsku imovinu i otplate zajmova</w:t>
            </w:r>
          </w:p>
        </w:tc>
        <w:tc>
          <w:tcPr>
            <w:tcW w:w="1600" w:type="dxa"/>
            <w:vAlign w:val="bottom"/>
          </w:tcPr>
          <w:p w14:paraId="3C7C9B6D"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vAlign w:val="bottom"/>
          </w:tcPr>
          <w:p w14:paraId="136383E9" w14:textId="77777777" w:rsidR="004847DB" w:rsidRDefault="00000000">
            <w:pPr>
              <w:ind w:right="130"/>
              <w:jc w:val="right"/>
              <w:rPr>
                <w:sz w:val="20"/>
                <w:szCs w:val="20"/>
              </w:rPr>
            </w:pPr>
            <w:r>
              <w:rPr>
                <w:rFonts w:ascii="Arial" w:eastAsia="Arial" w:hAnsi="Arial" w:cs="Arial"/>
                <w:b/>
                <w:bCs/>
                <w:sz w:val="18"/>
                <w:szCs w:val="18"/>
              </w:rPr>
              <w:t>225.704,30</w:t>
            </w:r>
          </w:p>
        </w:tc>
        <w:tc>
          <w:tcPr>
            <w:tcW w:w="1080" w:type="dxa"/>
            <w:vAlign w:val="bottom"/>
          </w:tcPr>
          <w:p w14:paraId="6BC836EB" w14:textId="77777777" w:rsidR="004847DB" w:rsidRDefault="00000000">
            <w:pPr>
              <w:ind w:right="10"/>
              <w:jc w:val="right"/>
              <w:rPr>
                <w:sz w:val="20"/>
                <w:szCs w:val="20"/>
              </w:rPr>
            </w:pPr>
            <w:r>
              <w:rPr>
                <w:rFonts w:ascii="Arial" w:eastAsia="Arial" w:hAnsi="Arial" w:cs="Arial"/>
                <w:b/>
                <w:bCs/>
                <w:sz w:val="18"/>
                <w:szCs w:val="18"/>
              </w:rPr>
              <w:t>100,00</w:t>
            </w:r>
          </w:p>
        </w:tc>
        <w:tc>
          <w:tcPr>
            <w:tcW w:w="1400" w:type="dxa"/>
            <w:vAlign w:val="bottom"/>
          </w:tcPr>
          <w:p w14:paraId="7AEFB4D4" w14:textId="77777777" w:rsidR="004847DB" w:rsidRDefault="00000000">
            <w:pPr>
              <w:ind w:right="10"/>
              <w:jc w:val="right"/>
              <w:rPr>
                <w:sz w:val="20"/>
                <w:szCs w:val="20"/>
              </w:rPr>
            </w:pPr>
            <w:r>
              <w:rPr>
                <w:rFonts w:ascii="Arial" w:eastAsia="Arial" w:hAnsi="Arial" w:cs="Arial"/>
                <w:b/>
                <w:bCs/>
                <w:sz w:val="18"/>
                <w:szCs w:val="18"/>
              </w:rPr>
              <w:t>225.704,30</w:t>
            </w:r>
          </w:p>
        </w:tc>
      </w:tr>
      <w:tr w:rsidR="004847DB" w14:paraId="22CEF23A" w14:textId="77777777">
        <w:trPr>
          <w:trHeight w:val="256"/>
        </w:trPr>
        <w:tc>
          <w:tcPr>
            <w:tcW w:w="740" w:type="dxa"/>
            <w:vAlign w:val="bottom"/>
          </w:tcPr>
          <w:p w14:paraId="6650C1E3" w14:textId="77777777" w:rsidR="004847DB" w:rsidRDefault="00000000">
            <w:pPr>
              <w:ind w:left="100"/>
              <w:rPr>
                <w:sz w:val="20"/>
                <w:szCs w:val="20"/>
              </w:rPr>
            </w:pPr>
            <w:r>
              <w:rPr>
                <w:rFonts w:ascii="Arial" w:eastAsia="Arial" w:hAnsi="Arial" w:cs="Arial"/>
                <w:sz w:val="18"/>
                <w:szCs w:val="18"/>
              </w:rPr>
              <w:t>54</w:t>
            </w:r>
          </w:p>
        </w:tc>
        <w:tc>
          <w:tcPr>
            <w:tcW w:w="8000" w:type="dxa"/>
            <w:vAlign w:val="bottom"/>
          </w:tcPr>
          <w:p w14:paraId="432B0A84" w14:textId="77777777" w:rsidR="004847DB" w:rsidRDefault="00000000">
            <w:pPr>
              <w:ind w:left="420"/>
              <w:rPr>
                <w:sz w:val="20"/>
                <w:szCs w:val="20"/>
              </w:rPr>
            </w:pPr>
            <w:r>
              <w:rPr>
                <w:rFonts w:ascii="Arial" w:eastAsia="Arial" w:hAnsi="Arial" w:cs="Arial"/>
                <w:sz w:val="18"/>
                <w:szCs w:val="18"/>
              </w:rPr>
              <w:t>Izdaci za otplatu glavnice primljenih kredita i zajmova</w:t>
            </w:r>
          </w:p>
        </w:tc>
        <w:tc>
          <w:tcPr>
            <w:tcW w:w="1600" w:type="dxa"/>
            <w:vAlign w:val="bottom"/>
          </w:tcPr>
          <w:p w14:paraId="653F36C1" w14:textId="77777777" w:rsidR="004847DB" w:rsidRDefault="00000000">
            <w:pPr>
              <w:ind w:right="130"/>
              <w:jc w:val="right"/>
              <w:rPr>
                <w:sz w:val="20"/>
                <w:szCs w:val="20"/>
              </w:rPr>
            </w:pPr>
            <w:r>
              <w:rPr>
                <w:rFonts w:ascii="Arial" w:eastAsia="Arial" w:hAnsi="Arial" w:cs="Arial"/>
                <w:sz w:val="18"/>
                <w:szCs w:val="18"/>
              </w:rPr>
              <w:t>0,00</w:t>
            </w:r>
          </w:p>
        </w:tc>
        <w:tc>
          <w:tcPr>
            <w:tcW w:w="1400" w:type="dxa"/>
            <w:vAlign w:val="bottom"/>
          </w:tcPr>
          <w:p w14:paraId="45246AEC" w14:textId="77777777" w:rsidR="004847DB" w:rsidRDefault="00000000">
            <w:pPr>
              <w:ind w:right="130"/>
              <w:jc w:val="right"/>
              <w:rPr>
                <w:sz w:val="20"/>
                <w:szCs w:val="20"/>
              </w:rPr>
            </w:pPr>
            <w:r>
              <w:rPr>
                <w:rFonts w:ascii="Arial" w:eastAsia="Arial" w:hAnsi="Arial" w:cs="Arial"/>
                <w:sz w:val="18"/>
                <w:szCs w:val="18"/>
              </w:rPr>
              <w:t>225.704,30</w:t>
            </w:r>
          </w:p>
        </w:tc>
        <w:tc>
          <w:tcPr>
            <w:tcW w:w="1080" w:type="dxa"/>
            <w:vAlign w:val="bottom"/>
          </w:tcPr>
          <w:p w14:paraId="2126AD4A" w14:textId="77777777" w:rsidR="004847DB" w:rsidRDefault="00000000">
            <w:pPr>
              <w:ind w:right="10"/>
              <w:jc w:val="right"/>
              <w:rPr>
                <w:sz w:val="20"/>
                <w:szCs w:val="20"/>
              </w:rPr>
            </w:pPr>
            <w:r>
              <w:rPr>
                <w:rFonts w:ascii="Arial" w:eastAsia="Arial" w:hAnsi="Arial" w:cs="Arial"/>
                <w:sz w:val="18"/>
                <w:szCs w:val="18"/>
              </w:rPr>
              <w:t>100,00</w:t>
            </w:r>
          </w:p>
        </w:tc>
        <w:tc>
          <w:tcPr>
            <w:tcW w:w="1400" w:type="dxa"/>
            <w:vAlign w:val="bottom"/>
          </w:tcPr>
          <w:p w14:paraId="63D2A348" w14:textId="77777777" w:rsidR="004847DB" w:rsidRDefault="00000000">
            <w:pPr>
              <w:ind w:right="10"/>
              <w:jc w:val="right"/>
              <w:rPr>
                <w:sz w:val="20"/>
                <w:szCs w:val="20"/>
              </w:rPr>
            </w:pPr>
            <w:r>
              <w:rPr>
                <w:rFonts w:ascii="Arial" w:eastAsia="Arial" w:hAnsi="Arial" w:cs="Arial"/>
                <w:sz w:val="18"/>
                <w:szCs w:val="18"/>
              </w:rPr>
              <w:t>225.704,30</w:t>
            </w:r>
          </w:p>
        </w:tc>
      </w:tr>
      <w:tr w:rsidR="004847DB" w14:paraId="2CDD9B3C" w14:textId="77777777">
        <w:trPr>
          <w:trHeight w:val="256"/>
        </w:trPr>
        <w:tc>
          <w:tcPr>
            <w:tcW w:w="8740" w:type="dxa"/>
            <w:gridSpan w:val="2"/>
            <w:shd w:val="clear" w:color="auto" w:fill="FFFF99"/>
            <w:vAlign w:val="bottom"/>
          </w:tcPr>
          <w:p w14:paraId="782F5237"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4A71FC32" w14:textId="77777777" w:rsidR="004847DB" w:rsidRDefault="00000000">
            <w:pPr>
              <w:ind w:right="130"/>
              <w:jc w:val="right"/>
              <w:rPr>
                <w:sz w:val="20"/>
                <w:szCs w:val="20"/>
              </w:rPr>
            </w:pPr>
            <w:r>
              <w:rPr>
                <w:rFonts w:ascii="Arial" w:eastAsia="Arial" w:hAnsi="Arial" w:cs="Arial"/>
                <w:b/>
                <w:bCs/>
                <w:sz w:val="18"/>
                <w:szCs w:val="18"/>
              </w:rPr>
              <w:t>112.852,15</w:t>
            </w:r>
          </w:p>
        </w:tc>
        <w:tc>
          <w:tcPr>
            <w:tcW w:w="1400" w:type="dxa"/>
            <w:shd w:val="clear" w:color="auto" w:fill="FFFF99"/>
            <w:vAlign w:val="bottom"/>
          </w:tcPr>
          <w:p w14:paraId="11E4D984" w14:textId="77777777" w:rsidR="004847DB" w:rsidRDefault="00000000">
            <w:pPr>
              <w:ind w:right="130"/>
              <w:jc w:val="right"/>
              <w:rPr>
                <w:sz w:val="20"/>
                <w:szCs w:val="20"/>
              </w:rPr>
            </w:pPr>
            <w:r>
              <w:rPr>
                <w:rFonts w:ascii="Arial" w:eastAsia="Arial" w:hAnsi="Arial" w:cs="Arial"/>
                <w:b/>
                <w:bCs/>
                <w:sz w:val="18"/>
                <w:szCs w:val="18"/>
              </w:rPr>
              <w:t>-33.855,64</w:t>
            </w:r>
          </w:p>
        </w:tc>
        <w:tc>
          <w:tcPr>
            <w:tcW w:w="1080" w:type="dxa"/>
            <w:shd w:val="clear" w:color="auto" w:fill="FFFF99"/>
            <w:vAlign w:val="bottom"/>
          </w:tcPr>
          <w:p w14:paraId="13795E25" w14:textId="77777777" w:rsidR="004847DB" w:rsidRDefault="00000000">
            <w:pPr>
              <w:ind w:right="30"/>
              <w:jc w:val="right"/>
              <w:rPr>
                <w:sz w:val="20"/>
                <w:szCs w:val="20"/>
              </w:rPr>
            </w:pPr>
            <w:r>
              <w:rPr>
                <w:rFonts w:ascii="Arial" w:eastAsia="Arial" w:hAnsi="Arial" w:cs="Arial"/>
                <w:b/>
                <w:bCs/>
                <w:sz w:val="18"/>
                <w:szCs w:val="18"/>
              </w:rPr>
              <w:t>-30,00</w:t>
            </w:r>
          </w:p>
        </w:tc>
        <w:tc>
          <w:tcPr>
            <w:tcW w:w="1400" w:type="dxa"/>
            <w:shd w:val="clear" w:color="auto" w:fill="FFFF99"/>
            <w:vAlign w:val="bottom"/>
          </w:tcPr>
          <w:p w14:paraId="321D65F8" w14:textId="77777777" w:rsidR="004847DB" w:rsidRDefault="00000000">
            <w:pPr>
              <w:ind w:right="10"/>
              <w:jc w:val="right"/>
              <w:rPr>
                <w:sz w:val="20"/>
                <w:szCs w:val="20"/>
              </w:rPr>
            </w:pPr>
            <w:r>
              <w:rPr>
                <w:rFonts w:ascii="Arial" w:eastAsia="Arial" w:hAnsi="Arial" w:cs="Arial"/>
                <w:b/>
                <w:bCs/>
                <w:sz w:val="18"/>
                <w:szCs w:val="18"/>
              </w:rPr>
              <w:t>78.996,51</w:t>
            </w:r>
          </w:p>
        </w:tc>
      </w:tr>
      <w:tr w:rsidR="004847DB" w14:paraId="1F751564" w14:textId="77777777">
        <w:trPr>
          <w:trHeight w:val="252"/>
        </w:trPr>
        <w:tc>
          <w:tcPr>
            <w:tcW w:w="740" w:type="dxa"/>
            <w:vAlign w:val="bottom"/>
          </w:tcPr>
          <w:p w14:paraId="4C9912DB" w14:textId="77777777" w:rsidR="004847DB" w:rsidRDefault="00000000">
            <w:pPr>
              <w:ind w:left="100"/>
              <w:rPr>
                <w:sz w:val="20"/>
                <w:szCs w:val="20"/>
              </w:rPr>
            </w:pPr>
            <w:r>
              <w:rPr>
                <w:rFonts w:ascii="Arial" w:eastAsia="Arial" w:hAnsi="Arial" w:cs="Arial"/>
                <w:b/>
                <w:bCs/>
                <w:sz w:val="18"/>
                <w:szCs w:val="18"/>
              </w:rPr>
              <w:t>5</w:t>
            </w:r>
          </w:p>
        </w:tc>
        <w:tc>
          <w:tcPr>
            <w:tcW w:w="8000" w:type="dxa"/>
            <w:vAlign w:val="bottom"/>
          </w:tcPr>
          <w:p w14:paraId="27752F08" w14:textId="77777777" w:rsidR="004847DB" w:rsidRDefault="00000000">
            <w:pPr>
              <w:ind w:left="420"/>
              <w:rPr>
                <w:sz w:val="20"/>
                <w:szCs w:val="20"/>
              </w:rPr>
            </w:pPr>
            <w:r>
              <w:rPr>
                <w:rFonts w:ascii="Arial" w:eastAsia="Arial" w:hAnsi="Arial" w:cs="Arial"/>
                <w:b/>
                <w:bCs/>
                <w:sz w:val="18"/>
                <w:szCs w:val="18"/>
              </w:rPr>
              <w:t>Izdaci za financijsku imovinu i otplate zajmova</w:t>
            </w:r>
          </w:p>
        </w:tc>
        <w:tc>
          <w:tcPr>
            <w:tcW w:w="1600" w:type="dxa"/>
            <w:vAlign w:val="bottom"/>
          </w:tcPr>
          <w:p w14:paraId="559A06B8" w14:textId="77777777" w:rsidR="004847DB" w:rsidRDefault="00000000">
            <w:pPr>
              <w:ind w:right="130"/>
              <w:jc w:val="right"/>
              <w:rPr>
                <w:sz w:val="20"/>
                <w:szCs w:val="20"/>
              </w:rPr>
            </w:pPr>
            <w:r>
              <w:rPr>
                <w:rFonts w:ascii="Arial" w:eastAsia="Arial" w:hAnsi="Arial" w:cs="Arial"/>
                <w:b/>
                <w:bCs/>
                <w:sz w:val="18"/>
                <w:szCs w:val="18"/>
              </w:rPr>
              <w:t>112.852,15</w:t>
            </w:r>
          </w:p>
        </w:tc>
        <w:tc>
          <w:tcPr>
            <w:tcW w:w="1400" w:type="dxa"/>
            <w:vAlign w:val="bottom"/>
          </w:tcPr>
          <w:p w14:paraId="11009F42" w14:textId="77777777" w:rsidR="004847DB" w:rsidRDefault="00000000">
            <w:pPr>
              <w:ind w:right="130"/>
              <w:jc w:val="right"/>
              <w:rPr>
                <w:sz w:val="20"/>
                <w:szCs w:val="20"/>
              </w:rPr>
            </w:pPr>
            <w:r>
              <w:rPr>
                <w:rFonts w:ascii="Arial" w:eastAsia="Arial" w:hAnsi="Arial" w:cs="Arial"/>
                <w:b/>
                <w:bCs/>
                <w:sz w:val="18"/>
                <w:szCs w:val="18"/>
              </w:rPr>
              <w:t>-33.855,64</w:t>
            </w:r>
          </w:p>
        </w:tc>
        <w:tc>
          <w:tcPr>
            <w:tcW w:w="1080" w:type="dxa"/>
            <w:vAlign w:val="bottom"/>
          </w:tcPr>
          <w:p w14:paraId="5FEA555B" w14:textId="77777777" w:rsidR="004847DB" w:rsidRDefault="00000000">
            <w:pPr>
              <w:ind w:right="10"/>
              <w:jc w:val="right"/>
              <w:rPr>
                <w:sz w:val="20"/>
                <w:szCs w:val="20"/>
              </w:rPr>
            </w:pPr>
            <w:r>
              <w:rPr>
                <w:rFonts w:ascii="Arial" w:eastAsia="Arial" w:hAnsi="Arial" w:cs="Arial"/>
                <w:b/>
                <w:bCs/>
                <w:sz w:val="18"/>
                <w:szCs w:val="18"/>
              </w:rPr>
              <w:t>-30,00</w:t>
            </w:r>
          </w:p>
        </w:tc>
        <w:tc>
          <w:tcPr>
            <w:tcW w:w="1400" w:type="dxa"/>
            <w:vAlign w:val="bottom"/>
          </w:tcPr>
          <w:p w14:paraId="3BD96E9B" w14:textId="77777777" w:rsidR="004847DB" w:rsidRDefault="00000000">
            <w:pPr>
              <w:ind w:right="10"/>
              <w:jc w:val="right"/>
              <w:rPr>
                <w:sz w:val="20"/>
                <w:szCs w:val="20"/>
              </w:rPr>
            </w:pPr>
            <w:r>
              <w:rPr>
                <w:rFonts w:ascii="Arial" w:eastAsia="Arial" w:hAnsi="Arial" w:cs="Arial"/>
                <w:b/>
                <w:bCs/>
                <w:sz w:val="18"/>
                <w:szCs w:val="18"/>
              </w:rPr>
              <w:t>78.996,51</w:t>
            </w:r>
          </w:p>
        </w:tc>
      </w:tr>
      <w:tr w:rsidR="004847DB" w14:paraId="1F2178E2" w14:textId="77777777">
        <w:trPr>
          <w:trHeight w:val="259"/>
        </w:trPr>
        <w:tc>
          <w:tcPr>
            <w:tcW w:w="740" w:type="dxa"/>
            <w:vAlign w:val="bottom"/>
          </w:tcPr>
          <w:p w14:paraId="69C25213" w14:textId="77777777" w:rsidR="004847DB" w:rsidRDefault="00000000">
            <w:pPr>
              <w:ind w:left="100"/>
              <w:rPr>
                <w:sz w:val="20"/>
                <w:szCs w:val="20"/>
              </w:rPr>
            </w:pPr>
            <w:r>
              <w:rPr>
                <w:rFonts w:ascii="Arial" w:eastAsia="Arial" w:hAnsi="Arial" w:cs="Arial"/>
                <w:sz w:val="18"/>
                <w:szCs w:val="18"/>
              </w:rPr>
              <w:t>54</w:t>
            </w:r>
          </w:p>
        </w:tc>
        <w:tc>
          <w:tcPr>
            <w:tcW w:w="8000" w:type="dxa"/>
            <w:vAlign w:val="bottom"/>
          </w:tcPr>
          <w:p w14:paraId="5ED39E4F" w14:textId="77777777" w:rsidR="004847DB" w:rsidRDefault="00000000">
            <w:pPr>
              <w:ind w:left="420"/>
              <w:rPr>
                <w:sz w:val="20"/>
                <w:szCs w:val="20"/>
              </w:rPr>
            </w:pPr>
            <w:r>
              <w:rPr>
                <w:rFonts w:ascii="Arial" w:eastAsia="Arial" w:hAnsi="Arial" w:cs="Arial"/>
                <w:sz w:val="18"/>
                <w:szCs w:val="18"/>
              </w:rPr>
              <w:t>Izdaci za otplatu glavnice primljenih kredita i zajmova</w:t>
            </w:r>
          </w:p>
        </w:tc>
        <w:tc>
          <w:tcPr>
            <w:tcW w:w="1600" w:type="dxa"/>
            <w:vAlign w:val="bottom"/>
          </w:tcPr>
          <w:p w14:paraId="776D1CC1" w14:textId="77777777" w:rsidR="004847DB" w:rsidRDefault="00000000">
            <w:pPr>
              <w:ind w:right="130"/>
              <w:jc w:val="right"/>
              <w:rPr>
                <w:sz w:val="20"/>
                <w:szCs w:val="20"/>
              </w:rPr>
            </w:pPr>
            <w:r>
              <w:rPr>
                <w:rFonts w:ascii="Arial" w:eastAsia="Arial" w:hAnsi="Arial" w:cs="Arial"/>
                <w:sz w:val="18"/>
                <w:szCs w:val="18"/>
              </w:rPr>
              <w:t>112.852,15</w:t>
            </w:r>
          </w:p>
        </w:tc>
        <w:tc>
          <w:tcPr>
            <w:tcW w:w="1400" w:type="dxa"/>
            <w:vAlign w:val="bottom"/>
          </w:tcPr>
          <w:p w14:paraId="2FF51312" w14:textId="77777777" w:rsidR="004847DB" w:rsidRDefault="00000000">
            <w:pPr>
              <w:ind w:right="130"/>
              <w:jc w:val="right"/>
              <w:rPr>
                <w:sz w:val="20"/>
                <w:szCs w:val="20"/>
              </w:rPr>
            </w:pPr>
            <w:r>
              <w:rPr>
                <w:rFonts w:ascii="Arial" w:eastAsia="Arial" w:hAnsi="Arial" w:cs="Arial"/>
                <w:sz w:val="18"/>
                <w:szCs w:val="18"/>
              </w:rPr>
              <w:t>-33.855,64</w:t>
            </w:r>
          </w:p>
        </w:tc>
        <w:tc>
          <w:tcPr>
            <w:tcW w:w="1080" w:type="dxa"/>
            <w:vAlign w:val="bottom"/>
          </w:tcPr>
          <w:p w14:paraId="67E97639" w14:textId="77777777" w:rsidR="004847DB" w:rsidRDefault="00000000">
            <w:pPr>
              <w:ind w:right="10"/>
              <w:jc w:val="right"/>
              <w:rPr>
                <w:sz w:val="20"/>
                <w:szCs w:val="20"/>
              </w:rPr>
            </w:pPr>
            <w:r>
              <w:rPr>
                <w:rFonts w:ascii="Arial" w:eastAsia="Arial" w:hAnsi="Arial" w:cs="Arial"/>
                <w:sz w:val="18"/>
                <w:szCs w:val="18"/>
              </w:rPr>
              <w:t>-30,00</w:t>
            </w:r>
          </w:p>
        </w:tc>
        <w:tc>
          <w:tcPr>
            <w:tcW w:w="1400" w:type="dxa"/>
            <w:vAlign w:val="bottom"/>
          </w:tcPr>
          <w:p w14:paraId="02695D00" w14:textId="77777777" w:rsidR="004847DB" w:rsidRDefault="00000000">
            <w:pPr>
              <w:ind w:right="10"/>
              <w:jc w:val="right"/>
              <w:rPr>
                <w:sz w:val="20"/>
                <w:szCs w:val="20"/>
              </w:rPr>
            </w:pPr>
            <w:r>
              <w:rPr>
                <w:rFonts w:ascii="Arial" w:eastAsia="Arial" w:hAnsi="Arial" w:cs="Arial"/>
                <w:sz w:val="18"/>
                <w:szCs w:val="18"/>
              </w:rPr>
              <w:t>78.996,51</w:t>
            </w:r>
          </w:p>
        </w:tc>
      </w:tr>
      <w:tr w:rsidR="004847DB" w14:paraId="2D9B8F07" w14:textId="77777777">
        <w:trPr>
          <w:trHeight w:val="256"/>
        </w:trPr>
        <w:tc>
          <w:tcPr>
            <w:tcW w:w="8740" w:type="dxa"/>
            <w:gridSpan w:val="2"/>
            <w:shd w:val="clear" w:color="auto" w:fill="FFFF99"/>
            <w:vAlign w:val="bottom"/>
          </w:tcPr>
          <w:p w14:paraId="62272C33" w14:textId="77777777" w:rsidR="004847DB" w:rsidRDefault="00000000">
            <w:pPr>
              <w:ind w:left="100"/>
              <w:rPr>
                <w:sz w:val="20"/>
                <w:szCs w:val="20"/>
              </w:rPr>
            </w:pPr>
            <w:r>
              <w:rPr>
                <w:rFonts w:ascii="Arial" w:eastAsia="Arial" w:hAnsi="Arial" w:cs="Arial"/>
                <w:b/>
                <w:bCs/>
                <w:sz w:val="18"/>
                <w:szCs w:val="18"/>
              </w:rPr>
              <w:t>Izvor 5.3. POMOĆI TEMELJEM PRIJENOSA EU SREDSTAVA</w:t>
            </w:r>
          </w:p>
        </w:tc>
        <w:tc>
          <w:tcPr>
            <w:tcW w:w="1600" w:type="dxa"/>
            <w:shd w:val="clear" w:color="auto" w:fill="FFFF99"/>
            <w:vAlign w:val="bottom"/>
          </w:tcPr>
          <w:p w14:paraId="13D796EB" w14:textId="77777777" w:rsidR="004847DB" w:rsidRDefault="00000000">
            <w:pPr>
              <w:ind w:right="130"/>
              <w:jc w:val="right"/>
              <w:rPr>
                <w:sz w:val="20"/>
                <w:szCs w:val="20"/>
              </w:rPr>
            </w:pPr>
            <w:r>
              <w:rPr>
                <w:rFonts w:ascii="Arial" w:eastAsia="Arial" w:hAnsi="Arial" w:cs="Arial"/>
                <w:b/>
                <w:bCs/>
                <w:sz w:val="18"/>
                <w:szCs w:val="18"/>
              </w:rPr>
              <w:t>639.495,54</w:t>
            </w:r>
          </w:p>
        </w:tc>
        <w:tc>
          <w:tcPr>
            <w:tcW w:w="1400" w:type="dxa"/>
            <w:shd w:val="clear" w:color="auto" w:fill="FFFF99"/>
            <w:vAlign w:val="bottom"/>
          </w:tcPr>
          <w:p w14:paraId="50C5688C" w14:textId="77777777" w:rsidR="004847DB" w:rsidRDefault="00000000">
            <w:pPr>
              <w:ind w:right="130"/>
              <w:jc w:val="right"/>
              <w:rPr>
                <w:sz w:val="20"/>
                <w:szCs w:val="20"/>
              </w:rPr>
            </w:pPr>
            <w:r>
              <w:rPr>
                <w:rFonts w:ascii="Arial" w:eastAsia="Arial" w:hAnsi="Arial" w:cs="Arial"/>
                <w:b/>
                <w:bCs/>
                <w:sz w:val="18"/>
                <w:szCs w:val="18"/>
              </w:rPr>
              <w:t>-191.848,66</w:t>
            </w:r>
          </w:p>
        </w:tc>
        <w:tc>
          <w:tcPr>
            <w:tcW w:w="1080" w:type="dxa"/>
            <w:shd w:val="clear" w:color="auto" w:fill="FFFF99"/>
            <w:vAlign w:val="bottom"/>
          </w:tcPr>
          <w:p w14:paraId="40489F05" w14:textId="77777777" w:rsidR="004847DB" w:rsidRDefault="00000000">
            <w:pPr>
              <w:ind w:right="30"/>
              <w:jc w:val="right"/>
              <w:rPr>
                <w:sz w:val="20"/>
                <w:szCs w:val="20"/>
              </w:rPr>
            </w:pPr>
            <w:r>
              <w:rPr>
                <w:rFonts w:ascii="Arial" w:eastAsia="Arial" w:hAnsi="Arial" w:cs="Arial"/>
                <w:b/>
                <w:bCs/>
                <w:sz w:val="18"/>
                <w:szCs w:val="18"/>
              </w:rPr>
              <w:t>-30,00</w:t>
            </w:r>
          </w:p>
        </w:tc>
        <w:tc>
          <w:tcPr>
            <w:tcW w:w="1400" w:type="dxa"/>
            <w:shd w:val="clear" w:color="auto" w:fill="FFFF99"/>
            <w:vAlign w:val="bottom"/>
          </w:tcPr>
          <w:p w14:paraId="3D096CB1" w14:textId="77777777" w:rsidR="004847DB" w:rsidRDefault="00000000">
            <w:pPr>
              <w:ind w:right="10"/>
              <w:jc w:val="right"/>
              <w:rPr>
                <w:sz w:val="20"/>
                <w:szCs w:val="20"/>
              </w:rPr>
            </w:pPr>
            <w:r>
              <w:rPr>
                <w:rFonts w:ascii="Arial" w:eastAsia="Arial" w:hAnsi="Arial" w:cs="Arial"/>
                <w:b/>
                <w:bCs/>
                <w:sz w:val="18"/>
                <w:szCs w:val="18"/>
              </w:rPr>
              <w:t>447.646,88</w:t>
            </w:r>
          </w:p>
        </w:tc>
      </w:tr>
      <w:tr w:rsidR="004847DB" w14:paraId="232BE2D1" w14:textId="77777777">
        <w:trPr>
          <w:trHeight w:val="626"/>
        </w:trPr>
        <w:tc>
          <w:tcPr>
            <w:tcW w:w="740" w:type="dxa"/>
            <w:vAlign w:val="bottom"/>
          </w:tcPr>
          <w:p w14:paraId="43CAD962" w14:textId="77777777" w:rsidR="004847DB" w:rsidRDefault="00000000">
            <w:pPr>
              <w:ind w:left="100"/>
              <w:rPr>
                <w:sz w:val="20"/>
                <w:szCs w:val="20"/>
              </w:rPr>
            </w:pPr>
            <w:r>
              <w:rPr>
                <w:rFonts w:ascii="Arial" w:eastAsia="Arial" w:hAnsi="Arial" w:cs="Arial"/>
                <w:b/>
                <w:bCs/>
                <w:sz w:val="18"/>
                <w:szCs w:val="18"/>
              </w:rPr>
              <w:t>5</w:t>
            </w:r>
          </w:p>
        </w:tc>
        <w:tc>
          <w:tcPr>
            <w:tcW w:w="8000" w:type="dxa"/>
            <w:vAlign w:val="bottom"/>
          </w:tcPr>
          <w:p w14:paraId="58025646" w14:textId="77777777" w:rsidR="004847DB" w:rsidRDefault="00000000">
            <w:pPr>
              <w:ind w:left="420"/>
              <w:rPr>
                <w:sz w:val="20"/>
                <w:szCs w:val="20"/>
              </w:rPr>
            </w:pPr>
            <w:r>
              <w:rPr>
                <w:rFonts w:ascii="Arial" w:eastAsia="Arial" w:hAnsi="Arial" w:cs="Arial"/>
                <w:b/>
                <w:bCs/>
                <w:sz w:val="18"/>
                <w:szCs w:val="18"/>
              </w:rPr>
              <w:t>Izdaci za financijsku imovinu i otplate zajmova</w:t>
            </w:r>
          </w:p>
        </w:tc>
        <w:tc>
          <w:tcPr>
            <w:tcW w:w="1600" w:type="dxa"/>
            <w:vAlign w:val="bottom"/>
          </w:tcPr>
          <w:p w14:paraId="6CB494D1" w14:textId="77777777" w:rsidR="004847DB" w:rsidRDefault="00000000">
            <w:pPr>
              <w:ind w:right="130"/>
              <w:jc w:val="right"/>
              <w:rPr>
                <w:sz w:val="20"/>
                <w:szCs w:val="20"/>
              </w:rPr>
            </w:pPr>
            <w:r>
              <w:rPr>
                <w:rFonts w:ascii="Arial" w:eastAsia="Arial" w:hAnsi="Arial" w:cs="Arial"/>
                <w:b/>
                <w:bCs/>
                <w:sz w:val="18"/>
                <w:szCs w:val="18"/>
              </w:rPr>
              <w:t>639.495,54</w:t>
            </w:r>
          </w:p>
        </w:tc>
        <w:tc>
          <w:tcPr>
            <w:tcW w:w="1400" w:type="dxa"/>
            <w:vAlign w:val="bottom"/>
          </w:tcPr>
          <w:p w14:paraId="66BE0A83" w14:textId="77777777" w:rsidR="004847DB" w:rsidRDefault="00000000">
            <w:pPr>
              <w:ind w:right="130"/>
              <w:jc w:val="right"/>
              <w:rPr>
                <w:sz w:val="20"/>
                <w:szCs w:val="20"/>
              </w:rPr>
            </w:pPr>
            <w:r>
              <w:rPr>
                <w:rFonts w:ascii="Arial" w:eastAsia="Arial" w:hAnsi="Arial" w:cs="Arial"/>
                <w:b/>
                <w:bCs/>
                <w:sz w:val="18"/>
                <w:szCs w:val="18"/>
              </w:rPr>
              <w:t>-191.848,66</w:t>
            </w:r>
          </w:p>
        </w:tc>
        <w:tc>
          <w:tcPr>
            <w:tcW w:w="1080" w:type="dxa"/>
            <w:vAlign w:val="bottom"/>
          </w:tcPr>
          <w:p w14:paraId="23A635B5" w14:textId="77777777" w:rsidR="004847DB" w:rsidRDefault="00000000">
            <w:pPr>
              <w:ind w:right="10"/>
              <w:jc w:val="right"/>
              <w:rPr>
                <w:sz w:val="20"/>
                <w:szCs w:val="20"/>
              </w:rPr>
            </w:pPr>
            <w:r>
              <w:rPr>
                <w:rFonts w:ascii="Arial" w:eastAsia="Arial" w:hAnsi="Arial" w:cs="Arial"/>
                <w:b/>
                <w:bCs/>
                <w:sz w:val="18"/>
                <w:szCs w:val="18"/>
              </w:rPr>
              <w:t>-30,00</w:t>
            </w:r>
          </w:p>
        </w:tc>
        <w:tc>
          <w:tcPr>
            <w:tcW w:w="1400" w:type="dxa"/>
            <w:vAlign w:val="bottom"/>
          </w:tcPr>
          <w:p w14:paraId="3A672CBB" w14:textId="77777777" w:rsidR="004847DB" w:rsidRDefault="00000000">
            <w:pPr>
              <w:ind w:right="10"/>
              <w:jc w:val="right"/>
              <w:rPr>
                <w:sz w:val="20"/>
                <w:szCs w:val="20"/>
              </w:rPr>
            </w:pPr>
            <w:r>
              <w:rPr>
                <w:rFonts w:ascii="Arial" w:eastAsia="Arial" w:hAnsi="Arial" w:cs="Arial"/>
                <w:b/>
                <w:bCs/>
                <w:sz w:val="18"/>
                <w:szCs w:val="18"/>
              </w:rPr>
              <w:t>447.646,88</w:t>
            </w:r>
          </w:p>
        </w:tc>
      </w:tr>
    </w:tbl>
    <w:p w14:paraId="65A94071" w14:textId="77777777" w:rsidR="004847DB" w:rsidRDefault="004847DB">
      <w:pPr>
        <w:sectPr w:rsidR="004847DB">
          <w:pgSz w:w="16840" w:h="11906" w:orient="landscape"/>
          <w:pgMar w:top="1440" w:right="1440" w:bottom="881" w:left="1020" w:header="0" w:footer="0" w:gutter="0"/>
          <w:cols w:space="720" w:equalWidth="0">
            <w:col w:w="14378"/>
          </w:cols>
        </w:sectPr>
      </w:pPr>
    </w:p>
    <w:p w14:paraId="291A2B0F" w14:textId="77777777" w:rsidR="004847DB" w:rsidRDefault="004847DB">
      <w:pPr>
        <w:spacing w:line="24" w:lineRule="exact"/>
        <w:rPr>
          <w:sz w:val="20"/>
          <w:szCs w:val="20"/>
        </w:rPr>
      </w:pPr>
      <w:bookmarkStart w:id="12" w:name="page13"/>
      <w:bookmarkEnd w:id="12"/>
    </w:p>
    <w:tbl>
      <w:tblPr>
        <w:tblW w:w="0" w:type="auto"/>
        <w:tblLayout w:type="fixed"/>
        <w:tblCellMar>
          <w:left w:w="0" w:type="dxa"/>
          <w:right w:w="0" w:type="dxa"/>
        </w:tblCellMar>
        <w:tblLook w:val="04A0" w:firstRow="1" w:lastRow="0" w:firstColumn="1" w:lastColumn="0" w:noHBand="0" w:noVBand="1"/>
      </w:tblPr>
      <w:tblGrid>
        <w:gridCol w:w="620"/>
        <w:gridCol w:w="8120"/>
        <w:gridCol w:w="1600"/>
        <w:gridCol w:w="1400"/>
        <w:gridCol w:w="1080"/>
        <w:gridCol w:w="1400"/>
      </w:tblGrid>
      <w:tr w:rsidR="004847DB" w14:paraId="725E2069" w14:textId="77777777">
        <w:trPr>
          <w:trHeight w:val="208"/>
        </w:trPr>
        <w:tc>
          <w:tcPr>
            <w:tcW w:w="620" w:type="dxa"/>
            <w:vAlign w:val="bottom"/>
          </w:tcPr>
          <w:p w14:paraId="6BF2A986" w14:textId="77777777" w:rsidR="004847DB" w:rsidRDefault="00000000">
            <w:pPr>
              <w:ind w:left="100"/>
              <w:rPr>
                <w:sz w:val="20"/>
                <w:szCs w:val="20"/>
              </w:rPr>
            </w:pPr>
            <w:r>
              <w:rPr>
                <w:rFonts w:ascii="Arial" w:eastAsia="Arial" w:hAnsi="Arial" w:cs="Arial"/>
                <w:sz w:val="18"/>
                <w:szCs w:val="18"/>
              </w:rPr>
              <w:t>54</w:t>
            </w:r>
          </w:p>
        </w:tc>
        <w:tc>
          <w:tcPr>
            <w:tcW w:w="8120" w:type="dxa"/>
            <w:vAlign w:val="bottom"/>
          </w:tcPr>
          <w:p w14:paraId="575E7A08" w14:textId="77777777" w:rsidR="004847DB" w:rsidRDefault="00000000">
            <w:pPr>
              <w:ind w:left="540"/>
              <w:rPr>
                <w:sz w:val="20"/>
                <w:szCs w:val="20"/>
              </w:rPr>
            </w:pPr>
            <w:r>
              <w:rPr>
                <w:rFonts w:ascii="Arial" w:eastAsia="Arial" w:hAnsi="Arial" w:cs="Arial"/>
                <w:sz w:val="18"/>
                <w:szCs w:val="18"/>
              </w:rPr>
              <w:t>Izdaci za otplatu glavnice primljenih kredita i zajmova</w:t>
            </w:r>
          </w:p>
        </w:tc>
        <w:tc>
          <w:tcPr>
            <w:tcW w:w="1600" w:type="dxa"/>
            <w:vAlign w:val="bottom"/>
          </w:tcPr>
          <w:p w14:paraId="5E7C6497" w14:textId="77777777" w:rsidR="004847DB" w:rsidRDefault="00000000">
            <w:pPr>
              <w:ind w:right="126"/>
              <w:jc w:val="right"/>
              <w:rPr>
                <w:sz w:val="20"/>
                <w:szCs w:val="20"/>
              </w:rPr>
            </w:pPr>
            <w:r>
              <w:rPr>
                <w:rFonts w:ascii="Arial" w:eastAsia="Arial" w:hAnsi="Arial" w:cs="Arial"/>
                <w:sz w:val="18"/>
                <w:szCs w:val="18"/>
              </w:rPr>
              <w:t>639.495,54</w:t>
            </w:r>
          </w:p>
        </w:tc>
        <w:tc>
          <w:tcPr>
            <w:tcW w:w="1400" w:type="dxa"/>
            <w:vAlign w:val="bottom"/>
          </w:tcPr>
          <w:p w14:paraId="652BCCF8" w14:textId="77777777" w:rsidR="004847DB" w:rsidRDefault="00000000">
            <w:pPr>
              <w:ind w:right="126"/>
              <w:jc w:val="right"/>
              <w:rPr>
                <w:sz w:val="20"/>
                <w:szCs w:val="20"/>
              </w:rPr>
            </w:pPr>
            <w:r>
              <w:rPr>
                <w:rFonts w:ascii="Arial" w:eastAsia="Arial" w:hAnsi="Arial" w:cs="Arial"/>
                <w:sz w:val="18"/>
                <w:szCs w:val="18"/>
              </w:rPr>
              <w:t>-191.848,66</w:t>
            </w:r>
          </w:p>
        </w:tc>
        <w:tc>
          <w:tcPr>
            <w:tcW w:w="1080" w:type="dxa"/>
            <w:vAlign w:val="bottom"/>
          </w:tcPr>
          <w:p w14:paraId="5C63374F" w14:textId="77777777" w:rsidR="004847DB" w:rsidRDefault="00000000">
            <w:pPr>
              <w:ind w:right="6"/>
              <w:jc w:val="right"/>
              <w:rPr>
                <w:sz w:val="20"/>
                <w:szCs w:val="20"/>
              </w:rPr>
            </w:pPr>
            <w:r>
              <w:rPr>
                <w:rFonts w:ascii="Arial" w:eastAsia="Arial" w:hAnsi="Arial" w:cs="Arial"/>
                <w:sz w:val="18"/>
                <w:szCs w:val="18"/>
              </w:rPr>
              <w:t>-30,00</w:t>
            </w:r>
          </w:p>
        </w:tc>
        <w:tc>
          <w:tcPr>
            <w:tcW w:w="1400" w:type="dxa"/>
            <w:vAlign w:val="bottom"/>
          </w:tcPr>
          <w:p w14:paraId="654DBD25" w14:textId="77777777" w:rsidR="004847DB" w:rsidRDefault="00000000">
            <w:pPr>
              <w:ind w:right="6"/>
              <w:jc w:val="right"/>
              <w:rPr>
                <w:sz w:val="20"/>
                <w:szCs w:val="20"/>
              </w:rPr>
            </w:pPr>
            <w:r>
              <w:rPr>
                <w:rFonts w:ascii="Arial" w:eastAsia="Arial" w:hAnsi="Arial" w:cs="Arial"/>
                <w:sz w:val="18"/>
                <w:szCs w:val="18"/>
              </w:rPr>
              <w:t>447.646,88</w:t>
            </w:r>
          </w:p>
        </w:tc>
      </w:tr>
      <w:tr w:rsidR="004847DB" w14:paraId="67A292A7" w14:textId="77777777">
        <w:trPr>
          <w:trHeight w:val="255"/>
        </w:trPr>
        <w:tc>
          <w:tcPr>
            <w:tcW w:w="8740" w:type="dxa"/>
            <w:gridSpan w:val="2"/>
            <w:shd w:val="clear" w:color="auto" w:fill="CCCCFF"/>
            <w:vAlign w:val="bottom"/>
          </w:tcPr>
          <w:p w14:paraId="200E5289" w14:textId="77777777" w:rsidR="004847DB" w:rsidRDefault="00000000">
            <w:pPr>
              <w:ind w:left="100"/>
              <w:rPr>
                <w:sz w:val="20"/>
                <w:szCs w:val="20"/>
              </w:rPr>
            </w:pPr>
            <w:r>
              <w:rPr>
                <w:rFonts w:ascii="Arial" w:eastAsia="Arial" w:hAnsi="Arial" w:cs="Arial"/>
                <w:b/>
                <w:bCs/>
                <w:sz w:val="18"/>
                <w:szCs w:val="18"/>
              </w:rPr>
              <w:t>Aktivnost A100136 UREDENJE FACEBOOK PROFILA OPĆINE VLADISLAVCI</w:t>
            </w:r>
          </w:p>
        </w:tc>
        <w:tc>
          <w:tcPr>
            <w:tcW w:w="1600" w:type="dxa"/>
            <w:shd w:val="clear" w:color="auto" w:fill="CCCCFF"/>
            <w:vAlign w:val="bottom"/>
          </w:tcPr>
          <w:p w14:paraId="608104F2" w14:textId="77777777" w:rsidR="004847DB" w:rsidRDefault="00000000">
            <w:pPr>
              <w:ind w:right="126"/>
              <w:jc w:val="right"/>
              <w:rPr>
                <w:sz w:val="20"/>
                <w:szCs w:val="20"/>
              </w:rPr>
            </w:pPr>
            <w:r>
              <w:rPr>
                <w:rFonts w:ascii="Arial" w:eastAsia="Arial" w:hAnsi="Arial" w:cs="Arial"/>
                <w:b/>
                <w:bCs/>
                <w:sz w:val="18"/>
                <w:szCs w:val="18"/>
              </w:rPr>
              <w:t>620,00</w:t>
            </w:r>
          </w:p>
        </w:tc>
        <w:tc>
          <w:tcPr>
            <w:tcW w:w="1400" w:type="dxa"/>
            <w:shd w:val="clear" w:color="auto" w:fill="CCCCFF"/>
            <w:vAlign w:val="bottom"/>
          </w:tcPr>
          <w:p w14:paraId="50A79413" w14:textId="77777777" w:rsidR="004847DB" w:rsidRDefault="00000000">
            <w:pPr>
              <w:ind w:right="126"/>
              <w:jc w:val="right"/>
              <w:rPr>
                <w:sz w:val="20"/>
                <w:szCs w:val="20"/>
              </w:rPr>
            </w:pPr>
            <w:r>
              <w:rPr>
                <w:rFonts w:ascii="Arial" w:eastAsia="Arial" w:hAnsi="Arial" w:cs="Arial"/>
                <w:b/>
                <w:bCs/>
                <w:sz w:val="18"/>
                <w:szCs w:val="18"/>
              </w:rPr>
              <w:t>-620,00</w:t>
            </w:r>
          </w:p>
        </w:tc>
        <w:tc>
          <w:tcPr>
            <w:tcW w:w="1080" w:type="dxa"/>
            <w:shd w:val="clear" w:color="auto" w:fill="CCCCFF"/>
            <w:vAlign w:val="bottom"/>
          </w:tcPr>
          <w:p w14:paraId="47E886C7" w14:textId="77777777" w:rsidR="004847DB" w:rsidRDefault="00000000">
            <w:pPr>
              <w:ind w:right="26"/>
              <w:jc w:val="right"/>
              <w:rPr>
                <w:sz w:val="20"/>
                <w:szCs w:val="20"/>
              </w:rPr>
            </w:pPr>
            <w:r>
              <w:rPr>
                <w:rFonts w:ascii="Arial" w:eastAsia="Arial" w:hAnsi="Arial" w:cs="Arial"/>
                <w:b/>
                <w:bCs/>
                <w:sz w:val="18"/>
                <w:szCs w:val="18"/>
              </w:rPr>
              <w:t>-100,00</w:t>
            </w:r>
          </w:p>
        </w:tc>
        <w:tc>
          <w:tcPr>
            <w:tcW w:w="1400" w:type="dxa"/>
            <w:shd w:val="clear" w:color="auto" w:fill="CCCCFF"/>
            <w:vAlign w:val="bottom"/>
          </w:tcPr>
          <w:p w14:paraId="3E874D05" w14:textId="77777777" w:rsidR="004847DB" w:rsidRDefault="00000000">
            <w:pPr>
              <w:ind w:right="6"/>
              <w:jc w:val="right"/>
              <w:rPr>
                <w:sz w:val="20"/>
                <w:szCs w:val="20"/>
              </w:rPr>
            </w:pPr>
            <w:r>
              <w:rPr>
                <w:rFonts w:ascii="Arial" w:eastAsia="Arial" w:hAnsi="Arial" w:cs="Arial"/>
                <w:b/>
                <w:bCs/>
                <w:sz w:val="18"/>
                <w:szCs w:val="18"/>
              </w:rPr>
              <w:t>0,00</w:t>
            </w:r>
          </w:p>
        </w:tc>
      </w:tr>
      <w:tr w:rsidR="004847DB" w14:paraId="7323DAA6" w14:textId="77777777">
        <w:trPr>
          <w:trHeight w:val="257"/>
        </w:trPr>
        <w:tc>
          <w:tcPr>
            <w:tcW w:w="8740" w:type="dxa"/>
            <w:gridSpan w:val="2"/>
            <w:shd w:val="clear" w:color="auto" w:fill="FFFF99"/>
            <w:vAlign w:val="bottom"/>
          </w:tcPr>
          <w:p w14:paraId="62E108B4"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6E17BAC7" w14:textId="77777777" w:rsidR="004847DB" w:rsidRDefault="00000000">
            <w:pPr>
              <w:ind w:right="126"/>
              <w:jc w:val="right"/>
              <w:rPr>
                <w:sz w:val="20"/>
                <w:szCs w:val="20"/>
              </w:rPr>
            </w:pPr>
            <w:r>
              <w:rPr>
                <w:rFonts w:ascii="Arial" w:eastAsia="Arial" w:hAnsi="Arial" w:cs="Arial"/>
                <w:b/>
                <w:bCs/>
                <w:sz w:val="18"/>
                <w:szCs w:val="18"/>
              </w:rPr>
              <w:t>620,00</w:t>
            </w:r>
          </w:p>
        </w:tc>
        <w:tc>
          <w:tcPr>
            <w:tcW w:w="1400" w:type="dxa"/>
            <w:shd w:val="clear" w:color="auto" w:fill="FFFF99"/>
            <w:vAlign w:val="bottom"/>
          </w:tcPr>
          <w:p w14:paraId="1F6558E2" w14:textId="77777777" w:rsidR="004847DB" w:rsidRDefault="00000000">
            <w:pPr>
              <w:ind w:right="126"/>
              <w:jc w:val="right"/>
              <w:rPr>
                <w:sz w:val="20"/>
                <w:szCs w:val="20"/>
              </w:rPr>
            </w:pPr>
            <w:r>
              <w:rPr>
                <w:rFonts w:ascii="Arial" w:eastAsia="Arial" w:hAnsi="Arial" w:cs="Arial"/>
                <w:b/>
                <w:bCs/>
                <w:sz w:val="18"/>
                <w:szCs w:val="18"/>
              </w:rPr>
              <w:t>-620,00</w:t>
            </w:r>
          </w:p>
        </w:tc>
        <w:tc>
          <w:tcPr>
            <w:tcW w:w="1080" w:type="dxa"/>
            <w:shd w:val="clear" w:color="auto" w:fill="FFFF99"/>
            <w:vAlign w:val="bottom"/>
          </w:tcPr>
          <w:p w14:paraId="0E0FA1DC" w14:textId="77777777" w:rsidR="004847DB" w:rsidRDefault="00000000">
            <w:pPr>
              <w:ind w:right="26"/>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08C11A8A" w14:textId="77777777" w:rsidR="004847DB" w:rsidRDefault="00000000">
            <w:pPr>
              <w:ind w:right="6"/>
              <w:jc w:val="right"/>
              <w:rPr>
                <w:sz w:val="20"/>
                <w:szCs w:val="20"/>
              </w:rPr>
            </w:pPr>
            <w:r>
              <w:rPr>
                <w:rFonts w:ascii="Arial" w:eastAsia="Arial" w:hAnsi="Arial" w:cs="Arial"/>
                <w:b/>
                <w:bCs/>
                <w:sz w:val="18"/>
                <w:szCs w:val="18"/>
              </w:rPr>
              <w:t>0,00</w:t>
            </w:r>
          </w:p>
        </w:tc>
      </w:tr>
      <w:tr w:rsidR="004847DB" w14:paraId="3761A446" w14:textId="77777777">
        <w:trPr>
          <w:trHeight w:val="252"/>
        </w:trPr>
        <w:tc>
          <w:tcPr>
            <w:tcW w:w="620" w:type="dxa"/>
            <w:vAlign w:val="bottom"/>
          </w:tcPr>
          <w:p w14:paraId="41880D30" w14:textId="77777777" w:rsidR="004847DB" w:rsidRDefault="00000000">
            <w:pPr>
              <w:ind w:left="100"/>
              <w:rPr>
                <w:sz w:val="20"/>
                <w:szCs w:val="20"/>
              </w:rPr>
            </w:pPr>
            <w:r>
              <w:rPr>
                <w:rFonts w:ascii="Arial" w:eastAsia="Arial" w:hAnsi="Arial" w:cs="Arial"/>
                <w:b/>
                <w:bCs/>
                <w:sz w:val="18"/>
                <w:szCs w:val="18"/>
              </w:rPr>
              <w:t>3</w:t>
            </w:r>
          </w:p>
        </w:tc>
        <w:tc>
          <w:tcPr>
            <w:tcW w:w="8120" w:type="dxa"/>
            <w:vAlign w:val="bottom"/>
          </w:tcPr>
          <w:p w14:paraId="1B6EC015" w14:textId="77777777" w:rsidR="004847DB" w:rsidRDefault="00000000">
            <w:pPr>
              <w:ind w:left="540"/>
              <w:rPr>
                <w:sz w:val="20"/>
                <w:szCs w:val="20"/>
              </w:rPr>
            </w:pPr>
            <w:r>
              <w:rPr>
                <w:rFonts w:ascii="Arial" w:eastAsia="Arial" w:hAnsi="Arial" w:cs="Arial"/>
                <w:b/>
                <w:bCs/>
                <w:sz w:val="18"/>
                <w:szCs w:val="18"/>
              </w:rPr>
              <w:t>Rashodi poslovanja</w:t>
            </w:r>
          </w:p>
        </w:tc>
        <w:tc>
          <w:tcPr>
            <w:tcW w:w="1600" w:type="dxa"/>
            <w:vAlign w:val="bottom"/>
          </w:tcPr>
          <w:p w14:paraId="02CBB0B6" w14:textId="77777777" w:rsidR="004847DB" w:rsidRDefault="00000000">
            <w:pPr>
              <w:ind w:right="126"/>
              <w:jc w:val="right"/>
              <w:rPr>
                <w:sz w:val="20"/>
                <w:szCs w:val="20"/>
              </w:rPr>
            </w:pPr>
            <w:r>
              <w:rPr>
                <w:rFonts w:ascii="Arial" w:eastAsia="Arial" w:hAnsi="Arial" w:cs="Arial"/>
                <w:b/>
                <w:bCs/>
                <w:sz w:val="18"/>
                <w:szCs w:val="18"/>
              </w:rPr>
              <w:t>620,00</w:t>
            </w:r>
          </w:p>
        </w:tc>
        <w:tc>
          <w:tcPr>
            <w:tcW w:w="1400" w:type="dxa"/>
            <w:vAlign w:val="bottom"/>
          </w:tcPr>
          <w:p w14:paraId="5B46E9BE" w14:textId="77777777" w:rsidR="004847DB" w:rsidRDefault="00000000">
            <w:pPr>
              <w:ind w:right="126"/>
              <w:jc w:val="right"/>
              <w:rPr>
                <w:sz w:val="20"/>
                <w:szCs w:val="20"/>
              </w:rPr>
            </w:pPr>
            <w:r>
              <w:rPr>
                <w:rFonts w:ascii="Arial" w:eastAsia="Arial" w:hAnsi="Arial" w:cs="Arial"/>
                <w:b/>
                <w:bCs/>
                <w:sz w:val="18"/>
                <w:szCs w:val="18"/>
              </w:rPr>
              <w:t>-620,00</w:t>
            </w:r>
          </w:p>
        </w:tc>
        <w:tc>
          <w:tcPr>
            <w:tcW w:w="1080" w:type="dxa"/>
            <w:vAlign w:val="bottom"/>
          </w:tcPr>
          <w:p w14:paraId="4A81FDA2" w14:textId="77777777" w:rsidR="004847DB" w:rsidRDefault="00000000">
            <w:pPr>
              <w:ind w:right="6"/>
              <w:jc w:val="right"/>
              <w:rPr>
                <w:sz w:val="20"/>
                <w:szCs w:val="20"/>
              </w:rPr>
            </w:pPr>
            <w:r>
              <w:rPr>
                <w:rFonts w:ascii="Arial" w:eastAsia="Arial" w:hAnsi="Arial" w:cs="Arial"/>
                <w:b/>
                <w:bCs/>
                <w:sz w:val="18"/>
                <w:szCs w:val="18"/>
              </w:rPr>
              <w:t>-100,00</w:t>
            </w:r>
          </w:p>
        </w:tc>
        <w:tc>
          <w:tcPr>
            <w:tcW w:w="1400" w:type="dxa"/>
            <w:vAlign w:val="bottom"/>
          </w:tcPr>
          <w:p w14:paraId="77EC1800" w14:textId="77777777" w:rsidR="004847DB" w:rsidRDefault="00000000">
            <w:pPr>
              <w:ind w:right="6"/>
              <w:jc w:val="right"/>
              <w:rPr>
                <w:sz w:val="20"/>
                <w:szCs w:val="20"/>
              </w:rPr>
            </w:pPr>
            <w:r>
              <w:rPr>
                <w:rFonts w:ascii="Arial" w:eastAsia="Arial" w:hAnsi="Arial" w:cs="Arial"/>
                <w:b/>
                <w:bCs/>
                <w:sz w:val="18"/>
                <w:szCs w:val="18"/>
              </w:rPr>
              <w:t>0,00</w:t>
            </w:r>
          </w:p>
        </w:tc>
      </w:tr>
      <w:tr w:rsidR="004847DB" w14:paraId="77976847" w14:textId="77777777">
        <w:trPr>
          <w:trHeight w:val="256"/>
        </w:trPr>
        <w:tc>
          <w:tcPr>
            <w:tcW w:w="620" w:type="dxa"/>
            <w:vAlign w:val="bottom"/>
          </w:tcPr>
          <w:p w14:paraId="37E7D70A" w14:textId="77777777" w:rsidR="004847DB" w:rsidRDefault="00000000">
            <w:pPr>
              <w:ind w:left="100"/>
              <w:rPr>
                <w:sz w:val="20"/>
                <w:szCs w:val="20"/>
              </w:rPr>
            </w:pPr>
            <w:r>
              <w:rPr>
                <w:rFonts w:ascii="Arial" w:eastAsia="Arial" w:hAnsi="Arial" w:cs="Arial"/>
                <w:sz w:val="18"/>
                <w:szCs w:val="18"/>
              </w:rPr>
              <w:t>32</w:t>
            </w:r>
          </w:p>
        </w:tc>
        <w:tc>
          <w:tcPr>
            <w:tcW w:w="8120" w:type="dxa"/>
            <w:vAlign w:val="bottom"/>
          </w:tcPr>
          <w:p w14:paraId="54316AA8" w14:textId="77777777" w:rsidR="004847DB" w:rsidRDefault="00000000">
            <w:pPr>
              <w:ind w:left="540"/>
              <w:rPr>
                <w:sz w:val="20"/>
                <w:szCs w:val="20"/>
              </w:rPr>
            </w:pPr>
            <w:r>
              <w:rPr>
                <w:rFonts w:ascii="Arial" w:eastAsia="Arial" w:hAnsi="Arial" w:cs="Arial"/>
                <w:sz w:val="18"/>
                <w:szCs w:val="18"/>
              </w:rPr>
              <w:t>Materijalni rashodi</w:t>
            </w:r>
          </w:p>
        </w:tc>
        <w:tc>
          <w:tcPr>
            <w:tcW w:w="1600" w:type="dxa"/>
            <w:vAlign w:val="bottom"/>
          </w:tcPr>
          <w:p w14:paraId="06D58893" w14:textId="77777777" w:rsidR="004847DB" w:rsidRDefault="00000000">
            <w:pPr>
              <w:ind w:right="126"/>
              <w:jc w:val="right"/>
              <w:rPr>
                <w:sz w:val="20"/>
                <w:szCs w:val="20"/>
              </w:rPr>
            </w:pPr>
            <w:r>
              <w:rPr>
                <w:rFonts w:ascii="Arial" w:eastAsia="Arial" w:hAnsi="Arial" w:cs="Arial"/>
                <w:sz w:val="18"/>
                <w:szCs w:val="18"/>
              </w:rPr>
              <w:t>620,00</w:t>
            </w:r>
          </w:p>
        </w:tc>
        <w:tc>
          <w:tcPr>
            <w:tcW w:w="1400" w:type="dxa"/>
            <w:vAlign w:val="bottom"/>
          </w:tcPr>
          <w:p w14:paraId="48E52533" w14:textId="77777777" w:rsidR="004847DB" w:rsidRDefault="00000000">
            <w:pPr>
              <w:ind w:right="126"/>
              <w:jc w:val="right"/>
              <w:rPr>
                <w:sz w:val="20"/>
                <w:szCs w:val="20"/>
              </w:rPr>
            </w:pPr>
            <w:r>
              <w:rPr>
                <w:rFonts w:ascii="Arial" w:eastAsia="Arial" w:hAnsi="Arial" w:cs="Arial"/>
                <w:sz w:val="18"/>
                <w:szCs w:val="18"/>
              </w:rPr>
              <w:t>-620,00</w:t>
            </w:r>
          </w:p>
        </w:tc>
        <w:tc>
          <w:tcPr>
            <w:tcW w:w="1080" w:type="dxa"/>
            <w:vAlign w:val="bottom"/>
          </w:tcPr>
          <w:p w14:paraId="19D0FF67" w14:textId="77777777" w:rsidR="004847DB" w:rsidRDefault="00000000">
            <w:pPr>
              <w:ind w:right="6"/>
              <w:jc w:val="right"/>
              <w:rPr>
                <w:sz w:val="20"/>
                <w:szCs w:val="20"/>
              </w:rPr>
            </w:pPr>
            <w:r>
              <w:rPr>
                <w:rFonts w:ascii="Arial" w:eastAsia="Arial" w:hAnsi="Arial" w:cs="Arial"/>
                <w:sz w:val="18"/>
                <w:szCs w:val="18"/>
              </w:rPr>
              <w:t>-100,00</w:t>
            </w:r>
          </w:p>
        </w:tc>
        <w:tc>
          <w:tcPr>
            <w:tcW w:w="1400" w:type="dxa"/>
            <w:vAlign w:val="bottom"/>
          </w:tcPr>
          <w:p w14:paraId="01E2DF26" w14:textId="77777777" w:rsidR="004847DB" w:rsidRDefault="00000000">
            <w:pPr>
              <w:ind w:right="6"/>
              <w:jc w:val="right"/>
              <w:rPr>
                <w:sz w:val="20"/>
                <w:szCs w:val="20"/>
              </w:rPr>
            </w:pPr>
            <w:r>
              <w:rPr>
                <w:rFonts w:ascii="Arial" w:eastAsia="Arial" w:hAnsi="Arial" w:cs="Arial"/>
                <w:sz w:val="18"/>
                <w:szCs w:val="18"/>
              </w:rPr>
              <w:t>0,00</w:t>
            </w:r>
          </w:p>
        </w:tc>
      </w:tr>
      <w:tr w:rsidR="004847DB" w14:paraId="6541D4ED" w14:textId="77777777">
        <w:trPr>
          <w:trHeight w:val="205"/>
        </w:trPr>
        <w:tc>
          <w:tcPr>
            <w:tcW w:w="8740" w:type="dxa"/>
            <w:gridSpan w:val="2"/>
            <w:shd w:val="clear" w:color="auto" w:fill="CCCCFF"/>
            <w:vAlign w:val="bottom"/>
          </w:tcPr>
          <w:p w14:paraId="068863D6" w14:textId="77777777" w:rsidR="004847DB" w:rsidRDefault="00000000">
            <w:pPr>
              <w:spacing w:line="205" w:lineRule="exact"/>
              <w:ind w:left="100"/>
              <w:rPr>
                <w:sz w:val="20"/>
                <w:szCs w:val="20"/>
              </w:rPr>
            </w:pPr>
            <w:r>
              <w:rPr>
                <w:rFonts w:ascii="Arial" w:eastAsia="Arial" w:hAnsi="Arial" w:cs="Arial"/>
                <w:b/>
                <w:bCs/>
                <w:sz w:val="18"/>
                <w:szCs w:val="18"/>
              </w:rPr>
              <w:t>Aktivnost A100137 KUPOVINA 1/3 DIJELA NEKRETNINE - RAZVRGNUĆE SUVLASNIČKE</w:t>
            </w:r>
          </w:p>
        </w:tc>
        <w:tc>
          <w:tcPr>
            <w:tcW w:w="1600" w:type="dxa"/>
            <w:shd w:val="clear" w:color="auto" w:fill="CCCCFF"/>
            <w:vAlign w:val="bottom"/>
          </w:tcPr>
          <w:p w14:paraId="396AAC7C" w14:textId="77777777" w:rsidR="004847DB" w:rsidRDefault="004847DB">
            <w:pPr>
              <w:rPr>
                <w:sz w:val="17"/>
                <w:szCs w:val="17"/>
              </w:rPr>
            </w:pPr>
          </w:p>
        </w:tc>
        <w:tc>
          <w:tcPr>
            <w:tcW w:w="1400" w:type="dxa"/>
            <w:shd w:val="clear" w:color="auto" w:fill="CCCCFF"/>
            <w:vAlign w:val="bottom"/>
          </w:tcPr>
          <w:p w14:paraId="4C67DD2C" w14:textId="77777777" w:rsidR="004847DB" w:rsidRDefault="004847DB">
            <w:pPr>
              <w:rPr>
                <w:sz w:val="17"/>
                <w:szCs w:val="17"/>
              </w:rPr>
            </w:pPr>
          </w:p>
        </w:tc>
        <w:tc>
          <w:tcPr>
            <w:tcW w:w="1080" w:type="dxa"/>
            <w:shd w:val="clear" w:color="auto" w:fill="CCCCFF"/>
            <w:vAlign w:val="bottom"/>
          </w:tcPr>
          <w:p w14:paraId="479CCFCE" w14:textId="77777777" w:rsidR="004847DB" w:rsidRDefault="004847DB">
            <w:pPr>
              <w:rPr>
                <w:sz w:val="17"/>
                <w:szCs w:val="17"/>
              </w:rPr>
            </w:pPr>
          </w:p>
        </w:tc>
        <w:tc>
          <w:tcPr>
            <w:tcW w:w="1400" w:type="dxa"/>
            <w:shd w:val="clear" w:color="auto" w:fill="CCCCFF"/>
            <w:vAlign w:val="bottom"/>
          </w:tcPr>
          <w:p w14:paraId="65DCDE1C" w14:textId="77777777" w:rsidR="004847DB" w:rsidRDefault="004847DB">
            <w:pPr>
              <w:rPr>
                <w:sz w:val="17"/>
                <w:szCs w:val="17"/>
              </w:rPr>
            </w:pPr>
          </w:p>
        </w:tc>
      </w:tr>
      <w:tr w:rsidR="004847DB" w14:paraId="37C181C3" w14:textId="77777777">
        <w:trPr>
          <w:trHeight w:val="210"/>
        </w:trPr>
        <w:tc>
          <w:tcPr>
            <w:tcW w:w="8740" w:type="dxa"/>
            <w:gridSpan w:val="2"/>
            <w:shd w:val="clear" w:color="auto" w:fill="CCCCFF"/>
            <w:vAlign w:val="bottom"/>
          </w:tcPr>
          <w:p w14:paraId="2992727F" w14:textId="77777777" w:rsidR="004847DB" w:rsidRDefault="00000000">
            <w:pPr>
              <w:ind w:left="100"/>
              <w:rPr>
                <w:sz w:val="20"/>
                <w:szCs w:val="20"/>
              </w:rPr>
            </w:pPr>
            <w:r>
              <w:rPr>
                <w:rFonts w:ascii="Arial" w:eastAsia="Arial" w:hAnsi="Arial" w:cs="Arial"/>
                <w:b/>
                <w:bCs/>
                <w:sz w:val="18"/>
                <w:szCs w:val="18"/>
              </w:rPr>
              <w:t>ZAJEDNICE</w:t>
            </w:r>
          </w:p>
        </w:tc>
        <w:tc>
          <w:tcPr>
            <w:tcW w:w="1600" w:type="dxa"/>
            <w:shd w:val="clear" w:color="auto" w:fill="CCCCFF"/>
            <w:vAlign w:val="bottom"/>
          </w:tcPr>
          <w:p w14:paraId="723F4947" w14:textId="77777777" w:rsidR="004847DB" w:rsidRDefault="00000000">
            <w:pPr>
              <w:ind w:right="126"/>
              <w:jc w:val="right"/>
              <w:rPr>
                <w:sz w:val="20"/>
                <w:szCs w:val="20"/>
              </w:rPr>
            </w:pPr>
            <w:r>
              <w:rPr>
                <w:rFonts w:ascii="Arial" w:eastAsia="Arial" w:hAnsi="Arial" w:cs="Arial"/>
                <w:b/>
                <w:bCs/>
                <w:sz w:val="18"/>
                <w:szCs w:val="18"/>
              </w:rPr>
              <w:t>0,00</w:t>
            </w:r>
          </w:p>
        </w:tc>
        <w:tc>
          <w:tcPr>
            <w:tcW w:w="1400" w:type="dxa"/>
            <w:shd w:val="clear" w:color="auto" w:fill="CCCCFF"/>
            <w:vAlign w:val="bottom"/>
          </w:tcPr>
          <w:p w14:paraId="00EB0C27" w14:textId="77777777" w:rsidR="004847DB" w:rsidRDefault="00000000">
            <w:pPr>
              <w:ind w:right="126"/>
              <w:jc w:val="right"/>
              <w:rPr>
                <w:sz w:val="20"/>
                <w:szCs w:val="20"/>
              </w:rPr>
            </w:pPr>
            <w:r>
              <w:rPr>
                <w:rFonts w:ascii="Arial" w:eastAsia="Arial" w:hAnsi="Arial" w:cs="Arial"/>
                <w:b/>
                <w:bCs/>
                <w:sz w:val="18"/>
                <w:szCs w:val="18"/>
              </w:rPr>
              <w:t>15.000,00</w:t>
            </w:r>
          </w:p>
        </w:tc>
        <w:tc>
          <w:tcPr>
            <w:tcW w:w="1080" w:type="dxa"/>
            <w:shd w:val="clear" w:color="auto" w:fill="CCCCFF"/>
            <w:vAlign w:val="bottom"/>
          </w:tcPr>
          <w:p w14:paraId="543DE23F" w14:textId="77777777" w:rsidR="004847DB" w:rsidRDefault="00000000">
            <w:pPr>
              <w:ind w:right="26"/>
              <w:jc w:val="right"/>
              <w:rPr>
                <w:sz w:val="20"/>
                <w:szCs w:val="20"/>
              </w:rPr>
            </w:pPr>
            <w:r>
              <w:rPr>
                <w:rFonts w:ascii="Arial" w:eastAsia="Arial" w:hAnsi="Arial" w:cs="Arial"/>
                <w:b/>
                <w:bCs/>
                <w:sz w:val="18"/>
                <w:szCs w:val="18"/>
              </w:rPr>
              <w:t>100,00</w:t>
            </w:r>
          </w:p>
        </w:tc>
        <w:tc>
          <w:tcPr>
            <w:tcW w:w="1400" w:type="dxa"/>
            <w:shd w:val="clear" w:color="auto" w:fill="CCCCFF"/>
            <w:vAlign w:val="bottom"/>
          </w:tcPr>
          <w:p w14:paraId="651D7FED" w14:textId="77777777" w:rsidR="004847DB" w:rsidRDefault="00000000">
            <w:pPr>
              <w:ind w:right="6"/>
              <w:jc w:val="right"/>
              <w:rPr>
                <w:sz w:val="20"/>
                <w:szCs w:val="20"/>
              </w:rPr>
            </w:pPr>
            <w:r>
              <w:rPr>
                <w:rFonts w:ascii="Arial" w:eastAsia="Arial" w:hAnsi="Arial" w:cs="Arial"/>
                <w:b/>
                <w:bCs/>
                <w:sz w:val="18"/>
                <w:szCs w:val="18"/>
              </w:rPr>
              <w:t>15.000,00</w:t>
            </w:r>
          </w:p>
        </w:tc>
      </w:tr>
      <w:tr w:rsidR="004847DB" w14:paraId="5D0FE161" w14:textId="77777777">
        <w:trPr>
          <w:trHeight w:val="256"/>
        </w:trPr>
        <w:tc>
          <w:tcPr>
            <w:tcW w:w="8740" w:type="dxa"/>
            <w:gridSpan w:val="2"/>
            <w:shd w:val="clear" w:color="auto" w:fill="FFFF99"/>
            <w:vAlign w:val="bottom"/>
          </w:tcPr>
          <w:p w14:paraId="159BE771" w14:textId="77777777" w:rsidR="004847DB" w:rsidRDefault="00000000">
            <w:pPr>
              <w:ind w:left="100"/>
              <w:rPr>
                <w:sz w:val="20"/>
                <w:szCs w:val="20"/>
              </w:rPr>
            </w:pPr>
            <w:r>
              <w:rPr>
                <w:rFonts w:ascii="Arial" w:eastAsia="Arial" w:hAnsi="Arial" w:cs="Arial"/>
                <w:b/>
                <w:bCs/>
                <w:sz w:val="18"/>
                <w:szCs w:val="18"/>
              </w:rPr>
              <w:t>Izvor 7.5. PRIHODI OD PRODAJE NEKRETNINA U VLASNIŠTVU OPĆINE VLADISLAVC</w:t>
            </w:r>
          </w:p>
        </w:tc>
        <w:tc>
          <w:tcPr>
            <w:tcW w:w="1600" w:type="dxa"/>
            <w:shd w:val="clear" w:color="auto" w:fill="FFFF99"/>
            <w:vAlign w:val="bottom"/>
          </w:tcPr>
          <w:p w14:paraId="190A861C" w14:textId="77777777" w:rsidR="004847DB" w:rsidRDefault="00000000">
            <w:pPr>
              <w:ind w:right="126"/>
              <w:jc w:val="right"/>
              <w:rPr>
                <w:sz w:val="20"/>
                <w:szCs w:val="20"/>
              </w:rPr>
            </w:pPr>
            <w:r>
              <w:rPr>
                <w:rFonts w:ascii="Arial" w:eastAsia="Arial" w:hAnsi="Arial" w:cs="Arial"/>
                <w:b/>
                <w:bCs/>
                <w:sz w:val="18"/>
                <w:szCs w:val="18"/>
              </w:rPr>
              <w:t>0,00</w:t>
            </w:r>
          </w:p>
        </w:tc>
        <w:tc>
          <w:tcPr>
            <w:tcW w:w="1400" w:type="dxa"/>
            <w:shd w:val="clear" w:color="auto" w:fill="FFFF99"/>
            <w:vAlign w:val="bottom"/>
          </w:tcPr>
          <w:p w14:paraId="43C7B285" w14:textId="77777777" w:rsidR="004847DB" w:rsidRDefault="00000000">
            <w:pPr>
              <w:ind w:right="126"/>
              <w:jc w:val="right"/>
              <w:rPr>
                <w:sz w:val="20"/>
                <w:szCs w:val="20"/>
              </w:rPr>
            </w:pPr>
            <w:r>
              <w:rPr>
                <w:rFonts w:ascii="Arial" w:eastAsia="Arial" w:hAnsi="Arial" w:cs="Arial"/>
                <w:b/>
                <w:bCs/>
                <w:sz w:val="18"/>
                <w:szCs w:val="18"/>
              </w:rPr>
              <w:t>15.000,00</w:t>
            </w:r>
          </w:p>
        </w:tc>
        <w:tc>
          <w:tcPr>
            <w:tcW w:w="1080" w:type="dxa"/>
            <w:shd w:val="clear" w:color="auto" w:fill="FFFF99"/>
            <w:vAlign w:val="bottom"/>
          </w:tcPr>
          <w:p w14:paraId="5F1863B1" w14:textId="77777777" w:rsidR="004847DB" w:rsidRDefault="00000000">
            <w:pPr>
              <w:ind w:right="26"/>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45B5732A" w14:textId="77777777" w:rsidR="004847DB" w:rsidRDefault="00000000">
            <w:pPr>
              <w:ind w:right="6"/>
              <w:jc w:val="right"/>
              <w:rPr>
                <w:sz w:val="20"/>
                <w:szCs w:val="20"/>
              </w:rPr>
            </w:pPr>
            <w:r>
              <w:rPr>
                <w:rFonts w:ascii="Arial" w:eastAsia="Arial" w:hAnsi="Arial" w:cs="Arial"/>
                <w:b/>
                <w:bCs/>
                <w:sz w:val="18"/>
                <w:szCs w:val="18"/>
              </w:rPr>
              <w:t>15.000,00</w:t>
            </w:r>
          </w:p>
        </w:tc>
      </w:tr>
      <w:tr w:rsidR="004847DB" w14:paraId="05D8AA75" w14:textId="77777777">
        <w:trPr>
          <w:trHeight w:val="252"/>
        </w:trPr>
        <w:tc>
          <w:tcPr>
            <w:tcW w:w="620" w:type="dxa"/>
            <w:vAlign w:val="bottom"/>
          </w:tcPr>
          <w:p w14:paraId="45463F3F" w14:textId="77777777" w:rsidR="004847DB" w:rsidRDefault="00000000">
            <w:pPr>
              <w:ind w:left="100"/>
              <w:rPr>
                <w:sz w:val="20"/>
                <w:szCs w:val="20"/>
              </w:rPr>
            </w:pPr>
            <w:r>
              <w:rPr>
                <w:rFonts w:ascii="Arial" w:eastAsia="Arial" w:hAnsi="Arial" w:cs="Arial"/>
                <w:b/>
                <w:bCs/>
                <w:sz w:val="18"/>
                <w:szCs w:val="18"/>
              </w:rPr>
              <w:t>4</w:t>
            </w:r>
          </w:p>
        </w:tc>
        <w:tc>
          <w:tcPr>
            <w:tcW w:w="8120" w:type="dxa"/>
            <w:vAlign w:val="bottom"/>
          </w:tcPr>
          <w:p w14:paraId="32F53B24" w14:textId="77777777" w:rsidR="004847DB" w:rsidRDefault="00000000">
            <w:pPr>
              <w:ind w:left="540"/>
              <w:rPr>
                <w:sz w:val="20"/>
                <w:szCs w:val="20"/>
              </w:rPr>
            </w:pPr>
            <w:r>
              <w:rPr>
                <w:rFonts w:ascii="Arial" w:eastAsia="Arial" w:hAnsi="Arial" w:cs="Arial"/>
                <w:b/>
                <w:bCs/>
                <w:sz w:val="18"/>
                <w:szCs w:val="18"/>
              </w:rPr>
              <w:t>Rashodi za nabavu nefinancijske imovine</w:t>
            </w:r>
          </w:p>
        </w:tc>
        <w:tc>
          <w:tcPr>
            <w:tcW w:w="1600" w:type="dxa"/>
            <w:vAlign w:val="bottom"/>
          </w:tcPr>
          <w:p w14:paraId="04EA9319" w14:textId="77777777" w:rsidR="004847DB" w:rsidRDefault="00000000">
            <w:pPr>
              <w:ind w:right="126"/>
              <w:jc w:val="right"/>
              <w:rPr>
                <w:sz w:val="20"/>
                <w:szCs w:val="20"/>
              </w:rPr>
            </w:pPr>
            <w:r>
              <w:rPr>
                <w:rFonts w:ascii="Arial" w:eastAsia="Arial" w:hAnsi="Arial" w:cs="Arial"/>
                <w:b/>
                <w:bCs/>
                <w:sz w:val="18"/>
                <w:szCs w:val="18"/>
              </w:rPr>
              <w:t>0,00</w:t>
            </w:r>
          </w:p>
        </w:tc>
        <w:tc>
          <w:tcPr>
            <w:tcW w:w="1400" w:type="dxa"/>
            <w:vAlign w:val="bottom"/>
          </w:tcPr>
          <w:p w14:paraId="3619D058" w14:textId="77777777" w:rsidR="004847DB" w:rsidRDefault="00000000">
            <w:pPr>
              <w:ind w:right="126"/>
              <w:jc w:val="right"/>
              <w:rPr>
                <w:sz w:val="20"/>
                <w:szCs w:val="20"/>
              </w:rPr>
            </w:pPr>
            <w:r>
              <w:rPr>
                <w:rFonts w:ascii="Arial" w:eastAsia="Arial" w:hAnsi="Arial" w:cs="Arial"/>
                <w:b/>
                <w:bCs/>
                <w:sz w:val="18"/>
                <w:szCs w:val="18"/>
              </w:rPr>
              <w:t>15.000,00</w:t>
            </w:r>
          </w:p>
        </w:tc>
        <w:tc>
          <w:tcPr>
            <w:tcW w:w="1080" w:type="dxa"/>
            <w:vAlign w:val="bottom"/>
          </w:tcPr>
          <w:p w14:paraId="175A8488" w14:textId="77777777" w:rsidR="004847DB" w:rsidRDefault="00000000">
            <w:pPr>
              <w:ind w:right="6"/>
              <w:jc w:val="right"/>
              <w:rPr>
                <w:sz w:val="20"/>
                <w:szCs w:val="20"/>
              </w:rPr>
            </w:pPr>
            <w:r>
              <w:rPr>
                <w:rFonts w:ascii="Arial" w:eastAsia="Arial" w:hAnsi="Arial" w:cs="Arial"/>
                <w:b/>
                <w:bCs/>
                <w:sz w:val="18"/>
                <w:szCs w:val="18"/>
              </w:rPr>
              <w:t>100,00</w:t>
            </w:r>
          </w:p>
        </w:tc>
        <w:tc>
          <w:tcPr>
            <w:tcW w:w="1400" w:type="dxa"/>
            <w:vAlign w:val="bottom"/>
          </w:tcPr>
          <w:p w14:paraId="069B109A" w14:textId="77777777" w:rsidR="004847DB" w:rsidRDefault="00000000">
            <w:pPr>
              <w:ind w:right="6"/>
              <w:jc w:val="right"/>
              <w:rPr>
                <w:sz w:val="20"/>
                <w:szCs w:val="20"/>
              </w:rPr>
            </w:pPr>
            <w:r>
              <w:rPr>
                <w:rFonts w:ascii="Arial" w:eastAsia="Arial" w:hAnsi="Arial" w:cs="Arial"/>
                <w:b/>
                <w:bCs/>
                <w:sz w:val="18"/>
                <w:szCs w:val="18"/>
              </w:rPr>
              <w:t>15.000,00</w:t>
            </w:r>
          </w:p>
        </w:tc>
      </w:tr>
      <w:tr w:rsidR="004847DB" w14:paraId="26FC7FBD" w14:textId="77777777">
        <w:trPr>
          <w:trHeight w:val="256"/>
        </w:trPr>
        <w:tc>
          <w:tcPr>
            <w:tcW w:w="620" w:type="dxa"/>
            <w:vAlign w:val="bottom"/>
          </w:tcPr>
          <w:p w14:paraId="640FFB0E" w14:textId="77777777" w:rsidR="004847DB" w:rsidRDefault="00000000">
            <w:pPr>
              <w:ind w:left="100"/>
              <w:rPr>
                <w:sz w:val="20"/>
                <w:szCs w:val="20"/>
              </w:rPr>
            </w:pPr>
            <w:r>
              <w:rPr>
                <w:rFonts w:ascii="Arial" w:eastAsia="Arial" w:hAnsi="Arial" w:cs="Arial"/>
                <w:sz w:val="18"/>
                <w:szCs w:val="18"/>
              </w:rPr>
              <w:t>42</w:t>
            </w:r>
          </w:p>
        </w:tc>
        <w:tc>
          <w:tcPr>
            <w:tcW w:w="8120" w:type="dxa"/>
            <w:vAlign w:val="bottom"/>
          </w:tcPr>
          <w:p w14:paraId="541F3CE6" w14:textId="77777777" w:rsidR="004847DB" w:rsidRDefault="00000000">
            <w:pPr>
              <w:ind w:left="540"/>
              <w:rPr>
                <w:sz w:val="20"/>
                <w:szCs w:val="20"/>
              </w:rPr>
            </w:pPr>
            <w:r>
              <w:rPr>
                <w:rFonts w:ascii="Arial" w:eastAsia="Arial" w:hAnsi="Arial" w:cs="Arial"/>
                <w:sz w:val="18"/>
                <w:szCs w:val="18"/>
              </w:rPr>
              <w:t>Rashodi za nabavu proizvedene dugotrajne imovine</w:t>
            </w:r>
          </w:p>
        </w:tc>
        <w:tc>
          <w:tcPr>
            <w:tcW w:w="1600" w:type="dxa"/>
            <w:vAlign w:val="bottom"/>
          </w:tcPr>
          <w:p w14:paraId="4D702436" w14:textId="77777777" w:rsidR="004847DB" w:rsidRDefault="00000000">
            <w:pPr>
              <w:ind w:right="126"/>
              <w:jc w:val="right"/>
              <w:rPr>
                <w:sz w:val="20"/>
                <w:szCs w:val="20"/>
              </w:rPr>
            </w:pPr>
            <w:r>
              <w:rPr>
                <w:rFonts w:ascii="Arial" w:eastAsia="Arial" w:hAnsi="Arial" w:cs="Arial"/>
                <w:sz w:val="18"/>
                <w:szCs w:val="18"/>
              </w:rPr>
              <w:t>0,00</w:t>
            </w:r>
          </w:p>
        </w:tc>
        <w:tc>
          <w:tcPr>
            <w:tcW w:w="1400" w:type="dxa"/>
            <w:vAlign w:val="bottom"/>
          </w:tcPr>
          <w:p w14:paraId="622A1198" w14:textId="77777777" w:rsidR="004847DB" w:rsidRDefault="00000000">
            <w:pPr>
              <w:ind w:right="126"/>
              <w:jc w:val="right"/>
              <w:rPr>
                <w:sz w:val="20"/>
                <w:szCs w:val="20"/>
              </w:rPr>
            </w:pPr>
            <w:r>
              <w:rPr>
                <w:rFonts w:ascii="Arial" w:eastAsia="Arial" w:hAnsi="Arial" w:cs="Arial"/>
                <w:sz w:val="18"/>
                <w:szCs w:val="18"/>
              </w:rPr>
              <w:t>15.000,00</w:t>
            </w:r>
          </w:p>
        </w:tc>
        <w:tc>
          <w:tcPr>
            <w:tcW w:w="1080" w:type="dxa"/>
            <w:vAlign w:val="bottom"/>
          </w:tcPr>
          <w:p w14:paraId="02F1D63B" w14:textId="77777777" w:rsidR="004847DB" w:rsidRDefault="00000000">
            <w:pPr>
              <w:ind w:right="6"/>
              <w:jc w:val="right"/>
              <w:rPr>
                <w:sz w:val="20"/>
                <w:szCs w:val="20"/>
              </w:rPr>
            </w:pPr>
            <w:r>
              <w:rPr>
                <w:rFonts w:ascii="Arial" w:eastAsia="Arial" w:hAnsi="Arial" w:cs="Arial"/>
                <w:sz w:val="18"/>
                <w:szCs w:val="18"/>
              </w:rPr>
              <w:t>100,00</w:t>
            </w:r>
          </w:p>
        </w:tc>
        <w:tc>
          <w:tcPr>
            <w:tcW w:w="1400" w:type="dxa"/>
            <w:vAlign w:val="bottom"/>
          </w:tcPr>
          <w:p w14:paraId="12B43907" w14:textId="77777777" w:rsidR="004847DB" w:rsidRDefault="00000000">
            <w:pPr>
              <w:ind w:right="6"/>
              <w:jc w:val="right"/>
              <w:rPr>
                <w:sz w:val="20"/>
                <w:szCs w:val="20"/>
              </w:rPr>
            </w:pPr>
            <w:r>
              <w:rPr>
                <w:rFonts w:ascii="Arial" w:eastAsia="Arial" w:hAnsi="Arial" w:cs="Arial"/>
                <w:sz w:val="18"/>
                <w:szCs w:val="18"/>
              </w:rPr>
              <w:t>15.000,00</w:t>
            </w:r>
          </w:p>
        </w:tc>
      </w:tr>
      <w:tr w:rsidR="004847DB" w14:paraId="74611818" w14:textId="77777777">
        <w:trPr>
          <w:trHeight w:val="206"/>
        </w:trPr>
        <w:tc>
          <w:tcPr>
            <w:tcW w:w="8740" w:type="dxa"/>
            <w:gridSpan w:val="2"/>
            <w:shd w:val="clear" w:color="auto" w:fill="CCCCFF"/>
            <w:vAlign w:val="bottom"/>
          </w:tcPr>
          <w:p w14:paraId="3FBD36FF" w14:textId="77777777" w:rsidR="004847DB" w:rsidRDefault="00000000">
            <w:pPr>
              <w:spacing w:line="206" w:lineRule="exact"/>
              <w:ind w:left="100"/>
              <w:rPr>
                <w:sz w:val="20"/>
                <w:szCs w:val="20"/>
              </w:rPr>
            </w:pPr>
            <w:r>
              <w:rPr>
                <w:rFonts w:ascii="Arial" w:eastAsia="Arial" w:hAnsi="Arial" w:cs="Arial"/>
                <w:b/>
                <w:bCs/>
                <w:sz w:val="18"/>
                <w:szCs w:val="18"/>
              </w:rPr>
              <w:t>Tekući projekt T100108 SUBVENCIONIRANJE KAMATA NA KREDITE IZ PROJEKTA "Stambeni</w:t>
            </w:r>
          </w:p>
        </w:tc>
        <w:tc>
          <w:tcPr>
            <w:tcW w:w="1600" w:type="dxa"/>
            <w:shd w:val="clear" w:color="auto" w:fill="CCCCFF"/>
            <w:vAlign w:val="bottom"/>
          </w:tcPr>
          <w:p w14:paraId="58F3BD76" w14:textId="77777777" w:rsidR="004847DB" w:rsidRDefault="004847DB">
            <w:pPr>
              <w:rPr>
                <w:sz w:val="17"/>
                <w:szCs w:val="17"/>
              </w:rPr>
            </w:pPr>
          </w:p>
        </w:tc>
        <w:tc>
          <w:tcPr>
            <w:tcW w:w="1400" w:type="dxa"/>
            <w:shd w:val="clear" w:color="auto" w:fill="CCCCFF"/>
            <w:vAlign w:val="bottom"/>
          </w:tcPr>
          <w:p w14:paraId="19B83621" w14:textId="77777777" w:rsidR="004847DB" w:rsidRDefault="004847DB">
            <w:pPr>
              <w:rPr>
                <w:sz w:val="17"/>
                <w:szCs w:val="17"/>
              </w:rPr>
            </w:pPr>
          </w:p>
        </w:tc>
        <w:tc>
          <w:tcPr>
            <w:tcW w:w="1080" w:type="dxa"/>
            <w:shd w:val="clear" w:color="auto" w:fill="CCCCFF"/>
            <w:vAlign w:val="bottom"/>
          </w:tcPr>
          <w:p w14:paraId="4B0156CC" w14:textId="77777777" w:rsidR="004847DB" w:rsidRDefault="004847DB">
            <w:pPr>
              <w:rPr>
                <w:sz w:val="17"/>
                <w:szCs w:val="17"/>
              </w:rPr>
            </w:pPr>
          </w:p>
        </w:tc>
        <w:tc>
          <w:tcPr>
            <w:tcW w:w="1400" w:type="dxa"/>
            <w:shd w:val="clear" w:color="auto" w:fill="CCCCFF"/>
            <w:vAlign w:val="bottom"/>
          </w:tcPr>
          <w:p w14:paraId="0D6B9C8A" w14:textId="77777777" w:rsidR="004847DB" w:rsidRDefault="004847DB">
            <w:pPr>
              <w:rPr>
                <w:sz w:val="17"/>
                <w:szCs w:val="17"/>
              </w:rPr>
            </w:pPr>
          </w:p>
        </w:tc>
      </w:tr>
      <w:tr w:rsidR="004847DB" w14:paraId="2302E0D8" w14:textId="77777777">
        <w:trPr>
          <w:trHeight w:val="211"/>
        </w:trPr>
        <w:tc>
          <w:tcPr>
            <w:tcW w:w="8740" w:type="dxa"/>
            <w:gridSpan w:val="2"/>
            <w:shd w:val="clear" w:color="auto" w:fill="CCCCFF"/>
            <w:vAlign w:val="bottom"/>
          </w:tcPr>
          <w:p w14:paraId="4BE6593D" w14:textId="77777777" w:rsidR="004847DB" w:rsidRDefault="00000000">
            <w:pPr>
              <w:ind w:left="100"/>
              <w:rPr>
                <w:sz w:val="20"/>
                <w:szCs w:val="20"/>
              </w:rPr>
            </w:pPr>
            <w:r>
              <w:rPr>
                <w:rFonts w:ascii="Arial" w:eastAsia="Arial" w:hAnsi="Arial" w:cs="Arial"/>
                <w:b/>
                <w:bCs/>
                <w:sz w:val="18"/>
                <w:szCs w:val="18"/>
              </w:rPr>
              <w:t>krediti u funciji poticanja gospodarstva"</w:t>
            </w:r>
          </w:p>
        </w:tc>
        <w:tc>
          <w:tcPr>
            <w:tcW w:w="1600" w:type="dxa"/>
            <w:shd w:val="clear" w:color="auto" w:fill="CCCCFF"/>
            <w:vAlign w:val="bottom"/>
          </w:tcPr>
          <w:p w14:paraId="5EFA5133" w14:textId="77777777" w:rsidR="004847DB" w:rsidRDefault="00000000">
            <w:pPr>
              <w:ind w:right="126"/>
              <w:jc w:val="right"/>
              <w:rPr>
                <w:sz w:val="20"/>
                <w:szCs w:val="20"/>
              </w:rPr>
            </w:pPr>
            <w:r>
              <w:rPr>
                <w:rFonts w:ascii="Arial" w:eastAsia="Arial" w:hAnsi="Arial" w:cs="Arial"/>
                <w:b/>
                <w:bCs/>
                <w:sz w:val="18"/>
                <w:szCs w:val="18"/>
              </w:rPr>
              <w:t>5.000,00</w:t>
            </w:r>
          </w:p>
        </w:tc>
        <w:tc>
          <w:tcPr>
            <w:tcW w:w="1400" w:type="dxa"/>
            <w:shd w:val="clear" w:color="auto" w:fill="CCCCFF"/>
            <w:vAlign w:val="bottom"/>
          </w:tcPr>
          <w:p w14:paraId="4409FBC7" w14:textId="77777777" w:rsidR="004847DB" w:rsidRDefault="00000000">
            <w:pPr>
              <w:ind w:right="126"/>
              <w:jc w:val="right"/>
              <w:rPr>
                <w:sz w:val="20"/>
                <w:szCs w:val="20"/>
              </w:rPr>
            </w:pPr>
            <w:r>
              <w:rPr>
                <w:rFonts w:ascii="Arial" w:eastAsia="Arial" w:hAnsi="Arial" w:cs="Arial"/>
                <w:b/>
                <w:bCs/>
                <w:sz w:val="18"/>
                <w:szCs w:val="18"/>
              </w:rPr>
              <w:t>0,00</w:t>
            </w:r>
          </w:p>
        </w:tc>
        <w:tc>
          <w:tcPr>
            <w:tcW w:w="1080" w:type="dxa"/>
            <w:shd w:val="clear" w:color="auto" w:fill="CCCCFF"/>
            <w:vAlign w:val="bottom"/>
          </w:tcPr>
          <w:p w14:paraId="4E0CCA7F" w14:textId="77777777" w:rsidR="004847DB" w:rsidRDefault="00000000">
            <w:pPr>
              <w:ind w:right="26"/>
              <w:jc w:val="right"/>
              <w:rPr>
                <w:sz w:val="20"/>
                <w:szCs w:val="20"/>
              </w:rPr>
            </w:pPr>
            <w:r>
              <w:rPr>
                <w:rFonts w:ascii="Arial" w:eastAsia="Arial" w:hAnsi="Arial" w:cs="Arial"/>
                <w:b/>
                <w:bCs/>
                <w:sz w:val="18"/>
                <w:szCs w:val="18"/>
              </w:rPr>
              <w:t>0,00</w:t>
            </w:r>
          </w:p>
        </w:tc>
        <w:tc>
          <w:tcPr>
            <w:tcW w:w="1400" w:type="dxa"/>
            <w:shd w:val="clear" w:color="auto" w:fill="CCCCFF"/>
            <w:vAlign w:val="bottom"/>
          </w:tcPr>
          <w:p w14:paraId="5BC155BB" w14:textId="77777777" w:rsidR="004847DB" w:rsidRDefault="00000000">
            <w:pPr>
              <w:ind w:right="6"/>
              <w:jc w:val="right"/>
              <w:rPr>
                <w:sz w:val="20"/>
                <w:szCs w:val="20"/>
              </w:rPr>
            </w:pPr>
            <w:r>
              <w:rPr>
                <w:rFonts w:ascii="Arial" w:eastAsia="Arial" w:hAnsi="Arial" w:cs="Arial"/>
                <w:b/>
                <w:bCs/>
                <w:sz w:val="18"/>
                <w:szCs w:val="18"/>
              </w:rPr>
              <w:t>5.000,00</w:t>
            </w:r>
          </w:p>
        </w:tc>
      </w:tr>
      <w:tr w:rsidR="004847DB" w14:paraId="0947FDD8" w14:textId="77777777">
        <w:trPr>
          <w:trHeight w:val="255"/>
        </w:trPr>
        <w:tc>
          <w:tcPr>
            <w:tcW w:w="8740" w:type="dxa"/>
            <w:gridSpan w:val="2"/>
            <w:shd w:val="clear" w:color="auto" w:fill="FFFF99"/>
            <w:vAlign w:val="bottom"/>
          </w:tcPr>
          <w:p w14:paraId="40788640"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6AC31F89" w14:textId="77777777" w:rsidR="004847DB" w:rsidRDefault="00000000">
            <w:pPr>
              <w:ind w:right="126"/>
              <w:jc w:val="right"/>
              <w:rPr>
                <w:sz w:val="20"/>
                <w:szCs w:val="20"/>
              </w:rPr>
            </w:pPr>
            <w:r>
              <w:rPr>
                <w:rFonts w:ascii="Arial" w:eastAsia="Arial" w:hAnsi="Arial" w:cs="Arial"/>
                <w:b/>
                <w:bCs/>
                <w:sz w:val="18"/>
                <w:szCs w:val="18"/>
              </w:rPr>
              <w:t>5.000,00</w:t>
            </w:r>
          </w:p>
        </w:tc>
        <w:tc>
          <w:tcPr>
            <w:tcW w:w="1400" w:type="dxa"/>
            <w:shd w:val="clear" w:color="auto" w:fill="FFFF99"/>
            <w:vAlign w:val="bottom"/>
          </w:tcPr>
          <w:p w14:paraId="5A9DC640" w14:textId="77777777" w:rsidR="004847DB" w:rsidRDefault="00000000">
            <w:pPr>
              <w:ind w:right="126"/>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1CB6C46" w14:textId="77777777" w:rsidR="004847DB" w:rsidRDefault="00000000">
            <w:pPr>
              <w:ind w:right="26"/>
              <w:jc w:val="right"/>
              <w:rPr>
                <w:sz w:val="20"/>
                <w:szCs w:val="20"/>
              </w:rPr>
            </w:pPr>
            <w:r>
              <w:rPr>
                <w:rFonts w:ascii="Arial" w:eastAsia="Arial" w:hAnsi="Arial" w:cs="Arial"/>
                <w:b/>
                <w:bCs/>
                <w:sz w:val="18"/>
                <w:szCs w:val="18"/>
              </w:rPr>
              <w:t>0,00</w:t>
            </w:r>
          </w:p>
        </w:tc>
        <w:tc>
          <w:tcPr>
            <w:tcW w:w="1400" w:type="dxa"/>
            <w:shd w:val="clear" w:color="auto" w:fill="FFFF99"/>
            <w:vAlign w:val="bottom"/>
          </w:tcPr>
          <w:p w14:paraId="2405B045" w14:textId="77777777" w:rsidR="004847DB" w:rsidRDefault="00000000">
            <w:pPr>
              <w:ind w:right="6"/>
              <w:jc w:val="right"/>
              <w:rPr>
                <w:sz w:val="20"/>
                <w:szCs w:val="20"/>
              </w:rPr>
            </w:pPr>
            <w:r>
              <w:rPr>
                <w:rFonts w:ascii="Arial" w:eastAsia="Arial" w:hAnsi="Arial" w:cs="Arial"/>
                <w:b/>
                <w:bCs/>
                <w:sz w:val="18"/>
                <w:szCs w:val="18"/>
              </w:rPr>
              <w:t>5.000,00</w:t>
            </w:r>
          </w:p>
        </w:tc>
      </w:tr>
      <w:tr w:rsidR="004847DB" w14:paraId="4260182B" w14:textId="77777777">
        <w:trPr>
          <w:trHeight w:val="252"/>
        </w:trPr>
        <w:tc>
          <w:tcPr>
            <w:tcW w:w="620" w:type="dxa"/>
            <w:vAlign w:val="bottom"/>
          </w:tcPr>
          <w:p w14:paraId="29E1F27B" w14:textId="77777777" w:rsidR="004847DB" w:rsidRDefault="00000000">
            <w:pPr>
              <w:ind w:left="100"/>
              <w:rPr>
                <w:sz w:val="20"/>
                <w:szCs w:val="20"/>
              </w:rPr>
            </w:pPr>
            <w:r>
              <w:rPr>
                <w:rFonts w:ascii="Arial" w:eastAsia="Arial" w:hAnsi="Arial" w:cs="Arial"/>
                <w:b/>
                <w:bCs/>
                <w:sz w:val="18"/>
                <w:szCs w:val="18"/>
              </w:rPr>
              <w:t>3</w:t>
            </w:r>
          </w:p>
        </w:tc>
        <w:tc>
          <w:tcPr>
            <w:tcW w:w="8120" w:type="dxa"/>
            <w:vAlign w:val="bottom"/>
          </w:tcPr>
          <w:p w14:paraId="5C201633" w14:textId="77777777" w:rsidR="004847DB" w:rsidRDefault="00000000">
            <w:pPr>
              <w:ind w:left="540"/>
              <w:rPr>
                <w:sz w:val="20"/>
                <w:szCs w:val="20"/>
              </w:rPr>
            </w:pPr>
            <w:r>
              <w:rPr>
                <w:rFonts w:ascii="Arial" w:eastAsia="Arial" w:hAnsi="Arial" w:cs="Arial"/>
                <w:b/>
                <w:bCs/>
                <w:sz w:val="18"/>
                <w:szCs w:val="18"/>
              </w:rPr>
              <w:t>Rashodi poslovanja</w:t>
            </w:r>
          </w:p>
        </w:tc>
        <w:tc>
          <w:tcPr>
            <w:tcW w:w="1600" w:type="dxa"/>
            <w:vAlign w:val="bottom"/>
          </w:tcPr>
          <w:p w14:paraId="5600813C" w14:textId="77777777" w:rsidR="004847DB" w:rsidRDefault="00000000">
            <w:pPr>
              <w:ind w:right="126"/>
              <w:jc w:val="right"/>
              <w:rPr>
                <w:sz w:val="20"/>
                <w:szCs w:val="20"/>
              </w:rPr>
            </w:pPr>
            <w:r>
              <w:rPr>
                <w:rFonts w:ascii="Arial" w:eastAsia="Arial" w:hAnsi="Arial" w:cs="Arial"/>
                <w:b/>
                <w:bCs/>
                <w:sz w:val="18"/>
                <w:szCs w:val="18"/>
              </w:rPr>
              <w:t>5.000,00</w:t>
            </w:r>
          </w:p>
        </w:tc>
        <w:tc>
          <w:tcPr>
            <w:tcW w:w="1400" w:type="dxa"/>
            <w:vAlign w:val="bottom"/>
          </w:tcPr>
          <w:p w14:paraId="6C6ACB69" w14:textId="77777777" w:rsidR="004847DB" w:rsidRDefault="00000000">
            <w:pPr>
              <w:ind w:right="126"/>
              <w:jc w:val="right"/>
              <w:rPr>
                <w:sz w:val="20"/>
                <w:szCs w:val="20"/>
              </w:rPr>
            </w:pPr>
            <w:r>
              <w:rPr>
                <w:rFonts w:ascii="Arial" w:eastAsia="Arial" w:hAnsi="Arial" w:cs="Arial"/>
                <w:b/>
                <w:bCs/>
                <w:sz w:val="18"/>
                <w:szCs w:val="18"/>
              </w:rPr>
              <w:t>0,00</w:t>
            </w:r>
          </w:p>
        </w:tc>
        <w:tc>
          <w:tcPr>
            <w:tcW w:w="1080" w:type="dxa"/>
            <w:vAlign w:val="bottom"/>
          </w:tcPr>
          <w:p w14:paraId="580A7B92" w14:textId="77777777" w:rsidR="004847DB" w:rsidRDefault="00000000">
            <w:pPr>
              <w:ind w:right="6"/>
              <w:jc w:val="right"/>
              <w:rPr>
                <w:sz w:val="20"/>
                <w:szCs w:val="20"/>
              </w:rPr>
            </w:pPr>
            <w:r>
              <w:rPr>
                <w:rFonts w:ascii="Arial" w:eastAsia="Arial" w:hAnsi="Arial" w:cs="Arial"/>
                <w:b/>
                <w:bCs/>
                <w:sz w:val="18"/>
                <w:szCs w:val="18"/>
              </w:rPr>
              <w:t>0,00</w:t>
            </w:r>
          </w:p>
        </w:tc>
        <w:tc>
          <w:tcPr>
            <w:tcW w:w="1400" w:type="dxa"/>
            <w:vAlign w:val="bottom"/>
          </w:tcPr>
          <w:p w14:paraId="253376C5" w14:textId="77777777" w:rsidR="004847DB" w:rsidRDefault="00000000">
            <w:pPr>
              <w:ind w:right="6"/>
              <w:jc w:val="right"/>
              <w:rPr>
                <w:sz w:val="20"/>
                <w:szCs w:val="20"/>
              </w:rPr>
            </w:pPr>
            <w:r>
              <w:rPr>
                <w:rFonts w:ascii="Arial" w:eastAsia="Arial" w:hAnsi="Arial" w:cs="Arial"/>
                <w:b/>
                <w:bCs/>
                <w:sz w:val="18"/>
                <w:szCs w:val="18"/>
              </w:rPr>
              <w:t>5.000,00</w:t>
            </w:r>
          </w:p>
        </w:tc>
      </w:tr>
      <w:tr w:rsidR="004847DB" w14:paraId="21599828" w14:textId="77777777">
        <w:trPr>
          <w:trHeight w:val="257"/>
        </w:trPr>
        <w:tc>
          <w:tcPr>
            <w:tcW w:w="620" w:type="dxa"/>
            <w:vAlign w:val="bottom"/>
          </w:tcPr>
          <w:p w14:paraId="7B8BF0BA" w14:textId="77777777" w:rsidR="004847DB" w:rsidRDefault="00000000">
            <w:pPr>
              <w:ind w:left="100"/>
              <w:rPr>
                <w:sz w:val="20"/>
                <w:szCs w:val="20"/>
              </w:rPr>
            </w:pPr>
            <w:r>
              <w:rPr>
                <w:rFonts w:ascii="Arial" w:eastAsia="Arial" w:hAnsi="Arial" w:cs="Arial"/>
                <w:sz w:val="18"/>
                <w:szCs w:val="18"/>
              </w:rPr>
              <w:t>35</w:t>
            </w:r>
          </w:p>
        </w:tc>
        <w:tc>
          <w:tcPr>
            <w:tcW w:w="8120" w:type="dxa"/>
            <w:vAlign w:val="bottom"/>
          </w:tcPr>
          <w:p w14:paraId="429EF7DF" w14:textId="77777777" w:rsidR="004847DB" w:rsidRDefault="00000000">
            <w:pPr>
              <w:ind w:left="540"/>
              <w:rPr>
                <w:sz w:val="20"/>
                <w:szCs w:val="20"/>
              </w:rPr>
            </w:pPr>
            <w:r>
              <w:rPr>
                <w:rFonts w:ascii="Arial" w:eastAsia="Arial" w:hAnsi="Arial" w:cs="Arial"/>
                <w:sz w:val="18"/>
                <w:szCs w:val="18"/>
              </w:rPr>
              <w:t>Subvencije</w:t>
            </w:r>
          </w:p>
        </w:tc>
        <w:tc>
          <w:tcPr>
            <w:tcW w:w="1600" w:type="dxa"/>
            <w:vAlign w:val="bottom"/>
          </w:tcPr>
          <w:p w14:paraId="6797F9DB" w14:textId="77777777" w:rsidR="004847DB" w:rsidRDefault="00000000">
            <w:pPr>
              <w:ind w:right="126"/>
              <w:jc w:val="right"/>
              <w:rPr>
                <w:sz w:val="20"/>
                <w:szCs w:val="20"/>
              </w:rPr>
            </w:pPr>
            <w:r>
              <w:rPr>
                <w:rFonts w:ascii="Arial" w:eastAsia="Arial" w:hAnsi="Arial" w:cs="Arial"/>
                <w:sz w:val="18"/>
                <w:szCs w:val="18"/>
              </w:rPr>
              <w:t>5.000,00</w:t>
            </w:r>
          </w:p>
        </w:tc>
        <w:tc>
          <w:tcPr>
            <w:tcW w:w="1400" w:type="dxa"/>
            <w:vAlign w:val="bottom"/>
          </w:tcPr>
          <w:p w14:paraId="4C592A36" w14:textId="77777777" w:rsidR="004847DB" w:rsidRDefault="00000000">
            <w:pPr>
              <w:ind w:right="126"/>
              <w:jc w:val="right"/>
              <w:rPr>
                <w:sz w:val="20"/>
                <w:szCs w:val="20"/>
              </w:rPr>
            </w:pPr>
            <w:r>
              <w:rPr>
                <w:rFonts w:ascii="Arial" w:eastAsia="Arial" w:hAnsi="Arial" w:cs="Arial"/>
                <w:sz w:val="18"/>
                <w:szCs w:val="18"/>
              </w:rPr>
              <w:t>0,00</w:t>
            </w:r>
          </w:p>
        </w:tc>
        <w:tc>
          <w:tcPr>
            <w:tcW w:w="1080" w:type="dxa"/>
            <w:vAlign w:val="bottom"/>
          </w:tcPr>
          <w:p w14:paraId="13B549CA" w14:textId="77777777" w:rsidR="004847DB" w:rsidRDefault="00000000">
            <w:pPr>
              <w:ind w:right="6"/>
              <w:jc w:val="right"/>
              <w:rPr>
                <w:sz w:val="20"/>
                <w:szCs w:val="20"/>
              </w:rPr>
            </w:pPr>
            <w:r>
              <w:rPr>
                <w:rFonts w:ascii="Arial" w:eastAsia="Arial" w:hAnsi="Arial" w:cs="Arial"/>
                <w:sz w:val="18"/>
                <w:szCs w:val="18"/>
              </w:rPr>
              <w:t>0,00</w:t>
            </w:r>
          </w:p>
        </w:tc>
        <w:tc>
          <w:tcPr>
            <w:tcW w:w="1400" w:type="dxa"/>
            <w:vAlign w:val="bottom"/>
          </w:tcPr>
          <w:p w14:paraId="2CDC7AA3" w14:textId="77777777" w:rsidR="004847DB" w:rsidRDefault="00000000">
            <w:pPr>
              <w:ind w:right="6"/>
              <w:jc w:val="right"/>
              <w:rPr>
                <w:sz w:val="20"/>
                <w:szCs w:val="20"/>
              </w:rPr>
            </w:pPr>
            <w:r>
              <w:rPr>
                <w:rFonts w:ascii="Arial" w:eastAsia="Arial" w:hAnsi="Arial" w:cs="Arial"/>
                <w:sz w:val="18"/>
                <w:szCs w:val="18"/>
              </w:rPr>
              <w:t>5.000,00</w:t>
            </w:r>
          </w:p>
        </w:tc>
      </w:tr>
      <w:tr w:rsidR="004847DB" w14:paraId="213B58C3" w14:textId="77777777">
        <w:trPr>
          <w:trHeight w:val="257"/>
        </w:trPr>
        <w:tc>
          <w:tcPr>
            <w:tcW w:w="8740" w:type="dxa"/>
            <w:gridSpan w:val="2"/>
            <w:shd w:val="clear" w:color="auto" w:fill="0000FF"/>
            <w:vAlign w:val="bottom"/>
          </w:tcPr>
          <w:p w14:paraId="052F0150" w14:textId="77777777" w:rsidR="004847DB" w:rsidRDefault="00000000">
            <w:pPr>
              <w:ind w:left="100"/>
              <w:rPr>
                <w:sz w:val="20"/>
                <w:szCs w:val="20"/>
              </w:rPr>
            </w:pPr>
            <w:r>
              <w:rPr>
                <w:rFonts w:ascii="Arial" w:eastAsia="Arial" w:hAnsi="Arial" w:cs="Arial"/>
                <w:b/>
                <w:bCs/>
                <w:color w:val="FFFFFF"/>
                <w:sz w:val="18"/>
                <w:szCs w:val="18"/>
              </w:rPr>
              <w:t>Glava 00102 JEDINSTVENI UPRAVNI ODJEL</w:t>
            </w:r>
          </w:p>
        </w:tc>
        <w:tc>
          <w:tcPr>
            <w:tcW w:w="1600" w:type="dxa"/>
            <w:shd w:val="clear" w:color="auto" w:fill="0000FF"/>
            <w:vAlign w:val="bottom"/>
          </w:tcPr>
          <w:p w14:paraId="7752182D" w14:textId="77777777" w:rsidR="004847DB" w:rsidRDefault="00000000">
            <w:pPr>
              <w:ind w:right="126"/>
              <w:jc w:val="right"/>
              <w:rPr>
                <w:sz w:val="20"/>
                <w:szCs w:val="20"/>
              </w:rPr>
            </w:pPr>
            <w:r>
              <w:rPr>
                <w:rFonts w:ascii="Arial" w:eastAsia="Arial" w:hAnsi="Arial" w:cs="Arial"/>
                <w:b/>
                <w:bCs/>
                <w:color w:val="FFFFFF"/>
                <w:sz w:val="18"/>
                <w:szCs w:val="18"/>
              </w:rPr>
              <w:t>1.427.673,13</w:t>
            </w:r>
          </w:p>
        </w:tc>
        <w:tc>
          <w:tcPr>
            <w:tcW w:w="1400" w:type="dxa"/>
            <w:shd w:val="clear" w:color="auto" w:fill="0000FF"/>
            <w:vAlign w:val="bottom"/>
          </w:tcPr>
          <w:p w14:paraId="23766671" w14:textId="77777777" w:rsidR="004847DB" w:rsidRDefault="00000000">
            <w:pPr>
              <w:ind w:right="126"/>
              <w:jc w:val="right"/>
              <w:rPr>
                <w:sz w:val="20"/>
                <w:szCs w:val="20"/>
              </w:rPr>
            </w:pPr>
            <w:r>
              <w:rPr>
                <w:rFonts w:ascii="Arial" w:eastAsia="Arial" w:hAnsi="Arial" w:cs="Arial"/>
                <w:b/>
                <w:bCs/>
                <w:color w:val="FFFFFF"/>
                <w:sz w:val="18"/>
                <w:szCs w:val="18"/>
              </w:rPr>
              <w:t>32.626,10</w:t>
            </w:r>
          </w:p>
        </w:tc>
        <w:tc>
          <w:tcPr>
            <w:tcW w:w="1080" w:type="dxa"/>
            <w:shd w:val="clear" w:color="auto" w:fill="0000FF"/>
            <w:vAlign w:val="bottom"/>
          </w:tcPr>
          <w:p w14:paraId="1044CCB4" w14:textId="77777777" w:rsidR="004847DB" w:rsidRDefault="00000000">
            <w:pPr>
              <w:ind w:right="26"/>
              <w:jc w:val="right"/>
              <w:rPr>
                <w:sz w:val="20"/>
                <w:szCs w:val="20"/>
              </w:rPr>
            </w:pPr>
            <w:r>
              <w:rPr>
                <w:rFonts w:ascii="Arial" w:eastAsia="Arial" w:hAnsi="Arial" w:cs="Arial"/>
                <w:b/>
                <w:bCs/>
                <w:color w:val="FFFFFF"/>
                <w:sz w:val="18"/>
                <w:szCs w:val="18"/>
              </w:rPr>
              <w:t>2,29</w:t>
            </w:r>
          </w:p>
        </w:tc>
        <w:tc>
          <w:tcPr>
            <w:tcW w:w="1400" w:type="dxa"/>
            <w:shd w:val="clear" w:color="auto" w:fill="0000FF"/>
            <w:vAlign w:val="bottom"/>
          </w:tcPr>
          <w:p w14:paraId="3A6DCC17" w14:textId="77777777" w:rsidR="004847DB" w:rsidRDefault="00000000">
            <w:pPr>
              <w:ind w:right="6"/>
              <w:jc w:val="right"/>
              <w:rPr>
                <w:sz w:val="20"/>
                <w:szCs w:val="20"/>
              </w:rPr>
            </w:pPr>
            <w:r>
              <w:rPr>
                <w:rFonts w:ascii="Arial" w:eastAsia="Arial" w:hAnsi="Arial" w:cs="Arial"/>
                <w:b/>
                <w:bCs/>
                <w:color w:val="FFFFFF"/>
                <w:sz w:val="18"/>
                <w:szCs w:val="18"/>
              </w:rPr>
              <w:t>1.460.299,23</w:t>
            </w:r>
          </w:p>
        </w:tc>
      </w:tr>
      <w:tr w:rsidR="004847DB" w14:paraId="21E24542" w14:textId="77777777">
        <w:trPr>
          <w:trHeight w:val="254"/>
        </w:trPr>
        <w:tc>
          <w:tcPr>
            <w:tcW w:w="8740" w:type="dxa"/>
            <w:gridSpan w:val="2"/>
            <w:shd w:val="clear" w:color="auto" w:fill="FFFF00"/>
            <w:vAlign w:val="bottom"/>
          </w:tcPr>
          <w:p w14:paraId="7CC8F279" w14:textId="77777777" w:rsidR="004847DB" w:rsidRDefault="00000000">
            <w:pPr>
              <w:ind w:left="100"/>
              <w:rPr>
                <w:sz w:val="20"/>
                <w:szCs w:val="20"/>
              </w:rPr>
            </w:pPr>
            <w:r>
              <w:rPr>
                <w:rFonts w:ascii="Arial" w:eastAsia="Arial" w:hAnsi="Arial" w:cs="Arial"/>
                <w:b/>
                <w:bCs/>
                <w:sz w:val="20"/>
                <w:szCs w:val="20"/>
              </w:rPr>
              <w:t>Izvor 1. OPĆI PRIHODI I PRIMICI</w:t>
            </w:r>
          </w:p>
        </w:tc>
        <w:tc>
          <w:tcPr>
            <w:tcW w:w="1600" w:type="dxa"/>
            <w:shd w:val="clear" w:color="auto" w:fill="FFFF00"/>
            <w:vAlign w:val="bottom"/>
          </w:tcPr>
          <w:p w14:paraId="440B10A8" w14:textId="77777777" w:rsidR="004847DB" w:rsidRDefault="00000000">
            <w:pPr>
              <w:ind w:right="126"/>
              <w:jc w:val="right"/>
              <w:rPr>
                <w:sz w:val="20"/>
                <w:szCs w:val="20"/>
              </w:rPr>
            </w:pPr>
            <w:r>
              <w:rPr>
                <w:rFonts w:ascii="Arial" w:eastAsia="Arial" w:hAnsi="Arial" w:cs="Arial"/>
                <w:b/>
                <w:bCs/>
                <w:sz w:val="20"/>
                <w:szCs w:val="20"/>
              </w:rPr>
              <w:t>346.607,58</w:t>
            </w:r>
          </w:p>
        </w:tc>
        <w:tc>
          <w:tcPr>
            <w:tcW w:w="1400" w:type="dxa"/>
            <w:shd w:val="clear" w:color="auto" w:fill="FFFF00"/>
            <w:vAlign w:val="bottom"/>
          </w:tcPr>
          <w:p w14:paraId="778ACAE1" w14:textId="77777777" w:rsidR="004847DB" w:rsidRDefault="00000000">
            <w:pPr>
              <w:ind w:right="126"/>
              <w:jc w:val="right"/>
              <w:rPr>
                <w:sz w:val="20"/>
                <w:szCs w:val="20"/>
              </w:rPr>
            </w:pPr>
            <w:r>
              <w:rPr>
                <w:rFonts w:ascii="Arial" w:eastAsia="Arial" w:hAnsi="Arial" w:cs="Arial"/>
                <w:b/>
                <w:bCs/>
                <w:sz w:val="20"/>
                <w:szCs w:val="20"/>
              </w:rPr>
              <w:t>-23.024,53</w:t>
            </w:r>
          </w:p>
        </w:tc>
        <w:tc>
          <w:tcPr>
            <w:tcW w:w="1080" w:type="dxa"/>
            <w:shd w:val="clear" w:color="auto" w:fill="FFFF00"/>
            <w:vAlign w:val="bottom"/>
          </w:tcPr>
          <w:p w14:paraId="22960F61" w14:textId="77777777" w:rsidR="004847DB" w:rsidRDefault="00000000">
            <w:pPr>
              <w:ind w:right="26"/>
              <w:jc w:val="right"/>
              <w:rPr>
                <w:sz w:val="20"/>
                <w:szCs w:val="20"/>
              </w:rPr>
            </w:pPr>
            <w:r>
              <w:rPr>
                <w:rFonts w:ascii="Arial" w:eastAsia="Arial" w:hAnsi="Arial" w:cs="Arial"/>
                <w:b/>
                <w:bCs/>
                <w:sz w:val="20"/>
                <w:szCs w:val="20"/>
              </w:rPr>
              <w:t>-6,64</w:t>
            </w:r>
          </w:p>
        </w:tc>
        <w:tc>
          <w:tcPr>
            <w:tcW w:w="1400" w:type="dxa"/>
            <w:shd w:val="clear" w:color="auto" w:fill="FFFF00"/>
            <w:vAlign w:val="bottom"/>
          </w:tcPr>
          <w:p w14:paraId="71D8B69B" w14:textId="77777777" w:rsidR="004847DB" w:rsidRDefault="00000000">
            <w:pPr>
              <w:ind w:right="6"/>
              <w:jc w:val="right"/>
              <w:rPr>
                <w:sz w:val="20"/>
                <w:szCs w:val="20"/>
              </w:rPr>
            </w:pPr>
            <w:r>
              <w:rPr>
                <w:rFonts w:ascii="Arial" w:eastAsia="Arial" w:hAnsi="Arial" w:cs="Arial"/>
                <w:b/>
                <w:bCs/>
                <w:sz w:val="20"/>
                <w:szCs w:val="20"/>
              </w:rPr>
              <w:t>323.583,05</w:t>
            </w:r>
          </w:p>
        </w:tc>
      </w:tr>
      <w:tr w:rsidR="004847DB" w14:paraId="4039BD8B" w14:textId="77777777">
        <w:trPr>
          <w:trHeight w:val="253"/>
        </w:trPr>
        <w:tc>
          <w:tcPr>
            <w:tcW w:w="620" w:type="dxa"/>
            <w:shd w:val="clear" w:color="auto" w:fill="FFFF99"/>
            <w:vAlign w:val="bottom"/>
          </w:tcPr>
          <w:p w14:paraId="0087ACA7" w14:textId="77777777" w:rsidR="004847DB" w:rsidRDefault="00000000">
            <w:pPr>
              <w:ind w:left="100"/>
              <w:rPr>
                <w:sz w:val="20"/>
                <w:szCs w:val="20"/>
              </w:rPr>
            </w:pPr>
            <w:r>
              <w:rPr>
                <w:rFonts w:ascii="Arial" w:eastAsia="Arial" w:hAnsi="Arial" w:cs="Arial"/>
                <w:b/>
                <w:bCs/>
                <w:sz w:val="20"/>
                <w:szCs w:val="20"/>
              </w:rPr>
              <w:t>Izvor</w:t>
            </w:r>
          </w:p>
        </w:tc>
        <w:tc>
          <w:tcPr>
            <w:tcW w:w="8120" w:type="dxa"/>
            <w:shd w:val="clear" w:color="auto" w:fill="FFFF99"/>
            <w:vAlign w:val="bottom"/>
          </w:tcPr>
          <w:p w14:paraId="6FF73491" w14:textId="77777777" w:rsidR="004847DB" w:rsidRDefault="00000000">
            <w:pPr>
              <w:ind w:left="60"/>
              <w:rPr>
                <w:sz w:val="20"/>
                <w:szCs w:val="20"/>
              </w:rPr>
            </w:pPr>
            <w:r>
              <w:rPr>
                <w:rFonts w:ascii="Arial" w:eastAsia="Arial" w:hAnsi="Arial" w:cs="Arial"/>
                <w:b/>
                <w:bCs/>
                <w:sz w:val="20"/>
                <w:szCs w:val="20"/>
              </w:rPr>
              <w:t>1.1. OPĆI PRIHODI I PRIMICI</w:t>
            </w:r>
          </w:p>
        </w:tc>
        <w:tc>
          <w:tcPr>
            <w:tcW w:w="1600" w:type="dxa"/>
            <w:shd w:val="clear" w:color="auto" w:fill="FFFF99"/>
            <w:vAlign w:val="bottom"/>
          </w:tcPr>
          <w:p w14:paraId="79A89DD4" w14:textId="77777777" w:rsidR="004847DB" w:rsidRDefault="00000000">
            <w:pPr>
              <w:ind w:right="126"/>
              <w:jc w:val="right"/>
              <w:rPr>
                <w:sz w:val="20"/>
                <w:szCs w:val="20"/>
              </w:rPr>
            </w:pPr>
            <w:r>
              <w:rPr>
                <w:rFonts w:ascii="Arial" w:eastAsia="Arial" w:hAnsi="Arial" w:cs="Arial"/>
                <w:b/>
                <w:bCs/>
                <w:sz w:val="20"/>
                <w:szCs w:val="20"/>
              </w:rPr>
              <w:t>346.607,58</w:t>
            </w:r>
          </w:p>
        </w:tc>
        <w:tc>
          <w:tcPr>
            <w:tcW w:w="1400" w:type="dxa"/>
            <w:shd w:val="clear" w:color="auto" w:fill="FFFF99"/>
            <w:vAlign w:val="bottom"/>
          </w:tcPr>
          <w:p w14:paraId="54BBBCD5" w14:textId="77777777" w:rsidR="004847DB" w:rsidRDefault="00000000">
            <w:pPr>
              <w:ind w:right="126"/>
              <w:jc w:val="right"/>
              <w:rPr>
                <w:sz w:val="20"/>
                <w:szCs w:val="20"/>
              </w:rPr>
            </w:pPr>
            <w:r>
              <w:rPr>
                <w:rFonts w:ascii="Arial" w:eastAsia="Arial" w:hAnsi="Arial" w:cs="Arial"/>
                <w:b/>
                <w:bCs/>
                <w:sz w:val="20"/>
                <w:szCs w:val="20"/>
              </w:rPr>
              <w:t>-23.024,53</w:t>
            </w:r>
          </w:p>
        </w:tc>
        <w:tc>
          <w:tcPr>
            <w:tcW w:w="1080" w:type="dxa"/>
            <w:shd w:val="clear" w:color="auto" w:fill="FFFF99"/>
            <w:vAlign w:val="bottom"/>
          </w:tcPr>
          <w:p w14:paraId="41482A18" w14:textId="77777777" w:rsidR="004847DB" w:rsidRDefault="00000000">
            <w:pPr>
              <w:ind w:right="26"/>
              <w:jc w:val="right"/>
              <w:rPr>
                <w:sz w:val="20"/>
                <w:szCs w:val="20"/>
              </w:rPr>
            </w:pPr>
            <w:r>
              <w:rPr>
                <w:rFonts w:ascii="Arial" w:eastAsia="Arial" w:hAnsi="Arial" w:cs="Arial"/>
                <w:b/>
                <w:bCs/>
                <w:sz w:val="20"/>
                <w:szCs w:val="20"/>
              </w:rPr>
              <w:t>-6,64</w:t>
            </w:r>
          </w:p>
        </w:tc>
        <w:tc>
          <w:tcPr>
            <w:tcW w:w="1400" w:type="dxa"/>
            <w:shd w:val="clear" w:color="auto" w:fill="FFFF99"/>
            <w:vAlign w:val="bottom"/>
          </w:tcPr>
          <w:p w14:paraId="0883B815" w14:textId="77777777" w:rsidR="004847DB" w:rsidRDefault="00000000">
            <w:pPr>
              <w:ind w:right="6"/>
              <w:jc w:val="right"/>
              <w:rPr>
                <w:sz w:val="20"/>
                <w:szCs w:val="20"/>
              </w:rPr>
            </w:pPr>
            <w:r>
              <w:rPr>
                <w:rFonts w:ascii="Arial" w:eastAsia="Arial" w:hAnsi="Arial" w:cs="Arial"/>
                <w:b/>
                <w:bCs/>
                <w:sz w:val="20"/>
                <w:szCs w:val="20"/>
              </w:rPr>
              <w:t>323.583,05</w:t>
            </w:r>
          </w:p>
        </w:tc>
      </w:tr>
      <w:tr w:rsidR="004847DB" w14:paraId="587F0CBA" w14:textId="77777777">
        <w:trPr>
          <w:trHeight w:val="258"/>
        </w:trPr>
        <w:tc>
          <w:tcPr>
            <w:tcW w:w="8740" w:type="dxa"/>
            <w:gridSpan w:val="2"/>
            <w:shd w:val="clear" w:color="auto" w:fill="FFFF00"/>
            <w:vAlign w:val="bottom"/>
          </w:tcPr>
          <w:p w14:paraId="02295504" w14:textId="77777777" w:rsidR="004847DB" w:rsidRDefault="00000000">
            <w:pPr>
              <w:ind w:left="100"/>
              <w:rPr>
                <w:sz w:val="20"/>
                <w:szCs w:val="20"/>
              </w:rPr>
            </w:pPr>
            <w:r>
              <w:rPr>
                <w:rFonts w:ascii="Arial" w:eastAsia="Arial" w:hAnsi="Arial" w:cs="Arial"/>
                <w:b/>
                <w:bCs/>
                <w:sz w:val="20"/>
                <w:szCs w:val="20"/>
              </w:rPr>
              <w:t>Izvor 4. PRIHODI ZA POSEBNE NAMJENE</w:t>
            </w:r>
          </w:p>
        </w:tc>
        <w:tc>
          <w:tcPr>
            <w:tcW w:w="1600" w:type="dxa"/>
            <w:shd w:val="clear" w:color="auto" w:fill="FFFF00"/>
            <w:vAlign w:val="bottom"/>
          </w:tcPr>
          <w:p w14:paraId="06AF33ED" w14:textId="77777777" w:rsidR="004847DB" w:rsidRDefault="00000000">
            <w:pPr>
              <w:ind w:right="126"/>
              <w:jc w:val="right"/>
              <w:rPr>
                <w:sz w:val="20"/>
                <w:szCs w:val="20"/>
              </w:rPr>
            </w:pPr>
            <w:r>
              <w:rPr>
                <w:rFonts w:ascii="Arial" w:eastAsia="Arial" w:hAnsi="Arial" w:cs="Arial"/>
                <w:b/>
                <w:bCs/>
                <w:sz w:val="20"/>
                <w:szCs w:val="20"/>
              </w:rPr>
              <w:t>43.524,10</w:t>
            </w:r>
          </w:p>
        </w:tc>
        <w:tc>
          <w:tcPr>
            <w:tcW w:w="1400" w:type="dxa"/>
            <w:shd w:val="clear" w:color="auto" w:fill="FFFF00"/>
            <w:vAlign w:val="bottom"/>
          </w:tcPr>
          <w:p w14:paraId="0A67CACB" w14:textId="77777777" w:rsidR="004847DB" w:rsidRDefault="00000000">
            <w:pPr>
              <w:ind w:right="126"/>
              <w:jc w:val="right"/>
              <w:rPr>
                <w:sz w:val="20"/>
                <w:szCs w:val="20"/>
              </w:rPr>
            </w:pPr>
            <w:r>
              <w:rPr>
                <w:rFonts w:ascii="Arial" w:eastAsia="Arial" w:hAnsi="Arial" w:cs="Arial"/>
                <w:b/>
                <w:bCs/>
                <w:sz w:val="20"/>
                <w:szCs w:val="20"/>
              </w:rPr>
              <w:t>2.245,10</w:t>
            </w:r>
          </w:p>
        </w:tc>
        <w:tc>
          <w:tcPr>
            <w:tcW w:w="1080" w:type="dxa"/>
            <w:shd w:val="clear" w:color="auto" w:fill="FFFF00"/>
            <w:vAlign w:val="bottom"/>
          </w:tcPr>
          <w:p w14:paraId="4ADB80FD" w14:textId="77777777" w:rsidR="004847DB" w:rsidRDefault="00000000">
            <w:pPr>
              <w:ind w:right="26"/>
              <w:jc w:val="right"/>
              <w:rPr>
                <w:sz w:val="20"/>
                <w:szCs w:val="20"/>
              </w:rPr>
            </w:pPr>
            <w:r>
              <w:rPr>
                <w:rFonts w:ascii="Arial" w:eastAsia="Arial" w:hAnsi="Arial" w:cs="Arial"/>
                <w:b/>
                <w:bCs/>
                <w:sz w:val="20"/>
                <w:szCs w:val="20"/>
              </w:rPr>
              <w:t>5,16</w:t>
            </w:r>
          </w:p>
        </w:tc>
        <w:tc>
          <w:tcPr>
            <w:tcW w:w="1400" w:type="dxa"/>
            <w:shd w:val="clear" w:color="auto" w:fill="FFFF00"/>
            <w:vAlign w:val="bottom"/>
          </w:tcPr>
          <w:p w14:paraId="61F03DC8" w14:textId="77777777" w:rsidR="004847DB" w:rsidRDefault="00000000">
            <w:pPr>
              <w:ind w:right="6"/>
              <w:jc w:val="right"/>
              <w:rPr>
                <w:sz w:val="20"/>
                <w:szCs w:val="20"/>
              </w:rPr>
            </w:pPr>
            <w:r>
              <w:rPr>
                <w:rFonts w:ascii="Arial" w:eastAsia="Arial" w:hAnsi="Arial" w:cs="Arial"/>
                <w:b/>
                <w:bCs/>
                <w:sz w:val="20"/>
                <w:szCs w:val="20"/>
              </w:rPr>
              <w:t>45.769,20</w:t>
            </w:r>
          </w:p>
        </w:tc>
      </w:tr>
      <w:tr w:rsidR="004847DB" w14:paraId="6E334B0B" w14:textId="77777777">
        <w:trPr>
          <w:trHeight w:val="251"/>
        </w:trPr>
        <w:tc>
          <w:tcPr>
            <w:tcW w:w="8740" w:type="dxa"/>
            <w:gridSpan w:val="2"/>
            <w:shd w:val="clear" w:color="auto" w:fill="FFFF99"/>
            <w:vAlign w:val="bottom"/>
          </w:tcPr>
          <w:p w14:paraId="1D182B11" w14:textId="77777777" w:rsidR="004847DB" w:rsidRDefault="00000000">
            <w:pPr>
              <w:ind w:left="100"/>
              <w:rPr>
                <w:sz w:val="20"/>
                <w:szCs w:val="20"/>
              </w:rPr>
            </w:pPr>
            <w:r>
              <w:rPr>
                <w:rFonts w:ascii="Arial" w:eastAsia="Arial" w:hAnsi="Arial" w:cs="Arial"/>
                <w:b/>
                <w:bCs/>
                <w:sz w:val="20"/>
                <w:szCs w:val="20"/>
              </w:rPr>
              <w:t>Izvor 4.1. PRIHODI OD KOMUNALNE NAKNADE</w:t>
            </w:r>
          </w:p>
        </w:tc>
        <w:tc>
          <w:tcPr>
            <w:tcW w:w="1600" w:type="dxa"/>
            <w:shd w:val="clear" w:color="auto" w:fill="FFFF99"/>
            <w:vAlign w:val="bottom"/>
          </w:tcPr>
          <w:p w14:paraId="4338E971" w14:textId="77777777" w:rsidR="004847DB" w:rsidRDefault="00000000">
            <w:pPr>
              <w:ind w:right="126"/>
              <w:jc w:val="right"/>
              <w:rPr>
                <w:sz w:val="20"/>
                <w:szCs w:val="20"/>
              </w:rPr>
            </w:pPr>
            <w:r>
              <w:rPr>
                <w:rFonts w:ascii="Arial" w:eastAsia="Arial" w:hAnsi="Arial" w:cs="Arial"/>
                <w:b/>
                <w:bCs/>
                <w:sz w:val="20"/>
                <w:szCs w:val="20"/>
              </w:rPr>
              <w:t>12.645,34</w:t>
            </w:r>
          </w:p>
        </w:tc>
        <w:tc>
          <w:tcPr>
            <w:tcW w:w="1400" w:type="dxa"/>
            <w:shd w:val="clear" w:color="auto" w:fill="FFFF99"/>
            <w:vAlign w:val="bottom"/>
          </w:tcPr>
          <w:p w14:paraId="79606BB7" w14:textId="77777777" w:rsidR="004847DB" w:rsidRDefault="00000000">
            <w:pPr>
              <w:ind w:right="126"/>
              <w:jc w:val="right"/>
              <w:rPr>
                <w:sz w:val="20"/>
                <w:szCs w:val="20"/>
              </w:rPr>
            </w:pPr>
            <w:r>
              <w:rPr>
                <w:rFonts w:ascii="Arial" w:eastAsia="Arial" w:hAnsi="Arial" w:cs="Arial"/>
                <w:b/>
                <w:bCs/>
                <w:sz w:val="20"/>
                <w:szCs w:val="20"/>
              </w:rPr>
              <w:t>0,00</w:t>
            </w:r>
          </w:p>
        </w:tc>
        <w:tc>
          <w:tcPr>
            <w:tcW w:w="1080" w:type="dxa"/>
            <w:shd w:val="clear" w:color="auto" w:fill="FFFF99"/>
            <w:vAlign w:val="bottom"/>
          </w:tcPr>
          <w:p w14:paraId="03113941" w14:textId="77777777" w:rsidR="004847DB" w:rsidRDefault="00000000">
            <w:pPr>
              <w:ind w:right="26"/>
              <w:jc w:val="right"/>
              <w:rPr>
                <w:sz w:val="20"/>
                <w:szCs w:val="20"/>
              </w:rPr>
            </w:pPr>
            <w:r>
              <w:rPr>
                <w:rFonts w:ascii="Arial" w:eastAsia="Arial" w:hAnsi="Arial" w:cs="Arial"/>
                <w:b/>
                <w:bCs/>
                <w:sz w:val="20"/>
                <w:szCs w:val="20"/>
              </w:rPr>
              <w:t>0,00</w:t>
            </w:r>
          </w:p>
        </w:tc>
        <w:tc>
          <w:tcPr>
            <w:tcW w:w="1400" w:type="dxa"/>
            <w:shd w:val="clear" w:color="auto" w:fill="FFFF99"/>
            <w:vAlign w:val="bottom"/>
          </w:tcPr>
          <w:p w14:paraId="46CE2A23" w14:textId="77777777" w:rsidR="004847DB" w:rsidRDefault="00000000">
            <w:pPr>
              <w:ind w:right="6"/>
              <w:jc w:val="right"/>
              <w:rPr>
                <w:sz w:val="20"/>
                <w:szCs w:val="20"/>
              </w:rPr>
            </w:pPr>
            <w:r>
              <w:rPr>
                <w:rFonts w:ascii="Arial" w:eastAsia="Arial" w:hAnsi="Arial" w:cs="Arial"/>
                <w:b/>
                <w:bCs/>
                <w:sz w:val="20"/>
                <w:szCs w:val="20"/>
              </w:rPr>
              <w:t>12.645,34</w:t>
            </w:r>
          </w:p>
        </w:tc>
      </w:tr>
      <w:tr w:rsidR="004847DB" w14:paraId="12DC7ECF" w14:textId="77777777">
        <w:trPr>
          <w:trHeight w:val="254"/>
        </w:trPr>
        <w:tc>
          <w:tcPr>
            <w:tcW w:w="8740" w:type="dxa"/>
            <w:gridSpan w:val="2"/>
            <w:shd w:val="clear" w:color="auto" w:fill="FFFF99"/>
            <w:vAlign w:val="bottom"/>
          </w:tcPr>
          <w:p w14:paraId="40D2DD08" w14:textId="77777777" w:rsidR="004847DB" w:rsidRDefault="00000000">
            <w:pPr>
              <w:ind w:left="100"/>
              <w:rPr>
                <w:sz w:val="20"/>
                <w:szCs w:val="20"/>
              </w:rPr>
            </w:pPr>
            <w:r>
              <w:rPr>
                <w:rFonts w:ascii="Arial" w:eastAsia="Arial" w:hAnsi="Arial" w:cs="Arial"/>
                <w:b/>
                <w:bCs/>
                <w:sz w:val="20"/>
                <w:szCs w:val="20"/>
              </w:rPr>
              <w:t>Izvor 4.3. PRIHODI OD ZAKUPA POLJOPRIVREDNOG ZEMLJIŠTA</w:t>
            </w:r>
          </w:p>
        </w:tc>
        <w:tc>
          <w:tcPr>
            <w:tcW w:w="1600" w:type="dxa"/>
            <w:shd w:val="clear" w:color="auto" w:fill="FFFF99"/>
            <w:vAlign w:val="bottom"/>
          </w:tcPr>
          <w:p w14:paraId="74765571" w14:textId="77777777" w:rsidR="004847DB" w:rsidRDefault="00000000">
            <w:pPr>
              <w:ind w:right="126"/>
              <w:jc w:val="right"/>
              <w:rPr>
                <w:sz w:val="20"/>
                <w:szCs w:val="20"/>
              </w:rPr>
            </w:pPr>
            <w:r>
              <w:rPr>
                <w:rFonts w:ascii="Arial" w:eastAsia="Arial" w:hAnsi="Arial" w:cs="Arial"/>
                <w:b/>
                <w:bCs/>
                <w:sz w:val="20"/>
                <w:szCs w:val="20"/>
              </w:rPr>
              <w:t>11.517,76</w:t>
            </w:r>
          </w:p>
        </w:tc>
        <w:tc>
          <w:tcPr>
            <w:tcW w:w="1400" w:type="dxa"/>
            <w:shd w:val="clear" w:color="auto" w:fill="FFFF99"/>
            <w:vAlign w:val="bottom"/>
          </w:tcPr>
          <w:p w14:paraId="7AB8D293" w14:textId="77777777" w:rsidR="004847DB" w:rsidRDefault="00000000">
            <w:pPr>
              <w:ind w:right="126"/>
              <w:jc w:val="right"/>
              <w:rPr>
                <w:sz w:val="20"/>
                <w:szCs w:val="20"/>
              </w:rPr>
            </w:pPr>
            <w:r>
              <w:rPr>
                <w:rFonts w:ascii="Arial" w:eastAsia="Arial" w:hAnsi="Arial" w:cs="Arial"/>
                <w:b/>
                <w:bCs/>
                <w:sz w:val="20"/>
                <w:szCs w:val="20"/>
              </w:rPr>
              <w:t>0,00</w:t>
            </w:r>
          </w:p>
        </w:tc>
        <w:tc>
          <w:tcPr>
            <w:tcW w:w="1080" w:type="dxa"/>
            <w:shd w:val="clear" w:color="auto" w:fill="FFFF99"/>
            <w:vAlign w:val="bottom"/>
          </w:tcPr>
          <w:p w14:paraId="1F733B6E" w14:textId="77777777" w:rsidR="004847DB" w:rsidRDefault="00000000">
            <w:pPr>
              <w:ind w:right="26"/>
              <w:jc w:val="right"/>
              <w:rPr>
                <w:sz w:val="20"/>
                <w:szCs w:val="20"/>
              </w:rPr>
            </w:pPr>
            <w:r>
              <w:rPr>
                <w:rFonts w:ascii="Arial" w:eastAsia="Arial" w:hAnsi="Arial" w:cs="Arial"/>
                <w:b/>
                <w:bCs/>
                <w:sz w:val="20"/>
                <w:szCs w:val="20"/>
              </w:rPr>
              <w:t>0,00</w:t>
            </w:r>
          </w:p>
        </w:tc>
        <w:tc>
          <w:tcPr>
            <w:tcW w:w="1400" w:type="dxa"/>
            <w:shd w:val="clear" w:color="auto" w:fill="FFFF99"/>
            <w:vAlign w:val="bottom"/>
          </w:tcPr>
          <w:p w14:paraId="22BB9F57" w14:textId="77777777" w:rsidR="004847DB" w:rsidRDefault="00000000">
            <w:pPr>
              <w:ind w:right="6"/>
              <w:jc w:val="right"/>
              <w:rPr>
                <w:sz w:val="20"/>
                <w:szCs w:val="20"/>
              </w:rPr>
            </w:pPr>
            <w:r>
              <w:rPr>
                <w:rFonts w:ascii="Arial" w:eastAsia="Arial" w:hAnsi="Arial" w:cs="Arial"/>
                <w:b/>
                <w:bCs/>
                <w:sz w:val="20"/>
                <w:szCs w:val="20"/>
              </w:rPr>
              <w:t>11.517,76</w:t>
            </w:r>
          </w:p>
        </w:tc>
      </w:tr>
      <w:tr w:rsidR="004847DB" w14:paraId="45F4D7AC" w14:textId="77777777">
        <w:trPr>
          <w:trHeight w:val="255"/>
        </w:trPr>
        <w:tc>
          <w:tcPr>
            <w:tcW w:w="8740" w:type="dxa"/>
            <w:gridSpan w:val="2"/>
            <w:shd w:val="clear" w:color="auto" w:fill="FFFF99"/>
            <w:vAlign w:val="bottom"/>
          </w:tcPr>
          <w:p w14:paraId="2FF99980" w14:textId="77777777" w:rsidR="004847DB" w:rsidRDefault="00000000">
            <w:pPr>
              <w:ind w:left="100"/>
              <w:rPr>
                <w:sz w:val="20"/>
                <w:szCs w:val="20"/>
              </w:rPr>
            </w:pPr>
            <w:r>
              <w:rPr>
                <w:rFonts w:ascii="Arial" w:eastAsia="Arial" w:hAnsi="Arial" w:cs="Arial"/>
                <w:b/>
                <w:bCs/>
                <w:sz w:val="20"/>
                <w:szCs w:val="20"/>
              </w:rPr>
              <w:t>Izvor 4.6. PRIHODI OD KONCESIJE DRŽAVNOG POLJOP.ZEMLJIŠTA</w:t>
            </w:r>
          </w:p>
        </w:tc>
        <w:tc>
          <w:tcPr>
            <w:tcW w:w="1600" w:type="dxa"/>
            <w:shd w:val="clear" w:color="auto" w:fill="FFFF99"/>
            <w:vAlign w:val="bottom"/>
          </w:tcPr>
          <w:p w14:paraId="15829639" w14:textId="77777777" w:rsidR="004847DB" w:rsidRDefault="00000000">
            <w:pPr>
              <w:ind w:right="126"/>
              <w:jc w:val="right"/>
              <w:rPr>
                <w:sz w:val="20"/>
                <w:szCs w:val="20"/>
              </w:rPr>
            </w:pPr>
            <w:r>
              <w:rPr>
                <w:rFonts w:ascii="Arial" w:eastAsia="Arial" w:hAnsi="Arial" w:cs="Arial"/>
                <w:b/>
                <w:bCs/>
                <w:sz w:val="20"/>
                <w:szCs w:val="20"/>
              </w:rPr>
              <w:t>10.000,00</w:t>
            </w:r>
          </w:p>
        </w:tc>
        <w:tc>
          <w:tcPr>
            <w:tcW w:w="1400" w:type="dxa"/>
            <w:shd w:val="clear" w:color="auto" w:fill="FFFF99"/>
            <w:vAlign w:val="bottom"/>
          </w:tcPr>
          <w:p w14:paraId="4DC9D090" w14:textId="77777777" w:rsidR="004847DB" w:rsidRDefault="00000000">
            <w:pPr>
              <w:ind w:right="126"/>
              <w:jc w:val="right"/>
              <w:rPr>
                <w:sz w:val="20"/>
                <w:szCs w:val="20"/>
              </w:rPr>
            </w:pPr>
            <w:r>
              <w:rPr>
                <w:rFonts w:ascii="Arial" w:eastAsia="Arial" w:hAnsi="Arial" w:cs="Arial"/>
                <w:b/>
                <w:bCs/>
                <w:sz w:val="20"/>
                <w:szCs w:val="20"/>
              </w:rPr>
              <w:t>2.245,10</w:t>
            </w:r>
          </w:p>
        </w:tc>
        <w:tc>
          <w:tcPr>
            <w:tcW w:w="1080" w:type="dxa"/>
            <w:shd w:val="clear" w:color="auto" w:fill="FFFF99"/>
            <w:vAlign w:val="bottom"/>
          </w:tcPr>
          <w:p w14:paraId="52530592" w14:textId="77777777" w:rsidR="004847DB" w:rsidRDefault="00000000">
            <w:pPr>
              <w:ind w:right="26"/>
              <w:jc w:val="right"/>
              <w:rPr>
                <w:sz w:val="20"/>
                <w:szCs w:val="20"/>
              </w:rPr>
            </w:pPr>
            <w:r>
              <w:rPr>
                <w:rFonts w:ascii="Arial" w:eastAsia="Arial" w:hAnsi="Arial" w:cs="Arial"/>
                <w:b/>
                <w:bCs/>
                <w:sz w:val="20"/>
                <w:szCs w:val="20"/>
              </w:rPr>
              <w:t>22,45</w:t>
            </w:r>
          </w:p>
        </w:tc>
        <w:tc>
          <w:tcPr>
            <w:tcW w:w="1400" w:type="dxa"/>
            <w:shd w:val="clear" w:color="auto" w:fill="FFFF99"/>
            <w:vAlign w:val="bottom"/>
          </w:tcPr>
          <w:p w14:paraId="56098309" w14:textId="77777777" w:rsidR="004847DB" w:rsidRDefault="00000000">
            <w:pPr>
              <w:ind w:right="6"/>
              <w:jc w:val="right"/>
              <w:rPr>
                <w:sz w:val="20"/>
                <w:szCs w:val="20"/>
              </w:rPr>
            </w:pPr>
            <w:r>
              <w:rPr>
                <w:rFonts w:ascii="Arial" w:eastAsia="Arial" w:hAnsi="Arial" w:cs="Arial"/>
                <w:b/>
                <w:bCs/>
                <w:sz w:val="20"/>
                <w:szCs w:val="20"/>
              </w:rPr>
              <w:t>12.245,10</w:t>
            </w:r>
          </w:p>
        </w:tc>
      </w:tr>
      <w:tr w:rsidR="004847DB" w14:paraId="3B2960F0" w14:textId="77777777">
        <w:trPr>
          <w:trHeight w:val="258"/>
        </w:trPr>
        <w:tc>
          <w:tcPr>
            <w:tcW w:w="8740" w:type="dxa"/>
            <w:gridSpan w:val="2"/>
            <w:shd w:val="clear" w:color="auto" w:fill="FFFF99"/>
            <w:vAlign w:val="bottom"/>
          </w:tcPr>
          <w:p w14:paraId="5D02AE6F" w14:textId="77777777" w:rsidR="004847DB" w:rsidRDefault="00000000">
            <w:pPr>
              <w:ind w:left="100"/>
              <w:rPr>
                <w:sz w:val="20"/>
                <w:szCs w:val="20"/>
              </w:rPr>
            </w:pPr>
            <w:r>
              <w:rPr>
                <w:rFonts w:ascii="Arial" w:eastAsia="Arial" w:hAnsi="Arial" w:cs="Arial"/>
                <w:b/>
                <w:bCs/>
                <w:sz w:val="20"/>
                <w:szCs w:val="20"/>
              </w:rPr>
              <w:t>Izvor 4.8. OSTALI NAMJENSKI PRIHODI</w:t>
            </w:r>
          </w:p>
        </w:tc>
        <w:tc>
          <w:tcPr>
            <w:tcW w:w="1600" w:type="dxa"/>
            <w:shd w:val="clear" w:color="auto" w:fill="FFFF99"/>
            <w:vAlign w:val="bottom"/>
          </w:tcPr>
          <w:p w14:paraId="4AEAC711" w14:textId="77777777" w:rsidR="004847DB" w:rsidRDefault="00000000">
            <w:pPr>
              <w:ind w:right="126"/>
              <w:jc w:val="right"/>
              <w:rPr>
                <w:sz w:val="20"/>
                <w:szCs w:val="20"/>
              </w:rPr>
            </w:pPr>
            <w:r>
              <w:rPr>
                <w:rFonts w:ascii="Arial" w:eastAsia="Arial" w:hAnsi="Arial" w:cs="Arial"/>
                <w:b/>
                <w:bCs/>
                <w:sz w:val="20"/>
                <w:szCs w:val="20"/>
              </w:rPr>
              <w:t>9.361,00</w:t>
            </w:r>
          </w:p>
        </w:tc>
        <w:tc>
          <w:tcPr>
            <w:tcW w:w="1400" w:type="dxa"/>
            <w:shd w:val="clear" w:color="auto" w:fill="FFFF99"/>
            <w:vAlign w:val="bottom"/>
          </w:tcPr>
          <w:p w14:paraId="2BE3C2D9" w14:textId="77777777" w:rsidR="004847DB" w:rsidRDefault="00000000">
            <w:pPr>
              <w:ind w:right="126"/>
              <w:jc w:val="right"/>
              <w:rPr>
                <w:sz w:val="20"/>
                <w:szCs w:val="20"/>
              </w:rPr>
            </w:pPr>
            <w:r>
              <w:rPr>
                <w:rFonts w:ascii="Arial" w:eastAsia="Arial" w:hAnsi="Arial" w:cs="Arial"/>
                <w:b/>
                <w:bCs/>
                <w:sz w:val="20"/>
                <w:szCs w:val="20"/>
              </w:rPr>
              <w:t>0,00</w:t>
            </w:r>
          </w:p>
        </w:tc>
        <w:tc>
          <w:tcPr>
            <w:tcW w:w="1080" w:type="dxa"/>
            <w:shd w:val="clear" w:color="auto" w:fill="FFFF99"/>
            <w:vAlign w:val="bottom"/>
          </w:tcPr>
          <w:p w14:paraId="5BB6D958" w14:textId="77777777" w:rsidR="004847DB" w:rsidRDefault="00000000">
            <w:pPr>
              <w:ind w:right="26"/>
              <w:jc w:val="right"/>
              <w:rPr>
                <w:sz w:val="20"/>
                <w:szCs w:val="20"/>
              </w:rPr>
            </w:pPr>
            <w:r>
              <w:rPr>
                <w:rFonts w:ascii="Arial" w:eastAsia="Arial" w:hAnsi="Arial" w:cs="Arial"/>
                <w:b/>
                <w:bCs/>
                <w:sz w:val="20"/>
                <w:szCs w:val="20"/>
              </w:rPr>
              <w:t>0,00</w:t>
            </w:r>
          </w:p>
        </w:tc>
        <w:tc>
          <w:tcPr>
            <w:tcW w:w="1400" w:type="dxa"/>
            <w:shd w:val="clear" w:color="auto" w:fill="FFFF99"/>
            <w:vAlign w:val="bottom"/>
          </w:tcPr>
          <w:p w14:paraId="10BCEEFF" w14:textId="77777777" w:rsidR="004847DB" w:rsidRDefault="00000000">
            <w:pPr>
              <w:ind w:right="6"/>
              <w:jc w:val="right"/>
              <w:rPr>
                <w:sz w:val="20"/>
                <w:szCs w:val="20"/>
              </w:rPr>
            </w:pPr>
            <w:r>
              <w:rPr>
                <w:rFonts w:ascii="Arial" w:eastAsia="Arial" w:hAnsi="Arial" w:cs="Arial"/>
                <w:b/>
                <w:bCs/>
                <w:sz w:val="20"/>
                <w:szCs w:val="20"/>
              </w:rPr>
              <w:t>9.361,00</w:t>
            </w:r>
          </w:p>
        </w:tc>
      </w:tr>
      <w:tr w:rsidR="004847DB" w14:paraId="65EA3CC6" w14:textId="77777777">
        <w:trPr>
          <w:trHeight w:val="256"/>
        </w:trPr>
        <w:tc>
          <w:tcPr>
            <w:tcW w:w="8740" w:type="dxa"/>
            <w:gridSpan w:val="2"/>
            <w:shd w:val="clear" w:color="auto" w:fill="FFFF00"/>
            <w:vAlign w:val="bottom"/>
          </w:tcPr>
          <w:p w14:paraId="3D78A8C9" w14:textId="77777777" w:rsidR="004847DB" w:rsidRDefault="00000000">
            <w:pPr>
              <w:ind w:left="100"/>
              <w:rPr>
                <w:sz w:val="20"/>
                <w:szCs w:val="20"/>
              </w:rPr>
            </w:pPr>
            <w:r>
              <w:rPr>
                <w:rFonts w:ascii="Arial" w:eastAsia="Arial" w:hAnsi="Arial" w:cs="Arial"/>
                <w:b/>
                <w:bCs/>
                <w:sz w:val="20"/>
                <w:szCs w:val="20"/>
              </w:rPr>
              <w:t>Izvor 5. POMOĆI</w:t>
            </w:r>
          </w:p>
        </w:tc>
        <w:tc>
          <w:tcPr>
            <w:tcW w:w="1600" w:type="dxa"/>
            <w:shd w:val="clear" w:color="auto" w:fill="FFFF00"/>
            <w:vAlign w:val="bottom"/>
          </w:tcPr>
          <w:p w14:paraId="58EFF971" w14:textId="77777777" w:rsidR="004847DB" w:rsidRDefault="00000000">
            <w:pPr>
              <w:ind w:right="126"/>
              <w:jc w:val="right"/>
              <w:rPr>
                <w:sz w:val="20"/>
                <w:szCs w:val="20"/>
              </w:rPr>
            </w:pPr>
            <w:r>
              <w:rPr>
                <w:rFonts w:ascii="Arial" w:eastAsia="Arial" w:hAnsi="Arial" w:cs="Arial"/>
                <w:b/>
                <w:bCs/>
                <w:sz w:val="20"/>
                <w:szCs w:val="20"/>
              </w:rPr>
              <w:t>674.798,90</w:t>
            </w:r>
          </w:p>
        </w:tc>
        <w:tc>
          <w:tcPr>
            <w:tcW w:w="1400" w:type="dxa"/>
            <w:shd w:val="clear" w:color="auto" w:fill="FFFF00"/>
            <w:vAlign w:val="bottom"/>
          </w:tcPr>
          <w:p w14:paraId="09413667" w14:textId="77777777" w:rsidR="004847DB" w:rsidRDefault="00000000">
            <w:pPr>
              <w:ind w:right="126"/>
              <w:jc w:val="right"/>
              <w:rPr>
                <w:sz w:val="20"/>
                <w:szCs w:val="20"/>
              </w:rPr>
            </w:pPr>
            <w:r>
              <w:rPr>
                <w:rFonts w:ascii="Arial" w:eastAsia="Arial" w:hAnsi="Arial" w:cs="Arial"/>
                <w:b/>
                <w:bCs/>
                <w:sz w:val="20"/>
                <w:szCs w:val="20"/>
              </w:rPr>
              <w:t>9.729,37</w:t>
            </w:r>
          </w:p>
        </w:tc>
        <w:tc>
          <w:tcPr>
            <w:tcW w:w="1080" w:type="dxa"/>
            <w:shd w:val="clear" w:color="auto" w:fill="FFFF00"/>
            <w:vAlign w:val="bottom"/>
          </w:tcPr>
          <w:p w14:paraId="25D0B26F" w14:textId="77777777" w:rsidR="004847DB" w:rsidRDefault="00000000">
            <w:pPr>
              <w:ind w:right="26"/>
              <w:jc w:val="right"/>
              <w:rPr>
                <w:sz w:val="20"/>
                <w:szCs w:val="20"/>
              </w:rPr>
            </w:pPr>
            <w:r>
              <w:rPr>
                <w:rFonts w:ascii="Arial" w:eastAsia="Arial" w:hAnsi="Arial" w:cs="Arial"/>
                <w:b/>
                <w:bCs/>
                <w:sz w:val="20"/>
                <w:szCs w:val="20"/>
              </w:rPr>
              <w:t>1,44</w:t>
            </w:r>
          </w:p>
        </w:tc>
        <w:tc>
          <w:tcPr>
            <w:tcW w:w="1400" w:type="dxa"/>
            <w:shd w:val="clear" w:color="auto" w:fill="FFFF00"/>
            <w:vAlign w:val="bottom"/>
          </w:tcPr>
          <w:p w14:paraId="525A1BD3" w14:textId="77777777" w:rsidR="004847DB" w:rsidRDefault="00000000">
            <w:pPr>
              <w:ind w:right="6"/>
              <w:jc w:val="right"/>
              <w:rPr>
                <w:sz w:val="20"/>
                <w:szCs w:val="20"/>
              </w:rPr>
            </w:pPr>
            <w:r>
              <w:rPr>
                <w:rFonts w:ascii="Arial" w:eastAsia="Arial" w:hAnsi="Arial" w:cs="Arial"/>
                <w:b/>
                <w:bCs/>
                <w:sz w:val="20"/>
                <w:szCs w:val="20"/>
              </w:rPr>
              <w:t>684.528,27</w:t>
            </w:r>
          </w:p>
        </w:tc>
      </w:tr>
      <w:tr w:rsidR="004847DB" w14:paraId="45A90D76" w14:textId="77777777">
        <w:trPr>
          <w:trHeight w:val="251"/>
        </w:trPr>
        <w:tc>
          <w:tcPr>
            <w:tcW w:w="8740" w:type="dxa"/>
            <w:gridSpan w:val="2"/>
            <w:shd w:val="clear" w:color="auto" w:fill="FFFF99"/>
            <w:vAlign w:val="bottom"/>
          </w:tcPr>
          <w:p w14:paraId="662A70F0" w14:textId="77777777" w:rsidR="004847DB" w:rsidRDefault="00000000">
            <w:pPr>
              <w:ind w:left="100"/>
              <w:rPr>
                <w:sz w:val="20"/>
                <w:szCs w:val="20"/>
              </w:rPr>
            </w:pPr>
            <w:r>
              <w:rPr>
                <w:rFonts w:ascii="Arial" w:eastAsia="Arial" w:hAnsi="Arial" w:cs="Arial"/>
                <w:b/>
                <w:bCs/>
                <w:sz w:val="20"/>
                <w:szCs w:val="20"/>
              </w:rPr>
              <w:t>Izvor 5.1. POMOĆI IZ DRŽAVNOG PRORAČUNA</w:t>
            </w:r>
          </w:p>
        </w:tc>
        <w:tc>
          <w:tcPr>
            <w:tcW w:w="1600" w:type="dxa"/>
            <w:shd w:val="clear" w:color="auto" w:fill="FFFF99"/>
            <w:vAlign w:val="bottom"/>
          </w:tcPr>
          <w:p w14:paraId="053B8E71" w14:textId="77777777" w:rsidR="004847DB" w:rsidRDefault="00000000">
            <w:pPr>
              <w:ind w:right="126"/>
              <w:jc w:val="right"/>
              <w:rPr>
                <w:sz w:val="20"/>
                <w:szCs w:val="20"/>
              </w:rPr>
            </w:pPr>
            <w:r>
              <w:rPr>
                <w:rFonts w:ascii="Arial" w:eastAsia="Arial" w:hAnsi="Arial" w:cs="Arial"/>
                <w:b/>
                <w:bCs/>
                <w:sz w:val="20"/>
                <w:szCs w:val="20"/>
              </w:rPr>
              <w:t>172.065,62</w:t>
            </w:r>
          </w:p>
        </w:tc>
        <w:tc>
          <w:tcPr>
            <w:tcW w:w="1400" w:type="dxa"/>
            <w:shd w:val="clear" w:color="auto" w:fill="FFFF99"/>
            <w:vAlign w:val="bottom"/>
          </w:tcPr>
          <w:p w14:paraId="58D44410" w14:textId="77777777" w:rsidR="004847DB" w:rsidRDefault="00000000">
            <w:pPr>
              <w:ind w:right="126"/>
              <w:jc w:val="right"/>
              <w:rPr>
                <w:sz w:val="20"/>
                <w:szCs w:val="20"/>
              </w:rPr>
            </w:pPr>
            <w:r>
              <w:rPr>
                <w:rFonts w:ascii="Arial" w:eastAsia="Arial" w:hAnsi="Arial" w:cs="Arial"/>
                <w:b/>
                <w:bCs/>
                <w:sz w:val="20"/>
                <w:szCs w:val="20"/>
              </w:rPr>
              <w:t>9.729,37</w:t>
            </w:r>
          </w:p>
        </w:tc>
        <w:tc>
          <w:tcPr>
            <w:tcW w:w="1080" w:type="dxa"/>
            <w:shd w:val="clear" w:color="auto" w:fill="FFFF99"/>
            <w:vAlign w:val="bottom"/>
          </w:tcPr>
          <w:p w14:paraId="624410CC" w14:textId="77777777" w:rsidR="004847DB" w:rsidRDefault="00000000">
            <w:pPr>
              <w:ind w:right="26"/>
              <w:jc w:val="right"/>
              <w:rPr>
                <w:sz w:val="20"/>
                <w:szCs w:val="20"/>
              </w:rPr>
            </w:pPr>
            <w:r>
              <w:rPr>
                <w:rFonts w:ascii="Arial" w:eastAsia="Arial" w:hAnsi="Arial" w:cs="Arial"/>
                <w:b/>
                <w:bCs/>
                <w:sz w:val="20"/>
                <w:szCs w:val="20"/>
              </w:rPr>
              <w:t>5,65</w:t>
            </w:r>
          </w:p>
        </w:tc>
        <w:tc>
          <w:tcPr>
            <w:tcW w:w="1400" w:type="dxa"/>
            <w:shd w:val="clear" w:color="auto" w:fill="FFFF99"/>
            <w:vAlign w:val="bottom"/>
          </w:tcPr>
          <w:p w14:paraId="68454D08" w14:textId="77777777" w:rsidR="004847DB" w:rsidRDefault="00000000">
            <w:pPr>
              <w:ind w:right="6"/>
              <w:jc w:val="right"/>
              <w:rPr>
                <w:sz w:val="20"/>
                <w:szCs w:val="20"/>
              </w:rPr>
            </w:pPr>
            <w:r>
              <w:rPr>
                <w:rFonts w:ascii="Arial" w:eastAsia="Arial" w:hAnsi="Arial" w:cs="Arial"/>
                <w:b/>
                <w:bCs/>
                <w:sz w:val="20"/>
                <w:szCs w:val="20"/>
              </w:rPr>
              <w:t>181.794,99</w:t>
            </w:r>
          </w:p>
        </w:tc>
      </w:tr>
      <w:tr w:rsidR="004847DB" w14:paraId="22CB2617" w14:textId="77777777">
        <w:trPr>
          <w:trHeight w:val="256"/>
        </w:trPr>
        <w:tc>
          <w:tcPr>
            <w:tcW w:w="8740" w:type="dxa"/>
            <w:gridSpan w:val="2"/>
            <w:shd w:val="clear" w:color="auto" w:fill="FFFF99"/>
            <w:vAlign w:val="bottom"/>
          </w:tcPr>
          <w:p w14:paraId="017654BE" w14:textId="77777777" w:rsidR="004847DB" w:rsidRDefault="00000000">
            <w:pPr>
              <w:ind w:left="100"/>
              <w:rPr>
                <w:sz w:val="20"/>
                <w:szCs w:val="20"/>
              </w:rPr>
            </w:pPr>
            <w:r>
              <w:rPr>
                <w:rFonts w:ascii="Arial" w:eastAsia="Arial" w:hAnsi="Arial" w:cs="Arial"/>
                <w:b/>
                <w:bCs/>
                <w:sz w:val="20"/>
                <w:szCs w:val="20"/>
              </w:rPr>
              <w:t>Izvor 5.3. POMOĆI TEMELJEM PRIJENOSA EU SREDSTAVA</w:t>
            </w:r>
          </w:p>
        </w:tc>
        <w:tc>
          <w:tcPr>
            <w:tcW w:w="1600" w:type="dxa"/>
            <w:shd w:val="clear" w:color="auto" w:fill="FFFF99"/>
            <w:vAlign w:val="bottom"/>
          </w:tcPr>
          <w:p w14:paraId="339DAD94" w14:textId="77777777" w:rsidR="004847DB" w:rsidRDefault="00000000">
            <w:pPr>
              <w:ind w:right="126"/>
              <w:jc w:val="right"/>
              <w:rPr>
                <w:sz w:val="20"/>
                <w:szCs w:val="20"/>
              </w:rPr>
            </w:pPr>
            <w:r>
              <w:rPr>
                <w:rFonts w:ascii="Arial" w:eastAsia="Arial" w:hAnsi="Arial" w:cs="Arial"/>
                <w:b/>
                <w:bCs/>
                <w:sz w:val="20"/>
                <w:szCs w:val="20"/>
              </w:rPr>
              <w:t>502.733,28</w:t>
            </w:r>
          </w:p>
        </w:tc>
        <w:tc>
          <w:tcPr>
            <w:tcW w:w="1400" w:type="dxa"/>
            <w:shd w:val="clear" w:color="auto" w:fill="FFFF99"/>
            <w:vAlign w:val="bottom"/>
          </w:tcPr>
          <w:p w14:paraId="4318D538" w14:textId="77777777" w:rsidR="004847DB" w:rsidRDefault="00000000">
            <w:pPr>
              <w:ind w:right="126"/>
              <w:jc w:val="right"/>
              <w:rPr>
                <w:sz w:val="20"/>
                <w:szCs w:val="20"/>
              </w:rPr>
            </w:pPr>
            <w:r>
              <w:rPr>
                <w:rFonts w:ascii="Arial" w:eastAsia="Arial" w:hAnsi="Arial" w:cs="Arial"/>
                <w:b/>
                <w:bCs/>
                <w:sz w:val="20"/>
                <w:szCs w:val="20"/>
              </w:rPr>
              <w:t>0,00</w:t>
            </w:r>
          </w:p>
        </w:tc>
        <w:tc>
          <w:tcPr>
            <w:tcW w:w="1080" w:type="dxa"/>
            <w:shd w:val="clear" w:color="auto" w:fill="FFFF99"/>
            <w:vAlign w:val="bottom"/>
          </w:tcPr>
          <w:p w14:paraId="2AB88B24" w14:textId="77777777" w:rsidR="004847DB" w:rsidRDefault="00000000">
            <w:pPr>
              <w:ind w:right="26"/>
              <w:jc w:val="right"/>
              <w:rPr>
                <w:sz w:val="20"/>
                <w:szCs w:val="20"/>
              </w:rPr>
            </w:pPr>
            <w:r>
              <w:rPr>
                <w:rFonts w:ascii="Arial" w:eastAsia="Arial" w:hAnsi="Arial" w:cs="Arial"/>
                <w:b/>
                <w:bCs/>
                <w:sz w:val="20"/>
                <w:szCs w:val="20"/>
              </w:rPr>
              <w:t>0,00</w:t>
            </w:r>
          </w:p>
        </w:tc>
        <w:tc>
          <w:tcPr>
            <w:tcW w:w="1400" w:type="dxa"/>
            <w:shd w:val="clear" w:color="auto" w:fill="FFFF99"/>
            <w:vAlign w:val="bottom"/>
          </w:tcPr>
          <w:p w14:paraId="04BEB24F" w14:textId="77777777" w:rsidR="004847DB" w:rsidRDefault="00000000">
            <w:pPr>
              <w:ind w:right="6"/>
              <w:jc w:val="right"/>
              <w:rPr>
                <w:sz w:val="20"/>
                <w:szCs w:val="20"/>
              </w:rPr>
            </w:pPr>
            <w:r>
              <w:rPr>
                <w:rFonts w:ascii="Arial" w:eastAsia="Arial" w:hAnsi="Arial" w:cs="Arial"/>
                <w:b/>
                <w:bCs/>
                <w:sz w:val="20"/>
                <w:szCs w:val="20"/>
              </w:rPr>
              <w:t>502.733,28</w:t>
            </w:r>
          </w:p>
        </w:tc>
      </w:tr>
      <w:tr w:rsidR="004847DB" w14:paraId="40367379" w14:textId="77777777">
        <w:trPr>
          <w:trHeight w:val="258"/>
        </w:trPr>
        <w:tc>
          <w:tcPr>
            <w:tcW w:w="8740" w:type="dxa"/>
            <w:gridSpan w:val="2"/>
            <w:shd w:val="clear" w:color="auto" w:fill="FFFF00"/>
            <w:vAlign w:val="bottom"/>
          </w:tcPr>
          <w:p w14:paraId="66810C55" w14:textId="77777777" w:rsidR="004847DB" w:rsidRDefault="00000000">
            <w:pPr>
              <w:ind w:left="100"/>
              <w:rPr>
                <w:sz w:val="20"/>
                <w:szCs w:val="20"/>
              </w:rPr>
            </w:pPr>
            <w:r>
              <w:rPr>
                <w:rFonts w:ascii="Arial" w:eastAsia="Arial" w:hAnsi="Arial" w:cs="Arial"/>
                <w:b/>
                <w:bCs/>
                <w:sz w:val="20"/>
                <w:szCs w:val="20"/>
              </w:rPr>
              <w:t>Izvor 7. PRIHODI OD PRODAJE I ZAMJENE NEFINANCIJSKE IMOVINE</w:t>
            </w:r>
          </w:p>
        </w:tc>
        <w:tc>
          <w:tcPr>
            <w:tcW w:w="1600" w:type="dxa"/>
            <w:shd w:val="clear" w:color="auto" w:fill="FFFF00"/>
            <w:vAlign w:val="bottom"/>
          </w:tcPr>
          <w:p w14:paraId="7FC2F9C2" w14:textId="77777777" w:rsidR="004847DB" w:rsidRDefault="00000000">
            <w:pPr>
              <w:ind w:right="126"/>
              <w:jc w:val="right"/>
              <w:rPr>
                <w:sz w:val="20"/>
                <w:szCs w:val="20"/>
              </w:rPr>
            </w:pPr>
            <w:r>
              <w:rPr>
                <w:rFonts w:ascii="Arial" w:eastAsia="Arial" w:hAnsi="Arial" w:cs="Arial"/>
                <w:b/>
                <w:bCs/>
                <w:sz w:val="20"/>
                <w:szCs w:val="20"/>
              </w:rPr>
              <w:t>39.198,60</w:t>
            </w:r>
          </w:p>
        </w:tc>
        <w:tc>
          <w:tcPr>
            <w:tcW w:w="1400" w:type="dxa"/>
            <w:shd w:val="clear" w:color="auto" w:fill="FFFF00"/>
            <w:vAlign w:val="bottom"/>
          </w:tcPr>
          <w:p w14:paraId="75F4825B" w14:textId="77777777" w:rsidR="004847DB" w:rsidRDefault="00000000">
            <w:pPr>
              <w:ind w:right="126"/>
              <w:jc w:val="right"/>
              <w:rPr>
                <w:sz w:val="20"/>
                <w:szCs w:val="20"/>
              </w:rPr>
            </w:pPr>
            <w:r>
              <w:rPr>
                <w:rFonts w:ascii="Arial" w:eastAsia="Arial" w:hAnsi="Arial" w:cs="Arial"/>
                <w:b/>
                <w:bCs/>
                <w:sz w:val="20"/>
                <w:szCs w:val="20"/>
              </w:rPr>
              <w:t>9.872,72</w:t>
            </w:r>
          </w:p>
        </w:tc>
        <w:tc>
          <w:tcPr>
            <w:tcW w:w="1080" w:type="dxa"/>
            <w:shd w:val="clear" w:color="auto" w:fill="FFFF00"/>
            <w:vAlign w:val="bottom"/>
          </w:tcPr>
          <w:p w14:paraId="4039D911" w14:textId="77777777" w:rsidR="004847DB" w:rsidRDefault="00000000">
            <w:pPr>
              <w:ind w:right="26"/>
              <w:jc w:val="right"/>
              <w:rPr>
                <w:sz w:val="20"/>
                <w:szCs w:val="20"/>
              </w:rPr>
            </w:pPr>
            <w:r>
              <w:rPr>
                <w:rFonts w:ascii="Arial" w:eastAsia="Arial" w:hAnsi="Arial" w:cs="Arial"/>
                <w:b/>
                <w:bCs/>
                <w:sz w:val="20"/>
                <w:szCs w:val="20"/>
              </w:rPr>
              <w:t>25,19</w:t>
            </w:r>
          </w:p>
        </w:tc>
        <w:tc>
          <w:tcPr>
            <w:tcW w:w="1400" w:type="dxa"/>
            <w:shd w:val="clear" w:color="auto" w:fill="FFFF00"/>
            <w:vAlign w:val="bottom"/>
          </w:tcPr>
          <w:p w14:paraId="06492C55" w14:textId="77777777" w:rsidR="004847DB" w:rsidRDefault="00000000">
            <w:pPr>
              <w:ind w:right="6"/>
              <w:jc w:val="right"/>
              <w:rPr>
                <w:sz w:val="20"/>
                <w:szCs w:val="20"/>
              </w:rPr>
            </w:pPr>
            <w:r>
              <w:rPr>
                <w:rFonts w:ascii="Arial" w:eastAsia="Arial" w:hAnsi="Arial" w:cs="Arial"/>
                <w:b/>
                <w:bCs/>
                <w:sz w:val="20"/>
                <w:szCs w:val="20"/>
              </w:rPr>
              <w:t>49.071,32</w:t>
            </w:r>
          </w:p>
        </w:tc>
      </w:tr>
      <w:tr w:rsidR="004847DB" w14:paraId="136E45B3" w14:textId="77777777">
        <w:trPr>
          <w:trHeight w:val="251"/>
        </w:trPr>
        <w:tc>
          <w:tcPr>
            <w:tcW w:w="8740" w:type="dxa"/>
            <w:gridSpan w:val="2"/>
            <w:shd w:val="clear" w:color="auto" w:fill="FFFF99"/>
            <w:vAlign w:val="bottom"/>
          </w:tcPr>
          <w:p w14:paraId="03F8C473" w14:textId="77777777" w:rsidR="004847DB" w:rsidRDefault="00000000">
            <w:pPr>
              <w:ind w:left="100"/>
              <w:rPr>
                <w:sz w:val="20"/>
                <w:szCs w:val="20"/>
              </w:rPr>
            </w:pPr>
            <w:r>
              <w:rPr>
                <w:rFonts w:ascii="Arial" w:eastAsia="Arial" w:hAnsi="Arial" w:cs="Arial"/>
                <w:b/>
                <w:bCs/>
                <w:sz w:val="20"/>
                <w:szCs w:val="20"/>
              </w:rPr>
              <w:t>Izvor 7.1. PRIHOD OD PRODAJE NEFINANCIJSKE IMOVINE</w:t>
            </w:r>
          </w:p>
        </w:tc>
        <w:tc>
          <w:tcPr>
            <w:tcW w:w="1600" w:type="dxa"/>
            <w:shd w:val="clear" w:color="auto" w:fill="FFFF99"/>
            <w:vAlign w:val="bottom"/>
          </w:tcPr>
          <w:p w14:paraId="79951AEF" w14:textId="77777777" w:rsidR="004847DB" w:rsidRDefault="00000000">
            <w:pPr>
              <w:ind w:right="126"/>
              <w:jc w:val="right"/>
              <w:rPr>
                <w:sz w:val="20"/>
                <w:szCs w:val="20"/>
              </w:rPr>
            </w:pPr>
            <w:r>
              <w:rPr>
                <w:rFonts w:ascii="Arial" w:eastAsia="Arial" w:hAnsi="Arial" w:cs="Arial"/>
                <w:b/>
                <w:bCs/>
                <w:sz w:val="20"/>
                <w:szCs w:val="20"/>
              </w:rPr>
              <w:t>9.198,60</w:t>
            </w:r>
          </w:p>
        </w:tc>
        <w:tc>
          <w:tcPr>
            <w:tcW w:w="1400" w:type="dxa"/>
            <w:shd w:val="clear" w:color="auto" w:fill="FFFF99"/>
            <w:vAlign w:val="bottom"/>
          </w:tcPr>
          <w:p w14:paraId="683734A3" w14:textId="77777777" w:rsidR="004847DB" w:rsidRDefault="00000000">
            <w:pPr>
              <w:ind w:right="126"/>
              <w:jc w:val="right"/>
              <w:rPr>
                <w:sz w:val="20"/>
                <w:szCs w:val="20"/>
              </w:rPr>
            </w:pPr>
            <w:r>
              <w:rPr>
                <w:rFonts w:ascii="Arial" w:eastAsia="Arial" w:hAnsi="Arial" w:cs="Arial"/>
                <w:b/>
                <w:bCs/>
                <w:sz w:val="20"/>
                <w:szCs w:val="20"/>
              </w:rPr>
              <w:t>16.804,90</w:t>
            </w:r>
          </w:p>
        </w:tc>
        <w:tc>
          <w:tcPr>
            <w:tcW w:w="1080" w:type="dxa"/>
            <w:shd w:val="clear" w:color="auto" w:fill="FFFF99"/>
            <w:vAlign w:val="bottom"/>
          </w:tcPr>
          <w:p w14:paraId="28EB4E1F" w14:textId="77777777" w:rsidR="004847DB" w:rsidRDefault="00000000">
            <w:pPr>
              <w:ind w:right="26"/>
              <w:jc w:val="right"/>
              <w:rPr>
                <w:sz w:val="20"/>
                <w:szCs w:val="20"/>
              </w:rPr>
            </w:pPr>
            <w:r>
              <w:rPr>
                <w:rFonts w:ascii="Arial" w:eastAsia="Arial" w:hAnsi="Arial" w:cs="Arial"/>
                <w:b/>
                <w:bCs/>
                <w:sz w:val="20"/>
                <w:szCs w:val="20"/>
              </w:rPr>
              <w:t>182,69</w:t>
            </w:r>
          </w:p>
        </w:tc>
        <w:tc>
          <w:tcPr>
            <w:tcW w:w="1400" w:type="dxa"/>
            <w:shd w:val="clear" w:color="auto" w:fill="FFFF99"/>
            <w:vAlign w:val="bottom"/>
          </w:tcPr>
          <w:p w14:paraId="6620CD3B" w14:textId="77777777" w:rsidR="004847DB" w:rsidRDefault="00000000">
            <w:pPr>
              <w:ind w:right="6"/>
              <w:jc w:val="right"/>
              <w:rPr>
                <w:sz w:val="20"/>
                <w:szCs w:val="20"/>
              </w:rPr>
            </w:pPr>
            <w:r>
              <w:rPr>
                <w:rFonts w:ascii="Arial" w:eastAsia="Arial" w:hAnsi="Arial" w:cs="Arial"/>
                <w:b/>
                <w:bCs/>
                <w:sz w:val="20"/>
                <w:szCs w:val="20"/>
              </w:rPr>
              <w:t>26.003,50</w:t>
            </w:r>
          </w:p>
        </w:tc>
      </w:tr>
      <w:tr w:rsidR="004847DB" w14:paraId="26839565" w14:textId="77777777">
        <w:trPr>
          <w:trHeight w:val="256"/>
        </w:trPr>
        <w:tc>
          <w:tcPr>
            <w:tcW w:w="8740" w:type="dxa"/>
            <w:gridSpan w:val="2"/>
            <w:shd w:val="clear" w:color="auto" w:fill="FFFF99"/>
            <w:vAlign w:val="bottom"/>
          </w:tcPr>
          <w:p w14:paraId="0874A1C6" w14:textId="77777777" w:rsidR="004847DB" w:rsidRDefault="00000000">
            <w:pPr>
              <w:ind w:left="100"/>
              <w:rPr>
                <w:sz w:val="20"/>
                <w:szCs w:val="20"/>
              </w:rPr>
            </w:pPr>
            <w:r>
              <w:rPr>
                <w:rFonts w:ascii="Arial" w:eastAsia="Arial" w:hAnsi="Arial" w:cs="Arial"/>
                <w:b/>
                <w:bCs/>
                <w:sz w:val="20"/>
                <w:szCs w:val="20"/>
              </w:rPr>
              <w:t>Izvor 7.5. PRIHODI OD PRODAJE NEKRETNINA U VLASNIŠTVU OPĆINE VLADISLAVCI</w:t>
            </w:r>
          </w:p>
        </w:tc>
        <w:tc>
          <w:tcPr>
            <w:tcW w:w="1600" w:type="dxa"/>
            <w:shd w:val="clear" w:color="auto" w:fill="FFFF99"/>
            <w:vAlign w:val="bottom"/>
          </w:tcPr>
          <w:p w14:paraId="7D6ECFD0" w14:textId="77777777" w:rsidR="004847DB" w:rsidRDefault="00000000">
            <w:pPr>
              <w:ind w:right="126"/>
              <w:jc w:val="right"/>
              <w:rPr>
                <w:sz w:val="20"/>
                <w:szCs w:val="20"/>
              </w:rPr>
            </w:pPr>
            <w:r>
              <w:rPr>
                <w:rFonts w:ascii="Arial" w:eastAsia="Arial" w:hAnsi="Arial" w:cs="Arial"/>
                <w:b/>
                <w:bCs/>
                <w:sz w:val="20"/>
                <w:szCs w:val="20"/>
              </w:rPr>
              <w:t>30.000,00</w:t>
            </w:r>
          </w:p>
        </w:tc>
        <w:tc>
          <w:tcPr>
            <w:tcW w:w="1400" w:type="dxa"/>
            <w:shd w:val="clear" w:color="auto" w:fill="FFFF99"/>
            <w:vAlign w:val="bottom"/>
          </w:tcPr>
          <w:p w14:paraId="1F27692F" w14:textId="77777777" w:rsidR="004847DB" w:rsidRDefault="00000000">
            <w:pPr>
              <w:ind w:right="126"/>
              <w:jc w:val="right"/>
              <w:rPr>
                <w:sz w:val="20"/>
                <w:szCs w:val="20"/>
              </w:rPr>
            </w:pPr>
            <w:r>
              <w:rPr>
                <w:rFonts w:ascii="Arial" w:eastAsia="Arial" w:hAnsi="Arial" w:cs="Arial"/>
                <w:b/>
                <w:bCs/>
                <w:sz w:val="20"/>
                <w:szCs w:val="20"/>
              </w:rPr>
              <w:t>-6.932,18</w:t>
            </w:r>
          </w:p>
        </w:tc>
        <w:tc>
          <w:tcPr>
            <w:tcW w:w="1080" w:type="dxa"/>
            <w:shd w:val="clear" w:color="auto" w:fill="FFFF99"/>
            <w:vAlign w:val="bottom"/>
          </w:tcPr>
          <w:p w14:paraId="45FAE50C" w14:textId="77777777" w:rsidR="004847DB" w:rsidRDefault="00000000">
            <w:pPr>
              <w:ind w:right="26"/>
              <w:jc w:val="right"/>
              <w:rPr>
                <w:sz w:val="20"/>
                <w:szCs w:val="20"/>
              </w:rPr>
            </w:pPr>
            <w:r>
              <w:rPr>
                <w:rFonts w:ascii="Arial" w:eastAsia="Arial" w:hAnsi="Arial" w:cs="Arial"/>
                <w:b/>
                <w:bCs/>
                <w:sz w:val="20"/>
                <w:szCs w:val="20"/>
              </w:rPr>
              <w:t>-23,11</w:t>
            </w:r>
          </w:p>
        </w:tc>
        <w:tc>
          <w:tcPr>
            <w:tcW w:w="1400" w:type="dxa"/>
            <w:shd w:val="clear" w:color="auto" w:fill="FFFF99"/>
            <w:vAlign w:val="bottom"/>
          </w:tcPr>
          <w:p w14:paraId="4531E74F" w14:textId="77777777" w:rsidR="004847DB" w:rsidRDefault="00000000">
            <w:pPr>
              <w:ind w:right="6"/>
              <w:jc w:val="right"/>
              <w:rPr>
                <w:sz w:val="20"/>
                <w:szCs w:val="20"/>
              </w:rPr>
            </w:pPr>
            <w:r>
              <w:rPr>
                <w:rFonts w:ascii="Arial" w:eastAsia="Arial" w:hAnsi="Arial" w:cs="Arial"/>
                <w:b/>
                <w:bCs/>
                <w:sz w:val="20"/>
                <w:szCs w:val="20"/>
              </w:rPr>
              <w:t>23.067,82</w:t>
            </w:r>
          </w:p>
        </w:tc>
      </w:tr>
      <w:tr w:rsidR="004847DB" w14:paraId="73B62207" w14:textId="77777777">
        <w:trPr>
          <w:trHeight w:val="256"/>
        </w:trPr>
        <w:tc>
          <w:tcPr>
            <w:tcW w:w="620" w:type="dxa"/>
            <w:shd w:val="clear" w:color="auto" w:fill="FFFF00"/>
            <w:vAlign w:val="bottom"/>
          </w:tcPr>
          <w:p w14:paraId="21071969" w14:textId="77777777" w:rsidR="004847DB" w:rsidRDefault="00000000">
            <w:pPr>
              <w:ind w:left="100"/>
              <w:rPr>
                <w:sz w:val="20"/>
                <w:szCs w:val="20"/>
              </w:rPr>
            </w:pPr>
            <w:r>
              <w:rPr>
                <w:rFonts w:ascii="Arial" w:eastAsia="Arial" w:hAnsi="Arial" w:cs="Arial"/>
                <w:b/>
                <w:bCs/>
                <w:sz w:val="20"/>
                <w:szCs w:val="20"/>
              </w:rPr>
              <w:t>Izvor</w:t>
            </w:r>
          </w:p>
        </w:tc>
        <w:tc>
          <w:tcPr>
            <w:tcW w:w="8120" w:type="dxa"/>
            <w:shd w:val="clear" w:color="auto" w:fill="FFFF00"/>
            <w:vAlign w:val="bottom"/>
          </w:tcPr>
          <w:p w14:paraId="2866A331" w14:textId="77777777" w:rsidR="004847DB" w:rsidRDefault="00000000">
            <w:pPr>
              <w:ind w:left="60"/>
              <w:rPr>
                <w:sz w:val="20"/>
                <w:szCs w:val="20"/>
              </w:rPr>
            </w:pPr>
            <w:r>
              <w:rPr>
                <w:rFonts w:ascii="Arial" w:eastAsia="Arial" w:hAnsi="Arial" w:cs="Arial"/>
                <w:b/>
                <w:bCs/>
                <w:sz w:val="20"/>
                <w:szCs w:val="20"/>
              </w:rPr>
              <w:t>8. PRIHODI OD ZADUŽIVANJA</w:t>
            </w:r>
          </w:p>
        </w:tc>
        <w:tc>
          <w:tcPr>
            <w:tcW w:w="1600" w:type="dxa"/>
            <w:shd w:val="clear" w:color="auto" w:fill="FFFF00"/>
            <w:vAlign w:val="bottom"/>
          </w:tcPr>
          <w:p w14:paraId="048F64AC" w14:textId="77777777" w:rsidR="004847DB" w:rsidRDefault="00000000">
            <w:pPr>
              <w:ind w:right="126"/>
              <w:jc w:val="right"/>
              <w:rPr>
                <w:sz w:val="20"/>
                <w:szCs w:val="20"/>
              </w:rPr>
            </w:pPr>
            <w:r>
              <w:rPr>
                <w:rFonts w:ascii="Arial" w:eastAsia="Arial" w:hAnsi="Arial" w:cs="Arial"/>
                <w:b/>
                <w:bCs/>
                <w:sz w:val="20"/>
                <w:szCs w:val="20"/>
              </w:rPr>
              <w:t>323.543,95</w:t>
            </w:r>
          </w:p>
        </w:tc>
        <w:tc>
          <w:tcPr>
            <w:tcW w:w="1400" w:type="dxa"/>
            <w:shd w:val="clear" w:color="auto" w:fill="FFFF00"/>
            <w:vAlign w:val="bottom"/>
          </w:tcPr>
          <w:p w14:paraId="0C15D41C" w14:textId="77777777" w:rsidR="004847DB" w:rsidRDefault="00000000">
            <w:pPr>
              <w:ind w:right="126"/>
              <w:jc w:val="right"/>
              <w:rPr>
                <w:sz w:val="20"/>
                <w:szCs w:val="20"/>
              </w:rPr>
            </w:pPr>
            <w:r>
              <w:rPr>
                <w:rFonts w:ascii="Arial" w:eastAsia="Arial" w:hAnsi="Arial" w:cs="Arial"/>
                <w:b/>
                <w:bCs/>
                <w:sz w:val="20"/>
                <w:szCs w:val="20"/>
              </w:rPr>
              <w:t>33.803,44</w:t>
            </w:r>
          </w:p>
        </w:tc>
        <w:tc>
          <w:tcPr>
            <w:tcW w:w="1080" w:type="dxa"/>
            <w:shd w:val="clear" w:color="auto" w:fill="FFFF00"/>
            <w:vAlign w:val="bottom"/>
          </w:tcPr>
          <w:p w14:paraId="3C76DD6F" w14:textId="77777777" w:rsidR="004847DB" w:rsidRDefault="00000000">
            <w:pPr>
              <w:ind w:right="26"/>
              <w:jc w:val="right"/>
              <w:rPr>
                <w:sz w:val="20"/>
                <w:szCs w:val="20"/>
              </w:rPr>
            </w:pPr>
            <w:r>
              <w:rPr>
                <w:rFonts w:ascii="Arial" w:eastAsia="Arial" w:hAnsi="Arial" w:cs="Arial"/>
                <w:b/>
                <w:bCs/>
                <w:sz w:val="20"/>
                <w:szCs w:val="20"/>
              </w:rPr>
              <w:t>10,45</w:t>
            </w:r>
          </w:p>
        </w:tc>
        <w:tc>
          <w:tcPr>
            <w:tcW w:w="1400" w:type="dxa"/>
            <w:shd w:val="clear" w:color="auto" w:fill="FFFF00"/>
            <w:vAlign w:val="bottom"/>
          </w:tcPr>
          <w:p w14:paraId="3719CC0F" w14:textId="77777777" w:rsidR="004847DB" w:rsidRDefault="00000000">
            <w:pPr>
              <w:ind w:right="6"/>
              <w:jc w:val="right"/>
              <w:rPr>
                <w:sz w:val="20"/>
                <w:szCs w:val="20"/>
              </w:rPr>
            </w:pPr>
            <w:r>
              <w:rPr>
                <w:rFonts w:ascii="Arial" w:eastAsia="Arial" w:hAnsi="Arial" w:cs="Arial"/>
                <w:b/>
                <w:bCs/>
                <w:sz w:val="20"/>
                <w:szCs w:val="20"/>
              </w:rPr>
              <w:t>357.347,39</w:t>
            </w:r>
          </w:p>
        </w:tc>
      </w:tr>
      <w:tr w:rsidR="004847DB" w14:paraId="22284C4C" w14:textId="77777777">
        <w:trPr>
          <w:trHeight w:val="256"/>
        </w:trPr>
        <w:tc>
          <w:tcPr>
            <w:tcW w:w="8740" w:type="dxa"/>
            <w:gridSpan w:val="2"/>
            <w:shd w:val="clear" w:color="auto" w:fill="FFFF99"/>
            <w:vAlign w:val="bottom"/>
          </w:tcPr>
          <w:p w14:paraId="2D446ACB" w14:textId="77777777" w:rsidR="004847DB" w:rsidRDefault="00000000">
            <w:pPr>
              <w:ind w:left="100"/>
              <w:rPr>
                <w:sz w:val="20"/>
                <w:szCs w:val="20"/>
              </w:rPr>
            </w:pPr>
            <w:r>
              <w:rPr>
                <w:rFonts w:ascii="Arial" w:eastAsia="Arial" w:hAnsi="Arial" w:cs="Arial"/>
                <w:b/>
                <w:bCs/>
                <w:sz w:val="20"/>
                <w:szCs w:val="20"/>
              </w:rPr>
              <w:t>Izvor 8.1. PRIHODI OD ZADUŽIVANJA</w:t>
            </w:r>
          </w:p>
        </w:tc>
        <w:tc>
          <w:tcPr>
            <w:tcW w:w="1600" w:type="dxa"/>
            <w:shd w:val="clear" w:color="auto" w:fill="FFFF99"/>
            <w:vAlign w:val="bottom"/>
          </w:tcPr>
          <w:p w14:paraId="34C1B827" w14:textId="77777777" w:rsidR="004847DB" w:rsidRDefault="00000000">
            <w:pPr>
              <w:ind w:right="126"/>
              <w:jc w:val="right"/>
              <w:rPr>
                <w:sz w:val="20"/>
                <w:szCs w:val="20"/>
              </w:rPr>
            </w:pPr>
            <w:r>
              <w:rPr>
                <w:rFonts w:ascii="Arial" w:eastAsia="Arial" w:hAnsi="Arial" w:cs="Arial"/>
                <w:b/>
                <w:bCs/>
                <w:sz w:val="20"/>
                <w:szCs w:val="20"/>
              </w:rPr>
              <w:t>323.543,95</w:t>
            </w:r>
          </w:p>
        </w:tc>
        <w:tc>
          <w:tcPr>
            <w:tcW w:w="1400" w:type="dxa"/>
            <w:shd w:val="clear" w:color="auto" w:fill="FFFF99"/>
            <w:vAlign w:val="bottom"/>
          </w:tcPr>
          <w:p w14:paraId="06C271CF" w14:textId="77777777" w:rsidR="004847DB" w:rsidRDefault="00000000">
            <w:pPr>
              <w:ind w:right="126"/>
              <w:jc w:val="right"/>
              <w:rPr>
                <w:sz w:val="20"/>
                <w:szCs w:val="20"/>
              </w:rPr>
            </w:pPr>
            <w:r>
              <w:rPr>
                <w:rFonts w:ascii="Arial" w:eastAsia="Arial" w:hAnsi="Arial" w:cs="Arial"/>
                <w:b/>
                <w:bCs/>
                <w:sz w:val="20"/>
                <w:szCs w:val="20"/>
              </w:rPr>
              <w:t>33.803,44</w:t>
            </w:r>
          </w:p>
        </w:tc>
        <w:tc>
          <w:tcPr>
            <w:tcW w:w="1080" w:type="dxa"/>
            <w:shd w:val="clear" w:color="auto" w:fill="FFFF99"/>
            <w:vAlign w:val="bottom"/>
          </w:tcPr>
          <w:p w14:paraId="6C94CA2B" w14:textId="77777777" w:rsidR="004847DB" w:rsidRDefault="00000000">
            <w:pPr>
              <w:ind w:right="26"/>
              <w:jc w:val="right"/>
              <w:rPr>
                <w:sz w:val="20"/>
                <w:szCs w:val="20"/>
              </w:rPr>
            </w:pPr>
            <w:r>
              <w:rPr>
                <w:rFonts w:ascii="Arial" w:eastAsia="Arial" w:hAnsi="Arial" w:cs="Arial"/>
                <w:b/>
                <w:bCs/>
                <w:sz w:val="20"/>
                <w:szCs w:val="20"/>
              </w:rPr>
              <w:t>10,45</w:t>
            </w:r>
          </w:p>
        </w:tc>
        <w:tc>
          <w:tcPr>
            <w:tcW w:w="1400" w:type="dxa"/>
            <w:shd w:val="clear" w:color="auto" w:fill="FFFF99"/>
            <w:vAlign w:val="bottom"/>
          </w:tcPr>
          <w:p w14:paraId="231CC7C3" w14:textId="77777777" w:rsidR="004847DB" w:rsidRDefault="00000000">
            <w:pPr>
              <w:ind w:right="6"/>
              <w:jc w:val="right"/>
              <w:rPr>
                <w:sz w:val="20"/>
                <w:szCs w:val="20"/>
              </w:rPr>
            </w:pPr>
            <w:r>
              <w:rPr>
                <w:rFonts w:ascii="Arial" w:eastAsia="Arial" w:hAnsi="Arial" w:cs="Arial"/>
                <w:b/>
                <w:bCs/>
                <w:sz w:val="20"/>
                <w:szCs w:val="20"/>
              </w:rPr>
              <w:t>357.347,39</w:t>
            </w:r>
          </w:p>
        </w:tc>
      </w:tr>
      <w:tr w:rsidR="004847DB" w14:paraId="19C5BA9C" w14:textId="77777777">
        <w:trPr>
          <w:trHeight w:val="255"/>
        </w:trPr>
        <w:tc>
          <w:tcPr>
            <w:tcW w:w="8740" w:type="dxa"/>
            <w:gridSpan w:val="2"/>
            <w:shd w:val="clear" w:color="auto" w:fill="9999FF"/>
            <w:vAlign w:val="bottom"/>
          </w:tcPr>
          <w:p w14:paraId="7F03CBE2" w14:textId="77777777" w:rsidR="004847DB" w:rsidRDefault="00000000">
            <w:pPr>
              <w:ind w:left="100"/>
              <w:rPr>
                <w:sz w:val="20"/>
                <w:szCs w:val="20"/>
              </w:rPr>
            </w:pPr>
            <w:r>
              <w:rPr>
                <w:rFonts w:ascii="Arial" w:eastAsia="Arial" w:hAnsi="Arial" w:cs="Arial"/>
                <w:b/>
                <w:bCs/>
                <w:sz w:val="18"/>
                <w:szCs w:val="18"/>
              </w:rPr>
              <w:t>Program 1002 REDOVAN RAD JEDINSTVENOG UPRAVNOG ODJELA</w:t>
            </w:r>
          </w:p>
        </w:tc>
        <w:tc>
          <w:tcPr>
            <w:tcW w:w="1600" w:type="dxa"/>
            <w:shd w:val="clear" w:color="auto" w:fill="9999FF"/>
            <w:vAlign w:val="bottom"/>
          </w:tcPr>
          <w:p w14:paraId="4FB199DB" w14:textId="77777777" w:rsidR="004847DB" w:rsidRDefault="00000000">
            <w:pPr>
              <w:ind w:right="126"/>
              <w:jc w:val="right"/>
              <w:rPr>
                <w:sz w:val="20"/>
                <w:szCs w:val="20"/>
              </w:rPr>
            </w:pPr>
            <w:r>
              <w:rPr>
                <w:rFonts w:ascii="Arial" w:eastAsia="Arial" w:hAnsi="Arial" w:cs="Arial"/>
                <w:b/>
                <w:bCs/>
                <w:sz w:val="18"/>
                <w:szCs w:val="18"/>
              </w:rPr>
              <w:t>414.269,77</w:t>
            </w:r>
          </w:p>
        </w:tc>
        <w:tc>
          <w:tcPr>
            <w:tcW w:w="1400" w:type="dxa"/>
            <w:shd w:val="clear" w:color="auto" w:fill="9999FF"/>
            <w:vAlign w:val="bottom"/>
          </w:tcPr>
          <w:p w14:paraId="6B685108" w14:textId="77777777" w:rsidR="004847DB" w:rsidRDefault="00000000">
            <w:pPr>
              <w:ind w:right="126"/>
              <w:jc w:val="right"/>
              <w:rPr>
                <w:sz w:val="20"/>
                <w:szCs w:val="20"/>
              </w:rPr>
            </w:pPr>
            <w:r>
              <w:rPr>
                <w:rFonts w:ascii="Arial" w:eastAsia="Arial" w:hAnsi="Arial" w:cs="Arial"/>
                <w:b/>
                <w:bCs/>
                <w:sz w:val="18"/>
                <w:szCs w:val="18"/>
              </w:rPr>
              <w:t>3.238,60</w:t>
            </w:r>
          </w:p>
        </w:tc>
        <w:tc>
          <w:tcPr>
            <w:tcW w:w="1080" w:type="dxa"/>
            <w:shd w:val="clear" w:color="auto" w:fill="9999FF"/>
            <w:vAlign w:val="bottom"/>
          </w:tcPr>
          <w:p w14:paraId="1BF97E05" w14:textId="77777777" w:rsidR="004847DB" w:rsidRDefault="00000000">
            <w:pPr>
              <w:ind w:right="26"/>
              <w:jc w:val="right"/>
              <w:rPr>
                <w:sz w:val="20"/>
                <w:szCs w:val="20"/>
              </w:rPr>
            </w:pPr>
            <w:r>
              <w:rPr>
                <w:rFonts w:ascii="Arial" w:eastAsia="Arial" w:hAnsi="Arial" w:cs="Arial"/>
                <w:b/>
                <w:bCs/>
                <w:sz w:val="18"/>
                <w:szCs w:val="18"/>
              </w:rPr>
              <w:t>0,78</w:t>
            </w:r>
          </w:p>
        </w:tc>
        <w:tc>
          <w:tcPr>
            <w:tcW w:w="1400" w:type="dxa"/>
            <w:shd w:val="clear" w:color="auto" w:fill="9999FF"/>
            <w:vAlign w:val="bottom"/>
          </w:tcPr>
          <w:p w14:paraId="4D643EB0" w14:textId="77777777" w:rsidR="004847DB" w:rsidRDefault="00000000">
            <w:pPr>
              <w:ind w:right="6"/>
              <w:jc w:val="right"/>
              <w:rPr>
                <w:sz w:val="20"/>
                <w:szCs w:val="20"/>
              </w:rPr>
            </w:pPr>
            <w:r>
              <w:rPr>
                <w:rFonts w:ascii="Arial" w:eastAsia="Arial" w:hAnsi="Arial" w:cs="Arial"/>
                <w:b/>
                <w:bCs/>
                <w:sz w:val="18"/>
                <w:szCs w:val="18"/>
              </w:rPr>
              <w:t>417.508,37</w:t>
            </w:r>
          </w:p>
        </w:tc>
      </w:tr>
      <w:tr w:rsidR="004847DB" w14:paraId="65BFA818" w14:textId="77777777">
        <w:trPr>
          <w:trHeight w:val="255"/>
        </w:trPr>
        <w:tc>
          <w:tcPr>
            <w:tcW w:w="8740" w:type="dxa"/>
            <w:gridSpan w:val="2"/>
            <w:shd w:val="clear" w:color="auto" w:fill="CCCCFF"/>
            <w:vAlign w:val="bottom"/>
          </w:tcPr>
          <w:p w14:paraId="5194AFE3" w14:textId="77777777" w:rsidR="004847DB" w:rsidRDefault="00000000">
            <w:pPr>
              <w:ind w:left="100"/>
              <w:rPr>
                <w:sz w:val="20"/>
                <w:szCs w:val="20"/>
              </w:rPr>
            </w:pPr>
            <w:r>
              <w:rPr>
                <w:rFonts w:ascii="Arial" w:eastAsia="Arial" w:hAnsi="Arial" w:cs="Arial"/>
                <w:b/>
                <w:bCs/>
                <w:sz w:val="18"/>
                <w:szCs w:val="18"/>
              </w:rPr>
              <w:t>Aktivnost A100001 REDOVAN RAD</w:t>
            </w:r>
          </w:p>
        </w:tc>
        <w:tc>
          <w:tcPr>
            <w:tcW w:w="1600" w:type="dxa"/>
            <w:shd w:val="clear" w:color="auto" w:fill="CCCCFF"/>
            <w:vAlign w:val="bottom"/>
          </w:tcPr>
          <w:p w14:paraId="502C80AA" w14:textId="77777777" w:rsidR="004847DB" w:rsidRDefault="00000000">
            <w:pPr>
              <w:ind w:right="126"/>
              <w:jc w:val="right"/>
              <w:rPr>
                <w:sz w:val="20"/>
                <w:szCs w:val="20"/>
              </w:rPr>
            </w:pPr>
            <w:r>
              <w:rPr>
                <w:rFonts w:ascii="Arial" w:eastAsia="Arial" w:hAnsi="Arial" w:cs="Arial"/>
                <w:b/>
                <w:bCs/>
                <w:sz w:val="18"/>
                <w:szCs w:val="18"/>
              </w:rPr>
              <w:t>248.387,87</w:t>
            </w:r>
          </w:p>
        </w:tc>
        <w:tc>
          <w:tcPr>
            <w:tcW w:w="1400" w:type="dxa"/>
            <w:shd w:val="clear" w:color="auto" w:fill="CCCCFF"/>
            <w:vAlign w:val="bottom"/>
          </w:tcPr>
          <w:p w14:paraId="5650D47F" w14:textId="77777777" w:rsidR="004847DB" w:rsidRDefault="00000000">
            <w:pPr>
              <w:ind w:right="126"/>
              <w:jc w:val="right"/>
              <w:rPr>
                <w:sz w:val="20"/>
                <w:szCs w:val="20"/>
              </w:rPr>
            </w:pPr>
            <w:r>
              <w:rPr>
                <w:rFonts w:ascii="Arial" w:eastAsia="Arial" w:hAnsi="Arial" w:cs="Arial"/>
                <w:b/>
                <w:bCs/>
                <w:sz w:val="18"/>
                <w:szCs w:val="18"/>
              </w:rPr>
              <w:t>1.800,00</w:t>
            </w:r>
          </w:p>
        </w:tc>
        <w:tc>
          <w:tcPr>
            <w:tcW w:w="1080" w:type="dxa"/>
            <w:shd w:val="clear" w:color="auto" w:fill="CCCCFF"/>
            <w:vAlign w:val="bottom"/>
          </w:tcPr>
          <w:p w14:paraId="75F4E4B3" w14:textId="77777777" w:rsidR="004847DB" w:rsidRDefault="00000000">
            <w:pPr>
              <w:ind w:right="26"/>
              <w:jc w:val="right"/>
              <w:rPr>
                <w:sz w:val="20"/>
                <w:szCs w:val="20"/>
              </w:rPr>
            </w:pPr>
            <w:r>
              <w:rPr>
                <w:rFonts w:ascii="Arial" w:eastAsia="Arial" w:hAnsi="Arial" w:cs="Arial"/>
                <w:b/>
                <w:bCs/>
                <w:sz w:val="18"/>
                <w:szCs w:val="18"/>
              </w:rPr>
              <w:t>0,72</w:t>
            </w:r>
          </w:p>
        </w:tc>
        <w:tc>
          <w:tcPr>
            <w:tcW w:w="1400" w:type="dxa"/>
            <w:shd w:val="clear" w:color="auto" w:fill="CCCCFF"/>
            <w:vAlign w:val="bottom"/>
          </w:tcPr>
          <w:p w14:paraId="4EF69BB1" w14:textId="77777777" w:rsidR="004847DB" w:rsidRDefault="00000000">
            <w:pPr>
              <w:ind w:right="6"/>
              <w:jc w:val="right"/>
              <w:rPr>
                <w:sz w:val="20"/>
                <w:szCs w:val="20"/>
              </w:rPr>
            </w:pPr>
            <w:r>
              <w:rPr>
                <w:rFonts w:ascii="Arial" w:eastAsia="Arial" w:hAnsi="Arial" w:cs="Arial"/>
                <w:b/>
                <w:bCs/>
                <w:sz w:val="18"/>
                <w:szCs w:val="18"/>
              </w:rPr>
              <w:t>250.187,87</w:t>
            </w:r>
          </w:p>
        </w:tc>
      </w:tr>
      <w:tr w:rsidR="004847DB" w14:paraId="55EDD43E" w14:textId="77777777">
        <w:trPr>
          <w:trHeight w:val="255"/>
        </w:trPr>
        <w:tc>
          <w:tcPr>
            <w:tcW w:w="8740" w:type="dxa"/>
            <w:gridSpan w:val="2"/>
            <w:shd w:val="clear" w:color="auto" w:fill="FFFF99"/>
            <w:vAlign w:val="bottom"/>
          </w:tcPr>
          <w:p w14:paraId="04A095E9"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1FA3C26B" w14:textId="77777777" w:rsidR="004847DB" w:rsidRDefault="00000000">
            <w:pPr>
              <w:ind w:right="126"/>
              <w:jc w:val="right"/>
              <w:rPr>
                <w:sz w:val="20"/>
                <w:szCs w:val="20"/>
              </w:rPr>
            </w:pPr>
            <w:r>
              <w:rPr>
                <w:rFonts w:ascii="Arial" w:eastAsia="Arial" w:hAnsi="Arial" w:cs="Arial"/>
                <w:b/>
                <w:bCs/>
                <w:sz w:val="18"/>
                <w:szCs w:val="18"/>
              </w:rPr>
              <w:t>228.310,51</w:t>
            </w:r>
          </w:p>
        </w:tc>
        <w:tc>
          <w:tcPr>
            <w:tcW w:w="1400" w:type="dxa"/>
            <w:shd w:val="clear" w:color="auto" w:fill="FFFF99"/>
            <w:vAlign w:val="bottom"/>
          </w:tcPr>
          <w:p w14:paraId="6866543E" w14:textId="77777777" w:rsidR="004847DB" w:rsidRDefault="00000000">
            <w:pPr>
              <w:ind w:right="126"/>
              <w:jc w:val="right"/>
              <w:rPr>
                <w:sz w:val="20"/>
                <w:szCs w:val="20"/>
              </w:rPr>
            </w:pPr>
            <w:r>
              <w:rPr>
                <w:rFonts w:ascii="Arial" w:eastAsia="Arial" w:hAnsi="Arial" w:cs="Arial"/>
                <w:b/>
                <w:bCs/>
                <w:sz w:val="18"/>
                <w:szCs w:val="18"/>
              </w:rPr>
              <w:t>1.500,00</w:t>
            </w:r>
          </w:p>
        </w:tc>
        <w:tc>
          <w:tcPr>
            <w:tcW w:w="1080" w:type="dxa"/>
            <w:shd w:val="clear" w:color="auto" w:fill="FFFF99"/>
            <w:vAlign w:val="bottom"/>
          </w:tcPr>
          <w:p w14:paraId="38BAB267" w14:textId="77777777" w:rsidR="004847DB" w:rsidRDefault="00000000">
            <w:pPr>
              <w:ind w:right="26"/>
              <w:jc w:val="right"/>
              <w:rPr>
                <w:sz w:val="20"/>
                <w:szCs w:val="20"/>
              </w:rPr>
            </w:pPr>
            <w:r>
              <w:rPr>
                <w:rFonts w:ascii="Arial" w:eastAsia="Arial" w:hAnsi="Arial" w:cs="Arial"/>
                <w:b/>
                <w:bCs/>
                <w:sz w:val="18"/>
                <w:szCs w:val="18"/>
              </w:rPr>
              <w:t>0,66</w:t>
            </w:r>
          </w:p>
        </w:tc>
        <w:tc>
          <w:tcPr>
            <w:tcW w:w="1400" w:type="dxa"/>
            <w:shd w:val="clear" w:color="auto" w:fill="FFFF99"/>
            <w:vAlign w:val="bottom"/>
          </w:tcPr>
          <w:p w14:paraId="6D5AF820" w14:textId="77777777" w:rsidR="004847DB" w:rsidRDefault="00000000">
            <w:pPr>
              <w:ind w:right="6"/>
              <w:jc w:val="right"/>
              <w:rPr>
                <w:sz w:val="20"/>
                <w:szCs w:val="20"/>
              </w:rPr>
            </w:pPr>
            <w:r>
              <w:rPr>
                <w:rFonts w:ascii="Arial" w:eastAsia="Arial" w:hAnsi="Arial" w:cs="Arial"/>
                <w:b/>
                <w:bCs/>
                <w:sz w:val="18"/>
                <w:szCs w:val="18"/>
              </w:rPr>
              <w:t>229.810,51</w:t>
            </w:r>
          </w:p>
        </w:tc>
      </w:tr>
      <w:tr w:rsidR="004847DB" w14:paraId="2F66DA39" w14:textId="77777777">
        <w:trPr>
          <w:trHeight w:val="252"/>
        </w:trPr>
        <w:tc>
          <w:tcPr>
            <w:tcW w:w="620" w:type="dxa"/>
            <w:vAlign w:val="bottom"/>
          </w:tcPr>
          <w:p w14:paraId="1FF428AA" w14:textId="77777777" w:rsidR="004847DB" w:rsidRDefault="00000000">
            <w:pPr>
              <w:ind w:left="100"/>
              <w:rPr>
                <w:sz w:val="20"/>
                <w:szCs w:val="20"/>
              </w:rPr>
            </w:pPr>
            <w:r>
              <w:rPr>
                <w:rFonts w:ascii="Arial" w:eastAsia="Arial" w:hAnsi="Arial" w:cs="Arial"/>
                <w:b/>
                <w:bCs/>
                <w:sz w:val="18"/>
                <w:szCs w:val="18"/>
              </w:rPr>
              <w:t>3</w:t>
            </w:r>
          </w:p>
        </w:tc>
        <w:tc>
          <w:tcPr>
            <w:tcW w:w="8120" w:type="dxa"/>
            <w:vAlign w:val="bottom"/>
          </w:tcPr>
          <w:p w14:paraId="74C8C8F0" w14:textId="77777777" w:rsidR="004847DB" w:rsidRDefault="00000000">
            <w:pPr>
              <w:ind w:left="540"/>
              <w:rPr>
                <w:sz w:val="20"/>
                <w:szCs w:val="20"/>
              </w:rPr>
            </w:pPr>
            <w:r>
              <w:rPr>
                <w:rFonts w:ascii="Arial" w:eastAsia="Arial" w:hAnsi="Arial" w:cs="Arial"/>
                <w:b/>
                <w:bCs/>
                <w:sz w:val="18"/>
                <w:szCs w:val="18"/>
              </w:rPr>
              <w:t>Rashodi poslovanja</w:t>
            </w:r>
          </w:p>
        </w:tc>
        <w:tc>
          <w:tcPr>
            <w:tcW w:w="1600" w:type="dxa"/>
            <w:vAlign w:val="bottom"/>
          </w:tcPr>
          <w:p w14:paraId="55D18E74" w14:textId="77777777" w:rsidR="004847DB" w:rsidRDefault="00000000">
            <w:pPr>
              <w:ind w:right="126"/>
              <w:jc w:val="right"/>
              <w:rPr>
                <w:sz w:val="20"/>
                <w:szCs w:val="20"/>
              </w:rPr>
            </w:pPr>
            <w:r>
              <w:rPr>
                <w:rFonts w:ascii="Arial" w:eastAsia="Arial" w:hAnsi="Arial" w:cs="Arial"/>
                <w:b/>
                <w:bCs/>
                <w:sz w:val="18"/>
                <w:szCs w:val="18"/>
              </w:rPr>
              <w:t>228.310,51</w:t>
            </w:r>
          </w:p>
        </w:tc>
        <w:tc>
          <w:tcPr>
            <w:tcW w:w="1400" w:type="dxa"/>
            <w:vAlign w:val="bottom"/>
          </w:tcPr>
          <w:p w14:paraId="6352EE4D" w14:textId="77777777" w:rsidR="004847DB" w:rsidRDefault="00000000">
            <w:pPr>
              <w:ind w:right="126"/>
              <w:jc w:val="right"/>
              <w:rPr>
                <w:sz w:val="20"/>
                <w:szCs w:val="20"/>
              </w:rPr>
            </w:pPr>
            <w:r>
              <w:rPr>
                <w:rFonts w:ascii="Arial" w:eastAsia="Arial" w:hAnsi="Arial" w:cs="Arial"/>
                <w:b/>
                <w:bCs/>
                <w:sz w:val="18"/>
                <w:szCs w:val="18"/>
              </w:rPr>
              <w:t>1.500,00</w:t>
            </w:r>
          </w:p>
        </w:tc>
        <w:tc>
          <w:tcPr>
            <w:tcW w:w="1080" w:type="dxa"/>
            <w:vAlign w:val="bottom"/>
          </w:tcPr>
          <w:p w14:paraId="7F8CEAF7" w14:textId="77777777" w:rsidR="004847DB" w:rsidRDefault="00000000">
            <w:pPr>
              <w:ind w:right="6"/>
              <w:jc w:val="right"/>
              <w:rPr>
                <w:sz w:val="20"/>
                <w:szCs w:val="20"/>
              </w:rPr>
            </w:pPr>
            <w:r>
              <w:rPr>
                <w:rFonts w:ascii="Arial" w:eastAsia="Arial" w:hAnsi="Arial" w:cs="Arial"/>
                <w:b/>
                <w:bCs/>
                <w:sz w:val="18"/>
                <w:szCs w:val="18"/>
              </w:rPr>
              <w:t>0,66</w:t>
            </w:r>
          </w:p>
        </w:tc>
        <w:tc>
          <w:tcPr>
            <w:tcW w:w="1400" w:type="dxa"/>
            <w:vAlign w:val="bottom"/>
          </w:tcPr>
          <w:p w14:paraId="5C1F149E" w14:textId="77777777" w:rsidR="004847DB" w:rsidRDefault="00000000">
            <w:pPr>
              <w:ind w:right="6"/>
              <w:jc w:val="right"/>
              <w:rPr>
                <w:sz w:val="20"/>
                <w:szCs w:val="20"/>
              </w:rPr>
            </w:pPr>
            <w:r>
              <w:rPr>
                <w:rFonts w:ascii="Arial" w:eastAsia="Arial" w:hAnsi="Arial" w:cs="Arial"/>
                <w:b/>
                <w:bCs/>
                <w:sz w:val="18"/>
                <w:szCs w:val="18"/>
              </w:rPr>
              <w:t>229.810,51</w:t>
            </w:r>
          </w:p>
        </w:tc>
      </w:tr>
      <w:tr w:rsidR="004847DB" w14:paraId="7DD5C51A" w14:textId="77777777">
        <w:trPr>
          <w:trHeight w:val="257"/>
        </w:trPr>
        <w:tc>
          <w:tcPr>
            <w:tcW w:w="620" w:type="dxa"/>
            <w:vAlign w:val="bottom"/>
          </w:tcPr>
          <w:p w14:paraId="17CE9AF8" w14:textId="77777777" w:rsidR="004847DB" w:rsidRDefault="00000000">
            <w:pPr>
              <w:ind w:left="100"/>
              <w:rPr>
                <w:sz w:val="20"/>
                <w:szCs w:val="20"/>
              </w:rPr>
            </w:pPr>
            <w:r>
              <w:rPr>
                <w:rFonts w:ascii="Arial" w:eastAsia="Arial" w:hAnsi="Arial" w:cs="Arial"/>
                <w:sz w:val="18"/>
                <w:szCs w:val="18"/>
              </w:rPr>
              <w:t>31</w:t>
            </w:r>
          </w:p>
        </w:tc>
        <w:tc>
          <w:tcPr>
            <w:tcW w:w="8120" w:type="dxa"/>
            <w:vAlign w:val="bottom"/>
          </w:tcPr>
          <w:p w14:paraId="6C1BE2E6" w14:textId="77777777" w:rsidR="004847DB" w:rsidRDefault="00000000">
            <w:pPr>
              <w:ind w:left="540"/>
              <w:rPr>
                <w:sz w:val="20"/>
                <w:szCs w:val="20"/>
              </w:rPr>
            </w:pPr>
            <w:r>
              <w:rPr>
                <w:rFonts w:ascii="Arial" w:eastAsia="Arial" w:hAnsi="Arial" w:cs="Arial"/>
                <w:sz w:val="18"/>
                <w:szCs w:val="18"/>
              </w:rPr>
              <w:t>Rashodi za zaposlene</w:t>
            </w:r>
          </w:p>
        </w:tc>
        <w:tc>
          <w:tcPr>
            <w:tcW w:w="1600" w:type="dxa"/>
            <w:vAlign w:val="bottom"/>
          </w:tcPr>
          <w:p w14:paraId="04DC8459" w14:textId="77777777" w:rsidR="004847DB" w:rsidRDefault="00000000">
            <w:pPr>
              <w:ind w:right="126"/>
              <w:jc w:val="right"/>
              <w:rPr>
                <w:sz w:val="20"/>
                <w:szCs w:val="20"/>
              </w:rPr>
            </w:pPr>
            <w:r>
              <w:rPr>
                <w:rFonts w:ascii="Arial" w:eastAsia="Arial" w:hAnsi="Arial" w:cs="Arial"/>
                <w:sz w:val="18"/>
                <w:szCs w:val="18"/>
              </w:rPr>
              <w:t>117.256,28</w:t>
            </w:r>
          </w:p>
        </w:tc>
        <w:tc>
          <w:tcPr>
            <w:tcW w:w="1400" w:type="dxa"/>
            <w:vAlign w:val="bottom"/>
          </w:tcPr>
          <w:p w14:paraId="1ACE084D" w14:textId="77777777" w:rsidR="004847DB" w:rsidRDefault="00000000">
            <w:pPr>
              <w:ind w:right="126"/>
              <w:jc w:val="right"/>
              <w:rPr>
                <w:sz w:val="20"/>
                <w:szCs w:val="20"/>
              </w:rPr>
            </w:pPr>
            <w:r>
              <w:rPr>
                <w:rFonts w:ascii="Arial" w:eastAsia="Arial" w:hAnsi="Arial" w:cs="Arial"/>
                <w:sz w:val="18"/>
                <w:szCs w:val="18"/>
              </w:rPr>
              <w:t>1.000,00</w:t>
            </w:r>
          </w:p>
        </w:tc>
        <w:tc>
          <w:tcPr>
            <w:tcW w:w="1080" w:type="dxa"/>
            <w:vAlign w:val="bottom"/>
          </w:tcPr>
          <w:p w14:paraId="6D212DC3" w14:textId="77777777" w:rsidR="004847DB" w:rsidRDefault="00000000">
            <w:pPr>
              <w:ind w:right="6"/>
              <w:jc w:val="right"/>
              <w:rPr>
                <w:sz w:val="20"/>
                <w:szCs w:val="20"/>
              </w:rPr>
            </w:pPr>
            <w:r>
              <w:rPr>
                <w:rFonts w:ascii="Arial" w:eastAsia="Arial" w:hAnsi="Arial" w:cs="Arial"/>
                <w:sz w:val="18"/>
                <w:szCs w:val="18"/>
              </w:rPr>
              <w:t>0,85</w:t>
            </w:r>
          </w:p>
        </w:tc>
        <w:tc>
          <w:tcPr>
            <w:tcW w:w="1400" w:type="dxa"/>
            <w:vAlign w:val="bottom"/>
          </w:tcPr>
          <w:p w14:paraId="2CE59018" w14:textId="77777777" w:rsidR="004847DB" w:rsidRDefault="00000000">
            <w:pPr>
              <w:ind w:right="6"/>
              <w:jc w:val="right"/>
              <w:rPr>
                <w:sz w:val="20"/>
                <w:szCs w:val="20"/>
              </w:rPr>
            </w:pPr>
            <w:r>
              <w:rPr>
                <w:rFonts w:ascii="Arial" w:eastAsia="Arial" w:hAnsi="Arial" w:cs="Arial"/>
                <w:sz w:val="18"/>
                <w:szCs w:val="18"/>
              </w:rPr>
              <w:t>118.256,28</w:t>
            </w:r>
          </w:p>
        </w:tc>
      </w:tr>
    </w:tbl>
    <w:p w14:paraId="0CF7753A" w14:textId="77777777" w:rsidR="004847DB" w:rsidRDefault="004847DB">
      <w:pPr>
        <w:sectPr w:rsidR="004847DB">
          <w:pgSz w:w="16840" w:h="11906" w:orient="landscape"/>
          <w:pgMar w:top="1440" w:right="1440" w:bottom="936" w:left="1020" w:header="0" w:footer="0" w:gutter="0"/>
          <w:cols w:space="720" w:equalWidth="0">
            <w:col w:w="14378"/>
          </w:cols>
        </w:sectPr>
      </w:pPr>
    </w:p>
    <w:p w14:paraId="0C58F270" w14:textId="77777777" w:rsidR="004847DB" w:rsidRDefault="004847DB">
      <w:pPr>
        <w:spacing w:line="24" w:lineRule="exact"/>
        <w:rPr>
          <w:sz w:val="20"/>
          <w:szCs w:val="20"/>
        </w:rPr>
      </w:pPr>
      <w:bookmarkStart w:id="13" w:name="page14"/>
      <w:bookmarkEnd w:id="13"/>
    </w:p>
    <w:tbl>
      <w:tblPr>
        <w:tblW w:w="0" w:type="auto"/>
        <w:tblLayout w:type="fixed"/>
        <w:tblCellMar>
          <w:left w:w="0" w:type="dxa"/>
          <w:right w:w="0" w:type="dxa"/>
        </w:tblCellMar>
        <w:tblLook w:val="04A0" w:firstRow="1" w:lastRow="0" w:firstColumn="1" w:lastColumn="0" w:noHBand="0" w:noVBand="1"/>
      </w:tblPr>
      <w:tblGrid>
        <w:gridCol w:w="740"/>
        <w:gridCol w:w="8000"/>
        <w:gridCol w:w="1600"/>
        <w:gridCol w:w="1400"/>
        <w:gridCol w:w="1080"/>
        <w:gridCol w:w="1400"/>
      </w:tblGrid>
      <w:tr w:rsidR="004847DB" w14:paraId="6E5272D7" w14:textId="77777777">
        <w:trPr>
          <w:trHeight w:val="207"/>
        </w:trPr>
        <w:tc>
          <w:tcPr>
            <w:tcW w:w="740" w:type="dxa"/>
            <w:vAlign w:val="bottom"/>
          </w:tcPr>
          <w:p w14:paraId="4B596749"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3FDC48FD"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00E8FA37" w14:textId="77777777" w:rsidR="004847DB" w:rsidRDefault="00000000">
            <w:pPr>
              <w:ind w:right="130"/>
              <w:jc w:val="right"/>
              <w:rPr>
                <w:sz w:val="20"/>
                <w:szCs w:val="20"/>
              </w:rPr>
            </w:pPr>
            <w:r>
              <w:rPr>
                <w:rFonts w:ascii="Arial" w:eastAsia="Arial" w:hAnsi="Arial" w:cs="Arial"/>
                <w:sz w:val="18"/>
                <w:szCs w:val="18"/>
              </w:rPr>
              <w:t>105.321,23</w:t>
            </w:r>
          </w:p>
        </w:tc>
        <w:tc>
          <w:tcPr>
            <w:tcW w:w="1400" w:type="dxa"/>
            <w:vAlign w:val="bottom"/>
          </w:tcPr>
          <w:p w14:paraId="04D3BD77" w14:textId="77777777" w:rsidR="004847DB" w:rsidRDefault="00000000">
            <w:pPr>
              <w:ind w:right="130"/>
              <w:jc w:val="right"/>
              <w:rPr>
                <w:sz w:val="20"/>
                <w:szCs w:val="20"/>
              </w:rPr>
            </w:pPr>
            <w:r>
              <w:rPr>
                <w:rFonts w:ascii="Arial" w:eastAsia="Arial" w:hAnsi="Arial" w:cs="Arial"/>
                <w:sz w:val="18"/>
                <w:szCs w:val="18"/>
              </w:rPr>
              <w:t>500,00</w:t>
            </w:r>
          </w:p>
        </w:tc>
        <w:tc>
          <w:tcPr>
            <w:tcW w:w="1080" w:type="dxa"/>
            <w:vAlign w:val="bottom"/>
          </w:tcPr>
          <w:p w14:paraId="4A183B86" w14:textId="77777777" w:rsidR="004847DB" w:rsidRDefault="00000000">
            <w:pPr>
              <w:ind w:left="620"/>
              <w:rPr>
                <w:sz w:val="20"/>
                <w:szCs w:val="20"/>
              </w:rPr>
            </w:pPr>
            <w:r>
              <w:rPr>
                <w:rFonts w:ascii="Arial" w:eastAsia="Arial" w:hAnsi="Arial" w:cs="Arial"/>
                <w:sz w:val="18"/>
                <w:szCs w:val="18"/>
              </w:rPr>
              <w:t>0,47</w:t>
            </w:r>
          </w:p>
        </w:tc>
        <w:tc>
          <w:tcPr>
            <w:tcW w:w="1400" w:type="dxa"/>
            <w:vAlign w:val="bottom"/>
          </w:tcPr>
          <w:p w14:paraId="1EB058FC" w14:textId="77777777" w:rsidR="004847DB" w:rsidRDefault="00000000">
            <w:pPr>
              <w:ind w:right="10"/>
              <w:jc w:val="right"/>
              <w:rPr>
                <w:sz w:val="20"/>
                <w:szCs w:val="20"/>
              </w:rPr>
            </w:pPr>
            <w:r>
              <w:rPr>
                <w:rFonts w:ascii="Arial" w:eastAsia="Arial" w:hAnsi="Arial" w:cs="Arial"/>
                <w:sz w:val="18"/>
                <w:szCs w:val="18"/>
              </w:rPr>
              <w:t>105.821,23</w:t>
            </w:r>
          </w:p>
        </w:tc>
      </w:tr>
      <w:tr w:rsidR="004847DB" w14:paraId="131CB041" w14:textId="77777777">
        <w:trPr>
          <w:trHeight w:val="256"/>
        </w:trPr>
        <w:tc>
          <w:tcPr>
            <w:tcW w:w="740" w:type="dxa"/>
            <w:vAlign w:val="bottom"/>
          </w:tcPr>
          <w:p w14:paraId="6C0CA441" w14:textId="77777777" w:rsidR="004847DB" w:rsidRDefault="00000000">
            <w:pPr>
              <w:ind w:left="100"/>
              <w:rPr>
                <w:sz w:val="20"/>
                <w:szCs w:val="20"/>
              </w:rPr>
            </w:pPr>
            <w:r>
              <w:rPr>
                <w:rFonts w:ascii="Arial" w:eastAsia="Arial" w:hAnsi="Arial" w:cs="Arial"/>
                <w:sz w:val="18"/>
                <w:szCs w:val="18"/>
              </w:rPr>
              <w:t>34</w:t>
            </w:r>
          </w:p>
        </w:tc>
        <w:tc>
          <w:tcPr>
            <w:tcW w:w="8000" w:type="dxa"/>
            <w:vAlign w:val="bottom"/>
          </w:tcPr>
          <w:p w14:paraId="3C063F16" w14:textId="77777777" w:rsidR="004847DB" w:rsidRDefault="00000000">
            <w:pPr>
              <w:ind w:left="420"/>
              <w:rPr>
                <w:sz w:val="20"/>
                <w:szCs w:val="20"/>
              </w:rPr>
            </w:pPr>
            <w:r>
              <w:rPr>
                <w:rFonts w:ascii="Arial" w:eastAsia="Arial" w:hAnsi="Arial" w:cs="Arial"/>
                <w:sz w:val="18"/>
                <w:szCs w:val="18"/>
              </w:rPr>
              <w:t>Financijski rashodi</w:t>
            </w:r>
          </w:p>
        </w:tc>
        <w:tc>
          <w:tcPr>
            <w:tcW w:w="1600" w:type="dxa"/>
            <w:vAlign w:val="bottom"/>
          </w:tcPr>
          <w:p w14:paraId="56AEF101" w14:textId="77777777" w:rsidR="004847DB" w:rsidRDefault="00000000">
            <w:pPr>
              <w:ind w:right="130"/>
              <w:jc w:val="right"/>
              <w:rPr>
                <w:sz w:val="20"/>
                <w:szCs w:val="20"/>
              </w:rPr>
            </w:pPr>
            <w:r>
              <w:rPr>
                <w:rFonts w:ascii="Arial" w:eastAsia="Arial" w:hAnsi="Arial" w:cs="Arial"/>
                <w:sz w:val="18"/>
                <w:szCs w:val="18"/>
              </w:rPr>
              <w:t>5.733,00</w:t>
            </w:r>
          </w:p>
        </w:tc>
        <w:tc>
          <w:tcPr>
            <w:tcW w:w="1400" w:type="dxa"/>
            <w:vAlign w:val="bottom"/>
          </w:tcPr>
          <w:p w14:paraId="10608E2E"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633B33E1"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71422F47" w14:textId="77777777" w:rsidR="004847DB" w:rsidRDefault="00000000">
            <w:pPr>
              <w:ind w:right="10"/>
              <w:jc w:val="right"/>
              <w:rPr>
                <w:sz w:val="20"/>
                <w:szCs w:val="20"/>
              </w:rPr>
            </w:pPr>
            <w:r>
              <w:rPr>
                <w:rFonts w:ascii="Arial" w:eastAsia="Arial" w:hAnsi="Arial" w:cs="Arial"/>
                <w:sz w:val="18"/>
                <w:szCs w:val="18"/>
              </w:rPr>
              <w:t>5.733,00</w:t>
            </w:r>
          </w:p>
        </w:tc>
      </w:tr>
      <w:tr w:rsidR="004847DB" w14:paraId="27E5CC28" w14:textId="77777777">
        <w:trPr>
          <w:trHeight w:val="258"/>
        </w:trPr>
        <w:tc>
          <w:tcPr>
            <w:tcW w:w="8740" w:type="dxa"/>
            <w:gridSpan w:val="2"/>
            <w:shd w:val="clear" w:color="auto" w:fill="FFFF99"/>
            <w:vAlign w:val="bottom"/>
          </w:tcPr>
          <w:p w14:paraId="4EA27206" w14:textId="77777777" w:rsidR="004847DB" w:rsidRDefault="00000000">
            <w:pPr>
              <w:ind w:left="100"/>
              <w:rPr>
                <w:sz w:val="20"/>
                <w:szCs w:val="20"/>
              </w:rPr>
            </w:pPr>
            <w:r>
              <w:rPr>
                <w:rFonts w:ascii="Arial" w:eastAsia="Arial" w:hAnsi="Arial" w:cs="Arial"/>
                <w:b/>
                <w:bCs/>
                <w:sz w:val="18"/>
                <w:szCs w:val="18"/>
              </w:rPr>
              <w:t>Izvor 4.3. PRIHODI OD ZAKUPA POLJOPRIVREDNOG ZEMLJIŠTA</w:t>
            </w:r>
          </w:p>
        </w:tc>
        <w:tc>
          <w:tcPr>
            <w:tcW w:w="1600" w:type="dxa"/>
            <w:shd w:val="clear" w:color="auto" w:fill="FFFF99"/>
            <w:vAlign w:val="bottom"/>
          </w:tcPr>
          <w:p w14:paraId="48FD23CD" w14:textId="77777777" w:rsidR="004847DB" w:rsidRDefault="00000000">
            <w:pPr>
              <w:ind w:right="130"/>
              <w:jc w:val="right"/>
              <w:rPr>
                <w:sz w:val="20"/>
                <w:szCs w:val="20"/>
              </w:rPr>
            </w:pPr>
            <w:r>
              <w:rPr>
                <w:rFonts w:ascii="Arial" w:eastAsia="Arial" w:hAnsi="Arial" w:cs="Arial"/>
                <w:b/>
                <w:bCs/>
                <w:sz w:val="18"/>
                <w:szCs w:val="18"/>
              </w:rPr>
              <w:t>1.517,76</w:t>
            </w:r>
          </w:p>
        </w:tc>
        <w:tc>
          <w:tcPr>
            <w:tcW w:w="1400" w:type="dxa"/>
            <w:shd w:val="clear" w:color="auto" w:fill="FFFF99"/>
            <w:vAlign w:val="bottom"/>
          </w:tcPr>
          <w:p w14:paraId="32533E39"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3E86E6E0"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5853F4DE" w14:textId="77777777" w:rsidR="004847DB" w:rsidRDefault="00000000">
            <w:pPr>
              <w:ind w:right="10"/>
              <w:jc w:val="right"/>
              <w:rPr>
                <w:sz w:val="20"/>
                <w:szCs w:val="20"/>
              </w:rPr>
            </w:pPr>
            <w:r>
              <w:rPr>
                <w:rFonts w:ascii="Arial" w:eastAsia="Arial" w:hAnsi="Arial" w:cs="Arial"/>
                <w:b/>
                <w:bCs/>
                <w:sz w:val="18"/>
                <w:szCs w:val="18"/>
              </w:rPr>
              <w:t>1.517,76</w:t>
            </w:r>
          </w:p>
        </w:tc>
      </w:tr>
      <w:tr w:rsidR="004847DB" w14:paraId="1D33D7E4" w14:textId="77777777">
        <w:trPr>
          <w:trHeight w:val="252"/>
        </w:trPr>
        <w:tc>
          <w:tcPr>
            <w:tcW w:w="740" w:type="dxa"/>
            <w:vAlign w:val="bottom"/>
          </w:tcPr>
          <w:p w14:paraId="35D5D666"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678EE5E9"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70171A32" w14:textId="77777777" w:rsidR="004847DB" w:rsidRDefault="00000000">
            <w:pPr>
              <w:ind w:right="130"/>
              <w:jc w:val="right"/>
              <w:rPr>
                <w:sz w:val="20"/>
                <w:szCs w:val="20"/>
              </w:rPr>
            </w:pPr>
            <w:r>
              <w:rPr>
                <w:rFonts w:ascii="Arial" w:eastAsia="Arial" w:hAnsi="Arial" w:cs="Arial"/>
                <w:b/>
                <w:bCs/>
                <w:sz w:val="18"/>
                <w:szCs w:val="18"/>
              </w:rPr>
              <w:t>1.517,76</w:t>
            </w:r>
          </w:p>
        </w:tc>
        <w:tc>
          <w:tcPr>
            <w:tcW w:w="1400" w:type="dxa"/>
            <w:vAlign w:val="bottom"/>
          </w:tcPr>
          <w:p w14:paraId="4154E859"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716285A8"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6BAE6A60" w14:textId="77777777" w:rsidR="004847DB" w:rsidRDefault="00000000">
            <w:pPr>
              <w:ind w:right="10"/>
              <w:jc w:val="right"/>
              <w:rPr>
                <w:sz w:val="20"/>
                <w:szCs w:val="20"/>
              </w:rPr>
            </w:pPr>
            <w:r>
              <w:rPr>
                <w:rFonts w:ascii="Arial" w:eastAsia="Arial" w:hAnsi="Arial" w:cs="Arial"/>
                <w:b/>
                <w:bCs/>
                <w:sz w:val="18"/>
                <w:szCs w:val="18"/>
              </w:rPr>
              <w:t>1.517,76</w:t>
            </w:r>
          </w:p>
        </w:tc>
      </w:tr>
      <w:tr w:rsidR="004847DB" w14:paraId="613101BC" w14:textId="77777777">
        <w:trPr>
          <w:trHeight w:val="256"/>
        </w:trPr>
        <w:tc>
          <w:tcPr>
            <w:tcW w:w="740" w:type="dxa"/>
            <w:vAlign w:val="bottom"/>
          </w:tcPr>
          <w:p w14:paraId="68EE18C6" w14:textId="77777777" w:rsidR="004847DB" w:rsidRDefault="00000000">
            <w:pPr>
              <w:ind w:left="100"/>
              <w:rPr>
                <w:sz w:val="20"/>
                <w:szCs w:val="20"/>
              </w:rPr>
            </w:pPr>
            <w:r>
              <w:rPr>
                <w:rFonts w:ascii="Arial" w:eastAsia="Arial" w:hAnsi="Arial" w:cs="Arial"/>
                <w:sz w:val="18"/>
                <w:szCs w:val="18"/>
              </w:rPr>
              <w:t>31</w:t>
            </w:r>
          </w:p>
        </w:tc>
        <w:tc>
          <w:tcPr>
            <w:tcW w:w="8000" w:type="dxa"/>
            <w:vAlign w:val="bottom"/>
          </w:tcPr>
          <w:p w14:paraId="113940B2" w14:textId="77777777" w:rsidR="004847DB" w:rsidRDefault="00000000">
            <w:pPr>
              <w:ind w:left="420"/>
              <w:rPr>
                <w:sz w:val="20"/>
                <w:szCs w:val="20"/>
              </w:rPr>
            </w:pPr>
            <w:r>
              <w:rPr>
                <w:rFonts w:ascii="Arial" w:eastAsia="Arial" w:hAnsi="Arial" w:cs="Arial"/>
                <w:sz w:val="18"/>
                <w:szCs w:val="18"/>
              </w:rPr>
              <w:t>Rashodi za zaposlene</w:t>
            </w:r>
          </w:p>
        </w:tc>
        <w:tc>
          <w:tcPr>
            <w:tcW w:w="1600" w:type="dxa"/>
            <w:vAlign w:val="bottom"/>
          </w:tcPr>
          <w:p w14:paraId="5C739B31" w14:textId="77777777" w:rsidR="004847DB" w:rsidRDefault="00000000">
            <w:pPr>
              <w:ind w:right="130"/>
              <w:jc w:val="right"/>
              <w:rPr>
                <w:sz w:val="20"/>
                <w:szCs w:val="20"/>
              </w:rPr>
            </w:pPr>
            <w:r>
              <w:rPr>
                <w:rFonts w:ascii="Arial" w:eastAsia="Arial" w:hAnsi="Arial" w:cs="Arial"/>
                <w:sz w:val="18"/>
                <w:szCs w:val="18"/>
              </w:rPr>
              <w:t>1.517,76</w:t>
            </w:r>
          </w:p>
        </w:tc>
        <w:tc>
          <w:tcPr>
            <w:tcW w:w="1400" w:type="dxa"/>
            <w:vAlign w:val="bottom"/>
          </w:tcPr>
          <w:p w14:paraId="5A159F49"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0A8C905C"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4D8ACEEC" w14:textId="77777777" w:rsidR="004847DB" w:rsidRDefault="00000000">
            <w:pPr>
              <w:ind w:right="10"/>
              <w:jc w:val="right"/>
              <w:rPr>
                <w:sz w:val="20"/>
                <w:szCs w:val="20"/>
              </w:rPr>
            </w:pPr>
            <w:r>
              <w:rPr>
                <w:rFonts w:ascii="Arial" w:eastAsia="Arial" w:hAnsi="Arial" w:cs="Arial"/>
                <w:sz w:val="18"/>
                <w:szCs w:val="18"/>
              </w:rPr>
              <w:t>1.517,76</w:t>
            </w:r>
          </w:p>
        </w:tc>
      </w:tr>
      <w:tr w:rsidR="004847DB" w14:paraId="3F353332" w14:textId="77777777">
        <w:trPr>
          <w:trHeight w:val="256"/>
        </w:trPr>
        <w:tc>
          <w:tcPr>
            <w:tcW w:w="8740" w:type="dxa"/>
            <w:gridSpan w:val="2"/>
            <w:shd w:val="clear" w:color="auto" w:fill="FFFF99"/>
            <w:vAlign w:val="bottom"/>
          </w:tcPr>
          <w:p w14:paraId="301C6682" w14:textId="77777777" w:rsidR="004847DB" w:rsidRDefault="00000000">
            <w:pPr>
              <w:ind w:left="100"/>
              <w:rPr>
                <w:sz w:val="20"/>
                <w:szCs w:val="20"/>
              </w:rPr>
            </w:pPr>
            <w:r>
              <w:rPr>
                <w:rFonts w:ascii="Arial" w:eastAsia="Arial" w:hAnsi="Arial" w:cs="Arial"/>
                <w:b/>
                <w:bCs/>
                <w:sz w:val="18"/>
                <w:szCs w:val="18"/>
              </w:rPr>
              <w:t>Izvor 4.6. PRIHODI OD KONCESIJE DRŽAVNOG POLJOP.ZEMLJIŠTA</w:t>
            </w:r>
          </w:p>
        </w:tc>
        <w:tc>
          <w:tcPr>
            <w:tcW w:w="1600" w:type="dxa"/>
            <w:shd w:val="clear" w:color="auto" w:fill="FFFF99"/>
            <w:vAlign w:val="bottom"/>
          </w:tcPr>
          <w:p w14:paraId="4C956191"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19CCD770" w14:textId="77777777" w:rsidR="004847DB" w:rsidRDefault="00000000">
            <w:pPr>
              <w:ind w:right="130"/>
              <w:jc w:val="right"/>
              <w:rPr>
                <w:sz w:val="20"/>
                <w:szCs w:val="20"/>
              </w:rPr>
            </w:pPr>
            <w:r>
              <w:rPr>
                <w:rFonts w:ascii="Arial" w:eastAsia="Arial" w:hAnsi="Arial" w:cs="Arial"/>
                <w:b/>
                <w:bCs/>
                <w:sz w:val="18"/>
                <w:szCs w:val="18"/>
              </w:rPr>
              <w:t>300,00</w:t>
            </w:r>
          </w:p>
        </w:tc>
        <w:tc>
          <w:tcPr>
            <w:tcW w:w="1080" w:type="dxa"/>
            <w:shd w:val="clear" w:color="auto" w:fill="FFFF99"/>
            <w:vAlign w:val="bottom"/>
          </w:tcPr>
          <w:p w14:paraId="62719C68"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FFFF99"/>
            <w:vAlign w:val="bottom"/>
          </w:tcPr>
          <w:p w14:paraId="3B8A2EE1" w14:textId="77777777" w:rsidR="004847DB" w:rsidRDefault="00000000">
            <w:pPr>
              <w:ind w:right="10"/>
              <w:jc w:val="right"/>
              <w:rPr>
                <w:sz w:val="20"/>
                <w:szCs w:val="20"/>
              </w:rPr>
            </w:pPr>
            <w:r>
              <w:rPr>
                <w:rFonts w:ascii="Arial" w:eastAsia="Arial" w:hAnsi="Arial" w:cs="Arial"/>
                <w:b/>
                <w:bCs/>
                <w:sz w:val="18"/>
                <w:szCs w:val="18"/>
              </w:rPr>
              <w:t>300,00</w:t>
            </w:r>
          </w:p>
        </w:tc>
      </w:tr>
      <w:tr w:rsidR="004847DB" w14:paraId="41AB2509" w14:textId="77777777">
        <w:trPr>
          <w:trHeight w:val="252"/>
        </w:trPr>
        <w:tc>
          <w:tcPr>
            <w:tcW w:w="740" w:type="dxa"/>
            <w:vAlign w:val="bottom"/>
          </w:tcPr>
          <w:p w14:paraId="76F9ED9C"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6D1D81D0"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200A0A6A"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vAlign w:val="bottom"/>
          </w:tcPr>
          <w:p w14:paraId="3C3E561B" w14:textId="77777777" w:rsidR="004847DB" w:rsidRDefault="00000000">
            <w:pPr>
              <w:ind w:right="130"/>
              <w:jc w:val="right"/>
              <w:rPr>
                <w:sz w:val="20"/>
                <w:szCs w:val="20"/>
              </w:rPr>
            </w:pPr>
            <w:r>
              <w:rPr>
                <w:rFonts w:ascii="Arial" w:eastAsia="Arial" w:hAnsi="Arial" w:cs="Arial"/>
                <w:b/>
                <w:bCs/>
                <w:sz w:val="18"/>
                <w:szCs w:val="18"/>
              </w:rPr>
              <w:t>300,00</w:t>
            </w:r>
          </w:p>
        </w:tc>
        <w:tc>
          <w:tcPr>
            <w:tcW w:w="1080" w:type="dxa"/>
            <w:vAlign w:val="bottom"/>
          </w:tcPr>
          <w:p w14:paraId="3E7A1C3B" w14:textId="77777777" w:rsidR="004847DB" w:rsidRDefault="00000000">
            <w:pPr>
              <w:ind w:left="420"/>
              <w:rPr>
                <w:sz w:val="20"/>
                <w:szCs w:val="20"/>
              </w:rPr>
            </w:pPr>
            <w:r>
              <w:rPr>
                <w:rFonts w:ascii="Arial" w:eastAsia="Arial" w:hAnsi="Arial" w:cs="Arial"/>
                <w:b/>
                <w:bCs/>
                <w:sz w:val="18"/>
                <w:szCs w:val="18"/>
              </w:rPr>
              <w:t>100,00</w:t>
            </w:r>
          </w:p>
        </w:tc>
        <w:tc>
          <w:tcPr>
            <w:tcW w:w="1400" w:type="dxa"/>
            <w:vAlign w:val="bottom"/>
          </w:tcPr>
          <w:p w14:paraId="6D99D5C7" w14:textId="77777777" w:rsidR="004847DB" w:rsidRDefault="00000000">
            <w:pPr>
              <w:ind w:right="10"/>
              <w:jc w:val="right"/>
              <w:rPr>
                <w:sz w:val="20"/>
                <w:szCs w:val="20"/>
              </w:rPr>
            </w:pPr>
            <w:r>
              <w:rPr>
                <w:rFonts w:ascii="Arial" w:eastAsia="Arial" w:hAnsi="Arial" w:cs="Arial"/>
                <w:b/>
                <w:bCs/>
                <w:sz w:val="18"/>
                <w:szCs w:val="18"/>
              </w:rPr>
              <w:t>300,00</w:t>
            </w:r>
          </w:p>
        </w:tc>
      </w:tr>
      <w:tr w:rsidR="004847DB" w14:paraId="07B7B9FA" w14:textId="77777777">
        <w:trPr>
          <w:trHeight w:val="258"/>
        </w:trPr>
        <w:tc>
          <w:tcPr>
            <w:tcW w:w="740" w:type="dxa"/>
            <w:vAlign w:val="bottom"/>
          </w:tcPr>
          <w:p w14:paraId="5DB899EB"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0DF5A96F"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2471D1BB" w14:textId="77777777" w:rsidR="004847DB" w:rsidRDefault="00000000">
            <w:pPr>
              <w:ind w:right="130"/>
              <w:jc w:val="right"/>
              <w:rPr>
                <w:sz w:val="20"/>
                <w:szCs w:val="20"/>
              </w:rPr>
            </w:pPr>
            <w:r>
              <w:rPr>
                <w:rFonts w:ascii="Arial" w:eastAsia="Arial" w:hAnsi="Arial" w:cs="Arial"/>
                <w:sz w:val="18"/>
                <w:szCs w:val="18"/>
              </w:rPr>
              <w:t>0,00</w:t>
            </w:r>
          </w:p>
        </w:tc>
        <w:tc>
          <w:tcPr>
            <w:tcW w:w="1400" w:type="dxa"/>
            <w:vAlign w:val="bottom"/>
          </w:tcPr>
          <w:p w14:paraId="3D87B492" w14:textId="77777777" w:rsidR="004847DB" w:rsidRDefault="00000000">
            <w:pPr>
              <w:ind w:right="130"/>
              <w:jc w:val="right"/>
              <w:rPr>
                <w:sz w:val="20"/>
                <w:szCs w:val="20"/>
              </w:rPr>
            </w:pPr>
            <w:r>
              <w:rPr>
                <w:rFonts w:ascii="Arial" w:eastAsia="Arial" w:hAnsi="Arial" w:cs="Arial"/>
                <w:sz w:val="18"/>
                <w:szCs w:val="18"/>
              </w:rPr>
              <w:t>300,00</w:t>
            </w:r>
          </w:p>
        </w:tc>
        <w:tc>
          <w:tcPr>
            <w:tcW w:w="1080" w:type="dxa"/>
            <w:vAlign w:val="bottom"/>
          </w:tcPr>
          <w:p w14:paraId="1A272360" w14:textId="77777777" w:rsidR="004847DB" w:rsidRDefault="00000000">
            <w:pPr>
              <w:ind w:left="420"/>
              <w:rPr>
                <w:sz w:val="20"/>
                <w:szCs w:val="20"/>
              </w:rPr>
            </w:pPr>
            <w:r>
              <w:rPr>
                <w:rFonts w:ascii="Arial" w:eastAsia="Arial" w:hAnsi="Arial" w:cs="Arial"/>
                <w:sz w:val="18"/>
                <w:szCs w:val="18"/>
              </w:rPr>
              <w:t>100,00</w:t>
            </w:r>
          </w:p>
        </w:tc>
        <w:tc>
          <w:tcPr>
            <w:tcW w:w="1400" w:type="dxa"/>
            <w:vAlign w:val="bottom"/>
          </w:tcPr>
          <w:p w14:paraId="6A84E7A6" w14:textId="77777777" w:rsidR="004847DB" w:rsidRDefault="00000000">
            <w:pPr>
              <w:ind w:right="10"/>
              <w:jc w:val="right"/>
              <w:rPr>
                <w:sz w:val="20"/>
                <w:szCs w:val="20"/>
              </w:rPr>
            </w:pPr>
            <w:r>
              <w:rPr>
                <w:rFonts w:ascii="Arial" w:eastAsia="Arial" w:hAnsi="Arial" w:cs="Arial"/>
                <w:sz w:val="18"/>
                <w:szCs w:val="18"/>
              </w:rPr>
              <w:t>300,00</w:t>
            </w:r>
          </w:p>
        </w:tc>
      </w:tr>
      <w:tr w:rsidR="004847DB" w14:paraId="13B1E3CD" w14:textId="77777777">
        <w:trPr>
          <w:trHeight w:val="256"/>
        </w:trPr>
        <w:tc>
          <w:tcPr>
            <w:tcW w:w="8740" w:type="dxa"/>
            <w:gridSpan w:val="2"/>
            <w:shd w:val="clear" w:color="auto" w:fill="FFFF99"/>
            <w:vAlign w:val="bottom"/>
          </w:tcPr>
          <w:p w14:paraId="2E666A29" w14:textId="77777777" w:rsidR="004847DB" w:rsidRDefault="00000000">
            <w:pPr>
              <w:ind w:left="100"/>
              <w:rPr>
                <w:sz w:val="20"/>
                <w:szCs w:val="20"/>
              </w:rPr>
            </w:pPr>
            <w:r>
              <w:rPr>
                <w:rFonts w:ascii="Arial" w:eastAsia="Arial" w:hAnsi="Arial" w:cs="Arial"/>
                <w:b/>
                <w:bCs/>
                <w:sz w:val="18"/>
                <w:szCs w:val="18"/>
              </w:rPr>
              <w:t>Izvor 4.8. OSTALI NAMJENSKI PRIHODI</w:t>
            </w:r>
          </w:p>
        </w:tc>
        <w:tc>
          <w:tcPr>
            <w:tcW w:w="1600" w:type="dxa"/>
            <w:shd w:val="clear" w:color="auto" w:fill="FFFF99"/>
            <w:vAlign w:val="bottom"/>
          </w:tcPr>
          <w:p w14:paraId="2A038588" w14:textId="77777777" w:rsidR="004847DB" w:rsidRDefault="00000000">
            <w:pPr>
              <w:ind w:right="130"/>
              <w:jc w:val="right"/>
              <w:rPr>
                <w:sz w:val="20"/>
                <w:szCs w:val="20"/>
              </w:rPr>
            </w:pPr>
            <w:r>
              <w:rPr>
                <w:rFonts w:ascii="Arial" w:eastAsia="Arial" w:hAnsi="Arial" w:cs="Arial"/>
                <w:b/>
                <w:bCs/>
                <w:sz w:val="18"/>
                <w:szCs w:val="18"/>
              </w:rPr>
              <w:t>9.361,00</w:t>
            </w:r>
          </w:p>
        </w:tc>
        <w:tc>
          <w:tcPr>
            <w:tcW w:w="1400" w:type="dxa"/>
            <w:shd w:val="clear" w:color="auto" w:fill="FFFF99"/>
            <w:vAlign w:val="bottom"/>
          </w:tcPr>
          <w:p w14:paraId="642675B1"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327DE57D"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2D9AC40" w14:textId="77777777" w:rsidR="004847DB" w:rsidRDefault="00000000">
            <w:pPr>
              <w:ind w:right="10"/>
              <w:jc w:val="right"/>
              <w:rPr>
                <w:sz w:val="20"/>
                <w:szCs w:val="20"/>
              </w:rPr>
            </w:pPr>
            <w:r>
              <w:rPr>
                <w:rFonts w:ascii="Arial" w:eastAsia="Arial" w:hAnsi="Arial" w:cs="Arial"/>
                <w:b/>
                <w:bCs/>
                <w:sz w:val="18"/>
                <w:szCs w:val="18"/>
              </w:rPr>
              <w:t>9.361,00</w:t>
            </w:r>
          </w:p>
        </w:tc>
      </w:tr>
      <w:tr w:rsidR="004847DB" w14:paraId="3EA0B692" w14:textId="77777777">
        <w:trPr>
          <w:trHeight w:val="252"/>
        </w:trPr>
        <w:tc>
          <w:tcPr>
            <w:tcW w:w="740" w:type="dxa"/>
            <w:vAlign w:val="bottom"/>
          </w:tcPr>
          <w:p w14:paraId="2A7CED11"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159F647E"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1EDEFBE9" w14:textId="77777777" w:rsidR="004847DB" w:rsidRDefault="00000000">
            <w:pPr>
              <w:ind w:right="130"/>
              <w:jc w:val="right"/>
              <w:rPr>
                <w:sz w:val="20"/>
                <w:szCs w:val="20"/>
              </w:rPr>
            </w:pPr>
            <w:r>
              <w:rPr>
                <w:rFonts w:ascii="Arial" w:eastAsia="Arial" w:hAnsi="Arial" w:cs="Arial"/>
                <w:b/>
                <w:bCs/>
                <w:sz w:val="18"/>
                <w:szCs w:val="18"/>
              </w:rPr>
              <w:t>9.361,00</w:t>
            </w:r>
          </w:p>
        </w:tc>
        <w:tc>
          <w:tcPr>
            <w:tcW w:w="1400" w:type="dxa"/>
            <w:vAlign w:val="bottom"/>
          </w:tcPr>
          <w:p w14:paraId="6B72CDB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2E4AEEE6"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0BBBCC7E" w14:textId="77777777" w:rsidR="004847DB" w:rsidRDefault="00000000">
            <w:pPr>
              <w:ind w:right="10"/>
              <w:jc w:val="right"/>
              <w:rPr>
                <w:sz w:val="20"/>
                <w:szCs w:val="20"/>
              </w:rPr>
            </w:pPr>
            <w:r>
              <w:rPr>
                <w:rFonts w:ascii="Arial" w:eastAsia="Arial" w:hAnsi="Arial" w:cs="Arial"/>
                <w:b/>
                <w:bCs/>
                <w:sz w:val="18"/>
                <w:szCs w:val="18"/>
              </w:rPr>
              <w:t>9.361,00</w:t>
            </w:r>
          </w:p>
        </w:tc>
      </w:tr>
      <w:tr w:rsidR="004847DB" w14:paraId="452A6D32" w14:textId="77777777">
        <w:trPr>
          <w:trHeight w:val="255"/>
        </w:trPr>
        <w:tc>
          <w:tcPr>
            <w:tcW w:w="740" w:type="dxa"/>
            <w:vAlign w:val="bottom"/>
          </w:tcPr>
          <w:p w14:paraId="3688CCBE"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3923565D"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1BB4F040" w14:textId="77777777" w:rsidR="004847DB" w:rsidRDefault="00000000">
            <w:pPr>
              <w:ind w:right="130"/>
              <w:jc w:val="right"/>
              <w:rPr>
                <w:sz w:val="20"/>
                <w:szCs w:val="20"/>
              </w:rPr>
            </w:pPr>
            <w:r>
              <w:rPr>
                <w:rFonts w:ascii="Arial" w:eastAsia="Arial" w:hAnsi="Arial" w:cs="Arial"/>
                <w:sz w:val="18"/>
                <w:szCs w:val="18"/>
              </w:rPr>
              <w:t>9.211,00</w:t>
            </w:r>
          </w:p>
        </w:tc>
        <w:tc>
          <w:tcPr>
            <w:tcW w:w="1400" w:type="dxa"/>
            <w:vAlign w:val="bottom"/>
          </w:tcPr>
          <w:p w14:paraId="07717F26"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28279B9D"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1289A277" w14:textId="77777777" w:rsidR="004847DB" w:rsidRDefault="00000000">
            <w:pPr>
              <w:ind w:right="10"/>
              <w:jc w:val="right"/>
              <w:rPr>
                <w:sz w:val="20"/>
                <w:szCs w:val="20"/>
              </w:rPr>
            </w:pPr>
            <w:r>
              <w:rPr>
                <w:rFonts w:ascii="Arial" w:eastAsia="Arial" w:hAnsi="Arial" w:cs="Arial"/>
                <w:sz w:val="18"/>
                <w:szCs w:val="18"/>
              </w:rPr>
              <w:t>9.211,00</w:t>
            </w:r>
          </w:p>
        </w:tc>
      </w:tr>
      <w:tr w:rsidR="004847DB" w14:paraId="6D3BFC3F" w14:textId="77777777">
        <w:trPr>
          <w:trHeight w:val="258"/>
        </w:trPr>
        <w:tc>
          <w:tcPr>
            <w:tcW w:w="740" w:type="dxa"/>
            <w:vAlign w:val="bottom"/>
          </w:tcPr>
          <w:p w14:paraId="07ABF953" w14:textId="77777777" w:rsidR="004847DB" w:rsidRDefault="00000000">
            <w:pPr>
              <w:ind w:left="100"/>
              <w:rPr>
                <w:sz w:val="20"/>
                <w:szCs w:val="20"/>
              </w:rPr>
            </w:pPr>
            <w:r>
              <w:rPr>
                <w:rFonts w:ascii="Arial" w:eastAsia="Arial" w:hAnsi="Arial" w:cs="Arial"/>
                <w:sz w:val="18"/>
                <w:szCs w:val="18"/>
              </w:rPr>
              <w:t>38</w:t>
            </w:r>
          </w:p>
        </w:tc>
        <w:tc>
          <w:tcPr>
            <w:tcW w:w="8000" w:type="dxa"/>
            <w:vAlign w:val="bottom"/>
          </w:tcPr>
          <w:p w14:paraId="6B8896AD" w14:textId="77777777" w:rsidR="004847DB" w:rsidRDefault="00000000">
            <w:pPr>
              <w:ind w:left="420"/>
              <w:rPr>
                <w:sz w:val="20"/>
                <w:szCs w:val="20"/>
              </w:rPr>
            </w:pPr>
            <w:r>
              <w:rPr>
                <w:rFonts w:ascii="Arial" w:eastAsia="Arial" w:hAnsi="Arial" w:cs="Arial"/>
                <w:sz w:val="18"/>
                <w:szCs w:val="18"/>
              </w:rPr>
              <w:t>Rashodi za donacije, kazne, naknade šteta i kapitalne pomoći</w:t>
            </w:r>
          </w:p>
        </w:tc>
        <w:tc>
          <w:tcPr>
            <w:tcW w:w="1600" w:type="dxa"/>
            <w:vAlign w:val="bottom"/>
          </w:tcPr>
          <w:p w14:paraId="72096D85" w14:textId="77777777" w:rsidR="004847DB" w:rsidRDefault="00000000">
            <w:pPr>
              <w:ind w:right="130"/>
              <w:jc w:val="right"/>
              <w:rPr>
                <w:sz w:val="20"/>
                <w:szCs w:val="20"/>
              </w:rPr>
            </w:pPr>
            <w:r>
              <w:rPr>
                <w:rFonts w:ascii="Arial" w:eastAsia="Arial" w:hAnsi="Arial" w:cs="Arial"/>
                <w:sz w:val="18"/>
                <w:szCs w:val="18"/>
              </w:rPr>
              <w:t>150,00</w:t>
            </w:r>
          </w:p>
        </w:tc>
        <w:tc>
          <w:tcPr>
            <w:tcW w:w="1400" w:type="dxa"/>
            <w:vAlign w:val="bottom"/>
          </w:tcPr>
          <w:p w14:paraId="6EBB7F20"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2A08D98D"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308EB17E" w14:textId="77777777" w:rsidR="004847DB" w:rsidRDefault="00000000">
            <w:pPr>
              <w:ind w:right="10"/>
              <w:jc w:val="right"/>
              <w:rPr>
                <w:sz w:val="20"/>
                <w:szCs w:val="20"/>
              </w:rPr>
            </w:pPr>
            <w:r>
              <w:rPr>
                <w:rFonts w:ascii="Arial" w:eastAsia="Arial" w:hAnsi="Arial" w:cs="Arial"/>
                <w:sz w:val="18"/>
                <w:szCs w:val="18"/>
              </w:rPr>
              <w:t>150,00</w:t>
            </w:r>
          </w:p>
        </w:tc>
      </w:tr>
      <w:tr w:rsidR="004847DB" w14:paraId="65816D76" w14:textId="77777777">
        <w:trPr>
          <w:trHeight w:val="256"/>
        </w:trPr>
        <w:tc>
          <w:tcPr>
            <w:tcW w:w="8740" w:type="dxa"/>
            <w:gridSpan w:val="2"/>
            <w:shd w:val="clear" w:color="auto" w:fill="FFFF99"/>
            <w:vAlign w:val="bottom"/>
          </w:tcPr>
          <w:p w14:paraId="3148F60C" w14:textId="77777777" w:rsidR="004847DB" w:rsidRDefault="00000000">
            <w:pPr>
              <w:ind w:left="100"/>
              <w:rPr>
                <w:sz w:val="20"/>
                <w:szCs w:val="20"/>
              </w:rPr>
            </w:pPr>
            <w:r>
              <w:rPr>
                <w:rFonts w:ascii="Arial" w:eastAsia="Arial" w:hAnsi="Arial" w:cs="Arial"/>
                <w:b/>
                <w:bCs/>
                <w:sz w:val="18"/>
                <w:szCs w:val="18"/>
              </w:rPr>
              <w:t>Izvor 7.1. PRIHOD OD PRODAJE NEFINANCIJSKE IMOVINE</w:t>
            </w:r>
          </w:p>
        </w:tc>
        <w:tc>
          <w:tcPr>
            <w:tcW w:w="1600" w:type="dxa"/>
            <w:shd w:val="clear" w:color="auto" w:fill="FFFF99"/>
            <w:vAlign w:val="bottom"/>
          </w:tcPr>
          <w:p w14:paraId="5713F942" w14:textId="77777777" w:rsidR="004847DB" w:rsidRDefault="00000000">
            <w:pPr>
              <w:ind w:right="130"/>
              <w:jc w:val="right"/>
              <w:rPr>
                <w:sz w:val="20"/>
                <w:szCs w:val="20"/>
              </w:rPr>
            </w:pPr>
            <w:r>
              <w:rPr>
                <w:rFonts w:ascii="Arial" w:eastAsia="Arial" w:hAnsi="Arial" w:cs="Arial"/>
                <w:b/>
                <w:bCs/>
                <w:sz w:val="18"/>
                <w:szCs w:val="18"/>
              </w:rPr>
              <w:t>9.198,60</w:t>
            </w:r>
          </w:p>
        </w:tc>
        <w:tc>
          <w:tcPr>
            <w:tcW w:w="1400" w:type="dxa"/>
            <w:shd w:val="clear" w:color="auto" w:fill="FFFF99"/>
            <w:vAlign w:val="bottom"/>
          </w:tcPr>
          <w:p w14:paraId="344E3D1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388A1BE1"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55C6AFF" w14:textId="77777777" w:rsidR="004847DB" w:rsidRDefault="00000000">
            <w:pPr>
              <w:ind w:right="10"/>
              <w:jc w:val="right"/>
              <w:rPr>
                <w:sz w:val="20"/>
                <w:szCs w:val="20"/>
              </w:rPr>
            </w:pPr>
            <w:r>
              <w:rPr>
                <w:rFonts w:ascii="Arial" w:eastAsia="Arial" w:hAnsi="Arial" w:cs="Arial"/>
                <w:b/>
                <w:bCs/>
                <w:sz w:val="18"/>
                <w:szCs w:val="18"/>
              </w:rPr>
              <w:t>9.198,60</w:t>
            </w:r>
          </w:p>
        </w:tc>
      </w:tr>
      <w:tr w:rsidR="004847DB" w14:paraId="18852767" w14:textId="77777777">
        <w:trPr>
          <w:trHeight w:val="252"/>
        </w:trPr>
        <w:tc>
          <w:tcPr>
            <w:tcW w:w="740" w:type="dxa"/>
            <w:vAlign w:val="bottom"/>
          </w:tcPr>
          <w:p w14:paraId="315123E1"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10DA4AAE"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216FA3D2" w14:textId="77777777" w:rsidR="004847DB" w:rsidRDefault="00000000">
            <w:pPr>
              <w:ind w:right="130"/>
              <w:jc w:val="right"/>
              <w:rPr>
                <w:sz w:val="20"/>
                <w:szCs w:val="20"/>
              </w:rPr>
            </w:pPr>
            <w:r>
              <w:rPr>
                <w:rFonts w:ascii="Arial" w:eastAsia="Arial" w:hAnsi="Arial" w:cs="Arial"/>
                <w:b/>
                <w:bCs/>
                <w:sz w:val="18"/>
                <w:szCs w:val="18"/>
              </w:rPr>
              <w:t>9.198,60</w:t>
            </w:r>
          </w:p>
        </w:tc>
        <w:tc>
          <w:tcPr>
            <w:tcW w:w="1400" w:type="dxa"/>
            <w:vAlign w:val="bottom"/>
          </w:tcPr>
          <w:p w14:paraId="52EC6204"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51790C2B"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2BD4A9DC" w14:textId="77777777" w:rsidR="004847DB" w:rsidRDefault="00000000">
            <w:pPr>
              <w:ind w:right="10"/>
              <w:jc w:val="right"/>
              <w:rPr>
                <w:sz w:val="20"/>
                <w:szCs w:val="20"/>
              </w:rPr>
            </w:pPr>
            <w:r>
              <w:rPr>
                <w:rFonts w:ascii="Arial" w:eastAsia="Arial" w:hAnsi="Arial" w:cs="Arial"/>
                <w:b/>
                <w:bCs/>
                <w:sz w:val="18"/>
                <w:szCs w:val="18"/>
              </w:rPr>
              <w:t>9.198,60</w:t>
            </w:r>
          </w:p>
        </w:tc>
      </w:tr>
      <w:tr w:rsidR="004847DB" w14:paraId="79B93F09" w14:textId="77777777">
        <w:trPr>
          <w:trHeight w:val="257"/>
        </w:trPr>
        <w:tc>
          <w:tcPr>
            <w:tcW w:w="740" w:type="dxa"/>
            <w:vAlign w:val="bottom"/>
          </w:tcPr>
          <w:p w14:paraId="47456306" w14:textId="77777777" w:rsidR="004847DB" w:rsidRDefault="00000000">
            <w:pPr>
              <w:ind w:left="100"/>
              <w:rPr>
                <w:sz w:val="20"/>
                <w:szCs w:val="20"/>
              </w:rPr>
            </w:pPr>
            <w:r>
              <w:rPr>
                <w:rFonts w:ascii="Arial" w:eastAsia="Arial" w:hAnsi="Arial" w:cs="Arial"/>
                <w:sz w:val="18"/>
                <w:szCs w:val="18"/>
              </w:rPr>
              <w:t>31</w:t>
            </w:r>
          </w:p>
        </w:tc>
        <w:tc>
          <w:tcPr>
            <w:tcW w:w="8000" w:type="dxa"/>
            <w:vAlign w:val="bottom"/>
          </w:tcPr>
          <w:p w14:paraId="4BF4B765" w14:textId="77777777" w:rsidR="004847DB" w:rsidRDefault="00000000">
            <w:pPr>
              <w:ind w:left="420"/>
              <w:rPr>
                <w:sz w:val="20"/>
                <w:szCs w:val="20"/>
              </w:rPr>
            </w:pPr>
            <w:r>
              <w:rPr>
                <w:rFonts w:ascii="Arial" w:eastAsia="Arial" w:hAnsi="Arial" w:cs="Arial"/>
                <w:sz w:val="18"/>
                <w:szCs w:val="18"/>
              </w:rPr>
              <w:t>Rashodi za zaposlene</w:t>
            </w:r>
          </w:p>
        </w:tc>
        <w:tc>
          <w:tcPr>
            <w:tcW w:w="1600" w:type="dxa"/>
            <w:vAlign w:val="bottom"/>
          </w:tcPr>
          <w:p w14:paraId="062C6BD8" w14:textId="77777777" w:rsidR="004847DB" w:rsidRDefault="00000000">
            <w:pPr>
              <w:ind w:right="130"/>
              <w:jc w:val="right"/>
              <w:rPr>
                <w:sz w:val="20"/>
                <w:szCs w:val="20"/>
              </w:rPr>
            </w:pPr>
            <w:r>
              <w:rPr>
                <w:rFonts w:ascii="Arial" w:eastAsia="Arial" w:hAnsi="Arial" w:cs="Arial"/>
                <w:sz w:val="18"/>
                <w:szCs w:val="18"/>
              </w:rPr>
              <w:t>9.198,60</w:t>
            </w:r>
          </w:p>
        </w:tc>
        <w:tc>
          <w:tcPr>
            <w:tcW w:w="1400" w:type="dxa"/>
            <w:vAlign w:val="bottom"/>
          </w:tcPr>
          <w:p w14:paraId="71320240"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268D47B7"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1504F1B4" w14:textId="77777777" w:rsidR="004847DB" w:rsidRDefault="00000000">
            <w:pPr>
              <w:ind w:right="10"/>
              <w:jc w:val="right"/>
              <w:rPr>
                <w:sz w:val="20"/>
                <w:szCs w:val="20"/>
              </w:rPr>
            </w:pPr>
            <w:r>
              <w:rPr>
                <w:rFonts w:ascii="Arial" w:eastAsia="Arial" w:hAnsi="Arial" w:cs="Arial"/>
                <w:sz w:val="18"/>
                <w:szCs w:val="18"/>
              </w:rPr>
              <w:t>9.198,60</w:t>
            </w:r>
          </w:p>
        </w:tc>
      </w:tr>
      <w:tr w:rsidR="004847DB" w14:paraId="397CB0F4" w14:textId="77777777">
        <w:trPr>
          <w:trHeight w:val="256"/>
        </w:trPr>
        <w:tc>
          <w:tcPr>
            <w:tcW w:w="8740" w:type="dxa"/>
            <w:gridSpan w:val="2"/>
            <w:shd w:val="clear" w:color="auto" w:fill="CCCCFF"/>
            <w:vAlign w:val="bottom"/>
          </w:tcPr>
          <w:p w14:paraId="52B42265" w14:textId="77777777" w:rsidR="004847DB" w:rsidRDefault="00000000">
            <w:pPr>
              <w:ind w:left="100"/>
              <w:rPr>
                <w:sz w:val="20"/>
                <w:szCs w:val="20"/>
              </w:rPr>
            </w:pPr>
            <w:r>
              <w:rPr>
                <w:rFonts w:ascii="Arial" w:eastAsia="Arial" w:hAnsi="Arial" w:cs="Arial"/>
                <w:b/>
                <w:bCs/>
                <w:sz w:val="18"/>
                <w:szCs w:val="18"/>
              </w:rPr>
              <w:t>Aktivnost A100102 NAKNADE I DOPRINOSI PO POSEBNIM PROPISIMA</w:t>
            </w:r>
          </w:p>
        </w:tc>
        <w:tc>
          <w:tcPr>
            <w:tcW w:w="1600" w:type="dxa"/>
            <w:shd w:val="clear" w:color="auto" w:fill="CCCCFF"/>
            <w:vAlign w:val="bottom"/>
          </w:tcPr>
          <w:p w14:paraId="63986CB5" w14:textId="77777777" w:rsidR="004847DB" w:rsidRDefault="00000000">
            <w:pPr>
              <w:ind w:right="130"/>
              <w:jc w:val="right"/>
              <w:rPr>
                <w:sz w:val="20"/>
                <w:szCs w:val="20"/>
              </w:rPr>
            </w:pPr>
            <w:r>
              <w:rPr>
                <w:rFonts w:ascii="Arial" w:eastAsia="Arial" w:hAnsi="Arial" w:cs="Arial"/>
                <w:b/>
                <w:bCs/>
                <w:sz w:val="18"/>
                <w:szCs w:val="18"/>
              </w:rPr>
              <w:t>1.600,00</w:t>
            </w:r>
          </w:p>
        </w:tc>
        <w:tc>
          <w:tcPr>
            <w:tcW w:w="1400" w:type="dxa"/>
            <w:shd w:val="clear" w:color="auto" w:fill="CCCCFF"/>
            <w:vAlign w:val="bottom"/>
          </w:tcPr>
          <w:p w14:paraId="698F4ACC"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3935554B"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4E15E846" w14:textId="77777777" w:rsidR="004847DB" w:rsidRDefault="00000000">
            <w:pPr>
              <w:ind w:right="10"/>
              <w:jc w:val="right"/>
              <w:rPr>
                <w:sz w:val="20"/>
                <w:szCs w:val="20"/>
              </w:rPr>
            </w:pPr>
            <w:r>
              <w:rPr>
                <w:rFonts w:ascii="Arial" w:eastAsia="Arial" w:hAnsi="Arial" w:cs="Arial"/>
                <w:b/>
                <w:bCs/>
                <w:sz w:val="18"/>
                <w:szCs w:val="18"/>
              </w:rPr>
              <w:t>1.600,00</w:t>
            </w:r>
          </w:p>
        </w:tc>
      </w:tr>
      <w:tr w:rsidR="004847DB" w14:paraId="3FAD1AA4" w14:textId="77777777">
        <w:trPr>
          <w:trHeight w:val="255"/>
        </w:trPr>
        <w:tc>
          <w:tcPr>
            <w:tcW w:w="8740" w:type="dxa"/>
            <w:gridSpan w:val="2"/>
            <w:shd w:val="clear" w:color="auto" w:fill="FFFF99"/>
            <w:vAlign w:val="bottom"/>
          </w:tcPr>
          <w:p w14:paraId="7F9D4D37"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50A8293F" w14:textId="77777777" w:rsidR="004847DB" w:rsidRDefault="00000000">
            <w:pPr>
              <w:ind w:right="130"/>
              <w:jc w:val="right"/>
              <w:rPr>
                <w:sz w:val="20"/>
                <w:szCs w:val="20"/>
              </w:rPr>
            </w:pPr>
            <w:r>
              <w:rPr>
                <w:rFonts w:ascii="Arial" w:eastAsia="Arial" w:hAnsi="Arial" w:cs="Arial"/>
                <w:b/>
                <w:bCs/>
                <w:sz w:val="18"/>
                <w:szCs w:val="18"/>
              </w:rPr>
              <w:t>1.600,00</w:t>
            </w:r>
          </w:p>
        </w:tc>
        <w:tc>
          <w:tcPr>
            <w:tcW w:w="1400" w:type="dxa"/>
            <w:shd w:val="clear" w:color="auto" w:fill="FFFF99"/>
            <w:vAlign w:val="bottom"/>
          </w:tcPr>
          <w:p w14:paraId="5E432FE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529083FC"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0D242BB3" w14:textId="77777777" w:rsidR="004847DB" w:rsidRDefault="00000000">
            <w:pPr>
              <w:ind w:right="10"/>
              <w:jc w:val="right"/>
              <w:rPr>
                <w:sz w:val="20"/>
                <w:szCs w:val="20"/>
              </w:rPr>
            </w:pPr>
            <w:r>
              <w:rPr>
                <w:rFonts w:ascii="Arial" w:eastAsia="Arial" w:hAnsi="Arial" w:cs="Arial"/>
                <w:b/>
                <w:bCs/>
                <w:sz w:val="18"/>
                <w:szCs w:val="18"/>
              </w:rPr>
              <w:t>1.600,00</w:t>
            </w:r>
          </w:p>
        </w:tc>
      </w:tr>
      <w:tr w:rsidR="004847DB" w14:paraId="43E2F1EB" w14:textId="77777777">
        <w:trPr>
          <w:trHeight w:val="252"/>
        </w:trPr>
        <w:tc>
          <w:tcPr>
            <w:tcW w:w="740" w:type="dxa"/>
            <w:vAlign w:val="bottom"/>
          </w:tcPr>
          <w:p w14:paraId="6EE3CA49"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33D44204"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70F551B7" w14:textId="77777777" w:rsidR="004847DB" w:rsidRDefault="00000000">
            <w:pPr>
              <w:ind w:right="130"/>
              <w:jc w:val="right"/>
              <w:rPr>
                <w:sz w:val="20"/>
                <w:szCs w:val="20"/>
              </w:rPr>
            </w:pPr>
            <w:r>
              <w:rPr>
                <w:rFonts w:ascii="Arial" w:eastAsia="Arial" w:hAnsi="Arial" w:cs="Arial"/>
                <w:b/>
                <w:bCs/>
                <w:sz w:val="18"/>
                <w:szCs w:val="18"/>
              </w:rPr>
              <w:t>1.600,00</w:t>
            </w:r>
          </w:p>
        </w:tc>
        <w:tc>
          <w:tcPr>
            <w:tcW w:w="1400" w:type="dxa"/>
            <w:vAlign w:val="bottom"/>
          </w:tcPr>
          <w:p w14:paraId="0E4CD78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34F48426"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237E6B31" w14:textId="77777777" w:rsidR="004847DB" w:rsidRDefault="00000000">
            <w:pPr>
              <w:ind w:right="10"/>
              <w:jc w:val="right"/>
              <w:rPr>
                <w:sz w:val="20"/>
                <w:szCs w:val="20"/>
              </w:rPr>
            </w:pPr>
            <w:r>
              <w:rPr>
                <w:rFonts w:ascii="Arial" w:eastAsia="Arial" w:hAnsi="Arial" w:cs="Arial"/>
                <w:b/>
                <w:bCs/>
                <w:sz w:val="18"/>
                <w:szCs w:val="18"/>
              </w:rPr>
              <w:t>1.600,00</w:t>
            </w:r>
          </w:p>
        </w:tc>
      </w:tr>
      <w:tr w:rsidR="004847DB" w14:paraId="63390BC1" w14:textId="77777777">
        <w:trPr>
          <w:trHeight w:val="257"/>
        </w:trPr>
        <w:tc>
          <w:tcPr>
            <w:tcW w:w="740" w:type="dxa"/>
            <w:vAlign w:val="bottom"/>
          </w:tcPr>
          <w:p w14:paraId="7467AA45" w14:textId="77777777" w:rsidR="004847DB" w:rsidRDefault="00000000">
            <w:pPr>
              <w:ind w:left="100"/>
              <w:rPr>
                <w:sz w:val="20"/>
                <w:szCs w:val="20"/>
              </w:rPr>
            </w:pPr>
            <w:r>
              <w:rPr>
                <w:rFonts w:ascii="Arial" w:eastAsia="Arial" w:hAnsi="Arial" w:cs="Arial"/>
                <w:sz w:val="18"/>
                <w:szCs w:val="18"/>
              </w:rPr>
              <w:t>34</w:t>
            </w:r>
          </w:p>
        </w:tc>
        <w:tc>
          <w:tcPr>
            <w:tcW w:w="8000" w:type="dxa"/>
            <w:vAlign w:val="bottom"/>
          </w:tcPr>
          <w:p w14:paraId="47FC1A78" w14:textId="77777777" w:rsidR="004847DB" w:rsidRDefault="00000000">
            <w:pPr>
              <w:ind w:left="420"/>
              <w:rPr>
                <w:sz w:val="20"/>
                <w:szCs w:val="20"/>
              </w:rPr>
            </w:pPr>
            <w:r>
              <w:rPr>
                <w:rFonts w:ascii="Arial" w:eastAsia="Arial" w:hAnsi="Arial" w:cs="Arial"/>
                <w:sz w:val="18"/>
                <w:szCs w:val="18"/>
              </w:rPr>
              <w:t>Financijski rashodi</w:t>
            </w:r>
          </w:p>
        </w:tc>
        <w:tc>
          <w:tcPr>
            <w:tcW w:w="1600" w:type="dxa"/>
            <w:vAlign w:val="bottom"/>
          </w:tcPr>
          <w:p w14:paraId="2D903BBF" w14:textId="77777777" w:rsidR="004847DB" w:rsidRDefault="00000000">
            <w:pPr>
              <w:ind w:right="130"/>
              <w:jc w:val="right"/>
              <w:rPr>
                <w:sz w:val="20"/>
                <w:szCs w:val="20"/>
              </w:rPr>
            </w:pPr>
            <w:r>
              <w:rPr>
                <w:rFonts w:ascii="Arial" w:eastAsia="Arial" w:hAnsi="Arial" w:cs="Arial"/>
                <w:sz w:val="18"/>
                <w:szCs w:val="18"/>
              </w:rPr>
              <w:t>1.600,00</w:t>
            </w:r>
          </w:p>
        </w:tc>
        <w:tc>
          <w:tcPr>
            <w:tcW w:w="1400" w:type="dxa"/>
            <w:vAlign w:val="bottom"/>
          </w:tcPr>
          <w:p w14:paraId="1150D32D"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64C20F15"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03C97924" w14:textId="77777777" w:rsidR="004847DB" w:rsidRDefault="00000000">
            <w:pPr>
              <w:ind w:right="10"/>
              <w:jc w:val="right"/>
              <w:rPr>
                <w:sz w:val="20"/>
                <w:szCs w:val="20"/>
              </w:rPr>
            </w:pPr>
            <w:r>
              <w:rPr>
                <w:rFonts w:ascii="Arial" w:eastAsia="Arial" w:hAnsi="Arial" w:cs="Arial"/>
                <w:sz w:val="18"/>
                <w:szCs w:val="18"/>
              </w:rPr>
              <w:t>1.600,00</w:t>
            </w:r>
          </w:p>
        </w:tc>
      </w:tr>
      <w:tr w:rsidR="004847DB" w14:paraId="603CB767" w14:textId="77777777">
        <w:trPr>
          <w:trHeight w:val="256"/>
        </w:trPr>
        <w:tc>
          <w:tcPr>
            <w:tcW w:w="8740" w:type="dxa"/>
            <w:gridSpan w:val="2"/>
            <w:shd w:val="clear" w:color="auto" w:fill="CCCCFF"/>
            <w:vAlign w:val="bottom"/>
          </w:tcPr>
          <w:p w14:paraId="1E84D55D" w14:textId="77777777" w:rsidR="004847DB" w:rsidRDefault="00000000">
            <w:pPr>
              <w:ind w:left="100"/>
              <w:rPr>
                <w:sz w:val="20"/>
                <w:szCs w:val="20"/>
              </w:rPr>
            </w:pPr>
            <w:r>
              <w:rPr>
                <w:rFonts w:ascii="Arial" w:eastAsia="Arial" w:hAnsi="Arial" w:cs="Arial"/>
                <w:b/>
                <w:bCs/>
                <w:sz w:val="18"/>
                <w:szCs w:val="18"/>
              </w:rPr>
              <w:t>Aktivnost A100104 IZRADA PROJEKTNIH PRIJAVA ZA NATJEČAJE I JAVNE POZIVE</w:t>
            </w:r>
          </w:p>
        </w:tc>
        <w:tc>
          <w:tcPr>
            <w:tcW w:w="1600" w:type="dxa"/>
            <w:shd w:val="clear" w:color="auto" w:fill="CCCCFF"/>
            <w:vAlign w:val="bottom"/>
          </w:tcPr>
          <w:p w14:paraId="68FA19FD" w14:textId="77777777" w:rsidR="004847DB" w:rsidRDefault="00000000">
            <w:pPr>
              <w:ind w:right="130"/>
              <w:jc w:val="right"/>
              <w:rPr>
                <w:sz w:val="20"/>
                <w:szCs w:val="20"/>
              </w:rPr>
            </w:pPr>
            <w:r>
              <w:rPr>
                <w:rFonts w:ascii="Arial" w:eastAsia="Arial" w:hAnsi="Arial" w:cs="Arial"/>
                <w:b/>
                <w:bCs/>
                <w:sz w:val="18"/>
                <w:szCs w:val="18"/>
              </w:rPr>
              <w:t>3.500,00</w:t>
            </w:r>
          </w:p>
        </w:tc>
        <w:tc>
          <w:tcPr>
            <w:tcW w:w="1400" w:type="dxa"/>
            <w:shd w:val="clear" w:color="auto" w:fill="CCCCFF"/>
            <w:vAlign w:val="bottom"/>
          </w:tcPr>
          <w:p w14:paraId="5DC3EA81"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400850C6"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1A0F83B7" w14:textId="77777777" w:rsidR="004847DB" w:rsidRDefault="00000000">
            <w:pPr>
              <w:ind w:right="10"/>
              <w:jc w:val="right"/>
              <w:rPr>
                <w:sz w:val="20"/>
                <w:szCs w:val="20"/>
              </w:rPr>
            </w:pPr>
            <w:r>
              <w:rPr>
                <w:rFonts w:ascii="Arial" w:eastAsia="Arial" w:hAnsi="Arial" w:cs="Arial"/>
                <w:b/>
                <w:bCs/>
                <w:sz w:val="18"/>
                <w:szCs w:val="18"/>
              </w:rPr>
              <w:t>3.500,00</w:t>
            </w:r>
          </w:p>
        </w:tc>
      </w:tr>
      <w:tr w:rsidR="004847DB" w14:paraId="122D8E1B" w14:textId="77777777">
        <w:trPr>
          <w:trHeight w:val="255"/>
        </w:trPr>
        <w:tc>
          <w:tcPr>
            <w:tcW w:w="8740" w:type="dxa"/>
            <w:gridSpan w:val="2"/>
            <w:shd w:val="clear" w:color="auto" w:fill="FFFF99"/>
            <w:vAlign w:val="bottom"/>
          </w:tcPr>
          <w:p w14:paraId="1454E5E7"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18048F95" w14:textId="77777777" w:rsidR="004847DB" w:rsidRDefault="00000000">
            <w:pPr>
              <w:ind w:right="130"/>
              <w:jc w:val="right"/>
              <w:rPr>
                <w:sz w:val="20"/>
                <w:szCs w:val="20"/>
              </w:rPr>
            </w:pPr>
            <w:r>
              <w:rPr>
                <w:rFonts w:ascii="Arial" w:eastAsia="Arial" w:hAnsi="Arial" w:cs="Arial"/>
                <w:b/>
                <w:bCs/>
                <w:sz w:val="18"/>
                <w:szCs w:val="18"/>
              </w:rPr>
              <w:t>3.500,00</w:t>
            </w:r>
          </w:p>
        </w:tc>
        <w:tc>
          <w:tcPr>
            <w:tcW w:w="1400" w:type="dxa"/>
            <w:shd w:val="clear" w:color="auto" w:fill="FFFF99"/>
            <w:vAlign w:val="bottom"/>
          </w:tcPr>
          <w:p w14:paraId="0205179B"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18674BEF"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4DD8D343" w14:textId="77777777" w:rsidR="004847DB" w:rsidRDefault="00000000">
            <w:pPr>
              <w:ind w:right="10"/>
              <w:jc w:val="right"/>
              <w:rPr>
                <w:sz w:val="20"/>
                <w:szCs w:val="20"/>
              </w:rPr>
            </w:pPr>
            <w:r>
              <w:rPr>
                <w:rFonts w:ascii="Arial" w:eastAsia="Arial" w:hAnsi="Arial" w:cs="Arial"/>
                <w:b/>
                <w:bCs/>
                <w:sz w:val="18"/>
                <w:szCs w:val="18"/>
              </w:rPr>
              <w:t>3.500,00</w:t>
            </w:r>
          </w:p>
        </w:tc>
      </w:tr>
      <w:tr w:rsidR="004847DB" w14:paraId="4A03222E" w14:textId="77777777">
        <w:trPr>
          <w:trHeight w:val="252"/>
        </w:trPr>
        <w:tc>
          <w:tcPr>
            <w:tcW w:w="740" w:type="dxa"/>
            <w:vAlign w:val="bottom"/>
          </w:tcPr>
          <w:p w14:paraId="78B15056"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4563EBBA"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25571B69" w14:textId="77777777" w:rsidR="004847DB" w:rsidRDefault="00000000">
            <w:pPr>
              <w:ind w:right="130"/>
              <w:jc w:val="right"/>
              <w:rPr>
                <w:sz w:val="20"/>
                <w:szCs w:val="20"/>
              </w:rPr>
            </w:pPr>
            <w:r>
              <w:rPr>
                <w:rFonts w:ascii="Arial" w:eastAsia="Arial" w:hAnsi="Arial" w:cs="Arial"/>
                <w:b/>
                <w:bCs/>
                <w:sz w:val="18"/>
                <w:szCs w:val="18"/>
              </w:rPr>
              <w:t>3.500,00</w:t>
            </w:r>
          </w:p>
        </w:tc>
        <w:tc>
          <w:tcPr>
            <w:tcW w:w="1400" w:type="dxa"/>
            <w:vAlign w:val="bottom"/>
          </w:tcPr>
          <w:p w14:paraId="19C340A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7293C7F0"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2A6A45C3" w14:textId="77777777" w:rsidR="004847DB" w:rsidRDefault="00000000">
            <w:pPr>
              <w:ind w:right="10"/>
              <w:jc w:val="right"/>
              <w:rPr>
                <w:sz w:val="20"/>
                <w:szCs w:val="20"/>
              </w:rPr>
            </w:pPr>
            <w:r>
              <w:rPr>
                <w:rFonts w:ascii="Arial" w:eastAsia="Arial" w:hAnsi="Arial" w:cs="Arial"/>
                <w:b/>
                <w:bCs/>
                <w:sz w:val="18"/>
                <w:szCs w:val="18"/>
              </w:rPr>
              <w:t>3.500,00</w:t>
            </w:r>
          </w:p>
        </w:tc>
      </w:tr>
      <w:tr w:rsidR="004847DB" w14:paraId="429C2196" w14:textId="77777777">
        <w:trPr>
          <w:trHeight w:val="647"/>
        </w:trPr>
        <w:tc>
          <w:tcPr>
            <w:tcW w:w="740" w:type="dxa"/>
            <w:vAlign w:val="bottom"/>
          </w:tcPr>
          <w:p w14:paraId="75431E77"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2AF4C0AE"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0A909A06" w14:textId="77777777" w:rsidR="004847DB" w:rsidRDefault="00000000">
            <w:pPr>
              <w:ind w:right="130"/>
              <w:jc w:val="right"/>
              <w:rPr>
                <w:sz w:val="20"/>
                <w:szCs w:val="20"/>
              </w:rPr>
            </w:pPr>
            <w:r>
              <w:rPr>
                <w:rFonts w:ascii="Arial" w:eastAsia="Arial" w:hAnsi="Arial" w:cs="Arial"/>
                <w:sz w:val="18"/>
                <w:szCs w:val="18"/>
              </w:rPr>
              <w:t>3.500,00</w:t>
            </w:r>
          </w:p>
        </w:tc>
        <w:tc>
          <w:tcPr>
            <w:tcW w:w="1400" w:type="dxa"/>
            <w:vAlign w:val="bottom"/>
          </w:tcPr>
          <w:p w14:paraId="68717E3E"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6504F4DA"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0A32315B" w14:textId="77777777" w:rsidR="004847DB" w:rsidRDefault="00000000">
            <w:pPr>
              <w:ind w:right="10"/>
              <w:jc w:val="right"/>
              <w:rPr>
                <w:sz w:val="20"/>
                <w:szCs w:val="20"/>
              </w:rPr>
            </w:pPr>
            <w:r>
              <w:rPr>
                <w:rFonts w:ascii="Arial" w:eastAsia="Arial" w:hAnsi="Arial" w:cs="Arial"/>
                <w:sz w:val="18"/>
                <w:szCs w:val="18"/>
              </w:rPr>
              <w:t>3.500,00</w:t>
            </w:r>
          </w:p>
        </w:tc>
      </w:tr>
      <w:tr w:rsidR="004847DB" w14:paraId="2F555C8E" w14:textId="77777777">
        <w:trPr>
          <w:trHeight w:val="255"/>
        </w:trPr>
        <w:tc>
          <w:tcPr>
            <w:tcW w:w="8740" w:type="dxa"/>
            <w:gridSpan w:val="2"/>
            <w:shd w:val="clear" w:color="auto" w:fill="CCCCFF"/>
            <w:vAlign w:val="bottom"/>
          </w:tcPr>
          <w:p w14:paraId="7AC153CD" w14:textId="77777777" w:rsidR="004847DB" w:rsidRDefault="00000000">
            <w:pPr>
              <w:ind w:left="100"/>
              <w:rPr>
                <w:sz w:val="20"/>
                <w:szCs w:val="20"/>
              </w:rPr>
            </w:pPr>
            <w:r>
              <w:rPr>
                <w:rFonts w:ascii="Arial" w:eastAsia="Arial" w:hAnsi="Arial" w:cs="Arial"/>
                <w:b/>
                <w:bCs/>
                <w:sz w:val="18"/>
                <w:szCs w:val="18"/>
              </w:rPr>
              <w:t>Aktivnost A100106 OBJAVA OGLASA ZA NATJEČAJE</w:t>
            </w:r>
          </w:p>
        </w:tc>
        <w:tc>
          <w:tcPr>
            <w:tcW w:w="1600" w:type="dxa"/>
            <w:shd w:val="clear" w:color="auto" w:fill="CCCCFF"/>
            <w:vAlign w:val="bottom"/>
          </w:tcPr>
          <w:p w14:paraId="65B8D748" w14:textId="77777777" w:rsidR="004847DB" w:rsidRDefault="00000000">
            <w:pPr>
              <w:ind w:right="130"/>
              <w:jc w:val="right"/>
              <w:rPr>
                <w:sz w:val="20"/>
                <w:szCs w:val="20"/>
              </w:rPr>
            </w:pPr>
            <w:r>
              <w:rPr>
                <w:rFonts w:ascii="Arial" w:eastAsia="Arial" w:hAnsi="Arial" w:cs="Arial"/>
                <w:b/>
                <w:bCs/>
                <w:sz w:val="18"/>
                <w:szCs w:val="18"/>
              </w:rPr>
              <w:t>1.500,00</w:t>
            </w:r>
          </w:p>
        </w:tc>
        <w:tc>
          <w:tcPr>
            <w:tcW w:w="1400" w:type="dxa"/>
            <w:shd w:val="clear" w:color="auto" w:fill="CCCCFF"/>
            <w:vAlign w:val="bottom"/>
          </w:tcPr>
          <w:p w14:paraId="7F27D01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356670D3"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36031550" w14:textId="77777777" w:rsidR="004847DB" w:rsidRDefault="00000000">
            <w:pPr>
              <w:ind w:right="10"/>
              <w:jc w:val="right"/>
              <w:rPr>
                <w:sz w:val="20"/>
                <w:szCs w:val="20"/>
              </w:rPr>
            </w:pPr>
            <w:r>
              <w:rPr>
                <w:rFonts w:ascii="Arial" w:eastAsia="Arial" w:hAnsi="Arial" w:cs="Arial"/>
                <w:b/>
                <w:bCs/>
                <w:sz w:val="18"/>
                <w:szCs w:val="18"/>
              </w:rPr>
              <w:t>1.500,00</w:t>
            </w:r>
          </w:p>
        </w:tc>
      </w:tr>
      <w:tr w:rsidR="004847DB" w14:paraId="1F0A352C" w14:textId="77777777">
        <w:trPr>
          <w:trHeight w:val="257"/>
        </w:trPr>
        <w:tc>
          <w:tcPr>
            <w:tcW w:w="8740" w:type="dxa"/>
            <w:gridSpan w:val="2"/>
            <w:shd w:val="clear" w:color="auto" w:fill="FFFF99"/>
            <w:vAlign w:val="bottom"/>
          </w:tcPr>
          <w:p w14:paraId="78CC79CA"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57694227" w14:textId="77777777" w:rsidR="004847DB" w:rsidRDefault="00000000">
            <w:pPr>
              <w:ind w:right="130"/>
              <w:jc w:val="right"/>
              <w:rPr>
                <w:sz w:val="20"/>
                <w:szCs w:val="20"/>
              </w:rPr>
            </w:pPr>
            <w:r>
              <w:rPr>
                <w:rFonts w:ascii="Arial" w:eastAsia="Arial" w:hAnsi="Arial" w:cs="Arial"/>
                <w:b/>
                <w:bCs/>
                <w:sz w:val="18"/>
                <w:szCs w:val="18"/>
              </w:rPr>
              <w:t>1.500,00</w:t>
            </w:r>
          </w:p>
        </w:tc>
        <w:tc>
          <w:tcPr>
            <w:tcW w:w="1400" w:type="dxa"/>
            <w:shd w:val="clear" w:color="auto" w:fill="FFFF99"/>
            <w:vAlign w:val="bottom"/>
          </w:tcPr>
          <w:p w14:paraId="7C1BB119"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D66119B"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5FBE3528" w14:textId="77777777" w:rsidR="004847DB" w:rsidRDefault="00000000">
            <w:pPr>
              <w:ind w:right="10"/>
              <w:jc w:val="right"/>
              <w:rPr>
                <w:sz w:val="20"/>
                <w:szCs w:val="20"/>
              </w:rPr>
            </w:pPr>
            <w:r>
              <w:rPr>
                <w:rFonts w:ascii="Arial" w:eastAsia="Arial" w:hAnsi="Arial" w:cs="Arial"/>
                <w:b/>
                <w:bCs/>
                <w:sz w:val="18"/>
                <w:szCs w:val="18"/>
              </w:rPr>
              <w:t>1.500,00</w:t>
            </w:r>
          </w:p>
        </w:tc>
      </w:tr>
      <w:tr w:rsidR="004847DB" w14:paraId="0E5D0174" w14:textId="77777777">
        <w:trPr>
          <w:trHeight w:val="252"/>
        </w:trPr>
        <w:tc>
          <w:tcPr>
            <w:tcW w:w="740" w:type="dxa"/>
            <w:vAlign w:val="bottom"/>
          </w:tcPr>
          <w:p w14:paraId="65A69334"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426A10E6"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7A172DAE" w14:textId="77777777" w:rsidR="004847DB" w:rsidRDefault="00000000">
            <w:pPr>
              <w:ind w:right="130"/>
              <w:jc w:val="right"/>
              <w:rPr>
                <w:sz w:val="20"/>
                <w:szCs w:val="20"/>
              </w:rPr>
            </w:pPr>
            <w:r>
              <w:rPr>
                <w:rFonts w:ascii="Arial" w:eastAsia="Arial" w:hAnsi="Arial" w:cs="Arial"/>
                <w:b/>
                <w:bCs/>
                <w:sz w:val="18"/>
                <w:szCs w:val="18"/>
              </w:rPr>
              <w:t>1.500,00</w:t>
            </w:r>
          </w:p>
        </w:tc>
        <w:tc>
          <w:tcPr>
            <w:tcW w:w="1400" w:type="dxa"/>
            <w:vAlign w:val="bottom"/>
          </w:tcPr>
          <w:p w14:paraId="66405C27"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4E1C2C65"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29DFEB92" w14:textId="77777777" w:rsidR="004847DB" w:rsidRDefault="00000000">
            <w:pPr>
              <w:ind w:right="10"/>
              <w:jc w:val="right"/>
              <w:rPr>
                <w:sz w:val="20"/>
                <w:szCs w:val="20"/>
              </w:rPr>
            </w:pPr>
            <w:r>
              <w:rPr>
                <w:rFonts w:ascii="Arial" w:eastAsia="Arial" w:hAnsi="Arial" w:cs="Arial"/>
                <w:b/>
                <w:bCs/>
                <w:sz w:val="18"/>
                <w:szCs w:val="18"/>
              </w:rPr>
              <w:t>1.500,00</w:t>
            </w:r>
          </w:p>
        </w:tc>
      </w:tr>
      <w:tr w:rsidR="004847DB" w14:paraId="261986EF" w14:textId="77777777">
        <w:trPr>
          <w:trHeight w:val="256"/>
        </w:trPr>
        <w:tc>
          <w:tcPr>
            <w:tcW w:w="740" w:type="dxa"/>
            <w:vAlign w:val="bottom"/>
          </w:tcPr>
          <w:p w14:paraId="210D8893"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1F3D232E"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077B62E6" w14:textId="77777777" w:rsidR="004847DB" w:rsidRDefault="00000000">
            <w:pPr>
              <w:ind w:right="130"/>
              <w:jc w:val="right"/>
              <w:rPr>
                <w:sz w:val="20"/>
                <w:szCs w:val="20"/>
              </w:rPr>
            </w:pPr>
            <w:r>
              <w:rPr>
                <w:rFonts w:ascii="Arial" w:eastAsia="Arial" w:hAnsi="Arial" w:cs="Arial"/>
                <w:sz w:val="18"/>
                <w:szCs w:val="18"/>
              </w:rPr>
              <w:t>1.500,00</w:t>
            </w:r>
          </w:p>
        </w:tc>
        <w:tc>
          <w:tcPr>
            <w:tcW w:w="1400" w:type="dxa"/>
            <w:vAlign w:val="bottom"/>
          </w:tcPr>
          <w:p w14:paraId="238DB419"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0E42F2CF"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3969ACDE" w14:textId="77777777" w:rsidR="004847DB" w:rsidRDefault="00000000">
            <w:pPr>
              <w:ind w:right="10"/>
              <w:jc w:val="right"/>
              <w:rPr>
                <w:sz w:val="20"/>
                <w:szCs w:val="20"/>
              </w:rPr>
            </w:pPr>
            <w:r>
              <w:rPr>
                <w:rFonts w:ascii="Arial" w:eastAsia="Arial" w:hAnsi="Arial" w:cs="Arial"/>
                <w:sz w:val="18"/>
                <w:szCs w:val="18"/>
              </w:rPr>
              <w:t>1.500,00</w:t>
            </w:r>
          </w:p>
        </w:tc>
      </w:tr>
      <w:tr w:rsidR="004847DB" w14:paraId="02E83009" w14:textId="77777777">
        <w:trPr>
          <w:trHeight w:val="255"/>
        </w:trPr>
        <w:tc>
          <w:tcPr>
            <w:tcW w:w="8740" w:type="dxa"/>
            <w:gridSpan w:val="2"/>
            <w:shd w:val="clear" w:color="auto" w:fill="CCCCFF"/>
            <w:vAlign w:val="bottom"/>
          </w:tcPr>
          <w:p w14:paraId="3C5A40D6" w14:textId="77777777" w:rsidR="004847DB" w:rsidRDefault="00000000">
            <w:pPr>
              <w:ind w:left="100"/>
              <w:rPr>
                <w:sz w:val="20"/>
                <w:szCs w:val="20"/>
              </w:rPr>
            </w:pPr>
            <w:r>
              <w:rPr>
                <w:rFonts w:ascii="Arial" w:eastAsia="Arial" w:hAnsi="Arial" w:cs="Arial"/>
                <w:b/>
                <w:bCs/>
                <w:sz w:val="18"/>
                <w:szCs w:val="18"/>
              </w:rPr>
              <w:t>Aktivnost A100107 DERATIZACIJA</w:t>
            </w:r>
          </w:p>
        </w:tc>
        <w:tc>
          <w:tcPr>
            <w:tcW w:w="1600" w:type="dxa"/>
            <w:shd w:val="clear" w:color="auto" w:fill="CCCCFF"/>
            <w:vAlign w:val="bottom"/>
          </w:tcPr>
          <w:p w14:paraId="6D762C8E" w14:textId="77777777" w:rsidR="004847DB" w:rsidRDefault="00000000">
            <w:pPr>
              <w:ind w:right="130"/>
              <w:jc w:val="right"/>
              <w:rPr>
                <w:sz w:val="20"/>
                <w:szCs w:val="20"/>
              </w:rPr>
            </w:pPr>
            <w:r>
              <w:rPr>
                <w:rFonts w:ascii="Arial" w:eastAsia="Arial" w:hAnsi="Arial" w:cs="Arial"/>
                <w:b/>
                <w:bCs/>
                <w:sz w:val="18"/>
                <w:szCs w:val="18"/>
              </w:rPr>
              <w:t>8.500,00</w:t>
            </w:r>
          </w:p>
        </w:tc>
        <w:tc>
          <w:tcPr>
            <w:tcW w:w="1400" w:type="dxa"/>
            <w:shd w:val="clear" w:color="auto" w:fill="CCCCFF"/>
            <w:vAlign w:val="bottom"/>
          </w:tcPr>
          <w:p w14:paraId="6998231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0C882685"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5E3A7004" w14:textId="77777777" w:rsidR="004847DB" w:rsidRDefault="00000000">
            <w:pPr>
              <w:ind w:right="10"/>
              <w:jc w:val="right"/>
              <w:rPr>
                <w:sz w:val="20"/>
                <w:szCs w:val="20"/>
              </w:rPr>
            </w:pPr>
            <w:r>
              <w:rPr>
                <w:rFonts w:ascii="Arial" w:eastAsia="Arial" w:hAnsi="Arial" w:cs="Arial"/>
                <w:b/>
                <w:bCs/>
                <w:sz w:val="18"/>
                <w:szCs w:val="18"/>
              </w:rPr>
              <w:t>8.500,00</w:t>
            </w:r>
          </w:p>
        </w:tc>
      </w:tr>
      <w:tr w:rsidR="004847DB" w14:paraId="5B6E3313" w14:textId="77777777">
        <w:trPr>
          <w:trHeight w:val="257"/>
        </w:trPr>
        <w:tc>
          <w:tcPr>
            <w:tcW w:w="8740" w:type="dxa"/>
            <w:gridSpan w:val="2"/>
            <w:shd w:val="clear" w:color="auto" w:fill="FFFF99"/>
            <w:vAlign w:val="bottom"/>
          </w:tcPr>
          <w:p w14:paraId="20876FEF"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06DDF32E" w14:textId="77777777" w:rsidR="004847DB" w:rsidRDefault="00000000">
            <w:pPr>
              <w:ind w:right="130"/>
              <w:jc w:val="right"/>
              <w:rPr>
                <w:sz w:val="20"/>
                <w:szCs w:val="20"/>
              </w:rPr>
            </w:pPr>
            <w:r>
              <w:rPr>
                <w:rFonts w:ascii="Arial" w:eastAsia="Arial" w:hAnsi="Arial" w:cs="Arial"/>
                <w:b/>
                <w:bCs/>
                <w:sz w:val="18"/>
                <w:szCs w:val="18"/>
              </w:rPr>
              <w:t>8.500,00</w:t>
            </w:r>
          </w:p>
        </w:tc>
        <w:tc>
          <w:tcPr>
            <w:tcW w:w="1400" w:type="dxa"/>
            <w:shd w:val="clear" w:color="auto" w:fill="FFFF99"/>
            <w:vAlign w:val="bottom"/>
          </w:tcPr>
          <w:p w14:paraId="0BC6DD8B"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672DC8F4"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62831FF7" w14:textId="77777777" w:rsidR="004847DB" w:rsidRDefault="00000000">
            <w:pPr>
              <w:ind w:right="10"/>
              <w:jc w:val="right"/>
              <w:rPr>
                <w:sz w:val="20"/>
                <w:szCs w:val="20"/>
              </w:rPr>
            </w:pPr>
            <w:r>
              <w:rPr>
                <w:rFonts w:ascii="Arial" w:eastAsia="Arial" w:hAnsi="Arial" w:cs="Arial"/>
                <w:b/>
                <w:bCs/>
                <w:sz w:val="18"/>
                <w:szCs w:val="18"/>
              </w:rPr>
              <w:t>8.500,00</w:t>
            </w:r>
          </w:p>
        </w:tc>
      </w:tr>
      <w:tr w:rsidR="004847DB" w14:paraId="70720FAA" w14:textId="77777777">
        <w:trPr>
          <w:trHeight w:val="253"/>
        </w:trPr>
        <w:tc>
          <w:tcPr>
            <w:tcW w:w="740" w:type="dxa"/>
            <w:vAlign w:val="bottom"/>
          </w:tcPr>
          <w:p w14:paraId="2DAA52C5"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7A36147F"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07BD508A" w14:textId="77777777" w:rsidR="004847DB" w:rsidRDefault="00000000">
            <w:pPr>
              <w:ind w:right="130"/>
              <w:jc w:val="right"/>
              <w:rPr>
                <w:sz w:val="20"/>
                <w:szCs w:val="20"/>
              </w:rPr>
            </w:pPr>
            <w:r>
              <w:rPr>
                <w:rFonts w:ascii="Arial" w:eastAsia="Arial" w:hAnsi="Arial" w:cs="Arial"/>
                <w:b/>
                <w:bCs/>
                <w:sz w:val="18"/>
                <w:szCs w:val="18"/>
              </w:rPr>
              <w:t>8.500,00</w:t>
            </w:r>
          </w:p>
        </w:tc>
        <w:tc>
          <w:tcPr>
            <w:tcW w:w="1400" w:type="dxa"/>
            <w:vAlign w:val="bottom"/>
          </w:tcPr>
          <w:p w14:paraId="04C7701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7224C1ED"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0730A68C" w14:textId="77777777" w:rsidR="004847DB" w:rsidRDefault="00000000">
            <w:pPr>
              <w:ind w:right="10"/>
              <w:jc w:val="right"/>
              <w:rPr>
                <w:sz w:val="20"/>
                <w:szCs w:val="20"/>
              </w:rPr>
            </w:pPr>
            <w:r>
              <w:rPr>
                <w:rFonts w:ascii="Arial" w:eastAsia="Arial" w:hAnsi="Arial" w:cs="Arial"/>
                <w:b/>
                <w:bCs/>
                <w:sz w:val="18"/>
                <w:szCs w:val="18"/>
              </w:rPr>
              <w:t>8.500,00</w:t>
            </w:r>
          </w:p>
        </w:tc>
      </w:tr>
      <w:tr w:rsidR="004847DB" w14:paraId="453B1A83" w14:textId="77777777">
        <w:trPr>
          <w:trHeight w:val="256"/>
        </w:trPr>
        <w:tc>
          <w:tcPr>
            <w:tcW w:w="740" w:type="dxa"/>
            <w:vAlign w:val="bottom"/>
          </w:tcPr>
          <w:p w14:paraId="62CFDF8C"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5BBFE230"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6B552D97" w14:textId="77777777" w:rsidR="004847DB" w:rsidRDefault="00000000">
            <w:pPr>
              <w:ind w:right="130"/>
              <w:jc w:val="right"/>
              <w:rPr>
                <w:sz w:val="20"/>
                <w:szCs w:val="20"/>
              </w:rPr>
            </w:pPr>
            <w:r>
              <w:rPr>
                <w:rFonts w:ascii="Arial" w:eastAsia="Arial" w:hAnsi="Arial" w:cs="Arial"/>
                <w:sz w:val="18"/>
                <w:szCs w:val="18"/>
              </w:rPr>
              <w:t>8.500,00</w:t>
            </w:r>
          </w:p>
        </w:tc>
        <w:tc>
          <w:tcPr>
            <w:tcW w:w="1400" w:type="dxa"/>
            <w:vAlign w:val="bottom"/>
          </w:tcPr>
          <w:p w14:paraId="3DC2F81C"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7BB5268E"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F95145D" w14:textId="77777777" w:rsidR="004847DB" w:rsidRDefault="00000000">
            <w:pPr>
              <w:ind w:right="10"/>
              <w:jc w:val="right"/>
              <w:rPr>
                <w:sz w:val="20"/>
                <w:szCs w:val="20"/>
              </w:rPr>
            </w:pPr>
            <w:r>
              <w:rPr>
                <w:rFonts w:ascii="Arial" w:eastAsia="Arial" w:hAnsi="Arial" w:cs="Arial"/>
                <w:sz w:val="18"/>
                <w:szCs w:val="18"/>
              </w:rPr>
              <w:t>8.500,00</w:t>
            </w:r>
          </w:p>
        </w:tc>
      </w:tr>
      <w:tr w:rsidR="004847DB" w14:paraId="7820BA57" w14:textId="77777777">
        <w:trPr>
          <w:trHeight w:val="255"/>
        </w:trPr>
        <w:tc>
          <w:tcPr>
            <w:tcW w:w="8740" w:type="dxa"/>
            <w:gridSpan w:val="2"/>
            <w:shd w:val="clear" w:color="auto" w:fill="CCCCFF"/>
            <w:vAlign w:val="bottom"/>
          </w:tcPr>
          <w:p w14:paraId="0774EEA2" w14:textId="77777777" w:rsidR="004847DB" w:rsidRDefault="00000000">
            <w:pPr>
              <w:ind w:left="100"/>
              <w:rPr>
                <w:sz w:val="20"/>
                <w:szCs w:val="20"/>
              </w:rPr>
            </w:pPr>
            <w:r>
              <w:rPr>
                <w:rFonts w:ascii="Arial" w:eastAsia="Arial" w:hAnsi="Arial" w:cs="Arial"/>
                <w:b/>
                <w:bCs/>
                <w:sz w:val="18"/>
                <w:szCs w:val="18"/>
              </w:rPr>
              <w:t>Aktivnost A100108 REDOVAN RAD KOMUNALNOG POGONA</w:t>
            </w:r>
          </w:p>
        </w:tc>
        <w:tc>
          <w:tcPr>
            <w:tcW w:w="1600" w:type="dxa"/>
            <w:shd w:val="clear" w:color="auto" w:fill="CCCCFF"/>
            <w:vAlign w:val="bottom"/>
          </w:tcPr>
          <w:p w14:paraId="2BF36491" w14:textId="77777777" w:rsidR="004847DB" w:rsidRDefault="00000000">
            <w:pPr>
              <w:ind w:right="130"/>
              <w:jc w:val="right"/>
              <w:rPr>
                <w:sz w:val="20"/>
                <w:szCs w:val="20"/>
              </w:rPr>
            </w:pPr>
            <w:r>
              <w:rPr>
                <w:rFonts w:ascii="Arial" w:eastAsia="Arial" w:hAnsi="Arial" w:cs="Arial"/>
                <w:b/>
                <w:bCs/>
                <w:sz w:val="18"/>
                <w:szCs w:val="18"/>
              </w:rPr>
              <w:t>46.081,90</w:t>
            </w:r>
          </w:p>
        </w:tc>
        <w:tc>
          <w:tcPr>
            <w:tcW w:w="1400" w:type="dxa"/>
            <w:shd w:val="clear" w:color="auto" w:fill="CCCCFF"/>
            <w:vAlign w:val="bottom"/>
          </w:tcPr>
          <w:p w14:paraId="3365CC7E" w14:textId="77777777" w:rsidR="004847DB" w:rsidRDefault="00000000">
            <w:pPr>
              <w:ind w:right="130"/>
              <w:jc w:val="right"/>
              <w:rPr>
                <w:sz w:val="20"/>
                <w:szCs w:val="20"/>
              </w:rPr>
            </w:pPr>
            <w:r>
              <w:rPr>
                <w:rFonts w:ascii="Arial" w:eastAsia="Arial" w:hAnsi="Arial" w:cs="Arial"/>
                <w:b/>
                <w:bCs/>
                <w:sz w:val="18"/>
                <w:szCs w:val="18"/>
              </w:rPr>
              <w:t>1.438,60</w:t>
            </w:r>
          </w:p>
        </w:tc>
        <w:tc>
          <w:tcPr>
            <w:tcW w:w="1080" w:type="dxa"/>
            <w:shd w:val="clear" w:color="auto" w:fill="CCCCFF"/>
            <w:vAlign w:val="bottom"/>
          </w:tcPr>
          <w:p w14:paraId="6362D1FE" w14:textId="77777777" w:rsidR="004847DB" w:rsidRDefault="00000000">
            <w:pPr>
              <w:ind w:left="620"/>
              <w:rPr>
                <w:sz w:val="20"/>
                <w:szCs w:val="20"/>
              </w:rPr>
            </w:pPr>
            <w:r>
              <w:rPr>
                <w:rFonts w:ascii="Arial" w:eastAsia="Arial" w:hAnsi="Arial" w:cs="Arial"/>
                <w:b/>
                <w:bCs/>
                <w:sz w:val="18"/>
                <w:szCs w:val="18"/>
              </w:rPr>
              <w:t>3,12</w:t>
            </w:r>
          </w:p>
        </w:tc>
        <w:tc>
          <w:tcPr>
            <w:tcW w:w="1400" w:type="dxa"/>
            <w:shd w:val="clear" w:color="auto" w:fill="CCCCFF"/>
            <w:vAlign w:val="bottom"/>
          </w:tcPr>
          <w:p w14:paraId="611EDD68" w14:textId="77777777" w:rsidR="004847DB" w:rsidRDefault="00000000">
            <w:pPr>
              <w:ind w:right="10"/>
              <w:jc w:val="right"/>
              <w:rPr>
                <w:sz w:val="20"/>
                <w:szCs w:val="20"/>
              </w:rPr>
            </w:pPr>
            <w:r>
              <w:rPr>
                <w:rFonts w:ascii="Arial" w:eastAsia="Arial" w:hAnsi="Arial" w:cs="Arial"/>
                <w:b/>
                <w:bCs/>
                <w:sz w:val="18"/>
                <w:szCs w:val="18"/>
              </w:rPr>
              <w:t>47.520,50</w:t>
            </w:r>
          </w:p>
        </w:tc>
      </w:tr>
      <w:tr w:rsidR="004847DB" w14:paraId="311F5AB2" w14:textId="77777777">
        <w:trPr>
          <w:trHeight w:val="257"/>
        </w:trPr>
        <w:tc>
          <w:tcPr>
            <w:tcW w:w="8740" w:type="dxa"/>
            <w:gridSpan w:val="2"/>
            <w:shd w:val="clear" w:color="auto" w:fill="FFFF99"/>
            <w:vAlign w:val="bottom"/>
          </w:tcPr>
          <w:p w14:paraId="1A999A76"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11C76847" w14:textId="77777777" w:rsidR="004847DB" w:rsidRDefault="00000000">
            <w:pPr>
              <w:ind w:right="130"/>
              <w:jc w:val="right"/>
              <w:rPr>
                <w:sz w:val="20"/>
                <w:szCs w:val="20"/>
              </w:rPr>
            </w:pPr>
            <w:r>
              <w:rPr>
                <w:rFonts w:ascii="Arial" w:eastAsia="Arial" w:hAnsi="Arial" w:cs="Arial"/>
                <w:b/>
                <w:bCs/>
                <w:sz w:val="18"/>
                <w:szCs w:val="18"/>
              </w:rPr>
              <w:t>36.936,56</w:t>
            </w:r>
          </w:p>
        </w:tc>
        <w:tc>
          <w:tcPr>
            <w:tcW w:w="1400" w:type="dxa"/>
            <w:shd w:val="clear" w:color="auto" w:fill="FFFF99"/>
            <w:vAlign w:val="bottom"/>
          </w:tcPr>
          <w:p w14:paraId="29F8233E" w14:textId="77777777" w:rsidR="004847DB" w:rsidRDefault="00000000">
            <w:pPr>
              <w:ind w:right="130"/>
              <w:jc w:val="right"/>
              <w:rPr>
                <w:sz w:val="20"/>
                <w:szCs w:val="20"/>
              </w:rPr>
            </w:pPr>
            <w:r>
              <w:rPr>
                <w:rFonts w:ascii="Arial" w:eastAsia="Arial" w:hAnsi="Arial" w:cs="Arial"/>
                <w:b/>
                <w:bCs/>
                <w:sz w:val="18"/>
                <w:szCs w:val="18"/>
              </w:rPr>
              <w:t>1.438,60</w:t>
            </w:r>
          </w:p>
        </w:tc>
        <w:tc>
          <w:tcPr>
            <w:tcW w:w="1080" w:type="dxa"/>
            <w:shd w:val="clear" w:color="auto" w:fill="FFFF99"/>
            <w:vAlign w:val="bottom"/>
          </w:tcPr>
          <w:p w14:paraId="2F6CC4E3" w14:textId="77777777" w:rsidR="004847DB" w:rsidRDefault="00000000">
            <w:pPr>
              <w:ind w:left="620"/>
              <w:rPr>
                <w:sz w:val="20"/>
                <w:szCs w:val="20"/>
              </w:rPr>
            </w:pPr>
            <w:r>
              <w:rPr>
                <w:rFonts w:ascii="Arial" w:eastAsia="Arial" w:hAnsi="Arial" w:cs="Arial"/>
                <w:b/>
                <w:bCs/>
                <w:sz w:val="18"/>
                <w:szCs w:val="18"/>
              </w:rPr>
              <w:t>3,89</w:t>
            </w:r>
          </w:p>
        </w:tc>
        <w:tc>
          <w:tcPr>
            <w:tcW w:w="1400" w:type="dxa"/>
            <w:shd w:val="clear" w:color="auto" w:fill="FFFF99"/>
            <w:vAlign w:val="bottom"/>
          </w:tcPr>
          <w:p w14:paraId="7AC9F740" w14:textId="77777777" w:rsidR="004847DB" w:rsidRDefault="00000000">
            <w:pPr>
              <w:ind w:right="10"/>
              <w:jc w:val="right"/>
              <w:rPr>
                <w:sz w:val="20"/>
                <w:szCs w:val="20"/>
              </w:rPr>
            </w:pPr>
            <w:r>
              <w:rPr>
                <w:rFonts w:ascii="Arial" w:eastAsia="Arial" w:hAnsi="Arial" w:cs="Arial"/>
                <w:b/>
                <w:bCs/>
                <w:sz w:val="18"/>
                <w:szCs w:val="18"/>
              </w:rPr>
              <w:t>38.375,16</w:t>
            </w:r>
          </w:p>
        </w:tc>
      </w:tr>
      <w:tr w:rsidR="004847DB" w14:paraId="193742FE" w14:textId="77777777">
        <w:trPr>
          <w:trHeight w:val="252"/>
        </w:trPr>
        <w:tc>
          <w:tcPr>
            <w:tcW w:w="740" w:type="dxa"/>
            <w:vAlign w:val="bottom"/>
          </w:tcPr>
          <w:p w14:paraId="1AE72FAA"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321C4DCC"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02E15811" w14:textId="77777777" w:rsidR="004847DB" w:rsidRDefault="00000000">
            <w:pPr>
              <w:ind w:right="130"/>
              <w:jc w:val="right"/>
              <w:rPr>
                <w:sz w:val="20"/>
                <w:szCs w:val="20"/>
              </w:rPr>
            </w:pPr>
            <w:r>
              <w:rPr>
                <w:rFonts w:ascii="Arial" w:eastAsia="Arial" w:hAnsi="Arial" w:cs="Arial"/>
                <w:b/>
                <w:bCs/>
                <w:sz w:val="18"/>
                <w:szCs w:val="18"/>
              </w:rPr>
              <w:t>36.936,56</w:t>
            </w:r>
          </w:p>
        </w:tc>
        <w:tc>
          <w:tcPr>
            <w:tcW w:w="1400" w:type="dxa"/>
            <w:vAlign w:val="bottom"/>
          </w:tcPr>
          <w:p w14:paraId="19FC2632" w14:textId="77777777" w:rsidR="004847DB" w:rsidRDefault="00000000">
            <w:pPr>
              <w:ind w:right="130"/>
              <w:jc w:val="right"/>
              <w:rPr>
                <w:sz w:val="20"/>
                <w:szCs w:val="20"/>
              </w:rPr>
            </w:pPr>
            <w:r>
              <w:rPr>
                <w:rFonts w:ascii="Arial" w:eastAsia="Arial" w:hAnsi="Arial" w:cs="Arial"/>
                <w:b/>
                <w:bCs/>
                <w:sz w:val="18"/>
                <w:szCs w:val="18"/>
              </w:rPr>
              <w:t>1.438,60</w:t>
            </w:r>
          </w:p>
        </w:tc>
        <w:tc>
          <w:tcPr>
            <w:tcW w:w="1080" w:type="dxa"/>
            <w:vAlign w:val="bottom"/>
          </w:tcPr>
          <w:p w14:paraId="79521179" w14:textId="77777777" w:rsidR="004847DB" w:rsidRDefault="00000000">
            <w:pPr>
              <w:ind w:left="620"/>
              <w:rPr>
                <w:sz w:val="20"/>
                <w:szCs w:val="20"/>
              </w:rPr>
            </w:pPr>
            <w:r>
              <w:rPr>
                <w:rFonts w:ascii="Arial" w:eastAsia="Arial" w:hAnsi="Arial" w:cs="Arial"/>
                <w:b/>
                <w:bCs/>
                <w:sz w:val="18"/>
                <w:szCs w:val="18"/>
              </w:rPr>
              <w:t>3,89</w:t>
            </w:r>
          </w:p>
        </w:tc>
        <w:tc>
          <w:tcPr>
            <w:tcW w:w="1400" w:type="dxa"/>
            <w:vAlign w:val="bottom"/>
          </w:tcPr>
          <w:p w14:paraId="5C754079" w14:textId="77777777" w:rsidR="004847DB" w:rsidRDefault="00000000">
            <w:pPr>
              <w:ind w:right="10"/>
              <w:jc w:val="right"/>
              <w:rPr>
                <w:sz w:val="20"/>
                <w:szCs w:val="20"/>
              </w:rPr>
            </w:pPr>
            <w:r>
              <w:rPr>
                <w:rFonts w:ascii="Arial" w:eastAsia="Arial" w:hAnsi="Arial" w:cs="Arial"/>
                <w:b/>
                <w:bCs/>
                <w:sz w:val="18"/>
                <w:szCs w:val="18"/>
              </w:rPr>
              <w:t>38.375,16</w:t>
            </w:r>
          </w:p>
        </w:tc>
      </w:tr>
    </w:tbl>
    <w:p w14:paraId="7811C65D" w14:textId="77777777" w:rsidR="004847DB" w:rsidRDefault="004847DB">
      <w:pPr>
        <w:sectPr w:rsidR="004847DB">
          <w:pgSz w:w="16840" w:h="11906" w:orient="landscape"/>
          <w:pgMar w:top="1440" w:right="1440" w:bottom="864" w:left="1020" w:header="0" w:footer="0" w:gutter="0"/>
          <w:cols w:space="720" w:equalWidth="0">
            <w:col w:w="14378"/>
          </w:cols>
        </w:sectPr>
      </w:pPr>
    </w:p>
    <w:p w14:paraId="5CF3D18C" w14:textId="77777777" w:rsidR="004847DB" w:rsidRDefault="004847DB">
      <w:pPr>
        <w:spacing w:line="24" w:lineRule="exact"/>
        <w:rPr>
          <w:sz w:val="20"/>
          <w:szCs w:val="20"/>
        </w:rPr>
      </w:pPr>
      <w:bookmarkStart w:id="14" w:name="page15"/>
      <w:bookmarkEnd w:id="14"/>
    </w:p>
    <w:tbl>
      <w:tblPr>
        <w:tblW w:w="0" w:type="auto"/>
        <w:tblLayout w:type="fixed"/>
        <w:tblCellMar>
          <w:left w:w="0" w:type="dxa"/>
          <w:right w:w="0" w:type="dxa"/>
        </w:tblCellMar>
        <w:tblLook w:val="04A0" w:firstRow="1" w:lastRow="0" w:firstColumn="1" w:lastColumn="0" w:noHBand="0" w:noVBand="1"/>
      </w:tblPr>
      <w:tblGrid>
        <w:gridCol w:w="580"/>
        <w:gridCol w:w="8160"/>
        <w:gridCol w:w="1600"/>
        <w:gridCol w:w="1400"/>
        <w:gridCol w:w="1080"/>
        <w:gridCol w:w="1400"/>
      </w:tblGrid>
      <w:tr w:rsidR="004847DB" w14:paraId="11296549" w14:textId="77777777">
        <w:trPr>
          <w:trHeight w:val="207"/>
        </w:trPr>
        <w:tc>
          <w:tcPr>
            <w:tcW w:w="580" w:type="dxa"/>
            <w:vAlign w:val="bottom"/>
          </w:tcPr>
          <w:p w14:paraId="10BADA21" w14:textId="77777777" w:rsidR="004847DB" w:rsidRDefault="00000000">
            <w:pPr>
              <w:ind w:left="100"/>
              <w:rPr>
                <w:sz w:val="20"/>
                <w:szCs w:val="20"/>
              </w:rPr>
            </w:pPr>
            <w:r>
              <w:rPr>
                <w:rFonts w:ascii="Arial" w:eastAsia="Arial" w:hAnsi="Arial" w:cs="Arial"/>
                <w:sz w:val="18"/>
                <w:szCs w:val="18"/>
              </w:rPr>
              <w:t>31</w:t>
            </w:r>
          </w:p>
        </w:tc>
        <w:tc>
          <w:tcPr>
            <w:tcW w:w="8160" w:type="dxa"/>
            <w:vAlign w:val="bottom"/>
          </w:tcPr>
          <w:p w14:paraId="6B4ED789" w14:textId="77777777" w:rsidR="004847DB" w:rsidRDefault="00000000">
            <w:pPr>
              <w:ind w:left="580"/>
              <w:rPr>
                <w:sz w:val="20"/>
                <w:szCs w:val="20"/>
              </w:rPr>
            </w:pPr>
            <w:r>
              <w:rPr>
                <w:rFonts w:ascii="Arial" w:eastAsia="Arial" w:hAnsi="Arial" w:cs="Arial"/>
                <w:sz w:val="18"/>
                <w:szCs w:val="18"/>
              </w:rPr>
              <w:t>Rashodi za zaposlene</w:t>
            </w:r>
          </w:p>
        </w:tc>
        <w:tc>
          <w:tcPr>
            <w:tcW w:w="1600" w:type="dxa"/>
            <w:vAlign w:val="bottom"/>
          </w:tcPr>
          <w:p w14:paraId="4AAFA1C6" w14:textId="77777777" w:rsidR="004847DB" w:rsidRDefault="00000000">
            <w:pPr>
              <w:ind w:right="130"/>
              <w:jc w:val="right"/>
              <w:rPr>
                <w:sz w:val="20"/>
                <w:szCs w:val="20"/>
              </w:rPr>
            </w:pPr>
            <w:r>
              <w:rPr>
                <w:rFonts w:ascii="Arial" w:eastAsia="Arial" w:hAnsi="Arial" w:cs="Arial"/>
                <w:sz w:val="18"/>
                <w:szCs w:val="18"/>
              </w:rPr>
              <w:t>35.296,56</w:t>
            </w:r>
          </w:p>
        </w:tc>
        <w:tc>
          <w:tcPr>
            <w:tcW w:w="1400" w:type="dxa"/>
            <w:vAlign w:val="bottom"/>
          </w:tcPr>
          <w:p w14:paraId="4EDDFE46" w14:textId="77777777" w:rsidR="004847DB" w:rsidRDefault="00000000">
            <w:pPr>
              <w:ind w:right="130"/>
              <w:jc w:val="right"/>
              <w:rPr>
                <w:sz w:val="20"/>
                <w:szCs w:val="20"/>
              </w:rPr>
            </w:pPr>
            <w:r>
              <w:rPr>
                <w:rFonts w:ascii="Arial" w:eastAsia="Arial" w:hAnsi="Arial" w:cs="Arial"/>
                <w:sz w:val="18"/>
                <w:szCs w:val="18"/>
              </w:rPr>
              <w:t>500,00</w:t>
            </w:r>
          </w:p>
        </w:tc>
        <w:tc>
          <w:tcPr>
            <w:tcW w:w="1080" w:type="dxa"/>
            <w:vAlign w:val="bottom"/>
          </w:tcPr>
          <w:p w14:paraId="35709900" w14:textId="77777777" w:rsidR="004847DB" w:rsidRDefault="00000000">
            <w:pPr>
              <w:ind w:left="620"/>
              <w:rPr>
                <w:sz w:val="20"/>
                <w:szCs w:val="20"/>
              </w:rPr>
            </w:pPr>
            <w:r>
              <w:rPr>
                <w:rFonts w:ascii="Arial" w:eastAsia="Arial" w:hAnsi="Arial" w:cs="Arial"/>
                <w:sz w:val="18"/>
                <w:szCs w:val="18"/>
              </w:rPr>
              <w:t>1,42</w:t>
            </w:r>
          </w:p>
        </w:tc>
        <w:tc>
          <w:tcPr>
            <w:tcW w:w="1400" w:type="dxa"/>
            <w:vAlign w:val="bottom"/>
          </w:tcPr>
          <w:p w14:paraId="3BAA591C" w14:textId="77777777" w:rsidR="004847DB" w:rsidRDefault="00000000">
            <w:pPr>
              <w:ind w:right="10"/>
              <w:jc w:val="right"/>
              <w:rPr>
                <w:sz w:val="20"/>
                <w:szCs w:val="20"/>
              </w:rPr>
            </w:pPr>
            <w:r>
              <w:rPr>
                <w:rFonts w:ascii="Arial" w:eastAsia="Arial" w:hAnsi="Arial" w:cs="Arial"/>
                <w:sz w:val="18"/>
                <w:szCs w:val="18"/>
              </w:rPr>
              <w:t>35.796,56</w:t>
            </w:r>
          </w:p>
        </w:tc>
      </w:tr>
      <w:tr w:rsidR="004847DB" w14:paraId="47843F02" w14:textId="77777777">
        <w:trPr>
          <w:trHeight w:val="256"/>
        </w:trPr>
        <w:tc>
          <w:tcPr>
            <w:tcW w:w="580" w:type="dxa"/>
            <w:vAlign w:val="bottom"/>
          </w:tcPr>
          <w:p w14:paraId="7C1F5A63"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59DB82FF"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553D545E" w14:textId="77777777" w:rsidR="004847DB" w:rsidRDefault="00000000">
            <w:pPr>
              <w:ind w:right="130"/>
              <w:jc w:val="right"/>
              <w:rPr>
                <w:sz w:val="20"/>
                <w:szCs w:val="20"/>
              </w:rPr>
            </w:pPr>
            <w:r>
              <w:rPr>
                <w:rFonts w:ascii="Arial" w:eastAsia="Arial" w:hAnsi="Arial" w:cs="Arial"/>
                <w:sz w:val="18"/>
                <w:szCs w:val="18"/>
              </w:rPr>
              <w:t>1.640,00</w:t>
            </w:r>
          </w:p>
        </w:tc>
        <w:tc>
          <w:tcPr>
            <w:tcW w:w="1400" w:type="dxa"/>
            <w:vAlign w:val="bottom"/>
          </w:tcPr>
          <w:p w14:paraId="2CDA6AEC" w14:textId="77777777" w:rsidR="004847DB" w:rsidRDefault="00000000">
            <w:pPr>
              <w:ind w:right="130"/>
              <w:jc w:val="right"/>
              <w:rPr>
                <w:sz w:val="20"/>
                <w:szCs w:val="20"/>
              </w:rPr>
            </w:pPr>
            <w:r>
              <w:rPr>
                <w:rFonts w:ascii="Arial" w:eastAsia="Arial" w:hAnsi="Arial" w:cs="Arial"/>
                <w:sz w:val="18"/>
                <w:szCs w:val="18"/>
              </w:rPr>
              <w:t>938,60</w:t>
            </w:r>
          </w:p>
        </w:tc>
        <w:tc>
          <w:tcPr>
            <w:tcW w:w="1080" w:type="dxa"/>
            <w:vAlign w:val="bottom"/>
          </w:tcPr>
          <w:p w14:paraId="5244B23B" w14:textId="77777777" w:rsidR="004847DB" w:rsidRDefault="00000000">
            <w:pPr>
              <w:ind w:left="520"/>
              <w:rPr>
                <w:sz w:val="20"/>
                <w:szCs w:val="20"/>
              </w:rPr>
            </w:pPr>
            <w:r>
              <w:rPr>
                <w:rFonts w:ascii="Arial" w:eastAsia="Arial" w:hAnsi="Arial" w:cs="Arial"/>
                <w:sz w:val="18"/>
                <w:szCs w:val="18"/>
              </w:rPr>
              <w:t>57,23</w:t>
            </w:r>
          </w:p>
        </w:tc>
        <w:tc>
          <w:tcPr>
            <w:tcW w:w="1400" w:type="dxa"/>
            <w:vAlign w:val="bottom"/>
          </w:tcPr>
          <w:p w14:paraId="30765AC0" w14:textId="77777777" w:rsidR="004847DB" w:rsidRDefault="00000000">
            <w:pPr>
              <w:ind w:right="10"/>
              <w:jc w:val="right"/>
              <w:rPr>
                <w:sz w:val="20"/>
                <w:szCs w:val="20"/>
              </w:rPr>
            </w:pPr>
            <w:r>
              <w:rPr>
                <w:rFonts w:ascii="Arial" w:eastAsia="Arial" w:hAnsi="Arial" w:cs="Arial"/>
                <w:sz w:val="18"/>
                <w:szCs w:val="18"/>
              </w:rPr>
              <w:t>2.578,60</w:t>
            </w:r>
          </w:p>
        </w:tc>
      </w:tr>
      <w:tr w:rsidR="004847DB" w14:paraId="256289D7" w14:textId="77777777">
        <w:trPr>
          <w:trHeight w:val="258"/>
        </w:trPr>
        <w:tc>
          <w:tcPr>
            <w:tcW w:w="8740" w:type="dxa"/>
            <w:gridSpan w:val="2"/>
            <w:shd w:val="clear" w:color="auto" w:fill="FFFF99"/>
            <w:vAlign w:val="bottom"/>
          </w:tcPr>
          <w:p w14:paraId="3771FF9A" w14:textId="77777777" w:rsidR="004847DB" w:rsidRDefault="00000000">
            <w:pPr>
              <w:ind w:left="100"/>
              <w:rPr>
                <w:sz w:val="20"/>
                <w:szCs w:val="20"/>
              </w:rPr>
            </w:pPr>
            <w:r>
              <w:rPr>
                <w:rFonts w:ascii="Arial" w:eastAsia="Arial" w:hAnsi="Arial" w:cs="Arial"/>
                <w:b/>
                <w:bCs/>
                <w:sz w:val="18"/>
                <w:szCs w:val="18"/>
              </w:rPr>
              <w:t>Izvor 4.1. PRIHODI OD KOMUNALNE NAKNADE</w:t>
            </w:r>
          </w:p>
        </w:tc>
        <w:tc>
          <w:tcPr>
            <w:tcW w:w="1600" w:type="dxa"/>
            <w:shd w:val="clear" w:color="auto" w:fill="FFFF99"/>
            <w:vAlign w:val="bottom"/>
          </w:tcPr>
          <w:p w14:paraId="2B67828D" w14:textId="77777777" w:rsidR="004847DB" w:rsidRDefault="00000000">
            <w:pPr>
              <w:ind w:right="130"/>
              <w:jc w:val="right"/>
              <w:rPr>
                <w:sz w:val="20"/>
                <w:szCs w:val="20"/>
              </w:rPr>
            </w:pPr>
            <w:r>
              <w:rPr>
                <w:rFonts w:ascii="Arial" w:eastAsia="Arial" w:hAnsi="Arial" w:cs="Arial"/>
                <w:b/>
                <w:bCs/>
                <w:sz w:val="18"/>
                <w:szCs w:val="18"/>
              </w:rPr>
              <w:t>9.145,34</w:t>
            </w:r>
          </w:p>
        </w:tc>
        <w:tc>
          <w:tcPr>
            <w:tcW w:w="1400" w:type="dxa"/>
            <w:shd w:val="clear" w:color="auto" w:fill="FFFF99"/>
            <w:vAlign w:val="bottom"/>
          </w:tcPr>
          <w:p w14:paraId="3D081944"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ABE0876"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67579100" w14:textId="77777777" w:rsidR="004847DB" w:rsidRDefault="00000000">
            <w:pPr>
              <w:ind w:right="10"/>
              <w:jc w:val="right"/>
              <w:rPr>
                <w:sz w:val="20"/>
                <w:szCs w:val="20"/>
              </w:rPr>
            </w:pPr>
            <w:r>
              <w:rPr>
                <w:rFonts w:ascii="Arial" w:eastAsia="Arial" w:hAnsi="Arial" w:cs="Arial"/>
                <w:b/>
                <w:bCs/>
                <w:sz w:val="18"/>
                <w:szCs w:val="18"/>
              </w:rPr>
              <w:t>9.145,34</w:t>
            </w:r>
          </w:p>
        </w:tc>
      </w:tr>
      <w:tr w:rsidR="004847DB" w14:paraId="67949AF7" w14:textId="77777777">
        <w:trPr>
          <w:trHeight w:val="252"/>
        </w:trPr>
        <w:tc>
          <w:tcPr>
            <w:tcW w:w="580" w:type="dxa"/>
            <w:vAlign w:val="bottom"/>
          </w:tcPr>
          <w:p w14:paraId="504EB29B"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7626B24E"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45935DE9" w14:textId="77777777" w:rsidR="004847DB" w:rsidRDefault="00000000">
            <w:pPr>
              <w:ind w:right="130"/>
              <w:jc w:val="right"/>
              <w:rPr>
                <w:sz w:val="20"/>
                <w:szCs w:val="20"/>
              </w:rPr>
            </w:pPr>
            <w:r>
              <w:rPr>
                <w:rFonts w:ascii="Arial" w:eastAsia="Arial" w:hAnsi="Arial" w:cs="Arial"/>
                <w:b/>
                <w:bCs/>
                <w:sz w:val="18"/>
                <w:szCs w:val="18"/>
              </w:rPr>
              <w:t>9.145,34</w:t>
            </w:r>
          </w:p>
        </w:tc>
        <w:tc>
          <w:tcPr>
            <w:tcW w:w="1400" w:type="dxa"/>
            <w:vAlign w:val="bottom"/>
          </w:tcPr>
          <w:p w14:paraId="41868BFC"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61B5224E"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7CF1E96B" w14:textId="77777777" w:rsidR="004847DB" w:rsidRDefault="00000000">
            <w:pPr>
              <w:ind w:right="10"/>
              <w:jc w:val="right"/>
              <w:rPr>
                <w:sz w:val="20"/>
                <w:szCs w:val="20"/>
              </w:rPr>
            </w:pPr>
            <w:r>
              <w:rPr>
                <w:rFonts w:ascii="Arial" w:eastAsia="Arial" w:hAnsi="Arial" w:cs="Arial"/>
                <w:b/>
                <w:bCs/>
                <w:sz w:val="18"/>
                <w:szCs w:val="18"/>
              </w:rPr>
              <w:t>9.145,34</w:t>
            </w:r>
          </w:p>
        </w:tc>
      </w:tr>
      <w:tr w:rsidR="004847DB" w14:paraId="0ABFF286" w14:textId="77777777">
        <w:trPr>
          <w:trHeight w:val="254"/>
        </w:trPr>
        <w:tc>
          <w:tcPr>
            <w:tcW w:w="580" w:type="dxa"/>
            <w:vAlign w:val="bottom"/>
          </w:tcPr>
          <w:p w14:paraId="4B09E18D" w14:textId="77777777" w:rsidR="004847DB" w:rsidRDefault="00000000">
            <w:pPr>
              <w:ind w:left="100"/>
              <w:rPr>
                <w:sz w:val="20"/>
                <w:szCs w:val="20"/>
              </w:rPr>
            </w:pPr>
            <w:r>
              <w:rPr>
                <w:rFonts w:ascii="Arial" w:eastAsia="Arial" w:hAnsi="Arial" w:cs="Arial"/>
                <w:sz w:val="18"/>
                <w:szCs w:val="18"/>
              </w:rPr>
              <w:t>31</w:t>
            </w:r>
          </w:p>
        </w:tc>
        <w:tc>
          <w:tcPr>
            <w:tcW w:w="8160" w:type="dxa"/>
            <w:vAlign w:val="bottom"/>
          </w:tcPr>
          <w:p w14:paraId="551EC6AC" w14:textId="77777777" w:rsidR="004847DB" w:rsidRDefault="00000000">
            <w:pPr>
              <w:ind w:left="580"/>
              <w:rPr>
                <w:sz w:val="20"/>
                <w:szCs w:val="20"/>
              </w:rPr>
            </w:pPr>
            <w:r>
              <w:rPr>
                <w:rFonts w:ascii="Arial" w:eastAsia="Arial" w:hAnsi="Arial" w:cs="Arial"/>
                <w:sz w:val="18"/>
                <w:szCs w:val="18"/>
              </w:rPr>
              <w:t>Rashodi za zaposlene</w:t>
            </w:r>
          </w:p>
        </w:tc>
        <w:tc>
          <w:tcPr>
            <w:tcW w:w="1600" w:type="dxa"/>
            <w:vAlign w:val="bottom"/>
          </w:tcPr>
          <w:p w14:paraId="18B89645" w14:textId="77777777" w:rsidR="004847DB" w:rsidRDefault="00000000">
            <w:pPr>
              <w:ind w:right="130"/>
              <w:jc w:val="right"/>
              <w:rPr>
                <w:sz w:val="20"/>
                <w:szCs w:val="20"/>
              </w:rPr>
            </w:pPr>
            <w:r>
              <w:rPr>
                <w:rFonts w:ascii="Arial" w:eastAsia="Arial" w:hAnsi="Arial" w:cs="Arial"/>
                <w:sz w:val="18"/>
                <w:szCs w:val="18"/>
              </w:rPr>
              <w:t>7.745,34</w:t>
            </w:r>
          </w:p>
        </w:tc>
        <w:tc>
          <w:tcPr>
            <w:tcW w:w="1400" w:type="dxa"/>
            <w:vAlign w:val="bottom"/>
          </w:tcPr>
          <w:p w14:paraId="7C698A1D"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77E46B73"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10FB10CB" w14:textId="77777777" w:rsidR="004847DB" w:rsidRDefault="00000000">
            <w:pPr>
              <w:ind w:right="10"/>
              <w:jc w:val="right"/>
              <w:rPr>
                <w:sz w:val="20"/>
                <w:szCs w:val="20"/>
              </w:rPr>
            </w:pPr>
            <w:r>
              <w:rPr>
                <w:rFonts w:ascii="Arial" w:eastAsia="Arial" w:hAnsi="Arial" w:cs="Arial"/>
                <w:sz w:val="18"/>
                <w:szCs w:val="18"/>
              </w:rPr>
              <w:t>7.745,34</w:t>
            </w:r>
          </w:p>
        </w:tc>
      </w:tr>
      <w:tr w:rsidR="004847DB" w14:paraId="0C1868C6" w14:textId="77777777">
        <w:trPr>
          <w:trHeight w:val="256"/>
        </w:trPr>
        <w:tc>
          <w:tcPr>
            <w:tcW w:w="580" w:type="dxa"/>
            <w:vAlign w:val="bottom"/>
          </w:tcPr>
          <w:p w14:paraId="00C7A9B1"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06C5A8D2"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67EA38A2" w14:textId="77777777" w:rsidR="004847DB" w:rsidRDefault="00000000">
            <w:pPr>
              <w:ind w:right="130"/>
              <w:jc w:val="right"/>
              <w:rPr>
                <w:sz w:val="20"/>
                <w:szCs w:val="20"/>
              </w:rPr>
            </w:pPr>
            <w:r>
              <w:rPr>
                <w:rFonts w:ascii="Arial" w:eastAsia="Arial" w:hAnsi="Arial" w:cs="Arial"/>
                <w:sz w:val="18"/>
                <w:szCs w:val="18"/>
              </w:rPr>
              <w:t>1.400,00</w:t>
            </w:r>
          </w:p>
        </w:tc>
        <w:tc>
          <w:tcPr>
            <w:tcW w:w="1400" w:type="dxa"/>
            <w:vAlign w:val="bottom"/>
          </w:tcPr>
          <w:p w14:paraId="1F8B9AF9"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49C504D8"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2657A9C3" w14:textId="77777777" w:rsidR="004847DB" w:rsidRDefault="00000000">
            <w:pPr>
              <w:ind w:right="10"/>
              <w:jc w:val="right"/>
              <w:rPr>
                <w:sz w:val="20"/>
                <w:szCs w:val="20"/>
              </w:rPr>
            </w:pPr>
            <w:r>
              <w:rPr>
                <w:rFonts w:ascii="Arial" w:eastAsia="Arial" w:hAnsi="Arial" w:cs="Arial"/>
                <w:sz w:val="18"/>
                <w:szCs w:val="18"/>
              </w:rPr>
              <w:t>1.400,00</w:t>
            </w:r>
          </w:p>
        </w:tc>
      </w:tr>
      <w:tr w:rsidR="004847DB" w14:paraId="63B8B980" w14:textId="77777777">
        <w:trPr>
          <w:trHeight w:val="257"/>
        </w:trPr>
        <w:tc>
          <w:tcPr>
            <w:tcW w:w="8740" w:type="dxa"/>
            <w:gridSpan w:val="2"/>
            <w:shd w:val="clear" w:color="auto" w:fill="CCCCFF"/>
            <w:vAlign w:val="bottom"/>
          </w:tcPr>
          <w:p w14:paraId="1F78199F" w14:textId="77777777" w:rsidR="004847DB" w:rsidRDefault="00000000">
            <w:pPr>
              <w:ind w:left="100"/>
              <w:rPr>
                <w:sz w:val="20"/>
                <w:szCs w:val="20"/>
              </w:rPr>
            </w:pPr>
            <w:r>
              <w:rPr>
                <w:rFonts w:ascii="Arial" w:eastAsia="Arial" w:hAnsi="Arial" w:cs="Arial"/>
                <w:b/>
                <w:bCs/>
                <w:sz w:val="18"/>
                <w:szCs w:val="18"/>
              </w:rPr>
              <w:t>Aktivnost A100109 OPREMANJE RADNIKA ALATIMA ZA RAD</w:t>
            </w:r>
          </w:p>
        </w:tc>
        <w:tc>
          <w:tcPr>
            <w:tcW w:w="1600" w:type="dxa"/>
            <w:shd w:val="clear" w:color="auto" w:fill="CCCCFF"/>
            <w:vAlign w:val="bottom"/>
          </w:tcPr>
          <w:p w14:paraId="5D7BAA3F" w14:textId="77777777" w:rsidR="004847DB" w:rsidRDefault="00000000">
            <w:pPr>
              <w:ind w:right="130"/>
              <w:jc w:val="right"/>
              <w:rPr>
                <w:sz w:val="20"/>
                <w:szCs w:val="20"/>
              </w:rPr>
            </w:pPr>
            <w:r>
              <w:rPr>
                <w:rFonts w:ascii="Arial" w:eastAsia="Arial" w:hAnsi="Arial" w:cs="Arial"/>
                <w:b/>
                <w:bCs/>
                <w:sz w:val="18"/>
                <w:szCs w:val="18"/>
              </w:rPr>
              <w:t>6.500,00</w:t>
            </w:r>
          </w:p>
        </w:tc>
        <w:tc>
          <w:tcPr>
            <w:tcW w:w="1400" w:type="dxa"/>
            <w:shd w:val="clear" w:color="auto" w:fill="CCCCFF"/>
            <w:vAlign w:val="bottom"/>
          </w:tcPr>
          <w:p w14:paraId="6C3F29A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4E2D9B52"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46AC86B5" w14:textId="77777777" w:rsidR="004847DB" w:rsidRDefault="00000000">
            <w:pPr>
              <w:ind w:right="10"/>
              <w:jc w:val="right"/>
              <w:rPr>
                <w:sz w:val="20"/>
                <w:szCs w:val="20"/>
              </w:rPr>
            </w:pPr>
            <w:r>
              <w:rPr>
                <w:rFonts w:ascii="Arial" w:eastAsia="Arial" w:hAnsi="Arial" w:cs="Arial"/>
                <w:b/>
                <w:bCs/>
                <w:sz w:val="18"/>
                <w:szCs w:val="18"/>
              </w:rPr>
              <w:t>6.500,00</w:t>
            </w:r>
          </w:p>
        </w:tc>
      </w:tr>
      <w:tr w:rsidR="004847DB" w14:paraId="79A4B4E4" w14:textId="77777777">
        <w:trPr>
          <w:trHeight w:val="256"/>
        </w:trPr>
        <w:tc>
          <w:tcPr>
            <w:tcW w:w="8740" w:type="dxa"/>
            <w:gridSpan w:val="2"/>
            <w:shd w:val="clear" w:color="auto" w:fill="FFFF99"/>
            <w:vAlign w:val="bottom"/>
          </w:tcPr>
          <w:p w14:paraId="40B144FB"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6BB03715" w14:textId="77777777" w:rsidR="004847DB" w:rsidRDefault="00000000">
            <w:pPr>
              <w:ind w:right="130"/>
              <w:jc w:val="right"/>
              <w:rPr>
                <w:sz w:val="20"/>
                <w:szCs w:val="20"/>
              </w:rPr>
            </w:pPr>
            <w:r>
              <w:rPr>
                <w:rFonts w:ascii="Arial" w:eastAsia="Arial" w:hAnsi="Arial" w:cs="Arial"/>
                <w:b/>
                <w:bCs/>
                <w:sz w:val="18"/>
                <w:szCs w:val="18"/>
              </w:rPr>
              <w:t>3.000,00</w:t>
            </w:r>
          </w:p>
        </w:tc>
        <w:tc>
          <w:tcPr>
            <w:tcW w:w="1400" w:type="dxa"/>
            <w:shd w:val="clear" w:color="auto" w:fill="FFFF99"/>
            <w:vAlign w:val="bottom"/>
          </w:tcPr>
          <w:p w14:paraId="623E2207"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04AC5B0F"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632E133B" w14:textId="77777777" w:rsidR="004847DB" w:rsidRDefault="00000000">
            <w:pPr>
              <w:ind w:right="10"/>
              <w:jc w:val="right"/>
              <w:rPr>
                <w:sz w:val="20"/>
                <w:szCs w:val="20"/>
              </w:rPr>
            </w:pPr>
            <w:r>
              <w:rPr>
                <w:rFonts w:ascii="Arial" w:eastAsia="Arial" w:hAnsi="Arial" w:cs="Arial"/>
                <w:b/>
                <w:bCs/>
                <w:sz w:val="18"/>
                <w:szCs w:val="18"/>
              </w:rPr>
              <w:t>3.000,00</w:t>
            </w:r>
          </w:p>
        </w:tc>
      </w:tr>
      <w:tr w:rsidR="004847DB" w14:paraId="7D44C611" w14:textId="77777777">
        <w:trPr>
          <w:trHeight w:val="252"/>
        </w:trPr>
        <w:tc>
          <w:tcPr>
            <w:tcW w:w="580" w:type="dxa"/>
            <w:vAlign w:val="bottom"/>
          </w:tcPr>
          <w:p w14:paraId="3EBC95B3"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63C7CC11"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02EC926E" w14:textId="77777777" w:rsidR="004847DB" w:rsidRDefault="00000000">
            <w:pPr>
              <w:ind w:right="130"/>
              <w:jc w:val="right"/>
              <w:rPr>
                <w:sz w:val="20"/>
                <w:szCs w:val="20"/>
              </w:rPr>
            </w:pPr>
            <w:r>
              <w:rPr>
                <w:rFonts w:ascii="Arial" w:eastAsia="Arial" w:hAnsi="Arial" w:cs="Arial"/>
                <w:b/>
                <w:bCs/>
                <w:sz w:val="18"/>
                <w:szCs w:val="18"/>
              </w:rPr>
              <w:t>3.000,00</w:t>
            </w:r>
          </w:p>
        </w:tc>
        <w:tc>
          <w:tcPr>
            <w:tcW w:w="1400" w:type="dxa"/>
            <w:vAlign w:val="bottom"/>
          </w:tcPr>
          <w:p w14:paraId="48BA28C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28BC2C13"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55F39916" w14:textId="77777777" w:rsidR="004847DB" w:rsidRDefault="00000000">
            <w:pPr>
              <w:ind w:right="10"/>
              <w:jc w:val="right"/>
              <w:rPr>
                <w:sz w:val="20"/>
                <w:szCs w:val="20"/>
              </w:rPr>
            </w:pPr>
            <w:r>
              <w:rPr>
                <w:rFonts w:ascii="Arial" w:eastAsia="Arial" w:hAnsi="Arial" w:cs="Arial"/>
                <w:b/>
                <w:bCs/>
                <w:sz w:val="18"/>
                <w:szCs w:val="18"/>
              </w:rPr>
              <w:t>3.000,00</w:t>
            </w:r>
          </w:p>
        </w:tc>
      </w:tr>
      <w:tr w:rsidR="004847DB" w14:paraId="58EA8E58" w14:textId="77777777">
        <w:trPr>
          <w:trHeight w:val="256"/>
        </w:trPr>
        <w:tc>
          <w:tcPr>
            <w:tcW w:w="580" w:type="dxa"/>
            <w:vAlign w:val="bottom"/>
          </w:tcPr>
          <w:p w14:paraId="526F7BA7"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19E78AB7"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62C1482C" w14:textId="77777777" w:rsidR="004847DB" w:rsidRDefault="00000000">
            <w:pPr>
              <w:ind w:right="130"/>
              <w:jc w:val="right"/>
              <w:rPr>
                <w:sz w:val="20"/>
                <w:szCs w:val="20"/>
              </w:rPr>
            </w:pPr>
            <w:r>
              <w:rPr>
                <w:rFonts w:ascii="Arial" w:eastAsia="Arial" w:hAnsi="Arial" w:cs="Arial"/>
                <w:sz w:val="18"/>
                <w:szCs w:val="18"/>
              </w:rPr>
              <w:t>3.000,00</w:t>
            </w:r>
          </w:p>
        </w:tc>
        <w:tc>
          <w:tcPr>
            <w:tcW w:w="1400" w:type="dxa"/>
            <w:vAlign w:val="bottom"/>
          </w:tcPr>
          <w:p w14:paraId="2BFABAF1"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4CE28C29"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2A27EE37" w14:textId="77777777" w:rsidR="004847DB" w:rsidRDefault="00000000">
            <w:pPr>
              <w:ind w:right="10"/>
              <w:jc w:val="right"/>
              <w:rPr>
                <w:sz w:val="20"/>
                <w:szCs w:val="20"/>
              </w:rPr>
            </w:pPr>
            <w:r>
              <w:rPr>
                <w:rFonts w:ascii="Arial" w:eastAsia="Arial" w:hAnsi="Arial" w:cs="Arial"/>
                <w:sz w:val="18"/>
                <w:szCs w:val="18"/>
              </w:rPr>
              <w:t>3.000,00</w:t>
            </w:r>
          </w:p>
        </w:tc>
      </w:tr>
      <w:tr w:rsidR="004847DB" w14:paraId="51A0C2D5" w14:textId="77777777">
        <w:trPr>
          <w:trHeight w:val="259"/>
        </w:trPr>
        <w:tc>
          <w:tcPr>
            <w:tcW w:w="8740" w:type="dxa"/>
            <w:gridSpan w:val="2"/>
            <w:shd w:val="clear" w:color="auto" w:fill="FFFF99"/>
            <w:vAlign w:val="bottom"/>
          </w:tcPr>
          <w:p w14:paraId="3963A20E" w14:textId="77777777" w:rsidR="004847DB" w:rsidRDefault="00000000">
            <w:pPr>
              <w:ind w:left="100"/>
              <w:rPr>
                <w:sz w:val="20"/>
                <w:szCs w:val="20"/>
              </w:rPr>
            </w:pPr>
            <w:r>
              <w:rPr>
                <w:rFonts w:ascii="Arial" w:eastAsia="Arial" w:hAnsi="Arial" w:cs="Arial"/>
                <w:b/>
                <w:bCs/>
                <w:sz w:val="18"/>
                <w:szCs w:val="18"/>
              </w:rPr>
              <w:t>Izvor 4.1. PRIHODI OD KOMUNALNE NAKNADE</w:t>
            </w:r>
          </w:p>
        </w:tc>
        <w:tc>
          <w:tcPr>
            <w:tcW w:w="1600" w:type="dxa"/>
            <w:shd w:val="clear" w:color="auto" w:fill="FFFF99"/>
            <w:vAlign w:val="bottom"/>
          </w:tcPr>
          <w:p w14:paraId="3E4CD5FE" w14:textId="77777777" w:rsidR="004847DB" w:rsidRDefault="00000000">
            <w:pPr>
              <w:ind w:right="130"/>
              <w:jc w:val="right"/>
              <w:rPr>
                <w:sz w:val="20"/>
                <w:szCs w:val="20"/>
              </w:rPr>
            </w:pPr>
            <w:r>
              <w:rPr>
                <w:rFonts w:ascii="Arial" w:eastAsia="Arial" w:hAnsi="Arial" w:cs="Arial"/>
                <w:b/>
                <w:bCs/>
                <w:sz w:val="18"/>
                <w:szCs w:val="18"/>
              </w:rPr>
              <w:t>3.500,00</w:t>
            </w:r>
          </w:p>
        </w:tc>
        <w:tc>
          <w:tcPr>
            <w:tcW w:w="1400" w:type="dxa"/>
            <w:shd w:val="clear" w:color="auto" w:fill="FFFF99"/>
            <w:vAlign w:val="bottom"/>
          </w:tcPr>
          <w:p w14:paraId="24BA422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188778BB"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02F4CC4" w14:textId="77777777" w:rsidR="004847DB" w:rsidRDefault="00000000">
            <w:pPr>
              <w:ind w:right="10"/>
              <w:jc w:val="right"/>
              <w:rPr>
                <w:sz w:val="20"/>
                <w:szCs w:val="20"/>
              </w:rPr>
            </w:pPr>
            <w:r>
              <w:rPr>
                <w:rFonts w:ascii="Arial" w:eastAsia="Arial" w:hAnsi="Arial" w:cs="Arial"/>
                <w:b/>
                <w:bCs/>
                <w:sz w:val="18"/>
                <w:szCs w:val="18"/>
              </w:rPr>
              <w:t>3.500,00</w:t>
            </w:r>
          </w:p>
        </w:tc>
      </w:tr>
      <w:tr w:rsidR="004847DB" w14:paraId="367EE825" w14:textId="77777777">
        <w:trPr>
          <w:trHeight w:val="252"/>
        </w:trPr>
        <w:tc>
          <w:tcPr>
            <w:tcW w:w="580" w:type="dxa"/>
            <w:vAlign w:val="bottom"/>
          </w:tcPr>
          <w:p w14:paraId="1F5F5819"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27C36E15"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0F62DB8C" w14:textId="77777777" w:rsidR="004847DB" w:rsidRDefault="00000000">
            <w:pPr>
              <w:ind w:right="130"/>
              <w:jc w:val="right"/>
              <w:rPr>
                <w:sz w:val="20"/>
                <w:szCs w:val="20"/>
              </w:rPr>
            </w:pPr>
            <w:r>
              <w:rPr>
                <w:rFonts w:ascii="Arial" w:eastAsia="Arial" w:hAnsi="Arial" w:cs="Arial"/>
                <w:b/>
                <w:bCs/>
                <w:sz w:val="18"/>
                <w:szCs w:val="18"/>
              </w:rPr>
              <w:t>3.500,00</w:t>
            </w:r>
          </w:p>
        </w:tc>
        <w:tc>
          <w:tcPr>
            <w:tcW w:w="1400" w:type="dxa"/>
            <w:vAlign w:val="bottom"/>
          </w:tcPr>
          <w:p w14:paraId="5E8D3B0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6B1DC1EC"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6FA560C9" w14:textId="77777777" w:rsidR="004847DB" w:rsidRDefault="00000000">
            <w:pPr>
              <w:ind w:right="10"/>
              <w:jc w:val="right"/>
              <w:rPr>
                <w:sz w:val="20"/>
                <w:szCs w:val="20"/>
              </w:rPr>
            </w:pPr>
            <w:r>
              <w:rPr>
                <w:rFonts w:ascii="Arial" w:eastAsia="Arial" w:hAnsi="Arial" w:cs="Arial"/>
                <w:b/>
                <w:bCs/>
                <w:sz w:val="18"/>
                <w:szCs w:val="18"/>
              </w:rPr>
              <w:t>3.500,00</w:t>
            </w:r>
          </w:p>
        </w:tc>
      </w:tr>
      <w:tr w:rsidR="004847DB" w14:paraId="6CD66811" w14:textId="77777777">
        <w:trPr>
          <w:trHeight w:val="256"/>
        </w:trPr>
        <w:tc>
          <w:tcPr>
            <w:tcW w:w="580" w:type="dxa"/>
            <w:vAlign w:val="bottom"/>
          </w:tcPr>
          <w:p w14:paraId="3D9CA749"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3DCA7F2D"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1C7DAB28" w14:textId="77777777" w:rsidR="004847DB" w:rsidRDefault="00000000">
            <w:pPr>
              <w:ind w:right="130"/>
              <w:jc w:val="right"/>
              <w:rPr>
                <w:sz w:val="20"/>
                <w:szCs w:val="20"/>
              </w:rPr>
            </w:pPr>
            <w:r>
              <w:rPr>
                <w:rFonts w:ascii="Arial" w:eastAsia="Arial" w:hAnsi="Arial" w:cs="Arial"/>
                <w:sz w:val="18"/>
                <w:szCs w:val="18"/>
              </w:rPr>
              <w:t>3.500,00</w:t>
            </w:r>
          </w:p>
        </w:tc>
        <w:tc>
          <w:tcPr>
            <w:tcW w:w="1400" w:type="dxa"/>
            <w:vAlign w:val="bottom"/>
          </w:tcPr>
          <w:p w14:paraId="1C1BCDCA"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71B270F5"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5A45825" w14:textId="77777777" w:rsidR="004847DB" w:rsidRDefault="00000000">
            <w:pPr>
              <w:ind w:right="10"/>
              <w:jc w:val="right"/>
              <w:rPr>
                <w:sz w:val="20"/>
                <w:szCs w:val="20"/>
              </w:rPr>
            </w:pPr>
            <w:r>
              <w:rPr>
                <w:rFonts w:ascii="Arial" w:eastAsia="Arial" w:hAnsi="Arial" w:cs="Arial"/>
                <w:sz w:val="18"/>
                <w:szCs w:val="18"/>
              </w:rPr>
              <w:t>3.500,00</w:t>
            </w:r>
          </w:p>
        </w:tc>
      </w:tr>
      <w:tr w:rsidR="004847DB" w14:paraId="1B2EB976" w14:textId="77777777">
        <w:trPr>
          <w:trHeight w:val="205"/>
        </w:trPr>
        <w:tc>
          <w:tcPr>
            <w:tcW w:w="8740" w:type="dxa"/>
            <w:gridSpan w:val="2"/>
            <w:shd w:val="clear" w:color="auto" w:fill="CCCCFF"/>
            <w:vAlign w:val="bottom"/>
          </w:tcPr>
          <w:p w14:paraId="78635234" w14:textId="77777777" w:rsidR="004847DB" w:rsidRDefault="00000000">
            <w:pPr>
              <w:spacing w:line="205" w:lineRule="exact"/>
              <w:ind w:left="100"/>
              <w:rPr>
                <w:sz w:val="20"/>
                <w:szCs w:val="20"/>
              </w:rPr>
            </w:pPr>
            <w:r>
              <w:rPr>
                <w:rFonts w:ascii="Arial" w:eastAsia="Arial" w:hAnsi="Arial" w:cs="Arial"/>
                <w:b/>
                <w:bCs/>
                <w:sz w:val="18"/>
                <w:szCs w:val="18"/>
              </w:rPr>
              <w:t>Aktivnost A100110 KOŠENJE JAVNIH POVRŠINA ISPRED OBJEKATA U VLASNIŠTVU OPĆINE</w:t>
            </w:r>
          </w:p>
        </w:tc>
        <w:tc>
          <w:tcPr>
            <w:tcW w:w="1600" w:type="dxa"/>
            <w:shd w:val="clear" w:color="auto" w:fill="CCCCFF"/>
            <w:vAlign w:val="bottom"/>
          </w:tcPr>
          <w:p w14:paraId="155582D0" w14:textId="77777777" w:rsidR="004847DB" w:rsidRDefault="004847DB">
            <w:pPr>
              <w:rPr>
                <w:sz w:val="17"/>
                <w:szCs w:val="17"/>
              </w:rPr>
            </w:pPr>
          </w:p>
        </w:tc>
        <w:tc>
          <w:tcPr>
            <w:tcW w:w="1400" w:type="dxa"/>
            <w:shd w:val="clear" w:color="auto" w:fill="CCCCFF"/>
            <w:vAlign w:val="bottom"/>
          </w:tcPr>
          <w:p w14:paraId="0C882B06" w14:textId="77777777" w:rsidR="004847DB" w:rsidRDefault="004847DB">
            <w:pPr>
              <w:rPr>
                <w:sz w:val="17"/>
                <w:szCs w:val="17"/>
              </w:rPr>
            </w:pPr>
          </w:p>
        </w:tc>
        <w:tc>
          <w:tcPr>
            <w:tcW w:w="1080" w:type="dxa"/>
            <w:shd w:val="clear" w:color="auto" w:fill="CCCCFF"/>
            <w:vAlign w:val="bottom"/>
          </w:tcPr>
          <w:p w14:paraId="5EE74744" w14:textId="77777777" w:rsidR="004847DB" w:rsidRDefault="004847DB">
            <w:pPr>
              <w:rPr>
                <w:sz w:val="17"/>
                <w:szCs w:val="17"/>
              </w:rPr>
            </w:pPr>
          </w:p>
        </w:tc>
        <w:tc>
          <w:tcPr>
            <w:tcW w:w="1400" w:type="dxa"/>
            <w:shd w:val="clear" w:color="auto" w:fill="CCCCFF"/>
            <w:vAlign w:val="bottom"/>
          </w:tcPr>
          <w:p w14:paraId="69A5DD7B" w14:textId="77777777" w:rsidR="004847DB" w:rsidRDefault="004847DB">
            <w:pPr>
              <w:rPr>
                <w:sz w:val="17"/>
                <w:szCs w:val="17"/>
              </w:rPr>
            </w:pPr>
          </w:p>
        </w:tc>
      </w:tr>
      <w:tr w:rsidR="004847DB" w14:paraId="4E6E30A8" w14:textId="77777777">
        <w:trPr>
          <w:trHeight w:val="210"/>
        </w:trPr>
        <w:tc>
          <w:tcPr>
            <w:tcW w:w="8740" w:type="dxa"/>
            <w:gridSpan w:val="2"/>
            <w:shd w:val="clear" w:color="auto" w:fill="CCCCFF"/>
            <w:vAlign w:val="bottom"/>
          </w:tcPr>
          <w:p w14:paraId="6A8DAE6B" w14:textId="77777777" w:rsidR="004847DB" w:rsidRDefault="00000000">
            <w:pPr>
              <w:ind w:left="100"/>
              <w:rPr>
                <w:sz w:val="20"/>
                <w:szCs w:val="20"/>
              </w:rPr>
            </w:pPr>
            <w:r>
              <w:rPr>
                <w:rFonts w:ascii="Arial" w:eastAsia="Arial" w:hAnsi="Arial" w:cs="Arial"/>
                <w:b/>
                <w:bCs/>
                <w:sz w:val="18"/>
                <w:szCs w:val="18"/>
              </w:rPr>
              <w:t>VLADISLAVCI</w:t>
            </w:r>
          </w:p>
        </w:tc>
        <w:tc>
          <w:tcPr>
            <w:tcW w:w="1600" w:type="dxa"/>
            <w:shd w:val="clear" w:color="auto" w:fill="CCCCFF"/>
            <w:vAlign w:val="bottom"/>
          </w:tcPr>
          <w:p w14:paraId="586934CF" w14:textId="77777777" w:rsidR="004847DB" w:rsidRDefault="00000000">
            <w:pPr>
              <w:ind w:right="130"/>
              <w:jc w:val="right"/>
              <w:rPr>
                <w:sz w:val="20"/>
                <w:szCs w:val="20"/>
              </w:rPr>
            </w:pPr>
            <w:r>
              <w:rPr>
                <w:rFonts w:ascii="Arial" w:eastAsia="Arial" w:hAnsi="Arial" w:cs="Arial"/>
                <w:b/>
                <w:bCs/>
                <w:sz w:val="18"/>
                <w:szCs w:val="18"/>
              </w:rPr>
              <w:t>3.800,00</w:t>
            </w:r>
          </w:p>
        </w:tc>
        <w:tc>
          <w:tcPr>
            <w:tcW w:w="1400" w:type="dxa"/>
            <w:shd w:val="clear" w:color="auto" w:fill="CCCCFF"/>
            <w:vAlign w:val="bottom"/>
          </w:tcPr>
          <w:p w14:paraId="571BBF4A"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5E866EC5"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66546331" w14:textId="77777777" w:rsidR="004847DB" w:rsidRDefault="00000000">
            <w:pPr>
              <w:ind w:right="10"/>
              <w:jc w:val="right"/>
              <w:rPr>
                <w:sz w:val="20"/>
                <w:szCs w:val="20"/>
              </w:rPr>
            </w:pPr>
            <w:r>
              <w:rPr>
                <w:rFonts w:ascii="Arial" w:eastAsia="Arial" w:hAnsi="Arial" w:cs="Arial"/>
                <w:b/>
                <w:bCs/>
                <w:sz w:val="18"/>
                <w:szCs w:val="18"/>
              </w:rPr>
              <w:t>3.800,00</w:t>
            </w:r>
          </w:p>
        </w:tc>
      </w:tr>
      <w:tr w:rsidR="004847DB" w14:paraId="14805088" w14:textId="77777777">
        <w:trPr>
          <w:trHeight w:val="256"/>
        </w:trPr>
        <w:tc>
          <w:tcPr>
            <w:tcW w:w="8740" w:type="dxa"/>
            <w:gridSpan w:val="2"/>
            <w:shd w:val="clear" w:color="auto" w:fill="FFFF99"/>
            <w:vAlign w:val="bottom"/>
          </w:tcPr>
          <w:p w14:paraId="744D7F69"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5C1DCBF0" w14:textId="77777777" w:rsidR="004847DB" w:rsidRDefault="00000000">
            <w:pPr>
              <w:ind w:right="130"/>
              <w:jc w:val="right"/>
              <w:rPr>
                <w:sz w:val="20"/>
                <w:szCs w:val="20"/>
              </w:rPr>
            </w:pPr>
            <w:r>
              <w:rPr>
                <w:rFonts w:ascii="Arial" w:eastAsia="Arial" w:hAnsi="Arial" w:cs="Arial"/>
                <w:b/>
                <w:bCs/>
                <w:sz w:val="18"/>
                <w:szCs w:val="18"/>
              </w:rPr>
              <w:t>3.800,00</w:t>
            </w:r>
          </w:p>
        </w:tc>
        <w:tc>
          <w:tcPr>
            <w:tcW w:w="1400" w:type="dxa"/>
            <w:shd w:val="clear" w:color="auto" w:fill="FFFF99"/>
            <w:vAlign w:val="bottom"/>
          </w:tcPr>
          <w:p w14:paraId="7E25AC7F"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06577D13"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6565FBF8" w14:textId="77777777" w:rsidR="004847DB" w:rsidRDefault="00000000">
            <w:pPr>
              <w:ind w:right="10"/>
              <w:jc w:val="right"/>
              <w:rPr>
                <w:sz w:val="20"/>
                <w:szCs w:val="20"/>
              </w:rPr>
            </w:pPr>
            <w:r>
              <w:rPr>
                <w:rFonts w:ascii="Arial" w:eastAsia="Arial" w:hAnsi="Arial" w:cs="Arial"/>
                <w:b/>
                <w:bCs/>
                <w:sz w:val="18"/>
                <w:szCs w:val="18"/>
              </w:rPr>
              <w:t>3.800,00</w:t>
            </w:r>
          </w:p>
        </w:tc>
      </w:tr>
      <w:tr w:rsidR="004847DB" w14:paraId="27DBECA4" w14:textId="77777777">
        <w:trPr>
          <w:trHeight w:val="252"/>
        </w:trPr>
        <w:tc>
          <w:tcPr>
            <w:tcW w:w="580" w:type="dxa"/>
            <w:vAlign w:val="bottom"/>
          </w:tcPr>
          <w:p w14:paraId="199E396A"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660D6056"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2A35B25D" w14:textId="77777777" w:rsidR="004847DB" w:rsidRDefault="00000000">
            <w:pPr>
              <w:ind w:right="130"/>
              <w:jc w:val="right"/>
              <w:rPr>
                <w:sz w:val="20"/>
                <w:szCs w:val="20"/>
              </w:rPr>
            </w:pPr>
            <w:r>
              <w:rPr>
                <w:rFonts w:ascii="Arial" w:eastAsia="Arial" w:hAnsi="Arial" w:cs="Arial"/>
                <w:b/>
                <w:bCs/>
                <w:sz w:val="18"/>
                <w:szCs w:val="18"/>
              </w:rPr>
              <w:t>3.800,00</w:t>
            </w:r>
          </w:p>
        </w:tc>
        <w:tc>
          <w:tcPr>
            <w:tcW w:w="1400" w:type="dxa"/>
            <w:vAlign w:val="bottom"/>
          </w:tcPr>
          <w:p w14:paraId="69085B9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00ADDC51"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28E9AE99" w14:textId="77777777" w:rsidR="004847DB" w:rsidRDefault="00000000">
            <w:pPr>
              <w:ind w:right="10"/>
              <w:jc w:val="right"/>
              <w:rPr>
                <w:sz w:val="20"/>
                <w:szCs w:val="20"/>
              </w:rPr>
            </w:pPr>
            <w:r>
              <w:rPr>
                <w:rFonts w:ascii="Arial" w:eastAsia="Arial" w:hAnsi="Arial" w:cs="Arial"/>
                <w:b/>
                <w:bCs/>
                <w:sz w:val="18"/>
                <w:szCs w:val="18"/>
              </w:rPr>
              <w:t>3.800,00</w:t>
            </w:r>
          </w:p>
        </w:tc>
      </w:tr>
      <w:tr w:rsidR="004847DB" w14:paraId="26BA9FE3" w14:textId="77777777">
        <w:trPr>
          <w:trHeight w:val="256"/>
        </w:trPr>
        <w:tc>
          <w:tcPr>
            <w:tcW w:w="580" w:type="dxa"/>
            <w:vAlign w:val="bottom"/>
          </w:tcPr>
          <w:p w14:paraId="3B121261"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3F57D750"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27EBDF8C" w14:textId="77777777" w:rsidR="004847DB" w:rsidRDefault="00000000">
            <w:pPr>
              <w:ind w:right="130"/>
              <w:jc w:val="right"/>
              <w:rPr>
                <w:sz w:val="20"/>
                <w:szCs w:val="20"/>
              </w:rPr>
            </w:pPr>
            <w:r>
              <w:rPr>
                <w:rFonts w:ascii="Arial" w:eastAsia="Arial" w:hAnsi="Arial" w:cs="Arial"/>
                <w:sz w:val="18"/>
                <w:szCs w:val="18"/>
              </w:rPr>
              <w:t>3.800,00</w:t>
            </w:r>
          </w:p>
        </w:tc>
        <w:tc>
          <w:tcPr>
            <w:tcW w:w="1400" w:type="dxa"/>
            <w:vAlign w:val="bottom"/>
          </w:tcPr>
          <w:p w14:paraId="1EEBBC47"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54A2AF08"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0021AB70" w14:textId="77777777" w:rsidR="004847DB" w:rsidRDefault="00000000">
            <w:pPr>
              <w:ind w:right="10"/>
              <w:jc w:val="right"/>
              <w:rPr>
                <w:sz w:val="20"/>
                <w:szCs w:val="20"/>
              </w:rPr>
            </w:pPr>
            <w:r>
              <w:rPr>
                <w:rFonts w:ascii="Arial" w:eastAsia="Arial" w:hAnsi="Arial" w:cs="Arial"/>
                <w:sz w:val="18"/>
                <w:szCs w:val="18"/>
              </w:rPr>
              <w:t>3.800,00</w:t>
            </w:r>
          </w:p>
        </w:tc>
      </w:tr>
      <w:tr w:rsidR="004847DB" w14:paraId="69AD1FEC" w14:textId="77777777">
        <w:trPr>
          <w:trHeight w:val="257"/>
        </w:trPr>
        <w:tc>
          <w:tcPr>
            <w:tcW w:w="8740" w:type="dxa"/>
            <w:gridSpan w:val="2"/>
            <w:shd w:val="clear" w:color="auto" w:fill="CCCCFF"/>
            <w:vAlign w:val="bottom"/>
          </w:tcPr>
          <w:p w14:paraId="609483C8" w14:textId="77777777" w:rsidR="004847DB" w:rsidRDefault="00000000">
            <w:pPr>
              <w:ind w:left="100"/>
              <w:rPr>
                <w:sz w:val="20"/>
                <w:szCs w:val="20"/>
              </w:rPr>
            </w:pPr>
            <w:r>
              <w:rPr>
                <w:rFonts w:ascii="Arial" w:eastAsia="Arial" w:hAnsi="Arial" w:cs="Arial"/>
                <w:b/>
                <w:bCs/>
                <w:sz w:val="18"/>
                <w:szCs w:val="18"/>
              </w:rPr>
              <w:t>Aktivnost A100111 GORIVO ZA TERETNO VOZILO</w:t>
            </w:r>
          </w:p>
        </w:tc>
        <w:tc>
          <w:tcPr>
            <w:tcW w:w="1600" w:type="dxa"/>
            <w:shd w:val="clear" w:color="auto" w:fill="CCCCFF"/>
            <w:vAlign w:val="bottom"/>
          </w:tcPr>
          <w:p w14:paraId="3C908059" w14:textId="77777777" w:rsidR="004847DB" w:rsidRDefault="00000000">
            <w:pPr>
              <w:ind w:right="130"/>
              <w:jc w:val="right"/>
              <w:rPr>
                <w:sz w:val="20"/>
                <w:szCs w:val="20"/>
              </w:rPr>
            </w:pPr>
            <w:r>
              <w:rPr>
                <w:rFonts w:ascii="Arial" w:eastAsia="Arial" w:hAnsi="Arial" w:cs="Arial"/>
                <w:b/>
                <w:bCs/>
                <w:sz w:val="18"/>
                <w:szCs w:val="18"/>
              </w:rPr>
              <w:t>4.000,00</w:t>
            </w:r>
          </w:p>
        </w:tc>
        <w:tc>
          <w:tcPr>
            <w:tcW w:w="1400" w:type="dxa"/>
            <w:shd w:val="clear" w:color="auto" w:fill="CCCCFF"/>
            <w:vAlign w:val="bottom"/>
          </w:tcPr>
          <w:p w14:paraId="0E98B75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13BF4D3E"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2D0310ED" w14:textId="77777777" w:rsidR="004847DB" w:rsidRDefault="00000000">
            <w:pPr>
              <w:ind w:right="10"/>
              <w:jc w:val="right"/>
              <w:rPr>
                <w:sz w:val="20"/>
                <w:szCs w:val="20"/>
              </w:rPr>
            </w:pPr>
            <w:r>
              <w:rPr>
                <w:rFonts w:ascii="Arial" w:eastAsia="Arial" w:hAnsi="Arial" w:cs="Arial"/>
                <w:b/>
                <w:bCs/>
                <w:sz w:val="18"/>
                <w:szCs w:val="18"/>
              </w:rPr>
              <w:t>4.000,00</w:t>
            </w:r>
          </w:p>
        </w:tc>
      </w:tr>
      <w:tr w:rsidR="004847DB" w14:paraId="689727DF" w14:textId="77777777">
        <w:trPr>
          <w:trHeight w:val="256"/>
        </w:trPr>
        <w:tc>
          <w:tcPr>
            <w:tcW w:w="8740" w:type="dxa"/>
            <w:gridSpan w:val="2"/>
            <w:shd w:val="clear" w:color="auto" w:fill="FFFF99"/>
            <w:vAlign w:val="bottom"/>
          </w:tcPr>
          <w:p w14:paraId="31AE9A0B"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125874C3" w14:textId="77777777" w:rsidR="004847DB" w:rsidRDefault="00000000">
            <w:pPr>
              <w:ind w:right="130"/>
              <w:jc w:val="right"/>
              <w:rPr>
                <w:sz w:val="20"/>
                <w:szCs w:val="20"/>
              </w:rPr>
            </w:pPr>
            <w:r>
              <w:rPr>
                <w:rFonts w:ascii="Arial" w:eastAsia="Arial" w:hAnsi="Arial" w:cs="Arial"/>
                <w:b/>
                <w:bCs/>
                <w:sz w:val="18"/>
                <w:szCs w:val="18"/>
              </w:rPr>
              <w:t>4.000,00</w:t>
            </w:r>
          </w:p>
        </w:tc>
        <w:tc>
          <w:tcPr>
            <w:tcW w:w="1400" w:type="dxa"/>
            <w:shd w:val="clear" w:color="auto" w:fill="FFFF99"/>
            <w:vAlign w:val="bottom"/>
          </w:tcPr>
          <w:p w14:paraId="66840B5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2B50DA1"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6D8DCB1" w14:textId="77777777" w:rsidR="004847DB" w:rsidRDefault="00000000">
            <w:pPr>
              <w:ind w:right="10"/>
              <w:jc w:val="right"/>
              <w:rPr>
                <w:sz w:val="20"/>
                <w:szCs w:val="20"/>
              </w:rPr>
            </w:pPr>
            <w:r>
              <w:rPr>
                <w:rFonts w:ascii="Arial" w:eastAsia="Arial" w:hAnsi="Arial" w:cs="Arial"/>
                <w:b/>
                <w:bCs/>
                <w:sz w:val="18"/>
                <w:szCs w:val="18"/>
              </w:rPr>
              <w:t>4.000,00</w:t>
            </w:r>
          </w:p>
        </w:tc>
      </w:tr>
      <w:tr w:rsidR="004847DB" w14:paraId="0B359995" w14:textId="77777777">
        <w:trPr>
          <w:trHeight w:val="252"/>
        </w:trPr>
        <w:tc>
          <w:tcPr>
            <w:tcW w:w="580" w:type="dxa"/>
            <w:vAlign w:val="bottom"/>
          </w:tcPr>
          <w:p w14:paraId="09E19159"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2D91B60F"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4A02362A" w14:textId="77777777" w:rsidR="004847DB" w:rsidRDefault="00000000">
            <w:pPr>
              <w:ind w:right="130"/>
              <w:jc w:val="right"/>
              <w:rPr>
                <w:sz w:val="20"/>
                <w:szCs w:val="20"/>
              </w:rPr>
            </w:pPr>
            <w:r>
              <w:rPr>
                <w:rFonts w:ascii="Arial" w:eastAsia="Arial" w:hAnsi="Arial" w:cs="Arial"/>
                <w:b/>
                <w:bCs/>
                <w:sz w:val="18"/>
                <w:szCs w:val="18"/>
              </w:rPr>
              <w:t>4.000,00</w:t>
            </w:r>
          </w:p>
        </w:tc>
        <w:tc>
          <w:tcPr>
            <w:tcW w:w="1400" w:type="dxa"/>
            <w:vAlign w:val="bottom"/>
          </w:tcPr>
          <w:p w14:paraId="51E4C57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5079639D"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5BEF6D01" w14:textId="77777777" w:rsidR="004847DB" w:rsidRDefault="00000000">
            <w:pPr>
              <w:ind w:right="10"/>
              <w:jc w:val="right"/>
              <w:rPr>
                <w:sz w:val="20"/>
                <w:szCs w:val="20"/>
              </w:rPr>
            </w:pPr>
            <w:r>
              <w:rPr>
                <w:rFonts w:ascii="Arial" w:eastAsia="Arial" w:hAnsi="Arial" w:cs="Arial"/>
                <w:b/>
                <w:bCs/>
                <w:sz w:val="18"/>
                <w:szCs w:val="18"/>
              </w:rPr>
              <w:t>4.000,00</w:t>
            </w:r>
          </w:p>
        </w:tc>
      </w:tr>
      <w:tr w:rsidR="004847DB" w14:paraId="34EB2B4A" w14:textId="77777777">
        <w:trPr>
          <w:trHeight w:val="256"/>
        </w:trPr>
        <w:tc>
          <w:tcPr>
            <w:tcW w:w="580" w:type="dxa"/>
            <w:vAlign w:val="bottom"/>
          </w:tcPr>
          <w:p w14:paraId="225190EB"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2E314C28"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34436AA1" w14:textId="77777777" w:rsidR="004847DB" w:rsidRDefault="00000000">
            <w:pPr>
              <w:ind w:right="130"/>
              <w:jc w:val="right"/>
              <w:rPr>
                <w:sz w:val="20"/>
                <w:szCs w:val="20"/>
              </w:rPr>
            </w:pPr>
            <w:r>
              <w:rPr>
                <w:rFonts w:ascii="Arial" w:eastAsia="Arial" w:hAnsi="Arial" w:cs="Arial"/>
                <w:sz w:val="18"/>
                <w:szCs w:val="18"/>
              </w:rPr>
              <w:t>4.000,00</w:t>
            </w:r>
          </w:p>
        </w:tc>
        <w:tc>
          <w:tcPr>
            <w:tcW w:w="1400" w:type="dxa"/>
            <w:vAlign w:val="bottom"/>
          </w:tcPr>
          <w:p w14:paraId="195E8300"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59D448AD"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3FF4FF19" w14:textId="77777777" w:rsidR="004847DB" w:rsidRDefault="00000000">
            <w:pPr>
              <w:ind w:right="10"/>
              <w:jc w:val="right"/>
              <w:rPr>
                <w:sz w:val="20"/>
                <w:szCs w:val="20"/>
              </w:rPr>
            </w:pPr>
            <w:r>
              <w:rPr>
                <w:rFonts w:ascii="Arial" w:eastAsia="Arial" w:hAnsi="Arial" w:cs="Arial"/>
                <w:sz w:val="18"/>
                <w:szCs w:val="18"/>
              </w:rPr>
              <w:t>4.000,00</w:t>
            </w:r>
          </w:p>
        </w:tc>
      </w:tr>
      <w:tr w:rsidR="004847DB" w14:paraId="6D190000" w14:textId="77777777">
        <w:trPr>
          <w:trHeight w:val="257"/>
        </w:trPr>
        <w:tc>
          <w:tcPr>
            <w:tcW w:w="8740" w:type="dxa"/>
            <w:gridSpan w:val="2"/>
            <w:shd w:val="clear" w:color="auto" w:fill="CCCCFF"/>
            <w:vAlign w:val="bottom"/>
          </w:tcPr>
          <w:p w14:paraId="3CE87B1E" w14:textId="77777777" w:rsidR="004847DB" w:rsidRDefault="00000000">
            <w:pPr>
              <w:ind w:left="100"/>
              <w:rPr>
                <w:sz w:val="20"/>
                <w:szCs w:val="20"/>
              </w:rPr>
            </w:pPr>
            <w:r>
              <w:rPr>
                <w:rFonts w:ascii="Arial" w:eastAsia="Arial" w:hAnsi="Arial" w:cs="Arial"/>
                <w:b/>
                <w:bCs/>
                <w:sz w:val="18"/>
                <w:szCs w:val="18"/>
              </w:rPr>
              <w:t>Aktivnost A100112 USLUGA SERVISA MOTORNOG VOZILA</w:t>
            </w:r>
          </w:p>
        </w:tc>
        <w:tc>
          <w:tcPr>
            <w:tcW w:w="1600" w:type="dxa"/>
            <w:shd w:val="clear" w:color="auto" w:fill="CCCCFF"/>
            <w:vAlign w:val="bottom"/>
          </w:tcPr>
          <w:p w14:paraId="3DC80172" w14:textId="77777777" w:rsidR="004847DB" w:rsidRDefault="00000000">
            <w:pPr>
              <w:ind w:right="130"/>
              <w:jc w:val="right"/>
              <w:rPr>
                <w:sz w:val="20"/>
                <w:szCs w:val="20"/>
              </w:rPr>
            </w:pPr>
            <w:r>
              <w:rPr>
                <w:rFonts w:ascii="Arial" w:eastAsia="Arial" w:hAnsi="Arial" w:cs="Arial"/>
                <w:b/>
                <w:bCs/>
                <w:sz w:val="18"/>
                <w:szCs w:val="18"/>
              </w:rPr>
              <w:t>1.000,00</w:t>
            </w:r>
          </w:p>
        </w:tc>
        <w:tc>
          <w:tcPr>
            <w:tcW w:w="1400" w:type="dxa"/>
            <w:shd w:val="clear" w:color="auto" w:fill="CCCCFF"/>
            <w:vAlign w:val="bottom"/>
          </w:tcPr>
          <w:p w14:paraId="3CEC3A3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4D816A74"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78DDB942" w14:textId="77777777" w:rsidR="004847DB" w:rsidRDefault="00000000">
            <w:pPr>
              <w:ind w:right="10"/>
              <w:jc w:val="right"/>
              <w:rPr>
                <w:sz w:val="20"/>
                <w:szCs w:val="20"/>
              </w:rPr>
            </w:pPr>
            <w:r>
              <w:rPr>
                <w:rFonts w:ascii="Arial" w:eastAsia="Arial" w:hAnsi="Arial" w:cs="Arial"/>
                <w:b/>
                <w:bCs/>
                <w:sz w:val="18"/>
                <w:szCs w:val="18"/>
              </w:rPr>
              <w:t>1.000,00</w:t>
            </w:r>
          </w:p>
        </w:tc>
      </w:tr>
      <w:tr w:rsidR="004847DB" w14:paraId="29FF7E36" w14:textId="77777777">
        <w:trPr>
          <w:trHeight w:val="256"/>
        </w:trPr>
        <w:tc>
          <w:tcPr>
            <w:tcW w:w="8740" w:type="dxa"/>
            <w:gridSpan w:val="2"/>
            <w:shd w:val="clear" w:color="auto" w:fill="FFFF99"/>
            <w:vAlign w:val="bottom"/>
          </w:tcPr>
          <w:p w14:paraId="7321F6E9"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90A2CAC" w14:textId="77777777" w:rsidR="004847DB" w:rsidRDefault="00000000">
            <w:pPr>
              <w:ind w:right="130"/>
              <w:jc w:val="right"/>
              <w:rPr>
                <w:sz w:val="20"/>
                <w:szCs w:val="20"/>
              </w:rPr>
            </w:pPr>
            <w:r>
              <w:rPr>
                <w:rFonts w:ascii="Arial" w:eastAsia="Arial" w:hAnsi="Arial" w:cs="Arial"/>
                <w:b/>
                <w:bCs/>
                <w:sz w:val="18"/>
                <w:szCs w:val="18"/>
              </w:rPr>
              <w:t>1.000,00</w:t>
            </w:r>
          </w:p>
        </w:tc>
        <w:tc>
          <w:tcPr>
            <w:tcW w:w="1400" w:type="dxa"/>
            <w:shd w:val="clear" w:color="auto" w:fill="FFFF99"/>
            <w:vAlign w:val="bottom"/>
          </w:tcPr>
          <w:p w14:paraId="1660AF3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162E4D50"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0958AD5D" w14:textId="77777777" w:rsidR="004847DB" w:rsidRDefault="00000000">
            <w:pPr>
              <w:ind w:right="10"/>
              <w:jc w:val="right"/>
              <w:rPr>
                <w:sz w:val="20"/>
                <w:szCs w:val="20"/>
              </w:rPr>
            </w:pPr>
            <w:r>
              <w:rPr>
                <w:rFonts w:ascii="Arial" w:eastAsia="Arial" w:hAnsi="Arial" w:cs="Arial"/>
                <w:b/>
                <w:bCs/>
                <w:sz w:val="18"/>
                <w:szCs w:val="18"/>
              </w:rPr>
              <w:t>1.000,00</w:t>
            </w:r>
          </w:p>
        </w:tc>
      </w:tr>
      <w:tr w:rsidR="004847DB" w14:paraId="1F559BE8" w14:textId="77777777">
        <w:trPr>
          <w:trHeight w:val="252"/>
        </w:trPr>
        <w:tc>
          <w:tcPr>
            <w:tcW w:w="580" w:type="dxa"/>
            <w:vAlign w:val="bottom"/>
          </w:tcPr>
          <w:p w14:paraId="4999A4A6"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264E55A3"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2638262F" w14:textId="77777777" w:rsidR="004847DB" w:rsidRDefault="00000000">
            <w:pPr>
              <w:ind w:right="130"/>
              <w:jc w:val="right"/>
              <w:rPr>
                <w:sz w:val="20"/>
                <w:szCs w:val="20"/>
              </w:rPr>
            </w:pPr>
            <w:r>
              <w:rPr>
                <w:rFonts w:ascii="Arial" w:eastAsia="Arial" w:hAnsi="Arial" w:cs="Arial"/>
                <w:b/>
                <w:bCs/>
                <w:sz w:val="18"/>
                <w:szCs w:val="18"/>
              </w:rPr>
              <w:t>1.000,00</w:t>
            </w:r>
          </w:p>
        </w:tc>
        <w:tc>
          <w:tcPr>
            <w:tcW w:w="1400" w:type="dxa"/>
            <w:vAlign w:val="bottom"/>
          </w:tcPr>
          <w:p w14:paraId="531D95F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310FFE9A"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4DA71ECE" w14:textId="77777777" w:rsidR="004847DB" w:rsidRDefault="00000000">
            <w:pPr>
              <w:ind w:right="10"/>
              <w:jc w:val="right"/>
              <w:rPr>
                <w:sz w:val="20"/>
                <w:szCs w:val="20"/>
              </w:rPr>
            </w:pPr>
            <w:r>
              <w:rPr>
                <w:rFonts w:ascii="Arial" w:eastAsia="Arial" w:hAnsi="Arial" w:cs="Arial"/>
                <w:b/>
                <w:bCs/>
                <w:sz w:val="18"/>
                <w:szCs w:val="18"/>
              </w:rPr>
              <w:t>1.000,00</w:t>
            </w:r>
          </w:p>
        </w:tc>
      </w:tr>
      <w:tr w:rsidR="004847DB" w14:paraId="0D75E6A6" w14:textId="77777777">
        <w:trPr>
          <w:trHeight w:val="256"/>
        </w:trPr>
        <w:tc>
          <w:tcPr>
            <w:tcW w:w="580" w:type="dxa"/>
            <w:vAlign w:val="bottom"/>
          </w:tcPr>
          <w:p w14:paraId="324AC94E"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7A198DC0"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415FE57A" w14:textId="77777777" w:rsidR="004847DB" w:rsidRDefault="00000000">
            <w:pPr>
              <w:ind w:right="130"/>
              <w:jc w:val="right"/>
              <w:rPr>
                <w:sz w:val="20"/>
                <w:szCs w:val="20"/>
              </w:rPr>
            </w:pPr>
            <w:r>
              <w:rPr>
                <w:rFonts w:ascii="Arial" w:eastAsia="Arial" w:hAnsi="Arial" w:cs="Arial"/>
                <w:sz w:val="18"/>
                <w:szCs w:val="18"/>
              </w:rPr>
              <w:t>1.000,00</w:t>
            </w:r>
          </w:p>
        </w:tc>
        <w:tc>
          <w:tcPr>
            <w:tcW w:w="1400" w:type="dxa"/>
            <w:vAlign w:val="bottom"/>
          </w:tcPr>
          <w:p w14:paraId="16F3545C"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0FF81B80"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3C43BB51" w14:textId="77777777" w:rsidR="004847DB" w:rsidRDefault="00000000">
            <w:pPr>
              <w:ind w:right="10"/>
              <w:jc w:val="right"/>
              <w:rPr>
                <w:sz w:val="20"/>
                <w:szCs w:val="20"/>
              </w:rPr>
            </w:pPr>
            <w:r>
              <w:rPr>
                <w:rFonts w:ascii="Arial" w:eastAsia="Arial" w:hAnsi="Arial" w:cs="Arial"/>
                <w:sz w:val="18"/>
                <w:szCs w:val="18"/>
              </w:rPr>
              <w:t>1.000,00</w:t>
            </w:r>
          </w:p>
        </w:tc>
      </w:tr>
      <w:tr w:rsidR="004847DB" w14:paraId="3326AFB5" w14:textId="77777777">
        <w:trPr>
          <w:trHeight w:val="257"/>
        </w:trPr>
        <w:tc>
          <w:tcPr>
            <w:tcW w:w="8740" w:type="dxa"/>
            <w:gridSpan w:val="2"/>
            <w:shd w:val="clear" w:color="auto" w:fill="CCCCFF"/>
            <w:vAlign w:val="bottom"/>
          </w:tcPr>
          <w:p w14:paraId="7F1E2812" w14:textId="77777777" w:rsidR="004847DB" w:rsidRDefault="00000000">
            <w:pPr>
              <w:ind w:left="100"/>
              <w:rPr>
                <w:sz w:val="20"/>
                <w:szCs w:val="20"/>
              </w:rPr>
            </w:pPr>
            <w:r>
              <w:rPr>
                <w:rFonts w:ascii="Arial" w:eastAsia="Arial" w:hAnsi="Arial" w:cs="Arial"/>
                <w:b/>
                <w:bCs/>
                <w:sz w:val="18"/>
                <w:szCs w:val="18"/>
              </w:rPr>
              <w:t>Aktivnost A100113 SERVIS OPREME I ALATA</w:t>
            </w:r>
          </w:p>
        </w:tc>
        <w:tc>
          <w:tcPr>
            <w:tcW w:w="1600" w:type="dxa"/>
            <w:shd w:val="clear" w:color="auto" w:fill="CCCCFF"/>
            <w:vAlign w:val="bottom"/>
          </w:tcPr>
          <w:p w14:paraId="42F43C77" w14:textId="77777777" w:rsidR="004847DB" w:rsidRDefault="00000000">
            <w:pPr>
              <w:ind w:right="130"/>
              <w:jc w:val="right"/>
              <w:rPr>
                <w:sz w:val="20"/>
                <w:szCs w:val="20"/>
              </w:rPr>
            </w:pPr>
            <w:r>
              <w:rPr>
                <w:rFonts w:ascii="Arial" w:eastAsia="Arial" w:hAnsi="Arial" w:cs="Arial"/>
                <w:b/>
                <w:bCs/>
                <w:sz w:val="18"/>
                <w:szCs w:val="18"/>
              </w:rPr>
              <w:t>2.500,00</w:t>
            </w:r>
          </w:p>
        </w:tc>
        <w:tc>
          <w:tcPr>
            <w:tcW w:w="1400" w:type="dxa"/>
            <w:shd w:val="clear" w:color="auto" w:fill="CCCCFF"/>
            <w:vAlign w:val="bottom"/>
          </w:tcPr>
          <w:p w14:paraId="2EC079DF"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9103548"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6DD8D9C1" w14:textId="77777777" w:rsidR="004847DB" w:rsidRDefault="00000000">
            <w:pPr>
              <w:ind w:right="10"/>
              <w:jc w:val="right"/>
              <w:rPr>
                <w:sz w:val="20"/>
                <w:szCs w:val="20"/>
              </w:rPr>
            </w:pPr>
            <w:r>
              <w:rPr>
                <w:rFonts w:ascii="Arial" w:eastAsia="Arial" w:hAnsi="Arial" w:cs="Arial"/>
                <w:b/>
                <w:bCs/>
                <w:sz w:val="18"/>
                <w:szCs w:val="18"/>
              </w:rPr>
              <w:t>2.500,00</w:t>
            </w:r>
          </w:p>
        </w:tc>
      </w:tr>
      <w:tr w:rsidR="004847DB" w14:paraId="4923F9DC" w14:textId="77777777">
        <w:trPr>
          <w:trHeight w:val="256"/>
        </w:trPr>
        <w:tc>
          <w:tcPr>
            <w:tcW w:w="580" w:type="dxa"/>
            <w:shd w:val="clear" w:color="auto" w:fill="FFFF99"/>
            <w:vAlign w:val="bottom"/>
          </w:tcPr>
          <w:p w14:paraId="6E2F907D" w14:textId="77777777" w:rsidR="004847DB" w:rsidRDefault="00000000">
            <w:pPr>
              <w:ind w:left="100"/>
              <w:rPr>
                <w:sz w:val="20"/>
                <w:szCs w:val="20"/>
              </w:rPr>
            </w:pPr>
            <w:r>
              <w:rPr>
                <w:rFonts w:ascii="Arial" w:eastAsia="Arial" w:hAnsi="Arial" w:cs="Arial"/>
                <w:b/>
                <w:bCs/>
                <w:sz w:val="18"/>
                <w:szCs w:val="18"/>
              </w:rPr>
              <w:t>Izvor</w:t>
            </w:r>
          </w:p>
        </w:tc>
        <w:tc>
          <w:tcPr>
            <w:tcW w:w="8160" w:type="dxa"/>
            <w:shd w:val="clear" w:color="auto" w:fill="FFFF99"/>
            <w:vAlign w:val="bottom"/>
          </w:tcPr>
          <w:p w14:paraId="31C6EE2B" w14:textId="77777777" w:rsidR="004847DB" w:rsidRDefault="00000000">
            <w:pPr>
              <w:ind w:left="40"/>
              <w:rPr>
                <w:sz w:val="20"/>
                <w:szCs w:val="20"/>
              </w:rPr>
            </w:pPr>
            <w:r>
              <w:rPr>
                <w:rFonts w:ascii="Arial" w:eastAsia="Arial" w:hAnsi="Arial" w:cs="Arial"/>
                <w:b/>
                <w:bCs/>
                <w:sz w:val="18"/>
                <w:szCs w:val="18"/>
              </w:rPr>
              <w:t>1.1. OPĆI PRIHODI I PRIMICI</w:t>
            </w:r>
          </w:p>
        </w:tc>
        <w:tc>
          <w:tcPr>
            <w:tcW w:w="1600" w:type="dxa"/>
            <w:shd w:val="clear" w:color="auto" w:fill="FFFF99"/>
            <w:vAlign w:val="bottom"/>
          </w:tcPr>
          <w:p w14:paraId="37ABAAAF" w14:textId="77777777" w:rsidR="004847DB" w:rsidRDefault="00000000">
            <w:pPr>
              <w:ind w:right="130"/>
              <w:jc w:val="right"/>
              <w:rPr>
                <w:sz w:val="20"/>
                <w:szCs w:val="20"/>
              </w:rPr>
            </w:pPr>
            <w:r>
              <w:rPr>
                <w:rFonts w:ascii="Arial" w:eastAsia="Arial" w:hAnsi="Arial" w:cs="Arial"/>
                <w:b/>
                <w:bCs/>
                <w:sz w:val="18"/>
                <w:szCs w:val="18"/>
              </w:rPr>
              <w:t>2.500,00</w:t>
            </w:r>
          </w:p>
        </w:tc>
        <w:tc>
          <w:tcPr>
            <w:tcW w:w="1400" w:type="dxa"/>
            <w:shd w:val="clear" w:color="auto" w:fill="FFFF99"/>
            <w:vAlign w:val="bottom"/>
          </w:tcPr>
          <w:p w14:paraId="4FBFC4DA"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0AEFD1C4"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D4EF544" w14:textId="77777777" w:rsidR="004847DB" w:rsidRDefault="00000000">
            <w:pPr>
              <w:ind w:right="10"/>
              <w:jc w:val="right"/>
              <w:rPr>
                <w:sz w:val="20"/>
                <w:szCs w:val="20"/>
              </w:rPr>
            </w:pPr>
            <w:r>
              <w:rPr>
                <w:rFonts w:ascii="Arial" w:eastAsia="Arial" w:hAnsi="Arial" w:cs="Arial"/>
                <w:b/>
                <w:bCs/>
                <w:sz w:val="18"/>
                <w:szCs w:val="18"/>
              </w:rPr>
              <w:t>2.500,00</w:t>
            </w:r>
          </w:p>
        </w:tc>
      </w:tr>
      <w:tr w:rsidR="004847DB" w14:paraId="4F875AC5" w14:textId="77777777">
        <w:trPr>
          <w:trHeight w:val="252"/>
        </w:trPr>
        <w:tc>
          <w:tcPr>
            <w:tcW w:w="580" w:type="dxa"/>
            <w:vAlign w:val="bottom"/>
          </w:tcPr>
          <w:p w14:paraId="043543B1"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0A729DD1"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6A1D1D76" w14:textId="77777777" w:rsidR="004847DB" w:rsidRDefault="00000000">
            <w:pPr>
              <w:ind w:right="130"/>
              <w:jc w:val="right"/>
              <w:rPr>
                <w:sz w:val="20"/>
                <w:szCs w:val="20"/>
              </w:rPr>
            </w:pPr>
            <w:r>
              <w:rPr>
                <w:rFonts w:ascii="Arial" w:eastAsia="Arial" w:hAnsi="Arial" w:cs="Arial"/>
                <w:b/>
                <w:bCs/>
                <w:sz w:val="18"/>
                <w:szCs w:val="18"/>
              </w:rPr>
              <w:t>2.500,00</w:t>
            </w:r>
          </w:p>
        </w:tc>
        <w:tc>
          <w:tcPr>
            <w:tcW w:w="1400" w:type="dxa"/>
            <w:vAlign w:val="bottom"/>
          </w:tcPr>
          <w:p w14:paraId="7A001D1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71690AC4"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65CEF484" w14:textId="77777777" w:rsidR="004847DB" w:rsidRDefault="00000000">
            <w:pPr>
              <w:ind w:right="10"/>
              <w:jc w:val="right"/>
              <w:rPr>
                <w:sz w:val="20"/>
                <w:szCs w:val="20"/>
              </w:rPr>
            </w:pPr>
            <w:r>
              <w:rPr>
                <w:rFonts w:ascii="Arial" w:eastAsia="Arial" w:hAnsi="Arial" w:cs="Arial"/>
                <w:b/>
                <w:bCs/>
                <w:sz w:val="18"/>
                <w:szCs w:val="18"/>
              </w:rPr>
              <w:t>2.500,00</w:t>
            </w:r>
          </w:p>
        </w:tc>
      </w:tr>
      <w:tr w:rsidR="004847DB" w14:paraId="2037AE9B" w14:textId="77777777">
        <w:trPr>
          <w:trHeight w:val="256"/>
        </w:trPr>
        <w:tc>
          <w:tcPr>
            <w:tcW w:w="580" w:type="dxa"/>
            <w:vAlign w:val="bottom"/>
          </w:tcPr>
          <w:p w14:paraId="16B22A36"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4C0A09A5"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3820E957" w14:textId="77777777" w:rsidR="004847DB" w:rsidRDefault="00000000">
            <w:pPr>
              <w:ind w:right="130"/>
              <w:jc w:val="right"/>
              <w:rPr>
                <w:sz w:val="20"/>
                <w:szCs w:val="20"/>
              </w:rPr>
            </w:pPr>
            <w:r>
              <w:rPr>
                <w:rFonts w:ascii="Arial" w:eastAsia="Arial" w:hAnsi="Arial" w:cs="Arial"/>
                <w:sz w:val="18"/>
                <w:szCs w:val="18"/>
              </w:rPr>
              <w:t>2.500,00</w:t>
            </w:r>
          </w:p>
        </w:tc>
        <w:tc>
          <w:tcPr>
            <w:tcW w:w="1400" w:type="dxa"/>
            <w:vAlign w:val="bottom"/>
          </w:tcPr>
          <w:p w14:paraId="61A485BF"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7FABD3BD"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7DE6F450" w14:textId="77777777" w:rsidR="004847DB" w:rsidRDefault="00000000">
            <w:pPr>
              <w:ind w:right="10"/>
              <w:jc w:val="right"/>
              <w:rPr>
                <w:sz w:val="20"/>
                <w:szCs w:val="20"/>
              </w:rPr>
            </w:pPr>
            <w:r>
              <w:rPr>
                <w:rFonts w:ascii="Arial" w:eastAsia="Arial" w:hAnsi="Arial" w:cs="Arial"/>
                <w:sz w:val="18"/>
                <w:szCs w:val="18"/>
              </w:rPr>
              <w:t>2.500,00</w:t>
            </w:r>
          </w:p>
        </w:tc>
      </w:tr>
      <w:tr w:rsidR="004847DB" w14:paraId="5970E649" w14:textId="77777777">
        <w:trPr>
          <w:trHeight w:val="257"/>
        </w:trPr>
        <w:tc>
          <w:tcPr>
            <w:tcW w:w="8740" w:type="dxa"/>
            <w:gridSpan w:val="2"/>
            <w:shd w:val="clear" w:color="auto" w:fill="CCCCFF"/>
            <w:vAlign w:val="bottom"/>
          </w:tcPr>
          <w:p w14:paraId="1332286F" w14:textId="77777777" w:rsidR="004847DB" w:rsidRDefault="00000000">
            <w:pPr>
              <w:ind w:left="100"/>
              <w:rPr>
                <w:sz w:val="20"/>
                <w:szCs w:val="20"/>
              </w:rPr>
            </w:pPr>
            <w:r>
              <w:rPr>
                <w:rFonts w:ascii="Arial" w:eastAsia="Arial" w:hAnsi="Arial" w:cs="Arial"/>
                <w:b/>
                <w:bCs/>
                <w:sz w:val="18"/>
                <w:szCs w:val="18"/>
              </w:rPr>
              <w:t>Aktivnost A100114 POVRAT NEUTROŠENIH SREDSTAVA ZA JAVNE RADOVE</w:t>
            </w:r>
          </w:p>
        </w:tc>
        <w:tc>
          <w:tcPr>
            <w:tcW w:w="1600" w:type="dxa"/>
            <w:shd w:val="clear" w:color="auto" w:fill="CCCCFF"/>
            <w:vAlign w:val="bottom"/>
          </w:tcPr>
          <w:p w14:paraId="0645DFAD" w14:textId="77777777" w:rsidR="004847DB" w:rsidRDefault="00000000">
            <w:pPr>
              <w:ind w:right="130"/>
              <w:jc w:val="right"/>
              <w:rPr>
                <w:sz w:val="20"/>
                <w:szCs w:val="20"/>
              </w:rPr>
            </w:pPr>
            <w:r>
              <w:rPr>
                <w:rFonts w:ascii="Arial" w:eastAsia="Arial" w:hAnsi="Arial" w:cs="Arial"/>
                <w:b/>
                <w:bCs/>
                <w:sz w:val="18"/>
                <w:szCs w:val="18"/>
              </w:rPr>
              <w:t>150,00</w:t>
            </w:r>
          </w:p>
        </w:tc>
        <w:tc>
          <w:tcPr>
            <w:tcW w:w="1400" w:type="dxa"/>
            <w:shd w:val="clear" w:color="auto" w:fill="CCCCFF"/>
            <w:vAlign w:val="bottom"/>
          </w:tcPr>
          <w:p w14:paraId="41A2AFE9"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1943631A"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493D8DAC" w14:textId="77777777" w:rsidR="004847DB" w:rsidRDefault="00000000">
            <w:pPr>
              <w:ind w:right="10"/>
              <w:jc w:val="right"/>
              <w:rPr>
                <w:sz w:val="20"/>
                <w:szCs w:val="20"/>
              </w:rPr>
            </w:pPr>
            <w:r>
              <w:rPr>
                <w:rFonts w:ascii="Arial" w:eastAsia="Arial" w:hAnsi="Arial" w:cs="Arial"/>
                <w:b/>
                <w:bCs/>
                <w:sz w:val="18"/>
                <w:szCs w:val="18"/>
              </w:rPr>
              <w:t>150,00</w:t>
            </w:r>
          </w:p>
        </w:tc>
      </w:tr>
      <w:tr w:rsidR="004847DB" w14:paraId="51908C12" w14:textId="77777777">
        <w:trPr>
          <w:trHeight w:val="256"/>
        </w:trPr>
        <w:tc>
          <w:tcPr>
            <w:tcW w:w="8740" w:type="dxa"/>
            <w:gridSpan w:val="2"/>
            <w:shd w:val="clear" w:color="auto" w:fill="FFFF99"/>
            <w:vAlign w:val="bottom"/>
          </w:tcPr>
          <w:p w14:paraId="5B3F6073"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29640521" w14:textId="77777777" w:rsidR="004847DB" w:rsidRDefault="00000000">
            <w:pPr>
              <w:ind w:right="130"/>
              <w:jc w:val="right"/>
              <w:rPr>
                <w:sz w:val="20"/>
                <w:szCs w:val="20"/>
              </w:rPr>
            </w:pPr>
            <w:r>
              <w:rPr>
                <w:rFonts w:ascii="Arial" w:eastAsia="Arial" w:hAnsi="Arial" w:cs="Arial"/>
                <w:b/>
                <w:bCs/>
                <w:sz w:val="18"/>
                <w:szCs w:val="18"/>
              </w:rPr>
              <w:t>150,00</w:t>
            </w:r>
          </w:p>
        </w:tc>
        <w:tc>
          <w:tcPr>
            <w:tcW w:w="1400" w:type="dxa"/>
            <w:shd w:val="clear" w:color="auto" w:fill="FFFF99"/>
            <w:vAlign w:val="bottom"/>
          </w:tcPr>
          <w:p w14:paraId="7D25854C"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2377AB4C"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40F351A9" w14:textId="77777777" w:rsidR="004847DB" w:rsidRDefault="00000000">
            <w:pPr>
              <w:ind w:right="10"/>
              <w:jc w:val="right"/>
              <w:rPr>
                <w:sz w:val="20"/>
                <w:szCs w:val="20"/>
              </w:rPr>
            </w:pPr>
            <w:r>
              <w:rPr>
                <w:rFonts w:ascii="Arial" w:eastAsia="Arial" w:hAnsi="Arial" w:cs="Arial"/>
                <w:b/>
                <w:bCs/>
                <w:sz w:val="18"/>
                <w:szCs w:val="18"/>
              </w:rPr>
              <w:t>150,00</w:t>
            </w:r>
          </w:p>
        </w:tc>
      </w:tr>
      <w:tr w:rsidR="004847DB" w14:paraId="7D1EFE0F" w14:textId="77777777">
        <w:trPr>
          <w:trHeight w:val="252"/>
        </w:trPr>
        <w:tc>
          <w:tcPr>
            <w:tcW w:w="580" w:type="dxa"/>
            <w:vAlign w:val="bottom"/>
          </w:tcPr>
          <w:p w14:paraId="315A79EA"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7703C4A5"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669BE872" w14:textId="77777777" w:rsidR="004847DB" w:rsidRDefault="00000000">
            <w:pPr>
              <w:ind w:right="130"/>
              <w:jc w:val="right"/>
              <w:rPr>
                <w:sz w:val="20"/>
                <w:szCs w:val="20"/>
              </w:rPr>
            </w:pPr>
            <w:r>
              <w:rPr>
                <w:rFonts w:ascii="Arial" w:eastAsia="Arial" w:hAnsi="Arial" w:cs="Arial"/>
                <w:b/>
                <w:bCs/>
                <w:sz w:val="18"/>
                <w:szCs w:val="18"/>
              </w:rPr>
              <w:t>150,00</w:t>
            </w:r>
          </w:p>
        </w:tc>
        <w:tc>
          <w:tcPr>
            <w:tcW w:w="1400" w:type="dxa"/>
            <w:vAlign w:val="bottom"/>
          </w:tcPr>
          <w:p w14:paraId="06315D0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2ECA491B"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216364CE" w14:textId="77777777" w:rsidR="004847DB" w:rsidRDefault="00000000">
            <w:pPr>
              <w:ind w:right="10"/>
              <w:jc w:val="right"/>
              <w:rPr>
                <w:sz w:val="20"/>
                <w:szCs w:val="20"/>
              </w:rPr>
            </w:pPr>
            <w:r>
              <w:rPr>
                <w:rFonts w:ascii="Arial" w:eastAsia="Arial" w:hAnsi="Arial" w:cs="Arial"/>
                <w:b/>
                <w:bCs/>
                <w:sz w:val="18"/>
                <w:szCs w:val="18"/>
              </w:rPr>
              <w:t>150,00</w:t>
            </w:r>
          </w:p>
        </w:tc>
      </w:tr>
      <w:tr w:rsidR="004847DB" w14:paraId="595B257F" w14:textId="77777777">
        <w:trPr>
          <w:trHeight w:val="256"/>
        </w:trPr>
        <w:tc>
          <w:tcPr>
            <w:tcW w:w="580" w:type="dxa"/>
            <w:vAlign w:val="bottom"/>
          </w:tcPr>
          <w:p w14:paraId="290593BD"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5601911A"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15286B50" w14:textId="77777777" w:rsidR="004847DB" w:rsidRDefault="00000000">
            <w:pPr>
              <w:ind w:right="130"/>
              <w:jc w:val="right"/>
              <w:rPr>
                <w:sz w:val="20"/>
                <w:szCs w:val="20"/>
              </w:rPr>
            </w:pPr>
            <w:r>
              <w:rPr>
                <w:rFonts w:ascii="Arial" w:eastAsia="Arial" w:hAnsi="Arial" w:cs="Arial"/>
                <w:sz w:val="18"/>
                <w:szCs w:val="18"/>
              </w:rPr>
              <w:t>150,00</w:t>
            </w:r>
          </w:p>
        </w:tc>
        <w:tc>
          <w:tcPr>
            <w:tcW w:w="1400" w:type="dxa"/>
            <w:vAlign w:val="bottom"/>
          </w:tcPr>
          <w:p w14:paraId="4AA99FDF"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6867169C"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55DB4E64" w14:textId="77777777" w:rsidR="004847DB" w:rsidRDefault="00000000">
            <w:pPr>
              <w:ind w:right="10"/>
              <w:jc w:val="right"/>
              <w:rPr>
                <w:sz w:val="20"/>
                <w:szCs w:val="20"/>
              </w:rPr>
            </w:pPr>
            <w:r>
              <w:rPr>
                <w:rFonts w:ascii="Arial" w:eastAsia="Arial" w:hAnsi="Arial" w:cs="Arial"/>
                <w:sz w:val="18"/>
                <w:szCs w:val="18"/>
              </w:rPr>
              <w:t>150,00</w:t>
            </w:r>
          </w:p>
        </w:tc>
      </w:tr>
      <w:tr w:rsidR="004847DB" w14:paraId="65BD7AB2" w14:textId="77777777">
        <w:trPr>
          <w:trHeight w:val="258"/>
        </w:trPr>
        <w:tc>
          <w:tcPr>
            <w:tcW w:w="8740" w:type="dxa"/>
            <w:gridSpan w:val="2"/>
            <w:shd w:val="clear" w:color="auto" w:fill="CCCCFF"/>
            <w:vAlign w:val="bottom"/>
          </w:tcPr>
          <w:p w14:paraId="18BA6ACE" w14:textId="77777777" w:rsidR="004847DB" w:rsidRDefault="00000000">
            <w:pPr>
              <w:ind w:left="100"/>
              <w:rPr>
                <w:sz w:val="20"/>
                <w:szCs w:val="20"/>
              </w:rPr>
            </w:pPr>
            <w:r>
              <w:rPr>
                <w:rFonts w:ascii="Arial" w:eastAsia="Arial" w:hAnsi="Arial" w:cs="Arial"/>
                <w:b/>
                <w:bCs/>
                <w:sz w:val="18"/>
                <w:szCs w:val="18"/>
              </w:rPr>
              <w:t>Aktivnost A100115 ZAŠTITA NA RADU</w:t>
            </w:r>
          </w:p>
        </w:tc>
        <w:tc>
          <w:tcPr>
            <w:tcW w:w="1600" w:type="dxa"/>
            <w:shd w:val="clear" w:color="auto" w:fill="CCCCFF"/>
            <w:vAlign w:val="bottom"/>
          </w:tcPr>
          <w:p w14:paraId="42A0295E" w14:textId="77777777" w:rsidR="004847DB" w:rsidRDefault="00000000">
            <w:pPr>
              <w:ind w:right="130"/>
              <w:jc w:val="right"/>
              <w:rPr>
                <w:sz w:val="20"/>
                <w:szCs w:val="20"/>
              </w:rPr>
            </w:pPr>
            <w:r>
              <w:rPr>
                <w:rFonts w:ascii="Arial" w:eastAsia="Arial" w:hAnsi="Arial" w:cs="Arial"/>
                <w:b/>
                <w:bCs/>
                <w:sz w:val="18"/>
                <w:szCs w:val="18"/>
              </w:rPr>
              <w:t>265,00</w:t>
            </w:r>
          </w:p>
        </w:tc>
        <w:tc>
          <w:tcPr>
            <w:tcW w:w="1400" w:type="dxa"/>
            <w:shd w:val="clear" w:color="auto" w:fill="CCCCFF"/>
            <w:vAlign w:val="bottom"/>
          </w:tcPr>
          <w:p w14:paraId="155FCE6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177DCAF7"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4FE02A24" w14:textId="77777777" w:rsidR="004847DB" w:rsidRDefault="00000000">
            <w:pPr>
              <w:ind w:right="10"/>
              <w:jc w:val="right"/>
              <w:rPr>
                <w:sz w:val="20"/>
                <w:szCs w:val="20"/>
              </w:rPr>
            </w:pPr>
            <w:r>
              <w:rPr>
                <w:rFonts w:ascii="Arial" w:eastAsia="Arial" w:hAnsi="Arial" w:cs="Arial"/>
                <w:b/>
                <w:bCs/>
                <w:sz w:val="18"/>
                <w:szCs w:val="18"/>
              </w:rPr>
              <w:t>265,00</w:t>
            </w:r>
          </w:p>
        </w:tc>
      </w:tr>
    </w:tbl>
    <w:p w14:paraId="3118F3C7" w14:textId="77777777" w:rsidR="004847DB" w:rsidRDefault="004847DB">
      <w:pPr>
        <w:sectPr w:rsidR="004847DB">
          <w:pgSz w:w="16840" w:h="11906" w:orient="landscape"/>
          <w:pgMar w:top="1440" w:right="1440" w:bottom="1092" w:left="1020" w:header="0" w:footer="0" w:gutter="0"/>
          <w:cols w:space="720" w:equalWidth="0">
            <w:col w:w="14378"/>
          </w:cols>
        </w:sectPr>
      </w:pPr>
    </w:p>
    <w:p w14:paraId="254CEF76" w14:textId="77777777" w:rsidR="004847DB" w:rsidRDefault="004847DB">
      <w:pPr>
        <w:spacing w:line="1" w:lineRule="exact"/>
        <w:rPr>
          <w:sz w:val="20"/>
          <w:szCs w:val="20"/>
        </w:rPr>
      </w:pPr>
      <w:bookmarkStart w:id="15" w:name="page16"/>
      <w:bookmarkEnd w:id="15"/>
    </w:p>
    <w:tbl>
      <w:tblPr>
        <w:tblW w:w="0" w:type="auto"/>
        <w:tblLayout w:type="fixed"/>
        <w:tblCellMar>
          <w:left w:w="0" w:type="dxa"/>
          <w:right w:w="0" w:type="dxa"/>
        </w:tblCellMar>
        <w:tblLook w:val="04A0" w:firstRow="1" w:lastRow="0" w:firstColumn="1" w:lastColumn="0" w:noHBand="0" w:noVBand="1"/>
      </w:tblPr>
      <w:tblGrid>
        <w:gridCol w:w="580"/>
        <w:gridCol w:w="8160"/>
        <w:gridCol w:w="1600"/>
        <w:gridCol w:w="1400"/>
        <w:gridCol w:w="1080"/>
        <w:gridCol w:w="1400"/>
      </w:tblGrid>
      <w:tr w:rsidR="004847DB" w14:paraId="2F939F00" w14:textId="77777777">
        <w:trPr>
          <w:trHeight w:val="254"/>
        </w:trPr>
        <w:tc>
          <w:tcPr>
            <w:tcW w:w="8740" w:type="dxa"/>
            <w:gridSpan w:val="2"/>
            <w:shd w:val="clear" w:color="auto" w:fill="FFFF99"/>
            <w:vAlign w:val="bottom"/>
          </w:tcPr>
          <w:p w14:paraId="138B575D"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63A347ED" w14:textId="77777777" w:rsidR="004847DB" w:rsidRDefault="00000000">
            <w:pPr>
              <w:ind w:right="130"/>
              <w:jc w:val="right"/>
              <w:rPr>
                <w:sz w:val="20"/>
                <w:szCs w:val="20"/>
              </w:rPr>
            </w:pPr>
            <w:r>
              <w:rPr>
                <w:rFonts w:ascii="Arial" w:eastAsia="Arial" w:hAnsi="Arial" w:cs="Arial"/>
                <w:b/>
                <w:bCs/>
                <w:sz w:val="18"/>
                <w:szCs w:val="18"/>
              </w:rPr>
              <w:t>265,00</w:t>
            </w:r>
          </w:p>
        </w:tc>
        <w:tc>
          <w:tcPr>
            <w:tcW w:w="1400" w:type="dxa"/>
            <w:shd w:val="clear" w:color="auto" w:fill="FFFF99"/>
            <w:vAlign w:val="bottom"/>
          </w:tcPr>
          <w:p w14:paraId="0A0B315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6A70425F"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6FAF3510" w14:textId="77777777" w:rsidR="004847DB" w:rsidRDefault="00000000">
            <w:pPr>
              <w:ind w:right="10"/>
              <w:jc w:val="right"/>
              <w:rPr>
                <w:sz w:val="20"/>
                <w:szCs w:val="20"/>
              </w:rPr>
            </w:pPr>
            <w:r>
              <w:rPr>
                <w:rFonts w:ascii="Arial" w:eastAsia="Arial" w:hAnsi="Arial" w:cs="Arial"/>
                <w:b/>
                <w:bCs/>
                <w:sz w:val="18"/>
                <w:szCs w:val="18"/>
              </w:rPr>
              <w:t>265,00</w:t>
            </w:r>
          </w:p>
        </w:tc>
      </w:tr>
      <w:tr w:rsidR="004847DB" w14:paraId="1809D5F7" w14:textId="77777777">
        <w:trPr>
          <w:trHeight w:val="252"/>
        </w:trPr>
        <w:tc>
          <w:tcPr>
            <w:tcW w:w="580" w:type="dxa"/>
            <w:vAlign w:val="bottom"/>
          </w:tcPr>
          <w:p w14:paraId="4D4783F6"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4B9E60B7"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15F118FC" w14:textId="77777777" w:rsidR="004847DB" w:rsidRDefault="00000000">
            <w:pPr>
              <w:ind w:right="130"/>
              <w:jc w:val="right"/>
              <w:rPr>
                <w:sz w:val="20"/>
                <w:szCs w:val="20"/>
              </w:rPr>
            </w:pPr>
            <w:r>
              <w:rPr>
                <w:rFonts w:ascii="Arial" w:eastAsia="Arial" w:hAnsi="Arial" w:cs="Arial"/>
                <w:b/>
                <w:bCs/>
                <w:sz w:val="18"/>
                <w:szCs w:val="18"/>
              </w:rPr>
              <w:t>265,00</w:t>
            </w:r>
          </w:p>
        </w:tc>
        <w:tc>
          <w:tcPr>
            <w:tcW w:w="1400" w:type="dxa"/>
            <w:vAlign w:val="bottom"/>
          </w:tcPr>
          <w:p w14:paraId="5D58407B"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1DAE8CB9"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4C59471C" w14:textId="77777777" w:rsidR="004847DB" w:rsidRDefault="00000000">
            <w:pPr>
              <w:ind w:right="10"/>
              <w:jc w:val="right"/>
              <w:rPr>
                <w:sz w:val="20"/>
                <w:szCs w:val="20"/>
              </w:rPr>
            </w:pPr>
            <w:r>
              <w:rPr>
                <w:rFonts w:ascii="Arial" w:eastAsia="Arial" w:hAnsi="Arial" w:cs="Arial"/>
                <w:b/>
                <w:bCs/>
                <w:sz w:val="18"/>
                <w:szCs w:val="18"/>
              </w:rPr>
              <w:t>265,00</w:t>
            </w:r>
          </w:p>
        </w:tc>
      </w:tr>
      <w:tr w:rsidR="004847DB" w14:paraId="44560023" w14:textId="77777777">
        <w:trPr>
          <w:trHeight w:val="257"/>
        </w:trPr>
        <w:tc>
          <w:tcPr>
            <w:tcW w:w="580" w:type="dxa"/>
            <w:vAlign w:val="bottom"/>
          </w:tcPr>
          <w:p w14:paraId="4C622192"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6BAECAC2"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2BA563D2" w14:textId="77777777" w:rsidR="004847DB" w:rsidRDefault="00000000">
            <w:pPr>
              <w:ind w:right="130"/>
              <w:jc w:val="right"/>
              <w:rPr>
                <w:sz w:val="20"/>
                <w:szCs w:val="20"/>
              </w:rPr>
            </w:pPr>
            <w:r>
              <w:rPr>
                <w:rFonts w:ascii="Arial" w:eastAsia="Arial" w:hAnsi="Arial" w:cs="Arial"/>
                <w:sz w:val="18"/>
                <w:szCs w:val="18"/>
              </w:rPr>
              <w:t>265,00</w:t>
            </w:r>
          </w:p>
        </w:tc>
        <w:tc>
          <w:tcPr>
            <w:tcW w:w="1400" w:type="dxa"/>
            <w:vAlign w:val="bottom"/>
          </w:tcPr>
          <w:p w14:paraId="02F34623"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49D64DD5"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3D74C929" w14:textId="77777777" w:rsidR="004847DB" w:rsidRDefault="00000000">
            <w:pPr>
              <w:ind w:right="10"/>
              <w:jc w:val="right"/>
              <w:rPr>
                <w:sz w:val="20"/>
                <w:szCs w:val="20"/>
              </w:rPr>
            </w:pPr>
            <w:r>
              <w:rPr>
                <w:rFonts w:ascii="Arial" w:eastAsia="Arial" w:hAnsi="Arial" w:cs="Arial"/>
                <w:sz w:val="18"/>
                <w:szCs w:val="18"/>
              </w:rPr>
              <w:t>265,00</w:t>
            </w:r>
          </w:p>
        </w:tc>
      </w:tr>
      <w:tr w:rsidR="004847DB" w14:paraId="680A1E30" w14:textId="77777777">
        <w:trPr>
          <w:trHeight w:val="256"/>
        </w:trPr>
        <w:tc>
          <w:tcPr>
            <w:tcW w:w="8740" w:type="dxa"/>
            <w:gridSpan w:val="2"/>
            <w:shd w:val="clear" w:color="auto" w:fill="CCCCFF"/>
            <w:vAlign w:val="bottom"/>
          </w:tcPr>
          <w:p w14:paraId="32501B2D" w14:textId="77777777" w:rsidR="004847DB" w:rsidRDefault="00000000">
            <w:pPr>
              <w:ind w:left="100"/>
              <w:rPr>
                <w:sz w:val="20"/>
                <w:szCs w:val="20"/>
              </w:rPr>
            </w:pPr>
            <w:r>
              <w:rPr>
                <w:rFonts w:ascii="Arial" w:eastAsia="Arial" w:hAnsi="Arial" w:cs="Arial"/>
                <w:b/>
                <w:bCs/>
                <w:sz w:val="18"/>
                <w:szCs w:val="18"/>
              </w:rPr>
              <w:t>Aktivnost A100117 DEZINSEKCIJA KOMARACA</w:t>
            </w:r>
          </w:p>
        </w:tc>
        <w:tc>
          <w:tcPr>
            <w:tcW w:w="1600" w:type="dxa"/>
            <w:shd w:val="clear" w:color="auto" w:fill="CCCCFF"/>
            <w:vAlign w:val="bottom"/>
          </w:tcPr>
          <w:p w14:paraId="462F6CBB" w14:textId="77777777" w:rsidR="004847DB" w:rsidRDefault="00000000">
            <w:pPr>
              <w:ind w:right="130"/>
              <w:jc w:val="right"/>
              <w:rPr>
                <w:sz w:val="20"/>
                <w:szCs w:val="20"/>
              </w:rPr>
            </w:pPr>
            <w:r>
              <w:rPr>
                <w:rFonts w:ascii="Arial" w:eastAsia="Arial" w:hAnsi="Arial" w:cs="Arial"/>
                <w:b/>
                <w:bCs/>
                <w:sz w:val="18"/>
                <w:szCs w:val="18"/>
              </w:rPr>
              <w:t>20.000,00</w:t>
            </w:r>
          </w:p>
        </w:tc>
        <w:tc>
          <w:tcPr>
            <w:tcW w:w="1400" w:type="dxa"/>
            <w:shd w:val="clear" w:color="auto" w:fill="CCCCFF"/>
            <w:vAlign w:val="bottom"/>
          </w:tcPr>
          <w:p w14:paraId="246B248B"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3D659D79"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7E56EE8A" w14:textId="77777777" w:rsidR="004847DB" w:rsidRDefault="00000000">
            <w:pPr>
              <w:ind w:right="10"/>
              <w:jc w:val="right"/>
              <w:rPr>
                <w:sz w:val="20"/>
                <w:szCs w:val="20"/>
              </w:rPr>
            </w:pPr>
            <w:r>
              <w:rPr>
                <w:rFonts w:ascii="Arial" w:eastAsia="Arial" w:hAnsi="Arial" w:cs="Arial"/>
                <w:b/>
                <w:bCs/>
                <w:sz w:val="18"/>
                <w:szCs w:val="18"/>
              </w:rPr>
              <w:t>20.000,00</w:t>
            </w:r>
          </w:p>
        </w:tc>
      </w:tr>
      <w:tr w:rsidR="004847DB" w14:paraId="450B94C7" w14:textId="77777777">
        <w:trPr>
          <w:trHeight w:val="255"/>
        </w:trPr>
        <w:tc>
          <w:tcPr>
            <w:tcW w:w="8740" w:type="dxa"/>
            <w:gridSpan w:val="2"/>
            <w:shd w:val="clear" w:color="auto" w:fill="FFFF99"/>
            <w:vAlign w:val="bottom"/>
          </w:tcPr>
          <w:p w14:paraId="67351397" w14:textId="77777777" w:rsidR="004847DB" w:rsidRDefault="00000000">
            <w:pPr>
              <w:ind w:left="100"/>
              <w:rPr>
                <w:sz w:val="20"/>
                <w:szCs w:val="20"/>
              </w:rPr>
            </w:pPr>
            <w:r>
              <w:rPr>
                <w:rFonts w:ascii="Arial" w:eastAsia="Arial" w:hAnsi="Arial" w:cs="Arial"/>
                <w:b/>
                <w:bCs/>
                <w:sz w:val="18"/>
                <w:szCs w:val="18"/>
              </w:rPr>
              <w:t>Izvor 4.3. PRIHODI OD ZAKUPA POLJOPRIVREDNOG ZEMLJIŠTA</w:t>
            </w:r>
          </w:p>
        </w:tc>
        <w:tc>
          <w:tcPr>
            <w:tcW w:w="1600" w:type="dxa"/>
            <w:shd w:val="clear" w:color="auto" w:fill="FFFF99"/>
            <w:vAlign w:val="bottom"/>
          </w:tcPr>
          <w:p w14:paraId="7A3D873B" w14:textId="77777777" w:rsidR="004847DB" w:rsidRDefault="00000000">
            <w:pPr>
              <w:ind w:right="130"/>
              <w:jc w:val="right"/>
              <w:rPr>
                <w:sz w:val="20"/>
                <w:szCs w:val="20"/>
              </w:rPr>
            </w:pPr>
            <w:r>
              <w:rPr>
                <w:rFonts w:ascii="Arial" w:eastAsia="Arial" w:hAnsi="Arial" w:cs="Arial"/>
                <w:b/>
                <w:bCs/>
                <w:sz w:val="18"/>
                <w:szCs w:val="18"/>
              </w:rPr>
              <w:t>10.000,00</w:t>
            </w:r>
          </w:p>
        </w:tc>
        <w:tc>
          <w:tcPr>
            <w:tcW w:w="1400" w:type="dxa"/>
            <w:shd w:val="clear" w:color="auto" w:fill="FFFF99"/>
            <w:vAlign w:val="bottom"/>
          </w:tcPr>
          <w:p w14:paraId="2579DA8C"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EC1E6EE"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7FC50988" w14:textId="77777777" w:rsidR="004847DB" w:rsidRDefault="00000000">
            <w:pPr>
              <w:ind w:right="10"/>
              <w:jc w:val="right"/>
              <w:rPr>
                <w:sz w:val="20"/>
                <w:szCs w:val="20"/>
              </w:rPr>
            </w:pPr>
            <w:r>
              <w:rPr>
                <w:rFonts w:ascii="Arial" w:eastAsia="Arial" w:hAnsi="Arial" w:cs="Arial"/>
                <w:b/>
                <w:bCs/>
                <w:sz w:val="18"/>
                <w:szCs w:val="18"/>
              </w:rPr>
              <w:t>10.000,00</w:t>
            </w:r>
          </w:p>
        </w:tc>
      </w:tr>
      <w:tr w:rsidR="004847DB" w14:paraId="1C1D48DD" w14:textId="77777777">
        <w:trPr>
          <w:trHeight w:val="626"/>
        </w:trPr>
        <w:tc>
          <w:tcPr>
            <w:tcW w:w="580" w:type="dxa"/>
            <w:vAlign w:val="bottom"/>
          </w:tcPr>
          <w:p w14:paraId="68575F32"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7AEBF73F"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49793647" w14:textId="77777777" w:rsidR="004847DB" w:rsidRDefault="00000000">
            <w:pPr>
              <w:ind w:right="130"/>
              <w:jc w:val="right"/>
              <w:rPr>
                <w:sz w:val="20"/>
                <w:szCs w:val="20"/>
              </w:rPr>
            </w:pPr>
            <w:r>
              <w:rPr>
                <w:rFonts w:ascii="Arial" w:eastAsia="Arial" w:hAnsi="Arial" w:cs="Arial"/>
                <w:b/>
                <w:bCs/>
                <w:sz w:val="18"/>
                <w:szCs w:val="18"/>
              </w:rPr>
              <w:t>10.000,00</w:t>
            </w:r>
          </w:p>
        </w:tc>
        <w:tc>
          <w:tcPr>
            <w:tcW w:w="1400" w:type="dxa"/>
            <w:vAlign w:val="bottom"/>
          </w:tcPr>
          <w:p w14:paraId="4A242E8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691946EE"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09C31585" w14:textId="77777777" w:rsidR="004847DB" w:rsidRDefault="00000000">
            <w:pPr>
              <w:ind w:right="10"/>
              <w:jc w:val="right"/>
              <w:rPr>
                <w:sz w:val="20"/>
                <w:szCs w:val="20"/>
              </w:rPr>
            </w:pPr>
            <w:r>
              <w:rPr>
                <w:rFonts w:ascii="Arial" w:eastAsia="Arial" w:hAnsi="Arial" w:cs="Arial"/>
                <w:b/>
                <w:bCs/>
                <w:sz w:val="18"/>
                <w:szCs w:val="18"/>
              </w:rPr>
              <w:t>10.000,00</w:t>
            </w:r>
          </w:p>
        </w:tc>
      </w:tr>
      <w:tr w:rsidR="004847DB" w14:paraId="586903D4" w14:textId="77777777">
        <w:trPr>
          <w:trHeight w:val="258"/>
        </w:trPr>
        <w:tc>
          <w:tcPr>
            <w:tcW w:w="580" w:type="dxa"/>
            <w:vAlign w:val="bottom"/>
          </w:tcPr>
          <w:p w14:paraId="2A810CF2"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33DA5E68"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5B6481FD" w14:textId="77777777" w:rsidR="004847DB" w:rsidRDefault="00000000">
            <w:pPr>
              <w:ind w:right="130"/>
              <w:jc w:val="right"/>
              <w:rPr>
                <w:sz w:val="20"/>
                <w:szCs w:val="20"/>
              </w:rPr>
            </w:pPr>
            <w:r>
              <w:rPr>
                <w:rFonts w:ascii="Arial" w:eastAsia="Arial" w:hAnsi="Arial" w:cs="Arial"/>
                <w:sz w:val="18"/>
                <w:szCs w:val="18"/>
              </w:rPr>
              <w:t>10.000,00</w:t>
            </w:r>
          </w:p>
        </w:tc>
        <w:tc>
          <w:tcPr>
            <w:tcW w:w="1400" w:type="dxa"/>
            <w:vAlign w:val="bottom"/>
          </w:tcPr>
          <w:p w14:paraId="39DBA851"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3AD50A5C"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19FB4A95" w14:textId="77777777" w:rsidR="004847DB" w:rsidRDefault="00000000">
            <w:pPr>
              <w:ind w:right="10"/>
              <w:jc w:val="right"/>
              <w:rPr>
                <w:sz w:val="20"/>
                <w:szCs w:val="20"/>
              </w:rPr>
            </w:pPr>
            <w:r>
              <w:rPr>
                <w:rFonts w:ascii="Arial" w:eastAsia="Arial" w:hAnsi="Arial" w:cs="Arial"/>
                <w:sz w:val="18"/>
                <w:szCs w:val="18"/>
              </w:rPr>
              <w:t>10.000,00</w:t>
            </w:r>
          </w:p>
        </w:tc>
      </w:tr>
      <w:tr w:rsidR="004847DB" w14:paraId="33C57E71" w14:textId="77777777">
        <w:trPr>
          <w:trHeight w:val="256"/>
        </w:trPr>
        <w:tc>
          <w:tcPr>
            <w:tcW w:w="8740" w:type="dxa"/>
            <w:gridSpan w:val="2"/>
            <w:shd w:val="clear" w:color="auto" w:fill="FFFF99"/>
            <w:vAlign w:val="bottom"/>
          </w:tcPr>
          <w:p w14:paraId="4FC4C3B7" w14:textId="77777777" w:rsidR="004847DB" w:rsidRDefault="00000000">
            <w:pPr>
              <w:ind w:left="100"/>
              <w:rPr>
                <w:sz w:val="20"/>
                <w:szCs w:val="20"/>
              </w:rPr>
            </w:pPr>
            <w:r>
              <w:rPr>
                <w:rFonts w:ascii="Arial" w:eastAsia="Arial" w:hAnsi="Arial" w:cs="Arial"/>
                <w:b/>
                <w:bCs/>
                <w:sz w:val="18"/>
                <w:szCs w:val="18"/>
              </w:rPr>
              <w:t>Izvor 4.6. PRIHODI OD KONCESIJE DRŽAVNOG POLJOP.ZEMLJIŠTA</w:t>
            </w:r>
          </w:p>
        </w:tc>
        <w:tc>
          <w:tcPr>
            <w:tcW w:w="1600" w:type="dxa"/>
            <w:shd w:val="clear" w:color="auto" w:fill="FFFF99"/>
            <w:vAlign w:val="bottom"/>
          </w:tcPr>
          <w:p w14:paraId="4A952C4E" w14:textId="77777777" w:rsidR="004847DB" w:rsidRDefault="00000000">
            <w:pPr>
              <w:ind w:right="130"/>
              <w:jc w:val="right"/>
              <w:rPr>
                <w:sz w:val="20"/>
                <w:szCs w:val="20"/>
              </w:rPr>
            </w:pPr>
            <w:r>
              <w:rPr>
                <w:rFonts w:ascii="Arial" w:eastAsia="Arial" w:hAnsi="Arial" w:cs="Arial"/>
                <w:b/>
                <w:bCs/>
                <w:sz w:val="18"/>
                <w:szCs w:val="18"/>
              </w:rPr>
              <w:t>10.000,00</w:t>
            </w:r>
          </w:p>
        </w:tc>
        <w:tc>
          <w:tcPr>
            <w:tcW w:w="1400" w:type="dxa"/>
            <w:shd w:val="clear" w:color="auto" w:fill="FFFF99"/>
            <w:vAlign w:val="bottom"/>
          </w:tcPr>
          <w:p w14:paraId="57D18A9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1CBED664"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603386C1" w14:textId="77777777" w:rsidR="004847DB" w:rsidRDefault="00000000">
            <w:pPr>
              <w:ind w:right="10"/>
              <w:jc w:val="right"/>
              <w:rPr>
                <w:sz w:val="20"/>
                <w:szCs w:val="20"/>
              </w:rPr>
            </w:pPr>
            <w:r>
              <w:rPr>
                <w:rFonts w:ascii="Arial" w:eastAsia="Arial" w:hAnsi="Arial" w:cs="Arial"/>
                <w:b/>
                <w:bCs/>
                <w:sz w:val="18"/>
                <w:szCs w:val="18"/>
              </w:rPr>
              <w:t>10.000,00</w:t>
            </w:r>
          </w:p>
        </w:tc>
      </w:tr>
      <w:tr w:rsidR="004847DB" w14:paraId="10C3F78D" w14:textId="77777777">
        <w:trPr>
          <w:trHeight w:val="253"/>
        </w:trPr>
        <w:tc>
          <w:tcPr>
            <w:tcW w:w="580" w:type="dxa"/>
            <w:vAlign w:val="bottom"/>
          </w:tcPr>
          <w:p w14:paraId="3A909735"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5805A425"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6B76FBC0" w14:textId="77777777" w:rsidR="004847DB" w:rsidRDefault="00000000">
            <w:pPr>
              <w:ind w:right="130"/>
              <w:jc w:val="right"/>
              <w:rPr>
                <w:sz w:val="20"/>
                <w:szCs w:val="20"/>
              </w:rPr>
            </w:pPr>
            <w:r>
              <w:rPr>
                <w:rFonts w:ascii="Arial" w:eastAsia="Arial" w:hAnsi="Arial" w:cs="Arial"/>
                <w:b/>
                <w:bCs/>
                <w:sz w:val="18"/>
                <w:szCs w:val="18"/>
              </w:rPr>
              <w:t>10.000,00</w:t>
            </w:r>
          </w:p>
        </w:tc>
        <w:tc>
          <w:tcPr>
            <w:tcW w:w="1400" w:type="dxa"/>
            <w:vAlign w:val="bottom"/>
          </w:tcPr>
          <w:p w14:paraId="4EA4EC8F"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281414E0"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25719092" w14:textId="77777777" w:rsidR="004847DB" w:rsidRDefault="00000000">
            <w:pPr>
              <w:ind w:right="10"/>
              <w:jc w:val="right"/>
              <w:rPr>
                <w:sz w:val="20"/>
                <w:szCs w:val="20"/>
              </w:rPr>
            </w:pPr>
            <w:r>
              <w:rPr>
                <w:rFonts w:ascii="Arial" w:eastAsia="Arial" w:hAnsi="Arial" w:cs="Arial"/>
                <w:b/>
                <w:bCs/>
                <w:sz w:val="18"/>
                <w:szCs w:val="18"/>
              </w:rPr>
              <w:t>10.000,00</w:t>
            </w:r>
          </w:p>
        </w:tc>
      </w:tr>
      <w:tr w:rsidR="004847DB" w14:paraId="1086B301" w14:textId="77777777">
        <w:trPr>
          <w:trHeight w:val="257"/>
        </w:trPr>
        <w:tc>
          <w:tcPr>
            <w:tcW w:w="580" w:type="dxa"/>
            <w:vAlign w:val="bottom"/>
          </w:tcPr>
          <w:p w14:paraId="48FC8CC7"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1BB17CBF"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030B65AF" w14:textId="77777777" w:rsidR="004847DB" w:rsidRDefault="00000000">
            <w:pPr>
              <w:ind w:right="130"/>
              <w:jc w:val="right"/>
              <w:rPr>
                <w:sz w:val="20"/>
                <w:szCs w:val="20"/>
              </w:rPr>
            </w:pPr>
            <w:r>
              <w:rPr>
                <w:rFonts w:ascii="Arial" w:eastAsia="Arial" w:hAnsi="Arial" w:cs="Arial"/>
                <w:sz w:val="18"/>
                <w:szCs w:val="18"/>
              </w:rPr>
              <w:t>10.000,00</w:t>
            </w:r>
          </w:p>
        </w:tc>
        <w:tc>
          <w:tcPr>
            <w:tcW w:w="1400" w:type="dxa"/>
            <w:vAlign w:val="bottom"/>
          </w:tcPr>
          <w:p w14:paraId="6748AA30"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69B5D572"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7FCA575E" w14:textId="77777777" w:rsidR="004847DB" w:rsidRDefault="00000000">
            <w:pPr>
              <w:ind w:right="10"/>
              <w:jc w:val="right"/>
              <w:rPr>
                <w:sz w:val="20"/>
                <w:szCs w:val="20"/>
              </w:rPr>
            </w:pPr>
            <w:r>
              <w:rPr>
                <w:rFonts w:ascii="Arial" w:eastAsia="Arial" w:hAnsi="Arial" w:cs="Arial"/>
                <w:sz w:val="18"/>
                <w:szCs w:val="18"/>
              </w:rPr>
              <w:t>10.000,00</w:t>
            </w:r>
          </w:p>
        </w:tc>
      </w:tr>
      <w:tr w:rsidR="004847DB" w14:paraId="710A0014" w14:textId="77777777">
        <w:trPr>
          <w:trHeight w:val="206"/>
        </w:trPr>
        <w:tc>
          <w:tcPr>
            <w:tcW w:w="8740" w:type="dxa"/>
            <w:gridSpan w:val="2"/>
            <w:shd w:val="clear" w:color="auto" w:fill="CCCCFF"/>
            <w:vAlign w:val="bottom"/>
          </w:tcPr>
          <w:p w14:paraId="1A8DD899" w14:textId="77777777" w:rsidR="004847DB" w:rsidRDefault="00000000">
            <w:pPr>
              <w:ind w:left="100"/>
              <w:rPr>
                <w:sz w:val="20"/>
                <w:szCs w:val="20"/>
              </w:rPr>
            </w:pPr>
            <w:r>
              <w:rPr>
                <w:rFonts w:ascii="Arial" w:eastAsia="Arial" w:hAnsi="Arial" w:cs="Arial"/>
                <w:b/>
                <w:bCs/>
                <w:sz w:val="18"/>
                <w:szCs w:val="18"/>
              </w:rPr>
              <w:t>Aktivnost A100118 TROŠKOVI REDOVNE SKRBI DJECE U USTANOVAMA PREDŠKOLSKOG</w:t>
            </w:r>
          </w:p>
        </w:tc>
        <w:tc>
          <w:tcPr>
            <w:tcW w:w="1600" w:type="dxa"/>
            <w:shd w:val="clear" w:color="auto" w:fill="CCCCFF"/>
            <w:vAlign w:val="bottom"/>
          </w:tcPr>
          <w:p w14:paraId="4EBB3801" w14:textId="77777777" w:rsidR="004847DB" w:rsidRDefault="004847DB">
            <w:pPr>
              <w:rPr>
                <w:sz w:val="17"/>
                <w:szCs w:val="17"/>
              </w:rPr>
            </w:pPr>
          </w:p>
        </w:tc>
        <w:tc>
          <w:tcPr>
            <w:tcW w:w="1400" w:type="dxa"/>
            <w:shd w:val="clear" w:color="auto" w:fill="CCCCFF"/>
            <w:vAlign w:val="bottom"/>
          </w:tcPr>
          <w:p w14:paraId="7F6050B5" w14:textId="77777777" w:rsidR="004847DB" w:rsidRDefault="004847DB">
            <w:pPr>
              <w:rPr>
                <w:sz w:val="17"/>
                <w:szCs w:val="17"/>
              </w:rPr>
            </w:pPr>
          </w:p>
        </w:tc>
        <w:tc>
          <w:tcPr>
            <w:tcW w:w="1080" w:type="dxa"/>
            <w:shd w:val="clear" w:color="auto" w:fill="CCCCFF"/>
            <w:vAlign w:val="bottom"/>
          </w:tcPr>
          <w:p w14:paraId="2D05217F" w14:textId="77777777" w:rsidR="004847DB" w:rsidRDefault="004847DB">
            <w:pPr>
              <w:rPr>
                <w:sz w:val="17"/>
                <w:szCs w:val="17"/>
              </w:rPr>
            </w:pPr>
          </w:p>
        </w:tc>
        <w:tc>
          <w:tcPr>
            <w:tcW w:w="1400" w:type="dxa"/>
            <w:shd w:val="clear" w:color="auto" w:fill="CCCCFF"/>
            <w:vAlign w:val="bottom"/>
          </w:tcPr>
          <w:p w14:paraId="38E2D4C9" w14:textId="77777777" w:rsidR="004847DB" w:rsidRDefault="004847DB">
            <w:pPr>
              <w:rPr>
                <w:sz w:val="17"/>
                <w:szCs w:val="17"/>
              </w:rPr>
            </w:pPr>
          </w:p>
        </w:tc>
      </w:tr>
      <w:tr w:rsidR="004847DB" w14:paraId="34A897BE" w14:textId="77777777">
        <w:trPr>
          <w:trHeight w:val="208"/>
        </w:trPr>
        <w:tc>
          <w:tcPr>
            <w:tcW w:w="8740" w:type="dxa"/>
            <w:gridSpan w:val="2"/>
            <w:shd w:val="clear" w:color="auto" w:fill="CCCCFF"/>
            <w:vAlign w:val="bottom"/>
          </w:tcPr>
          <w:p w14:paraId="27B1F009" w14:textId="77777777" w:rsidR="004847DB" w:rsidRDefault="00000000">
            <w:pPr>
              <w:ind w:left="100"/>
              <w:rPr>
                <w:sz w:val="20"/>
                <w:szCs w:val="20"/>
              </w:rPr>
            </w:pPr>
            <w:r>
              <w:rPr>
                <w:rFonts w:ascii="Arial" w:eastAsia="Arial" w:hAnsi="Arial" w:cs="Arial"/>
                <w:b/>
                <w:bCs/>
                <w:sz w:val="18"/>
                <w:szCs w:val="18"/>
              </w:rPr>
              <w:t>ODGOJA</w:t>
            </w:r>
          </w:p>
        </w:tc>
        <w:tc>
          <w:tcPr>
            <w:tcW w:w="1600" w:type="dxa"/>
            <w:shd w:val="clear" w:color="auto" w:fill="CCCCFF"/>
            <w:vAlign w:val="bottom"/>
          </w:tcPr>
          <w:p w14:paraId="70524AFB" w14:textId="77777777" w:rsidR="004847DB" w:rsidRDefault="00000000">
            <w:pPr>
              <w:ind w:right="130"/>
              <w:jc w:val="right"/>
              <w:rPr>
                <w:sz w:val="20"/>
                <w:szCs w:val="20"/>
              </w:rPr>
            </w:pPr>
            <w:r>
              <w:rPr>
                <w:rFonts w:ascii="Arial" w:eastAsia="Arial" w:hAnsi="Arial" w:cs="Arial"/>
                <w:b/>
                <w:bCs/>
                <w:sz w:val="18"/>
                <w:szCs w:val="18"/>
              </w:rPr>
              <w:t>1.100,00</w:t>
            </w:r>
          </w:p>
        </w:tc>
        <w:tc>
          <w:tcPr>
            <w:tcW w:w="1400" w:type="dxa"/>
            <w:shd w:val="clear" w:color="auto" w:fill="CCCCFF"/>
            <w:vAlign w:val="bottom"/>
          </w:tcPr>
          <w:p w14:paraId="2013647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302D911"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3F4E29DB" w14:textId="77777777" w:rsidR="004847DB" w:rsidRDefault="00000000">
            <w:pPr>
              <w:ind w:right="10"/>
              <w:jc w:val="right"/>
              <w:rPr>
                <w:sz w:val="20"/>
                <w:szCs w:val="20"/>
              </w:rPr>
            </w:pPr>
            <w:r>
              <w:rPr>
                <w:rFonts w:ascii="Arial" w:eastAsia="Arial" w:hAnsi="Arial" w:cs="Arial"/>
                <w:b/>
                <w:bCs/>
                <w:sz w:val="18"/>
                <w:szCs w:val="18"/>
              </w:rPr>
              <w:t>1.100,00</w:t>
            </w:r>
          </w:p>
        </w:tc>
      </w:tr>
      <w:tr w:rsidR="004847DB" w14:paraId="308B9158" w14:textId="77777777">
        <w:trPr>
          <w:trHeight w:val="255"/>
        </w:trPr>
        <w:tc>
          <w:tcPr>
            <w:tcW w:w="8740" w:type="dxa"/>
            <w:gridSpan w:val="2"/>
            <w:shd w:val="clear" w:color="auto" w:fill="FFFF99"/>
            <w:vAlign w:val="bottom"/>
          </w:tcPr>
          <w:p w14:paraId="42D21E0E"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11D7C43F" w14:textId="77777777" w:rsidR="004847DB" w:rsidRDefault="00000000">
            <w:pPr>
              <w:ind w:right="130"/>
              <w:jc w:val="right"/>
              <w:rPr>
                <w:sz w:val="20"/>
                <w:szCs w:val="20"/>
              </w:rPr>
            </w:pPr>
            <w:r>
              <w:rPr>
                <w:rFonts w:ascii="Arial" w:eastAsia="Arial" w:hAnsi="Arial" w:cs="Arial"/>
                <w:b/>
                <w:bCs/>
                <w:sz w:val="18"/>
                <w:szCs w:val="18"/>
              </w:rPr>
              <w:t>1.100,00</w:t>
            </w:r>
          </w:p>
        </w:tc>
        <w:tc>
          <w:tcPr>
            <w:tcW w:w="1400" w:type="dxa"/>
            <w:shd w:val="clear" w:color="auto" w:fill="FFFF99"/>
            <w:vAlign w:val="bottom"/>
          </w:tcPr>
          <w:p w14:paraId="1D907177"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95DAE22"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9EE2844" w14:textId="77777777" w:rsidR="004847DB" w:rsidRDefault="00000000">
            <w:pPr>
              <w:ind w:right="10"/>
              <w:jc w:val="right"/>
              <w:rPr>
                <w:sz w:val="20"/>
                <w:szCs w:val="20"/>
              </w:rPr>
            </w:pPr>
            <w:r>
              <w:rPr>
                <w:rFonts w:ascii="Arial" w:eastAsia="Arial" w:hAnsi="Arial" w:cs="Arial"/>
                <w:b/>
                <w:bCs/>
                <w:sz w:val="18"/>
                <w:szCs w:val="18"/>
              </w:rPr>
              <w:t>1.100,00</w:t>
            </w:r>
          </w:p>
        </w:tc>
      </w:tr>
      <w:tr w:rsidR="004847DB" w14:paraId="45C22068" w14:textId="77777777">
        <w:trPr>
          <w:trHeight w:val="252"/>
        </w:trPr>
        <w:tc>
          <w:tcPr>
            <w:tcW w:w="580" w:type="dxa"/>
            <w:vAlign w:val="bottom"/>
          </w:tcPr>
          <w:p w14:paraId="7553B23C"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26E99CC3"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6B2FAD25" w14:textId="77777777" w:rsidR="004847DB" w:rsidRDefault="00000000">
            <w:pPr>
              <w:ind w:right="130"/>
              <w:jc w:val="right"/>
              <w:rPr>
                <w:sz w:val="20"/>
                <w:szCs w:val="20"/>
              </w:rPr>
            </w:pPr>
            <w:r>
              <w:rPr>
                <w:rFonts w:ascii="Arial" w:eastAsia="Arial" w:hAnsi="Arial" w:cs="Arial"/>
                <w:b/>
                <w:bCs/>
                <w:sz w:val="18"/>
                <w:szCs w:val="18"/>
              </w:rPr>
              <w:t>1.100,00</w:t>
            </w:r>
          </w:p>
        </w:tc>
        <w:tc>
          <w:tcPr>
            <w:tcW w:w="1400" w:type="dxa"/>
            <w:vAlign w:val="bottom"/>
          </w:tcPr>
          <w:p w14:paraId="1F12492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1B8CEF14"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08BC958E" w14:textId="77777777" w:rsidR="004847DB" w:rsidRDefault="00000000">
            <w:pPr>
              <w:ind w:right="10"/>
              <w:jc w:val="right"/>
              <w:rPr>
                <w:sz w:val="20"/>
                <w:szCs w:val="20"/>
              </w:rPr>
            </w:pPr>
            <w:r>
              <w:rPr>
                <w:rFonts w:ascii="Arial" w:eastAsia="Arial" w:hAnsi="Arial" w:cs="Arial"/>
                <w:b/>
                <w:bCs/>
                <w:sz w:val="18"/>
                <w:szCs w:val="18"/>
              </w:rPr>
              <w:t>1.100,00</w:t>
            </w:r>
          </w:p>
        </w:tc>
      </w:tr>
      <w:tr w:rsidR="004847DB" w14:paraId="01590227" w14:textId="77777777">
        <w:trPr>
          <w:trHeight w:val="258"/>
        </w:trPr>
        <w:tc>
          <w:tcPr>
            <w:tcW w:w="580" w:type="dxa"/>
            <w:vAlign w:val="bottom"/>
          </w:tcPr>
          <w:p w14:paraId="43621BFC" w14:textId="77777777" w:rsidR="004847DB" w:rsidRDefault="00000000">
            <w:pPr>
              <w:ind w:left="100"/>
              <w:rPr>
                <w:sz w:val="20"/>
                <w:szCs w:val="20"/>
              </w:rPr>
            </w:pPr>
            <w:r>
              <w:rPr>
                <w:rFonts w:ascii="Arial" w:eastAsia="Arial" w:hAnsi="Arial" w:cs="Arial"/>
                <w:sz w:val="18"/>
                <w:szCs w:val="18"/>
              </w:rPr>
              <w:t>37</w:t>
            </w:r>
          </w:p>
        </w:tc>
        <w:tc>
          <w:tcPr>
            <w:tcW w:w="8160" w:type="dxa"/>
            <w:vAlign w:val="bottom"/>
          </w:tcPr>
          <w:p w14:paraId="25D86319" w14:textId="77777777" w:rsidR="004847DB" w:rsidRDefault="00000000">
            <w:pPr>
              <w:ind w:left="580"/>
              <w:rPr>
                <w:sz w:val="20"/>
                <w:szCs w:val="20"/>
              </w:rPr>
            </w:pPr>
            <w:r>
              <w:rPr>
                <w:rFonts w:ascii="Arial" w:eastAsia="Arial" w:hAnsi="Arial" w:cs="Arial"/>
                <w:sz w:val="18"/>
                <w:szCs w:val="18"/>
              </w:rPr>
              <w:t>Naknade građanima i kućanstvima na temelju osiguranja i druge naknade</w:t>
            </w:r>
          </w:p>
        </w:tc>
        <w:tc>
          <w:tcPr>
            <w:tcW w:w="1600" w:type="dxa"/>
            <w:vAlign w:val="bottom"/>
          </w:tcPr>
          <w:p w14:paraId="795E73AB" w14:textId="77777777" w:rsidR="004847DB" w:rsidRDefault="00000000">
            <w:pPr>
              <w:ind w:right="130"/>
              <w:jc w:val="right"/>
              <w:rPr>
                <w:sz w:val="20"/>
                <w:szCs w:val="20"/>
              </w:rPr>
            </w:pPr>
            <w:r>
              <w:rPr>
                <w:rFonts w:ascii="Arial" w:eastAsia="Arial" w:hAnsi="Arial" w:cs="Arial"/>
                <w:sz w:val="18"/>
                <w:szCs w:val="18"/>
              </w:rPr>
              <w:t>1.100,00</w:t>
            </w:r>
          </w:p>
        </w:tc>
        <w:tc>
          <w:tcPr>
            <w:tcW w:w="1400" w:type="dxa"/>
            <w:vAlign w:val="bottom"/>
          </w:tcPr>
          <w:p w14:paraId="3788732A"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08B6D878"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99B2EA3" w14:textId="77777777" w:rsidR="004847DB" w:rsidRDefault="00000000">
            <w:pPr>
              <w:ind w:right="10"/>
              <w:jc w:val="right"/>
              <w:rPr>
                <w:sz w:val="20"/>
                <w:szCs w:val="20"/>
              </w:rPr>
            </w:pPr>
            <w:r>
              <w:rPr>
                <w:rFonts w:ascii="Arial" w:eastAsia="Arial" w:hAnsi="Arial" w:cs="Arial"/>
                <w:sz w:val="18"/>
                <w:szCs w:val="18"/>
              </w:rPr>
              <w:t>1.100,00</w:t>
            </w:r>
          </w:p>
        </w:tc>
      </w:tr>
      <w:tr w:rsidR="004847DB" w14:paraId="53CD61E6" w14:textId="77777777">
        <w:trPr>
          <w:trHeight w:val="255"/>
        </w:trPr>
        <w:tc>
          <w:tcPr>
            <w:tcW w:w="8740" w:type="dxa"/>
            <w:gridSpan w:val="2"/>
            <w:shd w:val="clear" w:color="auto" w:fill="CCCCFF"/>
            <w:vAlign w:val="bottom"/>
          </w:tcPr>
          <w:p w14:paraId="4EB44AF7" w14:textId="77777777" w:rsidR="004847DB" w:rsidRDefault="00000000">
            <w:pPr>
              <w:ind w:left="100"/>
              <w:rPr>
                <w:sz w:val="20"/>
                <w:szCs w:val="20"/>
              </w:rPr>
            </w:pPr>
            <w:r>
              <w:rPr>
                <w:rFonts w:ascii="Arial" w:eastAsia="Arial" w:hAnsi="Arial" w:cs="Arial"/>
                <w:b/>
                <w:bCs/>
                <w:sz w:val="18"/>
                <w:szCs w:val="18"/>
              </w:rPr>
              <w:t>Aktivnost A100120 USLUGE MUP SERVISA</w:t>
            </w:r>
          </w:p>
        </w:tc>
        <w:tc>
          <w:tcPr>
            <w:tcW w:w="1600" w:type="dxa"/>
            <w:shd w:val="clear" w:color="auto" w:fill="CCCCFF"/>
            <w:vAlign w:val="bottom"/>
          </w:tcPr>
          <w:p w14:paraId="75ACB36E" w14:textId="77777777" w:rsidR="004847DB" w:rsidRDefault="00000000">
            <w:pPr>
              <w:ind w:right="130"/>
              <w:jc w:val="right"/>
              <w:rPr>
                <w:sz w:val="20"/>
                <w:szCs w:val="20"/>
              </w:rPr>
            </w:pPr>
            <w:r>
              <w:rPr>
                <w:rFonts w:ascii="Arial" w:eastAsia="Arial" w:hAnsi="Arial" w:cs="Arial"/>
                <w:b/>
                <w:bCs/>
                <w:sz w:val="18"/>
                <w:szCs w:val="18"/>
              </w:rPr>
              <w:t>600,00</w:t>
            </w:r>
          </w:p>
        </w:tc>
        <w:tc>
          <w:tcPr>
            <w:tcW w:w="1400" w:type="dxa"/>
            <w:shd w:val="clear" w:color="auto" w:fill="CCCCFF"/>
            <w:vAlign w:val="bottom"/>
          </w:tcPr>
          <w:p w14:paraId="7D6C761F"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44FC8A82"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275A71D3" w14:textId="77777777" w:rsidR="004847DB" w:rsidRDefault="00000000">
            <w:pPr>
              <w:ind w:right="10"/>
              <w:jc w:val="right"/>
              <w:rPr>
                <w:sz w:val="20"/>
                <w:szCs w:val="20"/>
              </w:rPr>
            </w:pPr>
            <w:r>
              <w:rPr>
                <w:rFonts w:ascii="Arial" w:eastAsia="Arial" w:hAnsi="Arial" w:cs="Arial"/>
                <w:b/>
                <w:bCs/>
                <w:sz w:val="18"/>
                <w:szCs w:val="18"/>
              </w:rPr>
              <w:t>600,00</w:t>
            </w:r>
          </w:p>
        </w:tc>
      </w:tr>
      <w:tr w:rsidR="004847DB" w14:paraId="4CE82844" w14:textId="77777777">
        <w:trPr>
          <w:trHeight w:val="255"/>
        </w:trPr>
        <w:tc>
          <w:tcPr>
            <w:tcW w:w="580" w:type="dxa"/>
            <w:shd w:val="clear" w:color="auto" w:fill="FFFF99"/>
            <w:vAlign w:val="bottom"/>
          </w:tcPr>
          <w:p w14:paraId="0931A1E1" w14:textId="77777777" w:rsidR="004847DB" w:rsidRDefault="00000000">
            <w:pPr>
              <w:ind w:left="100"/>
              <w:rPr>
                <w:sz w:val="20"/>
                <w:szCs w:val="20"/>
              </w:rPr>
            </w:pPr>
            <w:r>
              <w:rPr>
                <w:rFonts w:ascii="Arial" w:eastAsia="Arial" w:hAnsi="Arial" w:cs="Arial"/>
                <w:b/>
                <w:bCs/>
                <w:sz w:val="18"/>
                <w:szCs w:val="18"/>
              </w:rPr>
              <w:t>Izvor</w:t>
            </w:r>
          </w:p>
        </w:tc>
        <w:tc>
          <w:tcPr>
            <w:tcW w:w="8160" w:type="dxa"/>
            <w:shd w:val="clear" w:color="auto" w:fill="FFFF99"/>
            <w:vAlign w:val="bottom"/>
          </w:tcPr>
          <w:p w14:paraId="501BE8BD" w14:textId="77777777" w:rsidR="004847DB" w:rsidRDefault="00000000">
            <w:pPr>
              <w:ind w:left="40"/>
              <w:rPr>
                <w:sz w:val="20"/>
                <w:szCs w:val="20"/>
              </w:rPr>
            </w:pPr>
            <w:r>
              <w:rPr>
                <w:rFonts w:ascii="Arial" w:eastAsia="Arial" w:hAnsi="Arial" w:cs="Arial"/>
                <w:b/>
                <w:bCs/>
                <w:sz w:val="18"/>
                <w:szCs w:val="18"/>
              </w:rPr>
              <w:t>1.1. OPĆI PRIHODI I PRIMICI</w:t>
            </w:r>
          </w:p>
        </w:tc>
        <w:tc>
          <w:tcPr>
            <w:tcW w:w="1600" w:type="dxa"/>
            <w:shd w:val="clear" w:color="auto" w:fill="FFFF99"/>
            <w:vAlign w:val="bottom"/>
          </w:tcPr>
          <w:p w14:paraId="59BC76BF" w14:textId="77777777" w:rsidR="004847DB" w:rsidRDefault="00000000">
            <w:pPr>
              <w:ind w:right="130"/>
              <w:jc w:val="right"/>
              <w:rPr>
                <w:sz w:val="20"/>
                <w:szCs w:val="20"/>
              </w:rPr>
            </w:pPr>
            <w:r>
              <w:rPr>
                <w:rFonts w:ascii="Arial" w:eastAsia="Arial" w:hAnsi="Arial" w:cs="Arial"/>
                <w:b/>
                <w:bCs/>
                <w:sz w:val="18"/>
                <w:szCs w:val="18"/>
              </w:rPr>
              <w:t>600,00</w:t>
            </w:r>
          </w:p>
        </w:tc>
        <w:tc>
          <w:tcPr>
            <w:tcW w:w="1400" w:type="dxa"/>
            <w:shd w:val="clear" w:color="auto" w:fill="FFFF99"/>
            <w:vAlign w:val="bottom"/>
          </w:tcPr>
          <w:p w14:paraId="2E24604B"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48EEE18"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3A50E82F" w14:textId="77777777" w:rsidR="004847DB" w:rsidRDefault="00000000">
            <w:pPr>
              <w:ind w:right="10"/>
              <w:jc w:val="right"/>
              <w:rPr>
                <w:sz w:val="20"/>
                <w:szCs w:val="20"/>
              </w:rPr>
            </w:pPr>
            <w:r>
              <w:rPr>
                <w:rFonts w:ascii="Arial" w:eastAsia="Arial" w:hAnsi="Arial" w:cs="Arial"/>
                <w:b/>
                <w:bCs/>
                <w:sz w:val="18"/>
                <w:szCs w:val="18"/>
              </w:rPr>
              <w:t>600,00</w:t>
            </w:r>
          </w:p>
        </w:tc>
      </w:tr>
      <w:tr w:rsidR="004847DB" w14:paraId="43008101" w14:textId="77777777">
        <w:trPr>
          <w:trHeight w:val="252"/>
        </w:trPr>
        <w:tc>
          <w:tcPr>
            <w:tcW w:w="580" w:type="dxa"/>
            <w:vAlign w:val="bottom"/>
          </w:tcPr>
          <w:p w14:paraId="015DA6B4"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00D0ED62"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6A2F7F99" w14:textId="77777777" w:rsidR="004847DB" w:rsidRDefault="00000000">
            <w:pPr>
              <w:ind w:right="130"/>
              <w:jc w:val="right"/>
              <w:rPr>
                <w:sz w:val="20"/>
                <w:szCs w:val="20"/>
              </w:rPr>
            </w:pPr>
            <w:r>
              <w:rPr>
                <w:rFonts w:ascii="Arial" w:eastAsia="Arial" w:hAnsi="Arial" w:cs="Arial"/>
                <w:b/>
                <w:bCs/>
                <w:sz w:val="18"/>
                <w:szCs w:val="18"/>
              </w:rPr>
              <w:t>600,00</w:t>
            </w:r>
          </w:p>
        </w:tc>
        <w:tc>
          <w:tcPr>
            <w:tcW w:w="1400" w:type="dxa"/>
            <w:vAlign w:val="bottom"/>
          </w:tcPr>
          <w:p w14:paraId="3B3F025C"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7B4A529E"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6D507760" w14:textId="77777777" w:rsidR="004847DB" w:rsidRDefault="00000000">
            <w:pPr>
              <w:ind w:right="10"/>
              <w:jc w:val="right"/>
              <w:rPr>
                <w:sz w:val="20"/>
                <w:szCs w:val="20"/>
              </w:rPr>
            </w:pPr>
            <w:r>
              <w:rPr>
                <w:rFonts w:ascii="Arial" w:eastAsia="Arial" w:hAnsi="Arial" w:cs="Arial"/>
                <w:b/>
                <w:bCs/>
                <w:sz w:val="18"/>
                <w:szCs w:val="18"/>
              </w:rPr>
              <w:t>600,00</w:t>
            </w:r>
          </w:p>
        </w:tc>
      </w:tr>
      <w:tr w:rsidR="004847DB" w14:paraId="7F17FB09" w14:textId="77777777">
        <w:trPr>
          <w:trHeight w:val="258"/>
        </w:trPr>
        <w:tc>
          <w:tcPr>
            <w:tcW w:w="580" w:type="dxa"/>
            <w:vAlign w:val="bottom"/>
          </w:tcPr>
          <w:p w14:paraId="0561E932"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183BD0E0"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49C8CD35" w14:textId="77777777" w:rsidR="004847DB" w:rsidRDefault="00000000">
            <w:pPr>
              <w:ind w:right="130"/>
              <w:jc w:val="right"/>
              <w:rPr>
                <w:sz w:val="20"/>
                <w:szCs w:val="20"/>
              </w:rPr>
            </w:pPr>
            <w:r>
              <w:rPr>
                <w:rFonts w:ascii="Arial" w:eastAsia="Arial" w:hAnsi="Arial" w:cs="Arial"/>
                <w:sz w:val="18"/>
                <w:szCs w:val="18"/>
              </w:rPr>
              <w:t>600,00</w:t>
            </w:r>
          </w:p>
        </w:tc>
        <w:tc>
          <w:tcPr>
            <w:tcW w:w="1400" w:type="dxa"/>
            <w:vAlign w:val="bottom"/>
          </w:tcPr>
          <w:p w14:paraId="37754E0F"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2A406D31"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04A9BF2E" w14:textId="77777777" w:rsidR="004847DB" w:rsidRDefault="00000000">
            <w:pPr>
              <w:ind w:right="10"/>
              <w:jc w:val="right"/>
              <w:rPr>
                <w:sz w:val="20"/>
                <w:szCs w:val="20"/>
              </w:rPr>
            </w:pPr>
            <w:r>
              <w:rPr>
                <w:rFonts w:ascii="Arial" w:eastAsia="Arial" w:hAnsi="Arial" w:cs="Arial"/>
                <w:sz w:val="18"/>
                <w:szCs w:val="18"/>
              </w:rPr>
              <w:t>600,00</w:t>
            </w:r>
          </w:p>
        </w:tc>
      </w:tr>
      <w:tr w:rsidR="004847DB" w14:paraId="5B080F9F" w14:textId="77777777">
        <w:trPr>
          <w:trHeight w:val="255"/>
        </w:trPr>
        <w:tc>
          <w:tcPr>
            <w:tcW w:w="8740" w:type="dxa"/>
            <w:gridSpan w:val="2"/>
            <w:shd w:val="clear" w:color="auto" w:fill="CCCCFF"/>
            <w:vAlign w:val="bottom"/>
          </w:tcPr>
          <w:p w14:paraId="5606725E" w14:textId="77777777" w:rsidR="004847DB" w:rsidRDefault="00000000">
            <w:pPr>
              <w:ind w:left="100"/>
              <w:rPr>
                <w:sz w:val="20"/>
                <w:szCs w:val="20"/>
              </w:rPr>
            </w:pPr>
            <w:r>
              <w:rPr>
                <w:rFonts w:ascii="Arial" w:eastAsia="Arial" w:hAnsi="Arial" w:cs="Arial"/>
                <w:b/>
                <w:bCs/>
                <w:sz w:val="18"/>
                <w:szCs w:val="18"/>
              </w:rPr>
              <w:t>Aktivnost A100122 OPREMANJE KOMBI VOZILA</w:t>
            </w:r>
          </w:p>
        </w:tc>
        <w:tc>
          <w:tcPr>
            <w:tcW w:w="1600" w:type="dxa"/>
            <w:shd w:val="clear" w:color="auto" w:fill="CCCCFF"/>
            <w:vAlign w:val="bottom"/>
          </w:tcPr>
          <w:p w14:paraId="505E61C8" w14:textId="77777777" w:rsidR="004847DB" w:rsidRDefault="00000000">
            <w:pPr>
              <w:ind w:right="130"/>
              <w:jc w:val="right"/>
              <w:rPr>
                <w:sz w:val="20"/>
                <w:szCs w:val="20"/>
              </w:rPr>
            </w:pPr>
            <w:r>
              <w:rPr>
                <w:rFonts w:ascii="Arial" w:eastAsia="Arial" w:hAnsi="Arial" w:cs="Arial"/>
                <w:b/>
                <w:bCs/>
                <w:sz w:val="18"/>
                <w:szCs w:val="18"/>
              </w:rPr>
              <w:t>150,00</w:t>
            </w:r>
          </w:p>
        </w:tc>
        <w:tc>
          <w:tcPr>
            <w:tcW w:w="1400" w:type="dxa"/>
            <w:shd w:val="clear" w:color="auto" w:fill="CCCCFF"/>
            <w:vAlign w:val="bottom"/>
          </w:tcPr>
          <w:p w14:paraId="4FDA032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79B70225"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7CDA3AA0" w14:textId="77777777" w:rsidR="004847DB" w:rsidRDefault="00000000">
            <w:pPr>
              <w:ind w:right="10"/>
              <w:jc w:val="right"/>
              <w:rPr>
                <w:sz w:val="20"/>
                <w:szCs w:val="20"/>
              </w:rPr>
            </w:pPr>
            <w:r>
              <w:rPr>
                <w:rFonts w:ascii="Arial" w:eastAsia="Arial" w:hAnsi="Arial" w:cs="Arial"/>
                <w:b/>
                <w:bCs/>
                <w:sz w:val="18"/>
                <w:szCs w:val="18"/>
              </w:rPr>
              <w:t>150,00</w:t>
            </w:r>
          </w:p>
        </w:tc>
      </w:tr>
      <w:tr w:rsidR="004847DB" w14:paraId="613BC626" w14:textId="77777777">
        <w:trPr>
          <w:trHeight w:val="255"/>
        </w:trPr>
        <w:tc>
          <w:tcPr>
            <w:tcW w:w="8740" w:type="dxa"/>
            <w:gridSpan w:val="2"/>
            <w:shd w:val="clear" w:color="auto" w:fill="FFFF99"/>
            <w:vAlign w:val="bottom"/>
          </w:tcPr>
          <w:p w14:paraId="5F4C3E92"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0B0951E4" w14:textId="77777777" w:rsidR="004847DB" w:rsidRDefault="00000000">
            <w:pPr>
              <w:ind w:right="130"/>
              <w:jc w:val="right"/>
              <w:rPr>
                <w:sz w:val="20"/>
                <w:szCs w:val="20"/>
              </w:rPr>
            </w:pPr>
            <w:r>
              <w:rPr>
                <w:rFonts w:ascii="Arial" w:eastAsia="Arial" w:hAnsi="Arial" w:cs="Arial"/>
                <w:b/>
                <w:bCs/>
                <w:sz w:val="18"/>
                <w:szCs w:val="18"/>
              </w:rPr>
              <w:t>150,00</w:t>
            </w:r>
          </w:p>
        </w:tc>
        <w:tc>
          <w:tcPr>
            <w:tcW w:w="1400" w:type="dxa"/>
            <w:shd w:val="clear" w:color="auto" w:fill="FFFF99"/>
            <w:vAlign w:val="bottom"/>
          </w:tcPr>
          <w:p w14:paraId="7F974C0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6A4D7FB6"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3A296606" w14:textId="77777777" w:rsidR="004847DB" w:rsidRDefault="00000000">
            <w:pPr>
              <w:ind w:right="10"/>
              <w:jc w:val="right"/>
              <w:rPr>
                <w:sz w:val="20"/>
                <w:szCs w:val="20"/>
              </w:rPr>
            </w:pPr>
            <w:r>
              <w:rPr>
                <w:rFonts w:ascii="Arial" w:eastAsia="Arial" w:hAnsi="Arial" w:cs="Arial"/>
                <w:b/>
                <w:bCs/>
                <w:sz w:val="18"/>
                <w:szCs w:val="18"/>
              </w:rPr>
              <w:t>150,00</w:t>
            </w:r>
          </w:p>
        </w:tc>
      </w:tr>
      <w:tr w:rsidR="004847DB" w14:paraId="4E7DB1E4" w14:textId="77777777">
        <w:trPr>
          <w:trHeight w:val="252"/>
        </w:trPr>
        <w:tc>
          <w:tcPr>
            <w:tcW w:w="580" w:type="dxa"/>
            <w:vAlign w:val="bottom"/>
          </w:tcPr>
          <w:p w14:paraId="4D2D9511"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68BC9147"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251E4469" w14:textId="77777777" w:rsidR="004847DB" w:rsidRDefault="00000000">
            <w:pPr>
              <w:ind w:right="130"/>
              <w:jc w:val="right"/>
              <w:rPr>
                <w:sz w:val="20"/>
                <w:szCs w:val="20"/>
              </w:rPr>
            </w:pPr>
            <w:r>
              <w:rPr>
                <w:rFonts w:ascii="Arial" w:eastAsia="Arial" w:hAnsi="Arial" w:cs="Arial"/>
                <w:b/>
                <w:bCs/>
                <w:sz w:val="18"/>
                <w:szCs w:val="18"/>
              </w:rPr>
              <w:t>150,00</w:t>
            </w:r>
          </w:p>
        </w:tc>
        <w:tc>
          <w:tcPr>
            <w:tcW w:w="1400" w:type="dxa"/>
            <w:vAlign w:val="bottom"/>
          </w:tcPr>
          <w:p w14:paraId="15332E0A"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6779EA75"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4B246684" w14:textId="77777777" w:rsidR="004847DB" w:rsidRDefault="00000000">
            <w:pPr>
              <w:ind w:right="10"/>
              <w:jc w:val="right"/>
              <w:rPr>
                <w:sz w:val="20"/>
                <w:szCs w:val="20"/>
              </w:rPr>
            </w:pPr>
            <w:r>
              <w:rPr>
                <w:rFonts w:ascii="Arial" w:eastAsia="Arial" w:hAnsi="Arial" w:cs="Arial"/>
                <w:b/>
                <w:bCs/>
                <w:sz w:val="18"/>
                <w:szCs w:val="18"/>
              </w:rPr>
              <w:t>150,00</w:t>
            </w:r>
          </w:p>
        </w:tc>
      </w:tr>
      <w:tr w:rsidR="004847DB" w14:paraId="31B627E8" w14:textId="77777777">
        <w:trPr>
          <w:trHeight w:val="258"/>
        </w:trPr>
        <w:tc>
          <w:tcPr>
            <w:tcW w:w="580" w:type="dxa"/>
            <w:vAlign w:val="bottom"/>
          </w:tcPr>
          <w:p w14:paraId="471E4CCC"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70750732"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54A2083E" w14:textId="77777777" w:rsidR="004847DB" w:rsidRDefault="00000000">
            <w:pPr>
              <w:ind w:right="130"/>
              <w:jc w:val="right"/>
              <w:rPr>
                <w:sz w:val="20"/>
                <w:szCs w:val="20"/>
              </w:rPr>
            </w:pPr>
            <w:r>
              <w:rPr>
                <w:rFonts w:ascii="Arial" w:eastAsia="Arial" w:hAnsi="Arial" w:cs="Arial"/>
                <w:sz w:val="18"/>
                <w:szCs w:val="18"/>
              </w:rPr>
              <w:t>150,00</w:t>
            </w:r>
          </w:p>
        </w:tc>
        <w:tc>
          <w:tcPr>
            <w:tcW w:w="1400" w:type="dxa"/>
            <w:vAlign w:val="bottom"/>
          </w:tcPr>
          <w:p w14:paraId="67230EC2"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46FA1952"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03AA2766" w14:textId="77777777" w:rsidR="004847DB" w:rsidRDefault="00000000">
            <w:pPr>
              <w:ind w:right="10"/>
              <w:jc w:val="right"/>
              <w:rPr>
                <w:sz w:val="20"/>
                <w:szCs w:val="20"/>
              </w:rPr>
            </w:pPr>
            <w:r>
              <w:rPr>
                <w:rFonts w:ascii="Arial" w:eastAsia="Arial" w:hAnsi="Arial" w:cs="Arial"/>
                <w:sz w:val="18"/>
                <w:szCs w:val="18"/>
              </w:rPr>
              <w:t>150,00</w:t>
            </w:r>
          </w:p>
        </w:tc>
      </w:tr>
      <w:tr w:rsidR="004847DB" w14:paraId="57CB254C" w14:textId="77777777">
        <w:trPr>
          <w:trHeight w:val="255"/>
        </w:trPr>
        <w:tc>
          <w:tcPr>
            <w:tcW w:w="8740" w:type="dxa"/>
            <w:gridSpan w:val="2"/>
            <w:shd w:val="clear" w:color="auto" w:fill="CCCCFF"/>
            <w:vAlign w:val="bottom"/>
          </w:tcPr>
          <w:p w14:paraId="3425BD6F" w14:textId="77777777" w:rsidR="004847DB" w:rsidRDefault="00000000">
            <w:pPr>
              <w:ind w:left="100"/>
              <w:rPr>
                <w:sz w:val="20"/>
                <w:szCs w:val="20"/>
              </w:rPr>
            </w:pPr>
            <w:r>
              <w:rPr>
                <w:rFonts w:ascii="Arial" w:eastAsia="Arial" w:hAnsi="Arial" w:cs="Arial"/>
                <w:b/>
                <w:bCs/>
                <w:sz w:val="18"/>
                <w:szCs w:val="18"/>
              </w:rPr>
              <w:t>Aktivnost A100123 OPREMANJE KOMUNALNOG I POLJOPRIVREDNOG REDARA</w:t>
            </w:r>
          </w:p>
        </w:tc>
        <w:tc>
          <w:tcPr>
            <w:tcW w:w="1600" w:type="dxa"/>
            <w:shd w:val="clear" w:color="auto" w:fill="CCCCFF"/>
            <w:vAlign w:val="bottom"/>
          </w:tcPr>
          <w:p w14:paraId="26E1101C" w14:textId="77777777" w:rsidR="004847DB" w:rsidRDefault="00000000">
            <w:pPr>
              <w:ind w:right="130"/>
              <w:jc w:val="right"/>
              <w:rPr>
                <w:sz w:val="20"/>
                <w:szCs w:val="20"/>
              </w:rPr>
            </w:pPr>
            <w:r>
              <w:rPr>
                <w:rFonts w:ascii="Arial" w:eastAsia="Arial" w:hAnsi="Arial" w:cs="Arial"/>
                <w:b/>
                <w:bCs/>
                <w:sz w:val="18"/>
                <w:szCs w:val="18"/>
              </w:rPr>
              <w:t>735,00</w:t>
            </w:r>
          </w:p>
        </w:tc>
        <w:tc>
          <w:tcPr>
            <w:tcW w:w="1400" w:type="dxa"/>
            <w:shd w:val="clear" w:color="auto" w:fill="CCCCFF"/>
            <w:vAlign w:val="bottom"/>
          </w:tcPr>
          <w:p w14:paraId="2333D24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16168194"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7875BC71" w14:textId="77777777" w:rsidR="004847DB" w:rsidRDefault="00000000">
            <w:pPr>
              <w:ind w:right="10"/>
              <w:jc w:val="right"/>
              <w:rPr>
                <w:sz w:val="20"/>
                <w:szCs w:val="20"/>
              </w:rPr>
            </w:pPr>
            <w:r>
              <w:rPr>
                <w:rFonts w:ascii="Arial" w:eastAsia="Arial" w:hAnsi="Arial" w:cs="Arial"/>
                <w:b/>
                <w:bCs/>
                <w:sz w:val="18"/>
                <w:szCs w:val="18"/>
              </w:rPr>
              <w:t>735,00</w:t>
            </w:r>
          </w:p>
        </w:tc>
      </w:tr>
      <w:tr w:rsidR="004847DB" w14:paraId="25A23A27" w14:textId="77777777">
        <w:trPr>
          <w:trHeight w:val="255"/>
        </w:trPr>
        <w:tc>
          <w:tcPr>
            <w:tcW w:w="8740" w:type="dxa"/>
            <w:gridSpan w:val="2"/>
            <w:shd w:val="clear" w:color="auto" w:fill="FFFF99"/>
            <w:vAlign w:val="bottom"/>
          </w:tcPr>
          <w:p w14:paraId="2762C454"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13129DB0" w14:textId="77777777" w:rsidR="004847DB" w:rsidRDefault="00000000">
            <w:pPr>
              <w:ind w:right="130"/>
              <w:jc w:val="right"/>
              <w:rPr>
                <w:sz w:val="20"/>
                <w:szCs w:val="20"/>
              </w:rPr>
            </w:pPr>
            <w:r>
              <w:rPr>
                <w:rFonts w:ascii="Arial" w:eastAsia="Arial" w:hAnsi="Arial" w:cs="Arial"/>
                <w:b/>
                <w:bCs/>
                <w:sz w:val="18"/>
                <w:szCs w:val="18"/>
              </w:rPr>
              <w:t>735,00</w:t>
            </w:r>
          </w:p>
        </w:tc>
        <w:tc>
          <w:tcPr>
            <w:tcW w:w="1400" w:type="dxa"/>
            <w:shd w:val="clear" w:color="auto" w:fill="FFFF99"/>
            <w:vAlign w:val="bottom"/>
          </w:tcPr>
          <w:p w14:paraId="4C38343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2338F70E"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5B6AA754" w14:textId="77777777" w:rsidR="004847DB" w:rsidRDefault="00000000">
            <w:pPr>
              <w:ind w:right="10"/>
              <w:jc w:val="right"/>
              <w:rPr>
                <w:sz w:val="20"/>
                <w:szCs w:val="20"/>
              </w:rPr>
            </w:pPr>
            <w:r>
              <w:rPr>
                <w:rFonts w:ascii="Arial" w:eastAsia="Arial" w:hAnsi="Arial" w:cs="Arial"/>
                <w:b/>
                <w:bCs/>
                <w:sz w:val="18"/>
                <w:szCs w:val="18"/>
              </w:rPr>
              <w:t>735,00</w:t>
            </w:r>
          </w:p>
        </w:tc>
      </w:tr>
      <w:tr w:rsidR="004847DB" w14:paraId="39582044" w14:textId="77777777">
        <w:trPr>
          <w:trHeight w:val="252"/>
        </w:trPr>
        <w:tc>
          <w:tcPr>
            <w:tcW w:w="580" w:type="dxa"/>
            <w:vAlign w:val="bottom"/>
          </w:tcPr>
          <w:p w14:paraId="5B9DAE93"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4B3F3763"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533C9FB7" w14:textId="77777777" w:rsidR="004847DB" w:rsidRDefault="00000000">
            <w:pPr>
              <w:ind w:right="130"/>
              <w:jc w:val="right"/>
              <w:rPr>
                <w:sz w:val="20"/>
                <w:szCs w:val="20"/>
              </w:rPr>
            </w:pPr>
            <w:r>
              <w:rPr>
                <w:rFonts w:ascii="Arial" w:eastAsia="Arial" w:hAnsi="Arial" w:cs="Arial"/>
                <w:b/>
                <w:bCs/>
                <w:sz w:val="18"/>
                <w:szCs w:val="18"/>
              </w:rPr>
              <w:t>735,00</w:t>
            </w:r>
          </w:p>
        </w:tc>
        <w:tc>
          <w:tcPr>
            <w:tcW w:w="1400" w:type="dxa"/>
            <w:vAlign w:val="bottom"/>
          </w:tcPr>
          <w:p w14:paraId="57C805A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2F8D86CD"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6379239D" w14:textId="77777777" w:rsidR="004847DB" w:rsidRDefault="00000000">
            <w:pPr>
              <w:ind w:right="10"/>
              <w:jc w:val="right"/>
              <w:rPr>
                <w:sz w:val="20"/>
                <w:szCs w:val="20"/>
              </w:rPr>
            </w:pPr>
            <w:r>
              <w:rPr>
                <w:rFonts w:ascii="Arial" w:eastAsia="Arial" w:hAnsi="Arial" w:cs="Arial"/>
                <w:b/>
                <w:bCs/>
                <w:sz w:val="18"/>
                <w:szCs w:val="18"/>
              </w:rPr>
              <w:t>735,00</w:t>
            </w:r>
          </w:p>
        </w:tc>
      </w:tr>
      <w:tr w:rsidR="004847DB" w14:paraId="6463EA3E" w14:textId="77777777">
        <w:trPr>
          <w:trHeight w:val="258"/>
        </w:trPr>
        <w:tc>
          <w:tcPr>
            <w:tcW w:w="580" w:type="dxa"/>
            <w:vAlign w:val="bottom"/>
          </w:tcPr>
          <w:p w14:paraId="04DAAF91"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548DFF81"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668FC9AF" w14:textId="77777777" w:rsidR="004847DB" w:rsidRDefault="00000000">
            <w:pPr>
              <w:ind w:right="130"/>
              <w:jc w:val="right"/>
              <w:rPr>
                <w:sz w:val="20"/>
                <w:szCs w:val="20"/>
              </w:rPr>
            </w:pPr>
            <w:r>
              <w:rPr>
                <w:rFonts w:ascii="Arial" w:eastAsia="Arial" w:hAnsi="Arial" w:cs="Arial"/>
                <w:sz w:val="18"/>
                <w:szCs w:val="18"/>
              </w:rPr>
              <w:t>735,00</w:t>
            </w:r>
          </w:p>
        </w:tc>
        <w:tc>
          <w:tcPr>
            <w:tcW w:w="1400" w:type="dxa"/>
            <w:vAlign w:val="bottom"/>
          </w:tcPr>
          <w:p w14:paraId="353925E7"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6C6FD4E6"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19476E6C" w14:textId="77777777" w:rsidR="004847DB" w:rsidRDefault="00000000">
            <w:pPr>
              <w:ind w:right="10"/>
              <w:jc w:val="right"/>
              <w:rPr>
                <w:sz w:val="20"/>
                <w:szCs w:val="20"/>
              </w:rPr>
            </w:pPr>
            <w:r>
              <w:rPr>
                <w:rFonts w:ascii="Arial" w:eastAsia="Arial" w:hAnsi="Arial" w:cs="Arial"/>
                <w:sz w:val="18"/>
                <w:szCs w:val="18"/>
              </w:rPr>
              <w:t>735,00</w:t>
            </w:r>
          </w:p>
        </w:tc>
      </w:tr>
      <w:tr w:rsidR="004847DB" w14:paraId="392F9609" w14:textId="77777777">
        <w:trPr>
          <w:trHeight w:val="255"/>
        </w:trPr>
        <w:tc>
          <w:tcPr>
            <w:tcW w:w="8740" w:type="dxa"/>
            <w:gridSpan w:val="2"/>
            <w:shd w:val="clear" w:color="auto" w:fill="CCCCFF"/>
            <w:vAlign w:val="bottom"/>
          </w:tcPr>
          <w:p w14:paraId="681E3186" w14:textId="77777777" w:rsidR="004847DB" w:rsidRDefault="00000000">
            <w:pPr>
              <w:ind w:left="100"/>
              <w:rPr>
                <w:sz w:val="20"/>
                <w:szCs w:val="20"/>
              </w:rPr>
            </w:pPr>
            <w:r>
              <w:rPr>
                <w:rFonts w:ascii="Arial" w:eastAsia="Arial" w:hAnsi="Arial" w:cs="Arial"/>
                <w:b/>
                <w:bCs/>
                <w:sz w:val="18"/>
                <w:szCs w:val="18"/>
              </w:rPr>
              <w:t>Aktivnost A100125 SAVJETOVANJE U PRIPREMI I PROVEDBI EU PROJEKATA</w:t>
            </w:r>
          </w:p>
        </w:tc>
        <w:tc>
          <w:tcPr>
            <w:tcW w:w="1600" w:type="dxa"/>
            <w:shd w:val="clear" w:color="auto" w:fill="CCCCFF"/>
            <w:vAlign w:val="bottom"/>
          </w:tcPr>
          <w:p w14:paraId="695EDC2F" w14:textId="77777777" w:rsidR="004847DB" w:rsidRDefault="00000000">
            <w:pPr>
              <w:ind w:right="130"/>
              <w:jc w:val="right"/>
              <w:rPr>
                <w:sz w:val="20"/>
                <w:szCs w:val="20"/>
              </w:rPr>
            </w:pPr>
            <w:r>
              <w:rPr>
                <w:rFonts w:ascii="Arial" w:eastAsia="Arial" w:hAnsi="Arial" w:cs="Arial"/>
                <w:b/>
                <w:bCs/>
                <w:sz w:val="18"/>
                <w:szCs w:val="18"/>
              </w:rPr>
              <w:t>2.000,00</w:t>
            </w:r>
          </w:p>
        </w:tc>
        <w:tc>
          <w:tcPr>
            <w:tcW w:w="1400" w:type="dxa"/>
            <w:shd w:val="clear" w:color="auto" w:fill="CCCCFF"/>
            <w:vAlign w:val="bottom"/>
          </w:tcPr>
          <w:p w14:paraId="7731F699"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52CE51A1"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501E65AE" w14:textId="77777777" w:rsidR="004847DB" w:rsidRDefault="00000000">
            <w:pPr>
              <w:ind w:right="10"/>
              <w:jc w:val="right"/>
              <w:rPr>
                <w:sz w:val="20"/>
                <w:szCs w:val="20"/>
              </w:rPr>
            </w:pPr>
            <w:r>
              <w:rPr>
                <w:rFonts w:ascii="Arial" w:eastAsia="Arial" w:hAnsi="Arial" w:cs="Arial"/>
                <w:b/>
                <w:bCs/>
                <w:sz w:val="18"/>
                <w:szCs w:val="18"/>
              </w:rPr>
              <w:t>2.000,00</w:t>
            </w:r>
          </w:p>
        </w:tc>
      </w:tr>
      <w:tr w:rsidR="004847DB" w14:paraId="6DD7C148" w14:textId="77777777">
        <w:trPr>
          <w:trHeight w:val="255"/>
        </w:trPr>
        <w:tc>
          <w:tcPr>
            <w:tcW w:w="8740" w:type="dxa"/>
            <w:gridSpan w:val="2"/>
            <w:shd w:val="clear" w:color="auto" w:fill="FFFF99"/>
            <w:vAlign w:val="bottom"/>
          </w:tcPr>
          <w:p w14:paraId="719B983B"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92BFBC7" w14:textId="77777777" w:rsidR="004847DB" w:rsidRDefault="00000000">
            <w:pPr>
              <w:ind w:right="130"/>
              <w:jc w:val="right"/>
              <w:rPr>
                <w:sz w:val="20"/>
                <w:szCs w:val="20"/>
              </w:rPr>
            </w:pPr>
            <w:r>
              <w:rPr>
                <w:rFonts w:ascii="Arial" w:eastAsia="Arial" w:hAnsi="Arial" w:cs="Arial"/>
                <w:b/>
                <w:bCs/>
                <w:sz w:val="18"/>
                <w:szCs w:val="18"/>
              </w:rPr>
              <w:t>2.000,00</w:t>
            </w:r>
          </w:p>
        </w:tc>
        <w:tc>
          <w:tcPr>
            <w:tcW w:w="1400" w:type="dxa"/>
            <w:shd w:val="clear" w:color="auto" w:fill="FFFF99"/>
            <w:vAlign w:val="bottom"/>
          </w:tcPr>
          <w:p w14:paraId="2766F44F"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33B74DA5"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1A2A8FB5" w14:textId="77777777" w:rsidR="004847DB" w:rsidRDefault="00000000">
            <w:pPr>
              <w:ind w:right="10"/>
              <w:jc w:val="right"/>
              <w:rPr>
                <w:sz w:val="20"/>
                <w:szCs w:val="20"/>
              </w:rPr>
            </w:pPr>
            <w:r>
              <w:rPr>
                <w:rFonts w:ascii="Arial" w:eastAsia="Arial" w:hAnsi="Arial" w:cs="Arial"/>
                <w:b/>
                <w:bCs/>
                <w:sz w:val="18"/>
                <w:szCs w:val="18"/>
              </w:rPr>
              <w:t>2.000,00</w:t>
            </w:r>
          </w:p>
        </w:tc>
      </w:tr>
      <w:tr w:rsidR="004847DB" w14:paraId="115A5998" w14:textId="77777777">
        <w:trPr>
          <w:trHeight w:val="252"/>
        </w:trPr>
        <w:tc>
          <w:tcPr>
            <w:tcW w:w="580" w:type="dxa"/>
            <w:vAlign w:val="bottom"/>
          </w:tcPr>
          <w:p w14:paraId="091EDFA5"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0076736B"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5B36855E" w14:textId="77777777" w:rsidR="004847DB" w:rsidRDefault="00000000">
            <w:pPr>
              <w:ind w:right="130"/>
              <w:jc w:val="right"/>
              <w:rPr>
                <w:sz w:val="20"/>
                <w:szCs w:val="20"/>
              </w:rPr>
            </w:pPr>
            <w:r>
              <w:rPr>
                <w:rFonts w:ascii="Arial" w:eastAsia="Arial" w:hAnsi="Arial" w:cs="Arial"/>
                <w:b/>
                <w:bCs/>
                <w:sz w:val="18"/>
                <w:szCs w:val="18"/>
              </w:rPr>
              <w:t>2.000,00</w:t>
            </w:r>
          </w:p>
        </w:tc>
        <w:tc>
          <w:tcPr>
            <w:tcW w:w="1400" w:type="dxa"/>
            <w:vAlign w:val="bottom"/>
          </w:tcPr>
          <w:p w14:paraId="55A75B8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106E9945"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7DFA9606" w14:textId="77777777" w:rsidR="004847DB" w:rsidRDefault="00000000">
            <w:pPr>
              <w:ind w:right="10"/>
              <w:jc w:val="right"/>
              <w:rPr>
                <w:sz w:val="20"/>
                <w:szCs w:val="20"/>
              </w:rPr>
            </w:pPr>
            <w:r>
              <w:rPr>
                <w:rFonts w:ascii="Arial" w:eastAsia="Arial" w:hAnsi="Arial" w:cs="Arial"/>
                <w:b/>
                <w:bCs/>
                <w:sz w:val="18"/>
                <w:szCs w:val="18"/>
              </w:rPr>
              <w:t>2.000,00</w:t>
            </w:r>
          </w:p>
        </w:tc>
      </w:tr>
      <w:tr w:rsidR="004847DB" w14:paraId="53E472E0" w14:textId="77777777">
        <w:trPr>
          <w:trHeight w:val="259"/>
        </w:trPr>
        <w:tc>
          <w:tcPr>
            <w:tcW w:w="580" w:type="dxa"/>
            <w:vAlign w:val="bottom"/>
          </w:tcPr>
          <w:p w14:paraId="522BE7F8"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796F076E"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337D0E35" w14:textId="77777777" w:rsidR="004847DB" w:rsidRDefault="00000000">
            <w:pPr>
              <w:ind w:right="130"/>
              <w:jc w:val="right"/>
              <w:rPr>
                <w:sz w:val="20"/>
                <w:szCs w:val="20"/>
              </w:rPr>
            </w:pPr>
            <w:r>
              <w:rPr>
                <w:rFonts w:ascii="Arial" w:eastAsia="Arial" w:hAnsi="Arial" w:cs="Arial"/>
                <w:sz w:val="18"/>
                <w:szCs w:val="18"/>
              </w:rPr>
              <w:t>2.000,00</w:t>
            </w:r>
          </w:p>
        </w:tc>
        <w:tc>
          <w:tcPr>
            <w:tcW w:w="1400" w:type="dxa"/>
            <w:vAlign w:val="bottom"/>
          </w:tcPr>
          <w:p w14:paraId="5F96DBD9"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397CF072"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09210C60" w14:textId="77777777" w:rsidR="004847DB" w:rsidRDefault="00000000">
            <w:pPr>
              <w:ind w:right="10"/>
              <w:jc w:val="right"/>
              <w:rPr>
                <w:sz w:val="20"/>
                <w:szCs w:val="20"/>
              </w:rPr>
            </w:pPr>
            <w:r>
              <w:rPr>
                <w:rFonts w:ascii="Arial" w:eastAsia="Arial" w:hAnsi="Arial" w:cs="Arial"/>
                <w:sz w:val="18"/>
                <w:szCs w:val="18"/>
              </w:rPr>
              <w:t>2.000,00</w:t>
            </w:r>
          </w:p>
        </w:tc>
      </w:tr>
      <w:tr w:rsidR="004847DB" w14:paraId="66A51502" w14:textId="77777777">
        <w:trPr>
          <w:trHeight w:val="205"/>
        </w:trPr>
        <w:tc>
          <w:tcPr>
            <w:tcW w:w="8740" w:type="dxa"/>
            <w:gridSpan w:val="2"/>
            <w:shd w:val="clear" w:color="auto" w:fill="CCCCFF"/>
            <w:vAlign w:val="bottom"/>
          </w:tcPr>
          <w:p w14:paraId="7E17D775" w14:textId="77777777" w:rsidR="004847DB" w:rsidRDefault="00000000">
            <w:pPr>
              <w:spacing w:line="205" w:lineRule="exact"/>
              <w:ind w:left="100"/>
              <w:rPr>
                <w:sz w:val="20"/>
                <w:szCs w:val="20"/>
              </w:rPr>
            </w:pPr>
            <w:r>
              <w:rPr>
                <w:rFonts w:ascii="Arial" w:eastAsia="Arial" w:hAnsi="Arial" w:cs="Arial"/>
                <w:b/>
                <w:bCs/>
                <w:sz w:val="18"/>
                <w:szCs w:val="18"/>
              </w:rPr>
              <w:t>Aktivnost A100128 III. IZMJENE I DOPUNE PROSTORNOG PLANA OPĆINE VLADISLAVCI- E</w:t>
            </w:r>
          </w:p>
        </w:tc>
        <w:tc>
          <w:tcPr>
            <w:tcW w:w="1600" w:type="dxa"/>
            <w:shd w:val="clear" w:color="auto" w:fill="CCCCFF"/>
            <w:vAlign w:val="bottom"/>
          </w:tcPr>
          <w:p w14:paraId="73B1ACC5" w14:textId="77777777" w:rsidR="004847DB" w:rsidRDefault="004847DB">
            <w:pPr>
              <w:rPr>
                <w:sz w:val="17"/>
                <w:szCs w:val="17"/>
              </w:rPr>
            </w:pPr>
          </w:p>
        </w:tc>
        <w:tc>
          <w:tcPr>
            <w:tcW w:w="1400" w:type="dxa"/>
            <w:shd w:val="clear" w:color="auto" w:fill="CCCCFF"/>
            <w:vAlign w:val="bottom"/>
          </w:tcPr>
          <w:p w14:paraId="023DF8C8" w14:textId="77777777" w:rsidR="004847DB" w:rsidRDefault="004847DB">
            <w:pPr>
              <w:rPr>
                <w:sz w:val="17"/>
                <w:szCs w:val="17"/>
              </w:rPr>
            </w:pPr>
          </w:p>
        </w:tc>
        <w:tc>
          <w:tcPr>
            <w:tcW w:w="1080" w:type="dxa"/>
            <w:shd w:val="clear" w:color="auto" w:fill="CCCCFF"/>
            <w:vAlign w:val="bottom"/>
          </w:tcPr>
          <w:p w14:paraId="1E7DC3D6" w14:textId="77777777" w:rsidR="004847DB" w:rsidRDefault="004847DB">
            <w:pPr>
              <w:rPr>
                <w:sz w:val="17"/>
                <w:szCs w:val="17"/>
              </w:rPr>
            </w:pPr>
          </w:p>
        </w:tc>
        <w:tc>
          <w:tcPr>
            <w:tcW w:w="1400" w:type="dxa"/>
            <w:shd w:val="clear" w:color="auto" w:fill="CCCCFF"/>
            <w:vAlign w:val="bottom"/>
          </w:tcPr>
          <w:p w14:paraId="59CE9E8B" w14:textId="77777777" w:rsidR="004847DB" w:rsidRDefault="004847DB">
            <w:pPr>
              <w:rPr>
                <w:sz w:val="17"/>
                <w:szCs w:val="17"/>
              </w:rPr>
            </w:pPr>
          </w:p>
        </w:tc>
      </w:tr>
      <w:tr w:rsidR="004847DB" w14:paraId="3EE0A609" w14:textId="77777777">
        <w:trPr>
          <w:trHeight w:val="208"/>
        </w:trPr>
        <w:tc>
          <w:tcPr>
            <w:tcW w:w="8740" w:type="dxa"/>
            <w:gridSpan w:val="2"/>
            <w:shd w:val="clear" w:color="auto" w:fill="CCCCFF"/>
            <w:vAlign w:val="bottom"/>
          </w:tcPr>
          <w:p w14:paraId="6623D7C0" w14:textId="77777777" w:rsidR="004847DB" w:rsidRDefault="00000000">
            <w:pPr>
              <w:ind w:left="100"/>
              <w:rPr>
                <w:sz w:val="20"/>
                <w:szCs w:val="20"/>
              </w:rPr>
            </w:pPr>
            <w:r>
              <w:rPr>
                <w:rFonts w:ascii="Arial" w:eastAsia="Arial" w:hAnsi="Arial" w:cs="Arial"/>
                <w:b/>
                <w:bCs/>
                <w:sz w:val="18"/>
                <w:szCs w:val="18"/>
              </w:rPr>
              <w:t>PROSTORNI PLAN</w:t>
            </w:r>
          </w:p>
        </w:tc>
        <w:tc>
          <w:tcPr>
            <w:tcW w:w="1600" w:type="dxa"/>
            <w:shd w:val="clear" w:color="auto" w:fill="CCCCFF"/>
            <w:vAlign w:val="bottom"/>
          </w:tcPr>
          <w:p w14:paraId="0818BB6B" w14:textId="77777777" w:rsidR="004847DB" w:rsidRDefault="00000000">
            <w:pPr>
              <w:ind w:right="130"/>
              <w:jc w:val="right"/>
              <w:rPr>
                <w:sz w:val="20"/>
                <w:szCs w:val="20"/>
              </w:rPr>
            </w:pPr>
            <w:r>
              <w:rPr>
                <w:rFonts w:ascii="Arial" w:eastAsia="Arial" w:hAnsi="Arial" w:cs="Arial"/>
                <w:b/>
                <w:bCs/>
                <w:sz w:val="18"/>
                <w:szCs w:val="18"/>
              </w:rPr>
              <w:t>30.000,00</w:t>
            </w:r>
          </w:p>
        </w:tc>
        <w:tc>
          <w:tcPr>
            <w:tcW w:w="1400" w:type="dxa"/>
            <w:shd w:val="clear" w:color="auto" w:fill="CCCCFF"/>
            <w:vAlign w:val="bottom"/>
          </w:tcPr>
          <w:p w14:paraId="37DAA31B"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59B0153A"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532B4AC7" w14:textId="77777777" w:rsidR="004847DB" w:rsidRDefault="00000000">
            <w:pPr>
              <w:ind w:right="10"/>
              <w:jc w:val="right"/>
              <w:rPr>
                <w:sz w:val="20"/>
                <w:szCs w:val="20"/>
              </w:rPr>
            </w:pPr>
            <w:r>
              <w:rPr>
                <w:rFonts w:ascii="Arial" w:eastAsia="Arial" w:hAnsi="Arial" w:cs="Arial"/>
                <w:b/>
                <w:bCs/>
                <w:sz w:val="18"/>
                <w:szCs w:val="18"/>
              </w:rPr>
              <w:t>30.000,00</w:t>
            </w:r>
          </w:p>
        </w:tc>
      </w:tr>
      <w:tr w:rsidR="004847DB" w14:paraId="59C0CEAA" w14:textId="77777777">
        <w:trPr>
          <w:trHeight w:val="257"/>
        </w:trPr>
        <w:tc>
          <w:tcPr>
            <w:tcW w:w="580" w:type="dxa"/>
            <w:shd w:val="clear" w:color="auto" w:fill="FFFF99"/>
            <w:vAlign w:val="bottom"/>
          </w:tcPr>
          <w:p w14:paraId="4B4E76C5" w14:textId="77777777" w:rsidR="004847DB" w:rsidRDefault="00000000">
            <w:pPr>
              <w:ind w:left="100"/>
              <w:rPr>
                <w:sz w:val="20"/>
                <w:szCs w:val="20"/>
              </w:rPr>
            </w:pPr>
            <w:r>
              <w:rPr>
                <w:rFonts w:ascii="Arial" w:eastAsia="Arial" w:hAnsi="Arial" w:cs="Arial"/>
                <w:b/>
                <w:bCs/>
                <w:sz w:val="18"/>
                <w:szCs w:val="18"/>
              </w:rPr>
              <w:t>Izvor</w:t>
            </w:r>
          </w:p>
        </w:tc>
        <w:tc>
          <w:tcPr>
            <w:tcW w:w="8160" w:type="dxa"/>
            <w:shd w:val="clear" w:color="auto" w:fill="FFFF99"/>
            <w:vAlign w:val="bottom"/>
          </w:tcPr>
          <w:p w14:paraId="1C2F32B1" w14:textId="77777777" w:rsidR="004847DB" w:rsidRDefault="00000000">
            <w:pPr>
              <w:ind w:left="40"/>
              <w:rPr>
                <w:sz w:val="20"/>
                <w:szCs w:val="20"/>
              </w:rPr>
            </w:pPr>
            <w:r>
              <w:rPr>
                <w:rFonts w:ascii="Arial" w:eastAsia="Arial" w:hAnsi="Arial" w:cs="Arial"/>
                <w:b/>
                <w:bCs/>
                <w:sz w:val="18"/>
                <w:szCs w:val="18"/>
              </w:rPr>
              <w:t>5.1. POMOĆI IZ DRŽAVNOG PRORAČUNA</w:t>
            </w:r>
          </w:p>
        </w:tc>
        <w:tc>
          <w:tcPr>
            <w:tcW w:w="1600" w:type="dxa"/>
            <w:shd w:val="clear" w:color="auto" w:fill="FFFF99"/>
            <w:vAlign w:val="bottom"/>
          </w:tcPr>
          <w:p w14:paraId="59B882F2" w14:textId="77777777" w:rsidR="004847DB" w:rsidRDefault="00000000">
            <w:pPr>
              <w:ind w:right="130"/>
              <w:jc w:val="right"/>
              <w:rPr>
                <w:sz w:val="20"/>
                <w:szCs w:val="20"/>
              </w:rPr>
            </w:pPr>
            <w:r>
              <w:rPr>
                <w:rFonts w:ascii="Arial" w:eastAsia="Arial" w:hAnsi="Arial" w:cs="Arial"/>
                <w:b/>
                <w:bCs/>
                <w:sz w:val="18"/>
                <w:szCs w:val="18"/>
              </w:rPr>
              <w:t>30.000,00</w:t>
            </w:r>
          </w:p>
        </w:tc>
        <w:tc>
          <w:tcPr>
            <w:tcW w:w="1400" w:type="dxa"/>
            <w:shd w:val="clear" w:color="auto" w:fill="FFFF99"/>
            <w:vAlign w:val="bottom"/>
          </w:tcPr>
          <w:p w14:paraId="1684652B"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029E1A2"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11C1FAD7" w14:textId="77777777" w:rsidR="004847DB" w:rsidRDefault="00000000">
            <w:pPr>
              <w:ind w:right="10"/>
              <w:jc w:val="right"/>
              <w:rPr>
                <w:sz w:val="20"/>
                <w:szCs w:val="20"/>
              </w:rPr>
            </w:pPr>
            <w:r>
              <w:rPr>
                <w:rFonts w:ascii="Arial" w:eastAsia="Arial" w:hAnsi="Arial" w:cs="Arial"/>
                <w:b/>
                <w:bCs/>
                <w:sz w:val="18"/>
                <w:szCs w:val="18"/>
              </w:rPr>
              <w:t>30.000,00</w:t>
            </w:r>
          </w:p>
        </w:tc>
      </w:tr>
    </w:tbl>
    <w:p w14:paraId="54C53150" w14:textId="77777777" w:rsidR="004847DB" w:rsidRDefault="004847DB">
      <w:pPr>
        <w:sectPr w:rsidR="004847DB">
          <w:pgSz w:w="16840" w:h="11906" w:orient="landscape"/>
          <w:pgMar w:top="1418" w:right="1440" w:bottom="1068" w:left="1020" w:header="0" w:footer="0" w:gutter="0"/>
          <w:cols w:space="720" w:equalWidth="0">
            <w:col w:w="14378"/>
          </w:cols>
        </w:sectPr>
      </w:pPr>
    </w:p>
    <w:p w14:paraId="2C01B6EF" w14:textId="77777777" w:rsidR="004847DB" w:rsidRDefault="004847DB">
      <w:pPr>
        <w:spacing w:line="24" w:lineRule="exact"/>
        <w:rPr>
          <w:sz w:val="20"/>
          <w:szCs w:val="20"/>
        </w:rPr>
      </w:pPr>
      <w:bookmarkStart w:id="16" w:name="page17"/>
      <w:bookmarkEnd w:id="16"/>
    </w:p>
    <w:tbl>
      <w:tblPr>
        <w:tblW w:w="0" w:type="auto"/>
        <w:tblLayout w:type="fixed"/>
        <w:tblCellMar>
          <w:left w:w="0" w:type="dxa"/>
          <w:right w:w="0" w:type="dxa"/>
        </w:tblCellMar>
        <w:tblLook w:val="04A0" w:firstRow="1" w:lastRow="0" w:firstColumn="1" w:lastColumn="0" w:noHBand="0" w:noVBand="1"/>
      </w:tblPr>
      <w:tblGrid>
        <w:gridCol w:w="580"/>
        <w:gridCol w:w="8160"/>
        <w:gridCol w:w="1600"/>
        <w:gridCol w:w="1400"/>
        <w:gridCol w:w="1080"/>
        <w:gridCol w:w="1400"/>
      </w:tblGrid>
      <w:tr w:rsidR="004847DB" w14:paraId="63B47AD2" w14:textId="77777777">
        <w:trPr>
          <w:trHeight w:val="207"/>
        </w:trPr>
        <w:tc>
          <w:tcPr>
            <w:tcW w:w="580" w:type="dxa"/>
            <w:vAlign w:val="bottom"/>
          </w:tcPr>
          <w:p w14:paraId="58D3C5BD"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4F55D879"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2B5E7A9E" w14:textId="77777777" w:rsidR="004847DB" w:rsidRDefault="00000000">
            <w:pPr>
              <w:ind w:right="130"/>
              <w:jc w:val="right"/>
              <w:rPr>
                <w:sz w:val="20"/>
                <w:szCs w:val="20"/>
              </w:rPr>
            </w:pPr>
            <w:r>
              <w:rPr>
                <w:rFonts w:ascii="Arial" w:eastAsia="Arial" w:hAnsi="Arial" w:cs="Arial"/>
                <w:b/>
                <w:bCs/>
                <w:sz w:val="18"/>
                <w:szCs w:val="18"/>
              </w:rPr>
              <w:t>30.000,00</w:t>
            </w:r>
          </w:p>
        </w:tc>
        <w:tc>
          <w:tcPr>
            <w:tcW w:w="1400" w:type="dxa"/>
            <w:vAlign w:val="bottom"/>
          </w:tcPr>
          <w:p w14:paraId="6292BF0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32B6B819"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26C1610A" w14:textId="77777777" w:rsidR="004847DB" w:rsidRDefault="00000000">
            <w:pPr>
              <w:ind w:right="10"/>
              <w:jc w:val="right"/>
              <w:rPr>
                <w:sz w:val="20"/>
                <w:szCs w:val="20"/>
              </w:rPr>
            </w:pPr>
            <w:r>
              <w:rPr>
                <w:rFonts w:ascii="Arial" w:eastAsia="Arial" w:hAnsi="Arial" w:cs="Arial"/>
                <w:b/>
                <w:bCs/>
                <w:sz w:val="18"/>
                <w:szCs w:val="18"/>
              </w:rPr>
              <w:t>30.000,00</w:t>
            </w:r>
          </w:p>
        </w:tc>
      </w:tr>
      <w:tr w:rsidR="004847DB" w14:paraId="2E179BB5" w14:textId="77777777">
        <w:trPr>
          <w:trHeight w:val="256"/>
        </w:trPr>
        <w:tc>
          <w:tcPr>
            <w:tcW w:w="580" w:type="dxa"/>
            <w:vAlign w:val="bottom"/>
          </w:tcPr>
          <w:p w14:paraId="1DD8C15A"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1F7E653A"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4EFE1924" w14:textId="77777777" w:rsidR="004847DB" w:rsidRDefault="00000000">
            <w:pPr>
              <w:ind w:right="130"/>
              <w:jc w:val="right"/>
              <w:rPr>
                <w:sz w:val="20"/>
                <w:szCs w:val="20"/>
              </w:rPr>
            </w:pPr>
            <w:r>
              <w:rPr>
                <w:rFonts w:ascii="Arial" w:eastAsia="Arial" w:hAnsi="Arial" w:cs="Arial"/>
                <w:sz w:val="18"/>
                <w:szCs w:val="18"/>
              </w:rPr>
              <w:t>30.000,00</w:t>
            </w:r>
          </w:p>
        </w:tc>
        <w:tc>
          <w:tcPr>
            <w:tcW w:w="1400" w:type="dxa"/>
            <w:vAlign w:val="bottom"/>
          </w:tcPr>
          <w:p w14:paraId="05176754"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6DE3AE8C"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52AC1111" w14:textId="77777777" w:rsidR="004847DB" w:rsidRDefault="00000000">
            <w:pPr>
              <w:ind w:right="10"/>
              <w:jc w:val="right"/>
              <w:rPr>
                <w:sz w:val="20"/>
                <w:szCs w:val="20"/>
              </w:rPr>
            </w:pPr>
            <w:r>
              <w:rPr>
                <w:rFonts w:ascii="Arial" w:eastAsia="Arial" w:hAnsi="Arial" w:cs="Arial"/>
                <w:sz w:val="18"/>
                <w:szCs w:val="18"/>
              </w:rPr>
              <w:t>30.000,00</w:t>
            </w:r>
          </w:p>
        </w:tc>
      </w:tr>
      <w:tr w:rsidR="004847DB" w14:paraId="2A0ECC8D" w14:textId="77777777">
        <w:trPr>
          <w:trHeight w:val="257"/>
        </w:trPr>
        <w:tc>
          <w:tcPr>
            <w:tcW w:w="8740" w:type="dxa"/>
            <w:gridSpan w:val="2"/>
            <w:shd w:val="clear" w:color="auto" w:fill="CCCCFF"/>
            <w:vAlign w:val="bottom"/>
          </w:tcPr>
          <w:p w14:paraId="5ABD431F" w14:textId="77777777" w:rsidR="004847DB" w:rsidRDefault="00000000">
            <w:pPr>
              <w:ind w:left="100"/>
              <w:rPr>
                <w:sz w:val="20"/>
                <w:szCs w:val="20"/>
              </w:rPr>
            </w:pPr>
            <w:r>
              <w:rPr>
                <w:rFonts w:ascii="Arial" w:eastAsia="Arial" w:hAnsi="Arial" w:cs="Arial"/>
                <w:b/>
                <w:bCs/>
                <w:sz w:val="18"/>
                <w:szCs w:val="18"/>
              </w:rPr>
              <w:t>Aktivnost A100129 IZRADA STRATEGIJE ZELENE URBANE OBNOVE</w:t>
            </w:r>
          </w:p>
        </w:tc>
        <w:tc>
          <w:tcPr>
            <w:tcW w:w="1600" w:type="dxa"/>
            <w:shd w:val="clear" w:color="auto" w:fill="CCCCFF"/>
            <w:vAlign w:val="bottom"/>
          </w:tcPr>
          <w:p w14:paraId="29C4EA55" w14:textId="77777777" w:rsidR="004847DB" w:rsidRDefault="00000000">
            <w:pPr>
              <w:ind w:right="130"/>
              <w:jc w:val="right"/>
              <w:rPr>
                <w:sz w:val="20"/>
                <w:szCs w:val="20"/>
              </w:rPr>
            </w:pPr>
            <w:r>
              <w:rPr>
                <w:rFonts w:ascii="Arial" w:eastAsia="Arial" w:hAnsi="Arial" w:cs="Arial"/>
                <w:b/>
                <w:bCs/>
                <w:sz w:val="18"/>
                <w:szCs w:val="18"/>
              </w:rPr>
              <w:t>24.800,00</w:t>
            </w:r>
          </w:p>
        </w:tc>
        <w:tc>
          <w:tcPr>
            <w:tcW w:w="1400" w:type="dxa"/>
            <w:shd w:val="clear" w:color="auto" w:fill="CCCCFF"/>
            <w:vAlign w:val="bottom"/>
          </w:tcPr>
          <w:p w14:paraId="025E9234"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011B87C5"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183450DC" w14:textId="77777777" w:rsidR="004847DB" w:rsidRDefault="00000000">
            <w:pPr>
              <w:ind w:right="10"/>
              <w:jc w:val="right"/>
              <w:rPr>
                <w:sz w:val="20"/>
                <w:szCs w:val="20"/>
              </w:rPr>
            </w:pPr>
            <w:r>
              <w:rPr>
                <w:rFonts w:ascii="Arial" w:eastAsia="Arial" w:hAnsi="Arial" w:cs="Arial"/>
                <w:b/>
                <w:bCs/>
                <w:sz w:val="18"/>
                <w:szCs w:val="18"/>
              </w:rPr>
              <w:t>24.800,00</w:t>
            </w:r>
          </w:p>
        </w:tc>
      </w:tr>
      <w:tr w:rsidR="004847DB" w14:paraId="02404875" w14:textId="77777777">
        <w:trPr>
          <w:trHeight w:val="256"/>
        </w:trPr>
        <w:tc>
          <w:tcPr>
            <w:tcW w:w="8740" w:type="dxa"/>
            <w:gridSpan w:val="2"/>
            <w:shd w:val="clear" w:color="auto" w:fill="FFFF99"/>
            <w:vAlign w:val="bottom"/>
          </w:tcPr>
          <w:p w14:paraId="14CA12A0"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2739422B" w14:textId="77777777" w:rsidR="004847DB" w:rsidRDefault="00000000">
            <w:pPr>
              <w:ind w:right="130"/>
              <w:jc w:val="right"/>
              <w:rPr>
                <w:sz w:val="20"/>
                <w:szCs w:val="20"/>
              </w:rPr>
            </w:pPr>
            <w:r>
              <w:rPr>
                <w:rFonts w:ascii="Arial" w:eastAsia="Arial" w:hAnsi="Arial" w:cs="Arial"/>
                <w:b/>
                <w:bCs/>
                <w:sz w:val="18"/>
                <w:szCs w:val="18"/>
              </w:rPr>
              <w:t>24.800,00</w:t>
            </w:r>
          </w:p>
        </w:tc>
        <w:tc>
          <w:tcPr>
            <w:tcW w:w="1400" w:type="dxa"/>
            <w:shd w:val="clear" w:color="auto" w:fill="FFFF99"/>
            <w:vAlign w:val="bottom"/>
          </w:tcPr>
          <w:p w14:paraId="5AAC2E6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1A7C3960"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AB1CE33" w14:textId="77777777" w:rsidR="004847DB" w:rsidRDefault="00000000">
            <w:pPr>
              <w:ind w:right="10"/>
              <w:jc w:val="right"/>
              <w:rPr>
                <w:sz w:val="20"/>
                <w:szCs w:val="20"/>
              </w:rPr>
            </w:pPr>
            <w:r>
              <w:rPr>
                <w:rFonts w:ascii="Arial" w:eastAsia="Arial" w:hAnsi="Arial" w:cs="Arial"/>
                <w:b/>
                <w:bCs/>
                <w:sz w:val="18"/>
                <w:szCs w:val="18"/>
              </w:rPr>
              <w:t>24.800,00</w:t>
            </w:r>
          </w:p>
        </w:tc>
      </w:tr>
      <w:tr w:rsidR="004847DB" w14:paraId="7B06D1FE" w14:textId="77777777">
        <w:trPr>
          <w:trHeight w:val="252"/>
        </w:trPr>
        <w:tc>
          <w:tcPr>
            <w:tcW w:w="580" w:type="dxa"/>
            <w:vAlign w:val="bottom"/>
          </w:tcPr>
          <w:p w14:paraId="77286061"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63066C10"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086C9847" w14:textId="77777777" w:rsidR="004847DB" w:rsidRDefault="00000000">
            <w:pPr>
              <w:ind w:right="130"/>
              <w:jc w:val="right"/>
              <w:rPr>
                <w:sz w:val="20"/>
                <w:szCs w:val="20"/>
              </w:rPr>
            </w:pPr>
            <w:r>
              <w:rPr>
                <w:rFonts w:ascii="Arial" w:eastAsia="Arial" w:hAnsi="Arial" w:cs="Arial"/>
                <w:b/>
                <w:bCs/>
                <w:sz w:val="18"/>
                <w:szCs w:val="18"/>
              </w:rPr>
              <w:t>24.800,00</w:t>
            </w:r>
          </w:p>
        </w:tc>
        <w:tc>
          <w:tcPr>
            <w:tcW w:w="1400" w:type="dxa"/>
            <w:vAlign w:val="bottom"/>
          </w:tcPr>
          <w:p w14:paraId="491A95F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1BF6F03B"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6B6ACB51" w14:textId="77777777" w:rsidR="004847DB" w:rsidRDefault="00000000">
            <w:pPr>
              <w:ind w:right="10"/>
              <w:jc w:val="right"/>
              <w:rPr>
                <w:sz w:val="20"/>
                <w:szCs w:val="20"/>
              </w:rPr>
            </w:pPr>
            <w:r>
              <w:rPr>
                <w:rFonts w:ascii="Arial" w:eastAsia="Arial" w:hAnsi="Arial" w:cs="Arial"/>
                <w:b/>
                <w:bCs/>
                <w:sz w:val="18"/>
                <w:szCs w:val="18"/>
              </w:rPr>
              <w:t>24.800,00</w:t>
            </w:r>
          </w:p>
        </w:tc>
      </w:tr>
      <w:tr w:rsidR="004847DB" w14:paraId="56D381D2" w14:textId="77777777">
        <w:trPr>
          <w:trHeight w:val="256"/>
        </w:trPr>
        <w:tc>
          <w:tcPr>
            <w:tcW w:w="580" w:type="dxa"/>
            <w:vAlign w:val="bottom"/>
          </w:tcPr>
          <w:p w14:paraId="4FB2E8F2"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1D9F6681"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072C2D7F" w14:textId="77777777" w:rsidR="004847DB" w:rsidRDefault="00000000">
            <w:pPr>
              <w:ind w:right="130"/>
              <w:jc w:val="right"/>
              <w:rPr>
                <w:sz w:val="20"/>
                <w:szCs w:val="20"/>
              </w:rPr>
            </w:pPr>
            <w:r>
              <w:rPr>
                <w:rFonts w:ascii="Arial" w:eastAsia="Arial" w:hAnsi="Arial" w:cs="Arial"/>
                <w:sz w:val="18"/>
                <w:szCs w:val="18"/>
              </w:rPr>
              <w:t>24.800,00</w:t>
            </w:r>
          </w:p>
        </w:tc>
        <w:tc>
          <w:tcPr>
            <w:tcW w:w="1400" w:type="dxa"/>
            <w:vAlign w:val="bottom"/>
          </w:tcPr>
          <w:p w14:paraId="44DA1151"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7CD72265"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44F71F4" w14:textId="77777777" w:rsidR="004847DB" w:rsidRDefault="00000000">
            <w:pPr>
              <w:ind w:right="10"/>
              <w:jc w:val="right"/>
              <w:rPr>
                <w:sz w:val="20"/>
                <w:szCs w:val="20"/>
              </w:rPr>
            </w:pPr>
            <w:r>
              <w:rPr>
                <w:rFonts w:ascii="Arial" w:eastAsia="Arial" w:hAnsi="Arial" w:cs="Arial"/>
                <w:sz w:val="18"/>
                <w:szCs w:val="18"/>
              </w:rPr>
              <w:t>24.800,00</w:t>
            </w:r>
          </w:p>
        </w:tc>
      </w:tr>
      <w:tr w:rsidR="004847DB" w14:paraId="67A43892" w14:textId="77777777">
        <w:trPr>
          <w:trHeight w:val="257"/>
        </w:trPr>
        <w:tc>
          <w:tcPr>
            <w:tcW w:w="8740" w:type="dxa"/>
            <w:gridSpan w:val="2"/>
            <w:shd w:val="clear" w:color="auto" w:fill="CCCCFF"/>
            <w:vAlign w:val="bottom"/>
          </w:tcPr>
          <w:p w14:paraId="0B282983" w14:textId="77777777" w:rsidR="004847DB" w:rsidRDefault="00000000">
            <w:pPr>
              <w:ind w:left="100"/>
              <w:rPr>
                <w:sz w:val="20"/>
                <w:szCs w:val="20"/>
              </w:rPr>
            </w:pPr>
            <w:r>
              <w:rPr>
                <w:rFonts w:ascii="Arial" w:eastAsia="Arial" w:hAnsi="Arial" w:cs="Arial"/>
                <w:b/>
                <w:bCs/>
                <w:sz w:val="18"/>
                <w:szCs w:val="18"/>
              </w:rPr>
              <w:t>Aktivnost A100130 MATERIJAL I DIJELOVI ZA KOMUNALNI POGON</w:t>
            </w:r>
          </w:p>
        </w:tc>
        <w:tc>
          <w:tcPr>
            <w:tcW w:w="1600" w:type="dxa"/>
            <w:shd w:val="clear" w:color="auto" w:fill="CCCCFF"/>
            <w:vAlign w:val="bottom"/>
          </w:tcPr>
          <w:p w14:paraId="1ECD405D" w14:textId="77777777" w:rsidR="004847DB" w:rsidRDefault="00000000">
            <w:pPr>
              <w:ind w:right="130"/>
              <w:jc w:val="right"/>
              <w:rPr>
                <w:sz w:val="20"/>
                <w:szCs w:val="20"/>
              </w:rPr>
            </w:pPr>
            <w:r>
              <w:rPr>
                <w:rFonts w:ascii="Arial" w:eastAsia="Arial" w:hAnsi="Arial" w:cs="Arial"/>
                <w:b/>
                <w:bCs/>
                <w:sz w:val="18"/>
                <w:szCs w:val="18"/>
              </w:rPr>
              <w:t>4.000,00</w:t>
            </w:r>
          </w:p>
        </w:tc>
        <w:tc>
          <w:tcPr>
            <w:tcW w:w="1400" w:type="dxa"/>
            <w:shd w:val="clear" w:color="auto" w:fill="CCCCFF"/>
            <w:vAlign w:val="bottom"/>
          </w:tcPr>
          <w:p w14:paraId="432AE4FC"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5F9F7009"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0299F6F8" w14:textId="77777777" w:rsidR="004847DB" w:rsidRDefault="00000000">
            <w:pPr>
              <w:ind w:right="10"/>
              <w:jc w:val="right"/>
              <w:rPr>
                <w:sz w:val="20"/>
                <w:szCs w:val="20"/>
              </w:rPr>
            </w:pPr>
            <w:r>
              <w:rPr>
                <w:rFonts w:ascii="Arial" w:eastAsia="Arial" w:hAnsi="Arial" w:cs="Arial"/>
                <w:b/>
                <w:bCs/>
                <w:sz w:val="18"/>
                <w:szCs w:val="18"/>
              </w:rPr>
              <w:t>4.000,00</w:t>
            </w:r>
          </w:p>
        </w:tc>
      </w:tr>
      <w:tr w:rsidR="004847DB" w14:paraId="3DC1B9AF" w14:textId="77777777">
        <w:trPr>
          <w:trHeight w:val="256"/>
        </w:trPr>
        <w:tc>
          <w:tcPr>
            <w:tcW w:w="8740" w:type="dxa"/>
            <w:gridSpan w:val="2"/>
            <w:shd w:val="clear" w:color="auto" w:fill="FFFF99"/>
            <w:vAlign w:val="bottom"/>
          </w:tcPr>
          <w:p w14:paraId="221B26E3"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06AFA7E3" w14:textId="77777777" w:rsidR="004847DB" w:rsidRDefault="00000000">
            <w:pPr>
              <w:ind w:right="130"/>
              <w:jc w:val="right"/>
              <w:rPr>
                <w:sz w:val="20"/>
                <w:szCs w:val="20"/>
              </w:rPr>
            </w:pPr>
            <w:r>
              <w:rPr>
                <w:rFonts w:ascii="Arial" w:eastAsia="Arial" w:hAnsi="Arial" w:cs="Arial"/>
                <w:b/>
                <w:bCs/>
                <w:sz w:val="18"/>
                <w:szCs w:val="18"/>
              </w:rPr>
              <w:t>4.000,00</w:t>
            </w:r>
          </w:p>
        </w:tc>
        <w:tc>
          <w:tcPr>
            <w:tcW w:w="1400" w:type="dxa"/>
            <w:shd w:val="clear" w:color="auto" w:fill="FFFF99"/>
            <w:vAlign w:val="bottom"/>
          </w:tcPr>
          <w:p w14:paraId="1BC865A4"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1F00490"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1FEC0D2A" w14:textId="77777777" w:rsidR="004847DB" w:rsidRDefault="00000000">
            <w:pPr>
              <w:ind w:right="10"/>
              <w:jc w:val="right"/>
              <w:rPr>
                <w:sz w:val="20"/>
                <w:szCs w:val="20"/>
              </w:rPr>
            </w:pPr>
            <w:r>
              <w:rPr>
                <w:rFonts w:ascii="Arial" w:eastAsia="Arial" w:hAnsi="Arial" w:cs="Arial"/>
                <w:b/>
                <w:bCs/>
                <w:sz w:val="18"/>
                <w:szCs w:val="18"/>
              </w:rPr>
              <w:t>4.000,00</w:t>
            </w:r>
          </w:p>
        </w:tc>
      </w:tr>
      <w:tr w:rsidR="004847DB" w14:paraId="3A653DB8" w14:textId="77777777">
        <w:trPr>
          <w:trHeight w:val="252"/>
        </w:trPr>
        <w:tc>
          <w:tcPr>
            <w:tcW w:w="580" w:type="dxa"/>
            <w:vAlign w:val="bottom"/>
          </w:tcPr>
          <w:p w14:paraId="4BFD359B"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4BFE5CA4"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7834D78A" w14:textId="77777777" w:rsidR="004847DB" w:rsidRDefault="00000000">
            <w:pPr>
              <w:ind w:right="130"/>
              <w:jc w:val="right"/>
              <w:rPr>
                <w:sz w:val="20"/>
                <w:szCs w:val="20"/>
              </w:rPr>
            </w:pPr>
            <w:r>
              <w:rPr>
                <w:rFonts w:ascii="Arial" w:eastAsia="Arial" w:hAnsi="Arial" w:cs="Arial"/>
                <w:b/>
                <w:bCs/>
                <w:sz w:val="18"/>
                <w:szCs w:val="18"/>
              </w:rPr>
              <w:t>4.000,00</w:t>
            </w:r>
          </w:p>
        </w:tc>
        <w:tc>
          <w:tcPr>
            <w:tcW w:w="1400" w:type="dxa"/>
            <w:vAlign w:val="bottom"/>
          </w:tcPr>
          <w:p w14:paraId="1E3DD2C7"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44CBE9B2"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5DD11D7D" w14:textId="77777777" w:rsidR="004847DB" w:rsidRDefault="00000000">
            <w:pPr>
              <w:ind w:right="10"/>
              <w:jc w:val="right"/>
              <w:rPr>
                <w:sz w:val="20"/>
                <w:szCs w:val="20"/>
              </w:rPr>
            </w:pPr>
            <w:r>
              <w:rPr>
                <w:rFonts w:ascii="Arial" w:eastAsia="Arial" w:hAnsi="Arial" w:cs="Arial"/>
                <w:b/>
                <w:bCs/>
                <w:sz w:val="18"/>
                <w:szCs w:val="18"/>
              </w:rPr>
              <w:t>4.000,00</w:t>
            </w:r>
          </w:p>
        </w:tc>
      </w:tr>
      <w:tr w:rsidR="004847DB" w14:paraId="5E491C5C" w14:textId="77777777">
        <w:trPr>
          <w:trHeight w:val="256"/>
        </w:trPr>
        <w:tc>
          <w:tcPr>
            <w:tcW w:w="580" w:type="dxa"/>
            <w:vAlign w:val="bottom"/>
          </w:tcPr>
          <w:p w14:paraId="58FD989B"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13D44735"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51BC6803" w14:textId="77777777" w:rsidR="004847DB" w:rsidRDefault="00000000">
            <w:pPr>
              <w:ind w:right="130"/>
              <w:jc w:val="right"/>
              <w:rPr>
                <w:sz w:val="20"/>
                <w:szCs w:val="20"/>
              </w:rPr>
            </w:pPr>
            <w:r>
              <w:rPr>
                <w:rFonts w:ascii="Arial" w:eastAsia="Arial" w:hAnsi="Arial" w:cs="Arial"/>
                <w:sz w:val="18"/>
                <w:szCs w:val="18"/>
              </w:rPr>
              <w:t>4.000,00</w:t>
            </w:r>
          </w:p>
        </w:tc>
        <w:tc>
          <w:tcPr>
            <w:tcW w:w="1400" w:type="dxa"/>
            <w:vAlign w:val="bottom"/>
          </w:tcPr>
          <w:p w14:paraId="43EF17ED"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4675BAF6"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2D923D5E" w14:textId="77777777" w:rsidR="004847DB" w:rsidRDefault="00000000">
            <w:pPr>
              <w:ind w:right="10"/>
              <w:jc w:val="right"/>
              <w:rPr>
                <w:sz w:val="20"/>
                <w:szCs w:val="20"/>
              </w:rPr>
            </w:pPr>
            <w:r>
              <w:rPr>
                <w:rFonts w:ascii="Arial" w:eastAsia="Arial" w:hAnsi="Arial" w:cs="Arial"/>
                <w:sz w:val="18"/>
                <w:szCs w:val="18"/>
              </w:rPr>
              <w:t>4.000,00</w:t>
            </w:r>
          </w:p>
        </w:tc>
      </w:tr>
      <w:tr w:rsidR="004847DB" w14:paraId="7F5ACFE6" w14:textId="77777777">
        <w:trPr>
          <w:trHeight w:val="257"/>
        </w:trPr>
        <w:tc>
          <w:tcPr>
            <w:tcW w:w="8740" w:type="dxa"/>
            <w:gridSpan w:val="2"/>
            <w:shd w:val="clear" w:color="auto" w:fill="CCCCFF"/>
            <w:vAlign w:val="bottom"/>
          </w:tcPr>
          <w:p w14:paraId="35D1CDC3" w14:textId="77777777" w:rsidR="004847DB" w:rsidRDefault="00000000">
            <w:pPr>
              <w:ind w:left="100"/>
              <w:rPr>
                <w:sz w:val="20"/>
                <w:szCs w:val="20"/>
              </w:rPr>
            </w:pPr>
            <w:r>
              <w:rPr>
                <w:rFonts w:ascii="Arial" w:eastAsia="Arial" w:hAnsi="Arial" w:cs="Arial"/>
                <w:b/>
                <w:bCs/>
                <w:sz w:val="18"/>
                <w:szCs w:val="18"/>
              </w:rPr>
              <w:t>Kapitalni projekt K100101 OPREMANJE JEDINSTVENOG UPRAVNOG ODJELA</w:t>
            </w:r>
          </w:p>
        </w:tc>
        <w:tc>
          <w:tcPr>
            <w:tcW w:w="1600" w:type="dxa"/>
            <w:shd w:val="clear" w:color="auto" w:fill="CCCCFF"/>
            <w:vAlign w:val="bottom"/>
          </w:tcPr>
          <w:p w14:paraId="4CCF9199" w14:textId="77777777" w:rsidR="004847DB" w:rsidRDefault="00000000">
            <w:pPr>
              <w:ind w:right="130"/>
              <w:jc w:val="right"/>
              <w:rPr>
                <w:sz w:val="20"/>
                <w:szCs w:val="20"/>
              </w:rPr>
            </w:pPr>
            <w:r>
              <w:rPr>
                <w:rFonts w:ascii="Arial" w:eastAsia="Arial" w:hAnsi="Arial" w:cs="Arial"/>
                <w:b/>
                <w:bCs/>
                <w:sz w:val="18"/>
                <w:szCs w:val="18"/>
              </w:rPr>
              <w:t>3.100,00</w:t>
            </w:r>
          </w:p>
        </w:tc>
        <w:tc>
          <w:tcPr>
            <w:tcW w:w="1400" w:type="dxa"/>
            <w:shd w:val="clear" w:color="auto" w:fill="CCCCFF"/>
            <w:vAlign w:val="bottom"/>
          </w:tcPr>
          <w:p w14:paraId="521179AA"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03755BDC"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4851A604" w14:textId="77777777" w:rsidR="004847DB" w:rsidRDefault="00000000">
            <w:pPr>
              <w:ind w:right="10"/>
              <w:jc w:val="right"/>
              <w:rPr>
                <w:sz w:val="20"/>
                <w:szCs w:val="20"/>
              </w:rPr>
            </w:pPr>
            <w:r>
              <w:rPr>
                <w:rFonts w:ascii="Arial" w:eastAsia="Arial" w:hAnsi="Arial" w:cs="Arial"/>
                <w:b/>
                <w:bCs/>
                <w:sz w:val="18"/>
                <w:szCs w:val="18"/>
              </w:rPr>
              <w:t>3.100,00</w:t>
            </w:r>
          </w:p>
        </w:tc>
      </w:tr>
      <w:tr w:rsidR="004847DB" w14:paraId="5395866E" w14:textId="77777777">
        <w:trPr>
          <w:trHeight w:val="256"/>
        </w:trPr>
        <w:tc>
          <w:tcPr>
            <w:tcW w:w="8740" w:type="dxa"/>
            <w:gridSpan w:val="2"/>
            <w:shd w:val="clear" w:color="auto" w:fill="FFFF99"/>
            <w:vAlign w:val="bottom"/>
          </w:tcPr>
          <w:p w14:paraId="59E6B2B3"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02625885" w14:textId="77777777" w:rsidR="004847DB" w:rsidRDefault="00000000">
            <w:pPr>
              <w:ind w:right="130"/>
              <w:jc w:val="right"/>
              <w:rPr>
                <w:sz w:val="20"/>
                <w:szCs w:val="20"/>
              </w:rPr>
            </w:pPr>
            <w:r>
              <w:rPr>
                <w:rFonts w:ascii="Arial" w:eastAsia="Arial" w:hAnsi="Arial" w:cs="Arial"/>
                <w:b/>
                <w:bCs/>
                <w:sz w:val="18"/>
                <w:szCs w:val="18"/>
              </w:rPr>
              <w:t>3.100,00</w:t>
            </w:r>
          </w:p>
        </w:tc>
        <w:tc>
          <w:tcPr>
            <w:tcW w:w="1400" w:type="dxa"/>
            <w:shd w:val="clear" w:color="auto" w:fill="FFFF99"/>
            <w:vAlign w:val="bottom"/>
          </w:tcPr>
          <w:p w14:paraId="11EA917A"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6EDBC0C6"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7F7F5965" w14:textId="77777777" w:rsidR="004847DB" w:rsidRDefault="00000000">
            <w:pPr>
              <w:ind w:right="10"/>
              <w:jc w:val="right"/>
              <w:rPr>
                <w:sz w:val="20"/>
                <w:szCs w:val="20"/>
              </w:rPr>
            </w:pPr>
            <w:r>
              <w:rPr>
                <w:rFonts w:ascii="Arial" w:eastAsia="Arial" w:hAnsi="Arial" w:cs="Arial"/>
                <w:b/>
                <w:bCs/>
                <w:sz w:val="18"/>
                <w:szCs w:val="18"/>
              </w:rPr>
              <w:t>3.100,00</w:t>
            </w:r>
          </w:p>
        </w:tc>
      </w:tr>
      <w:tr w:rsidR="004847DB" w14:paraId="51AB594C" w14:textId="77777777">
        <w:trPr>
          <w:trHeight w:val="252"/>
        </w:trPr>
        <w:tc>
          <w:tcPr>
            <w:tcW w:w="580" w:type="dxa"/>
            <w:vAlign w:val="bottom"/>
          </w:tcPr>
          <w:p w14:paraId="2A5304DA"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4DEDDF55"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399DAC4D" w14:textId="77777777" w:rsidR="004847DB" w:rsidRDefault="00000000">
            <w:pPr>
              <w:ind w:right="130"/>
              <w:jc w:val="right"/>
              <w:rPr>
                <w:sz w:val="20"/>
                <w:szCs w:val="20"/>
              </w:rPr>
            </w:pPr>
            <w:r>
              <w:rPr>
                <w:rFonts w:ascii="Arial" w:eastAsia="Arial" w:hAnsi="Arial" w:cs="Arial"/>
                <w:b/>
                <w:bCs/>
                <w:sz w:val="18"/>
                <w:szCs w:val="18"/>
              </w:rPr>
              <w:t>3.100,00</w:t>
            </w:r>
          </w:p>
        </w:tc>
        <w:tc>
          <w:tcPr>
            <w:tcW w:w="1400" w:type="dxa"/>
            <w:vAlign w:val="bottom"/>
          </w:tcPr>
          <w:p w14:paraId="70E7D971"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098DAB3B"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1AEEAE8F" w14:textId="77777777" w:rsidR="004847DB" w:rsidRDefault="00000000">
            <w:pPr>
              <w:ind w:right="10"/>
              <w:jc w:val="right"/>
              <w:rPr>
                <w:sz w:val="20"/>
                <w:szCs w:val="20"/>
              </w:rPr>
            </w:pPr>
            <w:r>
              <w:rPr>
                <w:rFonts w:ascii="Arial" w:eastAsia="Arial" w:hAnsi="Arial" w:cs="Arial"/>
                <w:b/>
                <w:bCs/>
                <w:sz w:val="18"/>
                <w:szCs w:val="18"/>
              </w:rPr>
              <w:t>3.100,00</w:t>
            </w:r>
          </w:p>
        </w:tc>
      </w:tr>
      <w:tr w:rsidR="004847DB" w14:paraId="6D00DF92" w14:textId="77777777">
        <w:trPr>
          <w:trHeight w:val="256"/>
        </w:trPr>
        <w:tc>
          <w:tcPr>
            <w:tcW w:w="580" w:type="dxa"/>
            <w:vAlign w:val="bottom"/>
          </w:tcPr>
          <w:p w14:paraId="358D9F0A"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151B01BA"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481DEDCC" w14:textId="77777777" w:rsidR="004847DB" w:rsidRDefault="00000000">
            <w:pPr>
              <w:ind w:right="130"/>
              <w:jc w:val="right"/>
              <w:rPr>
                <w:sz w:val="20"/>
                <w:szCs w:val="20"/>
              </w:rPr>
            </w:pPr>
            <w:r>
              <w:rPr>
                <w:rFonts w:ascii="Arial" w:eastAsia="Arial" w:hAnsi="Arial" w:cs="Arial"/>
                <w:sz w:val="18"/>
                <w:szCs w:val="18"/>
              </w:rPr>
              <w:t>3.100,00</w:t>
            </w:r>
          </w:p>
        </w:tc>
        <w:tc>
          <w:tcPr>
            <w:tcW w:w="1400" w:type="dxa"/>
            <w:vAlign w:val="bottom"/>
          </w:tcPr>
          <w:p w14:paraId="3F3891E9"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78427993"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293EE5C1" w14:textId="77777777" w:rsidR="004847DB" w:rsidRDefault="00000000">
            <w:pPr>
              <w:ind w:right="10"/>
              <w:jc w:val="right"/>
              <w:rPr>
                <w:sz w:val="20"/>
                <w:szCs w:val="20"/>
              </w:rPr>
            </w:pPr>
            <w:r>
              <w:rPr>
                <w:rFonts w:ascii="Arial" w:eastAsia="Arial" w:hAnsi="Arial" w:cs="Arial"/>
                <w:sz w:val="18"/>
                <w:szCs w:val="18"/>
              </w:rPr>
              <w:t>3.100,00</w:t>
            </w:r>
          </w:p>
        </w:tc>
      </w:tr>
      <w:tr w:rsidR="004847DB" w14:paraId="624CE49F" w14:textId="77777777">
        <w:trPr>
          <w:trHeight w:val="257"/>
        </w:trPr>
        <w:tc>
          <w:tcPr>
            <w:tcW w:w="8740" w:type="dxa"/>
            <w:gridSpan w:val="2"/>
            <w:shd w:val="clear" w:color="auto" w:fill="9999FF"/>
            <w:vAlign w:val="bottom"/>
          </w:tcPr>
          <w:p w14:paraId="558DE8A9" w14:textId="77777777" w:rsidR="004847DB" w:rsidRDefault="00000000">
            <w:pPr>
              <w:ind w:left="100"/>
              <w:rPr>
                <w:sz w:val="20"/>
                <w:szCs w:val="20"/>
              </w:rPr>
            </w:pPr>
            <w:r>
              <w:rPr>
                <w:rFonts w:ascii="Arial" w:eastAsia="Arial" w:hAnsi="Arial" w:cs="Arial"/>
                <w:b/>
                <w:bCs/>
                <w:sz w:val="18"/>
                <w:szCs w:val="18"/>
              </w:rPr>
              <w:t>Program 1030 ZAŽELI BOLJI ŽIVOT U OPĆINI VLADISLAVCI 4</w:t>
            </w:r>
          </w:p>
        </w:tc>
        <w:tc>
          <w:tcPr>
            <w:tcW w:w="1600" w:type="dxa"/>
            <w:shd w:val="clear" w:color="auto" w:fill="9999FF"/>
            <w:vAlign w:val="bottom"/>
          </w:tcPr>
          <w:p w14:paraId="402388B7" w14:textId="77777777" w:rsidR="004847DB" w:rsidRDefault="00000000">
            <w:pPr>
              <w:ind w:right="130"/>
              <w:jc w:val="right"/>
              <w:rPr>
                <w:sz w:val="20"/>
                <w:szCs w:val="20"/>
              </w:rPr>
            </w:pPr>
            <w:r>
              <w:rPr>
                <w:rFonts w:ascii="Arial" w:eastAsia="Arial" w:hAnsi="Arial" w:cs="Arial"/>
                <w:b/>
                <w:bCs/>
                <w:sz w:val="18"/>
                <w:szCs w:val="18"/>
              </w:rPr>
              <w:t>591.450,92</w:t>
            </w:r>
          </w:p>
        </w:tc>
        <w:tc>
          <w:tcPr>
            <w:tcW w:w="1400" w:type="dxa"/>
            <w:shd w:val="clear" w:color="auto" w:fill="9999FF"/>
            <w:vAlign w:val="bottom"/>
          </w:tcPr>
          <w:p w14:paraId="2E40AED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9999FF"/>
            <w:vAlign w:val="bottom"/>
          </w:tcPr>
          <w:p w14:paraId="0280708F"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9999FF"/>
            <w:vAlign w:val="bottom"/>
          </w:tcPr>
          <w:p w14:paraId="146ADA7F" w14:textId="77777777" w:rsidR="004847DB" w:rsidRDefault="00000000">
            <w:pPr>
              <w:ind w:right="10"/>
              <w:jc w:val="right"/>
              <w:rPr>
                <w:sz w:val="20"/>
                <w:szCs w:val="20"/>
              </w:rPr>
            </w:pPr>
            <w:r>
              <w:rPr>
                <w:rFonts w:ascii="Arial" w:eastAsia="Arial" w:hAnsi="Arial" w:cs="Arial"/>
                <w:b/>
                <w:bCs/>
                <w:sz w:val="18"/>
                <w:szCs w:val="18"/>
              </w:rPr>
              <w:t>591.450,92</w:t>
            </w:r>
          </w:p>
        </w:tc>
      </w:tr>
      <w:tr w:rsidR="004847DB" w14:paraId="64256035" w14:textId="77777777">
        <w:trPr>
          <w:trHeight w:val="255"/>
        </w:trPr>
        <w:tc>
          <w:tcPr>
            <w:tcW w:w="8740" w:type="dxa"/>
            <w:gridSpan w:val="2"/>
            <w:shd w:val="clear" w:color="auto" w:fill="CCCCFF"/>
            <w:vAlign w:val="bottom"/>
          </w:tcPr>
          <w:p w14:paraId="3AEB983B" w14:textId="77777777" w:rsidR="004847DB" w:rsidRDefault="00000000">
            <w:pPr>
              <w:ind w:left="100"/>
              <w:rPr>
                <w:sz w:val="20"/>
                <w:szCs w:val="20"/>
              </w:rPr>
            </w:pPr>
            <w:r>
              <w:rPr>
                <w:rFonts w:ascii="Arial" w:eastAsia="Arial" w:hAnsi="Arial" w:cs="Arial"/>
                <w:b/>
                <w:bCs/>
                <w:sz w:val="18"/>
                <w:szCs w:val="18"/>
              </w:rPr>
              <w:t>Aktivnost A100101 REDOVAN RAD</w:t>
            </w:r>
          </w:p>
        </w:tc>
        <w:tc>
          <w:tcPr>
            <w:tcW w:w="1600" w:type="dxa"/>
            <w:shd w:val="clear" w:color="auto" w:fill="CCCCFF"/>
            <w:vAlign w:val="bottom"/>
          </w:tcPr>
          <w:p w14:paraId="7B3BDB8F" w14:textId="77777777" w:rsidR="004847DB" w:rsidRDefault="00000000">
            <w:pPr>
              <w:ind w:right="130"/>
              <w:jc w:val="right"/>
              <w:rPr>
                <w:sz w:val="20"/>
                <w:szCs w:val="20"/>
              </w:rPr>
            </w:pPr>
            <w:r>
              <w:rPr>
                <w:rFonts w:ascii="Arial" w:eastAsia="Arial" w:hAnsi="Arial" w:cs="Arial"/>
                <w:b/>
                <w:bCs/>
                <w:sz w:val="18"/>
                <w:szCs w:val="18"/>
              </w:rPr>
              <w:t>460.359,80</w:t>
            </w:r>
          </w:p>
        </w:tc>
        <w:tc>
          <w:tcPr>
            <w:tcW w:w="1400" w:type="dxa"/>
            <w:shd w:val="clear" w:color="auto" w:fill="CCCCFF"/>
            <w:vAlign w:val="bottom"/>
          </w:tcPr>
          <w:p w14:paraId="4262EBC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67FBB0EB"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3DBF04BB" w14:textId="77777777" w:rsidR="004847DB" w:rsidRDefault="00000000">
            <w:pPr>
              <w:ind w:right="10"/>
              <w:jc w:val="right"/>
              <w:rPr>
                <w:sz w:val="20"/>
                <w:szCs w:val="20"/>
              </w:rPr>
            </w:pPr>
            <w:r>
              <w:rPr>
                <w:rFonts w:ascii="Arial" w:eastAsia="Arial" w:hAnsi="Arial" w:cs="Arial"/>
                <w:b/>
                <w:bCs/>
                <w:sz w:val="18"/>
                <w:szCs w:val="18"/>
              </w:rPr>
              <w:t>460.359,80</w:t>
            </w:r>
          </w:p>
        </w:tc>
      </w:tr>
      <w:tr w:rsidR="004847DB" w14:paraId="64DE9017" w14:textId="77777777">
        <w:trPr>
          <w:trHeight w:val="255"/>
        </w:trPr>
        <w:tc>
          <w:tcPr>
            <w:tcW w:w="8740" w:type="dxa"/>
            <w:gridSpan w:val="2"/>
            <w:shd w:val="clear" w:color="auto" w:fill="FFFF99"/>
            <w:vAlign w:val="bottom"/>
          </w:tcPr>
          <w:p w14:paraId="08E8CF23"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665F2B2F" w14:textId="77777777" w:rsidR="004847DB" w:rsidRDefault="00000000">
            <w:pPr>
              <w:ind w:right="130"/>
              <w:jc w:val="right"/>
              <w:rPr>
                <w:sz w:val="20"/>
                <w:szCs w:val="20"/>
              </w:rPr>
            </w:pPr>
            <w:r>
              <w:rPr>
                <w:rFonts w:ascii="Arial" w:eastAsia="Arial" w:hAnsi="Arial" w:cs="Arial"/>
                <w:b/>
                <w:bCs/>
                <w:sz w:val="18"/>
                <w:szCs w:val="18"/>
              </w:rPr>
              <w:t>69.053,97</w:t>
            </w:r>
          </w:p>
        </w:tc>
        <w:tc>
          <w:tcPr>
            <w:tcW w:w="1400" w:type="dxa"/>
            <w:shd w:val="clear" w:color="auto" w:fill="FFFF99"/>
            <w:vAlign w:val="bottom"/>
          </w:tcPr>
          <w:p w14:paraId="6C08902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1F8E049A"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6534DDB" w14:textId="77777777" w:rsidR="004847DB" w:rsidRDefault="00000000">
            <w:pPr>
              <w:ind w:right="10"/>
              <w:jc w:val="right"/>
              <w:rPr>
                <w:sz w:val="20"/>
                <w:szCs w:val="20"/>
              </w:rPr>
            </w:pPr>
            <w:r>
              <w:rPr>
                <w:rFonts w:ascii="Arial" w:eastAsia="Arial" w:hAnsi="Arial" w:cs="Arial"/>
                <w:b/>
                <w:bCs/>
                <w:sz w:val="18"/>
                <w:szCs w:val="18"/>
              </w:rPr>
              <w:t>69.053,97</w:t>
            </w:r>
          </w:p>
        </w:tc>
      </w:tr>
      <w:tr w:rsidR="004847DB" w14:paraId="6857159C" w14:textId="77777777">
        <w:trPr>
          <w:trHeight w:val="252"/>
        </w:trPr>
        <w:tc>
          <w:tcPr>
            <w:tcW w:w="580" w:type="dxa"/>
            <w:vAlign w:val="bottom"/>
          </w:tcPr>
          <w:p w14:paraId="494AB1C6"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5192D697"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093F3AA5" w14:textId="77777777" w:rsidR="004847DB" w:rsidRDefault="00000000">
            <w:pPr>
              <w:ind w:right="130"/>
              <w:jc w:val="right"/>
              <w:rPr>
                <w:sz w:val="20"/>
                <w:szCs w:val="20"/>
              </w:rPr>
            </w:pPr>
            <w:r>
              <w:rPr>
                <w:rFonts w:ascii="Arial" w:eastAsia="Arial" w:hAnsi="Arial" w:cs="Arial"/>
                <w:b/>
                <w:bCs/>
                <w:sz w:val="18"/>
                <w:szCs w:val="18"/>
              </w:rPr>
              <w:t>69.053,97</w:t>
            </w:r>
          </w:p>
        </w:tc>
        <w:tc>
          <w:tcPr>
            <w:tcW w:w="1400" w:type="dxa"/>
            <w:vAlign w:val="bottom"/>
          </w:tcPr>
          <w:p w14:paraId="59B992F9"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3F483BCA"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512A8C59" w14:textId="77777777" w:rsidR="004847DB" w:rsidRDefault="00000000">
            <w:pPr>
              <w:ind w:right="10"/>
              <w:jc w:val="right"/>
              <w:rPr>
                <w:sz w:val="20"/>
                <w:szCs w:val="20"/>
              </w:rPr>
            </w:pPr>
            <w:r>
              <w:rPr>
                <w:rFonts w:ascii="Arial" w:eastAsia="Arial" w:hAnsi="Arial" w:cs="Arial"/>
                <w:b/>
                <w:bCs/>
                <w:sz w:val="18"/>
                <w:szCs w:val="18"/>
              </w:rPr>
              <w:t>69.053,97</w:t>
            </w:r>
          </w:p>
        </w:tc>
      </w:tr>
      <w:tr w:rsidR="004847DB" w14:paraId="602DB4B2" w14:textId="77777777">
        <w:trPr>
          <w:trHeight w:val="254"/>
        </w:trPr>
        <w:tc>
          <w:tcPr>
            <w:tcW w:w="580" w:type="dxa"/>
            <w:vAlign w:val="bottom"/>
          </w:tcPr>
          <w:p w14:paraId="6FE4F55C" w14:textId="77777777" w:rsidR="004847DB" w:rsidRDefault="00000000">
            <w:pPr>
              <w:ind w:left="100"/>
              <w:rPr>
                <w:sz w:val="20"/>
                <w:szCs w:val="20"/>
              </w:rPr>
            </w:pPr>
            <w:r>
              <w:rPr>
                <w:rFonts w:ascii="Arial" w:eastAsia="Arial" w:hAnsi="Arial" w:cs="Arial"/>
                <w:sz w:val="18"/>
                <w:szCs w:val="18"/>
              </w:rPr>
              <w:t>31</w:t>
            </w:r>
          </w:p>
        </w:tc>
        <w:tc>
          <w:tcPr>
            <w:tcW w:w="8160" w:type="dxa"/>
            <w:vAlign w:val="bottom"/>
          </w:tcPr>
          <w:p w14:paraId="3DA5B5A5" w14:textId="77777777" w:rsidR="004847DB" w:rsidRDefault="00000000">
            <w:pPr>
              <w:ind w:left="580"/>
              <w:rPr>
                <w:sz w:val="20"/>
                <w:szCs w:val="20"/>
              </w:rPr>
            </w:pPr>
            <w:r>
              <w:rPr>
                <w:rFonts w:ascii="Arial" w:eastAsia="Arial" w:hAnsi="Arial" w:cs="Arial"/>
                <w:sz w:val="18"/>
                <w:szCs w:val="18"/>
              </w:rPr>
              <w:t>Rashodi za zaposlene</w:t>
            </w:r>
          </w:p>
        </w:tc>
        <w:tc>
          <w:tcPr>
            <w:tcW w:w="1600" w:type="dxa"/>
            <w:vAlign w:val="bottom"/>
          </w:tcPr>
          <w:p w14:paraId="19365216" w14:textId="77777777" w:rsidR="004847DB" w:rsidRDefault="00000000">
            <w:pPr>
              <w:ind w:right="130"/>
              <w:jc w:val="right"/>
              <w:rPr>
                <w:sz w:val="20"/>
                <w:szCs w:val="20"/>
              </w:rPr>
            </w:pPr>
            <w:r>
              <w:rPr>
                <w:rFonts w:ascii="Arial" w:eastAsia="Arial" w:hAnsi="Arial" w:cs="Arial"/>
                <w:sz w:val="18"/>
                <w:szCs w:val="18"/>
              </w:rPr>
              <w:t>68.114,97</w:t>
            </w:r>
          </w:p>
        </w:tc>
        <w:tc>
          <w:tcPr>
            <w:tcW w:w="1400" w:type="dxa"/>
            <w:vAlign w:val="bottom"/>
          </w:tcPr>
          <w:p w14:paraId="53F7D2FC"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6565E1D7"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1095DC36" w14:textId="77777777" w:rsidR="004847DB" w:rsidRDefault="00000000">
            <w:pPr>
              <w:ind w:right="10"/>
              <w:jc w:val="right"/>
              <w:rPr>
                <w:sz w:val="20"/>
                <w:szCs w:val="20"/>
              </w:rPr>
            </w:pPr>
            <w:r>
              <w:rPr>
                <w:rFonts w:ascii="Arial" w:eastAsia="Arial" w:hAnsi="Arial" w:cs="Arial"/>
                <w:sz w:val="18"/>
                <w:szCs w:val="18"/>
              </w:rPr>
              <w:t>68.114,97</w:t>
            </w:r>
          </w:p>
        </w:tc>
      </w:tr>
      <w:tr w:rsidR="004847DB" w14:paraId="5B3AFCE9" w14:textId="77777777">
        <w:trPr>
          <w:trHeight w:val="258"/>
        </w:trPr>
        <w:tc>
          <w:tcPr>
            <w:tcW w:w="580" w:type="dxa"/>
            <w:vAlign w:val="bottom"/>
          </w:tcPr>
          <w:p w14:paraId="5479E987"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6400CA37"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0D5A8895" w14:textId="77777777" w:rsidR="004847DB" w:rsidRDefault="00000000">
            <w:pPr>
              <w:ind w:right="130"/>
              <w:jc w:val="right"/>
              <w:rPr>
                <w:sz w:val="20"/>
                <w:szCs w:val="20"/>
              </w:rPr>
            </w:pPr>
            <w:r>
              <w:rPr>
                <w:rFonts w:ascii="Arial" w:eastAsia="Arial" w:hAnsi="Arial" w:cs="Arial"/>
                <w:sz w:val="18"/>
                <w:szCs w:val="18"/>
              </w:rPr>
              <w:t>939,00</w:t>
            </w:r>
          </w:p>
        </w:tc>
        <w:tc>
          <w:tcPr>
            <w:tcW w:w="1400" w:type="dxa"/>
            <w:vAlign w:val="bottom"/>
          </w:tcPr>
          <w:p w14:paraId="6536857B"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77ABB937"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11ED64A6" w14:textId="77777777" w:rsidR="004847DB" w:rsidRDefault="00000000">
            <w:pPr>
              <w:ind w:right="10"/>
              <w:jc w:val="right"/>
              <w:rPr>
                <w:sz w:val="20"/>
                <w:szCs w:val="20"/>
              </w:rPr>
            </w:pPr>
            <w:r>
              <w:rPr>
                <w:rFonts w:ascii="Arial" w:eastAsia="Arial" w:hAnsi="Arial" w:cs="Arial"/>
                <w:sz w:val="18"/>
                <w:szCs w:val="18"/>
              </w:rPr>
              <w:t>939,00</w:t>
            </w:r>
          </w:p>
        </w:tc>
      </w:tr>
      <w:tr w:rsidR="004847DB" w14:paraId="38BF1F9B" w14:textId="77777777">
        <w:trPr>
          <w:trHeight w:val="256"/>
        </w:trPr>
        <w:tc>
          <w:tcPr>
            <w:tcW w:w="8740" w:type="dxa"/>
            <w:gridSpan w:val="2"/>
            <w:shd w:val="clear" w:color="auto" w:fill="FFFF99"/>
            <w:vAlign w:val="bottom"/>
          </w:tcPr>
          <w:p w14:paraId="010550DD" w14:textId="77777777" w:rsidR="004847DB" w:rsidRDefault="00000000">
            <w:pPr>
              <w:ind w:left="100"/>
              <w:rPr>
                <w:sz w:val="20"/>
                <w:szCs w:val="20"/>
              </w:rPr>
            </w:pPr>
            <w:r>
              <w:rPr>
                <w:rFonts w:ascii="Arial" w:eastAsia="Arial" w:hAnsi="Arial" w:cs="Arial"/>
                <w:b/>
                <w:bCs/>
                <w:sz w:val="18"/>
                <w:szCs w:val="18"/>
              </w:rPr>
              <w:t>Izvor 5.3. POMOĆI TEMELJEM PRIJENOSA EU SREDSTAVA</w:t>
            </w:r>
          </w:p>
        </w:tc>
        <w:tc>
          <w:tcPr>
            <w:tcW w:w="1600" w:type="dxa"/>
            <w:shd w:val="clear" w:color="auto" w:fill="FFFF99"/>
            <w:vAlign w:val="bottom"/>
          </w:tcPr>
          <w:p w14:paraId="43FBD612" w14:textId="77777777" w:rsidR="004847DB" w:rsidRDefault="00000000">
            <w:pPr>
              <w:ind w:right="130"/>
              <w:jc w:val="right"/>
              <w:rPr>
                <w:sz w:val="20"/>
                <w:szCs w:val="20"/>
              </w:rPr>
            </w:pPr>
            <w:r>
              <w:rPr>
                <w:rFonts w:ascii="Arial" w:eastAsia="Arial" w:hAnsi="Arial" w:cs="Arial"/>
                <w:b/>
                <w:bCs/>
                <w:sz w:val="18"/>
                <w:szCs w:val="18"/>
              </w:rPr>
              <w:t>391.305,83</w:t>
            </w:r>
          </w:p>
        </w:tc>
        <w:tc>
          <w:tcPr>
            <w:tcW w:w="1400" w:type="dxa"/>
            <w:shd w:val="clear" w:color="auto" w:fill="FFFF99"/>
            <w:vAlign w:val="bottom"/>
          </w:tcPr>
          <w:p w14:paraId="2F505BB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38DA4A80"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968E8FE" w14:textId="77777777" w:rsidR="004847DB" w:rsidRDefault="00000000">
            <w:pPr>
              <w:ind w:right="10"/>
              <w:jc w:val="right"/>
              <w:rPr>
                <w:sz w:val="20"/>
                <w:szCs w:val="20"/>
              </w:rPr>
            </w:pPr>
            <w:r>
              <w:rPr>
                <w:rFonts w:ascii="Arial" w:eastAsia="Arial" w:hAnsi="Arial" w:cs="Arial"/>
                <w:b/>
                <w:bCs/>
                <w:sz w:val="18"/>
                <w:szCs w:val="18"/>
              </w:rPr>
              <w:t>391.305,83</w:t>
            </w:r>
          </w:p>
        </w:tc>
      </w:tr>
      <w:tr w:rsidR="004847DB" w14:paraId="497664C7" w14:textId="77777777">
        <w:trPr>
          <w:trHeight w:val="252"/>
        </w:trPr>
        <w:tc>
          <w:tcPr>
            <w:tcW w:w="580" w:type="dxa"/>
            <w:vAlign w:val="bottom"/>
          </w:tcPr>
          <w:p w14:paraId="172C5427"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1AA523A7"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4C557C15" w14:textId="77777777" w:rsidR="004847DB" w:rsidRDefault="00000000">
            <w:pPr>
              <w:ind w:right="130"/>
              <w:jc w:val="right"/>
              <w:rPr>
                <w:sz w:val="20"/>
                <w:szCs w:val="20"/>
              </w:rPr>
            </w:pPr>
            <w:r>
              <w:rPr>
                <w:rFonts w:ascii="Arial" w:eastAsia="Arial" w:hAnsi="Arial" w:cs="Arial"/>
                <w:b/>
                <w:bCs/>
                <w:sz w:val="18"/>
                <w:szCs w:val="18"/>
              </w:rPr>
              <w:t>391.305,83</w:t>
            </w:r>
          </w:p>
        </w:tc>
        <w:tc>
          <w:tcPr>
            <w:tcW w:w="1400" w:type="dxa"/>
            <w:vAlign w:val="bottom"/>
          </w:tcPr>
          <w:p w14:paraId="0686173C"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613617F6"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734216ED" w14:textId="77777777" w:rsidR="004847DB" w:rsidRDefault="00000000">
            <w:pPr>
              <w:ind w:right="10"/>
              <w:jc w:val="right"/>
              <w:rPr>
                <w:sz w:val="20"/>
                <w:szCs w:val="20"/>
              </w:rPr>
            </w:pPr>
            <w:r>
              <w:rPr>
                <w:rFonts w:ascii="Arial" w:eastAsia="Arial" w:hAnsi="Arial" w:cs="Arial"/>
                <w:b/>
                <w:bCs/>
                <w:sz w:val="18"/>
                <w:szCs w:val="18"/>
              </w:rPr>
              <w:t>391.305,83</w:t>
            </w:r>
          </w:p>
        </w:tc>
      </w:tr>
      <w:tr w:rsidR="004847DB" w14:paraId="21C4399C" w14:textId="77777777">
        <w:trPr>
          <w:trHeight w:val="254"/>
        </w:trPr>
        <w:tc>
          <w:tcPr>
            <w:tcW w:w="580" w:type="dxa"/>
            <w:vAlign w:val="bottom"/>
          </w:tcPr>
          <w:p w14:paraId="5E0508AC" w14:textId="77777777" w:rsidR="004847DB" w:rsidRDefault="00000000">
            <w:pPr>
              <w:ind w:left="100"/>
              <w:rPr>
                <w:sz w:val="20"/>
                <w:szCs w:val="20"/>
              </w:rPr>
            </w:pPr>
            <w:r>
              <w:rPr>
                <w:rFonts w:ascii="Arial" w:eastAsia="Arial" w:hAnsi="Arial" w:cs="Arial"/>
                <w:sz w:val="18"/>
                <w:szCs w:val="18"/>
              </w:rPr>
              <w:t>31</w:t>
            </w:r>
          </w:p>
        </w:tc>
        <w:tc>
          <w:tcPr>
            <w:tcW w:w="8160" w:type="dxa"/>
            <w:vAlign w:val="bottom"/>
          </w:tcPr>
          <w:p w14:paraId="022A9B49" w14:textId="77777777" w:rsidR="004847DB" w:rsidRDefault="00000000">
            <w:pPr>
              <w:ind w:left="580"/>
              <w:rPr>
                <w:sz w:val="20"/>
                <w:szCs w:val="20"/>
              </w:rPr>
            </w:pPr>
            <w:r>
              <w:rPr>
                <w:rFonts w:ascii="Arial" w:eastAsia="Arial" w:hAnsi="Arial" w:cs="Arial"/>
                <w:sz w:val="18"/>
                <w:szCs w:val="18"/>
              </w:rPr>
              <w:t>Rashodi za zaposlene</w:t>
            </w:r>
          </w:p>
        </w:tc>
        <w:tc>
          <w:tcPr>
            <w:tcW w:w="1600" w:type="dxa"/>
            <w:vAlign w:val="bottom"/>
          </w:tcPr>
          <w:p w14:paraId="3793E91B" w14:textId="77777777" w:rsidR="004847DB" w:rsidRDefault="00000000">
            <w:pPr>
              <w:ind w:right="130"/>
              <w:jc w:val="right"/>
              <w:rPr>
                <w:sz w:val="20"/>
                <w:szCs w:val="20"/>
              </w:rPr>
            </w:pPr>
            <w:r>
              <w:rPr>
                <w:rFonts w:ascii="Arial" w:eastAsia="Arial" w:hAnsi="Arial" w:cs="Arial"/>
                <w:sz w:val="18"/>
                <w:szCs w:val="18"/>
              </w:rPr>
              <w:t>385.984,83</w:t>
            </w:r>
          </w:p>
        </w:tc>
        <w:tc>
          <w:tcPr>
            <w:tcW w:w="1400" w:type="dxa"/>
            <w:vAlign w:val="bottom"/>
          </w:tcPr>
          <w:p w14:paraId="40628362"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1E571787"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0E2E501E" w14:textId="77777777" w:rsidR="004847DB" w:rsidRDefault="00000000">
            <w:pPr>
              <w:ind w:right="10"/>
              <w:jc w:val="right"/>
              <w:rPr>
                <w:sz w:val="20"/>
                <w:szCs w:val="20"/>
              </w:rPr>
            </w:pPr>
            <w:r>
              <w:rPr>
                <w:rFonts w:ascii="Arial" w:eastAsia="Arial" w:hAnsi="Arial" w:cs="Arial"/>
                <w:sz w:val="18"/>
                <w:szCs w:val="18"/>
              </w:rPr>
              <w:t>385.984,83</w:t>
            </w:r>
          </w:p>
        </w:tc>
      </w:tr>
      <w:tr w:rsidR="004847DB" w14:paraId="715B3746" w14:textId="77777777">
        <w:trPr>
          <w:trHeight w:val="258"/>
        </w:trPr>
        <w:tc>
          <w:tcPr>
            <w:tcW w:w="580" w:type="dxa"/>
            <w:vAlign w:val="bottom"/>
          </w:tcPr>
          <w:p w14:paraId="7FE2DDAD"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3D5F250B"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061CDFC1" w14:textId="77777777" w:rsidR="004847DB" w:rsidRDefault="00000000">
            <w:pPr>
              <w:ind w:right="130"/>
              <w:jc w:val="right"/>
              <w:rPr>
                <w:sz w:val="20"/>
                <w:szCs w:val="20"/>
              </w:rPr>
            </w:pPr>
            <w:r>
              <w:rPr>
                <w:rFonts w:ascii="Arial" w:eastAsia="Arial" w:hAnsi="Arial" w:cs="Arial"/>
                <w:sz w:val="18"/>
                <w:szCs w:val="18"/>
              </w:rPr>
              <w:t>5.321,00</w:t>
            </w:r>
          </w:p>
        </w:tc>
        <w:tc>
          <w:tcPr>
            <w:tcW w:w="1400" w:type="dxa"/>
            <w:vAlign w:val="bottom"/>
          </w:tcPr>
          <w:p w14:paraId="1CC0B0E7"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274F53D4"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294FB18D" w14:textId="77777777" w:rsidR="004847DB" w:rsidRDefault="00000000">
            <w:pPr>
              <w:ind w:right="10"/>
              <w:jc w:val="right"/>
              <w:rPr>
                <w:sz w:val="20"/>
                <w:szCs w:val="20"/>
              </w:rPr>
            </w:pPr>
            <w:r>
              <w:rPr>
                <w:rFonts w:ascii="Arial" w:eastAsia="Arial" w:hAnsi="Arial" w:cs="Arial"/>
                <w:sz w:val="18"/>
                <w:szCs w:val="18"/>
              </w:rPr>
              <w:t>5.321,00</w:t>
            </w:r>
          </w:p>
        </w:tc>
      </w:tr>
      <w:tr w:rsidR="004847DB" w14:paraId="73B39DF2" w14:textId="77777777">
        <w:trPr>
          <w:trHeight w:val="255"/>
        </w:trPr>
        <w:tc>
          <w:tcPr>
            <w:tcW w:w="8740" w:type="dxa"/>
            <w:gridSpan w:val="2"/>
            <w:shd w:val="clear" w:color="auto" w:fill="CCCCFF"/>
            <w:vAlign w:val="bottom"/>
          </w:tcPr>
          <w:p w14:paraId="53647C74" w14:textId="77777777" w:rsidR="004847DB" w:rsidRDefault="00000000">
            <w:pPr>
              <w:ind w:left="100"/>
              <w:rPr>
                <w:sz w:val="20"/>
                <w:szCs w:val="20"/>
              </w:rPr>
            </w:pPr>
            <w:r>
              <w:rPr>
                <w:rFonts w:ascii="Arial" w:eastAsia="Arial" w:hAnsi="Arial" w:cs="Arial"/>
                <w:b/>
                <w:bCs/>
                <w:sz w:val="18"/>
                <w:szCs w:val="18"/>
              </w:rPr>
              <w:t>Aktivnost A100102 NABAVA HIGIJENSKIH POTREPŠTINA</w:t>
            </w:r>
          </w:p>
        </w:tc>
        <w:tc>
          <w:tcPr>
            <w:tcW w:w="1600" w:type="dxa"/>
            <w:shd w:val="clear" w:color="auto" w:fill="CCCCFF"/>
            <w:vAlign w:val="bottom"/>
          </w:tcPr>
          <w:p w14:paraId="51074A14" w14:textId="77777777" w:rsidR="004847DB" w:rsidRDefault="00000000">
            <w:pPr>
              <w:ind w:right="130"/>
              <w:jc w:val="right"/>
              <w:rPr>
                <w:sz w:val="20"/>
                <w:szCs w:val="20"/>
              </w:rPr>
            </w:pPr>
            <w:r>
              <w:rPr>
                <w:rFonts w:ascii="Arial" w:eastAsia="Arial" w:hAnsi="Arial" w:cs="Arial"/>
                <w:b/>
                <w:bCs/>
                <w:sz w:val="18"/>
                <w:szCs w:val="18"/>
              </w:rPr>
              <w:t>59.400,00</w:t>
            </w:r>
          </w:p>
        </w:tc>
        <w:tc>
          <w:tcPr>
            <w:tcW w:w="1400" w:type="dxa"/>
            <w:shd w:val="clear" w:color="auto" w:fill="CCCCFF"/>
            <w:vAlign w:val="bottom"/>
          </w:tcPr>
          <w:p w14:paraId="1FB1B63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7FA8F4E2"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0FC7812F" w14:textId="77777777" w:rsidR="004847DB" w:rsidRDefault="00000000">
            <w:pPr>
              <w:ind w:right="10"/>
              <w:jc w:val="right"/>
              <w:rPr>
                <w:sz w:val="20"/>
                <w:szCs w:val="20"/>
              </w:rPr>
            </w:pPr>
            <w:r>
              <w:rPr>
                <w:rFonts w:ascii="Arial" w:eastAsia="Arial" w:hAnsi="Arial" w:cs="Arial"/>
                <w:b/>
                <w:bCs/>
                <w:sz w:val="18"/>
                <w:szCs w:val="18"/>
              </w:rPr>
              <w:t>59.400,00</w:t>
            </w:r>
          </w:p>
        </w:tc>
      </w:tr>
      <w:tr w:rsidR="004847DB" w14:paraId="12EE9667" w14:textId="77777777">
        <w:trPr>
          <w:trHeight w:val="255"/>
        </w:trPr>
        <w:tc>
          <w:tcPr>
            <w:tcW w:w="580" w:type="dxa"/>
            <w:shd w:val="clear" w:color="auto" w:fill="FFFF99"/>
            <w:vAlign w:val="bottom"/>
          </w:tcPr>
          <w:p w14:paraId="4CBF3DC1" w14:textId="77777777" w:rsidR="004847DB" w:rsidRDefault="00000000">
            <w:pPr>
              <w:ind w:left="100"/>
              <w:rPr>
                <w:sz w:val="20"/>
                <w:szCs w:val="20"/>
              </w:rPr>
            </w:pPr>
            <w:r>
              <w:rPr>
                <w:rFonts w:ascii="Arial" w:eastAsia="Arial" w:hAnsi="Arial" w:cs="Arial"/>
                <w:b/>
                <w:bCs/>
                <w:sz w:val="18"/>
                <w:szCs w:val="18"/>
              </w:rPr>
              <w:t>Izvor</w:t>
            </w:r>
          </w:p>
        </w:tc>
        <w:tc>
          <w:tcPr>
            <w:tcW w:w="8160" w:type="dxa"/>
            <w:shd w:val="clear" w:color="auto" w:fill="FFFF99"/>
            <w:vAlign w:val="bottom"/>
          </w:tcPr>
          <w:p w14:paraId="5FB1043B" w14:textId="77777777" w:rsidR="004847DB" w:rsidRDefault="00000000">
            <w:pPr>
              <w:ind w:left="40"/>
              <w:rPr>
                <w:sz w:val="20"/>
                <w:szCs w:val="20"/>
              </w:rPr>
            </w:pPr>
            <w:r>
              <w:rPr>
                <w:rFonts w:ascii="Arial" w:eastAsia="Arial" w:hAnsi="Arial" w:cs="Arial"/>
                <w:b/>
                <w:bCs/>
                <w:sz w:val="18"/>
                <w:szCs w:val="18"/>
              </w:rPr>
              <w:t>5.1. POMOĆI IZ DRŽAVNOG PRORAČUNA</w:t>
            </w:r>
          </w:p>
        </w:tc>
        <w:tc>
          <w:tcPr>
            <w:tcW w:w="1600" w:type="dxa"/>
            <w:shd w:val="clear" w:color="auto" w:fill="FFFF99"/>
            <w:vAlign w:val="bottom"/>
          </w:tcPr>
          <w:p w14:paraId="24FC3396" w14:textId="77777777" w:rsidR="004847DB" w:rsidRDefault="00000000">
            <w:pPr>
              <w:ind w:right="130"/>
              <w:jc w:val="right"/>
              <w:rPr>
                <w:sz w:val="20"/>
                <w:szCs w:val="20"/>
              </w:rPr>
            </w:pPr>
            <w:r>
              <w:rPr>
                <w:rFonts w:ascii="Arial" w:eastAsia="Arial" w:hAnsi="Arial" w:cs="Arial"/>
                <w:b/>
                <w:bCs/>
                <w:sz w:val="18"/>
                <w:szCs w:val="18"/>
              </w:rPr>
              <w:t>8.910,00</w:t>
            </w:r>
          </w:p>
        </w:tc>
        <w:tc>
          <w:tcPr>
            <w:tcW w:w="1400" w:type="dxa"/>
            <w:shd w:val="clear" w:color="auto" w:fill="FFFF99"/>
            <w:vAlign w:val="bottom"/>
          </w:tcPr>
          <w:p w14:paraId="7A53C76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B157FF3"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02DA7CB3" w14:textId="77777777" w:rsidR="004847DB" w:rsidRDefault="00000000">
            <w:pPr>
              <w:ind w:right="10"/>
              <w:jc w:val="right"/>
              <w:rPr>
                <w:sz w:val="20"/>
                <w:szCs w:val="20"/>
              </w:rPr>
            </w:pPr>
            <w:r>
              <w:rPr>
                <w:rFonts w:ascii="Arial" w:eastAsia="Arial" w:hAnsi="Arial" w:cs="Arial"/>
                <w:b/>
                <w:bCs/>
                <w:sz w:val="18"/>
                <w:szCs w:val="18"/>
              </w:rPr>
              <w:t>8.910,00</w:t>
            </w:r>
          </w:p>
        </w:tc>
      </w:tr>
      <w:tr w:rsidR="004847DB" w14:paraId="02095D45" w14:textId="77777777">
        <w:trPr>
          <w:trHeight w:val="252"/>
        </w:trPr>
        <w:tc>
          <w:tcPr>
            <w:tcW w:w="580" w:type="dxa"/>
            <w:vAlign w:val="bottom"/>
          </w:tcPr>
          <w:p w14:paraId="660CA9CF"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0EDB6A7B"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1290A2F7" w14:textId="77777777" w:rsidR="004847DB" w:rsidRDefault="00000000">
            <w:pPr>
              <w:ind w:right="130"/>
              <w:jc w:val="right"/>
              <w:rPr>
                <w:sz w:val="20"/>
                <w:szCs w:val="20"/>
              </w:rPr>
            </w:pPr>
            <w:r>
              <w:rPr>
                <w:rFonts w:ascii="Arial" w:eastAsia="Arial" w:hAnsi="Arial" w:cs="Arial"/>
                <w:b/>
                <w:bCs/>
                <w:sz w:val="18"/>
                <w:szCs w:val="18"/>
              </w:rPr>
              <w:t>8.910,00</w:t>
            </w:r>
          </w:p>
        </w:tc>
        <w:tc>
          <w:tcPr>
            <w:tcW w:w="1400" w:type="dxa"/>
            <w:vAlign w:val="bottom"/>
          </w:tcPr>
          <w:p w14:paraId="51C88CA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15C817D1"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38467528" w14:textId="77777777" w:rsidR="004847DB" w:rsidRDefault="00000000">
            <w:pPr>
              <w:ind w:right="10"/>
              <w:jc w:val="right"/>
              <w:rPr>
                <w:sz w:val="20"/>
                <w:szCs w:val="20"/>
              </w:rPr>
            </w:pPr>
            <w:r>
              <w:rPr>
                <w:rFonts w:ascii="Arial" w:eastAsia="Arial" w:hAnsi="Arial" w:cs="Arial"/>
                <w:b/>
                <w:bCs/>
                <w:sz w:val="18"/>
                <w:szCs w:val="18"/>
              </w:rPr>
              <w:t>8.910,00</w:t>
            </w:r>
          </w:p>
        </w:tc>
      </w:tr>
      <w:tr w:rsidR="004847DB" w14:paraId="5C670D69" w14:textId="77777777">
        <w:trPr>
          <w:trHeight w:val="258"/>
        </w:trPr>
        <w:tc>
          <w:tcPr>
            <w:tcW w:w="580" w:type="dxa"/>
            <w:vAlign w:val="bottom"/>
          </w:tcPr>
          <w:p w14:paraId="3C4BDC76"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45555DC8"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76FB9400" w14:textId="77777777" w:rsidR="004847DB" w:rsidRDefault="00000000">
            <w:pPr>
              <w:ind w:right="130"/>
              <w:jc w:val="right"/>
              <w:rPr>
                <w:sz w:val="20"/>
                <w:szCs w:val="20"/>
              </w:rPr>
            </w:pPr>
            <w:r>
              <w:rPr>
                <w:rFonts w:ascii="Arial" w:eastAsia="Arial" w:hAnsi="Arial" w:cs="Arial"/>
                <w:sz w:val="18"/>
                <w:szCs w:val="18"/>
              </w:rPr>
              <w:t>8.910,00</w:t>
            </w:r>
          </w:p>
        </w:tc>
        <w:tc>
          <w:tcPr>
            <w:tcW w:w="1400" w:type="dxa"/>
            <w:vAlign w:val="bottom"/>
          </w:tcPr>
          <w:p w14:paraId="2C69B5BE"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6E6E09AB"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0E75E88C" w14:textId="77777777" w:rsidR="004847DB" w:rsidRDefault="00000000">
            <w:pPr>
              <w:ind w:right="10"/>
              <w:jc w:val="right"/>
              <w:rPr>
                <w:sz w:val="20"/>
                <w:szCs w:val="20"/>
              </w:rPr>
            </w:pPr>
            <w:r>
              <w:rPr>
                <w:rFonts w:ascii="Arial" w:eastAsia="Arial" w:hAnsi="Arial" w:cs="Arial"/>
                <w:sz w:val="18"/>
                <w:szCs w:val="18"/>
              </w:rPr>
              <w:t>8.910,00</w:t>
            </w:r>
          </w:p>
        </w:tc>
      </w:tr>
      <w:tr w:rsidR="004847DB" w14:paraId="74F8767E" w14:textId="77777777">
        <w:trPr>
          <w:trHeight w:val="256"/>
        </w:trPr>
        <w:tc>
          <w:tcPr>
            <w:tcW w:w="8740" w:type="dxa"/>
            <w:gridSpan w:val="2"/>
            <w:shd w:val="clear" w:color="auto" w:fill="FFFF99"/>
            <w:vAlign w:val="bottom"/>
          </w:tcPr>
          <w:p w14:paraId="787A6B14" w14:textId="77777777" w:rsidR="004847DB" w:rsidRDefault="00000000">
            <w:pPr>
              <w:ind w:left="100"/>
              <w:rPr>
                <w:sz w:val="20"/>
                <w:szCs w:val="20"/>
              </w:rPr>
            </w:pPr>
            <w:r>
              <w:rPr>
                <w:rFonts w:ascii="Arial" w:eastAsia="Arial" w:hAnsi="Arial" w:cs="Arial"/>
                <w:b/>
                <w:bCs/>
                <w:sz w:val="18"/>
                <w:szCs w:val="18"/>
              </w:rPr>
              <w:t>Izvor 5.3. POMOĆI TEMELJEM PRIJENOSA EU SREDSTAVA</w:t>
            </w:r>
          </w:p>
        </w:tc>
        <w:tc>
          <w:tcPr>
            <w:tcW w:w="1600" w:type="dxa"/>
            <w:shd w:val="clear" w:color="auto" w:fill="FFFF99"/>
            <w:vAlign w:val="bottom"/>
          </w:tcPr>
          <w:p w14:paraId="0B6ADABA" w14:textId="77777777" w:rsidR="004847DB" w:rsidRDefault="00000000">
            <w:pPr>
              <w:ind w:right="130"/>
              <w:jc w:val="right"/>
              <w:rPr>
                <w:sz w:val="20"/>
                <w:szCs w:val="20"/>
              </w:rPr>
            </w:pPr>
            <w:r>
              <w:rPr>
                <w:rFonts w:ascii="Arial" w:eastAsia="Arial" w:hAnsi="Arial" w:cs="Arial"/>
                <w:b/>
                <w:bCs/>
                <w:sz w:val="18"/>
                <w:szCs w:val="18"/>
              </w:rPr>
              <w:t>50.490,00</w:t>
            </w:r>
          </w:p>
        </w:tc>
        <w:tc>
          <w:tcPr>
            <w:tcW w:w="1400" w:type="dxa"/>
            <w:shd w:val="clear" w:color="auto" w:fill="FFFF99"/>
            <w:vAlign w:val="bottom"/>
          </w:tcPr>
          <w:p w14:paraId="1D55B9CF"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CC6026D"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535813B2" w14:textId="77777777" w:rsidR="004847DB" w:rsidRDefault="00000000">
            <w:pPr>
              <w:ind w:right="10"/>
              <w:jc w:val="right"/>
              <w:rPr>
                <w:sz w:val="20"/>
                <w:szCs w:val="20"/>
              </w:rPr>
            </w:pPr>
            <w:r>
              <w:rPr>
                <w:rFonts w:ascii="Arial" w:eastAsia="Arial" w:hAnsi="Arial" w:cs="Arial"/>
                <w:b/>
                <w:bCs/>
                <w:sz w:val="18"/>
                <w:szCs w:val="18"/>
              </w:rPr>
              <w:t>50.490,00</w:t>
            </w:r>
          </w:p>
        </w:tc>
      </w:tr>
      <w:tr w:rsidR="004847DB" w14:paraId="4FAEB425" w14:textId="77777777">
        <w:trPr>
          <w:trHeight w:val="252"/>
        </w:trPr>
        <w:tc>
          <w:tcPr>
            <w:tcW w:w="580" w:type="dxa"/>
            <w:vAlign w:val="bottom"/>
          </w:tcPr>
          <w:p w14:paraId="7AE6B003"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7EFB672F"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0DB27F45" w14:textId="77777777" w:rsidR="004847DB" w:rsidRDefault="00000000">
            <w:pPr>
              <w:ind w:right="130"/>
              <w:jc w:val="right"/>
              <w:rPr>
                <w:sz w:val="20"/>
                <w:szCs w:val="20"/>
              </w:rPr>
            </w:pPr>
            <w:r>
              <w:rPr>
                <w:rFonts w:ascii="Arial" w:eastAsia="Arial" w:hAnsi="Arial" w:cs="Arial"/>
                <w:b/>
                <w:bCs/>
                <w:sz w:val="18"/>
                <w:szCs w:val="18"/>
              </w:rPr>
              <w:t>50.490,00</w:t>
            </w:r>
          </w:p>
        </w:tc>
        <w:tc>
          <w:tcPr>
            <w:tcW w:w="1400" w:type="dxa"/>
            <w:vAlign w:val="bottom"/>
          </w:tcPr>
          <w:p w14:paraId="13C9440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2B43585F"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51A20535" w14:textId="77777777" w:rsidR="004847DB" w:rsidRDefault="00000000">
            <w:pPr>
              <w:ind w:right="10"/>
              <w:jc w:val="right"/>
              <w:rPr>
                <w:sz w:val="20"/>
                <w:szCs w:val="20"/>
              </w:rPr>
            </w:pPr>
            <w:r>
              <w:rPr>
                <w:rFonts w:ascii="Arial" w:eastAsia="Arial" w:hAnsi="Arial" w:cs="Arial"/>
                <w:b/>
                <w:bCs/>
                <w:sz w:val="18"/>
                <w:szCs w:val="18"/>
              </w:rPr>
              <w:t>50.490,00</w:t>
            </w:r>
          </w:p>
        </w:tc>
      </w:tr>
      <w:tr w:rsidR="004847DB" w14:paraId="5557E66E" w14:textId="77777777">
        <w:trPr>
          <w:trHeight w:val="257"/>
        </w:trPr>
        <w:tc>
          <w:tcPr>
            <w:tcW w:w="580" w:type="dxa"/>
            <w:vAlign w:val="bottom"/>
          </w:tcPr>
          <w:p w14:paraId="7C41CCE0"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035D9AA0"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3901994F" w14:textId="77777777" w:rsidR="004847DB" w:rsidRDefault="00000000">
            <w:pPr>
              <w:ind w:right="130"/>
              <w:jc w:val="right"/>
              <w:rPr>
                <w:sz w:val="20"/>
                <w:szCs w:val="20"/>
              </w:rPr>
            </w:pPr>
            <w:r>
              <w:rPr>
                <w:rFonts w:ascii="Arial" w:eastAsia="Arial" w:hAnsi="Arial" w:cs="Arial"/>
                <w:sz w:val="18"/>
                <w:szCs w:val="18"/>
              </w:rPr>
              <w:t>50.490,00</w:t>
            </w:r>
          </w:p>
        </w:tc>
        <w:tc>
          <w:tcPr>
            <w:tcW w:w="1400" w:type="dxa"/>
            <w:vAlign w:val="bottom"/>
          </w:tcPr>
          <w:p w14:paraId="0D63337C"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31BACFF9"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6C95893" w14:textId="77777777" w:rsidR="004847DB" w:rsidRDefault="00000000">
            <w:pPr>
              <w:ind w:right="10"/>
              <w:jc w:val="right"/>
              <w:rPr>
                <w:sz w:val="20"/>
                <w:szCs w:val="20"/>
              </w:rPr>
            </w:pPr>
            <w:r>
              <w:rPr>
                <w:rFonts w:ascii="Arial" w:eastAsia="Arial" w:hAnsi="Arial" w:cs="Arial"/>
                <w:sz w:val="18"/>
                <w:szCs w:val="18"/>
              </w:rPr>
              <w:t>50.490,00</w:t>
            </w:r>
          </w:p>
        </w:tc>
      </w:tr>
      <w:tr w:rsidR="004847DB" w14:paraId="4563BA7C" w14:textId="77777777">
        <w:trPr>
          <w:trHeight w:val="257"/>
        </w:trPr>
        <w:tc>
          <w:tcPr>
            <w:tcW w:w="8740" w:type="dxa"/>
            <w:gridSpan w:val="2"/>
            <w:shd w:val="clear" w:color="auto" w:fill="CCCCFF"/>
            <w:vAlign w:val="bottom"/>
          </w:tcPr>
          <w:p w14:paraId="282FDA70" w14:textId="77777777" w:rsidR="004847DB" w:rsidRDefault="00000000">
            <w:pPr>
              <w:ind w:left="100"/>
              <w:rPr>
                <w:sz w:val="20"/>
                <w:szCs w:val="20"/>
              </w:rPr>
            </w:pPr>
            <w:r>
              <w:rPr>
                <w:rFonts w:ascii="Arial" w:eastAsia="Arial" w:hAnsi="Arial" w:cs="Arial"/>
                <w:b/>
                <w:bCs/>
                <w:sz w:val="18"/>
                <w:szCs w:val="18"/>
              </w:rPr>
              <w:t>Aktivnost A100103 PROJEKTNI TIM</w:t>
            </w:r>
          </w:p>
        </w:tc>
        <w:tc>
          <w:tcPr>
            <w:tcW w:w="1600" w:type="dxa"/>
            <w:shd w:val="clear" w:color="auto" w:fill="CCCCFF"/>
            <w:vAlign w:val="bottom"/>
          </w:tcPr>
          <w:p w14:paraId="4EDBB14F" w14:textId="77777777" w:rsidR="004847DB" w:rsidRDefault="00000000">
            <w:pPr>
              <w:ind w:right="130"/>
              <w:jc w:val="right"/>
              <w:rPr>
                <w:sz w:val="20"/>
                <w:szCs w:val="20"/>
              </w:rPr>
            </w:pPr>
            <w:r>
              <w:rPr>
                <w:rFonts w:ascii="Arial" w:eastAsia="Arial" w:hAnsi="Arial" w:cs="Arial"/>
                <w:b/>
                <w:bCs/>
                <w:sz w:val="18"/>
                <w:szCs w:val="18"/>
              </w:rPr>
              <w:t>71.691,12</w:t>
            </w:r>
          </w:p>
        </w:tc>
        <w:tc>
          <w:tcPr>
            <w:tcW w:w="1400" w:type="dxa"/>
            <w:shd w:val="clear" w:color="auto" w:fill="CCCCFF"/>
            <w:vAlign w:val="bottom"/>
          </w:tcPr>
          <w:p w14:paraId="5D2E0D7F"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4AC8AD42"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0FAB9AF1" w14:textId="77777777" w:rsidR="004847DB" w:rsidRDefault="00000000">
            <w:pPr>
              <w:ind w:right="10"/>
              <w:jc w:val="right"/>
              <w:rPr>
                <w:sz w:val="20"/>
                <w:szCs w:val="20"/>
              </w:rPr>
            </w:pPr>
            <w:r>
              <w:rPr>
                <w:rFonts w:ascii="Arial" w:eastAsia="Arial" w:hAnsi="Arial" w:cs="Arial"/>
                <w:b/>
                <w:bCs/>
                <w:sz w:val="18"/>
                <w:szCs w:val="18"/>
              </w:rPr>
              <w:t>71.691,12</w:t>
            </w:r>
          </w:p>
        </w:tc>
      </w:tr>
      <w:tr w:rsidR="004847DB" w14:paraId="1BDEAA9F" w14:textId="77777777">
        <w:trPr>
          <w:trHeight w:val="255"/>
        </w:trPr>
        <w:tc>
          <w:tcPr>
            <w:tcW w:w="8740" w:type="dxa"/>
            <w:gridSpan w:val="2"/>
            <w:shd w:val="clear" w:color="auto" w:fill="FFFF99"/>
            <w:vAlign w:val="bottom"/>
          </w:tcPr>
          <w:p w14:paraId="1DF603F6"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0202B0D7" w14:textId="77777777" w:rsidR="004847DB" w:rsidRDefault="00000000">
            <w:pPr>
              <w:ind w:right="130"/>
              <w:jc w:val="right"/>
              <w:rPr>
                <w:sz w:val="20"/>
                <w:szCs w:val="20"/>
              </w:rPr>
            </w:pPr>
            <w:r>
              <w:rPr>
                <w:rFonts w:ascii="Arial" w:eastAsia="Arial" w:hAnsi="Arial" w:cs="Arial"/>
                <w:b/>
                <w:bCs/>
                <w:sz w:val="18"/>
                <w:szCs w:val="18"/>
              </w:rPr>
              <w:t>10.753,67</w:t>
            </w:r>
          </w:p>
        </w:tc>
        <w:tc>
          <w:tcPr>
            <w:tcW w:w="1400" w:type="dxa"/>
            <w:shd w:val="clear" w:color="auto" w:fill="FFFF99"/>
            <w:vAlign w:val="bottom"/>
          </w:tcPr>
          <w:p w14:paraId="3C46CB9F"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02FE705B"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7628F227" w14:textId="77777777" w:rsidR="004847DB" w:rsidRDefault="00000000">
            <w:pPr>
              <w:ind w:right="10"/>
              <w:jc w:val="right"/>
              <w:rPr>
                <w:sz w:val="20"/>
                <w:szCs w:val="20"/>
              </w:rPr>
            </w:pPr>
            <w:r>
              <w:rPr>
                <w:rFonts w:ascii="Arial" w:eastAsia="Arial" w:hAnsi="Arial" w:cs="Arial"/>
                <w:b/>
                <w:bCs/>
                <w:sz w:val="18"/>
                <w:szCs w:val="18"/>
              </w:rPr>
              <w:t>10.753,67</w:t>
            </w:r>
          </w:p>
        </w:tc>
      </w:tr>
      <w:tr w:rsidR="004847DB" w14:paraId="6A3F7F25" w14:textId="77777777">
        <w:trPr>
          <w:trHeight w:val="252"/>
        </w:trPr>
        <w:tc>
          <w:tcPr>
            <w:tcW w:w="580" w:type="dxa"/>
            <w:vAlign w:val="bottom"/>
          </w:tcPr>
          <w:p w14:paraId="48446842"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0360854C"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28E65581" w14:textId="77777777" w:rsidR="004847DB" w:rsidRDefault="00000000">
            <w:pPr>
              <w:ind w:right="130"/>
              <w:jc w:val="right"/>
              <w:rPr>
                <w:sz w:val="20"/>
                <w:szCs w:val="20"/>
              </w:rPr>
            </w:pPr>
            <w:r>
              <w:rPr>
                <w:rFonts w:ascii="Arial" w:eastAsia="Arial" w:hAnsi="Arial" w:cs="Arial"/>
                <w:b/>
                <w:bCs/>
                <w:sz w:val="18"/>
                <w:szCs w:val="18"/>
              </w:rPr>
              <w:t>10.753,67</w:t>
            </w:r>
          </w:p>
        </w:tc>
        <w:tc>
          <w:tcPr>
            <w:tcW w:w="1400" w:type="dxa"/>
            <w:vAlign w:val="bottom"/>
          </w:tcPr>
          <w:p w14:paraId="276B05B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4FC7EF43"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4432C1BE" w14:textId="77777777" w:rsidR="004847DB" w:rsidRDefault="00000000">
            <w:pPr>
              <w:ind w:right="10"/>
              <w:jc w:val="right"/>
              <w:rPr>
                <w:sz w:val="20"/>
                <w:szCs w:val="20"/>
              </w:rPr>
            </w:pPr>
            <w:r>
              <w:rPr>
                <w:rFonts w:ascii="Arial" w:eastAsia="Arial" w:hAnsi="Arial" w:cs="Arial"/>
                <w:b/>
                <w:bCs/>
                <w:sz w:val="18"/>
                <w:szCs w:val="18"/>
              </w:rPr>
              <w:t>10.753,67</w:t>
            </w:r>
          </w:p>
        </w:tc>
      </w:tr>
      <w:tr w:rsidR="004847DB" w14:paraId="48A759D9" w14:textId="77777777">
        <w:trPr>
          <w:trHeight w:val="254"/>
        </w:trPr>
        <w:tc>
          <w:tcPr>
            <w:tcW w:w="580" w:type="dxa"/>
            <w:vAlign w:val="bottom"/>
          </w:tcPr>
          <w:p w14:paraId="20FDA894" w14:textId="77777777" w:rsidR="004847DB" w:rsidRDefault="00000000">
            <w:pPr>
              <w:ind w:left="100"/>
              <w:rPr>
                <w:sz w:val="20"/>
                <w:szCs w:val="20"/>
              </w:rPr>
            </w:pPr>
            <w:r>
              <w:rPr>
                <w:rFonts w:ascii="Arial" w:eastAsia="Arial" w:hAnsi="Arial" w:cs="Arial"/>
                <w:sz w:val="18"/>
                <w:szCs w:val="18"/>
              </w:rPr>
              <w:t>31</w:t>
            </w:r>
          </w:p>
        </w:tc>
        <w:tc>
          <w:tcPr>
            <w:tcW w:w="8160" w:type="dxa"/>
            <w:vAlign w:val="bottom"/>
          </w:tcPr>
          <w:p w14:paraId="3E38EC17" w14:textId="77777777" w:rsidR="004847DB" w:rsidRDefault="00000000">
            <w:pPr>
              <w:ind w:left="580"/>
              <w:rPr>
                <w:sz w:val="20"/>
                <w:szCs w:val="20"/>
              </w:rPr>
            </w:pPr>
            <w:r>
              <w:rPr>
                <w:rFonts w:ascii="Arial" w:eastAsia="Arial" w:hAnsi="Arial" w:cs="Arial"/>
                <w:sz w:val="18"/>
                <w:szCs w:val="18"/>
              </w:rPr>
              <w:t>Rashodi za zaposlene</w:t>
            </w:r>
          </w:p>
        </w:tc>
        <w:tc>
          <w:tcPr>
            <w:tcW w:w="1600" w:type="dxa"/>
            <w:vAlign w:val="bottom"/>
          </w:tcPr>
          <w:p w14:paraId="28C5FC48" w14:textId="77777777" w:rsidR="004847DB" w:rsidRDefault="00000000">
            <w:pPr>
              <w:ind w:right="130"/>
              <w:jc w:val="right"/>
              <w:rPr>
                <w:sz w:val="20"/>
                <w:szCs w:val="20"/>
              </w:rPr>
            </w:pPr>
            <w:r>
              <w:rPr>
                <w:rFonts w:ascii="Arial" w:eastAsia="Arial" w:hAnsi="Arial" w:cs="Arial"/>
                <w:sz w:val="18"/>
                <w:szCs w:val="18"/>
              </w:rPr>
              <w:t>9.798,07</w:t>
            </w:r>
          </w:p>
        </w:tc>
        <w:tc>
          <w:tcPr>
            <w:tcW w:w="1400" w:type="dxa"/>
            <w:vAlign w:val="bottom"/>
          </w:tcPr>
          <w:p w14:paraId="4E6C2C66"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26F02185"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542A456" w14:textId="77777777" w:rsidR="004847DB" w:rsidRDefault="00000000">
            <w:pPr>
              <w:ind w:right="10"/>
              <w:jc w:val="right"/>
              <w:rPr>
                <w:sz w:val="20"/>
                <w:szCs w:val="20"/>
              </w:rPr>
            </w:pPr>
            <w:r>
              <w:rPr>
                <w:rFonts w:ascii="Arial" w:eastAsia="Arial" w:hAnsi="Arial" w:cs="Arial"/>
                <w:sz w:val="18"/>
                <w:szCs w:val="18"/>
              </w:rPr>
              <w:t>9.798,07</w:t>
            </w:r>
          </w:p>
        </w:tc>
      </w:tr>
    </w:tbl>
    <w:p w14:paraId="572EB52B" w14:textId="77777777" w:rsidR="004847DB" w:rsidRDefault="004847DB">
      <w:pPr>
        <w:sectPr w:rsidR="004847DB">
          <w:pgSz w:w="16840" w:h="11906" w:orient="landscape"/>
          <w:pgMar w:top="1440" w:right="1440" w:bottom="1001" w:left="1020" w:header="0" w:footer="0" w:gutter="0"/>
          <w:cols w:space="720" w:equalWidth="0">
            <w:col w:w="14378"/>
          </w:cols>
        </w:sectPr>
      </w:pPr>
    </w:p>
    <w:p w14:paraId="35E91C92" w14:textId="77777777" w:rsidR="004847DB" w:rsidRDefault="004847DB">
      <w:pPr>
        <w:spacing w:line="24" w:lineRule="exact"/>
        <w:rPr>
          <w:sz w:val="20"/>
          <w:szCs w:val="20"/>
        </w:rPr>
      </w:pPr>
      <w:bookmarkStart w:id="17" w:name="page18"/>
      <w:bookmarkEnd w:id="17"/>
    </w:p>
    <w:tbl>
      <w:tblPr>
        <w:tblW w:w="0" w:type="auto"/>
        <w:tblLayout w:type="fixed"/>
        <w:tblCellMar>
          <w:left w:w="0" w:type="dxa"/>
          <w:right w:w="0" w:type="dxa"/>
        </w:tblCellMar>
        <w:tblLook w:val="04A0" w:firstRow="1" w:lastRow="0" w:firstColumn="1" w:lastColumn="0" w:noHBand="0" w:noVBand="1"/>
      </w:tblPr>
      <w:tblGrid>
        <w:gridCol w:w="580"/>
        <w:gridCol w:w="8160"/>
        <w:gridCol w:w="1600"/>
        <w:gridCol w:w="1400"/>
        <w:gridCol w:w="1080"/>
        <w:gridCol w:w="1400"/>
      </w:tblGrid>
      <w:tr w:rsidR="004847DB" w14:paraId="5F5D27C1" w14:textId="77777777">
        <w:trPr>
          <w:trHeight w:val="208"/>
        </w:trPr>
        <w:tc>
          <w:tcPr>
            <w:tcW w:w="580" w:type="dxa"/>
            <w:vAlign w:val="bottom"/>
          </w:tcPr>
          <w:p w14:paraId="4AF9E0BC"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6F2F6203"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07D00581" w14:textId="77777777" w:rsidR="004847DB" w:rsidRDefault="00000000">
            <w:pPr>
              <w:ind w:right="130"/>
              <w:jc w:val="right"/>
              <w:rPr>
                <w:sz w:val="20"/>
                <w:szCs w:val="20"/>
              </w:rPr>
            </w:pPr>
            <w:r>
              <w:rPr>
                <w:rFonts w:ascii="Arial" w:eastAsia="Arial" w:hAnsi="Arial" w:cs="Arial"/>
                <w:sz w:val="18"/>
                <w:szCs w:val="18"/>
              </w:rPr>
              <w:t>955,60</w:t>
            </w:r>
          </w:p>
        </w:tc>
        <w:tc>
          <w:tcPr>
            <w:tcW w:w="1400" w:type="dxa"/>
            <w:vAlign w:val="bottom"/>
          </w:tcPr>
          <w:p w14:paraId="526FD571"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275C3701"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17B6EADF" w14:textId="77777777" w:rsidR="004847DB" w:rsidRDefault="00000000">
            <w:pPr>
              <w:ind w:right="10"/>
              <w:jc w:val="right"/>
              <w:rPr>
                <w:sz w:val="20"/>
                <w:szCs w:val="20"/>
              </w:rPr>
            </w:pPr>
            <w:r>
              <w:rPr>
                <w:rFonts w:ascii="Arial" w:eastAsia="Arial" w:hAnsi="Arial" w:cs="Arial"/>
                <w:sz w:val="18"/>
                <w:szCs w:val="18"/>
              </w:rPr>
              <w:t>955,60</w:t>
            </w:r>
          </w:p>
        </w:tc>
      </w:tr>
      <w:tr w:rsidR="004847DB" w14:paraId="3464FD54" w14:textId="77777777">
        <w:trPr>
          <w:trHeight w:val="256"/>
        </w:trPr>
        <w:tc>
          <w:tcPr>
            <w:tcW w:w="8740" w:type="dxa"/>
            <w:gridSpan w:val="2"/>
            <w:shd w:val="clear" w:color="auto" w:fill="FFFF99"/>
            <w:vAlign w:val="bottom"/>
          </w:tcPr>
          <w:p w14:paraId="13CB008A" w14:textId="77777777" w:rsidR="004847DB" w:rsidRDefault="00000000">
            <w:pPr>
              <w:ind w:left="100"/>
              <w:rPr>
                <w:sz w:val="20"/>
                <w:szCs w:val="20"/>
              </w:rPr>
            </w:pPr>
            <w:r>
              <w:rPr>
                <w:rFonts w:ascii="Arial" w:eastAsia="Arial" w:hAnsi="Arial" w:cs="Arial"/>
                <w:b/>
                <w:bCs/>
                <w:sz w:val="18"/>
                <w:szCs w:val="18"/>
              </w:rPr>
              <w:t>Izvor 5.3. POMOĆI TEMELJEM PRIJENOSA EU SREDSTAVA</w:t>
            </w:r>
          </w:p>
        </w:tc>
        <w:tc>
          <w:tcPr>
            <w:tcW w:w="1600" w:type="dxa"/>
            <w:shd w:val="clear" w:color="auto" w:fill="FFFF99"/>
            <w:vAlign w:val="bottom"/>
          </w:tcPr>
          <w:p w14:paraId="6DE07769" w14:textId="77777777" w:rsidR="004847DB" w:rsidRDefault="00000000">
            <w:pPr>
              <w:ind w:right="130"/>
              <w:jc w:val="right"/>
              <w:rPr>
                <w:sz w:val="20"/>
                <w:szCs w:val="20"/>
              </w:rPr>
            </w:pPr>
            <w:r>
              <w:rPr>
                <w:rFonts w:ascii="Arial" w:eastAsia="Arial" w:hAnsi="Arial" w:cs="Arial"/>
                <w:b/>
                <w:bCs/>
                <w:sz w:val="18"/>
                <w:szCs w:val="18"/>
              </w:rPr>
              <w:t>60.937,45</w:t>
            </w:r>
          </w:p>
        </w:tc>
        <w:tc>
          <w:tcPr>
            <w:tcW w:w="1400" w:type="dxa"/>
            <w:shd w:val="clear" w:color="auto" w:fill="FFFF99"/>
            <w:vAlign w:val="bottom"/>
          </w:tcPr>
          <w:p w14:paraId="5751E9B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C7FBA9D" w14:textId="77777777" w:rsidR="004847DB" w:rsidRDefault="00000000">
            <w:pPr>
              <w:ind w:right="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4B270E86" w14:textId="77777777" w:rsidR="004847DB" w:rsidRDefault="00000000">
            <w:pPr>
              <w:ind w:right="10"/>
              <w:jc w:val="right"/>
              <w:rPr>
                <w:sz w:val="20"/>
                <w:szCs w:val="20"/>
              </w:rPr>
            </w:pPr>
            <w:r>
              <w:rPr>
                <w:rFonts w:ascii="Arial" w:eastAsia="Arial" w:hAnsi="Arial" w:cs="Arial"/>
                <w:b/>
                <w:bCs/>
                <w:sz w:val="18"/>
                <w:szCs w:val="18"/>
              </w:rPr>
              <w:t>60.937,45</w:t>
            </w:r>
          </w:p>
        </w:tc>
      </w:tr>
      <w:tr w:rsidR="004847DB" w14:paraId="3DF58AE9" w14:textId="77777777">
        <w:trPr>
          <w:trHeight w:val="252"/>
        </w:trPr>
        <w:tc>
          <w:tcPr>
            <w:tcW w:w="580" w:type="dxa"/>
            <w:vAlign w:val="bottom"/>
          </w:tcPr>
          <w:p w14:paraId="21574068"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2B4E94CC"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00AF26BD" w14:textId="77777777" w:rsidR="004847DB" w:rsidRDefault="00000000">
            <w:pPr>
              <w:ind w:right="130"/>
              <w:jc w:val="right"/>
              <w:rPr>
                <w:sz w:val="20"/>
                <w:szCs w:val="20"/>
              </w:rPr>
            </w:pPr>
            <w:r>
              <w:rPr>
                <w:rFonts w:ascii="Arial" w:eastAsia="Arial" w:hAnsi="Arial" w:cs="Arial"/>
                <w:b/>
                <w:bCs/>
                <w:sz w:val="18"/>
                <w:szCs w:val="18"/>
              </w:rPr>
              <w:t>60.937,45</w:t>
            </w:r>
          </w:p>
        </w:tc>
        <w:tc>
          <w:tcPr>
            <w:tcW w:w="1400" w:type="dxa"/>
            <w:vAlign w:val="bottom"/>
          </w:tcPr>
          <w:p w14:paraId="5A6DBEDB"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3F3FB91E" w14:textId="77777777" w:rsidR="004847DB" w:rsidRDefault="00000000">
            <w:pPr>
              <w:ind w:right="10"/>
              <w:jc w:val="right"/>
              <w:rPr>
                <w:sz w:val="20"/>
                <w:szCs w:val="20"/>
              </w:rPr>
            </w:pPr>
            <w:r>
              <w:rPr>
                <w:rFonts w:ascii="Arial" w:eastAsia="Arial" w:hAnsi="Arial" w:cs="Arial"/>
                <w:b/>
                <w:bCs/>
                <w:sz w:val="18"/>
                <w:szCs w:val="18"/>
              </w:rPr>
              <w:t>0,00</w:t>
            </w:r>
          </w:p>
        </w:tc>
        <w:tc>
          <w:tcPr>
            <w:tcW w:w="1400" w:type="dxa"/>
            <w:vAlign w:val="bottom"/>
          </w:tcPr>
          <w:p w14:paraId="0AAD85E0" w14:textId="77777777" w:rsidR="004847DB" w:rsidRDefault="00000000">
            <w:pPr>
              <w:ind w:right="10"/>
              <w:jc w:val="right"/>
              <w:rPr>
                <w:sz w:val="20"/>
                <w:szCs w:val="20"/>
              </w:rPr>
            </w:pPr>
            <w:r>
              <w:rPr>
                <w:rFonts w:ascii="Arial" w:eastAsia="Arial" w:hAnsi="Arial" w:cs="Arial"/>
                <w:b/>
                <w:bCs/>
                <w:sz w:val="18"/>
                <w:szCs w:val="18"/>
              </w:rPr>
              <w:t>60.937,45</w:t>
            </w:r>
          </w:p>
        </w:tc>
      </w:tr>
      <w:tr w:rsidR="004847DB" w14:paraId="46FBBFFF" w14:textId="77777777">
        <w:trPr>
          <w:trHeight w:val="257"/>
        </w:trPr>
        <w:tc>
          <w:tcPr>
            <w:tcW w:w="580" w:type="dxa"/>
            <w:vAlign w:val="bottom"/>
          </w:tcPr>
          <w:p w14:paraId="0FDEF0C1" w14:textId="77777777" w:rsidR="004847DB" w:rsidRDefault="00000000">
            <w:pPr>
              <w:ind w:left="100"/>
              <w:rPr>
                <w:sz w:val="20"/>
                <w:szCs w:val="20"/>
              </w:rPr>
            </w:pPr>
            <w:r>
              <w:rPr>
                <w:rFonts w:ascii="Arial" w:eastAsia="Arial" w:hAnsi="Arial" w:cs="Arial"/>
                <w:sz w:val="18"/>
                <w:szCs w:val="18"/>
              </w:rPr>
              <w:t>31</w:t>
            </w:r>
          </w:p>
        </w:tc>
        <w:tc>
          <w:tcPr>
            <w:tcW w:w="8160" w:type="dxa"/>
            <w:vAlign w:val="bottom"/>
          </w:tcPr>
          <w:p w14:paraId="76C6C300" w14:textId="77777777" w:rsidR="004847DB" w:rsidRDefault="00000000">
            <w:pPr>
              <w:ind w:left="580"/>
              <w:rPr>
                <w:sz w:val="20"/>
                <w:szCs w:val="20"/>
              </w:rPr>
            </w:pPr>
            <w:r>
              <w:rPr>
                <w:rFonts w:ascii="Arial" w:eastAsia="Arial" w:hAnsi="Arial" w:cs="Arial"/>
                <w:sz w:val="18"/>
                <w:szCs w:val="18"/>
              </w:rPr>
              <w:t>Rashodi za zaposlene</w:t>
            </w:r>
          </w:p>
        </w:tc>
        <w:tc>
          <w:tcPr>
            <w:tcW w:w="1600" w:type="dxa"/>
            <w:vAlign w:val="bottom"/>
          </w:tcPr>
          <w:p w14:paraId="4233BB41" w14:textId="77777777" w:rsidR="004847DB" w:rsidRDefault="00000000">
            <w:pPr>
              <w:ind w:right="130"/>
              <w:jc w:val="right"/>
              <w:rPr>
                <w:sz w:val="20"/>
                <w:szCs w:val="20"/>
              </w:rPr>
            </w:pPr>
            <w:r>
              <w:rPr>
                <w:rFonts w:ascii="Arial" w:eastAsia="Arial" w:hAnsi="Arial" w:cs="Arial"/>
                <w:sz w:val="18"/>
                <w:szCs w:val="18"/>
              </w:rPr>
              <w:t>55.522,37</w:t>
            </w:r>
          </w:p>
        </w:tc>
        <w:tc>
          <w:tcPr>
            <w:tcW w:w="1400" w:type="dxa"/>
            <w:vAlign w:val="bottom"/>
          </w:tcPr>
          <w:p w14:paraId="55A387F3"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7DA35F39"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7F8907C3" w14:textId="77777777" w:rsidR="004847DB" w:rsidRDefault="00000000">
            <w:pPr>
              <w:ind w:right="10"/>
              <w:jc w:val="right"/>
              <w:rPr>
                <w:sz w:val="20"/>
                <w:szCs w:val="20"/>
              </w:rPr>
            </w:pPr>
            <w:r>
              <w:rPr>
                <w:rFonts w:ascii="Arial" w:eastAsia="Arial" w:hAnsi="Arial" w:cs="Arial"/>
                <w:sz w:val="18"/>
                <w:szCs w:val="18"/>
              </w:rPr>
              <w:t>55.522,37</w:t>
            </w:r>
          </w:p>
        </w:tc>
      </w:tr>
      <w:tr w:rsidR="004847DB" w14:paraId="4C5CED9D" w14:textId="77777777">
        <w:trPr>
          <w:trHeight w:val="256"/>
        </w:trPr>
        <w:tc>
          <w:tcPr>
            <w:tcW w:w="580" w:type="dxa"/>
            <w:vAlign w:val="bottom"/>
          </w:tcPr>
          <w:p w14:paraId="430172BA"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299B2249"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3F7F26C2" w14:textId="77777777" w:rsidR="004847DB" w:rsidRDefault="00000000">
            <w:pPr>
              <w:ind w:right="130"/>
              <w:jc w:val="right"/>
              <w:rPr>
                <w:sz w:val="20"/>
                <w:szCs w:val="20"/>
              </w:rPr>
            </w:pPr>
            <w:r>
              <w:rPr>
                <w:rFonts w:ascii="Arial" w:eastAsia="Arial" w:hAnsi="Arial" w:cs="Arial"/>
                <w:sz w:val="18"/>
                <w:szCs w:val="18"/>
              </w:rPr>
              <w:t>5.415,08</w:t>
            </w:r>
          </w:p>
        </w:tc>
        <w:tc>
          <w:tcPr>
            <w:tcW w:w="1400" w:type="dxa"/>
            <w:vAlign w:val="bottom"/>
          </w:tcPr>
          <w:p w14:paraId="0BFEAAF5"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43F1419C"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196ED7E3" w14:textId="77777777" w:rsidR="004847DB" w:rsidRDefault="00000000">
            <w:pPr>
              <w:ind w:right="10"/>
              <w:jc w:val="right"/>
              <w:rPr>
                <w:sz w:val="20"/>
                <w:szCs w:val="20"/>
              </w:rPr>
            </w:pPr>
            <w:r>
              <w:rPr>
                <w:rFonts w:ascii="Arial" w:eastAsia="Arial" w:hAnsi="Arial" w:cs="Arial"/>
                <w:sz w:val="18"/>
                <w:szCs w:val="18"/>
              </w:rPr>
              <w:t>5.415,08</w:t>
            </w:r>
          </w:p>
        </w:tc>
      </w:tr>
      <w:tr w:rsidR="004847DB" w14:paraId="5857A8EB" w14:textId="77777777">
        <w:trPr>
          <w:trHeight w:val="255"/>
        </w:trPr>
        <w:tc>
          <w:tcPr>
            <w:tcW w:w="8740" w:type="dxa"/>
            <w:gridSpan w:val="2"/>
            <w:shd w:val="clear" w:color="auto" w:fill="9999FF"/>
            <w:vAlign w:val="bottom"/>
          </w:tcPr>
          <w:p w14:paraId="24148B2F" w14:textId="77777777" w:rsidR="004847DB" w:rsidRDefault="00000000">
            <w:pPr>
              <w:ind w:left="100"/>
              <w:rPr>
                <w:sz w:val="20"/>
                <w:szCs w:val="20"/>
              </w:rPr>
            </w:pPr>
            <w:r>
              <w:rPr>
                <w:rFonts w:ascii="Arial" w:eastAsia="Arial" w:hAnsi="Arial" w:cs="Arial"/>
                <w:b/>
                <w:bCs/>
                <w:sz w:val="18"/>
                <w:szCs w:val="18"/>
              </w:rPr>
              <w:t>Program 1032 PROJEKT INTERREG - IPA HRVATSKA SRBIJA</w:t>
            </w:r>
          </w:p>
        </w:tc>
        <w:tc>
          <w:tcPr>
            <w:tcW w:w="1600" w:type="dxa"/>
            <w:shd w:val="clear" w:color="auto" w:fill="9999FF"/>
            <w:vAlign w:val="bottom"/>
          </w:tcPr>
          <w:p w14:paraId="432C5A2C" w14:textId="77777777" w:rsidR="004847DB" w:rsidRDefault="00000000">
            <w:pPr>
              <w:ind w:right="130"/>
              <w:jc w:val="right"/>
              <w:rPr>
                <w:sz w:val="20"/>
                <w:szCs w:val="20"/>
              </w:rPr>
            </w:pPr>
            <w:r>
              <w:rPr>
                <w:rFonts w:ascii="Arial" w:eastAsia="Arial" w:hAnsi="Arial" w:cs="Arial"/>
                <w:b/>
                <w:bCs/>
                <w:sz w:val="18"/>
                <w:szCs w:val="18"/>
              </w:rPr>
              <w:t>421.952,44</w:t>
            </w:r>
          </w:p>
        </w:tc>
        <w:tc>
          <w:tcPr>
            <w:tcW w:w="1400" w:type="dxa"/>
            <w:shd w:val="clear" w:color="auto" w:fill="9999FF"/>
            <w:vAlign w:val="bottom"/>
          </w:tcPr>
          <w:p w14:paraId="178C2A7F" w14:textId="77777777" w:rsidR="004847DB" w:rsidRDefault="00000000">
            <w:pPr>
              <w:ind w:right="130"/>
              <w:jc w:val="right"/>
              <w:rPr>
                <w:sz w:val="20"/>
                <w:szCs w:val="20"/>
              </w:rPr>
            </w:pPr>
            <w:r>
              <w:rPr>
                <w:rFonts w:ascii="Arial" w:eastAsia="Arial" w:hAnsi="Arial" w:cs="Arial"/>
                <w:b/>
                <w:bCs/>
                <w:sz w:val="18"/>
                <w:szCs w:val="18"/>
              </w:rPr>
              <w:t>29.387,50</w:t>
            </w:r>
          </w:p>
        </w:tc>
        <w:tc>
          <w:tcPr>
            <w:tcW w:w="1080" w:type="dxa"/>
            <w:shd w:val="clear" w:color="auto" w:fill="9999FF"/>
            <w:vAlign w:val="bottom"/>
          </w:tcPr>
          <w:p w14:paraId="7746FBD0" w14:textId="77777777" w:rsidR="004847DB" w:rsidRDefault="00000000">
            <w:pPr>
              <w:ind w:right="30"/>
              <w:jc w:val="right"/>
              <w:rPr>
                <w:sz w:val="20"/>
                <w:szCs w:val="20"/>
              </w:rPr>
            </w:pPr>
            <w:r>
              <w:rPr>
                <w:rFonts w:ascii="Arial" w:eastAsia="Arial" w:hAnsi="Arial" w:cs="Arial"/>
                <w:b/>
                <w:bCs/>
                <w:sz w:val="18"/>
                <w:szCs w:val="18"/>
              </w:rPr>
              <w:t>6,96</w:t>
            </w:r>
          </w:p>
        </w:tc>
        <w:tc>
          <w:tcPr>
            <w:tcW w:w="1400" w:type="dxa"/>
            <w:shd w:val="clear" w:color="auto" w:fill="9999FF"/>
            <w:vAlign w:val="bottom"/>
          </w:tcPr>
          <w:p w14:paraId="793744CF" w14:textId="77777777" w:rsidR="004847DB" w:rsidRDefault="00000000">
            <w:pPr>
              <w:ind w:right="10"/>
              <w:jc w:val="right"/>
              <w:rPr>
                <w:sz w:val="20"/>
                <w:szCs w:val="20"/>
              </w:rPr>
            </w:pPr>
            <w:r>
              <w:rPr>
                <w:rFonts w:ascii="Arial" w:eastAsia="Arial" w:hAnsi="Arial" w:cs="Arial"/>
                <w:b/>
                <w:bCs/>
                <w:sz w:val="18"/>
                <w:szCs w:val="18"/>
              </w:rPr>
              <w:t>451.339,94</w:t>
            </w:r>
          </w:p>
        </w:tc>
      </w:tr>
      <w:tr w:rsidR="004847DB" w14:paraId="7C1BF43A" w14:textId="77777777">
        <w:trPr>
          <w:trHeight w:val="256"/>
        </w:trPr>
        <w:tc>
          <w:tcPr>
            <w:tcW w:w="8740" w:type="dxa"/>
            <w:gridSpan w:val="2"/>
            <w:shd w:val="clear" w:color="auto" w:fill="CCCCFF"/>
            <w:vAlign w:val="bottom"/>
          </w:tcPr>
          <w:p w14:paraId="35F8129E" w14:textId="77777777" w:rsidR="004847DB" w:rsidRDefault="00000000">
            <w:pPr>
              <w:ind w:left="100"/>
              <w:rPr>
                <w:sz w:val="20"/>
                <w:szCs w:val="20"/>
              </w:rPr>
            </w:pPr>
            <w:r>
              <w:rPr>
                <w:rFonts w:ascii="Arial" w:eastAsia="Arial" w:hAnsi="Arial" w:cs="Arial"/>
                <w:b/>
                <w:bCs/>
                <w:sz w:val="18"/>
                <w:szCs w:val="18"/>
              </w:rPr>
              <w:t>Aktivnost A100101 REDOVAN RAD</w:t>
            </w:r>
          </w:p>
        </w:tc>
        <w:tc>
          <w:tcPr>
            <w:tcW w:w="1600" w:type="dxa"/>
            <w:shd w:val="clear" w:color="auto" w:fill="CCCCFF"/>
            <w:vAlign w:val="bottom"/>
          </w:tcPr>
          <w:p w14:paraId="08EF09AC" w14:textId="77777777" w:rsidR="004847DB" w:rsidRDefault="00000000">
            <w:pPr>
              <w:ind w:right="130"/>
              <w:jc w:val="right"/>
              <w:rPr>
                <w:sz w:val="20"/>
                <w:szCs w:val="20"/>
              </w:rPr>
            </w:pPr>
            <w:r>
              <w:rPr>
                <w:rFonts w:ascii="Arial" w:eastAsia="Arial" w:hAnsi="Arial" w:cs="Arial"/>
                <w:b/>
                <w:bCs/>
                <w:sz w:val="18"/>
                <w:szCs w:val="18"/>
              </w:rPr>
              <w:t>51.964,94</w:t>
            </w:r>
          </w:p>
        </w:tc>
        <w:tc>
          <w:tcPr>
            <w:tcW w:w="1400" w:type="dxa"/>
            <w:shd w:val="clear" w:color="auto" w:fill="CCCCFF"/>
            <w:vAlign w:val="bottom"/>
          </w:tcPr>
          <w:p w14:paraId="5552CFE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64FE57CF" w14:textId="77777777" w:rsidR="004847DB" w:rsidRDefault="00000000">
            <w:pPr>
              <w:ind w:right="30"/>
              <w:jc w:val="right"/>
              <w:rPr>
                <w:sz w:val="20"/>
                <w:szCs w:val="20"/>
              </w:rPr>
            </w:pPr>
            <w:r>
              <w:rPr>
                <w:rFonts w:ascii="Arial" w:eastAsia="Arial" w:hAnsi="Arial" w:cs="Arial"/>
                <w:b/>
                <w:bCs/>
                <w:sz w:val="18"/>
                <w:szCs w:val="18"/>
              </w:rPr>
              <w:t>0,00</w:t>
            </w:r>
          </w:p>
        </w:tc>
        <w:tc>
          <w:tcPr>
            <w:tcW w:w="1400" w:type="dxa"/>
            <w:shd w:val="clear" w:color="auto" w:fill="CCCCFF"/>
            <w:vAlign w:val="bottom"/>
          </w:tcPr>
          <w:p w14:paraId="0C7B9551" w14:textId="77777777" w:rsidR="004847DB" w:rsidRDefault="00000000">
            <w:pPr>
              <w:ind w:right="10"/>
              <w:jc w:val="right"/>
              <w:rPr>
                <w:sz w:val="20"/>
                <w:szCs w:val="20"/>
              </w:rPr>
            </w:pPr>
            <w:r>
              <w:rPr>
                <w:rFonts w:ascii="Arial" w:eastAsia="Arial" w:hAnsi="Arial" w:cs="Arial"/>
                <w:b/>
                <w:bCs/>
                <w:sz w:val="18"/>
                <w:szCs w:val="18"/>
              </w:rPr>
              <w:t>51.964,94</w:t>
            </w:r>
          </w:p>
        </w:tc>
      </w:tr>
      <w:tr w:rsidR="004847DB" w14:paraId="5AA4FDC1" w14:textId="77777777">
        <w:trPr>
          <w:trHeight w:val="376"/>
        </w:trPr>
        <w:tc>
          <w:tcPr>
            <w:tcW w:w="8740" w:type="dxa"/>
            <w:gridSpan w:val="2"/>
            <w:shd w:val="clear" w:color="auto" w:fill="FFFF99"/>
            <w:vAlign w:val="bottom"/>
          </w:tcPr>
          <w:p w14:paraId="577550ED"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4AAE77AD" w14:textId="77777777" w:rsidR="004847DB" w:rsidRDefault="00000000">
            <w:pPr>
              <w:ind w:right="130"/>
              <w:jc w:val="right"/>
              <w:rPr>
                <w:sz w:val="20"/>
                <w:szCs w:val="20"/>
              </w:rPr>
            </w:pPr>
            <w:r>
              <w:rPr>
                <w:rFonts w:ascii="Arial" w:eastAsia="Arial" w:hAnsi="Arial" w:cs="Arial"/>
                <w:b/>
                <w:bCs/>
                <w:sz w:val="18"/>
                <w:szCs w:val="18"/>
              </w:rPr>
              <w:t>13.147,38</w:t>
            </w:r>
          </w:p>
        </w:tc>
        <w:tc>
          <w:tcPr>
            <w:tcW w:w="1400" w:type="dxa"/>
            <w:shd w:val="clear" w:color="auto" w:fill="FFFF99"/>
            <w:vAlign w:val="bottom"/>
          </w:tcPr>
          <w:p w14:paraId="2232110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5C4D418" w14:textId="77777777" w:rsidR="004847DB" w:rsidRDefault="00000000">
            <w:pPr>
              <w:ind w:right="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1B099BA6" w14:textId="77777777" w:rsidR="004847DB" w:rsidRDefault="00000000">
            <w:pPr>
              <w:ind w:right="10"/>
              <w:jc w:val="right"/>
              <w:rPr>
                <w:sz w:val="20"/>
                <w:szCs w:val="20"/>
              </w:rPr>
            </w:pPr>
            <w:r>
              <w:rPr>
                <w:rFonts w:ascii="Arial" w:eastAsia="Arial" w:hAnsi="Arial" w:cs="Arial"/>
                <w:b/>
                <w:bCs/>
                <w:sz w:val="18"/>
                <w:szCs w:val="18"/>
              </w:rPr>
              <w:t>13.147,38</w:t>
            </w:r>
          </w:p>
        </w:tc>
      </w:tr>
      <w:tr w:rsidR="004847DB" w14:paraId="257DAC22" w14:textId="77777777">
        <w:trPr>
          <w:trHeight w:val="252"/>
        </w:trPr>
        <w:tc>
          <w:tcPr>
            <w:tcW w:w="580" w:type="dxa"/>
            <w:vAlign w:val="bottom"/>
          </w:tcPr>
          <w:p w14:paraId="06A7B5C6"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6AF52C8B"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5ABAB280" w14:textId="77777777" w:rsidR="004847DB" w:rsidRDefault="00000000">
            <w:pPr>
              <w:ind w:right="130"/>
              <w:jc w:val="right"/>
              <w:rPr>
                <w:sz w:val="20"/>
                <w:szCs w:val="20"/>
              </w:rPr>
            </w:pPr>
            <w:r>
              <w:rPr>
                <w:rFonts w:ascii="Arial" w:eastAsia="Arial" w:hAnsi="Arial" w:cs="Arial"/>
                <w:b/>
                <w:bCs/>
                <w:sz w:val="18"/>
                <w:szCs w:val="18"/>
              </w:rPr>
              <w:t>13.147,38</w:t>
            </w:r>
          </w:p>
        </w:tc>
        <w:tc>
          <w:tcPr>
            <w:tcW w:w="1400" w:type="dxa"/>
            <w:vAlign w:val="bottom"/>
          </w:tcPr>
          <w:p w14:paraId="475EC8D1"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1A4ADE7B" w14:textId="77777777" w:rsidR="004847DB" w:rsidRDefault="00000000">
            <w:pPr>
              <w:ind w:right="10"/>
              <w:jc w:val="right"/>
              <w:rPr>
                <w:sz w:val="20"/>
                <w:szCs w:val="20"/>
              </w:rPr>
            </w:pPr>
            <w:r>
              <w:rPr>
                <w:rFonts w:ascii="Arial" w:eastAsia="Arial" w:hAnsi="Arial" w:cs="Arial"/>
                <w:b/>
                <w:bCs/>
                <w:sz w:val="18"/>
                <w:szCs w:val="18"/>
              </w:rPr>
              <w:t>0,00</w:t>
            </w:r>
          </w:p>
        </w:tc>
        <w:tc>
          <w:tcPr>
            <w:tcW w:w="1400" w:type="dxa"/>
            <w:vAlign w:val="bottom"/>
          </w:tcPr>
          <w:p w14:paraId="4545E562" w14:textId="77777777" w:rsidR="004847DB" w:rsidRDefault="00000000">
            <w:pPr>
              <w:ind w:right="10"/>
              <w:jc w:val="right"/>
              <w:rPr>
                <w:sz w:val="20"/>
                <w:szCs w:val="20"/>
              </w:rPr>
            </w:pPr>
            <w:r>
              <w:rPr>
                <w:rFonts w:ascii="Arial" w:eastAsia="Arial" w:hAnsi="Arial" w:cs="Arial"/>
                <w:b/>
                <w:bCs/>
                <w:sz w:val="18"/>
                <w:szCs w:val="18"/>
              </w:rPr>
              <w:t>13.147,38</w:t>
            </w:r>
          </w:p>
        </w:tc>
      </w:tr>
      <w:tr w:rsidR="004847DB" w14:paraId="0A9A333D" w14:textId="77777777">
        <w:trPr>
          <w:trHeight w:val="255"/>
        </w:trPr>
        <w:tc>
          <w:tcPr>
            <w:tcW w:w="580" w:type="dxa"/>
            <w:vAlign w:val="bottom"/>
          </w:tcPr>
          <w:p w14:paraId="61414B6C" w14:textId="77777777" w:rsidR="004847DB" w:rsidRDefault="00000000">
            <w:pPr>
              <w:ind w:left="100"/>
              <w:rPr>
                <w:sz w:val="20"/>
                <w:szCs w:val="20"/>
              </w:rPr>
            </w:pPr>
            <w:r>
              <w:rPr>
                <w:rFonts w:ascii="Arial" w:eastAsia="Arial" w:hAnsi="Arial" w:cs="Arial"/>
                <w:sz w:val="18"/>
                <w:szCs w:val="18"/>
              </w:rPr>
              <w:t>31</w:t>
            </w:r>
          </w:p>
        </w:tc>
        <w:tc>
          <w:tcPr>
            <w:tcW w:w="8160" w:type="dxa"/>
            <w:vAlign w:val="bottom"/>
          </w:tcPr>
          <w:p w14:paraId="20F75B7B" w14:textId="77777777" w:rsidR="004847DB" w:rsidRDefault="00000000">
            <w:pPr>
              <w:ind w:left="580"/>
              <w:rPr>
                <w:sz w:val="20"/>
                <w:szCs w:val="20"/>
              </w:rPr>
            </w:pPr>
            <w:r>
              <w:rPr>
                <w:rFonts w:ascii="Arial" w:eastAsia="Arial" w:hAnsi="Arial" w:cs="Arial"/>
                <w:sz w:val="18"/>
                <w:szCs w:val="18"/>
              </w:rPr>
              <w:t>Rashodi za zaposlene</w:t>
            </w:r>
          </w:p>
        </w:tc>
        <w:tc>
          <w:tcPr>
            <w:tcW w:w="1600" w:type="dxa"/>
            <w:vAlign w:val="bottom"/>
          </w:tcPr>
          <w:p w14:paraId="4C7D5114" w14:textId="77777777" w:rsidR="004847DB" w:rsidRDefault="00000000">
            <w:pPr>
              <w:ind w:right="130"/>
              <w:jc w:val="right"/>
              <w:rPr>
                <w:sz w:val="20"/>
                <w:szCs w:val="20"/>
              </w:rPr>
            </w:pPr>
            <w:r>
              <w:rPr>
                <w:rFonts w:ascii="Arial" w:eastAsia="Arial" w:hAnsi="Arial" w:cs="Arial"/>
                <w:sz w:val="18"/>
                <w:szCs w:val="18"/>
              </w:rPr>
              <w:t>2.421,06</w:t>
            </w:r>
          </w:p>
        </w:tc>
        <w:tc>
          <w:tcPr>
            <w:tcW w:w="1400" w:type="dxa"/>
            <w:vAlign w:val="bottom"/>
          </w:tcPr>
          <w:p w14:paraId="7E9C4C78"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4D2EA07D"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10CFAFDC" w14:textId="77777777" w:rsidR="004847DB" w:rsidRDefault="00000000">
            <w:pPr>
              <w:ind w:right="10"/>
              <w:jc w:val="right"/>
              <w:rPr>
                <w:sz w:val="20"/>
                <w:szCs w:val="20"/>
              </w:rPr>
            </w:pPr>
            <w:r>
              <w:rPr>
                <w:rFonts w:ascii="Arial" w:eastAsia="Arial" w:hAnsi="Arial" w:cs="Arial"/>
                <w:sz w:val="18"/>
                <w:szCs w:val="18"/>
              </w:rPr>
              <w:t>2.421,06</w:t>
            </w:r>
          </w:p>
        </w:tc>
      </w:tr>
      <w:tr w:rsidR="004847DB" w14:paraId="2AB9203B" w14:textId="77777777">
        <w:trPr>
          <w:trHeight w:val="257"/>
        </w:trPr>
        <w:tc>
          <w:tcPr>
            <w:tcW w:w="580" w:type="dxa"/>
            <w:vAlign w:val="bottom"/>
          </w:tcPr>
          <w:p w14:paraId="58AC53FF"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661F3740"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56977561" w14:textId="77777777" w:rsidR="004847DB" w:rsidRDefault="00000000">
            <w:pPr>
              <w:ind w:right="130"/>
              <w:jc w:val="right"/>
              <w:rPr>
                <w:sz w:val="20"/>
                <w:szCs w:val="20"/>
              </w:rPr>
            </w:pPr>
            <w:r>
              <w:rPr>
                <w:rFonts w:ascii="Arial" w:eastAsia="Arial" w:hAnsi="Arial" w:cs="Arial"/>
                <w:sz w:val="18"/>
                <w:szCs w:val="18"/>
              </w:rPr>
              <w:t>10.726,32</w:t>
            </w:r>
          </w:p>
        </w:tc>
        <w:tc>
          <w:tcPr>
            <w:tcW w:w="1400" w:type="dxa"/>
            <w:vAlign w:val="bottom"/>
          </w:tcPr>
          <w:p w14:paraId="0B7EEFFF"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1FC9B060"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17802932" w14:textId="77777777" w:rsidR="004847DB" w:rsidRDefault="00000000">
            <w:pPr>
              <w:ind w:right="10"/>
              <w:jc w:val="right"/>
              <w:rPr>
                <w:sz w:val="20"/>
                <w:szCs w:val="20"/>
              </w:rPr>
            </w:pPr>
            <w:r>
              <w:rPr>
                <w:rFonts w:ascii="Arial" w:eastAsia="Arial" w:hAnsi="Arial" w:cs="Arial"/>
                <w:sz w:val="18"/>
                <w:szCs w:val="18"/>
              </w:rPr>
              <w:t>10.726,32</w:t>
            </w:r>
          </w:p>
        </w:tc>
      </w:tr>
      <w:tr w:rsidR="004847DB" w14:paraId="37DF9208" w14:textId="77777777">
        <w:trPr>
          <w:trHeight w:val="257"/>
        </w:trPr>
        <w:tc>
          <w:tcPr>
            <w:tcW w:w="8740" w:type="dxa"/>
            <w:gridSpan w:val="2"/>
            <w:shd w:val="clear" w:color="auto" w:fill="FFFF99"/>
            <w:vAlign w:val="bottom"/>
          </w:tcPr>
          <w:p w14:paraId="1B1652B3"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426F59A5" w14:textId="77777777" w:rsidR="004847DB" w:rsidRDefault="00000000">
            <w:pPr>
              <w:ind w:right="130"/>
              <w:jc w:val="right"/>
              <w:rPr>
                <w:sz w:val="20"/>
                <w:szCs w:val="20"/>
              </w:rPr>
            </w:pPr>
            <w:r>
              <w:rPr>
                <w:rFonts w:ascii="Arial" w:eastAsia="Arial" w:hAnsi="Arial" w:cs="Arial"/>
                <w:b/>
                <w:bCs/>
                <w:sz w:val="18"/>
                <w:szCs w:val="18"/>
              </w:rPr>
              <w:t>3.147,36</w:t>
            </w:r>
          </w:p>
        </w:tc>
        <w:tc>
          <w:tcPr>
            <w:tcW w:w="1400" w:type="dxa"/>
            <w:shd w:val="clear" w:color="auto" w:fill="FFFF99"/>
            <w:vAlign w:val="bottom"/>
          </w:tcPr>
          <w:p w14:paraId="44CEE6C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507775D2" w14:textId="77777777" w:rsidR="004847DB" w:rsidRDefault="00000000">
            <w:pPr>
              <w:ind w:right="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11EFCEDC" w14:textId="77777777" w:rsidR="004847DB" w:rsidRDefault="00000000">
            <w:pPr>
              <w:ind w:right="10"/>
              <w:jc w:val="right"/>
              <w:rPr>
                <w:sz w:val="20"/>
                <w:szCs w:val="20"/>
              </w:rPr>
            </w:pPr>
            <w:r>
              <w:rPr>
                <w:rFonts w:ascii="Arial" w:eastAsia="Arial" w:hAnsi="Arial" w:cs="Arial"/>
                <w:b/>
                <w:bCs/>
                <w:sz w:val="18"/>
                <w:szCs w:val="18"/>
              </w:rPr>
              <w:t>3.147,36</w:t>
            </w:r>
          </w:p>
        </w:tc>
      </w:tr>
      <w:tr w:rsidR="004847DB" w14:paraId="08CC39B5" w14:textId="77777777">
        <w:trPr>
          <w:trHeight w:val="252"/>
        </w:trPr>
        <w:tc>
          <w:tcPr>
            <w:tcW w:w="580" w:type="dxa"/>
            <w:vAlign w:val="bottom"/>
          </w:tcPr>
          <w:p w14:paraId="16F21B05"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610347AF"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55E1FF9B" w14:textId="77777777" w:rsidR="004847DB" w:rsidRDefault="00000000">
            <w:pPr>
              <w:ind w:right="130"/>
              <w:jc w:val="right"/>
              <w:rPr>
                <w:sz w:val="20"/>
                <w:szCs w:val="20"/>
              </w:rPr>
            </w:pPr>
            <w:r>
              <w:rPr>
                <w:rFonts w:ascii="Arial" w:eastAsia="Arial" w:hAnsi="Arial" w:cs="Arial"/>
                <w:b/>
                <w:bCs/>
                <w:sz w:val="18"/>
                <w:szCs w:val="18"/>
              </w:rPr>
              <w:t>3.147,36</w:t>
            </w:r>
          </w:p>
        </w:tc>
        <w:tc>
          <w:tcPr>
            <w:tcW w:w="1400" w:type="dxa"/>
            <w:vAlign w:val="bottom"/>
          </w:tcPr>
          <w:p w14:paraId="5A17C0E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5C4FADAA" w14:textId="77777777" w:rsidR="004847DB" w:rsidRDefault="00000000">
            <w:pPr>
              <w:ind w:right="10"/>
              <w:jc w:val="right"/>
              <w:rPr>
                <w:sz w:val="20"/>
                <w:szCs w:val="20"/>
              </w:rPr>
            </w:pPr>
            <w:r>
              <w:rPr>
                <w:rFonts w:ascii="Arial" w:eastAsia="Arial" w:hAnsi="Arial" w:cs="Arial"/>
                <w:b/>
                <w:bCs/>
                <w:sz w:val="18"/>
                <w:szCs w:val="18"/>
              </w:rPr>
              <w:t>0,00</w:t>
            </w:r>
          </w:p>
        </w:tc>
        <w:tc>
          <w:tcPr>
            <w:tcW w:w="1400" w:type="dxa"/>
            <w:vAlign w:val="bottom"/>
          </w:tcPr>
          <w:p w14:paraId="77C62D7E" w14:textId="77777777" w:rsidR="004847DB" w:rsidRDefault="00000000">
            <w:pPr>
              <w:ind w:right="10"/>
              <w:jc w:val="right"/>
              <w:rPr>
                <w:sz w:val="20"/>
                <w:szCs w:val="20"/>
              </w:rPr>
            </w:pPr>
            <w:r>
              <w:rPr>
                <w:rFonts w:ascii="Arial" w:eastAsia="Arial" w:hAnsi="Arial" w:cs="Arial"/>
                <w:b/>
                <w:bCs/>
                <w:sz w:val="18"/>
                <w:szCs w:val="18"/>
              </w:rPr>
              <w:t>3.147,36</w:t>
            </w:r>
          </w:p>
        </w:tc>
      </w:tr>
      <w:tr w:rsidR="004847DB" w14:paraId="1A032E88" w14:textId="77777777">
        <w:trPr>
          <w:trHeight w:val="254"/>
        </w:trPr>
        <w:tc>
          <w:tcPr>
            <w:tcW w:w="580" w:type="dxa"/>
            <w:vAlign w:val="bottom"/>
          </w:tcPr>
          <w:p w14:paraId="1DCE7CD8" w14:textId="77777777" w:rsidR="004847DB" w:rsidRDefault="00000000">
            <w:pPr>
              <w:ind w:left="100"/>
              <w:rPr>
                <w:sz w:val="20"/>
                <w:szCs w:val="20"/>
              </w:rPr>
            </w:pPr>
            <w:r>
              <w:rPr>
                <w:rFonts w:ascii="Arial" w:eastAsia="Arial" w:hAnsi="Arial" w:cs="Arial"/>
                <w:sz w:val="18"/>
                <w:szCs w:val="18"/>
              </w:rPr>
              <w:t>31</w:t>
            </w:r>
          </w:p>
        </w:tc>
        <w:tc>
          <w:tcPr>
            <w:tcW w:w="8160" w:type="dxa"/>
            <w:vAlign w:val="bottom"/>
          </w:tcPr>
          <w:p w14:paraId="159824C4" w14:textId="77777777" w:rsidR="004847DB" w:rsidRDefault="00000000">
            <w:pPr>
              <w:ind w:left="580"/>
              <w:rPr>
                <w:sz w:val="20"/>
                <w:szCs w:val="20"/>
              </w:rPr>
            </w:pPr>
            <w:r>
              <w:rPr>
                <w:rFonts w:ascii="Arial" w:eastAsia="Arial" w:hAnsi="Arial" w:cs="Arial"/>
                <w:sz w:val="18"/>
                <w:szCs w:val="18"/>
              </w:rPr>
              <w:t>Rashodi za zaposlene</w:t>
            </w:r>
          </w:p>
        </w:tc>
        <w:tc>
          <w:tcPr>
            <w:tcW w:w="1600" w:type="dxa"/>
            <w:vAlign w:val="bottom"/>
          </w:tcPr>
          <w:p w14:paraId="08C732D2" w14:textId="77777777" w:rsidR="004847DB" w:rsidRDefault="00000000">
            <w:pPr>
              <w:ind w:right="130"/>
              <w:jc w:val="right"/>
              <w:rPr>
                <w:sz w:val="20"/>
                <w:szCs w:val="20"/>
              </w:rPr>
            </w:pPr>
            <w:r>
              <w:rPr>
                <w:rFonts w:ascii="Arial" w:eastAsia="Arial" w:hAnsi="Arial" w:cs="Arial"/>
                <w:sz w:val="18"/>
                <w:szCs w:val="18"/>
              </w:rPr>
              <w:t>2.421,05</w:t>
            </w:r>
          </w:p>
        </w:tc>
        <w:tc>
          <w:tcPr>
            <w:tcW w:w="1400" w:type="dxa"/>
            <w:vAlign w:val="bottom"/>
          </w:tcPr>
          <w:p w14:paraId="5CF55DEE"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4C2163C7"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37FDADD9" w14:textId="77777777" w:rsidR="004847DB" w:rsidRDefault="00000000">
            <w:pPr>
              <w:ind w:right="10"/>
              <w:jc w:val="right"/>
              <w:rPr>
                <w:sz w:val="20"/>
                <w:szCs w:val="20"/>
              </w:rPr>
            </w:pPr>
            <w:r>
              <w:rPr>
                <w:rFonts w:ascii="Arial" w:eastAsia="Arial" w:hAnsi="Arial" w:cs="Arial"/>
                <w:sz w:val="18"/>
                <w:szCs w:val="18"/>
              </w:rPr>
              <w:t>2.421,05</w:t>
            </w:r>
          </w:p>
        </w:tc>
      </w:tr>
      <w:tr w:rsidR="004847DB" w14:paraId="1D87CA0C" w14:textId="77777777">
        <w:trPr>
          <w:trHeight w:val="257"/>
        </w:trPr>
        <w:tc>
          <w:tcPr>
            <w:tcW w:w="580" w:type="dxa"/>
            <w:vAlign w:val="bottom"/>
          </w:tcPr>
          <w:p w14:paraId="071CE2F0"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7A3AC842"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3C217939" w14:textId="77777777" w:rsidR="004847DB" w:rsidRDefault="00000000">
            <w:pPr>
              <w:ind w:right="130"/>
              <w:jc w:val="right"/>
              <w:rPr>
                <w:sz w:val="20"/>
                <w:szCs w:val="20"/>
              </w:rPr>
            </w:pPr>
            <w:r>
              <w:rPr>
                <w:rFonts w:ascii="Arial" w:eastAsia="Arial" w:hAnsi="Arial" w:cs="Arial"/>
                <w:sz w:val="18"/>
                <w:szCs w:val="18"/>
              </w:rPr>
              <w:t>726,31</w:t>
            </w:r>
          </w:p>
        </w:tc>
        <w:tc>
          <w:tcPr>
            <w:tcW w:w="1400" w:type="dxa"/>
            <w:vAlign w:val="bottom"/>
          </w:tcPr>
          <w:p w14:paraId="6B345340"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516AAC65"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04647922" w14:textId="77777777" w:rsidR="004847DB" w:rsidRDefault="00000000">
            <w:pPr>
              <w:ind w:right="10"/>
              <w:jc w:val="right"/>
              <w:rPr>
                <w:sz w:val="20"/>
                <w:szCs w:val="20"/>
              </w:rPr>
            </w:pPr>
            <w:r>
              <w:rPr>
                <w:rFonts w:ascii="Arial" w:eastAsia="Arial" w:hAnsi="Arial" w:cs="Arial"/>
                <w:sz w:val="18"/>
                <w:szCs w:val="18"/>
              </w:rPr>
              <w:t>726,31</w:t>
            </w:r>
          </w:p>
        </w:tc>
      </w:tr>
      <w:tr w:rsidR="004847DB" w14:paraId="75AC33FD" w14:textId="77777777">
        <w:trPr>
          <w:trHeight w:val="257"/>
        </w:trPr>
        <w:tc>
          <w:tcPr>
            <w:tcW w:w="580" w:type="dxa"/>
            <w:shd w:val="clear" w:color="auto" w:fill="FFFF99"/>
            <w:vAlign w:val="bottom"/>
          </w:tcPr>
          <w:p w14:paraId="7D5EE6C7" w14:textId="77777777" w:rsidR="004847DB" w:rsidRDefault="00000000">
            <w:pPr>
              <w:ind w:left="100"/>
              <w:rPr>
                <w:sz w:val="20"/>
                <w:szCs w:val="20"/>
              </w:rPr>
            </w:pPr>
            <w:r>
              <w:rPr>
                <w:rFonts w:ascii="Arial" w:eastAsia="Arial" w:hAnsi="Arial" w:cs="Arial"/>
                <w:b/>
                <w:bCs/>
                <w:sz w:val="18"/>
                <w:szCs w:val="18"/>
              </w:rPr>
              <w:t>Izvor</w:t>
            </w:r>
          </w:p>
        </w:tc>
        <w:tc>
          <w:tcPr>
            <w:tcW w:w="8160" w:type="dxa"/>
            <w:shd w:val="clear" w:color="auto" w:fill="FFFF99"/>
            <w:vAlign w:val="bottom"/>
          </w:tcPr>
          <w:p w14:paraId="3CC857E1" w14:textId="77777777" w:rsidR="004847DB" w:rsidRDefault="00000000">
            <w:pPr>
              <w:ind w:left="40"/>
              <w:rPr>
                <w:sz w:val="20"/>
                <w:szCs w:val="20"/>
              </w:rPr>
            </w:pPr>
            <w:r>
              <w:rPr>
                <w:rFonts w:ascii="Arial" w:eastAsia="Arial" w:hAnsi="Arial" w:cs="Arial"/>
                <w:b/>
                <w:bCs/>
                <w:sz w:val="18"/>
                <w:szCs w:val="18"/>
              </w:rPr>
              <w:t>8.1. PRIHODI OD ZADUŽIVANJA</w:t>
            </w:r>
          </w:p>
        </w:tc>
        <w:tc>
          <w:tcPr>
            <w:tcW w:w="1600" w:type="dxa"/>
            <w:shd w:val="clear" w:color="auto" w:fill="FFFF99"/>
            <w:vAlign w:val="bottom"/>
          </w:tcPr>
          <w:p w14:paraId="6CE028AE" w14:textId="77777777" w:rsidR="004847DB" w:rsidRDefault="00000000">
            <w:pPr>
              <w:ind w:right="130"/>
              <w:jc w:val="right"/>
              <w:rPr>
                <w:sz w:val="20"/>
                <w:szCs w:val="20"/>
              </w:rPr>
            </w:pPr>
            <w:r>
              <w:rPr>
                <w:rFonts w:ascii="Arial" w:eastAsia="Arial" w:hAnsi="Arial" w:cs="Arial"/>
                <w:b/>
                <w:bCs/>
                <w:sz w:val="18"/>
                <w:szCs w:val="18"/>
              </w:rPr>
              <w:t>35.670,20</w:t>
            </w:r>
          </w:p>
        </w:tc>
        <w:tc>
          <w:tcPr>
            <w:tcW w:w="1400" w:type="dxa"/>
            <w:shd w:val="clear" w:color="auto" w:fill="FFFF99"/>
            <w:vAlign w:val="bottom"/>
          </w:tcPr>
          <w:p w14:paraId="6E858229"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12DF4EEA" w14:textId="77777777" w:rsidR="004847DB" w:rsidRDefault="00000000">
            <w:pPr>
              <w:ind w:right="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1BE32FC4" w14:textId="77777777" w:rsidR="004847DB" w:rsidRDefault="00000000">
            <w:pPr>
              <w:ind w:right="10"/>
              <w:jc w:val="right"/>
              <w:rPr>
                <w:sz w:val="20"/>
                <w:szCs w:val="20"/>
              </w:rPr>
            </w:pPr>
            <w:r>
              <w:rPr>
                <w:rFonts w:ascii="Arial" w:eastAsia="Arial" w:hAnsi="Arial" w:cs="Arial"/>
                <w:b/>
                <w:bCs/>
                <w:sz w:val="18"/>
                <w:szCs w:val="18"/>
              </w:rPr>
              <w:t>35.670,20</w:t>
            </w:r>
          </w:p>
        </w:tc>
      </w:tr>
      <w:tr w:rsidR="004847DB" w14:paraId="1EC83DE7" w14:textId="77777777">
        <w:trPr>
          <w:trHeight w:val="252"/>
        </w:trPr>
        <w:tc>
          <w:tcPr>
            <w:tcW w:w="580" w:type="dxa"/>
            <w:vAlign w:val="bottom"/>
          </w:tcPr>
          <w:p w14:paraId="6A535D2E"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1B2A99AF"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4C569E99" w14:textId="77777777" w:rsidR="004847DB" w:rsidRDefault="00000000">
            <w:pPr>
              <w:ind w:right="130"/>
              <w:jc w:val="right"/>
              <w:rPr>
                <w:sz w:val="20"/>
                <w:szCs w:val="20"/>
              </w:rPr>
            </w:pPr>
            <w:r>
              <w:rPr>
                <w:rFonts w:ascii="Arial" w:eastAsia="Arial" w:hAnsi="Arial" w:cs="Arial"/>
                <w:b/>
                <w:bCs/>
                <w:sz w:val="18"/>
                <w:szCs w:val="18"/>
              </w:rPr>
              <w:t>35.670,20</w:t>
            </w:r>
          </w:p>
        </w:tc>
        <w:tc>
          <w:tcPr>
            <w:tcW w:w="1400" w:type="dxa"/>
            <w:vAlign w:val="bottom"/>
          </w:tcPr>
          <w:p w14:paraId="320F2D1F"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0B42DA6D" w14:textId="77777777" w:rsidR="004847DB" w:rsidRDefault="00000000">
            <w:pPr>
              <w:ind w:right="10"/>
              <w:jc w:val="right"/>
              <w:rPr>
                <w:sz w:val="20"/>
                <w:szCs w:val="20"/>
              </w:rPr>
            </w:pPr>
            <w:r>
              <w:rPr>
                <w:rFonts w:ascii="Arial" w:eastAsia="Arial" w:hAnsi="Arial" w:cs="Arial"/>
                <w:b/>
                <w:bCs/>
                <w:sz w:val="18"/>
                <w:szCs w:val="18"/>
              </w:rPr>
              <w:t>0,00</w:t>
            </w:r>
          </w:p>
        </w:tc>
        <w:tc>
          <w:tcPr>
            <w:tcW w:w="1400" w:type="dxa"/>
            <w:vAlign w:val="bottom"/>
          </w:tcPr>
          <w:p w14:paraId="1EC24B1C" w14:textId="77777777" w:rsidR="004847DB" w:rsidRDefault="00000000">
            <w:pPr>
              <w:ind w:right="10"/>
              <w:jc w:val="right"/>
              <w:rPr>
                <w:sz w:val="20"/>
                <w:szCs w:val="20"/>
              </w:rPr>
            </w:pPr>
            <w:r>
              <w:rPr>
                <w:rFonts w:ascii="Arial" w:eastAsia="Arial" w:hAnsi="Arial" w:cs="Arial"/>
                <w:b/>
                <w:bCs/>
                <w:sz w:val="18"/>
                <w:szCs w:val="18"/>
              </w:rPr>
              <w:t>35.670,20</w:t>
            </w:r>
          </w:p>
        </w:tc>
      </w:tr>
      <w:tr w:rsidR="004847DB" w14:paraId="0E34CD61" w14:textId="77777777">
        <w:trPr>
          <w:trHeight w:val="254"/>
        </w:trPr>
        <w:tc>
          <w:tcPr>
            <w:tcW w:w="580" w:type="dxa"/>
            <w:vAlign w:val="bottom"/>
          </w:tcPr>
          <w:p w14:paraId="02FB7A66" w14:textId="77777777" w:rsidR="004847DB" w:rsidRDefault="00000000">
            <w:pPr>
              <w:ind w:left="100"/>
              <w:rPr>
                <w:sz w:val="20"/>
                <w:szCs w:val="20"/>
              </w:rPr>
            </w:pPr>
            <w:r>
              <w:rPr>
                <w:rFonts w:ascii="Arial" w:eastAsia="Arial" w:hAnsi="Arial" w:cs="Arial"/>
                <w:sz w:val="18"/>
                <w:szCs w:val="18"/>
              </w:rPr>
              <w:t>31</w:t>
            </w:r>
          </w:p>
        </w:tc>
        <w:tc>
          <w:tcPr>
            <w:tcW w:w="8160" w:type="dxa"/>
            <w:vAlign w:val="bottom"/>
          </w:tcPr>
          <w:p w14:paraId="0493465E" w14:textId="77777777" w:rsidR="004847DB" w:rsidRDefault="00000000">
            <w:pPr>
              <w:ind w:left="580"/>
              <w:rPr>
                <w:sz w:val="20"/>
                <w:szCs w:val="20"/>
              </w:rPr>
            </w:pPr>
            <w:r>
              <w:rPr>
                <w:rFonts w:ascii="Arial" w:eastAsia="Arial" w:hAnsi="Arial" w:cs="Arial"/>
                <w:sz w:val="18"/>
                <w:szCs w:val="18"/>
              </w:rPr>
              <w:t>Rashodi za zaposlene</w:t>
            </w:r>
          </w:p>
        </w:tc>
        <w:tc>
          <w:tcPr>
            <w:tcW w:w="1600" w:type="dxa"/>
            <w:vAlign w:val="bottom"/>
          </w:tcPr>
          <w:p w14:paraId="20FF372E" w14:textId="77777777" w:rsidR="004847DB" w:rsidRDefault="00000000">
            <w:pPr>
              <w:ind w:right="130"/>
              <w:jc w:val="right"/>
              <w:rPr>
                <w:sz w:val="20"/>
                <w:szCs w:val="20"/>
              </w:rPr>
            </w:pPr>
            <w:r>
              <w:rPr>
                <w:rFonts w:ascii="Arial" w:eastAsia="Arial" w:hAnsi="Arial" w:cs="Arial"/>
                <w:sz w:val="18"/>
                <w:szCs w:val="18"/>
              </w:rPr>
              <w:t>27.438,61</w:t>
            </w:r>
          </w:p>
        </w:tc>
        <w:tc>
          <w:tcPr>
            <w:tcW w:w="1400" w:type="dxa"/>
            <w:vAlign w:val="bottom"/>
          </w:tcPr>
          <w:p w14:paraId="79F49E90"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3873FA7A"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545CFBCD" w14:textId="77777777" w:rsidR="004847DB" w:rsidRDefault="00000000">
            <w:pPr>
              <w:ind w:right="10"/>
              <w:jc w:val="right"/>
              <w:rPr>
                <w:sz w:val="20"/>
                <w:szCs w:val="20"/>
              </w:rPr>
            </w:pPr>
            <w:r>
              <w:rPr>
                <w:rFonts w:ascii="Arial" w:eastAsia="Arial" w:hAnsi="Arial" w:cs="Arial"/>
                <w:sz w:val="18"/>
                <w:szCs w:val="18"/>
              </w:rPr>
              <w:t>27.438,61</w:t>
            </w:r>
          </w:p>
        </w:tc>
      </w:tr>
      <w:tr w:rsidR="004847DB" w14:paraId="78CA5988" w14:textId="77777777">
        <w:trPr>
          <w:trHeight w:val="257"/>
        </w:trPr>
        <w:tc>
          <w:tcPr>
            <w:tcW w:w="580" w:type="dxa"/>
            <w:vAlign w:val="bottom"/>
          </w:tcPr>
          <w:p w14:paraId="1AB7B6EA"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14F0FD16"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7C29F2CE" w14:textId="77777777" w:rsidR="004847DB" w:rsidRDefault="00000000">
            <w:pPr>
              <w:ind w:right="130"/>
              <w:jc w:val="right"/>
              <w:rPr>
                <w:sz w:val="20"/>
                <w:szCs w:val="20"/>
              </w:rPr>
            </w:pPr>
            <w:r>
              <w:rPr>
                <w:rFonts w:ascii="Arial" w:eastAsia="Arial" w:hAnsi="Arial" w:cs="Arial"/>
                <w:sz w:val="18"/>
                <w:szCs w:val="18"/>
              </w:rPr>
              <w:t>8.231,59</w:t>
            </w:r>
          </w:p>
        </w:tc>
        <w:tc>
          <w:tcPr>
            <w:tcW w:w="1400" w:type="dxa"/>
            <w:vAlign w:val="bottom"/>
          </w:tcPr>
          <w:p w14:paraId="7054C36A"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7ED9C000"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02A7C201" w14:textId="77777777" w:rsidR="004847DB" w:rsidRDefault="00000000">
            <w:pPr>
              <w:ind w:right="10"/>
              <w:jc w:val="right"/>
              <w:rPr>
                <w:sz w:val="20"/>
                <w:szCs w:val="20"/>
              </w:rPr>
            </w:pPr>
            <w:r>
              <w:rPr>
                <w:rFonts w:ascii="Arial" w:eastAsia="Arial" w:hAnsi="Arial" w:cs="Arial"/>
                <w:sz w:val="18"/>
                <w:szCs w:val="18"/>
              </w:rPr>
              <w:t>8.231,59</w:t>
            </w:r>
          </w:p>
        </w:tc>
      </w:tr>
      <w:tr w:rsidR="004847DB" w14:paraId="4215F180" w14:textId="77777777">
        <w:trPr>
          <w:trHeight w:val="256"/>
        </w:trPr>
        <w:tc>
          <w:tcPr>
            <w:tcW w:w="8740" w:type="dxa"/>
            <w:gridSpan w:val="2"/>
            <w:shd w:val="clear" w:color="auto" w:fill="CCCCFF"/>
            <w:vAlign w:val="bottom"/>
          </w:tcPr>
          <w:p w14:paraId="05D9A6F4" w14:textId="77777777" w:rsidR="004847DB" w:rsidRDefault="00000000">
            <w:pPr>
              <w:ind w:left="100"/>
              <w:rPr>
                <w:sz w:val="20"/>
                <w:szCs w:val="20"/>
              </w:rPr>
            </w:pPr>
            <w:r>
              <w:rPr>
                <w:rFonts w:ascii="Arial" w:eastAsia="Arial" w:hAnsi="Arial" w:cs="Arial"/>
                <w:b/>
                <w:bCs/>
                <w:sz w:val="18"/>
                <w:szCs w:val="18"/>
              </w:rPr>
              <w:t>Aktivnost A100102 IZGRADNJA SOLARNIH ELEKTRANA NA JAVNE ZGRADE</w:t>
            </w:r>
          </w:p>
        </w:tc>
        <w:tc>
          <w:tcPr>
            <w:tcW w:w="1600" w:type="dxa"/>
            <w:shd w:val="clear" w:color="auto" w:fill="CCCCFF"/>
            <w:vAlign w:val="bottom"/>
          </w:tcPr>
          <w:p w14:paraId="09E6A274" w14:textId="77777777" w:rsidR="004847DB" w:rsidRDefault="00000000">
            <w:pPr>
              <w:ind w:right="130"/>
              <w:jc w:val="right"/>
              <w:rPr>
                <w:sz w:val="20"/>
                <w:szCs w:val="20"/>
              </w:rPr>
            </w:pPr>
            <w:r>
              <w:rPr>
                <w:rFonts w:ascii="Arial" w:eastAsia="Arial" w:hAnsi="Arial" w:cs="Arial"/>
                <w:b/>
                <w:bCs/>
                <w:sz w:val="18"/>
                <w:szCs w:val="18"/>
              </w:rPr>
              <w:t>287.200,00</w:t>
            </w:r>
          </w:p>
        </w:tc>
        <w:tc>
          <w:tcPr>
            <w:tcW w:w="1400" w:type="dxa"/>
            <w:shd w:val="clear" w:color="auto" w:fill="CCCCFF"/>
            <w:vAlign w:val="bottom"/>
          </w:tcPr>
          <w:p w14:paraId="6FF2FE60" w14:textId="77777777" w:rsidR="004847DB" w:rsidRDefault="00000000">
            <w:pPr>
              <w:ind w:right="130"/>
              <w:jc w:val="right"/>
              <w:rPr>
                <w:sz w:val="20"/>
                <w:szCs w:val="20"/>
              </w:rPr>
            </w:pPr>
            <w:r>
              <w:rPr>
                <w:rFonts w:ascii="Arial" w:eastAsia="Arial" w:hAnsi="Arial" w:cs="Arial"/>
                <w:b/>
                <w:bCs/>
                <w:sz w:val="18"/>
                <w:szCs w:val="18"/>
              </w:rPr>
              <w:t>-163.000,00</w:t>
            </w:r>
          </w:p>
        </w:tc>
        <w:tc>
          <w:tcPr>
            <w:tcW w:w="1080" w:type="dxa"/>
            <w:shd w:val="clear" w:color="auto" w:fill="CCCCFF"/>
            <w:vAlign w:val="bottom"/>
          </w:tcPr>
          <w:p w14:paraId="58159898" w14:textId="77777777" w:rsidR="004847DB" w:rsidRDefault="00000000">
            <w:pPr>
              <w:ind w:right="30"/>
              <w:jc w:val="right"/>
              <w:rPr>
                <w:sz w:val="20"/>
                <w:szCs w:val="20"/>
              </w:rPr>
            </w:pPr>
            <w:r>
              <w:rPr>
                <w:rFonts w:ascii="Arial" w:eastAsia="Arial" w:hAnsi="Arial" w:cs="Arial"/>
                <w:b/>
                <w:bCs/>
                <w:sz w:val="18"/>
                <w:szCs w:val="18"/>
              </w:rPr>
              <w:t>-56,75</w:t>
            </w:r>
          </w:p>
        </w:tc>
        <w:tc>
          <w:tcPr>
            <w:tcW w:w="1400" w:type="dxa"/>
            <w:shd w:val="clear" w:color="auto" w:fill="CCCCFF"/>
            <w:vAlign w:val="bottom"/>
          </w:tcPr>
          <w:p w14:paraId="4F8BD277" w14:textId="77777777" w:rsidR="004847DB" w:rsidRDefault="00000000">
            <w:pPr>
              <w:ind w:right="10"/>
              <w:jc w:val="right"/>
              <w:rPr>
                <w:sz w:val="20"/>
                <w:szCs w:val="20"/>
              </w:rPr>
            </w:pPr>
            <w:r>
              <w:rPr>
                <w:rFonts w:ascii="Arial" w:eastAsia="Arial" w:hAnsi="Arial" w:cs="Arial"/>
                <w:b/>
                <w:bCs/>
                <w:sz w:val="18"/>
                <w:szCs w:val="18"/>
              </w:rPr>
              <w:t>124.200,00</w:t>
            </w:r>
          </w:p>
        </w:tc>
      </w:tr>
      <w:tr w:rsidR="004847DB" w14:paraId="29812B68" w14:textId="77777777">
        <w:trPr>
          <w:trHeight w:val="255"/>
        </w:trPr>
        <w:tc>
          <w:tcPr>
            <w:tcW w:w="8740" w:type="dxa"/>
            <w:gridSpan w:val="2"/>
            <w:shd w:val="clear" w:color="auto" w:fill="FFFF99"/>
            <w:vAlign w:val="bottom"/>
          </w:tcPr>
          <w:p w14:paraId="5EDEA645"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1E9D9F0D" w14:textId="77777777" w:rsidR="004847DB" w:rsidRDefault="00000000">
            <w:pPr>
              <w:ind w:right="130"/>
              <w:jc w:val="right"/>
              <w:rPr>
                <w:sz w:val="20"/>
                <w:szCs w:val="20"/>
              </w:rPr>
            </w:pPr>
            <w:r>
              <w:rPr>
                <w:rFonts w:ascii="Arial" w:eastAsia="Arial" w:hAnsi="Arial" w:cs="Arial"/>
                <w:b/>
                <w:bCs/>
                <w:sz w:val="18"/>
                <w:szCs w:val="18"/>
              </w:rPr>
              <w:t>17.440,00</w:t>
            </w:r>
          </w:p>
        </w:tc>
        <w:tc>
          <w:tcPr>
            <w:tcW w:w="1400" w:type="dxa"/>
            <w:shd w:val="clear" w:color="auto" w:fill="FFFF99"/>
            <w:vAlign w:val="bottom"/>
          </w:tcPr>
          <w:p w14:paraId="1FEB8479" w14:textId="77777777" w:rsidR="004847DB" w:rsidRDefault="00000000">
            <w:pPr>
              <w:ind w:right="130"/>
              <w:jc w:val="right"/>
              <w:rPr>
                <w:sz w:val="20"/>
                <w:szCs w:val="20"/>
              </w:rPr>
            </w:pPr>
            <w:r>
              <w:rPr>
                <w:rFonts w:ascii="Arial" w:eastAsia="Arial" w:hAnsi="Arial" w:cs="Arial"/>
                <w:b/>
                <w:bCs/>
                <w:sz w:val="18"/>
                <w:szCs w:val="18"/>
              </w:rPr>
              <w:t>-17.440,00</w:t>
            </w:r>
          </w:p>
        </w:tc>
        <w:tc>
          <w:tcPr>
            <w:tcW w:w="1080" w:type="dxa"/>
            <w:shd w:val="clear" w:color="auto" w:fill="FFFF99"/>
            <w:vAlign w:val="bottom"/>
          </w:tcPr>
          <w:p w14:paraId="2945EC20" w14:textId="77777777" w:rsidR="004847DB" w:rsidRDefault="00000000">
            <w:pPr>
              <w:ind w:right="30"/>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7A805D1D" w14:textId="77777777" w:rsidR="004847DB" w:rsidRDefault="00000000">
            <w:pPr>
              <w:ind w:right="10"/>
              <w:jc w:val="right"/>
              <w:rPr>
                <w:sz w:val="20"/>
                <w:szCs w:val="20"/>
              </w:rPr>
            </w:pPr>
            <w:r>
              <w:rPr>
                <w:rFonts w:ascii="Arial" w:eastAsia="Arial" w:hAnsi="Arial" w:cs="Arial"/>
                <w:b/>
                <w:bCs/>
                <w:sz w:val="18"/>
                <w:szCs w:val="18"/>
              </w:rPr>
              <w:t>0,00</w:t>
            </w:r>
          </w:p>
        </w:tc>
      </w:tr>
      <w:tr w:rsidR="004847DB" w14:paraId="115767FE" w14:textId="77777777">
        <w:trPr>
          <w:trHeight w:val="252"/>
        </w:trPr>
        <w:tc>
          <w:tcPr>
            <w:tcW w:w="580" w:type="dxa"/>
            <w:vAlign w:val="bottom"/>
          </w:tcPr>
          <w:p w14:paraId="5B6AF0A6"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309EEF2A"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5C49F672" w14:textId="77777777" w:rsidR="004847DB" w:rsidRDefault="00000000">
            <w:pPr>
              <w:ind w:right="130"/>
              <w:jc w:val="right"/>
              <w:rPr>
                <w:sz w:val="20"/>
                <w:szCs w:val="20"/>
              </w:rPr>
            </w:pPr>
            <w:r>
              <w:rPr>
                <w:rFonts w:ascii="Arial" w:eastAsia="Arial" w:hAnsi="Arial" w:cs="Arial"/>
                <w:b/>
                <w:bCs/>
                <w:sz w:val="18"/>
                <w:szCs w:val="18"/>
              </w:rPr>
              <w:t>17.440,00</w:t>
            </w:r>
          </w:p>
        </w:tc>
        <w:tc>
          <w:tcPr>
            <w:tcW w:w="1400" w:type="dxa"/>
            <w:vAlign w:val="bottom"/>
          </w:tcPr>
          <w:p w14:paraId="1C806B9A" w14:textId="77777777" w:rsidR="004847DB" w:rsidRDefault="00000000">
            <w:pPr>
              <w:ind w:right="130"/>
              <w:jc w:val="right"/>
              <w:rPr>
                <w:sz w:val="20"/>
                <w:szCs w:val="20"/>
              </w:rPr>
            </w:pPr>
            <w:r>
              <w:rPr>
                <w:rFonts w:ascii="Arial" w:eastAsia="Arial" w:hAnsi="Arial" w:cs="Arial"/>
                <w:b/>
                <w:bCs/>
                <w:sz w:val="18"/>
                <w:szCs w:val="18"/>
              </w:rPr>
              <w:t>-17.440,00</w:t>
            </w:r>
          </w:p>
        </w:tc>
        <w:tc>
          <w:tcPr>
            <w:tcW w:w="1080" w:type="dxa"/>
            <w:vAlign w:val="bottom"/>
          </w:tcPr>
          <w:p w14:paraId="05ACB3E9" w14:textId="77777777" w:rsidR="004847DB" w:rsidRDefault="00000000">
            <w:pPr>
              <w:ind w:right="10"/>
              <w:jc w:val="right"/>
              <w:rPr>
                <w:sz w:val="20"/>
                <w:szCs w:val="20"/>
              </w:rPr>
            </w:pPr>
            <w:r>
              <w:rPr>
                <w:rFonts w:ascii="Arial" w:eastAsia="Arial" w:hAnsi="Arial" w:cs="Arial"/>
                <w:b/>
                <w:bCs/>
                <w:sz w:val="18"/>
                <w:szCs w:val="18"/>
              </w:rPr>
              <w:t>-100,00</w:t>
            </w:r>
          </w:p>
        </w:tc>
        <w:tc>
          <w:tcPr>
            <w:tcW w:w="1400" w:type="dxa"/>
            <w:vAlign w:val="bottom"/>
          </w:tcPr>
          <w:p w14:paraId="4D7EB7A1" w14:textId="77777777" w:rsidR="004847DB" w:rsidRDefault="00000000">
            <w:pPr>
              <w:ind w:right="10"/>
              <w:jc w:val="right"/>
              <w:rPr>
                <w:sz w:val="20"/>
                <w:szCs w:val="20"/>
              </w:rPr>
            </w:pPr>
            <w:r>
              <w:rPr>
                <w:rFonts w:ascii="Arial" w:eastAsia="Arial" w:hAnsi="Arial" w:cs="Arial"/>
                <w:b/>
                <w:bCs/>
                <w:sz w:val="18"/>
                <w:szCs w:val="18"/>
              </w:rPr>
              <w:t>0,00</w:t>
            </w:r>
          </w:p>
        </w:tc>
      </w:tr>
      <w:tr w:rsidR="004847DB" w14:paraId="306B7CFC" w14:textId="77777777">
        <w:trPr>
          <w:trHeight w:val="257"/>
        </w:trPr>
        <w:tc>
          <w:tcPr>
            <w:tcW w:w="580" w:type="dxa"/>
            <w:vAlign w:val="bottom"/>
          </w:tcPr>
          <w:p w14:paraId="613D4035"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05D50F4B"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59B86226" w14:textId="77777777" w:rsidR="004847DB" w:rsidRDefault="00000000">
            <w:pPr>
              <w:ind w:right="130"/>
              <w:jc w:val="right"/>
              <w:rPr>
                <w:sz w:val="20"/>
                <w:szCs w:val="20"/>
              </w:rPr>
            </w:pPr>
            <w:r>
              <w:rPr>
                <w:rFonts w:ascii="Arial" w:eastAsia="Arial" w:hAnsi="Arial" w:cs="Arial"/>
                <w:sz w:val="18"/>
                <w:szCs w:val="18"/>
              </w:rPr>
              <w:t>17.440,00</w:t>
            </w:r>
          </w:p>
        </w:tc>
        <w:tc>
          <w:tcPr>
            <w:tcW w:w="1400" w:type="dxa"/>
            <w:vAlign w:val="bottom"/>
          </w:tcPr>
          <w:p w14:paraId="119A2499" w14:textId="77777777" w:rsidR="004847DB" w:rsidRDefault="00000000">
            <w:pPr>
              <w:ind w:right="130"/>
              <w:jc w:val="right"/>
              <w:rPr>
                <w:sz w:val="20"/>
                <w:szCs w:val="20"/>
              </w:rPr>
            </w:pPr>
            <w:r>
              <w:rPr>
                <w:rFonts w:ascii="Arial" w:eastAsia="Arial" w:hAnsi="Arial" w:cs="Arial"/>
                <w:sz w:val="18"/>
                <w:szCs w:val="18"/>
              </w:rPr>
              <w:t>-17.440,00</w:t>
            </w:r>
          </w:p>
        </w:tc>
        <w:tc>
          <w:tcPr>
            <w:tcW w:w="1080" w:type="dxa"/>
            <w:vAlign w:val="bottom"/>
          </w:tcPr>
          <w:p w14:paraId="617ABE6C" w14:textId="77777777" w:rsidR="004847DB" w:rsidRDefault="00000000">
            <w:pPr>
              <w:ind w:right="10"/>
              <w:jc w:val="right"/>
              <w:rPr>
                <w:sz w:val="20"/>
                <w:szCs w:val="20"/>
              </w:rPr>
            </w:pPr>
            <w:r>
              <w:rPr>
                <w:rFonts w:ascii="Arial" w:eastAsia="Arial" w:hAnsi="Arial" w:cs="Arial"/>
                <w:sz w:val="18"/>
                <w:szCs w:val="18"/>
              </w:rPr>
              <w:t>-100,00</w:t>
            </w:r>
          </w:p>
        </w:tc>
        <w:tc>
          <w:tcPr>
            <w:tcW w:w="1400" w:type="dxa"/>
            <w:vAlign w:val="bottom"/>
          </w:tcPr>
          <w:p w14:paraId="3CE821F5" w14:textId="77777777" w:rsidR="004847DB" w:rsidRDefault="00000000">
            <w:pPr>
              <w:ind w:right="10"/>
              <w:jc w:val="right"/>
              <w:rPr>
                <w:sz w:val="20"/>
                <w:szCs w:val="20"/>
              </w:rPr>
            </w:pPr>
            <w:r>
              <w:rPr>
                <w:rFonts w:ascii="Arial" w:eastAsia="Arial" w:hAnsi="Arial" w:cs="Arial"/>
                <w:sz w:val="18"/>
                <w:szCs w:val="18"/>
              </w:rPr>
              <w:t>0,00</w:t>
            </w:r>
          </w:p>
        </w:tc>
      </w:tr>
      <w:tr w:rsidR="004847DB" w14:paraId="6D943F54" w14:textId="77777777">
        <w:trPr>
          <w:trHeight w:val="257"/>
        </w:trPr>
        <w:tc>
          <w:tcPr>
            <w:tcW w:w="8740" w:type="dxa"/>
            <w:gridSpan w:val="2"/>
            <w:shd w:val="clear" w:color="auto" w:fill="FFFF99"/>
            <w:vAlign w:val="bottom"/>
          </w:tcPr>
          <w:p w14:paraId="26A6A63E" w14:textId="77777777" w:rsidR="004847DB" w:rsidRDefault="00000000">
            <w:pPr>
              <w:ind w:left="100"/>
              <w:rPr>
                <w:sz w:val="20"/>
                <w:szCs w:val="20"/>
              </w:rPr>
            </w:pPr>
            <w:r>
              <w:rPr>
                <w:rFonts w:ascii="Arial" w:eastAsia="Arial" w:hAnsi="Arial" w:cs="Arial"/>
                <w:b/>
                <w:bCs/>
                <w:sz w:val="18"/>
                <w:szCs w:val="18"/>
              </w:rPr>
              <w:t>Izvor 4.6. PRIHODI OD KONCESIJE DRŽAVNOG POLJOP.ZEMLJIŠTA</w:t>
            </w:r>
          </w:p>
        </w:tc>
        <w:tc>
          <w:tcPr>
            <w:tcW w:w="1600" w:type="dxa"/>
            <w:shd w:val="clear" w:color="auto" w:fill="FFFF99"/>
            <w:vAlign w:val="bottom"/>
          </w:tcPr>
          <w:p w14:paraId="62445211"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720D4332" w14:textId="77777777" w:rsidR="004847DB" w:rsidRDefault="00000000">
            <w:pPr>
              <w:ind w:right="130"/>
              <w:jc w:val="right"/>
              <w:rPr>
                <w:sz w:val="20"/>
                <w:szCs w:val="20"/>
              </w:rPr>
            </w:pPr>
            <w:r>
              <w:rPr>
                <w:rFonts w:ascii="Arial" w:eastAsia="Arial" w:hAnsi="Arial" w:cs="Arial"/>
                <w:b/>
                <w:bCs/>
                <w:sz w:val="18"/>
                <w:szCs w:val="18"/>
              </w:rPr>
              <w:t>1.945,10</w:t>
            </w:r>
          </w:p>
        </w:tc>
        <w:tc>
          <w:tcPr>
            <w:tcW w:w="1080" w:type="dxa"/>
            <w:shd w:val="clear" w:color="auto" w:fill="FFFF99"/>
            <w:vAlign w:val="bottom"/>
          </w:tcPr>
          <w:p w14:paraId="01D7BA06" w14:textId="77777777" w:rsidR="004847DB" w:rsidRDefault="00000000">
            <w:pPr>
              <w:ind w:right="30"/>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4C08182C" w14:textId="77777777" w:rsidR="004847DB" w:rsidRDefault="00000000">
            <w:pPr>
              <w:ind w:right="10"/>
              <w:jc w:val="right"/>
              <w:rPr>
                <w:sz w:val="20"/>
                <w:szCs w:val="20"/>
              </w:rPr>
            </w:pPr>
            <w:r>
              <w:rPr>
                <w:rFonts w:ascii="Arial" w:eastAsia="Arial" w:hAnsi="Arial" w:cs="Arial"/>
                <w:b/>
                <w:bCs/>
                <w:sz w:val="18"/>
                <w:szCs w:val="18"/>
              </w:rPr>
              <w:t>1.945,10</w:t>
            </w:r>
          </w:p>
        </w:tc>
      </w:tr>
      <w:tr w:rsidR="004847DB" w14:paraId="0B95F370" w14:textId="77777777">
        <w:trPr>
          <w:trHeight w:val="252"/>
        </w:trPr>
        <w:tc>
          <w:tcPr>
            <w:tcW w:w="580" w:type="dxa"/>
            <w:vAlign w:val="bottom"/>
          </w:tcPr>
          <w:p w14:paraId="6B4E6735"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39DA5976"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08A6CB6D"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vAlign w:val="bottom"/>
          </w:tcPr>
          <w:p w14:paraId="01D6D9FC" w14:textId="77777777" w:rsidR="004847DB" w:rsidRDefault="00000000">
            <w:pPr>
              <w:ind w:right="130"/>
              <w:jc w:val="right"/>
              <w:rPr>
                <w:sz w:val="20"/>
                <w:szCs w:val="20"/>
              </w:rPr>
            </w:pPr>
            <w:r>
              <w:rPr>
                <w:rFonts w:ascii="Arial" w:eastAsia="Arial" w:hAnsi="Arial" w:cs="Arial"/>
                <w:b/>
                <w:bCs/>
                <w:sz w:val="18"/>
                <w:szCs w:val="18"/>
              </w:rPr>
              <w:t>1.945,10</w:t>
            </w:r>
          </w:p>
        </w:tc>
        <w:tc>
          <w:tcPr>
            <w:tcW w:w="1080" w:type="dxa"/>
            <w:vAlign w:val="bottom"/>
          </w:tcPr>
          <w:p w14:paraId="2A7553AB" w14:textId="77777777" w:rsidR="004847DB" w:rsidRDefault="00000000">
            <w:pPr>
              <w:ind w:right="10"/>
              <w:jc w:val="right"/>
              <w:rPr>
                <w:sz w:val="20"/>
                <w:szCs w:val="20"/>
              </w:rPr>
            </w:pPr>
            <w:r>
              <w:rPr>
                <w:rFonts w:ascii="Arial" w:eastAsia="Arial" w:hAnsi="Arial" w:cs="Arial"/>
                <w:b/>
                <w:bCs/>
                <w:sz w:val="18"/>
                <w:szCs w:val="18"/>
              </w:rPr>
              <w:t>100,00</w:t>
            </w:r>
          </w:p>
        </w:tc>
        <w:tc>
          <w:tcPr>
            <w:tcW w:w="1400" w:type="dxa"/>
            <w:vAlign w:val="bottom"/>
          </w:tcPr>
          <w:p w14:paraId="721786A9" w14:textId="77777777" w:rsidR="004847DB" w:rsidRDefault="00000000">
            <w:pPr>
              <w:ind w:right="10"/>
              <w:jc w:val="right"/>
              <w:rPr>
                <w:sz w:val="20"/>
                <w:szCs w:val="20"/>
              </w:rPr>
            </w:pPr>
            <w:r>
              <w:rPr>
                <w:rFonts w:ascii="Arial" w:eastAsia="Arial" w:hAnsi="Arial" w:cs="Arial"/>
                <w:b/>
                <w:bCs/>
                <w:sz w:val="18"/>
                <w:szCs w:val="18"/>
              </w:rPr>
              <w:t>1.945,10</w:t>
            </w:r>
          </w:p>
        </w:tc>
      </w:tr>
      <w:tr w:rsidR="004847DB" w14:paraId="741FAC00" w14:textId="77777777">
        <w:trPr>
          <w:trHeight w:val="256"/>
        </w:trPr>
        <w:tc>
          <w:tcPr>
            <w:tcW w:w="580" w:type="dxa"/>
            <w:vAlign w:val="bottom"/>
          </w:tcPr>
          <w:p w14:paraId="12A8D4D9"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71FA5568"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2BAB690C" w14:textId="77777777" w:rsidR="004847DB" w:rsidRDefault="00000000">
            <w:pPr>
              <w:ind w:right="130"/>
              <w:jc w:val="right"/>
              <w:rPr>
                <w:sz w:val="20"/>
                <w:szCs w:val="20"/>
              </w:rPr>
            </w:pPr>
            <w:r>
              <w:rPr>
                <w:rFonts w:ascii="Arial" w:eastAsia="Arial" w:hAnsi="Arial" w:cs="Arial"/>
                <w:sz w:val="18"/>
                <w:szCs w:val="18"/>
              </w:rPr>
              <w:t>0,00</w:t>
            </w:r>
          </w:p>
        </w:tc>
        <w:tc>
          <w:tcPr>
            <w:tcW w:w="1400" w:type="dxa"/>
            <w:vAlign w:val="bottom"/>
          </w:tcPr>
          <w:p w14:paraId="69E9CB59" w14:textId="77777777" w:rsidR="004847DB" w:rsidRDefault="00000000">
            <w:pPr>
              <w:ind w:right="130"/>
              <w:jc w:val="right"/>
              <w:rPr>
                <w:sz w:val="20"/>
                <w:szCs w:val="20"/>
              </w:rPr>
            </w:pPr>
            <w:r>
              <w:rPr>
                <w:rFonts w:ascii="Arial" w:eastAsia="Arial" w:hAnsi="Arial" w:cs="Arial"/>
                <w:sz w:val="18"/>
                <w:szCs w:val="18"/>
              </w:rPr>
              <w:t>1.945,10</w:t>
            </w:r>
          </w:p>
        </w:tc>
        <w:tc>
          <w:tcPr>
            <w:tcW w:w="1080" w:type="dxa"/>
            <w:vAlign w:val="bottom"/>
          </w:tcPr>
          <w:p w14:paraId="492AF4F1" w14:textId="77777777" w:rsidR="004847DB" w:rsidRDefault="00000000">
            <w:pPr>
              <w:ind w:right="10"/>
              <w:jc w:val="right"/>
              <w:rPr>
                <w:sz w:val="20"/>
                <w:szCs w:val="20"/>
              </w:rPr>
            </w:pPr>
            <w:r>
              <w:rPr>
                <w:rFonts w:ascii="Arial" w:eastAsia="Arial" w:hAnsi="Arial" w:cs="Arial"/>
                <w:sz w:val="18"/>
                <w:szCs w:val="18"/>
              </w:rPr>
              <w:t>100,00</w:t>
            </w:r>
          </w:p>
        </w:tc>
        <w:tc>
          <w:tcPr>
            <w:tcW w:w="1400" w:type="dxa"/>
            <w:vAlign w:val="bottom"/>
          </w:tcPr>
          <w:p w14:paraId="100392B4" w14:textId="77777777" w:rsidR="004847DB" w:rsidRDefault="00000000">
            <w:pPr>
              <w:ind w:right="10"/>
              <w:jc w:val="right"/>
              <w:rPr>
                <w:sz w:val="20"/>
                <w:szCs w:val="20"/>
              </w:rPr>
            </w:pPr>
            <w:r>
              <w:rPr>
                <w:rFonts w:ascii="Arial" w:eastAsia="Arial" w:hAnsi="Arial" w:cs="Arial"/>
                <w:sz w:val="18"/>
                <w:szCs w:val="18"/>
              </w:rPr>
              <w:t>1.945,10</w:t>
            </w:r>
          </w:p>
        </w:tc>
      </w:tr>
      <w:tr w:rsidR="004847DB" w14:paraId="0402952E" w14:textId="77777777">
        <w:trPr>
          <w:trHeight w:val="512"/>
        </w:trPr>
        <w:tc>
          <w:tcPr>
            <w:tcW w:w="8740" w:type="dxa"/>
            <w:gridSpan w:val="2"/>
            <w:shd w:val="clear" w:color="auto" w:fill="FFFF99"/>
            <w:vAlign w:val="bottom"/>
          </w:tcPr>
          <w:p w14:paraId="7E166712"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3C7D0D1C" w14:textId="77777777" w:rsidR="004847DB" w:rsidRDefault="00000000">
            <w:pPr>
              <w:ind w:right="130"/>
              <w:jc w:val="right"/>
              <w:rPr>
                <w:sz w:val="20"/>
                <w:szCs w:val="20"/>
              </w:rPr>
            </w:pPr>
            <w:r>
              <w:rPr>
                <w:rFonts w:ascii="Arial" w:eastAsia="Arial" w:hAnsi="Arial" w:cs="Arial"/>
                <w:b/>
                <w:bCs/>
                <w:sz w:val="18"/>
                <w:szCs w:val="18"/>
              </w:rPr>
              <w:t>19.440,00</w:t>
            </w:r>
          </w:p>
        </w:tc>
        <w:tc>
          <w:tcPr>
            <w:tcW w:w="1400" w:type="dxa"/>
            <w:shd w:val="clear" w:color="auto" w:fill="FFFF99"/>
            <w:vAlign w:val="bottom"/>
          </w:tcPr>
          <w:p w14:paraId="246CB07C" w14:textId="77777777" w:rsidR="004847DB" w:rsidRDefault="00000000">
            <w:pPr>
              <w:ind w:right="130"/>
              <w:jc w:val="right"/>
              <w:rPr>
                <w:sz w:val="20"/>
                <w:szCs w:val="20"/>
              </w:rPr>
            </w:pPr>
            <w:r>
              <w:rPr>
                <w:rFonts w:ascii="Arial" w:eastAsia="Arial" w:hAnsi="Arial" w:cs="Arial"/>
                <w:b/>
                <w:bCs/>
                <w:sz w:val="18"/>
                <w:szCs w:val="18"/>
              </w:rPr>
              <w:t>-10.890,00</w:t>
            </w:r>
          </w:p>
        </w:tc>
        <w:tc>
          <w:tcPr>
            <w:tcW w:w="1080" w:type="dxa"/>
            <w:shd w:val="clear" w:color="auto" w:fill="FFFF99"/>
            <w:vAlign w:val="bottom"/>
          </w:tcPr>
          <w:p w14:paraId="78BB3932" w14:textId="77777777" w:rsidR="004847DB" w:rsidRDefault="00000000">
            <w:pPr>
              <w:ind w:right="30"/>
              <w:jc w:val="right"/>
              <w:rPr>
                <w:sz w:val="20"/>
                <w:szCs w:val="20"/>
              </w:rPr>
            </w:pPr>
            <w:r>
              <w:rPr>
                <w:rFonts w:ascii="Arial" w:eastAsia="Arial" w:hAnsi="Arial" w:cs="Arial"/>
                <w:b/>
                <w:bCs/>
                <w:sz w:val="18"/>
                <w:szCs w:val="18"/>
              </w:rPr>
              <w:t>-56,02</w:t>
            </w:r>
          </w:p>
        </w:tc>
        <w:tc>
          <w:tcPr>
            <w:tcW w:w="1400" w:type="dxa"/>
            <w:shd w:val="clear" w:color="auto" w:fill="FFFF99"/>
            <w:vAlign w:val="bottom"/>
          </w:tcPr>
          <w:p w14:paraId="418E1D30" w14:textId="77777777" w:rsidR="004847DB" w:rsidRDefault="00000000">
            <w:pPr>
              <w:ind w:right="10"/>
              <w:jc w:val="right"/>
              <w:rPr>
                <w:sz w:val="20"/>
                <w:szCs w:val="20"/>
              </w:rPr>
            </w:pPr>
            <w:r>
              <w:rPr>
                <w:rFonts w:ascii="Arial" w:eastAsia="Arial" w:hAnsi="Arial" w:cs="Arial"/>
                <w:b/>
                <w:bCs/>
                <w:sz w:val="18"/>
                <w:szCs w:val="18"/>
              </w:rPr>
              <w:t>8.550,00</w:t>
            </w:r>
          </w:p>
        </w:tc>
      </w:tr>
      <w:tr w:rsidR="004847DB" w14:paraId="07C532AE" w14:textId="77777777">
        <w:trPr>
          <w:trHeight w:val="252"/>
        </w:trPr>
        <w:tc>
          <w:tcPr>
            <w:tcW w:w="580" w:type="dxa"/>
            <w:vAlign w:val="bottom"/>
          </w:tcPr>
          <w:p w14:paraId="7221B7E9"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12995A50"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202A5B7F" w14:textId="77777777" w:rsidR="004847DB" w:rsidRDefault="00000000">
            <w:pPr>
              <w:ind w:right="130"/>
              <w:jc w:val="right"/>
              <w:rPr>
                <w:sz w:val="20"/>
                <w:szCs w:val="20"/>
              </w:rPr>
            </w:pPr>
            <w:r>
              <w:rPr>
                <w:rFonts w:ascii="Arial" w:eastAsia="Arial" w:hAnsi="Arial" w:cs="Arial"/>
                <w:b/>
                <w:bCs/>
                <w:sz w:val="18"/>
                <w:szCs w:val="18"/>
              </w:rPr>
              <w:t>19.440,00</w:t>
            </w:r>
          </w:p>
        </w:tc>
        <w:tc>
          <w:tcPr>
            <w:tcW w:w="1400" w:type="dxa"/>
            <w:vAlign w:val="bottom"/>
          </w:tcPr>
          <w:p w14:paraId="1404E5F7" w14:textId="77777777" w:rsidR="004847DB" w:rsidRDefault="00000000">
            <w:pPr>
              <w:ind w:right="130"/>
              <w:jc w:val="right"/>
              <w:rPr>
                <w:sz w:val="20"/>
                <w:szCs w:val="20"/>
              </w:rPr>
            </w:pPr>
            <w:r>
              <w:rPr>
                <w:rFonts w:ascii="Arial" w:eastAsia="Arial" w:hAnsi="Arial" w:cs="Arial"/>
                <w:b/>
                <w:bCs/>
                <w:sz w:val="18"/>
                <w:szCs w:val="18"/>
              </w:rPr>
              <w:t>-10.890,00</w:t>
            </w:r>
          </w:p>
        </w:tc>
        <w:tc>
          <w:tcPr>
            <w:tcW w:w="1080" w:type="dxa"/>
            <w:vAlign w:val="bottom"/>
          </w:tcPr>
          <w:p w14:paraId="1AF6EB81" w14:textId="77777777" w:rsidR="004847DB" w:rsidRDefault="00000000">
            <w:pPr>
              <w:ind w:right="10"/>
              <w:jc w:val="right"/>
              <w:rPr>
                <w:sz w:val="20"/>
                <w:szCs w:val="20"/>
              </w:rPr>
            </w:pPr>
            <w:r>
              <w:rPr>
                <w:rFonts w:ascii="Arial" w:eastAsia="Arial" w:hAnsi="Arial" w:cs="Arial"/>
                <w:b/>
                <w:bCs/>
                <w:sz w:val="18"/>
                <w:szCs w:val="18"/>
              </w:rPr>
              <w:t>-56,02</w:t>
            </w:r>
          </w:p>
        </w:tc>
        <w:tc>
          <w:tcPr>
            <w:tcW w:w="1400" w:type="dxa"/>
            <w:vAlign w:val="bottom"/>
          </w:tcPr>
          <w:p w14:paraId="0DB5853D" w14:textId="77777777" w:rsidR="004847DB" w:rsidRDefault="00000000">
            <w:pPr>
              <w:ind w:right="10"/>
              <w:jc w:val="right"/>
              <w:rPr>
                <w:sz w:val="20"/>
                <w:szCs w:val="20"/>
              </w:rPr>
            </w:pPr>
            <w:r>
              <w:rPr>
                <w:rFonts w:ascii="Arial" w:eastAsia="Arial" w:hAnsi="Arial" w:cs="Arial"/>
                <w:b/>
                <w:bCs/>
                <w:sz w:val="18"/>
                <w:szCs w:val="18"/>
              </w:rPr>
              <w:t>8.550,00</w:t>
            </w:r>
          </w:p>
        </w:tc>
      </w:tr>
      <w:tr w:rsidR="004847DB" w14:paraId="0B5B537A" w14:textId="77777777">
        <w:trPr>
          <w:trHeight w:val="256"/>
        </w:trPr>
        <w:tc>
          <w:tcPr>
            <w:tcW w:w="580" w:type="dxa"/>
            <w:vAlign w:val="bottom"/>
          </w:tcPr>
          <w:p w14:paraId="3335F58F"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381A3934"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611159F4" w14:textId="77777777" w:rsidR="004847DB" w:rsidRDefault="00000000">
            <w:pPr>
              <w:ind w:right="130"/>
              <w:jc w:val="right"/>
              <w:rPr>
                <w:sz w:val="20"/>
                <w:szCs w:val="20"/>
              </w:rPr>
            </w:pPr>
            <w:r>
              <w:rPr>
                <w:rFonts w:ascii="Arial" w:eastAsia="Arial" w:hAnsi="Arial" w:cs="Arial"/>
                <w:sz w:val="18"/>
                <w:szCs w:val="18"/>
              </w:rPr>
              <w:t>19.440,00</w:t>
            </w:r>
          </w:p>
        </w:tc>
        <w:tc>
          <w:tcPr>
            <w:tcW w:w="1400" w:type="dxa"/>
            <w:vAlign w:val="bottom"/>
          </w:tcPr>
          <w:p w14:paraId="71B4CC37" w14:textId="77777777" w:rsidR="004847DB" w:rsidRDefault="00000000">
            <w:pPr>
              <w:ind w:right="130"/>
              <w:jc w:val="right"/>
              <w:rPr>
                <w:sz w:val="20"/>
                <w:szCs w:val="20"/>
              </w:rPr>
            </w:pPr>
            <w:r>
              <w:rPr>
                <w:rFonts w:ascii="Arial" w:eastAsia="Arial" w:hAnsi="Arial" w:cs="Arial"/>
                <w:sz w:val="18"/>
                <w:szCs w:val="18"/>
              </w:rPr>
              <w:t>-10.890,00</w:t>
            </w:r>
          </w:p>
        </w:tc>
        <w:tc>
          <w:tcPr>
            <w:tcW w:w="1080" w:type="dxa"/>
            <w:vAlign w:val="bottom"/>
          </w:tcPr>
          <w:p w14:paraId="400B4D5F" w14:textId="77777777" w:rsidR="004847DB" w:rsidRDefault="00000000">
            <w:pPr>
              <w:ind w:right="10"/>
              <w:jc w:val="right"/>
              <w:rPr>
                <w:sz w:val="20"/>
                <w:szCs w:val="20"/>
              </w:rPr>
            </w:pPr>
            <w:r>
              <w:rPr>
                <w:rFonts w:ascii="Arial" w:eastAsia="Arial" w:hAnsi="Arial" w:cs="Arial"/>
                <w:sz w:val="18"/>
                <w:szCs w:val="18"/>
              </w:rPr>
              <w:t>-56,02</w:t>
            </w:r>
          </w:p>
        </w:tc>
        <w:tc>
          <w:tcPr>
            <w:tcW w:w="1400" w:type="dxa"/>
            <w:vAlign w:val="bottom"/>
          </w:tcPr>
          <w:p w14:paraId="0CA404DD" w14:textId="77777777" w:rsidR="004847DB" w:rsidRDefault="00000000">
            <w:pPr>
              <w:ind w:right="10"/>
              <w:jc w:val="right"/>
              <w:rPr>
                <w:sz w:val="20"/>
                <w:szCs w:val="20"/>
              </w:rPr>
            </w:pPr>
            <w:r>
              <w:rPr>
                <w:rFonts w:ascii="Arial" w:eastAsia="Arial" w:hAnsi="Arial" w:cs="Arial"/>
                <w:sz w:val="18"/>
                <w:szCs w:val="18"/>
              </w:rPr>
              <w:t>8.550,00</w:t>
            </w:r>
          </w:p>
        </w:tc>
      </w:tr>
      <w:tr w:rsidR="004847DB" w14:paraId="0E8FA48F" w14:textId="77777777">
        <w:trPr>
          <w:trHeight w:val="259"/>
        </w:trPr>
        <w:tc>
          <w:tcPr>
            <w:tcW w:w="8740" w:type="dxa"/>
            <w:gridSpan w:val="2"/>
            <w:shd w:val="clear" w:color="auto" w:fill="FFFF99"/>
            <w:vAlign w:val="bottom"/>
          </w:tcPr>
          <w:p w14:paraId="499E23D8" w14:textId="77777777" w:rsidR="004847DB" w:rsidRDefault="00000000">
            <w:pPr>
              <w:ind w:left="100"/>
              <w:rPr>
                <w:sz w:val="20"/>
                <w:szCs w:val="20"/>
              </w:rPr>
            </w:pPr>
            <w:r>
              <w:rPr>
                <w:rFonts w:ascii="Arial" w:eastAsia="Arial" w:hAnsi="Arial" w:cs="Arial"/>
                <w:b/>
                <w:bCs/>
                <w:sz w:val="18"/>
                <w:szCs w:val="18"/>
              </w:rPr>
              <w:t>Izvor 7.1. PRIHOD OD PRODAJE NEFINANCIJSKE IMOVINE</w:t>
            </w:r>
          </w:p>
        </w:tc>
        <w:tc>
          <w:tcPr>
            <w:tcW w:w="1600" w:type="dxa"/>
            <w:shd w:val="clear" w:color="auto" w:fill="FFFF99"/>
            <w:vAlign w:val="bottom"/>
          </w:tcPr>
          <w:p w14:paraId="52D1FBF8"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5CBC4583" w14:textId="77777777" w:rsidR="004847DB" w:rsidRDefault="00000000">
            <w:pPr>
              <w:ind w:right="130"/>
              <w:jc w:val="right"/>
              <w:rPr>
                <w:sz w:val="20"/>
                <w:szCs w:val="20"/>
              </w:rPr>
            </w:pPr>
            <w:r>
              <w:rPr>
                <w:rFonts w:ascii="Arial" w:eastAsia="Arial" w:hAnsi="Arial" w:cs="Arial"/>
                <w:b/>
                <w:bCs/>
                <w:sz w:val="18"/>
                <w:szCs w:val="18"/>
              </w:rPr>
              <w:t>16.804,90</w:t>
            </w:r>
          </w:p>
        </w:tc>
        <w:tc>
          <w:tcPr>
            <w:tcW w:w="1080" w:type="dxa"/>
            <w:shd w:val="clear" w:color="auto" w:fill="FFFF99"/>
            <w:vAlign w:val="bottom"/>
          </w:tcPr>
          <w:p w14:paraId="3DC3AC6C" w14:textId="77777777" w:rsidR="004847DB" w:rsidRDefault="00000000">
            <w:pPr>
              <w:ind w:right="30"/>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16BA926A" w14:textId="77777777" w:rsidR="004847DB" w:rsidRDefault="00000000">
            <w:pPr>
              <w:ind w:right="10"/>
              <w:jc w:val="right"/>
              <w:rPr>
                <w:sz w:val="20"/>
                <w:szCs w:val="20"/>
              </w:rPr>
            </w:pPr>
            <w:r>
              <w:rPr>
                <w:rFonts w:ascii="Arial" w:eastAsia="Arial" w:hAnsi="Arial" w:cs="Arial"/>
                <w:b/>
                <w:bCs/>
                <w:sz w:val="18"/>
                <w:szCs w:val="18"/>
              </w:rPr>
              <w:t>16.804,90</w:t>
            </w:r>
          </w:p>
        </w:tc>
      </w:tr>
      <w:tr w:rsidR="004847DB" w14:paraId="1AD62543" w14:textId="77777777">
        <w:trPr>
          <w:trHeight w:val="252"/>
        </w:trPr>
        <w:tc>
          <w:tcPr>
            <w:tcW w:w="580" w:type="dxa"/>
            <w:vAlign w:val="bottom"/>
          </w:tcPr>
          <w:p w14:paraId="37A8B055"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5D817110"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49DB57E4"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vAlign w:val="bottom"/>
          </w:tcPr>
          <w:p w14:paraId="7EC7A0F0" w14:textId="77777777" w:rsidR="004847DB" w:rsidRDefault="00000000">
            <w:pPr>
              <w:ind w:right="130"/>
              <w:jc w:val="right"/>
              <w:rPr>
                <w:sz w:val="20"/>
                <w:szCs w:val="20"/>
              </w:rPr>
            </w:pPr>
            <w:r>
              <w:rPr>
                <w:rFonts w:ascii="Arial" w:eastAsia="Arial" w:hAnsi="Arial" w:cs="Arial"/>
                <w:b/>
                <w:bCs/>
                <w:sz w:val="18"/>
                <w:szCs w:val="18"/>
              </w:rPr>
              <w:t>16.804,90</w:t>
            </w:r>
          </w:p>
        </w:tc>
        <w:tc>
          <w:tcPr>
            <w:tcW w:w="1080" w:type="dxa"/>
            <w:vAlign w:val="bottom"/>
          </w:tcPr>
          <w:p w14:paraId="4B761298" w14:textId="77777777" w:rsidR="004847DB" w:rsidRDefault="00000000">
            <w:pPr>
              <w:ind w:right="10"/>
              <w:jc w:val="right"/>
              <w:rPr>
                <w:sz w:val="20"/>
                <w:szCs w:val="20"/>
              </w:rPr>
            </w:pPr>
            <w:r>
              <w:rPr>
                <w:rFonts w:ascii="Arial" w:eastAsia="Arial" w:hAnsi="Arial" w:cs="Arial"/>
                <w:b/>
                <w:bCs/>
                <w:sz w:val="18"/>
                <w:szCs w:val="18"/>
              </w:rPr>
              <w:t>100,00</w:t>
            </w:r>
          </w:p>
        </w:tc>
        <w:tc>
          <w:tcPr>
            <w:tcW w:w="1400" w:type="dxa"/>
            <w:vAlign w:val="bottom"/>
          </w:tcPr>
          <w:p w14:paraId="0BB4315B" w14:textId="77777777" w:rsidR="004847DB" w:rsidRDefault="00000000">
            <w:pPr>
              <w:ind w:right="10"/>
              <w:jc w:val="right"/>
              <w:rPr>
                <w:sz w:val="20"/>
                <w:szCs w:val="20"/>
              </w:rPr>
            </w:pPr>
            <w:r>
              <w:rPr>
                <w:rFonts w:ascii="Arial" w:eastAsia="Arial" w:hAnsi="Arial" w:cs="Arial"/>
                <w:b/>
                <w:bCs/>
                <w:sz w:val="18"/>
                <w:szCs w:val="18"/>
              </w:rPr>
              <w:t>16.804,90</w:t>
            </w:r>
          </w:p>
        </w:tc>
      </w:tr>
      <w:tr w:rsidR="004847DB" w14:paraId="1660E7E1" w14:textId="77777777">
        <w:trPr>
          <w:trHeight w:val="256"/>
        </w:trPr>
        <w:tc>
          <w:tcPr>
            <w:tcW w:w="580" w:type="dxa"/>
            <w:vAlign w:val="bottom"/>
          </w:tcPr>
          <w:p w14:paraId="24602D78"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18BD1BEE"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29E529F1" w14:textId="77777777" w:rsidR="004847DB" w:rsidRDefault="00000000">
            <w:pPr>
              <w:ind w:right="130"/>
              <w:jc w:val="right"/>
              <w:rPr>
                <w:sz w:val="20"/>
                <w:szCs w:val="20"/>
              </w:rPr>
            </w:pPr>
            <w:r>
              <w:rPr>
                <w:rFonts w:ascii="Arial" w:eastAsia="Arial" w:hAnsi="Arial" w:cs="Arial"/>
                <w:sz w:val="18"/>
                <w:szCs w:val="18"/>
              </w:rPr>
              <w:t>0,00</w:t>
            </w:r>
          </w:p>
        </w:tc>
        <w:tc>
          <w:tcPr>
            <w:tcW w:w="1400" w:type="dxa"/>
            <w:vAlign w:val="bottom"/>
          </w:tcPr>
          <w:p w14:paraId="5786CA08" w14:textId="77777777" w:rsidR="004847DB" w:rsidRDefault="00000000">
            <w:pPr>
              <w:ind w:right="130"/>
              <w:jc w:val="right"/>
              <w:rPr>
                <w:sz w:val="20"/>
                <w:szCs w:val="20"/>
              </w:rPr>
            </w:pPr>
            <w:r>
              <w:rPr>
                <w:rFonts w:ascii="Arial" w:eastAsia="Arial" w:hAnsi="Arial" w:cs="Arial"/>
                <w:sz w:val="18"/>
                <w:szCs w:val="18"/>
              </w:rPr>
              <w:t>16.804,90</w:t>
            </w:r>
          </w:p>
        </w:tc>
        <w:tc>
          <w:tcPr>
            <w:tcW w:w="1080" w:type="dxa"/>
            <w:vAlign w:val="bottom"/>
          </w:tcPr>
          <w:p w14:paraId="690179AF" w14:textId="77777777" w:rsidR="004847DB" w:rsidRDefault="00000000">
            <w:pPr>
              <w:ind w:right="10"/>
              <w:jc w:val="right"/>
              <w:rPr>
                <w:sz w:val="20"/>
                <w:szCs w:val="20"/>
              </w:rPr>
            </w:pPr>
            <w:r>
              <w:rPr>
                <w:rFonts w:ascii="Arial" w:eastAsia="Arial" w:hAnsi="Arial" w:cs="Arial"/>
                <w:sz w:val="18"/>
                <w:szCs w:val="18"/>
              </w:rPr>
              <w:t>100,00</w:t>
            </w:r>
          </w:p>
        </w:tc>
        <w:tc>
          <w:tcPr>
            <w:tcW w:w="1400" w:type="dxa"/>
            <w:vAlign w:val="bottom"/>
          </w:tcPr>
          <w:p w14:paraId="78A6142D" w14:textId="77777777" w:rsidR="004847DB" w:rsidRDefault="00000000">
            <w:pPr>
              <w:ind w:right="10"/>
              <w:jc w:val="right"/>
              <w:rPr>
                <w:sz w:val="20"/>
                <w:szCs w:val="20"/>
              </w:rPr>
            </w:pPr>
            <w:r>
              <w:rPr>
                <w:rFonts w:ascii="Arial" w:eastAsia="Arial" w:hAnsi="Arial" w:cs="Arial"/>
                <w:sz w:val="18"/>
                <w:szCs w:val="18"/>
              </w:rPr>
              <w:t>16.804,90</w:t>
            </w:r>
          </w:p>
        </w:tc>
      </w:tr>
      <w:tr w:rsidR="004847DB" w14:paraId="7C2AE3EE" w14:textId="77777777">
        <w:trPr>
          <w:trHeight w:val="256"/>
        </w:trPr>
        <w:tc>
          <w:tcPr>
            <w:tcW w:w="8740" w:type="dxa"/>
            <w:gridSpan w:val="2"/>
            <w:shd w:val="clear" w:color="auto" w:fill="FFFF99"/>
            <w:vAlign w:val="bottom"/>
          </w:tcPr>
          <w:p w14:paraId="1EAC5B03" w14:textId="77777777" w:rsidR="004847DB" w:rsidRDefault="00000000">
            <w:pPr>
              <w:ind w:left="100"/>
              <w:rPr>
                <w:sz w:val="20"/>
                <w:szCs w:val="20"/>
              </w:rPr>
            </w:pPr>
            <w:r>
              <w:rPr>
                <w:rFonts w:ascii="Arial" w:eastAsia="Arial" w:hAnsi="Arial" w:cs="Arial"/>
                <w:b/>
                <w:bCs/>
                <w:sz w:val="18"/>
                <w:szCs w:val="18"/>
              </w:rPr>
              <w:t>Izvor 7.5. PRIHODI OD PRODAJE NEKRETNINA U VLASNIŠTVU OPĆINE VLADISLAVCI</w:t>
            </w:r>
          </w:p>
        </w:tc>
        <w:tc>
          <w:tcPr>
            <w:tcW w:w="1600" w:type="dxa"/>
            <w:shd w:val="clear" w:color="auto" w:fill="FFFF99"/>
            <w:vAlign w:val="bottom"/>
          </w:tcPr>
          <w:p w14:paraId="552C4560" w14:textId="77777777" w:rsidR="004847DB" w:rsidRDefault="00000000">
            <w:pPr>
              <w:ind w:right="130"/>
              <w:jc w:val="right"/>
              <w:rPr>
                <w:sz w:val="20"/>
                <w:szCs w:val="20"/>
              </w:rPr>
            </w:pPr>
            <w:r>
              <w:rPr>
                <w:rFonts w:ascii="Arial" w:eastAsia="Arial" w:hAnsi="Arial" w:cs="Arial"/>
                <w:b/>
                <w:bCs/>
                <w:sz w:val="18"/>
                <w:szCs w:val="18"/>
              </w:rPr>
              <w:t>30.000,00</w:t>
            </w:r>
          </w:p>
        </w:tc>
        <w:tc>
          <w:tcPr>
            <w:tcW w:w="1400" w:type="dxa"/>
            <w:shd w:val="clear" w:color="auto" w:fill="FFFF99"/>
            <w:vAlign w:val="bottom"/>
          </w:tcPr>
          <w:p w14:paraId="1E6E5210" w14:textId="77777777" w:rsidR="004847DB" w:rsidRDefault="00000000">
            <w:pPr>
              <w:ind w:right="130"/>
              <w:jc w:val="right"/>
              <w:rPr>
                <w:sz w:val="20"/>
                <w:szCs w:val="20"/>
              </w:rPr>
            </w:pPr>
            <w:r>
              <w:rPr>
                <w:rFonts w:ascii="Arial" w:eastAsia="Arial" w:hAnsi="Arial" w:cs="Arial"/>
                <w:b/>
                <w:bCs/>
                <w:sz w:val="18"/>
                <w:szCs w:val="18"/>
              </w:rPr>
              <w:t>-30.000,00</w:t>
            </w:r>
          </w:p>
        </w:tc>
        <w:tc>
          <w:tcPr>
            <w:tcW w:w="1080" w:type="dxa"/>
            <w:shd w:val="clear" w:color="auto" w:fill="FFFF99"/>
            <w:vAlign w:val="bottom"/>
          </w:tcPr>
          <w:p w14:paraId="094EEFA8" w14:textId="77777777" w:rsidR="004847DB" w:rsidRDefault="00000000">
            <w:pPr>
              <w:ind w:right="30"/>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344CAA38" w14:textId="77777777" w:rsidR="004847DB" w:rsidRDefault="00000000">
            <w:pPr>
              <w:ind w:right="10"/>
              <w:jc w:val="right"/>
              <w:rPr>
                <w:sz w:val="20"/>
                <w:szCs w:val="20"/>
              </w:rPr>
            </w:pPr>
            <w:r>
              <w:rPr>
                <w:rFonts w:ascii="Arial" w:eastAsia="Arial" w:hAnsi="Arial" w:cs="Arial"/>
                <w:b/>
                <w:bCs/>
                <w:sz w:val="18"/>
                <w:szCs w:val="18"/>
              </w:rPr>
              <w:t>0,00</w:t>
            </w:r>
          </w:p>
        </w:tc>
      </w:tr>
      <w:tr w:rsidR="004847DB" w14:paraId="2B5C0CE7" w14:textId="77777777">
        <w:trPr>
          <w:trHeight w:val="252"/>
        </w:trPr>
        <w:tc>
          <w:tcPr>
            <w:tcW w:w="580" w:type="dxa"/>
            <w:vAlign w:val="bottom"/>
          </w:tcPr>
          <w:p w14:paraId="14772D81"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3B197412"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5A86B7F2" w14:textId="77777777" w:rsidR="004847DB" w:rsidRDefault="00000000">
            <w:pPr>
              <w:ind w:right="130"/>
              <w:jc w:val="right"/>
              <w:rPr>
                <w:sz w:val="20"/>
                <w:szCs w:val="20"/>
              </w:rPr>
            </w:pPr>
            <w:r>
              <w:rPr>
                <w:rFonts w:ascii="Arial" w:eastAsia="Arial" w:hAnsi="Arial" w:cs="Arial"/>
                <w:b/>
                <w:bCs/>
                <w:sz w:val="18"/>
                <w:szCs w:val="18"/>
              </w:rPr>
              <w:t>30.000,00</w:t>
            </w:r>
          </w:p>
        </w:tc>
        <w:tc>
          <w:tcPr>
            <w:tcW w:w="1400" w:type="dxa"/>
            <w:vAlign w:val="bottom"/>
          </w:tcPr>
          <w:p w14:paraId="7D4B9DD8" w14:textId="77777777" w:rsidR="004847DB" w:rsidRDefault="00000000">
            <w:pPr>
              <w:ind w:right="130"/>
              <w:jc w:val="right"/>
              <w:rPr>
                <w:sz w:val="20"/>
                <w:szCs w:val="20"/>
              </w:rPr>
            </w:pPr>
            <w:r>
              <w:rPr>
                <w:rFonts w:ascii="Arial" w:eastAsia="Arial" w:hAnsi="Arial" w:cs="Arial"/>
                <w:b/>
                <w:bCs/>
                <w:sz w:val="18"/>
                <w:szCs w:val="18"/>
              </w:rPr>
              <w:t>-30.000,00</w:t>
            </w:r>
          </w:p>
        </w:tc>
        <w:tc>
          <w:tcPr>
            <w:tcW w:w="1080" w:type="dxa"/>
            <w:vAlign w:val="bottom"/>
          </w:tcPr>
          <w:p w14:paraId="58F36CFD" w14:textId="77777777" w:rsidR="004847DB" w:rsidRDefault="00000000">
            <w:pPr>
              <w:ind w:right="10"/>
              <w:jc w:val="right"/>
              <w:rPr>
                <w:sz w:val="20"/>
                <w:szCs w:val="20"/>
              </w:rPr>
            </w:pPr>
            <w:r>
              <w:rPr>
                <w:rFonts w:ascii="Arial" w:eastAsia="Arial" w:hAnsi="Arial" w:cs="Arial"/>
                <w:b/>
                <w:bCs/>
                <w:sz w:val="18"/>
                <w:szCs w:val="18"/>
              </w:rPr>
              <w:t>-100,00</w:t>
            </w:r>
          </w:p>
        </w:tc>
        <w:tc>
          <w:tcPr>
            <w:tcW w:w="1400" w:type="dxa"/>
            <w:vAlign w:val="bottom"/>
          </w:tcPr>
          <w:p w14:paraId="0DA91A21" w14:textId="77777777" w:rsidR="004847DB" w:rsidRDefault="00000000">
            <w:pPr>
              <w:ind w:right="10"/>
              <w:jc w:val="right"/>
              <w:rPr>
                <w:sz w:val="20"/>
                <w:szCs w:val="20"/>
              </w:rPr>
            </w:pPr>
            <w:r>
              <w:rPr>
                <w:rFonts w:ascii="Arial" w:eastAsia="Arial" w:hAnsi="Arial" w:cs="Arial"/>
                <w:b/>
                <w:bCs/>
                <w:sz w:val="18"/>
                <w:szCs w:val="18"/>
              </w:rPr>
              <w:t>0,00</w:t>
            </w:r>
          </w:p>
        </w:tc>
      </w:tr>
    </w:tbl>
    <w:p w14:paraId="0567B424" w14:textId="77777777" w:rsidR="004847DB" w:rsidRDefault="004847DB">
      <w:pPr>
        <w:sectPr w:rsidR="004847DB">
          <w:pgSz w:w="16840" w:h="11906" w:orient="landscape"/>
          <w:pgMar w:top="1440" w:right="1440" w:bottom="881" w:left="1020" w:header="0" w:footer="0" w:gutter="0"/>
          <w:cols w:space="720" w:equalWidth="0">
            <w:col w:w="14378"/>
          </w:cols>
        </w:sectPr>
      </w:pPr>
    </w:p>
    <w:p w14:paraId="767681B9" w14:textId="77777777" w:rsidR="004847DB" w:rsidRDefault="004847DB">
      <w:pPr>
        <w:spacing w:line="24" w:lineRule="exact"/>
        <w:rPr>
          <w:sz w:val="20"/>
          <w:szCs w:val="20"/>
        </w:rPr>
      </w:pPr>
      <w:bookmarkStart w:id="18" w:name="page19"/>
      <w:bookmarkEnd w:id="18"/>
    </w:p>
    <w:tbl>
      <w:tblPr>
        <w:tblW w:w="0" w:type="auto"/>
        <w:tblLayout w:type="fixed"/>
        <w:tblCellMar>
          <w:left w:w="0" w:type="dxa"/>
          <w:right w:w="0" w:type="dxa"/>
        </w:tblCellMar>
        <w:tblLook w:val="04A0" w:firstRow="1" w:lastRow="0" w:firstColumn="1" w:lastColumn="0" w:noHBand="0" w:noVBand="1"/>
      </w:tblPr>
      <w:tblGrid>
        <w:gridCol w:w="580"/>
        <w:gridCol w:w="8160"/>
        <w:gridCol w:w="1600"/>
        <w:gridCol w:w="1400"/>
        <w:gridCol w:w="1080"/>
        <w:gridCol w:w="1400"/>
      </w:tblGrid>
      <w:tr w:rsidR="004847DB" w14:paraId="18FE7F8C" w14:textId="77777777">
        <w:trPr>
          <w:trHeight w:val="208"/>
        </w:trPr>
        <w:tc>
          <w:tcPr>
            <w:tcW w:w="580" w:type="dxa"/>
            <w:vAlign w:val="bottom"/>
          </w:tcPr>
          <w:p w14:paraId="3B5B7C56"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3FBDB8E6"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6C6B183C" w14:textId="77777777" w:rsidR="004847DB" w:rsidRDefault="00000000">
            <w:pPr>
              <w:ind w:right="130"/>
              <w:jc w:val="right"/>
              <w:rPr>
                <w:sz w:val="20"/>
                <w:szCs w:val="20"/>
              </w:rPr>
            </w:pPr>
            <w:r>
              <w:rPr>
                <w:rFonts w:ascii="Arial" w:eastAsia="Arial" w:hAnsi="Arial" w:cs="Arial"/>
                <w:sz w:val="18"/>
                <w:szCs w:val="18"/>
              </w:rPr>
              <w:t>30.000,00</w:t>
            </w:r>
          </w:p>
        </w:tc>
        <w:tc>
          <w:tcPr>
            <w:tcW w:w="1400" w:type="dxa"/>
            <w:vAlign w:val="bottom"/>
          </w:tcPr>
          <w:p w14:paraId="638D96FA" w14:textId="77777777" w:rsidR="004847DB" w:rsidRDefault="00000000">
            <w:pPr>
              <w:ind w:right="130"/>
              <w:jc w:val="right"/>
              <w:rPr>
                <w:sz w:val="20"/>
                <w:szCs w:val="20"/>
              </w:rPr>
            </w:pPr>
            <w:r>
              <w:rPr>
                <w:rFonts w:ascii="Arial" w:eastAsia="Arial" w:hAnsi="Arial" w:cs="Arial"/>
                <w:sz w:val="18"/>
                <w:szCs w:val="18"/>
              </w:rPr>
              <w:t>-30.000,00</w:t>
            </w:r>
          </w:p>
        </w:tc>
        <w:tc>
          <w:tcPr>
            <w:tcW w:w="1080" w:type="dxa"/>
            <w:vAlign w:val="bottom"/>
          </w:tcPr>
          <w:p w14:paraId="49E5E54A" w14:textId="77777777" w:rsidR="004847DB" w:rsidRDefault="00000000">
            <w:pPr>
              <w:ind w:right="10"/>
              <w:jc w:val="right"/>
              <w:rPr>
                <w:sz w:val="20"/>
                <w:szCs w:val="20"/>
              </w:rPr>
            </w:pPr>
            <w:r>
              <w:rPr>
                <w:rFonts w:ascii="Arial" w:eastAsia="Arial" w:hAnsi="Arial" w:cs="Arial"/>
                <w:sz w:val="18"/>
                <w:szCs w:val="18"/>
              </w:rPr>
              <w:t>-100,00</w:t>
            </w:r>
          </w:p>
        </w:tc>
        <w:tc>
          <w:tcPr>
            <w:tcW w:w="1400" w:type="dxa"/>
            <w:vAlign w:val="bottom"/>
          </w:tcPr>
          <w:p w14:paraId="139A1403" w14:textId="77777777" w:rsidR="004847DB" w:rsidRDefault="00000000">
            <w:pPr>
              <w:ind w:right="10"/>
              <w:jc w:val="right"/>
              <w:rPr>
                <w:sz w:val="20"/>
                <w:szCs w:val="20"/>
              </w:rPr>
            </w:pPr>
            <w:r>
              <w:rPr>
                <w:rFonts w:ascii="Arial" w:eastAsia="Arial" w:hAnsi="Arial" w:cs="Arial"/>
                <w:sz w:val="18"/>
                <w:szCs w:val="18"/>
              </w:rPr>
              <w:t>0,00</w:t>
            </w:r>
          </w:p>
        </w:tc>
      </w:tr>
      <w:tr w:rsidR="004847DB" w14:paraId="5E94BBDB" w14:textId="77777777">
        <w:trPr>
          <w:trHeight w:val="256"/>
        </w:trPr>
        <w:tc>
          <w:tcPr>
            <w:tcW w:w="8740" w:type="dxa"/>
            <w:gridSpan w:val="2"/>
            <w:shd w:val="clear" w:color="auto" w:fill="FFFF99"/>
            <w:vAlign w:val="bottom"/>
          </w:tcPr>
          <w:p w14:paraId="766FEA22" w14:textId="77777777" w:rsidR="004847DB" w:rsidRDefault="00000000">
            <w:pPr>
              <w:ind w:left="100"/>
              <w:rPr>
                <w:sz w:val="20"/>
                <w:szCs w:val="20"/>
              </w:rPr>
            </w:pPr>
            <w:r>
              <w:rPr>
                <w:rFonts w:ascii="Arial" w:eastAsia="Arial" w:hAnsi="Arial" w:cs="Arial"/>
                <w:b/>
                <w:bCs/>
                <w:sz w:val="18"/>
                <w:szCs w:val="18"/>
              </w:rPr>
              <w:t>Izvor 8.1. PRIHODI OD ZADUŽIVANJA</w:t>
            </w:r>
          </w:p>
        </w:tc>
        <w:tc>
          <w:tcPr>
            <w:tcW w:w="1600" w:type="dxa"/>
            <w:shd w:val="clear" w:color="auto" w:fill="FFFF99"/>
            <w:vAlign w:val="bottom"/>
          </w:tcPr>
          <w:p w14:paraId="3E76171C" w14:textId="77777777" w:rsidR="004847DB" w:rsidRDefault="00000000">
            <w:pPr>
              <w:ind w:right="130"/>
              <w:jc w:val="right"/>
              <w:rPr>
                <w:sz w:val="20"/>
                <w:szCs w:val="20"/>
              </w:rPr>
            </w:pPr>
            <w:r>
              <w:rPr>
                <w:rFonts w:ascii="Arial" w:eastAsia="Arial" w:hAnsi="Arial" w:cs="Arial"/>
                <w:b/>
                <w:bCs/>
                <w:sz w:val="18"/>
                <w:szCs w:val="18"/>
              </w:rPr>
              <w:t>220.320,00</w:t>
            </w:r>
          </w:p>
        </w:tc>
        <w:tc>
          <w:tcPr>
            <w:tcW w:w="1400" w:type="dxa"/>
            <w:shd w:val="clear" w:color="auto" w:fill="FFFF99"/>
            <w:vAlign w:val="bottom"/>
          </w:tcPr>
          <w:p w14:paraId="53615148" w14:textId="77777777" w:rsidR="004847DB" w:rsidRDefault="00000000">
            <w:pPr>
              <w:ind w:right="130"/>
              <w:jc w:val="right"/>
              <w:rPr>
                <w:sz w:val="20"/>
                <w:szCs w:val="20"/>
              </w:rPr>
            </w:pPr>
            <w:r>
              <w:rPr>
                <w:rFonts w:ascii="Arial" w:eastAsia="Arial" w:hAnsi="Arial" w:cs="Arial"/>
                <w:b/>
                <w:bCs/>
                <w:sz w:val="18"/>
                <w:szCs w:val="18"/>
              </w:rPr>
              <w:t>-123.420,00</w:t>
            </w:r>
          </w:p>
        </w:tc>
        <w:tc>
          <w:tcPr>
            <w:tcW w:w="1080" w:type="dxa"/>
            <w:shd w:val="clear" w:color="auto" w:fill="FFFF99"/>
            <w:vAlign w:val="bottom"/>
          </w:tcPr>
          <w:p w14:paraId="57781544" w14:textId="77777777" w:rsidR="004847DB" w:rsidRDefault="00000000">
            <w:pPr>
              <w:ind w:right="30"/>
              <w:jc w:val="right"/>
              <w:rPr>
                <w:sz w:val="20"/>
                <w:szCs w:val="20"/>
              </w:rPr>
            </w:pPr>
            <w:r>
              <w:rPr>
                <w:rFonts w:ascii="Arial" w:eastAsia="Arial" w:hAnsi="Arial" w:cs="Arial"/>
                <w:b/>
                <w:bCs/>
                <w:sz w:val="18"/>
                <w:szCs w:val="18"/>
              </w:rPr>
              <w:t>-56,02</w:t>
            </w:r>
          </w:p>
        </w:tc>
        <w:tc>
          <w:tcPr>
            <w:tcW w:w="1400" w:type="dxa"/>
            <w:shd w:val="clear" w:color="auto" w:fill="FFFF99"/>
            <w:vAlign w:val="bottom"/>
          </w:tcPr>
          <w:p w14:paraId="34D4B0F0" w14:textId="77777777" w:rsidR="004847DB" w:rsidRDefault="00000000">
            <w:pPr>
              <w:ind w:right="10"/>
              <w:jc w:val="right"/>
              <w:rPr>
                <w:sz w:val="20"/>
                <w:szCs w:val="20"/>
              </w:rPr>
            </w:pPr>
            <w:r>
              <w:rPr>
                <w:rFonts w:ascii="Arial" w:eastAsia="Arial" w:hAnsi="Arial" w:cs="Arial"/>
                <w:b/>
                <w:bCs/>
                <w:sz w:val="18"/>
                <w:szCs w:val="18"/>
              </w:rPr>
              <w:t>96.900,00</w:t>
            </w:r>
          </w:p>
        </w:tc>
      </w:tr>
      <w:tr w:rsidR="004847DB" w14:paraId="47886411" w14:textId="77777777">
        <w:trPr>
          <w:trHeight w:val="252"/>
        </w:trPr>
        <w:tc>
          <w:tcPr>
            <w:tcW w:w="580" w:type="dxa"/>
            <w:vAlign w:val="bottom"/>
          </w:tcPr>
          <w:p w14:paraId="0AF7A424"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5960BBEA"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6F15DABE" w14:textId="77777777" w:rsidR="004847DB" w:rsidRDefault="00000000">
            <w:pPr>
              <w:ind w:right="130"/>
              <w:jc w:val="right"/>
              <w:rPr>
                <w:sz w:val="20"/>
                <w:szCs w:val="20"/>
              </w:rPr>
            </w:pPr>
            <w:r>
              <w:rPr>
                <w:rFonts w:ascii="Arial" w:eastAsia="Arial" w:hAnsi="Arial" w:cs="Arial"/>
                <w:b/>
                <w:bCs/>
                <w:sz w:val="18"/>
                <w:szCs w:val="18"/>
              </w:rPr>
              <w:t>220.320,00</w:t>
            </w:r>
          </w:p>
        </w:tc>
        <w:tc>
          <w:tcPr>
            <w:tcW w:w="1400" w:type="dxa"/>
            <w:vAlign w:val="bottom"/>
          </w:tcPr>
          <w:p w14:paraId="3475A9F4" w14:textId="77777777" w:rsidR="004847DB" w:rsidRDefault="00000000">
            <w:pPr>
              <w:ind w:right="130"/>
              <w:jc w:val="right"/>
              <w:rPr>
                <w:sz w:val="20"/>
                <w:szCs w:val="20"/>
              </w:rPr>
            </w:pPr>
            <w:r>
              <w:rPr>
                <w:rFonts w:ascii="Arial" w:eastAsia="Arial" w:hAnsi="Arial" w:cs="Arial"/>
                <w:b/>
                <w:bCs/>
                <w:sz w:val="18"/>
                <w:szCs w:val="18"/>
              </w:rPr>
              <w:t>-123.420,00</w:t>
            </w:r>
          </w:p>
        </w:tc>
        <w:tc>
          <w:tcPr>
            <w:tcW w:w="1080" w:type="dxa"/>
            <w:vAlign w:val="bottom"/>
          </w:tcPr>
          <w:p w14:paraId="2105C418" w14:textId="77777777" w:rsidR="004847DB" w:rsidRDefault="00000000">
            <w:pPr>
              <w:ind w:right="10"/>
              <w:jc w:val="right"/>
              <w:rPr>
                <w:sz w:val="20"/>
                <w:szCs w:val="20"/>
              </w:rPr>
            </w:pPr>
            <w:r>
              <w:rPr>
                <w:rFonts w:ascii="Arial" w:eastAsia="Arial" w:hAnsi="Arial" w:cs="Arial"/>
                <w:b/>
                <w:bCs/>
                <w:sz w:val="18"/>
                <w:szCs w:val="18"/>
              </w:rPr>
              <w:t>-56,02</w:t>
            </w:r>
          </w:p>
        </w:tc>
        <w:tc>
          <w:tcPr>
            <w:tcW w:w="1400" w:type="dxa"/>
            <w:vAlign w:val="bottom"/>
          </w:tcPr>
          <w:p w14:paraId="75408703" w14:textId="77777777" w:rsidR="004847DB" w:rsidRDefault="00000000">
            <w:pPr>
              <w:ind w:right="10"/>
              <w:jc w:val="right"/>
              <w:rPr>
                <w:sz w:val="20"/>
                <w:szCs w:val="20"/>
              </w:rPr>
            </w:pPr>
            <w:r>
              <w:rPr>
                <w:rFonts w:ascii="Arial" w:eastAsia="Arial" w:hAnsi="Arial" w:cs="Arial"/>
                <w:b/>
                <w:bCs/>
                <w:sz w:val="18"/>
                <w:szCs w:val="18"/>
              </w:rPr>
              <w:t>96.900,00</w:t>
            </w:r>
          </w:p>
        </w:tc>
      </w:tr>
      <w:tr w:rsidR="004847DB" w14:paraId="5B4203A0" w14:textId="77777777">
        <w:trPr>
          <w:trHeight w:val="258"/>
        </w:trPr>
        <w:tc>
          <w:tcPr>
            <w:tcW w:w="580" w:type="dxa"/>
            <w:vAlign w:val="bottom"/>
          </w:tcPr>
          <w:p w14:paraId="5673C242"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31F02EE6"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66440DFC" w14:textId="77777777" w:rsidR="004847DB" w:rsidRDefault="00000000">
            <w:pPr>
              <w:ind w:right="130"/>
              <w:jc w:val="right"/>
              <w:rPr>
                <w:sz w:val="20"/>
                <w:szCs w:val="20"/>
              </w:rPr>
            </w:pPr>
            <w:r>
              <w:rPr>
                <w:rFonts w:ascii="Arial" w:eastAsia="Arial" w:hAnsi="Arial" w:cs="Arial"/>
                <w:sz w:val="18"/>
                <w:szCs w:val="18"/>
              </w:rPr>
              <w:t>220.320,00</w:t>
            </w:r>
          </w:p>
        </w:tc>
        <w:tc>
          <w:tcPr>
            <w:tcW w:w="1400" w:type="dxa"/>
            <w:vAlign w:val="bottom"/>
          </w:tcPr>
          <w:p w14:paraId="5BD973FB" w14:textId="77777777" w:rsidR="004847DB" w:rsidRDefault="00000000">
            <w:pPr>
              <w:ind w:right="130"/>
              <w:jc w:val="right"/>
              <w:rPr>
                <w:sz w:val="20"/>
                <w:szCs w:val="20"/>
              </w:rPr>
            </w:pPr>
            <w:r>
              <w:rPr>
                <w:rFonts w:ascii="Arial" w:eastAsia="Arial" w:hAnsi="Arial" w:cs="Arial"/>
                <w:sz w:val="18"/>
                <w:szCs w:val="18"/>
              </w:rPr>
              <w:t>-123.420,00</w:t>
            </w:r>
          </w:p>
        </w:tc>
        <w:tc>
          <w:tcPr>
            <w:tcW w:w="1080" w:type="dxa"/>
            <w:vAlign w:val="bottom"/>
          </w:tcPr>
          <w:p w14:paraId="4043528E" w14:textId="77777777" w:rsidR="004847DB" w:rsidRDefault="00000000">
            <w:pPr>
              <w:ind w:right="10"/>
              <w:jc w:val="right"/>
              <w:rPr>
                <w:sz w:val="20"/>
                <w:szCs w:val="20"/>
              </w:rPr>
            </w:pPr>
            <w:r>
              <w:rPr>
                <w:rFonts w:ascii="Arial" w:eastAsia="Arial" w:hAnsi="Arial" w:cs="Arial"/>
                <w:sz w:val="18"/>
                <w:szCs w:val="18"/>
              </w:rPr>
              <w:t>-56,02</w:t>
            </w:r>
          </w:p>
        </w:tc>
        <w:tc>
          <w:tcPr>
            <w:tcW w:w="1400" w:type="dxa"/>
            <w:vAlign w:val="bottom"/>
          </w:tcPr>
          <w:p w14:paraId="71C2DA6A" w14:textId="77777777" w:rsidR="004847DB" w:rsidRDefault="00000000">
            <w:pPr>
              <w:ind w:right="10"/>
              <w:jc w:val="right"/>
              <w:rPr>
                <w:sz w:val="20"/>
                <w:szCs w:val="20"/>
              </w:rPr>
            </w:pPr>
            <w:r>
              <w:rPr>
                <w:rFonts w:ascii="Arial" w:eastAsia="Arial" w:hAnsi="Arial" w:cs="Arial"/>
                <w:sz w:val="18"/>
                <w:szCs w:val="18"/>
              </w:rPr>
              <w:t>96.900,00</w:t>
            </w:r>
          </w:p>
        </w:tc>
      </w:tr>
      <w:tr w:rsidR="004847DB" w14:paraId="3A940DB6" w14:textId="77777777">
        <w:trPr>
          <w:trHeight w:val="255"/>
        </w:trPr>
        <w:tc>
          <w:tcPr>
            <w:tcW w:w="8740" w:type="dxa"/>
            <w:gridSpan w:val="2"/>
            <w:shd w:val="clear" w:color="auto" w:fill="CCCCFF"/>
            <w:vAlign w:val="bottom"/>
          </w:tcPr>
          <w:p w14:paraId="0E91F95B" w14:textId="77777777" w:rsidR="004847DB" w:rsidRDefault="00000000">
            <w:pPr>
              <w:ind w:left="100"/>
              <w:rPr>
                <w:sz w:val="20"/>
                <w:szCs w:val="20"/>
              </w:rPr>
            </w:pPr>
            <w:r>
              <w:rPr>
                <w:rFonts w:ascii="Arial" w:eastAsia="Arial" w:hAnsi="Arial" w:cs="Arial"/>
                <w:b/>
                <w:bCs/>
                <w:sz w:val="18"/>
                <w:szCs w:val="18"/>
              </w:rPr>
              <w:t>Aktivnost A100103 IZGRADNJA SOLARNE AUTOBUSNE STANICE</w:t>
            </w:r>
          </w:p>
        </w:tc>
        <w:tc>
          <w:tcPr>
            <w:tcW w:w="1600" w:type="dxa"/>
            <w:shd w:val="clear" w:color="auto" w:fill="CCCCFF"/>
            <w:vAlign w:val="bottom"/>
          </w:tcPr>
          <w:p w14:paraId="1117BE93" w14:textId="77777777" w:rsidR="004847DB" w:rsidRDefault="00000000">
            <w:pPr>
              <w:ind w:right="130"/>
              <w:jc w:val="right"/>
              <w:rPr>
                <w:sz w:val="20"/>
                <w:szCs w:val="20"/>
              </w:rPr>
            </w:pPr>
            <w:r>
              <w:rPr>
                <w:rFonts w:ascii="Arial" w:eastAsia="Arial" w:hAnsi="Arial" w:cs="Arial"/>
                <w:b/>
                <w:bCs/>
                <w:sz w:val="18"/>
                <w:szCs w:val="18"/>
              </w:rPr>
              <w:t>61.675,00</w:t>
            </w:r>
          </w:p>
        </w:tc>
        <w:tc>
          <w:tcPr>
            <w:tcW w:w="1400" w:type="dxa"/>
            <w:shd w:val="clear" w:color="auto" w:fill="CCCCFF"/>
            <w:vAlign w:val="bottom"/>
          </w:tcPr>
          <w:p w14:paraId="56F6CED0" w14:textId="77777777" w:rsidR="004847DB" w:rsidRDefault="00000000">
            <w:pPr>
              <w:ind w:right="130"/>
              <w:jc w:val="right"/>
              <w:rPr>
                <w:sz w:val="20"/>
                <w:szCs w:val="20"/>
              </w:rPr>
            </w:pPr>
            <w:r>
              <w:rPr>
                <w:rFonts w:ascii="Arial" w:eastAsia="Arial" w:hAnsi="Arial" w:cs="Arial"/>
                <w:b/>
                <w:bCs/>
                <w:sz w:val="18"/>
                <w:szCs w:val="18"/>
              </w:rPr>
              <w:t>-13.050,00</w:t>
            </w:r>
          </w:p>
        </w:tc>
        <w:tc>
          <w:tcPr>
            <w:tcW w:w="1080" w:type="dxa"/>
            <w:shd w:val="clear" w:color="auto" w:fill="CCCCFF"/>
            <w:vAlign w:val="bottom"/>
          </w:tcPr>
          <w:p w14:paraId="5568F15B" w14:textId="77777777" w:rsidR="004847DB" w:rsidRDefault="00000000">
            <w:pPr>
              <w:ind w:right="30"/>
              <w:jc w:val="right"/>
              <w:rPr>
                <w:sz w:val="20"/>
                <w:szCs w:val="20"/>
              </w:rPr>
            </w:pPr>
            <w:r>
              <w:rPr>
                <w:rFonts w:ascii="Arial" w:eastAsia="Arial" w:hAnsi="Arial" w:cs="Arial"/>
                <w:b/>
                <w:bCs/>
                <w:sz w:val="18"/>
                <w:szCs w:val="18"/>
              </w:rPr>
              <w:t>-21,16</w:t>
            </w:r>
          </w:p>
        </w:tc>
        <w:tc>
          <w:tcPr>
            <w:tcW w:w="1400" w:type="dxa"/>
            <w:shd w:val="clear" w:color="auto" w:fill="CCCCFF"/>
            <w:vAlign w:val="bottom"/>
          </w:tcPr>
          <w:p w14:paraId="36000A33" w14:textId="77777777" w:rsidR="004847DB" w:rsidRDefault="00000000">
            <w:pPr>
              <w:ind w:right="10"/>
              <w:jc w:val="right"/>
              <w:rPr>
                <w:sz w:val="20"/>
                <w:szCs w:val="20"/>
              </w:rPr>
            </w:pPr>
            <w:r>
              <w:rPr>
                <w:rFonts w:ascii="Arial" w:eastAsia="Arial" w:hAnsi="Arial" w:cs="Arial"/>
                <w:b/>
                <w:bCs/>
                <w:sz w:val="18"/>
                <w:szCs w:val="18"/>
              </w:rPr>
              <w:t>48.625,00</w:t>
            </w:r>
          </w:p>
        </w:tc>
      </w:tr>
      <w:tr w:rsidR="004847DB" w14:paraId="403DAAF7" w14:textId="77777777">
        <w:trPr>
          <w:trHeight w:val="255"/>
        </w:trPr>
        <w:tc>
          <w:tcPr>
            <w:tcW w:w="8740" w:type="dxa"/>
            <w:gridSpan w:val="2"/>
            <w:shd w:val="clear" w:color="auto" w:fill="FFFF99"/>
            <w:vAlign w:val="bottom"/>
          </w:tcPr>
          <w:p w14:paraId="5CDEC805"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69AC5DE7" w14:textId="77777777" w:rsidR="004847DB" w:rsidRDefault="00000000">
            <w:pPr>
              <w:ind w:right="130"/>
              <w:jc w:val="right"/>
              <w:rPr>
                <w:sz w:val="20"/>
                <w:szCs w:val="20"/>
              </w:rPr>
            </w:pPr>
            <w:r>
              <w:rPr>
                <w:rFonts w:ascii="Arial" w:eastAsia="Arial" w:hAnsi="Arial" w:cs="Arial"/>
                <w:b/>
                <w:bCs/>
                <w:sz w:val="18"/>
                <w:szCs w:val="18"/>
              </w:rPr>
              <w:t>4.625,63</w:t>
            </w:r>
          </w:p>
        </w:tc>
        <w:tc>
          <w:tcPr>
            <w:tcW w:w="1400" w:type="dxa"/>
            <w:shd w:val="clear" w:color="auto" w:fill="FFFF99"/>
            <w:vAlign w:val="bottom"/>
          </w:tcPr>
          <w:p w14:paraId="149B4AF3" w14:textId="77777777" w:rsidR="004847DB" w:rsidRDefault="00000000">
            <w:pPr>
              <w:ind w:right="130"/>
              <w:jc w:val="right"/>
              <w:rPr>
                <w:sz w:val="20"/>
                <w:szCs w:val="20"/>
              </w:rPr>
            </w:pPr>
            <w:r>
              <w:rPr>
                <w:rFonts w:ascii="Arial" w:eastAsia="Arial" w:hAnsi="Arial" w:cs="Arial"/>
                <w:b/>
                <w:bCs/>
                <w:sz w:val="18"/>
                <w:szCs w:val="18"/>
              </w:rPr>
              <w:t>-4.625,63</w:t>
            </w:r>
          </w:p>
        </w:tc>
        <w:tc>
          <w:tcPr>
            <w:tcW w:w="1080" w:type="dxa"/>
            <w:shd w:val="clear" w:color="auto" w:fill="FFFF99"/>
            <w:vAlign w:val="bottom"/>
          </w:tcPr>
          <w:p w14:paraId="24971290" w14:textId="77777777" w:rsidR="004847DB" w:rsidRDefault="00000000">
            <w:pPr>
              <w:ind w:right="30"/>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52AFE053" w14:textId="77777777" w:rsidR="004847DB" w:rsidRDefault="00000000">
            <w:pPr>
              <w:ind w:right="10"/>
              <w:jc w:val="right"/>
              <w:rPr>
                <w:sz w:val="20"/>
                <w:szCs w:val="20"/>
              </w:rPr>
            </w:pPr>
            <w:r>
              <w:rPr>
                <w:rFonts w:ascii="Arial" w:eastAsia="Arial" w:hAnsi="Arial" w:cs="Arial"/>
                <w:b/>
                <w:bCs/>
                <w:sz w:val="18"/>
                <w:szCs w:val="18"/>
              </w:rPr>
              <w:t>0,00</w:t>
            </w:r>
          </w:p>
        </w:tc>
      </w:tr>
      <w:tr w:rsidR="004847DB" w14:paraId="2340493F" w14:textId="77777777">
        <w:trPr>
          <w:trHeight w:val="252"/>
        </w:trPr>
        <w:tc>
          <w:tcPr>
            <w:tcW w:w="580" w:type="dxa"/>
            <w:vAlign w:val="bottom"/>
          </w:tcPr>
          <w:p w14:paraId="18D4A544"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30D4EBE2"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736A1032" w14:textId="77777777" w:rsidR="004847DB" w:rsidRDefault="00000000">
            <w:pPr>
              <w:ind w:right="130"/>
              <w:jc w:val="right"/>
              <w:rPr>
                <w:sz w:val="20"/>
                <w:szCs w:val="20"/>
              </w:rPr>
            </w:pPr>
            <w:r>
              <w:rPr>
                <w:rFonts w:ascii="Arial" w:eastAsia="Arial" w:hAnsi="Arial" w:cs="Arial"/>
                <w:b/>
                <w:bCs/>
                <w:sz w:val="18"/>
                <w:szCs w:val="18"/>
              </w:rPr>
              <w:t>4.625,63</w:t>
            </w:r>
          </w:p>
        </w:tc>
        <w:tc>
          <w:tcPr>
            <w:tcW w:w="1400" w:type="dxa"/>
            <w:vAlign w:val="bottom"/>
          </w:tcPr>
          <w:p w14:paraId="46FC38DD" w14:textId="77777777" w:rsidR="004847DB" w:rsidRDefault="00000000">
            <w:pPr>
              <w:ind w:right="130"/>
              <w:jc w:val="right"/>
              <w:rPr>
                <w:sz w:val="20"/>
                <w:szCs w:val="20"/>
              </w:rPr>
            </w:pPr>
            <w:r>
              <w:rPr>
                <w:rFonts w:ascii="Arial" w:eastAsia="Arial" w:hAnsi="Arial" w:cs="Arial"/>
                <w:b/>
                <w:bCs/>
                <w:sz w:val="18"/>
                <w:szCs w:val="18"/>
              </w:rPr>
              <w:t>-4.625,63</w:t>
            </w:r>
          </w:p>
        </w:tc>
        <w:tc>
          <w:tcPr>
            <w:tcW w:w="1080" w:type="dxa"/>
            <w:vAlign w:val="bottom"/>
          </w:tcPr>
          <w:p w14:paraId="551E42F0" w14:textId="77777777" w:rsidR="004847DB" w:rsidRDefault="00000000">
            <w:pPr>
              <w:ind w:right="10"/>
              <w:jc w:val="right"/>
              <w:rPr>
                <w:sz w:val="20"/>
                <w:szCs w:val="20"/>
              </w:rPr>
            </w:pPr>
            <w:r>
              <w:rPr>
                <w:rFonts w:ascii="Arial" w:eastAsia="Arial" w:hAnsi="Arial" w:cs="Arial"/>
                <w:b/>
                <w:bCs/>
                <w:sz w:val="18"/>
                <w:szCs w:val="18"/>
              </w:rPr>
              <w:t>-100,00</w:t>
            </w:r>
          </w:p>
        </w:tc>
        <w:tc>
          <w:tcPr>
            <w:tcW w:w="1400" w:type="dxa"/>
            <w:vAlign w:val="bottom"/>
          </w:tcPr>
          <w:p w14:paraId="04FAC410" w14:textId="77777777" w:rsidR="004847DB" w:rsidRDefault="00000000">
            <w:pPr>
              <w:ind w:right="10"/>
              <w:jc w:val="right"/>
              <w:rPr>
                <w:sz w:val="20"/>
                <w:szCs w:val="20"/>
              </w:rPr>
            </w:pPr>
            <w:r>
              <w:rPr>
                <w:rFonts w:ascii="Arial" w:eastAsia="Arial" w:hAnsi="Arial" w:cs="Arial"/>
                <w:b/>
                <w:bCs/>
                <w:sz w:val="18"/>
                <w:szCs w:val="18"/>
              </w:rPr>
              <w:t>0,00</w:t>
            </w:r>
          </w:p>
        </w:tc>
      </w:tr>
      <w:tr w:rsidR="004847DB" w14:paraId="4662B7FF" w14:textId="77777777">
        <w:trPr>
          <w:trHeight w:val="258"/>
        </w:trPr>
        <w:tc>
          <w:tcPr>
            <w:tcW w:w="580" w:type="dxa"/>
            <w:vAlign w:val="bottom"/>
          </w:tcPr>
          <w:p w14:paraId="7446A889"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55BC87E1"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3CB5A32C" w14:textId="77777777" w:rsidR="004847DB" w:rsidRDefault="00000000">
            <w:pPr>
              <w:ind w:right="130"/>
              <w:jc w:val="right"/>
              <w:rPr>
                <w:sz w:val="20"/>
                <w:szCs w:val="20"/>
              </w:rPr>
            </w:pPr>
            <w:r>
              <w:rPr>
                <w:rFonts w:ascii="Arial" w:eastAsia="Arial" w:hAnsi="Arial" w:cs="Arial"/>
                <w:sz w:val="18"/>
                <w:szCs w:val="18"/>
              </w:rPr>
              <w:t>4.625,63</w:t>
            </w:r>
          </w:p>
        </w:tc>
        <w:tc>
          <w:tcPr>
            <w:tcW w:w="1400" w:type="dxa"/>
            <w:vAlign w:val="bottom"/>
          </w:tcPr>
          <w:p w14:paraId="1F41A00F" w14:textId="77777777" w:rsidR="004847DB" w:rsidRDefault="00000000">
            <w:pPr>
              <w:ind w:right="130"/>
              <w:jc w:val="right"/>
              <w:rPr>
                <w:sz w:val="20"/>
                <w:szCs w:val="20"/>
              </w:rPr>
            </w:pPr>
            <w:r>
              <w:rPr>
                <w:rFonts w:ascii="Arial" w:eastAsia="Arial" w:hAnsi="Arial" w:cs="Arial"/>
                <w:sz w:val="18"/>
                <w:szCs w:val="18"/>
              </w:rPr>
              <w:t>-4.625,63</w:t>
            </w:r>
          </w:p>
        </w:tc>
        <w:tc>
          <w:tcPr>
            <w:tcW w:w="1080" w:type="dxa"/>
            <w:vAlign w:val="bottom"/>
          </w:tcPr>
          <w:p w14:paraId="33A62775" w14:textId="77777777" w:rsidR="004847DB" w:rsidRDefault="00000000">
            <w:pPr>
              <w:ind w:right="10"/>
              <w:jc w:val="right"/>
              <w:rPr>
                <w:sz w:val="20"/>
                <w:szCs w:val="20"/>
              </w:rPr>
            </w:pPr>
            <w:r>
              <w:rPr>
                <w:rFonts w:ascii="Arial" w:eastAsia="Arial" w:hAnsi="Arial" w:cs="Arial"/>
                <w:sz w:val="18"/>
                <w:szCs w:val="18"/>
              </w:rPr>
              <w:t>-100,00</w:t>
            </w:r>
          </w:p>
        </w:tc>
        <w:tc>
          <w:tcPr>
            <w:tcW w:w="1400" w:type="dxa"/>
            <w:vAlign w:val="bottom"/>
          </w:tcPr>
          <w:p w14:paraId="08447C57" w14:textId="77777777" w:rsidR="004847DB" w:rsidRDefault="00000000">
            <w:pPr>
              <w:ind w:right="10"/>
              <w:jc w:val="right"/>
              <w:rPr>
                <w:sz w:val="20"/>
                <w:szCs w:val="20"/>
              </w:rPr>
            </w:pPr>
            <w:r>
              <w:rPr>
                <w:rFonts w:ascii="Arial" w:eastAsia="Arial" w:hAnsi="Arial" w:cs="Arial"/>
                <w:sz w:val="18"/>
                <w:szCs w:val="18"/>
              </w:rPr>
              <w:t>0,00</w:t>
            </w:r>
          </w:p>
        </w:tc>
      </w:tr>
      <w:tr w:rsidR="004847DB" w14:paraId="64479814" w14:textId="77777777">
        <w:trPr>
          <w:trHeight w:val="256"/>
        </w:trPr>
        <w:tc>
          <w:tcPr>
            <w:tcW w:w="8740" w:type="dxa"/>
            <w:gridSpan w:val="2"/>
            <w:shd w:val="clear" w:color="auto" w:fill="FFFF99"/>
            <w:vAlign w:val="bottom"/>
          </w:tcPr>
          <w:p w14:paraId="543999C9"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40CDA04B" w14:textId="77777777" w:rsidR="004847DB" w:rsidRDefault="00000000">
            <w:pPr>
              <w:ind w:right="130"/>
              <w:jc w:val="right"/>
              <w:rPr>
                <w:sz w:val="20"/>
                <w:szCs w:val="20"/>
              </w:rPr>
            </w:pPr>
            <w:r>
              <w:rPr>
                <w:rFonts w:ascii="Arial" w:eastAsia="Arial" w:hAnsi="Arial" w:cs="Arial"/>
                <w:b/>
                <w:bCs/>
                <w:sz w:val="18"/>
                <w:szCs w:val="18"/>
              </w:rPr>
              <w:t>4.625,62</w:t>
            </w:r>
          </w:p>
        </w:tc>
        <w:tc>
          <w:tcPr>
            <w:tcW w:w="1400" w:type="dxa"/>
            <w:shd w:val="clear" w:color="auto" w:fill="FFFF99"/>
            <w:vAlign w:val="bottom"/>
          </w:tcPr>
          <w:p w14:paraId="2B8B22C8" w14:textId="77777777" w:rsidR="004847DB" w:rsidRDefault="00000000">
            <w:pPr>
              <w:ind w:right="130"/>
              <w:jc w:val="right"/>
              <w:rPr>
                <w:sz w:val="20"/>
                <w:szCs w:val="20"/>
              </w:rPr>
            </w:pPr>
            <w:r>
              <w:rPr>
                <w:rFonts w:ascii="Arial" w:eastAsia="Arial" w:hAnsi="Arial" w:cs="Arial"/>
                <w:b/>
                <w:bCs/>
                <w:sz w:val="18"/>
                <w:szCs w:val="18"/>
              </w:rPr>
              <w:t>5.220,94</w:t>
            </w:r>
          </w:p>
        </w:tc>
        <w:tc>
          <w:tcPr>
            <w:tcW w:w="1080" w:type="dxa"/>
            <w:shd w:val="clear" w:color="auto" w:fill="FFFF99"/>
            <w:vAlign w:val="bottom"/>
          </w:tcPr>
          <w:p w14:paraId="13C21BB7" w14:textId="77777777" w:rsidR="004847DB" w:rsidRDefault="00000000">
            <w:pPr>
              <w:ind w:right="30"/>
              <w:jc w:val="right"/>
              <w:rPr>
                <w:sz w:val="20"/>
                <w:szCs w:val="20"/>
              </w:rPr>
            </w:pPr>
            <w:r>
              <w:rPr>
                <w:rFonts w:ascii="Arial" w:eastAsia="Arial" w:hAnsi="Arial" w:cs="Arial"/>
                <w:b/>
                <w:bCs/>
                <w:sz w:val="18"/>
                <w:szCs w:val="18"/>
              </w:rPr>
              <w:t>112,87</w:t>
            </w:r>
          </w:p>
        </w:tc>
        <w:tc>
          <w:tcPr>
            <w:tcW w:w="1400" w:type="dxa"/>
            <w:shd w:val="clear" w:color="auto" w:fill="FFFF99"/>
            <w:vAlign w:val="bottom"/>
          </w:tcPr>
          <w:p w14:paraId="18ADF2C8" w14:textId="77777777" w:rsidR="004847DB" w:rsidRDefault="00000000">
            <w:pPr>
              <w:ind w:right="10"/>
              <w:jc w:val="right"/>
              <w:rPr>
                <w:sz w:val="20"/>
                <w:szCs w:val="20"/>
              </w:rPr>
            </w:pPr>
            <w:r>
              <w:rPr>
                <w:rFonts w:ascii="Arial" w:eastAsia="Arial" w:hAnsi="Arial" w:cs="Arial"/>
                <w:b/>
                <w:bCs/>
                <w:sz w:val="18"/>
                <w:szCs w:val="18"/>
              </w:rPr>
              <w:t>9.846,56</w:t>
            </w:r>
          </w:p>
        </w:tc>
      </w:tr>
      <w:tr w:rsidR="004847DB" w14:paraId="4DBB8C32" w14:textId="77777777">
        <w:trPr>
          <w:trHeight w:val="252"/>
        </w:trPr>
        <w:tc>
          <w:tcPr>
            <w:tcW w:w="580" w:type="dxa"/>
            <w:vAlign w:val="bottom"/>
          </w:tcPr>
          <w:p w14:paraId="29A224AA"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4C6548BA"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64A3DF89" w14:textId="77777777" w:rsidR="004847DB" w:rsidRDefault="00000000">
            <w:pPr>
              <w:ind w:right="130"/>
              <w:jc w:val="right"/>
              <w:rPr>
                <w:sz w:val="20"/>
                <w:szCs w:val="20"/>
              </w:rPr>
            </w:pPr>
            <w:r>
              <w:rPr>
                <w:rFonts w:ascii="Arial" w:eastAsia="Arial" w:hAnsi="Arial" w:cs="Arial"/>
                <w:b/>
                <w:bCs/>
                <w:sz w:val="18"/>
                <w:szCs w:val="18"/>
              </w:rPr>
              <w:t>4.625,62</w:t>
            </w:r>
          </w:p>
        </w:tc>
        <w:tc>
          <w:tcPr>
            <w:tcW w:w="1400" w:type="dxa"/>
            <w:vAlign w:val="bottom"/>
          </w:tcPr>
          <w:p w14:paraId="7DC36E0C" w14:textId="77777777" w:rsidR="004847DB" w:rsidRDefault="00000000">
            <w:pPr>
              <w:ind w:right="130"/>
              <w:jc w:val="right"/>
              <w:rPr>
                <w:sz w:val="20"/>
                <w:szCs w:val="20"/>
              </w:rPr>
            </w:pPr>
            <w:r>
              <w:rPr>
                <w:rFonts w:ascii="Arial" w:eastAsia="Arial" w:hAnsi="Arial" w:cs="Arial"/>
                <w:b/>
                <w:bCs/>
                <w:sz w:val="18"/>
                <w:szCs w:val="18"/>
              </w:rPr>
              <w:t>5.220,94</w:t>
            </w:r>
          </w:p>
        </w:tc>
        <w:tc>
          <w:tcPr>
            <w:tcW w:w="1080" w:type="dxa"/>
            <w:vAlign w:val="bottom"/>
          </w:tcPr>
          <w:p w14:paraId="4D61B60C" w14:textId="77777777" w:rsidR="004847DB" w:rsidRDefault="00000000">
            <w:pPr>
              <w:ind w:right="10"/>
              <w:jc w:val="right"/>
              <w:rPr>
                <w:sz w:val="20"/>
                <w:szCs w:val="20"/>
              </w:rPr>
            </w:pPr>
            <w:r>
              <w:rPr>
                <w:rFonts w:ascii="Arial" w:eastAsia="Arial" w:hAnsi="Arial" w:cs="Arial"/>
                <w:b/>
                <w:bCs/>
                <w:sz w:val="18"/>
                <w:szCs w:val="18"/>
              </w:rPr>
              <w:t>112,87</w:t>
            </w:r>
          </w:p>
        </w:tc>
        <w:tc>
          <w:tcPr>
            <w:tcW w:w="1400" w:type="dxa"/>
            <w:vAlign w:val="bottom"/>
          </w:tcPr>
          <w:p w14:paraId="3891D595" w14:textId="77777777" w:rsidR="004847DB" w:rsidRDefault="00000000">
            <w:pPr>
              <w:ind w:right="10"/>
              <w:jc w:val="right"/>
              <w:rPr>
                <w:sz w:val="20"/>
                <w:szCs w:val="20"/>
              </w:rPr>
            </w:pPr>
            <w:r>
              <w:rPr>
                <w:rFonts w:ascii="Arial" w:eastAsia="Arial" w:hAnsi="Arial" w:cs="Arial"/>
                <w:b/>
                <w:bCs/>
                <w:sz w:val="18"/>
                <w:szCs w:val="18"/>
              </w:rPr>
              <w:t>9.846,56</w:t>
            </w:r>
          </w:p>
        </w:tc>
      </w:tr>
      <w:tr w:rsidR="004847DB" w14:paraId="762D7197" w14:textId="77777777">
        <w:trPr>
          <w:trHeight w:val="257"/>
        </w:trPr>
        <w:tc>
          <w:tcPr>
            <w:tcW w:w="580" w:type="dxa"/>
            <w:vAlign w:val="bottom"/>
          </w:tcPr>
          <w:p w14:paraId="2EFE368D"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697F97A3"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5EE92EF1" w14:textId="77777777" w:rsidR="004847DB" w:rsidRDefault="00000000">
            <w:pPr>
              <w:ind w:right="130"/>
              <w:jc w:val="right"/>
              <w:rPr>
                <w:sz w:val="20"/>
                <w:szCs w:val="20"/>
              </w:rPr>
            </w:pPr>
            <w:r>
              <w:rPr>
                <w:rFonts w:ascii="Arial" w:eastAsia="Arial" w:hAnsi="Arial" w:cs="Arial"/>
                <w:sz w:val="18"/>
                <w:szCs w:val="18"/>
              </w:rPr>
              <w:t>4.625,62</w:t>
            </w:r>
          </w:p>
        </w:tc>
        <w:tc>
          <w:tcPr>
            <w:tcW w:w="1400" w:type="dxa"/>
            <w:vAlign w:val="bottom"/>
          </w:tcPr>
          <w:p w14:paraId="32BAAE84" w14:textId="77777777" w:rsidR="004847DB" w:rsidRDefault="00000000">
            <w:pPr>
              <w:ind w:right="130"/>
              <w:jc w:val="right"/>
              <w:rPr>
                <w:sz w:val="20"/>
                <w:szCs w:val="20"/>
              </w:rPr>
            </w:pPr>
            <w:r>
              <w:rPr>
                <w:rFonts w:ascii="Arial" w:eastAsia="Arial" w:hAnsi="Arial" w:cs="Arial"/>
                <w:sz w:val="18"/>
                <w:szCs w:val="18"/>
              </w:rPr>
              <w:t>5.220,94</w:t>
            </w:r>
          </w:p>
        </w:tc>
        <w:tc>
          <w:tcPr>
            <w:tcW w:w="1080" w:type="dxa"/>
            <w:vAlign w:val="bottom"/>
          </w:tcPr>
          <w:p w14:paraId="3EC5C50F" w14:textId="77777777" w:rsidR="004847DB" w:rsidRDefault="00000000">
            <w:pPr>
              <w:ind w:right="10"/>
              <w:jc w:val="right"/>
              <w:rPr>
                <w:sz w:val="20"/>
                <w:szCs w:val="20"/>
              </w:rPr>
            </w:pPr>
            <w:r>
              <w:rPr>
                <w:rFonts w:ascii="Arial" w:eastAsia="Arial" w:hAnsi="Arial" w:cs="Arial"/>
                <w:sz w:val="18"/>
                <w:szCs w:val="18"/>
              </w:rPr>
              <w:t>112,87</w:t>
            </w:r>
          </w:p>
        </w:tc>
        <w:tc>
          <w:tcPr>
            <w:tcW w:w="1400" w:type="dxa"/>
            <w:vAlign w:val="bottom"/>
          </w:tcPr>
          <w:p w14:paraId="4425B8C0" w14:textId="77777777" w:rsidR="004847DB" w:rsidRDefault="00000000">
            <w:pPr>
              <w:ind w:right="10"/>
              <w:jc w:val="right"/>
              <w:rPr>
                <w:sz w:val="20"/>
                <w:szCs w:val="20"/>
              </w:rPr>
            </w:pPr>
            <w:r>
              <w:rPr>
                <w:rFonts w:ascii="Arial" w:eastAsia="Arial" w:hAnsi="Arial" w:cs="Arial"/>
                <w:sz w:val="18"/>
                <w:szCs w:val="18"/>
              </w:rPr>
              <w:t>9.846,56</w:t>
            </w:r>
          </w:p>
        </w:tc>
      </w:tr>
      <w:tr w:rsidR="004847DB" w14:paraId="33A70860" w14:textId="77777777">
        <w:trPr>
          <w:trHeight w:val="257"/>
        </w:trPr>
        <w:tc>
          <w:tcPr>
            <w:tcW w:w="8740" w:type="dxa"/>
            <w:gridSpan w:val="2"/>
            <w:shd w:val="clear" w:color="auto" w:fill="FFFF99"/>
            <w:vAlign w:val="bottom"/>
          </w:tcPr>
          <w:p w14:paraId="486BB7E0" w14:textId="77777777" w:rsidR="004847DB" w:rsidRDefault="00000000">
            <w:pPr>
              <w:ind w:left="100"/>
              <w:rPr>
                <w:sz w:val="20"/>
                <w:szCs w:val="20"/>
              </w:rPr>
            </w:pPr>
            <w:r>
              <w:rPr>
                <w:rFonts w:ascii="Arial" w:eastAsia="Arial" w:hAnsi="Arial" w:cs="Arial"/>
                <w:b/>
                <w:bCs/>
                <w:sz w:val="18"/>
                <w:szCs w:val="18"/>
              </w:rPr>
              <w:t>Izvor 7.5. PRIHODI OD PRODAJE NEKRETNINA U VLASNIŠTVU OPĆINE VLADISLAVC</w:t>
            </w:r>
          </w:p>
        </w:tc>
        <w:tc>
          <w:tcPr>
            <w:tcW w:w="1600" w:type="dxa"/>
            <w:shd w:val="clear" w:color="auto" w:fill="FFFF99"/>
            <w:vAlign w:val="bottom"/>
          </w:tcPr>
          <w:p w14:paraId="6779D654"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48203912" w14:textId="77777777" w:rsidR="004847DB" w:rsidRDefault="00000000">
            <w:pPr>
              <w:ind w:right="130"/>
              <w:jc w:val="right"/>
              <w:rPr>
                <w:sz w:val="20"/>
                <w:szCs w:val="20"/>
              </w:rPr>
            </w:pPr>
            <w:r>
              <w:rPr>
                <w:rFonts w:ascii="Arial" w:eastAsia="Arial" w:hAnsi="Arial" w:cs="Arial"/>
                <w:b/>
                <w:bCs/>
                <w:sz w:val="18"/>
                <w:szCs w:val="18"/>
              </w:rPr>
              <w:t>3.646,88</w:t>
            </w:r>
          </w:p>
        </w:tc>
        <w:tc>
          <w:tcPr>
            <w:tcW w:w="1080" w:type="dxa"/>
            <w:shd w:val="clear" w:color="auto" w:fill="FFFF99"/>
            <w:vAlign w:val="bottom"/>
          </w:tcPr>
          <w:p w14:paraId="173A383D" w14:textId="77777777" w:rsidR="004847DB" w:rsidRDefault="00000000">
            <w:pPr>
              <w:ind w:right="30"/>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2F8C47B0" w14:textId="77777777" w:rsidR="004847DB" w:rsidRDefault="00000000">
            <w:pPr>
              <w:ind w:right="10"/>
              <w:jc w:val="right"/>
              <w:rPr>
                <w:sz w:val="20"/>
                <w:szCs w:val="20"/>
              </w:rPr>
            </w:pPr>
            <w:r>
              <w:rPr>
                <w:rFonts w:ascii="Arial" w:eastAsia="Arial" w:hAnsi="Arial" w:cs="Arial"/>
                <w:b/>
                <w:bCs/>
                <w:sz w:val="18"/>
                <w:szCs w:val="18"/>
              </w:rPr>
              <w:t>3.646,88</w:t>
            </w:r>
          </w:p>
        </w:tc>
      </w:tr>
      <w:tr w:rsidR="004847DB" w14:paraId="768D6709" w14:textId="77777777">
        <w:trPr>
          <w:trHeight w:val="252"/>
        </w:trPr>
        <w:tc>
          <w:tcPr>
            <w:tcW w:w="580" w:type="dxa"/>
            <w:vAlign w:val="bottom"/>
          </w:tcPr>
          <w:p w14:paraId="29F911C2"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532B12DF"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367FD538"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vAlign w:val="bottom"/>
          </w:tcPr>
          <w:p w14:paraId="6123A7DF" w14:textId="77777777" w:rsidR="004847DB" w:rsidRDefault="00000000">
            <w:pPr>
              <w:ind w:right="130"/>
              <w:jc w:val="right"/>
              <w:rPr>
                <w:sz w:val="20"/>
                <w:szCs w:val="20"/>
              </w:rPr>
            </w:pPr>
            <w:r>
              <w:rPr>
                <w:rFonts w:ascii="Arial" w:eastAsia="Arial" w:hAnsi="Arial" w:cs="Arial"/>
                <w:b/>
                <w:bCs/>
                <w:sz w:val="18"/>
                <w:szCs w:val="18"/>
              </w:rPr>
              <w:t>3.646,88</w:t>
            </w:r>
          </w:p>
        </w:tc>
        <w:tc>
          <w:tcPr>
            <w:tcW w:w="1080" w:type="dxa"/>
            <w:vAlign w:val="bottom"/>
          </w:tcPr>
          <w:p w14:paraId="2FEC10BF" w14:textId="77777777" w:rsidR="004847DB" w:rsidRDefault="00000000">
            <w:pPr>
              <w:ind w:right="10"/>
              <w:jc w:val="right"/>
              <w:rPr>
                <w:sz w:val="20"/>
                <w:szCs w:val="20"/>
              </w:rPr>
            </w:pPr>
            <w:r>
              <w:rPr>
                <w:rFonts w:ascii="Arial" w:eastAsia="Arial" w:hAnsi="Arial" w:cs="Arial"/>
                <w:b/>
                <w:bCs/>
                <w:sz w:val="18"/>
                <w:szCs w:val="18"/>
              </w:rPr>
              <w:t>100,00</w:t>
            </w:r>
          </w:p>
        </w:tc>
        <w:tc>
          <w:tcPr>
            <w:tcW w:w="1400" w:type="dxa"/>
            <w:vAlign w:val="bottom"/>
          </w:tcPr>
          <w:p w14:paraId="0E4B3719" w14:textId="77777777" w:rsidR="004847DB" w:rsidRDefault="00000000">
            <w:pPr>
              <w:ind w:right="10"/>
              <w:jc w:val="right"/>
              <w:rPr>
                <w:sz w:val="20"/>
                <w:szCs w:val="20"/>
              </w:rPr>
            </w:pPr>
            <w:r>
              <w:rPr>
                <w:rFonts w:ascii="Arial" w:eastAsia="Arial" w:hAnsi="Arial" w:cs="Arial"/>
                <w:b/>
                <w:bCs/>
                <w:sz w:val="18"/>
                <w:szCs w:val="18"/>
              </w:rPr>
              <w:t>3.646,88</w:t>
            </w:r>
          </w:p>
        </w:tc>
      </w:tr>
      <w:tr w:rsidR="004847DB" w14:paraId="2CEBC9BC" w14:textId="77777777">
        <w:trPr>
          <w:trHeight w:val="256"/>
        </w:trPr>
        <w:tc>
          <w:tcPr>
            <w:tcW w:w="580" w:type="dxa"/>
            <w:vAlign w:val="bottom"/>
          </w:tcPr>
          <w:p w14:paraId="29B6C3E0"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638528BD"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0678B5A0" w14:textId="77777777" w:rsidR="004847DB" w:rsidRDefault="00000000">
            <w:pPr>
              <w:ind w:right="130"/>
              <w:jc w:val="right"/>
              <w:rPr>
                <w:sz w:val="20"/>
                <w:szCs w:val="20"/>
              </w:rPr>
            </w:pPr>
            <w:r>
              <w:rPr>
                <w:rFonts w:ascii="Arial" w:eastAsia="Arial" w:hAnsi="Arial" w:cs="Arial"/>
                <w:sz w:val="18"/>
                <w:szCs w:val="18"/>
              </w:rPr>
              <w:t>0,00</w:t>
            </w:r>
          </w:p>
        </w:tc>
        <w:tc>
          <w:tcPr>
            <w:tcW w:w="1400" w:type="dxa"/>
            <w:vAlign w:val="bottom"/>
          </w:tcPr>
          <w:p w14:paraId="5FDC823B" w14:textId="77777777" w:rsidR="004847DB" w:rsidRDefault="00000000">
            <w:pPr>
              <w:ind w:right="130"/>
              <w:jc w:val="right"/>
              <w:rPr>
                <w:sz w:val="20"/>
                <w:szCs w:val="20"/>
              </w:rPr>
            </w:pPr>
            <w:r>
              <w:rPr>
                <w:rFonts w:ascii="Arial" w:eastAsia="Arial" w:hAnsi="Arial" w:cs="Arial"/>
                <w:sz w:val="18"/>
                <w:szCs w:val="18"/>
              </w:rPr>
              <w:t>3.646,88</w:t>
            </w:r>
          </w:p>
        </w:tc>
        <w:tc>
          <w:tcPr>
            <w:tcW w:w="1080" w:type="dxa"/>
            <w:vAlign w:val="bottom"/>
          </w:tcPr>
          <w:p w14:paraId="297CF9BC" w14:textId="77777777" w:rsidR="004847DB" w:rsidRDefault="00000000">
            <w:pPr>
              <w:ind w:right="10"/>
              <w:jc w:val="right"/>
              <w:rPr>
                <w:sz w:val="20"/>
                <w:szCs w:val="20"/>
              </w:rPr>
            </w:pPr>
            <w:r>
              <w:rPr>
                <w:rFonts w:ascii="Arial" w:eastAsia="Arial" w:hAnsi="Arial" w:cs="Arial"/>
                <w:sz w:val="18"/>
                <w:szCs w:val="18"/>
              </w:rPr>
              <w:t>100,00</w:t>
            </w:r>
          </w:p>
        </w:tc>
        <w:tc>
          <w:tcPr>
            <w:tcW w:w="1400" w:type="dxa"/>
            <w:vAlign w:val="bottom"/>
          </w:tcPr>
          <w:p w14:paraId="3A857524" w14:textId="77777777" w:rsidR="004847DB" w:rsidRDefault="00000000">
            <w:pPr>
              <w:ind w:right="10"/>
              <w:jc w:val="right"/>
              <w:rPr>
                <w:sz w:val="20"/>
                <w:szCs w:val="20"/>
              </w:rPr>
            </w:pPr>
            <w:r>
              <w:rPr>
                <w:rFonts w:ascii="Arial" w:eastAsia="Arial" w:hAnsi="Arial" w:cs="Arial"/>
                <w:sz w:val="18"/>
                <w:szCs w:val="18"/>
              </w:rPr>
              <w:t>3.646,88</w:t>
            </w:r>
          </w:p>
        </w:tc>
      </w:tr>
      <w:tr w:rsidR="004847DB" w14:paraId="0F7D0A6F" w14:textId="77777777">
        <w:trPr>
          <w:trHeight w:val="258"/>
        </w:trPr>
        <w:tc>
          <w:tcPr>
            <w:tcW w:w="8740" w:type="dxa"/>
            <w:gridSpan w:val="2"/>
            <w:shd w:val="clear" w:color="auto" w:fill="FFFF99"/>
            <w:vAlign w:val="bottom"/>
          </w:tcPr>
          <w:p w14:paraId="6CA6FB19" w14:textId="77777777" w:rsidR="004847DB" w:rsidRDefault="00000000">
            <w:pPr>
              <w:ind w:left="100"/>
              <w:rPr>
                <w:sz w:val="20"/>
                <w:szCs w:val="20"/>
              </w:rPr>
            </w:pPr>
            <w:r>
              <w:rPr>
                <w:rFonts w:ascii="Arial" w:eastAsia="Arial" w:hAnsi="Arial" w:cs="Arial"/>
                <w:b/>
                <w:bCs/>
                <w:sz w:val="18"/>
                <w:szCs w:val="18"/>
              </w:rPr>
              <w:t>Izvor 8.1. PRIHODI OD ZADUŽIVANJA</w:t>
            </w:r>
          </w:p>
        </w:tc>
        <w:tc>
          <w:tcPr>
            <w:tcW w:w="1600" w:type="dxa"/>
            <w:shd w:val="clear" w:color="auto" w:fill="FFFF99"/>
            <w:vAlign w:val="bottom"/>
          </w:tcPr>
          <w:p w14:paraId="5CFBEB10" w14:textId="77777777" w:rsidR="004847DB" w:rsidRDefault="00000000">
            <w:pPr>
              <w:ind w:right="130"/>
              <w:jc w:val="right"/>
              <w:rPr>
                <w:sz w:val="20"/>
                <w:szCs w:val="20"/>
              </w:rPr>
            </w:pPr>
            <w:r>
              <w:rPr>
                <w:rFonts w:ascii="Arial" w:eastAsia="Arial" w:hAnsi="Arial" w:cs="Arial"/>
                <w:b/>
                <w:bCs/>
                <w:sz w:val="18"/>
                <w:szCs w:val="18"/>
              </w:rPr>
              <w:t>52.423,75</w:t>
            </w:r>
          </w:p>
        </w:tc>
        <w:tc>
          <w:tcPr>
            <w:tcW w:w="1400" w:type="dxa"/>
            <w:shd w:val="clear" w:color="auto" w:fill="FFFF99"/>
            <w:vAlign w:val="bottom"/>
          </w:tcPr>
          <w:p w14:paraId="47759DC1" w14:textId="77777777" w:rsidR="004847DB" w:rsidRDefault="00000000">
            <w:pPr>
              <w:ind w:right="130"/>
              <w:jc w:val="right"/>
              <w:rPr>
                <w:sz w:val="20"/>
                <w:szCs w:val="20"/>
              </w:rPr>
            </w:pPr>
            <w:r>
              <w:rPr>
                <w:rFonts w:ascii="Arial" w:eastAsia="Arial" w:hAnsi="Arial" w:cs="Arial"/>
                <w:b/>
                <w:bCs/>
                <w:sz w:val="18"/>
                <w:szCs w:val="18"/>
              </w:rPr>
              <w:t>-17.292,19</w:t>
            </w:r>
          </w:p>
        </w:tc>
        <w:tc>
          <w:tcPr>
            <w:tcW w:w="1080" w:type="dxa"/>
            <w:shd w:val="clear" w:color="auto" w:fill="FFFF99"/>
            <w:vAlign w:val="bottom"/>
          </w:tcPr>
          <w:p w14:paraId="0631BFE5" w14:textId="77777777" w:rsidR="004847DB" w:rsidRDefault="00000000">
            <w:pPr>
              <w:ind w:right="30"/>
              <w:jc w:val="right"/>
              <w:rPr>
                <w:sz w:val="20"/>
                <w:szCs w:val="20"/>
              </w:rPr>
            </w:pPr>
            <w:r>
              <w:rPr>
                <w:rFonts w:ascii="Arial" w:eastAsia="Arial" w:hAnsi="Arial" w:cs="Arial"/>
                <w:b/>
                <w:bCs/>
                <w:sz w:val="18"/>
                <w:szCs w:val="18"/>
              </w:rPr>
              <w:t>-32,99</w:t>
            </w:r>
          </w:p>
        </w:tc>
        <w:tc>
          <w:tcPr>
            <w:tcW w:w="1400" w:type="dxa"/>
            <w:shd w:val="clear" w:color="auto" w:fill="FFFF99"/>
            <w:vAlign w:val="bottom"/>
          </w:tcPr>
          <w:p w14:paraId="3D9B724F" w14:textId="77777777" w:rsidR="004847DB" w:rsidRDefault="00000000">
            <w:pPr>
              <w:ind w:right="10"/>
              <w:jc w:val="right"/>
              <w:rPr>
                <w:sz w:val="20"/>
                <w:szCs w:val="20"/>
              </w:rPr>
            </w:pPr>
            <w:r>
              <w:rPr>
                <w:rFonts w:ascii="Arial" w:eastAsia="Arial" w:hAnsi="Arial" w:cs="Arial"/>
                <w:b/>
                <w:bCs/>
                <w:sz w:val="18"/>
                <w:szCs w:val="18"/>
              </w:rPr>
              <w:t>35.131,56</w:t>
            </w:r>
          </w:p>
        </w:tc>
      </w:tr>
      <w:tr w:rsidR="004847DB" w14:paraId="0F39B643" w14:textId="77777777">
        <w:trPr>
          <w:trHeight w:val="252"/>
        </w:trPr>
        <w:tc>
          <w:tcPr>
            <w:tcW w:w="580" w:type="dxa"/>
            <w:vAlign w:val="bottom"/>
          </w:tcPr>
          <w:p w14:paraId="4B05ED9C"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3D7956BC"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730134B3" w14:textId="77777777" w:rsidR="004847DB" w:rsidRDefault="00000000">
            <w:pPr>
              <w:ind w:right="130"/>
              <w:jc w:val="right"/>
              <w:rPr>
                <w:sz w:val="20"/>
                <w:szCs w:val="20"/>
              </w:rPr>
            </w:pPr>
            <w:r>
              <w:rPr>
                <w:rFonts w:ascii="Arial" w:eastAsia="Arial" w:hAnsi="Arial" w:cs="Arial"/>
                <w:b/>
                <w:bCs/>
                <w:sz w:val="18"/>
                <w:szCs w:val="18"/>
              </w:rPr>
              <w:t>52.423,75</w:t>
            </w:r>
          </w:p>
        </w:tc>
        <w:tc>
          <w:tcPr>
            <w:tcW w:w="1400" w:type="dxa"/>
            <w:vAlign w:val="bottom"/>
          </w:tcPr>
          <w:p w14:paraId="104F9F08" w14:textId="77777777" w:rsidR="004847DB" w:rsidRDefault="00000000">
            <w:pPr>
              <w:ind w:right="130"/>
              <w:jc w:val="right"/>
              <w:rPr>
                <w:sz w:val="20"/>
                <w:szCs w:val="20"/>
              </w:rPr>
            </w:pPr>
            <w:r>
              <w:rPr>
                <w:rFonts w:ascii="Arial" w:eastAsia="Arial" w:hAnsi="Arial" w:cs="Arial"/>
                <w:b/>
                <w:bCs/>
                <w:sz w:val="18"/>
                <w:szCs w:val="18"/>
              </w:rPr>
              <w:t>-17.292,19</w:t>
            </w:r>
          </w:p>
        </w:tc>
        <w:tc>
          <w:tcPr>
            <w:tcW w:w="1080" w:type="dxa"/>
            <w:vAlign w:val="bottom"/>
          </w:tcPr>
          <w:p w14:paraId="5994ADE0" w14:textId="77777777" w:rsidR="004847DB" w:rsidRDefault="00000000">
            <w:pPr>
              <w:ind w:right="10"/>
              <w:jc w:val="right"/>
              <w:rPr>
                <w:sz w:val="20"/>
                <w:szCs w:val="20"/>
              </w:rPr>
            </w:pPr>
            <w:r>
              <w:rPr>
                <w:rFonts w:ascii="Arial" w:eastAsia="Arial" w:hAnsi="Arial" w:cs="Arial"/>
                <w:b/>
                <w:bCs/>
                <w:sz w:val="18"/>
                <w:szCs w:val="18"/>
              </w:rPr>
              <w:t>-32,99</w:t>
            </w:r>
          </w:p>
        </w:tc>
        <w:tc>
          <w:tcPr>
            <w:tcW w:w="1400" w:type="dxa"/>
            <w:vAlign w:val="bottom"/>
          </w:tcPr>
          <w:p w14:paraId="37DF5E84" w14:textId="77777777" w:rsidR="004847DB" w:rsidRDefault="00000000">
            <w:pPr>
              <w:ind w:right="10"/>
              <w:jc w:val="right"/>
              <w:rPr>
                <w:sz w:val="20"/>
                <w:szCs w:val="20"/>
              </w:rPr>
            </w:pPr>
            <w:r>
              <w:rPr>
                <w:rFonts w:ascii="Arial" w:eastAsia="Arial" w:hAnsi="Arial" w:cs="Arial"/>
                <w:b/>
                <w:bCs/>
                <w:sz w:val="18"/>
                <w:szCs w:val="18"/>
              </w:rPr>
              <w:t>35.131,56</w:t>
            </w:r>
          </w:p>
        </w:tc>
      </w:tr>
      <w:tr w:rsidR="004847DB" w14:paraId="28C78FF2" w14:textId="77777777">
        <w:trPr>
          <w:trHeight w:val="256"/>
        </w:trPr>
        <w:tc>
          <w:tcPr>
            <w:tcW w:w="580" w:type="dxa"/>
            <w:vAlign w:val="bottom"/>
          </w:tcPr>
          <w:p w14:paraId="3411E6AE"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2DCB7FD9"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72F46B1D" w14:textId="77777777" w:rsidR="004847DB" w:rsidRDefault="00000000">
            <w:pPr>
              <w:ind w:right="130"/>
              <w:jc w:val="right"/>
              <w:rPr>
                <w:sz w:val="20"/>
                <w:szCs w:val="20"/>
              </w:rPr>
            </w:pPr>
            <w:r>
              <w:rPr>
                <w:rFonts w:ascii="Arial" w:eastAsia="Arial" w:hAnsi="Arial" w:cs="Arial"/>
                <w:sz w:val="18"/>
                <w:szCs w:val="18"/>
              </w:rPr>
              <w:t>52.423,75</w:t>
            </w:r>
          </w:p>
        </w:tc>
        <w:tc>
          <w:tcPr>
            <w:tcW w:w="1400" w:type="dxa"/>
            <w:vAlign w:val="bottom"/>
          </w:tcPr>
          <w:p w14:paraId="25BE3C16" w14:textId="77777777" w:rsidR="004847DB" w:rsidRDefault="00000000">
            <w:pPr>
              <w:ind w:right="130"/>
              <w:jc w:val="right"/>
              <w:rPr>
                <w:sz w:val="20"/>
                <w:szCs w:val="20"/>
              </w:rPr>
            </w:pPr>
            <w:r>
              <w:rPr>
                <w:rFonts w:ascii="Arial" w:eastAsia="Arial" w:hAnsi="Arial" w:cs="Arial"/>
                <w:sz w:val="18"/>
                <w:szCs w:val="18"/>
              </w:rPr>
              <w:t>-17.292,19</w:t>
            </w:r>
          </w:p>
        </w:tc>
        <w:tc>
          <w:tcPr>
            <w:tcW w:w="1080" w:type="dxa"/>
            <w:vAlign w:val="bottom"/>
          </w:tcPr>
          <w:p w14:paraId="0E13D7E9" w14:textId="77777777" w:rsidR="004847DB" w:rsidRDefault="00000000">
            <w:pPr>
              <w:ind w:right="10"/>
              <w:jc w:val="right"/>
              <w:rPr>
                <w:sz w:val="20"/>
                <w:szCs w:val="20"/>
              </w:rPr>
            </w:pPr>
            <w:r>
              <w:rPr>
                <w:rFonts w:ascii="Arial" w:eastAsia="Arial" w:hAnsi="Arial" w:cs="Arial"/>
                <w:sz w:val="18"/>
                <w:szCs w:val="18"/>
              </w:rPr>
              <w:t>-32,99</w:t>
            </w:r>
          </w:p>
        </w:tc>
        <w:tc>
          <w:tcPr>
            <w:tcW w:w="1400" w:type="dxa"/>
            <w:vAlign w:val="bottom"/>
          </w:tcPr>
          <w:p w14:paraId="2A4EB6CD" w14:textId="77777777" w:rsidR="004847DB" w:rsidRDefault="00000000">
            <w:pPr>
              <w:ind w:right="10"/>
              <w:jc w:val="right"/>
              <w:rPr>
                <w:sz w:val="20"/>
                <w:szCs w:val="20"/>
              </w:rPr>
            </w:pPr>
            <w:r>
              <w:rPr>
                <w:rFonts w:ascii="Arial" w:eastAsia="Arial" w:hAnsi="Arial" w:cs="Arial"/>
                <w:sz w:val="18"/>
                <w:szCs w:val="18"/>
              </w:rPr>
              <w:t>35.131,56</w:t>
            </w:r>
          </w:p>
        </w:tc>
      </w:tr>
      <w:tr w:rsidR="004847DB" w14:paraId="0D1FFD56" w14:textId="77777777">
        <w:trPr>
          <w:trHeight w:val="205"/>
        </w:trPr>
        <w:tc>
          <w:tcPr>
            <w:tcW w:w="8740" w:type="dxa"/>
            <w:gridSpan w:val="2"/>
            <w:shd w:val="clear" w:color="auto" w:fill="CCCCFF"/>
            <w:vAlign w:val="bottom"/>
          </w:tcPr>
          <w:p w14:paraId="0AE9F69B" w14:textId="77777777" w:rsidR="004847DB" w:rsidRDefault="00000000">
            <w:pPr>
              <w:spacing w:line="205" w:lineRule="exact"/>
              <w:ind w:left="100"/>
              <w:rPr>
                <w:sz w:val="20"/>
                <w:szCs w:val="20"/>
              </w:rPr>
            </w:pPr>
            <w:r>
              <w:rPr>
                <w:rFonts w:ascii="Arial" w:eastAsia="Arial" w:hAnsi="Arial" w:cs="Arial"/>
                <w:b/>
                <w:bCs/>
                <w:sz w:val="18"/>
                <w:szCs w:val="18"/>
              </w:rPr>
              <w:t>Aktivnost A100104 NADZORNI INŽENJER ZA IZGRADNJU SOLARNE ELEKTRANE I SOLARNE</w:t>
            </w:r>
          </w:p>
        </w:tc>
        <w:tc>
          <w:tcPr>
            <w:tcW w:w="1600" w:type="dxa"/>
            <w:shd w:val="clear" w:color="auto" w:fill="CCCCFF"/>
            <w:vAlign w:val="bottom"/>
          </w:tcPr>
          <w:p w14:paraId="4CA65AEB" w14:textId="77777777" w:rsidR="004847DB" w:rsidRDefault="004847DB">
            <w:pPr>
              <w:rPr>
                <w:sz w:val="17"/>
                <w:szCs w:val="17"/>
              </w:rPr>
            </w:pPr>
          </w:p>
        </w:tc>
        <w:tc>
          <w:tcPr>
            <w:tcW w:w="1400" w:type="dxa"/>
            <w:shd w:val="clear" w:color="auto" w:fill="CCCCFF"/>
            <w:vAlign w:val="bottom"/>
          </w:tcPr>
          <w:p w14:paraId="24FAD592" w14:textId="77777777" w:rsidR="004847DB" w:rsidRDefault="004847DB">
            <w:pPr>
              <w:rPr>
                <w:sz w:val="17"/>
                <w:szCs w:val="17"/>
              </w:rPr>
            </w:pPr>
          </w:p>
        </w:tc>
        <w:tc>
          <w:tcPr>
            <w:tcW w:w="1080" w:type="dxa"/>
            <w:shd w:val="clear" w:color="auto" w:fill="CCCCFF"/>
            <w:vAlign w:val="bottom"/>
          </w:tcPr>
          <w:p w14:paraId="45E0009B" w14:textId="77777777" w:rsidR="004847DB" w:rsidRDefault="004847DB">
            <w:pPr>
              <w:rPr>
                <w:sz w:val="17"/>
                <w:szCs w:val="17"/>
              </w:rPr>
            </w:pPr>
          </w:p>
        </w:tc>
        <w:tc>
          <w:tcPr>
            <w:tcW w:w="1400" w:type="dxa"/>
            <w:shd w:val="clear" w:color="auto" w:fill="CCCCFF"/>
            <w:vAlign w:val="bottom"/>
          </w:tcPr>
          <w:p w14:paraId="3D84077C" w14:textId="77777777" w:rsidR="004847DB" w:rsidRDefault="004847DB">
            <w:pPr>
              <w:rPr>
                <w:sz w:val="17"/>
                <w:szCs w:val="17"/>
              </w:rPr>
            </w:pPr>
          </w:p>
        </w:tc>
      </w:tr>
      <w:tr w:rsidR="004847DB" w14:paraId="20313A4D" w14:textId="77777777">
        <w:trPr>
          <w:trHeight w:val="210"/>
        </w:trPr>
        <w:tc>
          <w:tcPr>
            <w:tcW w:w="8740" w:type="dxa"/>
            <w:gridSpan w:val="2"/>
            <w:shd w:val="clear" w:color="auto" w:fill="CCCCFF"/>
            <w:vAlign w:val="bottom"/>
          </w:tcPr>
          <w:p w14:paraId="1F468531" w14:textId="77777777" w:rsidR="004847DB" w:rsidRDefault="00000000">
            <w:pPr>
              <w:ind w:left="100"/>
              <w:rPr>
                <w:sz w:val="20"/>
                <w:szCs w:val="20"/>
              </w:rPr>
            </w:pPr>
            <w:r>
              <w:rPr>
                <w:rFonts w:ascii="Arial" w:eastAsia="Arial" w:hAnsi="Arial" w:cs="Arial"/>
                <w:b/>
                <w:bCs/>
                <w:sz w:val="18"/>
                <w:szCs w:val="18"/>
              </w:rPr>
              <w:t>AUTOBUSNE STANICE</w:t>
            </w:r>
          </w:p>
        </w:tc>
        <w:tc>
          <w:tcPr>
            <w:tcW w:w="1600" w:type="dxa"/>
            <w:shd w:val="clear" w:color="auto" w:fill="CCCCFF"/>
            <w:vAlign w:val="bottom"/>
          </w:tcPr>
          <w:p w14:paraId="6F705E12" w14:textId="77777777" w:rsidR="004847DB" w:rsidRDefault="00000000">
            <w:pPr>
              <w:ind w:right="130"/>
              <w:jc w:val="right"/>
              <w:rPr>
                <w:sz w:val="20"/>
                <w:szCs w:val="20"/>
              </w:rPr>
            </w:pPr>
            <w:r>
              <w:rPr>
                <w:rFonts w:ascii="Arial" w:eastAsia="Arial" w:hAnsi="Arial" w:cs="Arial"/>
                <w:b/>
                <w:bCs/>
                <w:sz w:val="18"/>
                <w:szCs w:val="18"/>
              </w:rPr>
              <w:t>11.112,50</w:t>
            </w:r>
          </w:p>
        </w:tc>
        <w:tc>
          <w:tcPr>
            <w:tcW w:w="1400" w:type="dxa"/>
            <w:shd w:val="clear" w:color="auto" w:fill="CCCCFF"/>
            <w:vAlign w:val="bottom"/>
          </w:tcPr>
          <w:p w14:paraId="44D5DE5C" w14:textId="77777777" w:rsidR="004847DB" w:rsidRDefault="00000000">
            <w:pPr>
              <w:ind w:right="130"/>
              <w:jc w:val="right"/>
              <w:rPr>
                <w:sz w:val="20"/>
                <w:szCs w:val="20"/>
              </w:rPr>
            </w:pPr>
            <w:r>
              <w:rPr>
                <w:rFonts w:ascii="Arial" w:eastAsia="Arial" w:hAnsi="Arial" w:cs="Arial"/>
                <w:b/>
                <w:bCs/>
                <w:sz w:val="18"/>
                <w:szCs w:val="18"/>
              </w:rPr>
              <w:t>125,00</w:t>
            </w:r>
          </w:p>
        </w:tc>
        <w:tc>
          <w:tcPr>
            <w:tcW w:w="1080" w:type="dxa"/>
            <w:shd w:val="clear" w:color="auto" w:fill="CCCCFF"/>
            <w:vAlign w:val="bottom"/>
          </w:tcPr>
          <w:p w14:paraId="5BC05925" w14:textId="77777777" w:rsidR="004847DB" w:rsidRDefault="00000000">
            <w:pPr>
              <w:ind w:right="30"/>
              <w:jc w:val="right"/>
              <w:rPr>
                <w:sz w:val="20"/>
                <w:szCs w:val="20"/>
              </w:rPr>
            </w:pPr>
            <w:r>
              <w:rPr>
                <w:rFonts w:ascii="Arial" w:eastAsia="Arial" w:hAnsi="Arial" w:cs="Arial"/>
                <w:b/>
                <w:bCs/>
                <w:sz w:val="18"/>
                <w:szCs w:val="18"/>
              </w:rPr>
              <w:t>1,12</w:t>
            </w:r>
          </w:p>
        </w:tc>
        <w:tc>
          <w:tcPr>
            <w:tcW w:w="1400" w:type="dxa"/>
            <w:shd w:val="clear" w:color="auto" w:fill="CCCCFF"/>
            <w:vAlign w:val="bottom"/>
          </w:tcPr>
          <w:p w14:paraId="7D28C597" w14:textId="77777777" w:rsidR="004847DB" w:rsidRDefault="00000000">
            <w:pPr>
              <w:ind w:right="10"/>
              <w:jc w:val="right"/>
              <w:rPr>
                <w:sz w:val="20"/>
                <w:szCs w:val="20"/>
              </w:rPr>
            </w:pPr>
            <w:r>
              <w:rPr>
                <w:rFonts w:ascii="Arial" w:eastAsia="Arial" w:hAnsi="Arial" w:cs="Arial"/>
                <w:b/>
                <w:bCs/>
                <w:sz w:val="18"/>
                <w:szCs w:val="18"/>
              </w:rPr>
              <w:t>11.237,50</w:t>
            </w:r>
          </w:p>
        </w:tc>
      </w:tr>
      <w:tr w:rsidR="004847DB" w14:paraId="58AF597F" w14:textId="77777777">
        <w:trPr>
          <w:trHeight w:val="256"/>
        </w:trPr>
        <w:tc>
          <w:tcPr>
            <w:tcW w:w="8740" w:type="dxa"/>
            <w:gridSpan w:val="2"/>
            <w:shd w:val="clear" w:color="auto" w:fill="FFFF99"/>
            <w:vAlign w:val="bottom"/>
          </w:tcPr>
          <w:p w14:paraId="1B966CF9"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4DF4D7E" w14:textId="77777777" w:rsidR="004847DB" w:rsidRDefault="00000000">
            <w:pPr>
              <w:ind w:right="130"/>
              <w:jc w:val="right"/>
              <w:rPr>
                <w:sz w:val="20"/>
                <w:szCs w:val="20"/>
              </w:rPr>
            </w:pPr>
            <w:r>
              <w:rPr>
                <w:rFonts w:ascii="Arial" w:eastAsia="Arial" w:hAnsi="Arial" w:cs="Arial"/>
                <w:b/>
                <w:bCs/>
                <w:sz w:val="18"/>
                <w:szCs w:val="18"/>
              </w:rPr>
              <w:t>3.897,50</w:t>
            </w:r>
          </w:p>
        </w:tc>
        <w:tc>
          <w:tcPr>
            <w:tcW w:w="1400" w:type="dxa"/>
            <w:shd w:val="clear" w:color="auto" w:fill="FFFF99"/>
            <w:vAlign w:val="bottom"/>
          </w:tcPr>
          <w:p w14:paraId="35ACCE17" w14:textId="77777777" w:rsidR="004847DB" w:rsidRDefault="00000000">
            <w:pPr>
              <w:ind w:right="130"/>
              <w:jc w:val="right"/>
              <w:rPr>
                <w:sz w:val="20"/>
                <w:szCs w:val="20"/>
              </w:rPr>
            </w:pPr>
            <w:r>
              <w:rPr>
                <w:rFonts w:ascii="Arial" w:eastAsia="Arial" w:hAnsi="Arial" w:cs="Arial"/>
                <w:b/>
                <w:bCs/>
                <w:sz w:val="18"/>
                <w:szCs w:val="18"/>
              </w:rPr>
              <w:t>-3.897,50</w:t>
            </w:r>
          </w:p>
        </w:tc>
        <w:tc>
          <w:tcPr>
            <w:tcW w:w="1080" w:type="dxa"/>
            <w:shd w:val="clear" w:color="auto" w:fill="FFFF99"/>
            <w:vAlign w:val="bottom"/>
          </w:tcPr>
          <w:p w14:paraId="416B10D0" w14:textId="77777777" w:rsidR="004847DB" w:rsidRDefault="00000000">
            <w:pPr>
              <w:ind w:right="30"/>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4370C7D7" w14:textId="77777777" w:rsidR="004847DB" w:rsidRDefault="00000000">
            <w:pPr>
              <w:ind w:right="10"/>
              <w:jc w:val="right"/>
              <w:rPr>
                <w:sz w:val="20"/>
                <w:szCs w:val="20"/>
              </w:rPr>
            </w:pPr>
            <w:r>
              <w:rPr>
                <w:rFonts w:ascii="Arial" w:eastAsia="Arial" w:hAnsi="Arial" w:cs="Arial"/>
                <w:b/>
                <w:bCs/>
                <w:sz w:val="18"/>
                <w:szCs w:val="18"/>
              </w:rPr>
              <w:t>0,00</w:t>
            </w:r>
          </w:p>
        </w:tc>
      </w:tr>
      <w:tr w:rsidR="004847DB" w14:paraId="6A76D2AF" w14:textId="77777777">
        <w:trPr>
          <w:trHeight w:val="252"/>
        </w:trPr>
        <w:tc>
          <w:tcPr>
            <w:tcW w:w="580" w:type="dxa"/>
            <w:vAlign w:val="bottom"/>
          </w:tcPr>
          <w:p w14:paraId="5A094789"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310A29EA"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6DF6B2FF" w14:textId="77777777" w:rsidR="004847DB" w:rsidRDefault="00000000">
            <w:pPr>
              <w:ind w:right="130"/>
              <w:jc w:val="right"/>
              <w:rPr>
                <w:sz w:val="20"/>
                <w:szCs w:val="20"/>
              </w:rPr>
            </w:pPr>
            <w:r>
              <w:rPr>
                <w:rFonts w:ascii="Arial" w:eastAsia="Arial" w:hAnsi="Arial" w:cs="Arial"/>
                <w:b/>
                <w:bCs/>
                <w:sz w:val="18"/>
                <w:szCs w:val="18"/>
              </w:rPr>
              <w:t>3.897,50</w:t>
            </w:r>
          </w:p>
        </w:tc>
        <w:tc>
          <w:tcPr>
            <w:tcW w:w="1400" w:type="dxa"/>
            <w:vAlign w:val="bottom"/>
          </w:tcPr>
          <w:p w14:paraId="2C3DDB4C" w14:textId="77777777" w:rsidR="004847DB" w:rsidRDefault="00000000">
            <w:pPr>
              <w:ind w:right="130"/>
              <w:jc w:val="right"/>
              <w:rPr>
                <w:sz w:val="20"/>
                <w:szCs w:val="20"/>
              </w:rPr>
            </w:pPr>
            <w:r>
              <w:rPr>
                <w:rFonts w:ascii="Arial" w:eastAsia="Arial" w:hAnsi="Arial" w:cs="Arial"/>
                <w:b/>
                <w:bCs/>
                <w:sz w:val="18"/>
                <w:szCs w:val="18"/>
              </w:rPr>
              <w:t>-3.897,50</w:t>
            </w:r>
          </w:p>
        </w:tc>
        <w:tc>
          <w:tcPr>
            <w:tcW w:w="1080" w:type="dxa"/>
            <w:vAlign w:val="bottom"/>
          </w:tcPr>
          <w:p w14:paraId="5C12B36C" w14:textId="77777777" w:rsidR="004847DB" w:rsidRDefault="00000000">
            <w:pPr>
              <w:ind w:right="10"/>
              <w:jc w:val="right"/>
              <w:rPr>
                <w:sz w:val="20"/>
                <w:szCs w:val="20"/>
              </w:rPr>
            </w:pPr>
            <w:r>
              <w:rPr>
                <w:rFonts w:ascii="Arial" w:eastAsia="Arial" w:hAnsi="Arial" w:cs="Arial"/>
                <w:b/>
                <w:bCs/>
                <w:sz w:val="18"/>
                <w:szCs w:val="18"/>
              </w:rPr>
              <w:t>-100,00</w:t>
            </w:r>
          </w:p>
        </w:tc>
        <w:tc>
          <w:tcPr>
            <w:tcW w:w="1400" w:type="dxa"/>
            <w:vAlign w:val="bottom"/>
          </w:tcPr>
          <w:p w14:paraId="547A14A5" w14:textId="77777777" w:rsidR="004847DB" w:rsidRDefault="00000000">
            <w:pPr>
              <w:ind w:right="10"/>
              <w:jc w:val="right"/>
              <w:rPr>
                <w:sz w:val="20"/>
                <w:szCs w:val="20"/>
              </w:rPr>
            </w:pPr>
            <w:r>
              <w:rPr>
                <w:rFonts w:ascii="Arial" w:eastAsia="Arial" w:hAnsi="Arial" w:cs="Arial"/>
                <w:b/>
                <w:bCs/>
                <w:sz w:val="18"/>
                <w:szCs w:val="18"/>
              </w:rPr>
              <w:t>0,00</w:t>
            </w:r>
          </w:p>
        </w:tc>
      </w:tr>
      <w:tr w:rsidR="004847DB" w14:paraId="44BD8169" w14:textId="77777777">
        <w:trPr>
          <w:trHeight w:val="256"/>
        </w:trPr>
        <w:tc>
          <w:tcPr>
            <w:tcW w:w="580" w:type="dxa"/>
            <w:vAlign w:val="bottom"/>
          </w:tcPr>
          <w:p w14:paraId="6B7D6E1F"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45F68057"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1CA664CC" w14:textId="77777777" w:rsidR="004847DB" w:rsidRDefault="00000000">
            <w:pPr>
              <w:ind w:right="130"/>
              <w:jc w:val="right"/>
              <w:rPr>
                <w:sz w:val="20"/>
                <w:szCs w:val="20"/>
              </w:rPr>
            </w:pPr>
            <w:r>
              <w:rPr>
                <w:rFonts w:ascii="Arial" w:eastAsia="Arial" w:hAnsi="Arial" w:cs="Arial"/>
                <w:sz w:val="18"/>
                <w:szCs w:val="18"/>
              </w:rPr>
              <w:t>3.897,50</w:t>
            </w:r>
          </w:p>
        </w:tc>
        <w:tc>
          <w:tcPr>
            <w:tcW w:w="1400" w:type="dxa"/>
            <w:vAlign w:val="bottom"/>
          </w:tcPr>
          <w:p w14:paraId="36759BC2" w14:textId="77777777" w:rsidR="004847DB" w:rsidRDefault="00000000">
            <w:pPr>
              <w:ind w:right="130"/>
              <w:jc w:val="right"/>
              <w:rPr>
                <w:sz w:val="20"/>
                <w:szCs w:val="20"/>
              </w:rPr>
            </w:pPr>
            <w:r>
              <w:rPr>
                <w:rFonts w:ascii="Arial" w:eastAsia="Arial" w:hAnsi="Arial" w:cs="Arial"/>
                <w:sz w:val="18"/>
                <w:szCs w:val="18"/>
              </w:rPr>
              <w:t>-3.897,50</w:t>
            </w:r>
          </w:p>
        </w:tc>
        <w:tc>
          <w:tcPr>
            <w:tcW w:w="1080" w:type="dxa"/>
            <w:vAlign w:val="bottom"/>
          </w:tcPr>
          <w:p w14:paraId="58E53D6A" w14:textId="77777777" w:rsidR="004847DB" w:rsidRDefault="00000000">
            <w:pPr>
              <w:ind w:right="10"/>
              <w:jc w:val="right"/>
              <w:rPr>
                <w:sz w:val="20"/>
                <w:szCs w:val="20"/>
              </w:rPr>
            </w:pPr>
            <w:r>
              <w:rPr>
                <w:rFonts w:ascii="Arial" w:eastAsia="Arial" w:hAnsi="Arial" w:cs="Arial"/>
                <w:sz w:val="18"/>
                <w:szCs w:val="18"/>
              </w:rPr>
              <w:t>-100,00</w:t>
            </w:r>
          </w:p>
        </w:tc>
        <w:tc>
          <w:tcPr>
            <w:tcW w:w="1400" w:type="dxa"/>
            <w:vAlign w:val="bottom"/>
          </w:tcPr>
          <w:p w14:paraId="6D71E079" w14:textId="77777777" w:rsidR="004847DB" w:rsidRDefault="00000000">
            <w:pPr>
              <w:ind w:right="10"/>
              <w:jc w:val="right"/>
              <w:rPr>
                <w:sz w:val="20"/>
                <w:szCs w:val="20"/>
              </w:rPr>
            </w:pPr>
            <w:r>
              <w:rPr>
                <w:rFonts w:ascii="Arial" w:eastAsia="Arial" w:hAnsi="Arial" w:cs="Arial"/>
                <w:sz w:val="18"/>
                <w:szCs w:val="18"/>
              </w:rPr>
              <w:t>0,00</w:t>
            </w:r>
          </w:p>
        </w:tc>
      </w:tr>
      <w:tr w:rsidR="004847DB" w14:paraId="20F9CFB0" w14:textId="77777777">
        <w:trPr>
          <w:trHeight w:val="258"/>
        </w:trPr>
        <w:tc>
          <w:tcPr>
            <w:tcW w:w="8740" w:type="dxa"/>
            <w:gridSpan w:val="2"/>
            <w:shd w:val="clear" w:color="auto" w:fill="FFFF99"/>
            <w:vAlign w:val="bottom"/>
          </w:tcPr>
          <w:p w14:paraId="351A71F0"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5291C107" w14:textId="77777777" w:rsidR="004847DB" w:rsidRDefault="00000000">
            <w:pPr>
              <w:ind w:right="130"/>
              <w:jc w:val="right"/>
              <w:rPr>
                <w:sz w:val="20"/>
                <w:szCs w:val="20"/>
              </w:rPr>
            </w:pPr>
            <w:r>
              <w:rPr>
                <w:rFonts w:ascii="Arial" w:eastAsia="Arial" w:hAnsi="Arial" w:cs="Arial"/>
                <w:b/>
                <w:bCs/>
                <w:sz w:val="18"/>
                <w:szCs w:val="18"/>
              </w:rPr>
              <w:t>585,00</w:t>
            </w:r>
          </w:p>
        </w:tc>
        <w:tc>
          <w:tcPr>
            <w:tcW w:w="1400" w:type="dxa"/>
            <w:shd w:val="clear" w:color="auto" w:fill="FFFF99"/>
            <w:vAlign w:val="bottom"/>
          </w:tcPr>
          <w:p w14:paraId="3CA71644"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10DF7AE" w14:textId="77777777" w:rsidR="004847DB" w:rsidRDefault="00000000">
            <w:pPr>
              <w:ind w:right="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3FE3CB44" w14:textId="77777777" w:rsidR="004847DB" w:rsidRDefault="00000000">
            <w:pPr>
              <w:ind w:right="10"/>
              <w:jc w:val="right"/>
              <w:rPr>
                <w:sz w:val="20"/>
                <w:szCs w:val="20"/>
              </w:rPr>
            </w:pPr>
            <w:r>
              <w:rPr>
                <w:rFonts w:ascii="Arial" w:eastAsia="Arial" w:hAnsi="Arial" w:cs="Arial"/>
                <w:b/>
                <w:bCs/>
                <w:sz w:val="18"/>
                <w:szCs w:val="18"/>
              </w:rPr>
              <w:t>585,00</w:t>
            </w:r>
          </w:p>
        </w:tc>
      </w:tr>
      <w:tr w:rsidR="004847DB" w14:paraId="3724FE81" w14:textId="77777777">
        <w:trPr>
          <w:trHeight w:val="252"/>
        </w:trPr>
        <w:tc>
          <w:tcPr>
            <w:tcW w:w="580" w:type="dxa"/>
            <w:vAlign w:val="bottom"/>
          </w:tcPr>
          <w:p w14:paraId="2AA16091"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0C02550C"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508573F1" w14:textId="77777777" w:rsidR="004847DB" w:rsidRDefault="00000000">
            <w:pPr>
              <w:ind w:right="130"/>
              <w:jc w:val="right"/>
              <w:rPr>
                <w:sz w:val="20"/>
                <w:szCs w:val="20"/>
              </w:rPr>
            </w:pPr>
            <w:r>
              <w:rPr>
                <w:rFonts w:ascii="Arial" w:eastAsia="Arial" w:hAnsi="Arial" w:cs="Arial"/>
                <w:b/>
                <w:bCs/>
                <w:sz w:val="18"/>
                <w:szCs w:val="18"/>
              </w:rPr>
              <w:t>585,00</w:t>
            </w:r>
          </w:p>
        </w:tc>
        <w:tc>
          <w:tcPr>
            <w:tcW w:w="1400" w:type="dxa"/>
            <w:vAlign w:val="bottom"/>
          </w:tcPr>
          <w:p w14:paraId="2ABDC27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4CD90D04" w14:textId="77777777" w:rsidR="004847DB" w:rsidRDefault="00000000">
            <w:pPr>
              <w:ind w:right="10"/>
              <w:jc w:val="right"/>
              <w:rPr>
                <w:sz w:val="20"/>
                <w:szCs w:val="20"/>
              </w:rPr>
            </w:pPr>
            <w:r>
              <w:rPr>
                <w:rFonts w:ascii="Arial" w:eastAsia="Arial" w:hAnsi="Arial" w:cs="Arial"/>
                <w:b/>
                <w:bCs/>
                <w:sz w:val="18"/>
                <w:szCs w:val="18"/>
              </w:rPr>
              <w:t>0,00</w:t>
            </w:r>
          </w:p>
        </w:tc>
        <w:tc>
          <w:tcPr>
            <w:tcW w:w="1400" w:type="dxa"/>
            <w:vAlign w:val="bottom"/>
          </w:tcPr>
          <w:p w14:paraId="3DD5337C" w14:textId="77777777" w:rsidR="004847DB" w:rsidRDefault="00000000">
            <w:pPr>
              <w:ind w:right="10"/>
              <w:jc w:val="right"/>
              <w:rPr>
                <w:sz w:val="20"/>
                <w:szCs w:val="20"/>
              </w:rPr>
            </w:pPr>
            <w:r>
              <w:rPr>
                <w:rFonts w:ascii="Arial" w:eastAsia="Arial" w:hAnsi="Arial" w:cs="Arial"/>
                <w:b/>
                <w:bCs/>
                <w:sz w:val="18"/>
                <w:szCs w:val="18"/>
              </w:rPr>
              <w:t>585,00</w:t>
            </w:r>
          </w:p>
        </w:tc>
      </w:tr>
      <w:tr w:rsidR="004847DB" w14:paraId="4C66F40E" w14:textId="77777777">
        <w:trPr>
          <w:trHeight w:val="256"/>
        </w:trPr>
        <w:tc>
          <w:tcPr>
            <w:tcW w:w="580" w:type="dxa"/>
            <w:vAlign w:val="bottom"/>
          </w:tcPr>
          <w:p w14:paraId="21446844"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5860C488"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1360685B" w14:textId="77777777" w:rsidR="004847DB" w:rsidRDefault="00000000">
            <w:pPr>
              <w:ind w:right="130"/>
              <w:jc w:val="right"/>
              <w:rPr>
                <w:sz w:val="20"/>
                <w:szCs w:val="20"/>
              </w:rPr>
            </w:pPr>
            <w:r>
              <w:rPr>
                <w:rFonts w:ascii="Arial" w:eastAsia="Arial" w:hAnsi="Arial" w:cs="Arial"/>
                <w:sz w:val="18"/>
                <w:szCs w:val="18"/>
              </w:rPr>
              <w:t>585,00</w:t>
            </w:r>
          </w:p>
        </w:tc>
        <w:tc>
          <w:tcPr>
            <w:tcW w:w="1400" w:type="dxa"/>
            <w:vAlign w:val="bottom"/>
          </w:tcPr>
          <w:p w14:paraId="74902174"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58605A66"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0378CD41" w14:textId="77777777" w:rsidR="004847DB" w:rsidRDefault="00000000">
            <w:pPr>
              <w:ind w:right="10"/>
              <w:jc w:val="right"/>
              <w:rPr>
                <w:sz w:val="20"/>
                <w:szCs w:val="20"/>
              </w:rPr>
            </w:pPr>
            <w:r>
              <w:rPr>
                <w:rFonts w:ascii="Arial" w:eastAsia="Arial" w:hAnsi="Arial" w:cs="Arial"/>
                <w:sz w:val="18"/>
                <w:szCs w:val="18"/>
              </w:rPr>
              <w:t>585,00</w:t>
            </w:r>
          </w:p>
        </w:tc>
      </w:tr>
      <w:tr w:rsidR="004847DB" w14:paraId="1A435111" w14:textId="77777777">
        <w:trPr>
          <w:trHeight w:val="256"/>
        </w:trPr>
        <w:tc>
          <w:tcPr>
            <w:tcW w:w="580" w:type="dxa"/>
            <w:shd w:val="clear" w:color="auto" w:fill="FFFF99"/>
            <w:vAlign w:val="bottom"/>
          </w:tcPr>
          <w:p w14:paraId="24AD94D4" w14:textId="77777777" w:rsidR="004847DB" w:rsidRDefault="00000000">
            <w:pPr>
              <w:ind w:left="100"/>
              <w:rPr>
                <w:sz w:val="20"/>
                <w:szCs w:val="20"/>
              </w:rPr>
            </w:pPr>
            <w:r>
              <w:rPr>
                <w:rFonts w:ascii="Arial" w:eastAsia="Arial" w:hAnsi="Arial" w:cs="Arial"/>
                <w:b/>
                <w:bCs/>
                <w:sz w:val="18"/>
                <w:szCs w:val="18"/>
              </w:rPr>
              <w:t>Izvor</w:t>
            </w:r>
          </w:p>
        </w:tc>
        <w:tc>
          <w:tcPr>
            <w:tcW w:w="8160" w:type="dxa"/>
            <w:shd w:val="clear" w:color="auto" w:fill="FFFF99"/>
            <w:vAlign w:val="bottom"/>
          </w:tcPr>
          <w:p w14:paraId="32335764" w14:textId="77777777" w:rsidR="004847DB" w:rsidRDefault="00000000">
            <w:pPr>
              <w:ind w:left="40"/>
              <w:rPr>
                <w:sz w:val="20"/>
                <w:szCs w:val="20"/>
              </w:rPr>
            </w:pPr>
            <w:r>
              <w:rPr>
                <w:rFonts w:ascii="Arial" w:eastAsia="Arial" w:hAnsi="Arial" w:cs="Arial"/>
                <w:b/>
                <w:bCs/>
                <w:sz w:val="18"/>
                <w:szCs w:val="18"/>
              </w:rPr>
              <w:t>7.5. PRIHODI OD PRODAJE NEKRETNINA U VLASNIŠTVU OPĆINE VLADISLAVC</w:t>
            </w:r>
          </w:p>
        </w:tc>
        <w:tc>
          <w:tcPr>
            <w:tcW w:w="1600" w:type="dxa"/>
            <w:shd w:val="clear" w:color="auto" w:fill="FFFF99"/>
            <w:vAlign w:val="bottom"/>
          </w:tcPr>
          <w:p w14:paraId="76AC7104"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5078908D" w14:textId="77777777" w:rsidR="004847DB" w:rsidRDefault="00000000">
            <w:pPr>
              <w:ind w:right="130"/>
              <w:jc w:val="right"/>
              <w:rPr>
                <w:sz w:val="20"/>
                <w:szCs w:val="20"/>
              </w:rPr>
            </w:pPr>
            <w:r>
              <w:rPr>
                <w:rFonts w:ascii="Arial" w:eastAsia="Arial" w:hAnsi="Arial" w:cs="Arial"/>
                <w:b/>
                <w:bCs/>
                <w:sz w:val="18"/>
                <w:szCs w:val="18"/>
              </w:rPr>
              <w:t>4.022,50</w:t>
            </w:r>
          </w:p>
        </w:tc>
        <w:tc>
          <w:tcPr>
            <w:tcW w:w="1080" w:type="dxa"/>
            <w:shd w:val="clear" w:color="auto" w:fill="FFFF99"/>
            <w:vAlign w:val="bottom"/>
          </w:tcPr>
          <w:p w14:paraId="3C4E52DB" w14:textId="77777777" w:rsidR="004847DB" w:rsidRDefault="00000000">
            <w:pPr>
              <w:ind w:right="30"/>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23CD6909" w14:textId="77777777" w:rsidR="004847DB" w:rsidRDefault="00000000">
            <w:pPr>
              <w:ind w:right="10"/>
              <w:jc w:val="right"/>
              <w:rPr>
                <w:sz w:val="20"/>
                <w:szCs w:val="20"/>
              </w:rPr>
            </w:pPr>
            <w:r>
              <w:rPr>
                <w:rFonts w:ascii="Arial" w:eastAsia="Arial" w:hAnsi="Arial" w:cs="Arial"/>
                <w:b/>
                <w:bCs/>
                <w:sz w:val="18"/>
                <w:szCs w:val="18"/>
              </w:rPr>
              <w:t>4.022,50</w:t>
            </w:r>
          </w:p>
        </w:tc>
      </w:tr>
      <w:tr w:rsidR="004847DB" w14:paraId="4A83ED14" w14:textId="77777777">
        <w:trPr>
          <w:trHeight w:val="252"/>
        </w:trPr>
        <w:tc>
          <w:tcPr>
            <w:tcW w:w="580" w:type="dxa"/>
            <w:vAlign w:val="bottom"/>
          </w:tcPr>
          <w:p w14:paraId="2389C801"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77CA8522"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2F626117"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vAlign w:val="bottom"/>
          </w:tcPr>
          <w:p w14:paraId="6C336D05" w14:textId="77777777" w:rsidR="004847DB" w:rsidRDefault="00000000">
            <w:pPr>
              <w:ind w:right="130"/>
              <w:jc w:val="right"/>
              <w:rPr>
                <w:sz w:val="20"/>
                <w:szCs w:val="20"/>
              </w:rPr>
            </w:pPr>
            <w:r>
              <w:rPr>
                <w:rFonts w:ascii="Arial" w:eastAsia="Arial" w:hAnsi="Arial" w:cs="Arial"/>
                <w:b/>
                <w:bCs/>
                <w:sz w:val="18"/>
                <w:szCs w:val="18"/>
              </w:rPr>
              <w:t>4.022,50</w:t>
            </w:r>
          </w:p>
        </w:tc>
        <w:tc>
          <w:tcPr>
            <w:tcW w:w="1080" w:type="dxa"/>
            <w:vAlign w:val="bottom"/>
          </w:tcPr>
          <w:p w14:paraId="0BEA4577" w14:textId="77777777" w:rsidR="004847DB" w:rsidRDefault="00000000">
            <w:pPr>
              <w:ind w:right="10"/>
              <w:jc w:val="right"/>
              <w:rPr>
                <w:sz w:val="20"/>
                <w:szCs w:val="20"/>
              </w:rPr>
            </w:pPr>
            <w:r>
              <w:rPr>
                <w:rFonts w:ascii="Arial" w:eastAsia="Arial" w:hAnsi="Arial" w:cs="Arial"/>
                <w:b/>
                <w:bCs/>
                <w:sz w:val="18"/>
                <w:szCs w:val="18"/>
              </w:rPr>
              <w:t>100,00</w:t>
            </w:r>
          </w:p>
        </w:tc>
        <w:tc>
          <w:tcPr>
            <w:tcW w:w="1400" w:type="dxa"/>
            <w:vAlign w:val="bottom"/>
          </w:tcPr>
          <w:p w14:paraId="3577A865" w14:textId="77777777" w:rsidR="004847DB" w:rsidRDefault="00000000">
            <w:pPr>
              <w:ind w:right="10"/>
              <w:jc w:val="right"/>
              <w:rPr>
                <w:sz w:val="20"/>
                <w:szCs w:val="20"/>
              </w:rPr>
            </w:pPr>
            <w:r>
              <w:rPr>
                <w:rFonts w:ascii="Arial" w:eastAsia="Arial" w:hAnsi="Arial" w:cs="Arial"/>
                <w:b/>
                <w:bCs/>
                <w:sz w:val="18"/>
                <w:szCs w:val="18"/>
              </w:rPr>
              <w:t>4.022,50</w:t>
            </w:r>
          </w:p>
        </w:tc>
      </w:tr>
      <w:tr w:rsidR="004847DB" w14:paraId="7D728FED" w14:textId="77777777">
        <w:trPr>
          <w:trHeight w:val="258"/>
        </w:trPr>
        <w:tc>
          <w:tcPr>
            <w:tcW w:w="580" w:type="dxa"/>
            <w:vAlign w:val="bottom"/>
          </w:tcPr>
          <w:p w14:paraId="422AEF8F"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04350BE2"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021582CB" w14:textId="77777777" w:rsidR="004847DB" w:rsidRDefault="00000000">
            <w:pPr>
              <w:ind w:right="130"/>
              <w:jc w:val="right"/>
              <w:rPr>
                <w:sz w:val="20"/>
                <w:szCs w:val="20"/>
              </w:rPr>
            </w:pPr>
            <w:r>
              <w:rPr>
                <w:rFonts w:ascii="Arial" w:eastAsia="Arial" w:hAnsi="Arial" w:cs="Arial"/>
                <w:sz w:val="18"/>
                <w:szCs w:val="18"/>
              </w:rPr>
              <w:t>0,00</w:t>
            </w:r>
          </w:p>
        </w:tc>
        <w:tc>
          <w:tcPr>
            <w:tcW w:w="1400" w:type="dxa"/>
            <w:vAlign w:val="bottom"/>
          </w:tcPr>
          <w:p w14:paraId="0E47673D" w14:textId="77777777" w:rsidR="004847DB" w:rsidRDefault="00000000">
            <w:pPr>
              <w:ind w:right="130"/>
              <w:jc w:val="right"/>
              <w:rPr>
                <w:sz w:val="20"/>
                <w:szCs w:val="20"/>
              </w:rPr>
            </w:pPr>
            <w:r>
              <w:rPr>
                <w:rFonts w:ascii="Arial" w:eastAsia="Arial" w:hAnsi="Arial" w:cs="Arial"/>
                <w:sz w:val="18"/>
                <w:szCs w:val="18"/>
              </w:rPr>
              <w:t>4.022,50</w:t>
            </w:r>
          </w:p>
        </w:tc>
        <w:tc>
          <w:tcPr>
            <w:tcW w:w="1080" w:type="dxa"/>
            <w:vAlign w:val="bottom"/>
          </w:tcPr>
          <w:p w14:paraId="64503932" w14:textId="77777777" w:rsidR="004847DB" w:rsidRDefault="00000000">
            <w:pPr>
              <w:ind w:right="10"/>
              <w:jc w:val="right"/>
              <w:rPr>
                <w:sz w:val="20"/>
                <w:szCs w:val="20"/>
              </w:rPr>
            </w:pPr>
            <w:r>
              <w:rPr>
                <w:rFonts w:ascii="Arial" w:eastAsia="Arial" w:hAnsi="Arial" w:cs="Arial"/>
                <w:sz w:val="18"/>
                <w:szCs w:val="18"/>
              </w:rPr>
              <w:t>100,00</w:t>
            </w:r>
          </w:p>
        </w:tc>
        <w:tc>
          <w:tcPr>
            <w:tcW w:w="1400" w:type="dxa"/>
            <w:vAlign w:val="bottom"/>
          </w:tcPr>
          <w:p w14:paraId="74AF202F" w14:textId="77777777" w:rsidR="004847DB" w:rsidRDefault="00000000">
            <w:pPr>
              <w:ind w:right="10"/>
              <w:jc w:val="right"/>
              <w:rPr>
                <w:sz w:val="20"/>
                <w:szCs w:val="20"/>
              </w:rPr>
            </w:pPr>
            <w:r>
              <w:rPr>
                <w:rFonts w:ascii="Arial" w:eastAsia="Arial" w:hAnsi="Arial" w:cs="Arial"/>
                <w:sz w:val="18"/>
                <w:szCs w:val="18"/>
              </w:rPr>
              <w:t>4.022,50</w:t>
            </w:r>
          </w:p>
        </w:tc>
      </w:tr>
      <w:tr w:rsidR="004847DB" w14:paraId="1E76AAC5" w14:textId="77777777">
        <w:trPr>
          <w:trHeight w:val="256"/>
        </w:trPr>
        <w:tc>
          <w:tcPr>
            <w:tcW w:w="8740" w:type="dxa"/>
            <w:gridSpan w:val="2"/>
            <w:shd w:val="clear" w:color="auto" w:fill="FFFF99"/>
            <w:vAlign w:val="bottom"/>
          </w:tcPr>
          <w:p w14:paraId="2F0863D2" w14:textId="77777777" w:rsidR="004847DB" w:rsidRDefault="00000000">
            <w:pPr>
              <w:ind w:left="100"/>
              <w:rPr>
                <w:sz w:val="20"/>
                <w:szCs w:val="20"/>
              </w:rPr>
            </w:pPr>
            <w:r>
              <w:rPr>
                <w:rFonts w:ascii="Arial" w:eastAsia="Arial" w:hAnsi="Arial" w:cs="Arial"/>
                <w:b/>
                <w:bCs/>
                <w:sz w:val="18"/>
                <w:szCs w:val="18"/>
              </w:rPr>
              <w:t>Izvor 8.1. PRIHODI OD ZADUŽIVANJA</w:t>
            </w:r>
          </w:p>
        </w:tc>
        <w:tc>
          <w:tcPr>
            <w:tcW w:w="1600" w:type="dxa"/>
            <w:shd w:val="clear" w:color="auto" w:fill="FFFF99"/>
            <w:vAlign w:val="bottom"/>
          </w:tcPr>
          <w:p w14:paraId="6FEA3857" w14:textId="77777777" w:rsidR="004847DB" w:rsidRDefault="00000000">
            <w:pPr>
              <w:ind w:right="130"/>
              <w:jc w:val="right"/>
              <w:rPr>
                <w:sz w:val="20"/>
                <w:szCs w:val="20"/>
              </w:rPr>
            </w:pPr>
            <w:r>
              <w:rPr>
                <w:rFonts w:ascii="Arial" w:eastAsia="Arial" w:hAnsi="Arial" w:cs="Arial"/>
                <w:b/>
                <w:bCs/>
                <w:sz w:val="18"/>
                <w:szCs w:val="18"/>
              </w:rPr>
              <w:t>6.630,00</w:t>
            </w:r>
          </w:p>
        </w:tc>
        <w:tc>
          <w:tcPr>
            <w:tcW w:w="1400" w:type="dxa"/>
            <w:shd w:val="clear" w:color="auto" w:fill="FFFF99"/>
            <w:vAlign w:val="bottom"/>
          </w:tcPr>
          <w:p w14:paraId="078065A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63C7AD6C" w14:textId="77777777" w:rsidR="004847DB" w:rsidRDefault="00000000">
            <w:pPr>
              <w:ind w:right="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7E550390" w14:textId="77777777" w:rsidR="004847DB" w:rsidRDefault="00000000">
            <w:pPr>
              <w:ind w:right="10"/>
              <w:jc w:val="right"/>
              <w:rPr>
                <w:sz w:val="20"/>
                <w:szCs w:val="20"/>
              </w:rPr>
            </w:pPr>
            <w:r>
              <w:rPr>
                <w:rFonts w:ascii="Arial" w:eastAsia="Arial" w:hAnsi="Arial" w:cs="Arial"/>
                <w:b/>
                <w:bCs/>
                <w:sz w:val="18"/>
                <w:szCs w:val="18"/>
              </w:rPr>
              <w:t>6.630,00</w:t>
            </w:r>
          </w:p>
        </w:tc>
      </w:tr>
      <w:tr w:rsidR="004847DB" w14:paraId="479ECDF1" w14:textId="77777777">
        <w:trPr>
          <w:trHeight w:val="252"/>
        </w:trPr>
        <w:tc>
          <w:tcPr>
            <w:tcW w:w="580" w:type="dxa"/>
            <w:vAlign w:val="bottom"/>
          </w:tcPr>
          <w:p w14:paraId="4981F9FE"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1A60687B"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7F94FD0A" w14:textId="77777777" w:rsidR="004847DB" w:rsidRDefault="00000000">
            <w:pPr>
              <w:ind w:right="130"/>
              <w:jc w:val="right"/>
              <w:rPr>
                <w:sz w:val="20"/>
                <w:szCs w:val="20"/>
              </w:rPr>
            </w:pPr>
            <w:r>
              <w:rPr>
                <w:rFonts w:ascii="Arial" w:eastAsia="Arial" w:hAnsi="Arial" w:cs="Arial"/>
                <w:b/>
                <w:bCs/>
                <w:sz w:val="18"/>
                <w:szCs w:val="18"/>
              </w:rPr>
              <w:t>6.630,00</w:t>
            </w:r>
          </w:p>
        </w:tc>
        <w:tc>
          <w:tcPr>
            <w:tcW w:w="1400" w:type="dxa"/>
            <w:vAlign w:val="bottom"/>
          </w:tcPr>
          <w:p w14:paraId="11BC57FB"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0187E8AB" w14:textId="77777777" w:rsidR="004847DB" w:rsidRDefault="00000000">
            <w:pPr>
              <w:ind w:right="10"/>
              <w:jc w:val="right"/>
              <w:rPr>
                <w:sz w:val="20"/>
                <w:szCs w:val="20"/>
              </w:rPr>
            </w:pPr>
            <w:r>
              <w:rPr>
                <w:rFonts w:ascii="Arial" w:eastAsia="Arial" w:hAnsi="Arial" w:cs="Arial"/>
                <w:b/>
                <w:bCs/>
                <w:sz w:val="18"/>
                <w:szCs w:val="18"/>
              </w:rPr>
              <w:t>0,00</w:t>
            </w:r>
          </w:p>
        </w:tc>
        <w:tc>
          <w:tcPr>
            <w:tcW w:w="1400" w:type="dxa"/>
            <w:vAlign w:val="bottom"/>
          </w:tcPr>
          <w:p w14:paraId="55F5893D" w14:textId="77777777" w:rsidR="004847DB" w:rsidRDefault="00000000">
            <w:pPr>
              <w:ind w:right="10"/>
              <w:jc w:val="right"/>
              <w:rPr>
                <w:sz w:val="20"/>
                <w:szCs w:val="20"/>
              </w:rPr>
            </w:pPr>
            <w:r>
              <w:rPr>
                <w:rFonts w:ascii="Arial" w:eastAsia="Arial" w:hAnsi="Arial" w:cs="Arial"/>
                <w:b/>
                <w:bCs/>
                <w:sz w:val="18"/>
                <w:szCs w:val="18"/>
              </w:rPr>
              <w:t>6.630,00</w:t>
            </w:r>
          </w:p>
        </w:tc>
      </w:tr>
      <w:tr w:rsidR="004847DB" w14:paraId="167AA2D0" w14:textId="77777777">
        <w:trPr>
          <w:trHeight w:val="257"/>
        </w:trPr>
        <w:tc>
          <w:tcPr>
            <w:tcW w:w="580" w:type="dxa"/>
            <w:vAlign w:val="bottom"/>
          </w:tcPr>
          <w:p w14:paraId="324F6141"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2A52D820"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473A117A" w14:textId="77777777" w:rsidR="004847DB" w:rsidRDefault="00000000">
            <w:pPr>
              <w:ind w:right="130"/>
              <w:jc w:val="right"/>
              <w:rPr>
                <w:sz w:val="20"/>
                <w:szCs w:val="20"/>
              </w:rPr>
            </w:pPr>
            <w:r>
              <w:rPr>
                <w:rFonts w:ascii="Arial" w:eastAsia="Arial" w:hAnsi="Arial" w:cs="Arial"/>
                <w:sz w:val="18"/>
                <w:szCs w:val="18"/>
              </w:rPr>
              <w:t>6.630,00</w:t>
            </w:r>
          </w:p>
        </w:tc>
        <w:tc>
          <w:tcPr>
            <w:tcW w:w="1400" w:type="dxa"/>
            <w:vAlign w:val="bottom"/>
          </w:tcPr>
          <w:p w14:paraId="19BD4499"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0CFD5BCE"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6EB7A67B" w14:textId="77777777" w:rsidR="004847DB" w:rsidRDefault="00000000">
            <w:pPr>
              <w:ind w:right="10"/>
              <w:jc w:val="right"/>
              <w:rPr>
                <w:sz w:val="20"/>
                <w:szCs w:val="20"/>
              </w:rPr>
            </w:pPr>
            <w:r>
              <w:rPr>
                <w:rFonts w:ascii="Arial" w:eastAsia="Arial" w:hAnsi="Arial" w:cs="Arial"/>
                <w:sz w:val="18"/>
                <w:szCs w:val="18"/>
              </w:rPr>
              <w:t>6.630,00</w:t>
            </w:r>
          </w:p>
        </w:tc>
      </w:tr>
      <w:tr w:rsidR="004847DB" w14:paraId="1C0657B8" w14:textId="77777777">
        <w:trPr>
          <w:trHeight w:val="257"/>
        </w:trPr>
        <w:tc>
          <w:tcPr>
            <w:tcW w:w="8740" w:type="dxa"/>
            <w:gridSpan w:val="2"/>
            <w:shd w:val="clear" w:color="auto" w:fill="CCCCFF"/>
            <w:vAlign w:val="bottom"/>
          </w:tcPr>
          <w:p w14:paraId="79C4CF37" w14:textId="77777777" w:rsidR="004847DB" w:rsidRDefault="00000000">
            <w:pPr>
              <w:ind w:left="100"/>
              <w:rPr>
                <w:sz w:val="20"/>
                <w:szCs w:val="20"/>
              </w:rPr>
            </w:pPr>
            <w:r>
              <w:rPr>
                <w:rFonts w:ascii="Arial" w:eastAsia="Arial" w:hAnsi="Arial" w:cs="Arial"/>
                <w:b/>
                <w:bCs/>
                <w:sz w:val="18"/>
                <w:szCs w:val="18"/>
              </w:rPr>
              <w:t>Aktivnost A100105 PROMOCIJA I ORGANIZACIJA KONFERENCIJE</w:t>
            </w:r>
          </w:p>
        </w:tc>
        <w:tc>
          <w:tcPr>
            <w:tcW w:w="1600" w:type="dxa"/>
            <w:shd w:val="clear" w:color="auto" w:fill="CCCCFF"/>
            <w:vAlign w:val="bottom"/>
          </w:tcPr>
          <w:p w14:paraId="0E4E6007" w14:textId="77777777" w:rsidR="004847DB" w:rsidRDefault="00000000">
            <w:pPr>
              <w:ind w:right="130"/>
              <w:jc w:val="right"/>
              <w:rPr>
                <w:sz w:val="20"/>
                <w:szCs w:val="20"/>
              </w:rPr>
            </w:pPr>
            <w:r>
              <w:rPr>
                <w:rFonts w:ascii="Arial" w:eastAsia="Arial" w:hAnsi="Arial" w:cs="Arial"/>
                <w:b/>
                <w:bCs/>
                <w:sz w:val="18"/>
                <w:szCs w:val="18"/>
              </w:rPr>
              <w:t>10.000,00</w:t>
            </w:r>
          </w:p>
        </w:tc>
        <w:tc>
          <w:tcPr>
            <w:tcW w:w="1400" w:type="dxa"/>
            <w:shd w:val="clear" w:color="auto" w:fill="CCCCFF"/>
            <w:vAlign w:val="bottom"/>
          </w:tcPr>
          <w:p w14:paraId="6FC6A78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3315248F" w14:textId="77777777" w:rsidR="004847DB" w:rsidRDefault="00000000">
            <w:pPr>
              <w:ind w:right="30"/>
              <w:jc w:val="right"/>
              <w:rPr>
                <w:sz w:val="20"/>
                <w:szCs w:val="20"/>
              </w:rPr>
            </w:pPr>
            <w:r>
              <w:rPr>
                <w:rFonts w:ascii="Arial" w:eastAsia="Arial" w:hAnsi="Arial" w:cs="Arial"/>
                <w:b/>
                <w:bCs/>
                <w:sz w:val="18"/>
                <w:szCs w:val="18"/>
              </w:rPr>
              <w:t>0,00</w:t>
            </w:r>
          </w:p>
        </w:tc>
        <w:tc>
          <w:tcPr>
            <w:tcW w:w="1400" w:type="dxa"/>
            <w:shd w:val="clear" w:color="auto" w:fill="CCCCFF"/>
            <w:vAlign w:val="bottom"/>
          </w:tcPr>
          <w:p w14:paraId="4D283F04" w14:textId="77777777" w:rsidR="004847DB" w:rsidRDefault="00000000">
            <w:pPr>
              <w:ind w:right="10"/>
              <w:jc w:val="right"/>
              <w:rPr>
                <w:sz w:val="20"/>
                <w:szCs w:val="20"/>
              </w:rPr>
            </w:pPr>
            <w:r>
              <w:rPr>
                <w:rFonts w:ascii="Arial" w:eastAsia="Arial" w:hAnsi="Arial" w:cs="Arial"/>
                <w:b/>
                <w:bCs/>
                <w:sz w:val="18"/>
                <w:szCs w:val="18"/>
              </w:rPr>
              <w:t>10.000,00</w:t>
            </w:r>
          </w:p>
        </w:tc>
      </w:tr>
      <w:tr w:rsidR="004847DB" w14:paraId="4A0FA882" w14:textId="77777777">
        <w:trPr>
          <w:trHeight w:val="255"/>
        </w:trPr>
        <w:tc>
          <w:tcPr>
            <w:tcW w:w="8740" w:type="dxa"/>
            <w:gridSpan w:val="2"/>
            <w:shd w:val="clear" w:color="auto" w:fill="FFFF99"/>
            <w:vAlign w:val="bottom"/>
          </w:tcPr>
          <w:p w14:paraId="3A5FEA76"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0CB288B0" w14:textId="77777777" w:rsidR="004847DB" w:rsidRDefault="00000000">
            <w:pPr>
              <w:ind w:right="130"/>
              <w:jc w:val="right"/>
              <w:rPr>
                <w:sz w:val="20"/>
                <w:szCs w:val="20"/>
              </w:rPr>
            </w:pPr>
            <w:r>
              <w:rPr>
                <w:rFonts w:ascii="Arial" w:eastAsia="Arial" w:hAnsi="Arial" w:cs="Arial"/>
                <w:b/>
                <w:bCs/>
                <w:sz w:val="18"/>
                <w:szCs w:val="18"/>
              </w:rPr>
              <w:t>750,00</w:t>
            </w:r>
          </w:p>
        </w:tc>
        <w:tc>
          <w:tcPr>
            <w:tcW w:w="1400" w:type="dxa"/>
            <w:shd w:val="clear" w:color="auto" w:fill="FFFF99"/>
            <w:vAlign w:val="bottom"/>
          </w:tcPr>
          <w:p w14:paraId="383276EB"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0308EAF1" w14:textId="77777777" w:rsidR="004847DB" w:rsidRDefault="00000000">
            <w:pPr>
              <w:ind w:right="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0829E3AA" w14:textId="77777777" w:rsidR="004847DB" w:rsidRDefault="00000000">
            <w:pPr>
              <w:ind w:right="10"/>
              <w:jc w:val="right"/>
              <w:rPr>
                <w:sz w:val="20"/>
                <w:szCs w:val="20"/>
              </w:rPr>
            </w:pPr>
            <w:r>
              <w:rPr>
                <w:rFonts w:ascii="Arial" w:eastAsia="Arial" w:hAnsi="Arial" w:cs="Arial"/>
                <w:b/>
                <w:bCs/>
                <w:sz w:val="18"/>
                <w:szCs w:val="18"/>
              </w:rPr>
              <w:t>750,00</w:t>
            </w:r>
          </w:p>
        </w:tc>
      </w:tr>
      <w:tr w:rsidR="004847DB" w14:paraId="00BE2942" w14:textId="77777777">
        <w:trPr>
          <w:trHeight w:val="252"/>
        </w:trPr>
        <w:tc>
          <w:tcPr>
            <w:tcW w:w="580" w:type="dxa"/>
            <w:vAlign w:val="bottom"/>
          </w:tcPr>
          <w:p w14:paraId="55C05317"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4E407C09"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1AE34794" w14:textId="77777777" w:rsidR="004847DB" w:rsidRDefault="00000000">
            <w:pPr>
              <w:ind w:right="130"/>
              <w:jc w:val="right"/>
              <w:rPr>
                <w:sz w:val="20"/>
                <w:szCs w:val="20"/>
              </w:rPr>
            </w:pPr>
            <w:r>
              <w:rPr>
                <w:rFonts w:ascii="Arial" w:eastAsia="Arial" w:hAnsi="Arial" w:cs="Arial"/>
                <w:b/>
                <w:bCs/>
                <w:sz w:val="18"/>
                <w:szCs w:val="18"/>
              </w:rPr>
              <w:t>750,00</w:t>
            </w:r>
          </w:p>
        </w:tc>
        <w:tc>
          <w:tcPr>
            <w:tcW w:w="1400" w:type="dxa"/>
            <w:vAlign w:val="bottom"/>
          </w:tcPr>
          <w:p w14:paraId="1C3DB83B"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06D18382" w14:textId="77777777" w:rsidR="004847DB" w:rsidRDefault="00000000">
            <w:pPr>
              <w:ind w:right="10"/>
              <w:jc w:val="right"/>
              <w:rPr>
                <w:sz w:val="20"/>
                <w:szCs w:val="20"/>
              </w:rPr>
            </w:pPr>
            <w:r>
              <w:rPr>
                <w:rFonts w:ascii="Arial" w:eastAsia="Arial" w:hAnsi="Arial" w:cs="Arial"/>
                <w:b/>
                <w:bCs/>
                <w:sz w:val="18"/>
                <w:szCs w:val="18"/>
              </w:rPr>
              <w:t>0,00</w:t>
            </w:r>
          </w:p>
        </w:tc>
        <w:tc>
          <w:tcPr>
            <w:tcW w:w="1400" w:type="dxa"/>
            <w:vAlign w:val="bottom"/>
          </w:tcPr>
          <w:p w14:paraId="2EAEBE10" w14:textId="77777777" w:rsidR="004847DB" w:rsidRDefault="00000000">
            <w:pPr>
              <w:ind w:right="10"/>
              <w:jc w:val="right"/>
              <w:rPr>
                <w:sz w:val="20"/>
                <w:szCs w:val="20"/>
              </w:rPr>
            </w:pPr>
            <w:r>
              <w:rPr>
                <w:rFonts w:ascii="Arial" w:eastAsia="Arial" w:hAnsi="Arial" w:cs="Arial"/>
                <w:b/>
                <w:bCs/>
                <w:sz w:val="18"/>
                <w:szCs w:val="18"/>
              </w:rPr>
              <w:t>750,00</w:t>
            </w:r>
          </w:p>
        </w:tc>
      </w:tr>
      <w:tr w:rsidR="004847DB" w14:paraId="4E6CB6A4" w14:textId="77777777">
        <w:trPr>
          <w:trHeight w:val="254"/>
        </w:trPr>
        <w:tc>
          <w:tcPr>
            <w:tcW w:w="580" w:type="dxa"/>
            <w:vAlign w:val="bottom"/>
          </w:tcPr>
          <w:p w14:paraId="1A417A5B"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5CFFC36F"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5AF95E83" w14:textId="77777777" w:rsidR="004847DB" w:rsidRDefault="00000000">
            <w:pPr>
              <w:ind w:right="130"/>
              <w:jc w:val="right"/>
              <w:rPr>
                <w:sz w:val="20"/>
                <w:szCs w:val="20"/>
              </w:rPr>
            </w:pPr>
            <w:r>
              <w:rPr>
                <w:rFonts w:ascii="Arial" w:eastAsia="Arial" w:hAnsi="Arial" w:cs="Arial"/>
                <w:sz w:val="18"/>
                <w:szCs w:val="18"/>
              </w:rPr>
              <w:t>750,00</w:t>
            </w:r>
          </w:p>
        </w:tc>
        <w:tc>
          <w:tcPr>
            <w:tcW w:w="1400" w:type="dxa"/>
            <w:vAlign w:val="bottom"/>
          </w:tcPr>
          <w:p w14:paraId="2BABC060"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76FFF538"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546F5716" w14:textId="77777777" w:rsidR="004847DB" w:rsidRDefault="00000000">
            <w:pPr>
              <w:ind w:right="10"/>
              <w:jc w:val="right"/>
              <w:rPr>
                <w:sz w:val="20"/>
                <w:szCs w:val="20"/>
              </w:rPr>
            </w:pPr>
            <w:r>
              <w:rPr>
                <w:rFonts w:ascii="Arial" w:eastAsia="Arial" w:hAnsi="Arial" w:cs="Arial"/>
                <w:sz w:val="18"/>
                <w:szCs w:val="18"/>
              </w:rPr>
              <w:t>750,00</w:t>
            </w:r>
          </w:p>
        </w:tc>
      </w:tr>
    </w:tbl>
    <w:p w14:paraId="3BA78EA4" w14:textId="77777777" w:rsidR="004847DB" w:rsidRDefault="004847DB">
      <w:pPr>
        <w:sectPr w:rsidR="004847DB">
          <w:pgSz w:w="16840" w:h="11906" w:orient="landscape"/>
          <w:pgMar w:top="1440" w:right="1440" w:bottom="1097" w:left="1020" w:header="0" w:footer="0" w:gutter="0"/>
          <w:cols w:space="720" w:equalWidth="0">
            <w:col w:w="14378"/>
          </w:cols>
        </w:sectPr>
      </w:pPr>
    </w:p>
    <w:p w14:paraId="2617F3FC" w14:textId="77777777" w:rsidR="004847DB" w:rsidRDefault="004847DB">
      <w:pPr>
        <w:spacing w:line="1" w:lineRule="exact"/>
        <w:rPr>
          <w:sz w:val="20"/>
          <w:szCs w:val="20"/>
        </w:rPr>
      </w:pPr>
      <w:bookmarkStart w:id="19" w:name="page20"/>
      <w:bookmarkEnd w:id="19"/>
    </w:p>
    <w:tbl>
      <w:tblPr>
        <w:tblW w:w="0" w:type="auto"/>
        <w:tblLayout w:type="fixed"/>
        <w:tblCellMar>
          <w:left w:w="0" w:type="dxa"/>
          <w:right w:w="0" w:type="dxa"/>
        </w:tblCellMar>
        <w:tblLook w:val="04A0" w:firstRow="1" w:lastRow="0" w:firstColumn="1" w:lastColumn="0" w:noHBand="0" w:noVBand="1"/>
      </w:tblPr>
      <w:tblGrid>
        <w:gridCol w:w="620"/>
        <w:gridCol w:w="8120"/>
        <w:gridCol w:w="1600"/>
        <w:gridCol w:w="1400"/>
        <w:gridCol w:w="1080"/>
        <w:gridCol w:w="1400"/>
      </w:tblGrid>
      <w:tr w:rsidR="004847DB" w14:paraId="6A22FE14" w14:textId="77777777">
        <w:trPr>
          <w:trHeight w:val="254"/>
        </w:trPr>
        <w:tc>
          <w:tcPr>
            <w:tcW w:w="8740" w:type="dxa"/>
            <w:gridSpan w:val="2"/>
            <w:shd w:val="clear" w:color="auto" w:fill="FFFF99"/>
            <w:vAlign w:val="bottom"/>
          </w:tcPr>
          <w:p w14:paraId="7FF7CC2E"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60610568" w14:textId="77777777" w:rsidR="004847DB" w:rsidRDefault="00000000">
            <w:pPr>
              <w:ind w:right="125"/>
              <w:jc w:val="right"/>
              <w:rPr>
                <w:sz w:val="20"/>
                <w:szCs w:val="20"/>
              </w:rPr>
            </w:pPr>
            <w:r>
              <w:rPr>
                <w:rFonts w:ascii="Arial" w:eastAsia="Arial" w:hAnsi="Arial" w:cs="Arial"/>
                <w:b/>
                <w:bCs/>
                <w:sz w:val="18"/>
                <w:szCs w:val="18"/>
              </w:rPr>
              <w:t>750,00</w:t>
            </w:r>
          </w:p>
        </w:tc>
        <w:tc>
          <w:tcPr>
            <w:tcW w:w="1400" w:type="dxa"/>
            <w:shd w:val="clear" w:color="auto" w:fill="FFFF99"/>
            <w:vAlign w:val="bottom"/>
          </w:tcPr>
          <w:p w14:paraId="05195B00" w14:textId="77777777" w:rsidR="004847DB" w:rsidRDefault="00000000">
            <w:pPr>
              <w:ind w:right="125"/>
              <w:jc w:val="right"/>
              <w:rPr>
                <w:sz w:val="20"/>
                <w:szCs w:val="20"/>
              </w:rPr>
            </w:pPr>
            <w:r>
              <w:rPr>
                <w:rFonts w:ascii="Arial" w:eastAsia="Arial" w:hAnsi="Arial" w:cs="Arial"/>
                <w:b/>
                <w:bCs/>
                <w:sz w:val="18"/>
                <w:szCs w:val="18"/>
              </w:rPr>
              <w:t>0,00</w:t>
            </w:r>
          </w:p>
        </w:tc>
        <w:tc>
          <w:tcPr>
            <w:tcW w:w="1080" w:type="dxa"/>
            <w:shd w:val="clear" w:color="auto" w:fill="FFFF99"/>
            <w:vAlign w:val="bottom"/>
          </w:tcPr>
          <w:p w14:paraId="38C4B7E9" w14:textId="77777777" w:rsidR="004847DB" w:rsidRDefault="00000000">
            <w:pPr>
              <w:ind w:right="25"/>
              <w:jc w:val="right"/>
              <w:rPr>
                <w:sz w:val="20"/>
                <w:szCs w:val="20"/>
              </w:rPr>
            </w:pPr>
            <w:r>
              <w:rPr>
                <w:rFonts w:ascii="Arial" w:eastAsia="Arial" w:hAnsi="Arial" w:cs="Arial"/>
                <w:b/>
                <w:bCs/>
                <w:sz w:val="18"/>
                <w:szCs w:val="18"/>
              </w:rPr>
              <w:t>0,00</w:t>
            </w:r>
          </w:p>
        </w:tc>
        <w:tc>
          <w:tcPr>
            <w:tcW w:w="1400" w:type="dxa"/>
            <w:shd w:val="clear" w:color="auto" w:fill="FFFF99"/>
            <w:vAlign w:val="bottom"/>
          </w:tcPr>
          <w:p w14:paraId="6DD0463A" w14:textId="77777777" w:rsidR="004847DB" w:rsidRDefault="00000000">
            <w:pPr>
              <w:ind w:right="5"/>
              <w:jc w:val="right"/>
              <w:rPr>
                <w:sz w:val="20"/>
                <w:szCs w:val="20"/>
              </w:rPr>
            </w:pPr>
            <w:r>
              <w:rPr>
                <w:rFonts w:ascii="Arial" w:eastAsia="Arial" w:hAnsi="Arial" w:cs="Arial"/>
                <w:b/>
                <w:bCs/>
                <w:sz w:val="18"/>
                <w:szCs w:val="18"/>
              </w:rPr>
              <w:t>750,00</w:t>
            </w:r>
          </w:p>
        </w:tc>
      </w:tr>
      <w:tr w:rsidR="004847DB" w14:paraId="5DA46B6A" w14:textId="77777777">
        <w:trPr>
          <w:trHeight w:val="252"/>
        </w:trPr>
        <w:tc>
          <w:tcPr>
            <w:tcW w:w="620" w:type="dxa"/>
            <w:vAlign w:val="bottom"/>
          </w:tcPr>
          <w:p w14:paraId="5B7A2B64" w14:textId="77777777" w:rsidR="004847DB" w:rsidRDefault="00000000">
            <w:pPr>
              <w:ind w:left="100"/>
              <w:rPr>
                <w:sz w:val="20"/>
                <w:szCs w:val="20"/>
              </w:rPr>
            </w:pPr>
            <w:r>
              <w:rPr>
                <w:rFonts w:ascii="Arial" w:eastAsia="Arial" w:hAnsi="Arial" w:cs="Arial"/>
                <w:b/>
                <w:bCs/>
                <w:sz w:val="18"/>
                <w:szCs w:val="18"/>
              </w:rPr>
              <w:t>3</w:t>
            </w:r>
          </w:p>
        </w:tc>
        <w:tc>
          <w:tcPr>
            <w:tcW w:w="8120" w:type="dxa"/>
            <w:vAlign w:val="bottom"/>
          </w:tcPr>
          <w:p w14:paraId="78DF8B45" w14:textId="77777777" w:rsidR="004847DB" w:rsidRDefault="00000000">
            <w:pPr>
              <w:ind w:left="540"/>
              <w:rPr>
                <w:sz w:val="20"/>
                <w:szCs w:val="20"/>
              </w:rPr>
            </w:pPr>
            <w:r>
              <w:rPr>
                <w:rFonts w:ascii="Arial" w:eastAsia="Arial" w:hAnsi="Arial" w:cs="Arial"/>
                <w:b/>
                <w:bCs/>
                <w:sz w:val="18"/>
                <w:szCs w:val="18"/>
              </w:rPr>
              <w:t>Rashodi poslovanja</w:t>
            </w:r>
          </w:p>
        </w:tc>
        <w:tc>
          <w:tcPr>
            <w:tcW w:w="1600" w:type="dxa"/>
            <w:vAlign w:val="bottom"/>
          </w:tcPr>
          <w:p w14:paraId="32EEBE25" w14:textId="77777777" w:rsidR="004847DB" w:rsidRDefault="00000000">
            <w:pPr>
              <w:ind w:right="125"/>
              <w:jc w:val="right"/>
              <w:rPr>
                <w:sz w:val="20"/>
                <w:szCs w:val="20"/>
              </w:rPr>
            </w:pPr>
            <w:r>
              <w:rPr>
                <w:rFonts w:ascii="Arial" w:eastAsia="Arial" w:hAnsi="Arial" w:cs="Arial"/>
                <w:b/>
                <w:bCs/>
                <w:sz w:val="18"/>
                <w:szCs w:val="18"/>
              </w:rPr>
              <w:t>750,00</w:t>
            </w:r>
          </w:p>
        </w:tc>
        <w:tc>
          <w:tcPr>
            <w:tcW w:w="1400" w:type="dxa"/>
            <w:vAlign w:val="bottom"/>
          </w:tcPr>
          <w:p w14:paraId="0C015076" w14:textId="77777777" w:rsidR="004847DB" w:rsidRDefault="00000000">
            <w:pPr>
              <w:ind w:right="125"/>
              <w:jc w:val="right"/>
              <w:rPr>
                <w:sz w:val="20"/>
                <w:szCs w:val="20"/>
              </w:rPr>
            </w:pPr>
            <w:r>
              <w:rPr>
                <w:rFonts w:ascii="Arial" w:eastAsia="Arial" w:hAnsi="Arial" w:cs="Arial"/>
                <w:b/>
                <w:bCs/>
                <w:sz w:val="18"/>
                <w:szCs w:val="18"/>
              </w:rPr>
              <w:t>0,00</w:t>
            </w:r>
          </w:p>
        </w:tc>
        <w:tc>
          <w:tcPr>
            <w:tcW w:w="1080" w:type="dxa"/>
            <w:vAlign w:val="bottom"/>
          </w:tcPr>
          <w:p w14:paraId="29786921" w14:textId="77777777" w:rsidR="004847DB" w:rsidRDefault="00000000">
            <w:pPr>
              <w:ind w:right="5"/>
              <w:jc w:val="right"/>
              <w:rPr>
                <w:sz w:val="20"/>
                <w:szCs w:val="20"/>
              </w:rPr>
            </w:pPr>
            <w:r>
              <w:rPr>
                <w:rFonts w:ascii="Arial" w:eastAsia="Arial" w:hAnsi="Arial" w:cs="Arial"/>
                <w:b/>
                <w:bCs/>
                <w:sz w:val="18"/>
                <w:szCs w:val="18"/>
              </w:rPr>
              <w:t>0,00</w:t>
            </w:r>
          </w:p>
        </w:tc>
        <w:tc>
          <w:tcPr>
            <w:tcW w:w="1400" w:type="dxa"/>
            <w:vAlign w:val="bottom"/>
          </w:tcPr>
          <w:p w14:paraId="0B65DB8D" w14:textId="77777777" w:rsidR="004847DB" w:rsidRDefault="00000000">
            <w:pPr>
              <w:ind w:right="5"/>
              <w:jc w:val="right"/>
              <w:rPr>
                <w:sz w:val="20"/>
                <w:szCs w:val="20"/>
              </w:rPr>
            </w:pPr>
            <w:r>
              <w:rPr>
                <w:rFonts w:ascii="Arial" w:eastAsia="Arial" w:hAnsi="Arial" w:cs="Arial"/>
                <w:b/>
                <w:bCs/>
                <w:sz w:val="18"/>
                <w:szCs w:val="18"/>
              </w:rPr>
              <w:t>750,00</w:t>
            </w:r>
          </w:p>
        </w:tc>
      </w:tr>
      <w:tr w:rsidR="004847DB" w14:paraId="6C94C521" w14:textId="77777777">
        <w:trPr>
          <w:trHeight w:val="257"/>
        </w:trPr>
        <w:tc>
          <w:tcPr>
            <w:tcW w:w="620" w:type="dxa"/>
            <w:vAlign w:val="bottom"/>
          </w:tcPr>
          <w:p w14:paraId="07B9AE62" w14:textId="77777777" w:rsidR="004847DB" w:rsidRDefault="00000000">
            <w:pPr>
              <w:ind w:left="100"/>
              <w:rPr>
                <w:sz w:val="20"/>
                <w:szCs w:val="20"/>
              </w:rPr>
            </w:pPr>
            <w:r>
              <w:rPr>
                <w:rFonts w:ascii="Arial" w:eastAsia="Arial" w:hAnsi="Arial" w:cs="Arial"/>
                <w:sz w:val="18"/>
                <w:szCs w:val="18"/>
              </w:rPr>
              <w:t>32</w:t>
            </w:r>
          </w:p>
        </w:tc>
        <w:tc>
          <w:tcPr>
            <w:tcW w:w="8120" w:type="dxa"/>
            <w:vAlign w:val="bottom"/>
          </w:tcPr>
          <w:p w14:paraId="79639627" w14:textId="77777777" w:rsidR="004847DB" w:rsidRDefault="00000000">
            <w:pPr>
              <w:ind w:left="540"/>
              <w:rPr>
                <w:sz w:val="20"/>
                <w:szCs w:val="20"/>
              </w:rPr>
            </w:pPr>
            <w:r>
              <w:rPr>
                <w:rFonts w:ascii="Arial" w:eastAsia="Arial" w:hAnsi="Arial" w:cs="Arial"/>
                <w:sz w:val="18"/>
                <w:szCs w:val="18"/>
              </w:rPr>
              <w:t>Materijalni rashodi</w:t>
            </w:r>
          </w:p>
        </w:tc>
        <w:tc>
          <w:tcPr>
            <w:tcW w:w="1600" w:type="dxa"/>
            <w:vAlign w:val="bottom"/>
          </w:tcPr>
          <w:p w14:paraId="7C844AFA" w14:textId="77777777" w:rsidR="004847DB" w:rsidRDefault="00000000">
            <w:pPr>
              <w:ind w:right="125"/>
              <w:jc w:val="right"/>
              <w:rPr>
                <w:sz w:val="20"/>
                <w:szCs w:val="20"/>
              </w:rPr>
            </w:pPr>
            <w:r>
              <w:rPr>
                <w:rFonts w:ascii="Arial" w:eastAsia="Arial" w:hAnsi="Arial" w:cs="Arial"/>
                <w:sz w:val="18"/>
                <w:szCs w:val="18"/>
              </w:rPr>
              <w:t>750,00</w:t>
            </w:r>
          </w:p>
        </w:tc>
        <w:tc>
          <w:tcPr>
            <w:tcW w:w="1400" w:type="dxa"/>
            <w:vAlign w:val="bottom"/>
          </w:tcPr>
          <w:p w14:paraId="7A3D5FEA" w14:textId="77777777" w:rsidR="004847DB" w:rsidRDefault="00000000">
            <w:pPr>
              <w:ind w:right="125"/>
              <w:jc w:val="right"/>
              <w:rPr>
                <w:sz w:val="20"/>
                <w:szCs w:val="20"/>
              </w:rPr>
            </w:pPr>
            <w:r>
              <w:rPr>
                <w:rFonts w:ascii="Arial" w:eastAsia="Arial" w:hAnsi="Arial" w:cs="Arial"/>
                <w:sz w:val="18"/>
                <w:szCs w:val="18"/>
              </w:rPr>
              <w:t>0,00</w:t>
            </w:r>
          </w:p>
        </w:tc>
        <w:tc>
          <w:tcPr>
            <w:tcW w:w="1080" w:type="dxa"/>
            <w:vAlign w:val="bottom"/>
          </w:tcPr>
          <w:p w14:paraId="1F958108" w14:textId="77777777" w:rsidR="004847DB" w:rsidRDefault="00000000">
            <w:pPr>
              <w:ind w:right="5"/>
              <w:jc w:val="right"/>
              <w:rPr>
                <w:sz w:val="20"/>
                <w:szCs w:val="20"/>
              </w:rPr>
            </w:pPr>
            <w:r>
              <w:rPr>
                <w:rFonts w:ascii="Arial" w:eastAsia="Arial" w:hAnsi="Arial" w:cs="Arial"/>
                <w:sz w:val="18"/>
                <w:szCs w:val="18"/>
              </w:rPr>
              <w:t>0,00</w:t>
            </w:r>
          </w:p>
        </w:tc>
        <w:tc>
          <w:tcPr>
            <w:tcW w:w="1400" w:type="dxa"/>
            <w:vAlign w:val="bottom"/>
          </w:tcPr>
          <w:p w14:paraId="4583CE79" w14:textId="77777777" w:rsidR="004847DB" w:rsidRDefault="00000000">
            <w:pPr>
              <w:ind w:right="5"/>
              <w:jc w:val="right"/>
              <w:rPr>
                <w:sz w:val="20"/>
                <w:szCs w:val="20"/>
              </w:rPr>
            </w:pPr>
            <w:r>
              <w:rPr>
                <w:rFonts w:ascii="Arial" w:eastAsia="Arial" w:hAnsi="Arial" w:cs="Arial"/>
                <w:sz w:val="18"/>
                <w:szCs w:val="18"/>
              </w:rPr>
              <w:t>750,00</w:t>
            </w:r>
          </w:p>
        </w:tc>
      </w:tr>
      <w:tr w:rsidR="004847DB" w14:paraId="05BB4296" w14:textId="77777777">
        <w:trPr>
          <w:trHeight w:val="257"/>
        </w:trPr>
        <w:tc>
          <w:tcPr>
            <w:tcW w:w="8740" w:type="dxa"/>
            <w:gridSpan w:val="2"/>
            <w:shd w:val="clear" w:color="auto" w:fill="FFFF99"/>
            <w:vAlign w:val="bottom"/>
          </w:tcPr>
          <w:p w14:paraId="225B86A4" w14:textId="77777777" w:rsidR="004847DB" w:rsidRDefault="00000000">
            <w:pPr>
              <w:ind w:left="100"/>
              <w:rPr>
                <w:sz w:val="20"/>
                <w:szCs w:val="20"/>
              </w:rPr>
            </w:pPr>
            <w:r>
              <w:rPr>
                <w:rFonts w:ascii="Arial" w:eastAsia="Arial" w:hAnsi="Arial" w:cs="Arial"/>
                <w:b/>
                <w:bCs/>
                <w:sz w:val="18"/>
                <w:szCs w:val="18"/>
              </w:rPr>
              <w:t>Izvor 8.1. PRIHODI OD ZADUŽIVANJA</w:t>
            </w:r>
          </w:p>
        </w:tc>
        <w:tc>
          <w:tcPr>
            <w:tcW w:w="1600" w:type="dxa"/>
            <w:shd w:val="clear" w:color="auto" w:fill="FFFF99"/>
            <w:vAlign w:val="bottom"/>
          </w:tcPr>
          <w:p w14:paraId="2C48FA9A" w14:textId="77777777" w:rsidR="004847DB" w:rsidRDefault="00000000">
            <w:pPr>
              <w:ind w:right="125"/>
              <w:jc w:val="right"/>
              <w:rPr>
                <w:sz w:val="20"/>
                <w:szCs w:val="20"/>
              </w:rPr>
            </w:pPr>
            <w:r>
              <w:rPr>
                <w:rFonts w:ascii="Arial" w:eastAsia="Arial" w:hAnsi="Arial" w:cs="Arial"/>
                <w:b/>
                <w:bCs/>
                <w:sz w:val="18"/>
                <w:szCs w:val="18"/>
              </w:rPr>
              <w:t>8.500,00</w:t>
            </w:r>
          </w:p>
        </w:tc>
        <w:tc>
          <w:tcPr>
            <w:tcW w:w="1400" w:type="dxa"/>
            <w:shd w:val="clear" w:color="auto" w:fill="FFFF99"/>
            <w:vAlign w:val="bottom"/>
          </w:tcPr>
          <w:p w14:paraId="06C2A231" w14:textId="77777777" w:rsidR="004847DB" w:rsidRDefault="00000000">
            <w:pPr>
              <w:ind w:right="125"/>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3D4E6C6" w14:textId="77777777" w:rsidR="004847DB" w:rsidRDefault="00000000">
            <w:pPr>
              <w:ind w:right="25"/>
              <w:jc w:val="right"/>
              <w:rPr>
                <w:sz w:val="20"/>
                <w:szCs w:val="20"/>
              </w:rPr>
            </w:pPr>
            <w:r>
              <w:rPr>
                <w:rFonts w:ascii="Arial" w:eastAsia="Arial" w:hAnsi="Arial" w:cs="Arial"/>
                <w:b/>
                <w:bCs/>
                <w:sz w:val="18"/>
                <w:szCs w:val="18"/>
              </w:rPr>
              <w:t>0,00</w:t>
            </w:r>
          </w:p>
        </w:tc>
        <w:tc>
          <w:tcPr>
            <w:tcW w:w="1400" w:type="dxa"/>
            <w:shd w:val="clear" w:color="auto" w:fill="FFFF99"/>
            <w:vAlign w:val="bottom"/>
          </w:tcPr>
          <w:p w14:paraId="49A623E1" w14:textId="77777777" w:rsidR="004847DB" w:rsidRDefault="00000000">
            <w:pPr>
              <w:ind w:right="5"/>
              <w:jc w:val="right"/>
              <w:rPr>
                <w:sz w:val="20"/>
                <w:szCs w:val="20"/>
              </w:rPr>
            </w:pPr>
            <w:r>
              <w:rPr>
                <w:rFonts w:ascii="Arial" w:eastAsia="Arial" w:hAnsi="Arial" w:cs="Arial"/>
                <w:b/>
                <w:bCs/>
                <w:sz w:val="18"/>
                <w:szCs w:val="18"/>
              </w:rPr>
              <w:t>8.500,00</w:t>
            </w:r>
          </w:p>
        </w:tc>
      </w:tr>
      <w:tr w:rsidR="004847DB" w14:paraId="2D6D9B38" w14:textId="77777777">
        <w:trPr>
          <w:trHeight w:val="252"/>
        </w:trPr>
        <w:tc>
          <w:tcPr>
            <w:tcW w:w="620" w:type="dxa"/>
            <w:vAlign w:val="bottom"/>
          </w:tcPr>
          <w:p w14:paraId="7BF631C8" w14:textId="77777777" w:rsidR="004847DB" w:rsidRDefault="00000000">
            <w:pPr>
              <w:ind w:left="100"/>
              <w:rPr>
                <w:sz w:val="20"/>
                <w:szCs w:val="20"/>
              </w:rPr>
            </w:pPr>
            <w:r>
              <w:rPr>
                <w:rFonts w:ascii="Arial" w:eastAsia="Arial" w:hAnsi="Arial" w:cs="Arial"/>
                <w:b/>
                <w:bCs/>
                <w:sz w:val="18"/>
                <w:szCs w:val="18"/>
              </w:rPr>
              <w:t>3</w:t>
            </w:r>
          </w:p>
        </w:tc>
        <w:tc>
          <w:tcPr>
            <w:tcW w:w="8120" w:type="dxa"/>
            <w:vAlign w:val="bottom"/>
          </w:tcPr>
          <w:p w14:paraId="2EE0B5D3" w14:textId="77777777" w:rsidR="004847DB" w:rsidRDefault="00000000">
            <w:pPr>
              <w:ind w:left="540"/>
              <w:rPr>
                <w:sz w:val="20"/>
                <w:szCs w:val="20"/>
              </w:rPr>
            </w:pPr>
            <w:r>
              <w:rPr>
                <w:rFonts w:ascii="Arial" w:eastAsia="Arial" w:hAnsi="Arial" w:cs="Arial"/>
                <w:b/>
                <w:bCs/>
                <w:sz w:val="18"/>
                <w:szCs w:val="18"/>
              </w:rPr>
              <w:t>Rashodi poslovanja</w:t>
            </w:r>
          </w:p>
        </w:tc>
        <w:tc>
          <w:tcPr>
            <w:tcW w:w="1600" w:type="dxa"/>
            <w:vAlign w:val="bottom"/>
          </w:tcPr>
          <w:p w14:paraId="7DAC3657" w14:textId="77777777" w:rsidR="004847DB" w:rsidRDefault="00000000">
            <w:pPr>
              <w:ind w:right="125"/>
              <w:jc w:val="right"/>
              <w:rPr>
                <w:sz w:val="20"/>
                <w:szCs w:val="20"/>
              </w:rPr>
            </w:pPr>
            <w:r>
              <w:rPr>
                <w:rFonts w:ascii="Arial" w:eastAsia="Arial" w:hAnsi="Arial" w:cs="Arial"/>
                <w:b/>
                <w:bCs/>
                <w:sz w:val="18"/>
                <w:szCs w:val="18"/>
              </w:rPr>
              <w:t>8.500,00</w:t>
            </w:r>
          </w:p>
        </w:tc>
        <w:tc>
          <w:tcPr>
            <w:tcW w:w="1400" w:type="dxa"/>
            <w:vAlign w:val="bottom"/>
          </w:tcPr>
          <w:p w14:paraId="52ADADE0" w14:textId="77777777" w:rsidR="004847DB" w:rsidRDefault="00000000">
            <w:pPr>
              <w:ind w:right="125"/>
              <w:jc w:val="right"/>
              <w:rPr>
                <w:sz w:val="20"/>
                <w:szCs w:val="20"/>
              </w:rPr>
            </w:pPr>
            <w:r>
              <w:rPr>
                <w:rFonts w:ascii="Arial" w:eastAsia="Arial" w:hAnsi="Arial" w:cs="Arial"/>
                <w:b/>
                <w:bCs/>
                <w:sz w:val="18"/>
                <w:szCs w:val="18"/>
              </w:rPr>
              <w:t>0,00</w:t>
            </w:r>
          </w:p>
        </w:tc>
        <w:tc>
          <w:tcPr>
            <w:tcW w:w="1080" w:type="dxa"/>
            <w:vAlign w:val="bottom"/>
          </w:tcPr>
          <w:p w14:paraId="6BF45765" w14:textId="77777777" w:rsidR="004847DB" w:rsidRDefault="00000000">
            <w:pPr>
              <w:ind w:right="5"/>
              <w:jc w:val="right"/>
              <w:rPr>
                <w:sz w:val="20"/>
                <w:szCs w:val="20"/>
              </w:rPr>
            </w:pPr>
            <w:r>
              <w:rPr>
                <w:rFonts w:ascii="Arial" w:eastAsia="Arial" w:hAnsi="Arial" w:cs="Arial"/>
                <w:b/>
                <w:bCs/>
                <w:sz w:val="18"/>
                <w:szCs w:val="18"/>
              </w:rPr>
              <w:t>0,00</w:t>
            </w:r>
          </w:p>
        </w:tc>
        <w:tc>
          <w:tcPr>
            <w:tcW w:w="1400" w:type="dxa"/>
            <w:vAlign w:val="bottom"/>
          </w:tcPr>
          <w:p w14:paraId="17C9A28C" w14:textId="77777777" w:rsidR="004847DB" w:rsidRDefault="00000000">
            <w:pPr>
              <w:ind w:right="5"/>
              <w:jc w:val="right"/>
              <w:rPr>
                <w:sz w:val="20"/>
                <w:szCs w:val="20"/>
              </w:rPr>
            </w:pPr>
            <w:r>
              <w:rPr>
                <w:rFonts w:ascii="Arial" w:eastAsia="Arial" w:hAnsi="Arial" w:cs="Arial"/>
                <w:b/>
                <w:bCs/>
                <w:sz w:val="18"/>
                <w:szCs w:val="18"/>
              </w:rPr>
              <w:t>8.500,00</w:t>
            </w:r>
          </w:p>
        </w:tc>
      </w:tr>
      <w:tr w:rsidR="004847DB" w14:paraId="23B388FA" w14:textId="77777777">
        <w:trPr>
          <w:trHeight w:val="256"/>
        </w:trPr>
        <w:tc>
          <w:tcPr>
            <w:tcW w:w="620" w:type="dxa"/>
            <w:vAlign w:val="bottom"/>
          </w:tcPr>
          <w:p w14:paraId="60E87C52" w14:textId="77777777" w:rsidR="004847DB" w:rsidRDefault="00000000">
            <w:pPr>
              <w:ind w:left="100"/>
              <w:rPr>
                <w:sz w:val="20"/>
                <w:szCs w:val="20"/>
              </w:rPr>
            </w:pPr>
            <w:r>
              <w:rPr>
                <w:rFonts w:ascii="Arial" w:eastAsia="Arial" w:hAnsi="Arial" w:cs="Arial"/>
                <w:sz w:val="18"/>
                <w:szCs w:val="18"/>
              </w:rPr>
              <w:t>32</w:t>
            </w:r>
          </w:p>
        </w:tc>
        <w:tc>
          <w:tcPr>
            <w:tcW w:w="8120" w:type="dxa"/>
            <w:vAlign w:val="bottom"/>
          </w:tcPr>
          <w:p w14:paraId="51F652D8" w14:textId="77777777" w:rsidR="004847DB" w:rsidRDefault="00000000">
            <w:pPr>
              <w:ind w:left="540"/>
              <w:rPr>
                <w:sz w:val="20"/>
                <w:szCs w:val="20"/>
              </w:rPr>
            </w:pPr>
            <w:r>
              <w:rPr>
                <w:rFonts w:ascii="Arial" w:eastAsia="Arial" w:hAnsi="Arial" w:cs="Arial"/>
                <w:sz w:val="18"/>
                <w:szCs w:val="18"/>
              </w:rPr>
              <w:t>Materijalni rashodi</w:t>
            </w:r>
          </w:p>
        </w:tc>
        <w:tc>
          <w:tcPr>
            <w:tcW w:w="1600" w:type="dxa"/>
            <w:vAlign w:val="bottom"/>
          </w:tcPr>
          <w:p w14:paraId="71D50860" w14:textId="77777777" w:rsidR="004847DB" w:rsidRDefault="00000000">
            <w:pPr>
              <w:ind w:right="125"/>
              <w:jc w:val="right"/>
              <w:rPr>
                <w:sz w:val="20"/>
                <w:szCs w:val="20"/>
              </w:rPr>
            </w:pPr>
            <w:r>
              <w:rPr>
                <w:rFonts w:ascii="Arial" w:eastAsia="Arial" w:hAnsi="Arial" w:cs="Arial"/>
                <w:sz w:val="18"/>
                <w:szCs w:val="18"/>
              </w:rPr>
              <w:t>8.500,00</w:t>
            </w:r>
          </w:p>
        </w:tc>
        <w:tc>
          <w:tcPr>
            <w:tcW w:w="1400" w:type="dxa"/>
            <w:vAlign w:val="bottom"/>
          </w:tcPr>
          <w:p w14:paraId="14AF37E6" w14:textId="77777777" w:rsidR="004847DB" w:rsidRDefault="00000000">
            <w:pPr>
              <w:ind w:right="125"/>
              <w:jc w:val="right"/>
              <w:rPr>
                <w:sz w:val="20"/>
                <w:szCs w:val="20"/>
              </w:rPr>
            </w:pPr>
            <w:r>
              <w:rPr>
                <w:rFonts w:ascii="Arial" w:eastAsia="Arial" w:hAnsi="Arial" w:cs="Arial"/>
                <w:sz w:val="18"/>
                <w:szCs w:val="18"/>
              </w:rPr>
              <w:t>0,00</w:t>
            </w:r>
          </w:p>
        </w:tc>
        <w:tc>
          <w:tcPr>
            <w:tcW w:w="1080" w:type="dxa"/>
            <w:vAlign w:val="bottom"/>
          </w:tcPr>
          <w:p w14:paraId="2100311F" w14:textId="77777777" w:rsidR="004847DB" w:rsidRDefault="00000000">
            <w:pPr>
              <w:ind w:right="5"/>
              <w:jc w:val="right"/>
              <w:rPr>
                <w:sz w:val="20"/>
                <w:szCs w:val="20"/>
              </w:rPr>
            </w:pPr>
            <w:r>
              <w:rPr>
                <w:rFonts w:ascii="Arial" w:eastAsia="Arial" w:hAnsi="Arial" w:cs="Arial"/>
                <w:sz w:val="18"/>
                <w:szCs w:val="18"/>
              </w:rPr>
              <w:t>0,00</w:t>
            </w:r>
          </w:p>
        </w:tc>
        <w:tc>
          <w:tcPr>
            <w:tcW w:w="1400" w:type="dxa"/>
            <w:vAlign w:val="bottom"/>
          </w:tcPr>
          <w:p w14:paraId="1F693F71" w14:textId="77777777" w:rsidR="004847DB" w:rsidRDefault="00000000">
            <w:pPr>
              <w:ind w:right="5"/>
              <w:jc w:val="right"/>
              <w:rPr>
                <w:sz w:val="20"/>
                <w:szCs w:val="20"/>
              </w:rPr>
            </w:pPr>
            <w:r>
              <w:rPr>
                <w:rFonts w:ascii="Arial" w:eastAsia="Arial" w:hAnsi="Arial" w:cs="Arial"/>
                <w:sz w:val="18"/>
                <w:szCs w:val="18"/>
              </w:rPr>
              <w:t>8.500,00</w:t>
            </w:r>
          </w:p>
        </w:tc>
      </w:tr>
      <w:tr w:rsidR="004847DB" w14:paraId="72431D50" w14:textId="77777777">
        <w:trPr>
          <w:trHeight w:val="257"/>
        </w:trPr>
        <w:tc>
          <w:tcPr>
            <w:tcW w:w="8740" w:type="dxa"/>
            <w:gridSpan w:val="2"/>
            <w:shd w:val="clear" w:color="auto" w:fill="CCCCFF"/>
            <w:vAlign w:val="bottom"/>
          </w:tcPr>
          <w:p w14:paraId="399A97C4" w14:textId="77777777" w:rsidR="004847DB" w:rsidRDefault="00000000">
            <w:pPr>
              <w:ind w:left="100"/>
              <w:rPr>
                <w:sz w:val="20"/>
                <w:szCs w:val="20"/>
              </w:rPr>
            </w:pPr>
            <w:r>
              <w:rPr>
                <w:rFonts w:ascii="Arial" w:eastAsia="Arial" w:hAnsi="Arial" w:cs="Arial"/>
                <w:b/>
                <w:bCs/>
                <w:sz w:val="18"/>
                <w:szCs w:val="18"/>
              </w:rPr>
              <w:t>Aktivnost A100106 ENERGETSKA OBNOVA DRUŠTVENOG DOMA U DOPSINU</w:t>
            </w:r>
          </w:p>
        </w:tc>
        <w:tc>
          <w:tcPr>
            <w:tcW w:w="1600" w:type="dxa"/>
            <w:shd w:val="clear" w:color="auto" w:fill="CCCCFF"/>
            <w:vAlign w:val="bottom"/>
          </w:tcPr>
          <w:p w14:paraId="7ABD15D6" w14:textId="77777777" w:rsidR="004847DB" w:rsidRDefault="00000000">
            <w:pPr>
              <w:ind w:right="125"/>
              <w:jc w:val="right"/>
              <w:rPr>
                <w:sz w:val="20"/>
                <w:szCs w:val="20"/>
              </w:rPr>
            </w:pPr>
            <w:r>
              <w:rPr>
                <w:rFonts w:ascii="Arial" w:eastAsia="Arial" w:hAnsi="Arial" w:cs="Arial"/>
                <w:b/>
                <w:bCs/>
                <w:sz w:val="18"/>
                <w:szCs w:val="18"/>
              </w:rPr>
              <w:t>0,00</w:t>
            </w:r>
          </w:p>
        </w:tc>
        <w:tc>
          <w:tcPr>
            <w:tcW w:w="1400" w:type="dxa"/>
            <w:shd w:val="clear" w:color="auto" w:fill="CCCCFF"/>
            <w:vAlign w:val="bottom"/>
          </w:tcPr>
          <w:p w14:paraId="42FBB890" w14:textId="77777777" w:rsidR="004847DB" w:rsidRDefault="00000000">
            <w:pPr>
              <w:ind w:right="125"/>
              <w:jc w:val="right"/>
              <w:rPr>
                <w:sz w:val="20"/>
                <w:szCs w:val="20"/>
              </w:rPr>
            </w:pPr>
            <w:r>
              <w:rPr>
                <w:rFonts w:ascii="Arial" w:eastAsia="Arial" w:hAnsi="Arial" w:cs="Arial"/>
                <w:b/>
                <w:bCs/>
                <w:sz w:val="18"/>
                <w:szCs w:val="18"/>
              </w:rPr>
              <w:t>205.312,50</w:t>
            </w:r>
          </w:p>
        </w:tc>
        <w:tc>
          <w:tcPr>
            <w:tcW w:w="1080" w:type="dxa"/>
            <w:shd w:val="clear" w:color="auto" w:fill="CCCCFF"/>
            <w:vAlign w:val="bottom"/>
          </w:tcPr>
          <w:p w14:paraId="4DE45609" w14:textId="77777777" w:rsidR="004847DB" w:rsidRDefault="00000000">
            <w:pPr>
              <w:ind w:right="25"/>
              <w:jc w:val="right"/>
              <w:rPr>
                <w:sz w:val="20"/>
                <w:szCs w:val="20"/>
              </w:rPr>
            </w:pPr>
            <w:r>
              <w:rPr>
                <w:rFonts w:ascii="Arial" w:eastAsia="Arial" w:hAnsi="Arial" w:cs="Arial"/>
                <w:b/>
                <w:bCs/>
                <w:sz w:val="18"/>
                <w:szCs w:val="18"/>
              </w:rPr>
              <w:t>100,00</w:t>
            </w:r>
          </w:p>
        </w:tc>
        <w:tc>
          <w:tcPr>
            <w:tcW w:w="1400" w:type="dxa"/>
            <w:shd w:val="clear" w:color="auto" w:fill="CCCCFF"/>
            <w:vAlign w:val="bottom"/>
          </w:tcPr>
          <w:p w14:paraId="4BC57C6C" w14:textId="77777777" w:rsidR="004847DB" w:rsidRDefault="00000000">
            <w:pPr>
              <w:ind w:right="5"/>
              <w:jc w:val="right"/>
              <w:rPr>
                <w:sz w:val="20"/>
                <w:szCs w:val="20"/>
              </w:rPr>
            </w:pPr>
            <w:r>
              <w:rPr>
                <w:rFonts w:ascii="Arial" w:eastAsia="Arial" w:hAnsi="Arial" w:cs="Arial"/>
                <w:b/>
                <w:bCs/>
                <w:sz w:val="18"/>
                <w:szCs w:val="18"/>
              </w:rPr>
              <w:t>205.312,50</w:t>
            </w:r>
          </w:p>
        </w:tc>
      </w:tr>
      <w:tr w:rsidR="004847DB" w14:paraId="4F491817" w14:textId="77777777">
        <w:trPr>
          <w:trHeight w:val="256"/>
        </w:trPr>
        <w:tc>
          <w:tcPr>
            <w:tcW w:w="8740" w:type="dxa"/>
            <w:gridSpan w:val="2"/>
            <w:shd w:val="clear" w:color="auto" w:fill="FFFF99"/>
            <w:vAlign w:val="bottom"/>
          </w:tcPr>
          <w:p w14:paraId="13C87D5A"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0D7D9FC5" w14:textId="77777777" w:rsidR="004847DB" w:rsidRDefault="00000000">
            <w:pPr>
              <w:ind w:right="125"/>
              <w:jc w:val="right"/>
              <w:rPr>
                <w:sz w:val="20"/>
                <w:szCs w:val="20"/>
              </w:rPr>
            </w:pPr>
            <w:r>
              <w:rPr>
                <w:rFonts w:ascii="Arial" w:eastAsia="Arial" w:hAnsi="Arial" w:cs="Arial"/>
                <w:b/>
                <w:bCs/>
                <w:sz w:val="18"/>
                <w:szCs w:val="18"/>
              </w:rPr>
              <w:t>0,00</w:t>
            </w:r>
          </w:p>
        </w:tc>
        <w:tc>
          <w:tcPr>
            <w:tcW w:w="1400" w:type="dxa"/>
            <w:shd w:val="clear" w:color="auto" w:fill="FFFF99"/>
            <w:vAlign w:val="bottom"/>
          </w:tcPr>
          <w:p w14:paraId="2766F347" w14:textId="77777777" w:rsidR="004847DB" w:rsidRDefault="00000000">
            <w:pPr>
              <w:ind w:right="125"/>
              <w:jc w:val="right"/>
              <w:rPr>
                <w:sz w:val="20"/>
                <w:szCs w:val="20"/>
              </w:rPr>
            </w:pPr>
            <w:r>
              <w:rPr>
                <w:rFonts w:ascii="Arial" w:eastAsia="Arial" w:hAnsi="Arial" w:cs="Arial"/>
                <w:b/>
                <w:bCs/>
                <w:sz w:val="18"/>
                <w:szCs w:val="18"/>
              </w:rPr>
              <w:t>15.398,43</w:t>
            </w:r>
          </w:p>
        </w:tc>
        <w:tc>
          <w:tcPr>
            <w:tcW w:w="1080" w:type="dxa"/>
            <w:shd w:val="clear" w:color="auto" w:fill="FFFF99"/>
            <w:vAlign w:val="bottom"/>
          </w:tcPr>
          <w:p w14:paraId="338FB2CD" w14:textId="77777777" w:rsidR="004847DB" w:rsidRDefault="00000000">
            <w:pPr>
              <w:ind w:right="25"/>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2ACB2B4E" w14:textId="77777777" w:rsidR="004847DB" w:rsidRDefault="00000000">
            <w:pPr>
              <w:ind w:right="5"/>
              <w:jc w:val="right"/>
              <w:rPr>
                <w:sz w:val="20"/>
                <w:szCs w:val="20"/>
              </w:rPr>
            </w:pPr>
            <w:r>
              <w:rPr>
                <w:rFonts w:ascii="Arial" w:eastAsia="Arial" w:hAnsi="Arial" w:cs="Arial"/>
                <w:b/>
                <w:bCs/>
                <w:sz w:val="18"/>
                <w:szCs w:val="18"/>
              </w:rPr>
              <w:t>15.398,43</w:t>
            </w:r>
          </w:p>
        </w:tc>
      </w:tr>
      <w:tr w:rsidR="004847DB" w14:paraId="602F6EB4" w14:textId="77777777">
        <w:trPr>
          <w:trHeight w:val="252"/>
        </w:trPr>
        <w:tc>
          <w:tcPr>
            <w:tcW w:w="620" w:type="dxa"/>
            <w:vAlign w:val="bottom"/>
          </w:tcPr>
          <w:p w14:paraId="422E1282" w14:textId="77777777" w:rsidR="004847DB" w:rsidRDefault="00000000">
            <w:pPr>
              <w:ind w:left="100"/>
              <w:rPr>
                <w:sz w:val="20"/>
                <w:szCs w:val="20"/>
              </w:rPr>
            </w:pPr>
            <w:r>
              <w:rPr>
                <w:rFonts w:ascii="Arial" w:eastAsia="Arial" w:hAnsi="Arial" w:cs="Arial"/>
                <w:b/>
                <w:bCs/>
                <w:sz w:val="18"/>
                <w:szCs w:val="18"/>
              </w:rPr>
              <w:t>4</w:t>
            </w:r>
          </w:p>
        </w:tc>
        <w:tc>
          <w:tcPr>
            <w:tcW w:w="8120" w:type="dxa"/>
            <w:vAlign w:val="bottom"/>
          </w:tcPr>
          <w:p w14:paraId="7C88CB22" w14:textId="77777777" w:rsidR="004847DB" w:rsidRDefault="00000000">
            <w:pPr>
              <w:ind w:left="540"/>
              <w:rPr>
                <w:sz w:val="20"/>
                <w:szCs w:val="20"/>
              </w:rPr>
            </w:pPr>
            <w:r>
              <w:rPr>
                <w:rFonts w:ascii="Arial" w:eastAsia="Arial" w:hAnsi="Arial" w:cs="Arial"/>
                <w:b/>
                <w:bCs/>
                <w:sz w:val="18"/>
                <w:szCs w:val="18"/>
              </w:rPr>
              <w:t>Rashodi za nabavu nefinancijske imovine</w:t>
            </w:r>
          </w:p>
        </w:tc>
        <w:tc>
          <w:tcPr>
            <w:tcW w:w="1600" w:type="dxa"/>
            <w:vAlign w:val="bottom"/>
          </w:tcPr>
          <w:p w14:paraId="26E5C340" w14:textId="77777777" w:rsidR="004847DB" w:rsidRDefault="00000000">
            <w:pPr>
              <w:ind w:right="125"/>
              <w:jc w:val="right"/>
              <w:rPr>
                <w:sz w:val="20"/>
                <w:szCs w:val="20"/>
              </w:rPr>
            </w:pPr>
            <w:r>
              <w:rPr>
                <w:rFonts w:ascii="Arial" w:eastAsia="Arial" w:hAnsi="Arial" w:cs="Arial"/>
                <w:b/>
                <w:bCs/>
                <w:sz w:val="18"/>
                <w:szCs w:val="18"/>
              </w:rPr>
              <w:t>0,00</w:t>
            </w:r>
          </w:p>
        </w:tc>
        <w:tc>
          <w:tcPr>
            <w:tcW w:w="1400" w:type="dxa"/>
            <w:vAlign w:val="bottom"/>
          </w:tcPr>
          <w:p w14:paraId="5780374E" w14:textId="77777777" w:rsidR="004847DB" w:rsidRDefault="00000000">
            <w:pPr>
              <w:ind w:right="125"/>
              <w:jc w:val="right"/>
              <w:rPr>
                <w:sz w:val="20"/>
                <w:szCs w:val="20"/>
              </w:rPr>
            </w:pPr>
            <w:r>
              <w:rPr>
                <w:rFonts w:ascii="Arial" w:eastAsia="Arial" w:hAnsi="Arial" w:cs="Arial"/>
                <w:b/>
                <w:bCs/>
                <w:sz w:val="18"/>
                <w:szCs w:val="18"/>
              </w:rPr>
              <w:t>15.398,43</w:t>
            </w:r>
          </w:p>
        </w:tc>
        <w:tc>
          <w:tcPr>
            <w:tcW w:w="1080" w:type="dxa"/>
            <w:vAlign w:val="bottom"/>
          </w:tcPr>
          <w:p w14:paraId="6CD688FE" w14:textId="77777777" w:rsidR="004847DB" w:rsidRDefault="00000000">
            <w:pPr>
              <w:ind w:right="5"/>
              <w:jc w:val="right"/>
              <w:rPr>
                <w:sz w:val="20"/>
                <w:szCs w:val="20"/>
              </w:rPr>
            </w:pPr>
            <w:r>
              <w:rPr>
                <w:rFonts w:ascii="Arial" w:eastAsia="Arial" w:hAnsi="Arial" w:cs="Arial"/>
                <w:b/>
                <w:bCs/>
                <w:sz w:val="18"/>
                <w:szCs w:val="18"/>
              </w:rPr>
              <w:t>100,00</w:t>
            </w:r>
          </w:p>
        </w:tc>
        <w:tc>
          <w:tcPr>
            <w:tcW w:w="1400" w:type="dxa"/>
            <w:vAlign w:val="bottom"/>
          </w:tcPr>
          <w:p w14:paraId="7D527A6C" w14:textId="77777777" w:rsidR="004847DB" w:rsidRDefault="00000000">
            <w:pPr>
              <w:ind w:right="5"/>
              <w:jc w:val="right"/>
              <w:rPr>
                <w:sz w:val="20"/>
                <w:szCs w:val="20"/>
              </w:rPr>
            </w:pPr>
            <w:r>
              <w:rPr>
                <w:rFonts w:ascii="Arial" w:eastAsia="Arial" w:hAnsi="Arial" w:cs="Arial"/>
                <w:b/>
                <w:bCs/>
                <w:sz w:val="18"/>
                <w:szCs w:val="18"/>
              </w:rPr>
              <w:t>15.398,43</w:t>
            </w:r>
          </w:p>
        </w:tc>
      </w:tr>
      <w:tr w:rsidR="004847DB" w14:paraId="2E1FF711" w14:textId="77777777">
        <w:trPr>
          <w:trHeight w:val="256"/>
        </w:trPr>
        <w:tc>
          <w:tcPr>
            <w:tcW w:w="620" w:type="dxa"/>
            <w:vAlign w:val="bottom"/>
          </w:tcPr>
          <w:p w14:paraId="16B6D7C5" w14:textId="77777777" w:rsidR="004847DB" w:rsidRDefault="00000000">
            <w:pPr>
              <w:ind w:left="100"/>
              <w:rPr>
                <w:sz w:val="20"/>
                <w:szCs w:val="20"/>
              </w:rPr>
            </w:pPr>
            <w:r>
              <w:rPr>
                <w:rFonts w:ascii="Arial" w:eastAsia="Arial" w:hAnsi="Arial" w:cs="Arial"/>
                <w:sz w:val="18"/>
                <w:szCs w:val="18"/>
              </w:rPr>
              <w:t>42</w:t>
            </w:r>
          </w:p>
        </w:tc>
        <w:tc>
          <w:tcPr>
            <w:tcW w:w="8120" w:type="dxa"/>
            <w:vAlign w:val="bottom"/>
          </w:tcPr>
          <w:p w14:paraId="7F805503" w14:textId="77777777" w:rsidR="004847DB" w:rsidRDefault="00000000">
            <w:pPr>
              <w:ind w:left="540"/>
              <w:rPr>
                <w:sz w:val="20"/>
                <w:szCs w:val="20"/>
              </w:rPr>
            </w:pPr>
            <w:r>
              <w:rPr>
                <w:rFonts w:ascii="Arial" w:eastAsia="Arial" w:hAnsi="Arial" w:cs="Arial"/>
                <w:sz w:val="18"/>
                <w:szCs w:val="18"/>
              </w:rPr>
              <w:t>Rashodi za nabavu proizvedene dugotrajne imovine</w:t>
            </w:r>
          </w:p>
        </w:tc>
        <w:tc>
          <w:tcPr>
            <w:tcW w:w="1600" w:type="dxa"/>
            <w:vAlign w:val="bottom"/>
          </w:tcPr>
          <w:p w14:paraId="794A59FC" w14:textId="77777777" w:rsidR="004847DB" w:rsidRDefault="00000000">
            <w:pPr>
              <w:ind w:right="125"/>
              <w:jc w:val="right"/>
              <w:rPr>
                <w:sz w:val="20"/>
                <w:szCs w:val="20"/>
              </w:rPr>
            </w:pPr>
            <w:r>
              <w:rPr>
                <w:rFonts w:ascii="Arial" w:eastAsia="Arial" w:hAnsi="Arial" w:cs="Arial"/>
                <w:sz w:val="18"/>
                <w:szCs w:val="18"/>
              </w:rPr>
              <w:t>0,00</w:t>
            </w:r>
          </w:p>
        </w:tc>
        <w:tc>
          <w:tcPr>
            <w:tcW w:w="1400" w:type="dxa"/>
            <w:vAlign w:val="bottom"/>
          </w:tcPr>
          <w:p w14:paraId="346B092A" w14:textId="77777777" w:rsidR="004847DB" w:rsidRDefault="00000000">
            <w:pPr>
              <w:ind w:right="125"/>
              <w:jc w:val="right"/>
              <w:rPr>
                <w:sz w:val="20"/>
                <w:szCs w:val="20"/>
              </w:rPr>
            </w:pPr>
            <w:r>
              <w:rPr>
                <w:rFonts w:ascii="Arial" w:eastAsia="Arial" w:hAnsi="Arial" w:cs="Arial"/>
                <w:sz w:val="18"/>
                <w:szCs w:val="18"/>
              </w:rPr>
              <w:t>15.398,43</w:t>
            </w:r>
          </w:p>
        </w:tc>
        <w:tc>
          <w:tcPr>
            <w:tcW w:w="1080" w:type="dxa"/>
            <w:vAlign w:val="bottom"/>
          </w:tcPr>
          <w:p w14:paraId="094B6A66" w14:textId="77777777" w:rsidR="004847DB" w:rsidRDefault="00000000">
            <w:pPr>
              <w:ind w:right="5"/>
              <w:jc w:val="right"/>
              <w:rPr>
                <w:sz w:val="20"/>
                <w:szCs w:val="20"/>
              </w:rPr>
            </w:pPr>
            <w:r>
              <w:rPr>
                <w:rFonts w:ascii="Arial" w:eastAsia="Arial" w:hAnsi="Arial" w:cs="Arial"/>
                <w:sz w:val="18"/>
                <w:szCs w:val="18"/>
              </w:rPr>
              <w:t>100,00</w:t>
            </w:r>
          </w:p>
        </w:tc>
        <w:tc>
          <w:tcPr>
            <w:tcW w:w="1400" w:type="dxa"/>
            <w:vAlign w:val="bottom"/>
          </w:tcPr>
          <w:p w14:paraId="2D3D923D" w14:textId="77777777" w:rsidR="004847DB" w:rsidRDefault="00000000">
            <w:pPr>
              <w:ind w:right="5"/>
              <w:jc w:val="right"/>
              <w:rPr>
                <w:sz w:val="20"/>
                <w:szCs w:val="20"/>
              </w:rPr>
            </w:pPr>
            <w:r>
              <w:rPr>
                <w:rFonts w:ascii="Arial" w:eastAsia="Arial" w:hAnsi="Arial" w:cs="Arial"/>
                <w:sz w:val="18"/>
                <w:szCs w:val="18"/>
              </w:rPr>
              <w:t>15.398,43</w:t>
            </w:r>
          </w:p>
        </w:tc>
      </w:tr>
      <w:tr w:rsidR="004847DB" w14:paraId="33250D36" w14:textId="77777777">
        <w:trPr>
          <w:trHeight w:val="259"/>
        </w:trPr>
        <w:tc>
          <w:tcPr>
            <w:tcW w:w="8740" w:type="dxa"/>
            <w:gridSpan w:val="2"/>
            <w:shd w:val="clear" w:color="auto" w:fill="FFFF99"/>
            <w:vAlign w:val="bottom"/>
          </w:tcPr>
          <w:p w14:paraId="1B5616E7" w14:textId="77777777" w:rsidR="004847DB" w:rsidRDefault="00000000">
            <w:pPr>
              <w:ind w:left="100"/>
              <w:rPr>
                <w:sz w:val="20"/>
                <w:szCs w:val="20"/>
              </w:rPr>
            </w:pPr>
            <w:r>
              <w:rPr>
                <w:rFonts w:ascii="Arial" w:eastAsia="Arial" w:hAnsi="Arial" w:cs="Arial"/>
                <w:b/>
                <w:bCs/>
                <w:sz w:val="18"/>
                <w:szCs w:val="18"/>
              </w:rPr>
              <w:t>Izvor 7.5. PRIHODI OD PRODAJE NEKRETNINA U VLASNIŠTVU OPĆINE VLADISLAVC</w:t>
            </w:r>
          </w:p>
        </w:tc>
        <w:tc>
          <w:tcPr>
            <w:tcW w:w="1600" w:type="dxa"/>
            <w:shd w:val="clear" w:color="auto" w:fill="FFFF99"/>
            <w:vAlign w:val="bottom"/>
          </w:tcPr>
          <w:p w14:paraId="50B95995" w14:textId="77777777" w:rsidR="004847DB" w:rsidRDefault="00000000">
            <w:pPr>
              <w:ind w:right="125"/>
              <w:jc w:val="right"/>
              <w:rPr>
                <w:sz w:val="20"/>
                <w:szCs w:val="20"/>
              </w:rPr>
            </w:pPr>
            <w:r>
              <w:rPr>
                <w:rFonts w:ascii="Arial" w:eastAsia="Arial" w:hAnsi="Arial" w:cs="Arial"/>
                <w:b/>
                <w:bCs/>
                <w:sz w:val="18"/>
                <w:szCs w:val="18"/>
              </w:rPr>
              <w:t>0,00</w:t>
            </w:r>
          </w:p>
        </w:tc>
        <w:tc>
          <w:tcPr>
            <w:tcW w:w="1400" w:type="dxa"/>
            <w:shd w:val="clear" w:color="auto" w:fill="FFFF99"/>
            <w:vAlign w:val="bottom"/>
          </w:tcPr>
          <w:p w14:paraId="71AE95C6" w14:textId="77777777" w:rsidR="004847DB" w:rsidRDefault="00000000">
            <w:pPr>
              <w:ind w:right="125"/>
              <w:jc w:val="right"/>
              <w:rPr>
                <w:sz w:val="20"/>
                <w:szCs w:val="20"/>
              </w:rPr>
            </w:pPr>
            <w:r>
              <w:rPr>
                <w:rFonts w:ascii="Arial" w:eastAsia="Arial" w:hAnsi="Arial" w:cs="Arial"/>
                <w:b/>
                <w:bCs/>
                <w:sz w:val="18"/>
                <w:szCs w:val="18"/>
              </w:rPr>
              <w:t>15.398,44</w:t>
            </w:r>
          </w:p>
        </w:tc>
        <w:tc>
          <w:tcPr>
            <w:tcW w:w="1080" w:type="dxa"/>
            <w:shd w:val="clear" w:color="auto" w:fill="FFFF99"/>
            <w:vAlign w:val="bottom"/>
          </w:tcPr>
          <w:p w14:paraId="51B4B54E" w14:textId="77777777" w:rsidR="004847DB" w:rsidRDefault="00000000">
            <w:pPr>
              <w:ind w:right="25"/>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1C9C4C3A" w14:textId="77777777" w:rsidR="004847DB" w:rsidRDefault="00000000">
            <w:pPr>
              <w:ind w:right="5"/>
              <w:jc w:val="right"/>
              <w:rPr>
                <w:sz w:val="20"/>
                <w:szCs w:val="20"/>
              </w:rPr>
            </w:pPr>
            <w:r>
              <w:rPr>
                <w:rFonts w:ascii="Arial" w:eastAsia="Arial" w:hAnsi="Arial" w:cs="Arial"/>
                <w:b/>
                <w:bCs/>
                <w:sz w:val="18"/>
                <w:szCs w:val="18"/>
              </w:rPr>
              <w:t>15.398,44</w:t>
            </w:r>
          </w:p>
        </w:tc>
      </w:tr>
      <w:tr w:rsidR="004847DB" w14:paraId="367D94E5" w14:textId="77777777">
        <w:trPr>
          <w:trHeight w:val="252"/>
        </w:trPr>
        <w:tc>
          <w:tcPr>
            <w:tcW w:w="620" w:type="dxa"/>
            <w:vAlign w:val="bottom"/>
          </w:tcPr>
          <w:p w14:paraId="2F7896AD" w14:textId="77777777" w:rsidR="004847DB" w:rsidRDefault="00000000">
            <w:pPr>
              <w:ind w:left="100"/>
              <w:rPr>
                <w:sz w:val="20"/>
                <w:szCs w:val="20"/>
              </w:rPr>
            </w:pPr>
            <w:r>
              <w:rPr>
                <w:rFonts w:ascii="Arial" w:eastAsia="Arial" w:hAnsi="Arial" w:cs="Arial"/>
                <w:b/>
                <w:bCs/>
                <w:sz w:val="18"/>
                <w:szCs w:val="18"/>
              </w:rPr>
              <w:t>4</w:t>
            </w:r>
          </w:p>
        </w:tc>
        <w:tc>
          <w:tcPr>
            <w:tcW w:w="8120" w:type="dxa"/>
            <w:vAlign w:val="bottom"/>
          </w:tcPr>
          <w:p w14:paraId="40393E51" w14:textId="77777777" w:rsidR="004847DB" w:rsidRDefault="00000000">
            <w:pPr>
              <w:ind w:left="540"/>
              <w:rPr>
                <w:sz w:val="20"/>
                <w:szCs w:val="20"/>
              </w:rPr>
            </w:pPr>
            <w:r>
              <w:rPr>
                <w:rFonts w:ascii="Arial" w:eastAsia="Arial" w:hAnsi="Arial" w:cs="Arial"/>
                <w:b/>
                <w:bCs/>
                <w:sz w:val="18"/>
                <w:szCs w:val="18"/>
              </w:rPr>
              <w:t>Rashodi za nabavu nefinancijske imovine</w:t>
            </w:r>
          </w:p>
        </w:tc>
        <w:tc>
          <w:tcPr>
            <w:tcW w:w="1600" w:type="dxa"/>
            <w:vAlign w:val="bottom"/>
          </w:tcPr>
          <w:p w14:paraId="6F189099" w14:textId="77777777" w:rsidR="004847DB" w:rsidRDefault="00000000">
            <w:pPr>
              <w:ind w:right="125"/>
              <w:jc w:val="right"/>
              <w:rPr>
                <w:sz w:val="20"/>
                <w:szCs w:val="20"/>
              </w:rPr>
            </w:pPr>
            <w:r>
              <w:rPr>
                <w:rFonts w:ascii="Arial" w:eastAsia="Arial" w:hAnsi="Arial" w:cs="Arial"/>
                <w:b/>
                <w:bCs/>
                <w:sz w:val="18"/>
                <w:szCs w:val="18"/>
              </w:rPr>
              <w:t>0,00</w:t>
            </w:r>
          </w:p>
        </w:tc>
        <w:tc>
          <w:tcPr>
            <w:tcW w:w="1400" w:type="dxa"/>
            <w:vAlign w:val="bottom"/>
          </w:tcPr>
          <w:p w14:paraId="1C70425C" w14:textId="77777777" w:rsidR="004847DB" w:rsidRDefault="00000000">
            <w:pPr>
              <w:ind w:right="125"/>
              <w:jc w:val="right"/>
              <w:rPr>
                <w:sz w:val="20"/>
                <w:szCs w:val="20"/>
              </w:rPr>
            </w:pPr>
            <w:r>
              <w:rPr>
                <w:rFonts w:ascii="Arial" w:eastAsia="Arial" w:hAnsi="Arial" w:cs="Arial"/>
                <w:b/>
                <w:bCs/>
                <w:sz w:val="18"/>
                <w:szCs w:val="18"/>
              </w:rPr>
              <w:t>15.398,44</w:t>
            </w:r>
          </w:p>
        </w:tc>
        <w:tc>
          <w:tcPr>
            <w:tcW w:w="1080" w:type="dxa"/>
            <w:vAlign w:val="bottom"/>
          </w:tcPr>
          <w:p w14:paraId="19AE71CE" w14:textId="77777777" w:rsidR="004847DB" w:rsidRDefault="00000000">
            <w:pPr>
              <w:ind w:right="5"/>
              <w:jc w:val="right"/>
              <w:rPr>
                <w:sz w:val="20"/>
                <w:szCs w:val="20"/>
              </w:rPr>
            </w:pPr>
            <w:r>
              <w:rPr>
                <w:rFonts w:ascii="Arial" w:eastAsia="Arial" w:hAnsi="Arial" w:cs="Arial"/>
                <w:b/>
                <w:bCs/>
                <w:sz w:val="18"/>
                <w:szCs w:val="18"/>
              </w:rPr>
              <w:t>100,00</w:t>
            </w:r>
          </w:p>
        </w:tc>
        <w:tc>
          <w:tcPr>
            <w:tcW w:w="1400" w:type="dxa"/>
            <w:vAlign w:val="bottom"/>
          </w:tcPr>
          <w:p w14:paraId="5450B005" w14:textId="77777777" w:rsidR="004847DB" w:rsidRDefault="00000000">
            <w:pPr>
              <w:ind w:right="5"/>
              <w:jc w:val="right"/>
              <w:rPr>
                <w:sz w:val="20"/>
                <w:szCs w:val="20"/>
              </w:rPr>
            </w:pPr>
            <w:r>
              <w:rPr>
                <w:rFonts w:ascii="Arial" w:eastAsia="Arial" w:hAnsi="Arial" w:cs="Arial"/>
                <w:b/>
                <w:bCs/>
                <w:sz w:val="18"/>
                <w:szCs w:val="18"/>
              </w:rPr>
              <w:t>15.398,44</w:t>
            </w:r>
          </w:p>
        </w:tc>
      </w:tr>
      <w:tr w:rsidR="004847DB" w14:paraId="46E6A2A7" w14:textId="77777777">
        <w:trPr>
          <w:trHeight w:val="256"/>
        </w:trPr>
        <w:tc>
          <w:tcPr>
            <w:tcW w:w="620" w:type="dxa"/>
            <w:vAlign w:val="bottom"/>
          </w:tcPr>
          <w:p w14:paraId="0AC5F04F" w14:textId="77777777" w:rsidR="004847DB" w:rsidRDefault="00000000">
            <w:pPr>
              <w:ind w:left="100"/>
              <w:rPr>
                <w:sz w:val="20"/>
                <w:szCs w:val="20"/>
              </w:rPr>
            </w:pPr>
            <w:r>
              <w:rPr>
                <w:rFonts w:ascii="Arial" w:eastAsia="Arial" w:hAnsi="Arial" w:cs="Arial"/>
                <w:sz w:val="18"/>
                <w:szCs w:val="18"/>
              </w:rPr>
              <w:t>42</w:t>
            </w:r>
          </w:p>
        </w:tc>
        <w:tc>
          <w:tcPr>
            <w:tcW w:w="8120" w:type="dxa"/>
            <w:vAlign w:val="bottom"/>
          </w:tcPr>
          <w:p w14:paraId="66A0B561" w14:textId="77777777" w:rsidR="004847DB" w:rsidRDefault="00000000">
            <w:pPr>
              <w:ind w:left="540"/>
              <w:rPr>
                <w:sz w:val="20"/>
                <w:szCs w:val="20"/>
              </w:rPr>
            </w:pPr>
            <w:r>
              <w:rPr>
                <w:rFonts w:ascii="Arial" w:eastAsia="Arial" w:hAnsi="Arial" w:cs="Arial"/>
                <w:sz w:val="18"/>
                <w:szCs w:val="18"/>
              </w:rPr>
              <w:t>Rashodi za nabavu proizvedene dugotrajne imovine</w:t>
            </w:r>
          </w:p>
        </w:tc>
        <w:tc>
          <w:tcPr>
            <w:tcW w:w="1600" w:type="dxa"/>
            <w:vAlign w:val="bottom"/>
          </w:tcPr>
          <w:p w14:paraId="3E5B2A4C" w14:textId="77777777" w:rsidR="004847DB" w:rsidRDefault="00000000">
            <w:pPr>
              <w:ind w:right="125"/>
              <w:jc w:val="right"/>
              <w:rPr>
                <w:sz w:val="20"/>
                <w:szCs w:val="20"/>
              </w:rPr>
            </w:pPr>
            <w:r>
              <w:rPr>
                <w:rFonts w:ascii="Arial" w:eastAsia="Arial" w:hAnsi="Arial" w:cs="Arial"/>
                <w:sz w:val="18"/>
                <w:szCs w:val="18"/>
              </w:rPr>
              <w:t>0,00</w:t>
            </w:r>
          </w:p>
        </w:tc>
        <w:tc>
          <w:tcPr>
            <w:tcW w:w="1400" w:type="dxa"/>
            <w:vAlign w:val="bottom"/>
          </w:tcPr>
          <w:p w14:paraId="4A727A34" w14:textId="77777777" w:rsidR="004847DB" w:rsidRDefault="00000000">
            <w:pPr>
              <w:ind w:right="125"/>
              <w:jc w:val="right"/>
              <w:rPr>
                <w:sz w:val="20"/>
                <w:szCs w:val="20"/>
              </w:rPr>
            </w:pPr>
            <w:r>
              <w:rPr>
                <w:rFonts w:ascii="Arial" w:eastAsia="Arial" w:hAnsi="Arial" w:cs="Arial"/>
                <w:sz w:val="18"/>
                <w:szCs w:val="18"/>
              </w:rPr>
              <w:t>15.398,44</w:t>
            </w:r>
          </w:p>
        </w:tc>
        <w:tc>
          <w:tcPr>
            <w:tcW w:w="1080" w:type="dxa"/>
            <w:vAlign w:val="bottom"/>
          </w:tcPr>
          <w:p w14:paraId="24C6F981" w14:textId="77777777" w:rsidR="004847DB" w:rsidRDefault="00000000">
            <w:pPr>
              <w:ind w:right="5"/>
              <w:jc w:val="right"/>
              <w:rPr>
                <w:sz w:val="20"/>
                <w:szCs w:val="20"/>
              </w:rPr>
            </w:pPr>
            <w:r>
              <w:rPr>
                <w:rFonts w:ascii="Arial" w:eastAsia="Arial" w:hAnsi="Arial" w:cs="Arial"/>
                <w:sz w:val="18"/>
                <w:szCs w:val="18"/>
              </w:rPr>
              <w:t>100,00</w:t>
            </w:r>
          </w:p>
        </w:tc>
        <w:tc>
          <w:tcPr>
            <w:tcW w:w="1400" w:type="dxa"/>
            <w:vAlign w:val="bottom"/>
          </w:tcPr>
          <w:p w14:paraId="005E90D3" w14:textId="77777777" w:rsidR="004847DB" w:rsidRDefault="00000000">
            <w:pPr>
              <w:ind w:right="5"/>
              <w:jc w:val="right"/>
              <w:rPr>
                <w:sz w:val="20"/>
                <w:szCs w:val="20"/>
              </w:rPr>
            </w:pPr>
            <w:r>
              <w:rPr>
                <w:rFonts w:ascii="Arial" w:eastAsia="Arial" w:hAnsi="Arial" w:cs="Arial"/>
                <w:sz w:val="18"/>
                <w:szCs w:val="18"/>
              </w:rPr>
              <w:t>15.398,44</w:t>
            </w:r>
          </w:p>
        </w:tc>
      </w:tr>
      <w:tr w:rsidR="004847DB" w14:paraId="596B7565" w14:textId="77777777">
        <w:trPr>
          <w:trHeight w:val="256"/>
        </w:trPr>
        <w:tc>
          <w:tcPr>
            <w:tcW w:w="8740" w:type="dxa"/>
            <w:gridSpan w:val="2"/>
            <w:shd w:val="clear" w:color="auto" w:fill="FFFF99"/>
            <w:vAlign w:val="bottom"/>
          </w:tcPr>
          <w:p w14:paraId="18FABCC2" w14:textId="77777777" w:rsidR="004847DB" w:rsidRDefault="00000000">
            <w:pPr>
              <w:ind w:left="100"/>
              <w:rPr>
                <w:sz w:val="20"/>
                <w:szCs w:val="20"/>
              </w:rPr>
            </w:pPr>
            <w:r>
              <w:rPr>
                <w:rFonts w:ascii="Arial" w:eastAsia="Arial" w:hAnsi="Arial" w:cs="Arial"/>
                <w:b/>
                <w:bCs/>
                <w:sz w:val="18"/>
                <w:szCs w:val="18"/>
              </w:rPr>
              <w:t>Izvor 8.1. PRIHODI OD ZADUŽIVANJA</w:t>
            </w:r>
          </w:p>
        </w:tc>
        <w:tc>
          <w:tcPr>
            <w:tcW w:w="1600" w:type="dxa"/>
            <w:shd w:val="clear" w:color="auto" w:fill="FFFF99"/>
            <w:vAlign w:val="bottom"/>
          </w:tcPr>
          <w:p w14:paraId="66282967" w14:textId="77777777" w:rsidR="004847DB" w:rsidRDefault="00000000">
            <w:pPr>
              <w:ind w:right="125"/>
              <w:jc w:val="right"/>
              <w:rPr>
                <w:sz w:val="20"/>
                <w:szCs w:val="20"/>
              </w:rPr>
            </w:pPr>
            <w:r>
              <w:rPr>
                <w:rFonts w:ascii="Arial" w:eastAsia="Arial" w:hAnsi="Arial" w:cs="Arial"/>
                <w:b/>
                <w:bCs/>
                <w:sz w:val="18"/>
                <w:szCs w:val="18"/>
              </w:rPr>
              <w:t>0,00</w:t>
            </w:r>
          </w:p>
        </w:tc>
        <w:tc>
          <w:tcPr>
            <w:tcW w:w="1400" w:type="dxa"/>
            <w:shd w:val="clear" w:color="auto" w:fill="FFFF99"/>
            <w:vAlign w:val="bottom"/>
          </w:tcPr>
          <w:p w14:paraId="2DC946D6" w14:textId="77777777" w:rsidR="004847DB" w:rsidRDefault="00000000">
            <w:pPr>
              <w:ind w:right="125"/>
              <w:jc w:val="right"/>
              <w:rPr>
                <w:sz w:val="20"/>
                <w:szCs w:val="20"/>
              </w:rPr>
            </w:pPr>
            <w:r>
              <w:rPr>
                <w:rFonts w:ascii="Arial" w:eastAsia="Arial" w:hAnsi="Arial" w:cs="Arial"/>
                <w:b/>
                <w:bCs/>
                <w:sz w:val="18"/>
                <w:szCs w:val="18"/>
              </w:rPr>
              <w:t>174.515,63</w:t>
            </w:r>
          </w:p>
        </w:tc>
        <w:tc>
          <w:tcPr>
            <w:tcW w:w="1080" w:type="dxa"/>
            <w:shd w:val="clear" w:color="auto" w:fill="FFFF99"/>
            <w:vAlign w:val="bottom"/>
          </w:tcPr>
          <w:p w14:paraId="1DAF413B" w14:textId="77777777" w:rsidR="004847DB" w:rsidRDefault="00000000">
            <w:pPr>
              <w:ind w:right="25"/>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676644D4" w14:textId="77777777" w:rsidR="004847DB" w:rsidRDefault="00000000">
            <w:pPr>
              <w:ind w:right="5"/>
              <w:jc w:val="right"/>
              <w:rPr>
                <w:sz w:val="20"/>
                <w:szCs w:val="20"/>
              </w:rPr>
            </w:pPr>
            <w:r>
              <w:rPr>
                <w:rFonts w:ascii="Arial" w:eastAsia="Arial" w:hAnsi="Arial" w:cs="Arial"/>
                <w:b/>
                <w:bCs/>
                <w:sz w:val="18"/>
                <w:szCs w:val="18"/>
              </w:rPr>
              <w:t>174.515,63</w:t>
            </w:r>
          </w:p>
        </w:tc>
      </w:tr>
      <w:tr w:rsidR="004847DB" w14:paraId="6B9CAE03" w14:textId="77777777">
        <w:trPr>
          <w:trHeight w:val="252"/>
        </w:trPr>
        <w:tc>
          <w:tcPr>
            <w:tcW w:w="620" w:type="dxa"/>
            <w:vAlign w:val="bottom"/>
          </w:tcPr>
          <w:p w14:paraId="0A83919D" w14:textId="77777777" w:rsidR="004847DB" w:rsidRDefault="00000000">
            <w:pPr>
              <w:ind w:left="100"/>
              <w:rPr>
                <w:sz w:val="20"/>
                <w:szCs w:val="20"/>
              </w:rPr>
            </w:pPr>
            <w:r>
              <w:rPr>
                <w:rFonts w:ascii="Arial" w:eastAsia="Arial" w:hAnsi="Arial" w:cs="Arial"/>
                <w:b/>
                <w:bCs/>
                <w:sz w:val="18"/>
                <w:szCs w:val="18"/>
              </w:rPr>
              <w:t>4</w:t>
            </w:r>
          </w:p>
        </w:tc>
        <w:tc>
          <w:tcPr>
            <w:tcW w:w="8120" w:type="dxa"/>
            <w:vAlign w:val="bottom"/>
          </w:tcPr>
          <w:p w14:paraId="7475F96A" w14:textId="77777777" w:rsidR="004847DB" w:rsidRDefault="00000000">
            <w:pPr>
              <w:ind w:left="540"/>
              <w:rPr>
                <w:sz w:val="20"/>
                <w:szCs w:val="20"/>
              </w:rPr>
            </w:pPr>
            <w:r>
              <w:rPr>
                <w:rFonts w:ascii="Arial" w:eastAsia="Arial" w:hAnsi="Arial" w:cs="Arial"/>
                <w:b/>
                <w:bCs/>
                <w:sz w:val="18"/>
                <w:szCs w:val="18"/>
              </w:rPr>
              <w:t>Rashodi za nabavu nefinancijske imovine</w:t>
            </w:r>
          </w:p>
        </w:tc>
        <w:tc>
          <w:tcPr>
            <w:tcW w:w="1600" w:type="dxa"/>
            <w:vAlign w:val="bottom"/>
          </w:tcPr>
          <w:p w14:paraId="6CEE5F5A" w14:textId="77777777" w:rsidR="004847DB" w:rsidRDefault="00000000">
            <w:pPr>
              <w:ind w:right="125"/>
              <w:jc w:val="right"/>
              <w:rPr>
                <w:sz w:val="20"/>
                <w:szCs w:val="20"/>
              </w:rPr>
            </w:pPr>
            <w:r>
              <w:rPr>
                <w:rFonts w:ascii="Arial" w:eastAsia="Arial" w:hAnsi="Arial" w:cs="Arial"/>
                <w:b/>
                <w:bCs/>
                <w:sz w:val="18"/>
                <w:szCs w:val="18"/>
              </w:rPr>
              <w:t>0,00</w:t>
            </w:r>
          </w:p>
        </w:tc>
        <w:tc>
          <w:tcPr>
            <w:tcW w:w="1400" w:type="dxa"/>
            <w:vAlign w:val="bottom"/>
          </w:tcPr>
          <w:p w14:paraId="0FCCE5AD" w14:textId="77777777" w:rsidR="004847DB" w:rsidRDefault="00000000">
            <w:pPr>
              <w:ind w:right="125"/>
              <w:jc w:val="right"/>
              <w:rPr>
                <w:sz w:val="20"/>
                <w:szCs w:val="20"/>
              </w:rPr>
            </w:pPr>
            <w:r>
              <w:rPr>
                <w:rFonts w:ascii="Arial" w:eastAsia="Arial" w:hAnsi="Arial" w:cs="Arial"/>
                <w:b/>
                <w:bCs/>
                <w:sz w:val="18"/>
                <w:szCs w:val="18"/>
              </w:rPr>
              <w:t>174.515,63</w:t>
            </w:r>
          </w:p>
        </w:tc>
        <w:tc>
          <w:tcPr>
            <w:tcW w:w="1080" w:type="dxa"/>
            <w:vAlign w:val="bottom"/>
          </w:tcPr>
          <w:p w14:paraId="4293D991" w14:textId="77777777" w:rsidR="004847DB" w:rsidRDefault="00000000">
            <w:pPr>
              <w:ind w:right="5"/>
              <w:jc w:val="right"/>
              <w:rPr>
                <w:sz w:val="20"/>
                <w:szCs w:val="20"/>
              </w:rPr>
            </w:pPr>
            <w:r>
              <w:rPr>
                <w:rFonts w:ascii="Arial" w:eastAsia="Arial" w:hAnsi="Arial" w:cs="Arial"/>
                <w:b/>
                <w:bCs/>
                <w:sz w:val="18"/>
                <w:szCs w:val="18"/>
              </w:rPr>
              <w:t>100,00</w:t>
            </w:r>
          </w:p>
        </w:tc>
        <w:tc>
          <w:tcPr>
            <w:tcW w:w="1400" w:type="dxa"/>
            <w:vAlign w:val="bottom"/>
          </w:tcPr>
          <w:p w14:paraId="3D0E6099" w14:textId="77777777" w:rsidR="004847DB" w:rsidRDefault="00000000">
            <w:pPr>
              <w:ind w:right="5"/>
              <w:jc w:val="right"/>
              <w:rPr>
                <w:sz w:val="20"/>
                <w:szCs w:val="20"/>
              </w:rPr>
            </w:pPr>
            <w:r>
              <w:rPr>
                <w:rFonts w:ascii="Arial" w:eastAsia="Arial" w:hAnsi="Arial" w:cs="Arial"/>
                <w:b/>
                <w:bCs/>
                <w:sz w:val="18"/>
                <w:szCs w:val="18"/>
              </w:rPr>
              <w:t>174.515,63</w:t>
            </w:r>
          </w:p>
        </w:tc>
      </w:tr>
      <w:tr w:rsidR="004847DB" w14:paraId="6FB783F9" w14:textId="77777777">
        <w:trPr>
          <w:trHeight w:val="258"/>
        </w:trPr>
        <w:tc>
          <w:tcPr>
            <w:tcW w:w="620" w:type="dxa"/>
            <w:vAlign w:val="bottom"/>
          </w:tcPr>
          <w:p w14:paraId="74CCA086" w14:textId="77777777" w:rsidR="004847DB" w:rsidRDefault="00000000">
            <w:pPr>
              <w:ind w:left="100"/>
              <w:rPr>
                <w:sz w:val="20"/>
                <w:szCs w:val="20"/>
              </w:rPr>
            </w:pPr>
            <w:r>
              <w:rPr>
                <w:rFonts w:ascii="Arial" w:eastAsia="Arial" w:hAnsi="Arial" w:cs="Arial"/>
                <w:sz w:val="18"/>
                <w:szCs w:val="18"/>
              </w:rPr>
              <w:t>42</w:t>
            </w:r>
          </w:p>
        </w:tc>
        <w:tc>
          <w:tcPr>
            <w:tcW w:w="8120" w:type="dxa"/>
            <w:vAlign w:val="bottom"/>
          </w:tcPr>
          <w:p w14:paraId="69372332" w14:textId="77777777" w:rsidR="004847DB" w:rsidRDefault="00000000">
            <w:pPr>
              <w:ind w:left="540"/>
              <w:rPr>
                <w:sz w:val="20"/>
                <w:szCs w:val="20"/>
              </w:rPr>
            </w:pPr>
            <w:r>
              <w:rPr>
                <w:rFonts w:ascii="Arial" w:eastAsia="Arial" w:hAnsi="Arial" w:cs="Arial"/>
                <w:sz w:val="18"/>
                <w:szCs w:val="18"/>
              </w:rPr>
              <w:t>Rashodi za nabavu proizvedene dugotrajne imovine</w:t>
            </w:r>
          </w:p>
        </w:tc>
        <w:tc>
          <w:tcPr>
            <w:tcW w:w="1600" w:type="dxa"/>
            <w:vAlign w:val="bottom"/>
          </w:tcPr>
          <w:p w14:paraId="034E3260" w14:textId="77777777" w:rsidR="004847DB" w:rsidRDefault="00000000">
            <w:pPr>
              <w:ind w:right="125"/>
              <w:jc w:val="right"/>
              <w:rPr>
                <w:sz w:val="20"/>
                <w:szCs w:val="20"/>
              </w:rPr>
            </w:pPr>
            <w:r>
              <w:rPr>
                <w:rFonts w:ascii="Arial" w:eastAsia="Arial" w:hAnsi="Arial" w:cs="Arial"/>
                <w:sz w:val="18"/>
                <w:szCs w:val="18"/>
              </w:rPr>
              <w:t>0,00</w:t>
            </w:r>
          </w:p>
        </w:tc>
        <w:tc>
          <w:tcPr>
            <w:tcW w:w="1400" w:type="dxa"/>
            <w:vAlign w:val="bottom"/>
          </w:tcPr>
          <w:p w14:paraId="69EF2DFE" w14:textId="77777777" w:rsidR="004847DB" w:rsidRDefault="00000000">
            <w:pPr>
              <w:ind w:right="125"/>
              <w:jc w:val="right"/>
              <w:rPr>
                <w:sz w:val="20"/>
                <w:szCs w:val="20"/>
              </w:rPr>
            </w:pPr>
            <w:r>
              <w:rPr>
                <w:rFonts w:ascii="Arial" w:eastAsia="Arial" w:hAnsi="Arial" w:cs="Arial"/>
                <w:sz w:val="18"/>
                <w:szCs w:val="18"/>
              </w:rPr>
              <w:t>174.515,63</w:t>
            </w:r>
          </w:p>
        </w:tc>
        <w:tc>
          <w:tcPr>
            <w:tcW w:w="1080" w:type="dxa"/>
            <w:vAlign w:val="bottom"/>
          </w:tcPr>
          <w:p w14:paraId="17C44E0F" w14:textId="77777777" w:rsidR="004847DB" w:rsidRDefault="00000000">
            <w:pPr>
              <w:ind w:right="5"/>
              <w:jc w:val="right"/>
              <w:rPr>
                <w:sz w:val="20"/>
                <w:szCs w:val="20"/>
              </w:rPr>
            </w:pPr>
            <w:r>
              <w:rPr>
                <w:rFonts w:ascii="Arial" w:eastAsia="Arial" w:hAnsi="Arial" w:cs="Arial"/>
                <w:sz w:val="18"/>
                <w:szCs w:val="18"/>
              </w:rPr>
              <w:t>100,00</w:t>
            </w:r>
          </w:p>
        </w:tc>
        <w:tc>
          <w:tcPr>
            <w:tcW w:w="1400" w:type="dxa"/>
            <w:vAlign w:val="bottom"/>
          </w:tcPr>
          <w:p w14:paraId="60F34554" w14:textId="77777777" w:rsidR="004847DB" w:rsidRDefault="00000000">
            <w:pPr>
              <w:ind w:right="5"/>
              <w:jc w:val="right"/>
              <w:rPr>
                <w:sz w:val="20"/>
                <w:szCs w:val="20"/>
              </w:rPr>
            </w:pPr>
            <w:r>
              <w:rPr>
                <w:rFonts w:ascii="Arial" w:eastAsia="Arial" w:hAnsi="Arial" w:cs="Arial"/>
                <w:sz w:val="18"/>
                <w:szCs w:val="18"/>
              </w:rPr>
              <w:t>174.515,63</w:t>
            </w:r>
          </w:p>
        </w:tc>
      </w:tr>
      <w:tr w:rsidR="004847DB" w14:paraId="43E3071C" w14:textId="77777777">
        <w:trPr>
          <w:trHeight w:val="256"/>
        </w:trPr>
        <w:tc>
          <w:tcPr>
            <w:tcW w:w="8740" w:type="dxa"/>
            <w:gridSpan w:val="2"/>
            <w:shd w:val="clear" w:color="auto" w:fill="0000FF"/>
            <w:vAlign w:val="bottom"/>
          </w:tcPr>
          <w:p w14:paraId="6E4EED34" w14:textId="77777777" w:rsidR="004847DB" w:rsidRDefault="00000000">
            <w:pPr>
              <w:ind w:left="100"/>
              <w:rPr>
                <w:sz w:val="20"/>
                <w:szCs w:val="20"/>
              </w:rPr>
            </w:pPr>
            <w:r>
              <w:rPr>
                <w:rFonts w:ascii="Arial" w:eastAsia="Arial" w:hAnsi="Arial" w:cs="Arial"/>
                <w:b/>
                <w:bCs/>
                <w:color w:val="FFFFFF"/>
                <w:sz w:val="18"/>
                <w:szCs w:val="18"/>
              </w:rPr>
              <w:t>Glava 00104 KOMUNALNA INFRASTRUKTURA</w:t>
            </w:r>
          </w:p>
        </w:tc>
        <w:tc>
          <w:tcPr>
            <w:tcW w:w="1600" w:type="dxa"/>
            <w:shd w:val="clear" w:color="auto" w:fill="0000FF"/>
            <w:vAlign w:val="bottom"/>
          </w:tcPr>
          <w:p w14:paraId="64EEC692" w14:textId="77777777" w:rsidR="004847DB" w:rsidRDefault="00000000">
            <w:pPr>
              <w:ind w:right="125"/>
              <w:jc w:val="right"/>
              <w:rPr>
                <w:sz w:val="20"/>
                <w:szCs w:val="20"/>
              </w:rPr>
            </w:pPr>
            <w:r>
              <w:rPr>
                <w:rFonts w:ascii="Arial" w:eastAsia="Arial" w:hAnsi="Arial" w:cs="Arial"/>
                <w:b/>
                <w:bCs/>
                <w:color w:val="FFFFFF"/>
                <w:sz w:val="18"/>
                <w:szCs w:val="18"/>
              </w:rPr>
              <w:t>2.415.187,92</w:t>
            </w:r>
          </w:p>
        </w:tc>
        <w:tc>
          <w:tcPr>
            <w:tcW w:w="1400" w:type="dxa"/>
            <w:shd w:val="clear" w:color="auto" w:fill="0000FF"/>
            <w:vAlign w:val="bottom"/>
          </w:tcPr>
          <w:p w14:paraId="3744B16C" w14:textId="77777777" w:rsidR="004847DB" w:rsidRDefault="00000000">
            <w:pPr>
              <w:ind w:right="125"/>
              <w:jc w:val="right"/>
              <w:rPr>
                <w:sz w:val="20"/>
                <w:szCs w:val="20"/>
              </w:rPr>
            </w:pPr>
            <w:r>
              <w:rPr>
                <w:rFonts w:ascii="Arial" w:eastAsia="Arial" w:hAnsi="Arial" w:cs="Arial"/>
                <w:b/>
                <w:bCs/>
                <w:color w:val="FFFFFF"/>
                <w:sz w:val="18"/>
                <w:szCs w:val="18"/>
              </w:rPr>
              <w:t>628.539,44</w:t>
            </w:r>
          </w:p>
        </w:tc>
        <w:tc>
          <w:tcPr>
            <w:tcW w:w="1080" w:type="dxa"/>
            <w:shd w:val="clear" w:color="auto" w:fill="0000FF"/>
            <w:vAlign w:val="bottom"/>
          </w:tcPr>
          <w:p w14:paraId="615742AA" w14:textId="77777777" w:rsidR="004847DB" w:rsidRDefault="00000000">
            <w:pPr>
              <w:ind w:right="25"/>
              <w:jc w:val="right"/>
              <w:rPr>
                <w:sz w:val="20"/>
                <w:szCs w:val="20"/>
              </w:rPr>
            </w:pPr>
            <w:r>
              <w:rPr>
                <w:rFonts w:ascii="Arial" w:eastAsia="Arial" w:hAnsi="Arial" w:cs="Arial"/>
                <w:b/>
                <w:bCs/>
                <w:color w:val="FFFFFF"/>
                <w:sz w:val="18"/>
                <w:szCs w:val="18"/>
              </w:rPr>
              <w:t>26,02</w:t>
            </w:r>
          </w:p>
        </w:tc>
        <w:tc>
          <w:tcPr>
            <w:tcW w:w="1400" w:type="dxa"/>
            <w:shd w:val="clear" w:color="auto" w:fill="0000FF"/>
            <w:vAlign w:val="bottom"/>
          </w:tcPr>
          <w:p w14:paraId="6BA56A11" w14:textId="77777777" w:rsidR="004847DB" w:rsidRDefault="00000000">
            <w:pPr>
              <w:ind w:right="5"/>
              <w:jc w:val="right"/>
              <w:rPr>
                <w:sz w:val="20"/>
                <w:szCs w:val="20"/>
              </w:rPr>
            </w:pPr>
            <w:r>
              <w:rPr>
                <w:rFonts w:ascii="Arial" w:eastAsia="Arial" w:hAnsi="Arial" w:cs="Arial"/>
                <w:b/>
                <w:bCs/>
                <w:color w:val="FFFFFF"/>
                <w:sz w:val="18"/>
                <w:szCs w:val="18"/>
              </w:rPr>
              <w:t>3.043.727,36</w:t>
            </w:r>
          </w:p>
        </w:tc>
      </w:tr>
      <w:tr w:rsidR="004847DB" w14:paraId="019B9709" w14:textId="77777777">
        <w:trPr>
          <w:trHeight w:val="254"/>
        </w:trPr>
        <w:tc>
          <w:tcPr>
            <w:tcW w:w="8740" w:type="dxa"/>
            <w:gridSpan w:val="2"/>
            <w:shd w:val="clear" w:color="auto" w:fill="FFFF00"/>
            <w:vAlign w:val="bottom"/>
          </w:tcPr>
          <w:p w14:paraId="77949D9A" w14:textId="77777777" w:rsidR="004847DB" w:rsidRDefault="00000000">
            <w:pPr>
              <w:ind w:left="100"/>
              <w:rPr>
                <w:sz w:val="20"/>
                <w:szCs w:val="20"/>
              </w:rPr>
            </w:pPr>
            <w:r>
              <w:rPr>
                <w:rFonts w:ascii="Arial" w:eastAsia="Arial" w:hAnsi="Arial" w:cs="Arial"/>
                <w:b/>
                <w:bCs/>
                <w:sz w:val="20"/>
                <w:szCs w:val="20"/>
              </w:rPr>
              <w:t>Izvor 1. OPĆI PRIHODI I PRIMICI</w:t>
            </w:r>
          </w:p>
        </w:tc>
        <w:tc>
          <w:tcPr>
            <w:tcW w:w="1600" w:type="dxa"/>
            <w:shd w:val="clear" w:color="auto" w:fill="FFFF00"/>
            <w:vAlign w:val="bottom"/>
          </w:tcPr>
          <w:p w14:paraId="1B6F1462" w14:textId="77777777" w:rsidR="004847DB" w:rsidRDefault="00000000">
            <w:pPr>
              <w:ind w:right="125"/>
              <w:jc w:val="right"/>
              <w:rPr>
                <w:sz w:val="20"/>
                <w:szCs w:val="20"/>
              </w:rPr>
            </w:pPr>
            <w:r>
              <w:rPr>
                <w:rFonts w:ascii="Arial" w:eastAsia="Arial" w:hAnsi="Arial" w:cs="Arial"/>
                <w:b/>
                <w:bCs/>
                <w:sz w:val="20"/>
                <w:szCs w:val="20"/>
              </w:rPr>
              <w:t>142.275,08</w:t>
            </w:r>
          </w:p>
        </w:tc>
        <w:tc>
          <w:tcPr>
            <w:tcW w:w="1400" w:type="dxa"/>
            <w:shd w:val="clear" w:color="auto" w:fill="FFFF00"/>
            <w:vAlign w:val="bottom"/>
          </w:tcPr>
          <w:p w14:paraId="0F6DBBC3" w14:textId="77777777" w:rsidR="004847DB" w:rsidRDefault="00000000">
            <w:pPr>
              <w:ind w:right="125"/>
              <w:jc w:val="right"/>
              <w:rPr>
                <w:sz w:val="20"/>
                <w:szCs w:val="20"/>
              </w:rPr>
            </w:pPr>
            <w:r>
              <w:rPr>
                <w:rFonts w:ascii="Arial" w:eastAsia="Arial" w:hAnsi="Arial" w:cs="Arial"/>
                <w:b/>
                <w:bCs/>
                <w:sz w:val="20"/>
                <w:szCs w:val="20"/>
              </w:rPr>
              <w:t>-64.916,02</w:t>
            </w:r>
          </w:p>
        </w:tc>
        <w:tc>
          <w:tcPr>
            <w:tcW w:w="1080" w:type="dxa"/>
            <w:shd w:val="clear" w:color="auto" w:fill="FFFF00"/>
            <w:vAlign w:val="bottom"/>
          </w:tcPr>
          <w:p w14:paraId="7FC8D83D" w14:textId="77777777" w:rsidR="004847DB" w:rsidRDefault="00000000">
            <w:pPr>
              <w:ind w:right="25"/>
              <w:jc w:val="right"/>
              <w:rPr>
                <w:sz w:val="20"/>
                <w:szCs w:val="20"/>
              </w:rPr>
            </w:pPr>
            <w:r>
              <w:rPr>
                <w:rFonts w:ascii="Arial" w:eastAsia="Arial" w:hAnsi="Arial" w:cs="Arial"/>
                <w:b/>
                <w:bCs/>
                <w:sz w:val="20"/>
                <w:szCs w:val="20"/>
              </w:rPr>
              <w:t>-45,63</w:t>
            </w:r>
          </w:p>
        </w:tc>
        <w:tc>
          <w:tcPr>
            <w:tcW w:w="1400" w:type="dxa"/>
            <w:shd w:val="clear" w:color="auto" w:fill="FFFF00"/>
            <w:vAlign w:val="bottom"/>
          </w:tcPr>
          <w:p w14:paraId="571CA966" w14:textId="77777777" w:rsidR="004847DB" w:rsidRDefault="00000000">
            <w:pPr>
              <w:ind w:right="5"/>
              <w:jc w:val="right"/>
              <w:rPr>
                <w:sz w:val="20"/>
                <w:szCs w:val="20"/>
              </w:rPr>
            </w:pPr>
            <w:r>
              <w:rPr>
                <w:rFonts w:ascii="Arial" w:eastAsia="Arial" w:hAnsi="Arial" w:cs="Arial"/>
                <w:b/>
                <w:bCs/>
                <w:sz w:val="20"/>
                <w:szCs w:val="20"/>
              </w:rPr>
              <w:t>77.359,06</w:t>
            </w:r>
          </w:p>
        </w:tc>
      </w:tr>
      <w:tr w:rsidR="004847DB" w14:paraId="5F61EBD5" w14:textId="77777777">
        <w:trPr>
          <w:trHeight w:val="255"/>
        </w:trPr>
        <w:tc>
          <w:tcPr>
            <w:tcW w:w="8740" w:type="dxa"/>
            <w:gridSpan w:val="2"/>
            <w:shd w:val="clear" w:color="auto" w:fill="FFFF99"/>
            <w:vAlign w:val="bottom"/>
          </w:tcPr>
          <w:p w14:paraId="48FDD3BD" w14:textId="77777777" w:rsidR="004847DB" w:rsidRDefault="00000000">
            <w:pPr>
              <w:ind w:left="100"/>
              <w:rPr>
                <w:sz w:val="20"/>
                <w:szCs w:val="20"/>
              </w:rPr>
            </w:pPr>
            <w:r>
              <w:rPr>
                <w:rFonts w:ascii="Arial" w:eastAsia="Arial" w:hAnsi="Arial" w:cs="Arial"/>
                <w:b/>
                <w:bCs/>
                <w:sz w:val="20"/>
                <w:szCs w:val="20"/>
              </w:rPr>
              <w:t>Izvor 1.1. OPĆI PRIHODI I PRIMICI</w:t>
            </w:r>
          </w:p>
        </w:tc>
        <w:tc>
          <w:tcPr>
            <w:tcW w:w="1600" w:type="dxa"/>
            <w:shd w:val="clear" w:color="auto" w:fill="FFFF99"/>
            <w:vAlign w:val="bottom"/>
          </w:tcPr>
          <w:p w14:paraId="4CB0DE97" w14:textId="77777777" w:rsidR="004847DB" w:rsidRDefault="00000000">
            <w:pPr>
              <w:ind w:right="125"/>
              <w:jc w:val="right"/>
              <w:rPr>
                <w:sz w:val="20"/>
                <w:szCs w:val="20"/>
              </w:rPr>
            </w:pPr>
            <w:r>
              <w:rPr>
                <w:rFonts w:ascii="Arial" w:eastAsia="Arial" w:hAnsi="Arial" w:cs="Arial"/>
                <w:b/>
                <w:bCs/>
                <w:sz w:val="20"/>
                <w:szCs w:val="20"/>
              </w:rPr>
              <w:t>142.275,08</w:t>
            </w:r>
          </w:p>
        </w:tc>
        <w:tc>
          <w:tcPr>
            <w:tcW w:w="1400" w:type="dxa"/>
            <w:shd w:val="clear" w:color="auto" w:fill="FFFF99"/>
            <w:vAlign w:val="bottom"/>
          </w:tcPr>
          <w:p w14:paraId="38581F7F" w14:textId="77777777" w:rsidR="004847DB" w:rsidRDefault="00000000">
            <w:pPr>
              <w:ind w:right="125"/>
              <w:jc w:val="right"/>
              <w:rPr>
                <w:sz w:val="20"/>
                <w:szCs w:val="20"/>
              </w:rPr>
            </w:pPr>
            <w:r>
              <w:rPr>
                <w:rFonts w:ascii="Arial" w:eastAsia="Arial" w:hAnsi="Arial" w:cs="Arial"/>
                <w:b/>
                <w:bCs/>
                <w:sz w:val="20"/>
                <w:szCs w:val="20"/>
              </w:rPr>
              <w:t>-64.916,02</w:t>
            </w:r>
          </w:p>
        </w:tc>
        <w:tc>
          <w:tcPr>
            <w:tcW w:w="1080" w:type="dxa"/>
            <w:shd w:val="clear" w:color="auto" w:fill="FFFF99"/>
            <w:vAlign w:val="bottom"/>
          </w:tcPr>
          <w:p w14:paraId="27BD2068" w14:textId="77777777" w:rsidR="004847DB" w:rsidRDefault="00000000">
            <w:pPr>
              <w:ind w:right="25"/>
              <w:jc w:val="right"/>
              <w:rPr>
                <w:sz w:val="20"/>
                <w:szCs w:val="20"/>
              </w:rPr>
            </w:pPr>
            <w:r>
              <w:rPr>
                <w:rFonts w:ascii="Arial" w:eastAsia="Arial" w:hAnsi="Arial" w:cs="Arial"/>
                <w:b/>
                <w:bCs/>
                <w:sz w:val="20"/>
                <w:szCs w:val="20"/>
              </w:rPr>
              <w:t>-45,63</w:t>
            </w:r>
          </w:p>
        </w:tc>
        <w:tc>
          <w:tcPr>
            <w:tcW w:w="1400" w:type="dxa"/>
            <w:shd w:val="clear" w:color="auto" w:fill="FFFF99"/>
            <w:vAlign w:val="bottom"/>
          </w:tcPr>
          <w:p w14:paraId="1D910462" w14:textId="77777777" w:rsidR="004847DB" w:rsidRDefault="00000000">
            <w:pPr>
              <w:ind w:right="5"/>
              <w:jc w:val="right"/>
              <w:rPr>
                <w:sz w:val="20"/>
                <w:szCs w:val="20"/>
              </w:rPr>
            </w:pPr>
            <w:r>
              <w:rPr>
                <w:rFonts w:ascii="Arial" w:eastAsia="Arial" w:hAnsi="Arial" w:cs="Arial"/>
                <w:b/>
                <w:bCs/>
                <w:sz w:val="20"/>
                <w:szCs w:val="20"/>
              </w:rPr>
              <w:t>77.359,06</w:t>
            </w:r>
          </w:p>
        </w:tc>
      </w:tr>
      <w:tr w:rsidR="004847DB" w14:paraId="55F933FB" w14:textId="77777777">
        <w:trPr>
          <w:trHeight w:val="256"/>
        </w:trPr>
        <w:tc>
          <w:tcPr>
            <w:tcW w:w="8740" w:type="dxa"/>
            <w:gridSpan w:val="2"/>
            <w:shd w:val="clear" w:color="auto" w:fill="FFFF00"/>
            <w:vAlign w:val="bottom"/>
          </w:tcPr>
          <w:p w14:paraId="4AA1281D" w14:textId="77777777" w:rsidR="004847DB" w:rsidRDefault="00000000">
            <w:pPr>
              <w:ind w:left="100"/>
              <w:rPr>
                <w:sz w:val="20"/>
                <w:szCs w:val="20"/>
              </w:rPr>
            </w:pPr>
            <w:r>
              <w:rPr>
                <w:rFonts w:ascii="Arial" w:eastAsia="Arial" w:hAnsi="Arial" w:cs="Arial"/>
                <w:b/>
                <w:bCs/>
                <w:sz w:val="20"/>
                <w:szCs w:val="20"/>
              </w:rPr>
              <w:t>Izvor 4. PRIHODI ZA POSEBNE NAMJENE</w:t>
            </w:r>
          </w:p>
        </w:tc>
        <w:tc>
          <w:tcPr>
            <w:tcW w:w="1600" w:type="dxa"/>
            <w:shd w:val="clear" w:color="auto" w:fill="FFFF00"/>
            <w:vAlign w:val="bottom"/>
          </w:tcPr>
          <w:p w14:paraId="238CC34B" w14:textId="77777777" w:rsidR="004847DB" w:rsidRDefault="00000000">
            <w:pPr>
              <w:ind w:right="125"/>
              <w:jc w:val="right"/>
              <w:rPr>
                <w:sz w:val="20"/>
                <w:szCs w:val="20"/>
              </w:rPr>
            </w:pPr>
            <w:r>
              <w:rPr>
                <w:rFonts w:ascii="Arial" w:eastAsia="Arial" w:hAnsi="Arial" w:cs="Arial"/>
                <w:b/>
                <w:bCs/>
                <w:sz w:val="20"/>
                <w:szCs w:val="20"/>
              </w:rPr>
              <w:t>100.510,12</w:t>
            </w:r>
          </w:p>
        </w:tc>
        <w:tc>
          <w:tcPr>
            <w:tcW w:w="1400" w:type="dxa"/>
            <w:shd w:val="clear" w:color="auto" w:fill="FFFF00"/>
            <w:vAlign w:val="bottom"/>
          </w:tcPr>
          <w:p w14:paraId="6A2CD728" w14:textId="77777777" w:rsidR="004847DB" w:rsidRDefault="00000000">
            <w:pPr>
              <w:ind w:right="125"/>
              <w:jc w:val="right"/>
              <w:rPr>
                <w:sz w:val="20"/>
                <w:szCs w:val="20"/>
              </w:rPr>
            </w:pPr>
            <w:r>
              <w:rPr>
                <w:rFonts w:ascii="Arial" w:eastAsia="Arial" w:hAnsi="Arial" w:cs="Arial"/>
                <w:b/>
                <w:bCs/>
                <w:sz w:val="20"/>
                <w:szCs w:val="20"/>
              </w:rPr>
              <w:t>-24.892,45</w:t>
            </w:r>
          </w:p>
        </w:tc>
        <w:tc>
          <w:tcPr>
            <w:tcW w:w="1080" w:type="dxa"/>
            <w:shd w:val="clear" w:color="auto" w:fill="FFFF00"/>
            <w:vAlign w:val="bottom"/>
          </w:tcPr>
          <w:p w14:paraId="5546FB3D" w14:textId="77777777" w:rsidR="004847DB" w:rsidRDefault="00000000">
            <w:pPr>
              <w:ind w:right="25"/>
              <w:jc w:val="right"/>
              <w:rPr>
                <w:sz w:val="20"/>
                <w:szCs w:val="20"/>
              </w:rPr>
            </w:pPr>
            <w:r>
              <w:rPr>
                <w:rFonts w:ascii="Arial" w:eastAsia="Arial" w:hAnsi="Arial" w:cs="Arial"/>
                <w:b/>
                <w:bCs/>
                <w:sz w:val="20"/>
                <w:szCs w:val="20"/>
              </w:rPr>
              <w:t>-24,77</w:t>
            </w:r>
          </w:p>
        </w:tc>
        <w:tc>
          <w:tcPr>
            <w:tcW w:w="1400" w:type="dxa"/>
            <w:shd w:val="clear" w:color="auto" w:fill="FFFF00"/>
            <w:vAlign w:val="bottom"/>
          </w:tcPr>
          <w:p w14:paraId="1F21279B" w14:textId="77777777" w:rsidR="004847DB" w:rsidRDefault="00000000">
            <w:pPr>
              <w:ind w:right="5"/>
              <w:jc w:val="right"/>
              <w:rPr>
                <w:sz w:val="20"/>
                <w:szCs w:val="20"/>
              </w:rPr>
            </w:pPr>
            <w:r>
              <w:rPr>
                <w:rFonts w:ascii="Arial" w:eastAsia="Arial" w:hAnsi="Arial" w:cs="Arial"/>
                <w:b/>
                <w:bCs/>
                <w:sz w:val="20"/>
                <w:szCs w:val="20"/>
              </w:rPr>
              <w:t>75.617,67</w:t>
            </w:r>
          </w:p>
        </w:tc>
      </w:tr>
      <w:tr w:rsidR="004847DB" w14:paraId="08233BF2" w14:textId="77777777">
        <w:trPr>
          <w:trHeight w:val="252"/>
        </w:trPr>
        <w:tc>
          <w:tcPr>
            <w:tcW w:w="8740" w:type="dxa"/>
            <w:gridSpan w:val="2"/>
            <w:shd w:val="clear" w:color="auto" w:fill="FFFF99"/>
            <w:vAlign w:val="bottom"/>
          </w:tcPr>
          <w:p w14:paraId="544C19BF" w14:textId="77777777" w:rsidR="004847DB" w:rsidRDefault="00000000">
            <w:pPr>
              <w:ind w:left="100"/>
              <w:rPr>
                <w:sz w:val="20"/>
                <w:szCs w:val="20"/>
              </w:rPr>
            </w:pPr>
            <w:r>
              <w:rPr>
                <w:rFonts w:ascii="Arial" w:eastAsia="Arial" w:hAnsi="Arial" w:cs="Arial"/>
                <w:b/>
                <w:bCs/>
                <w:sz w:val="20"/>
                <w:szCs w:val="20"/>
              </w:rPr>
              <w:t>Izvor 4.1. PRIHODI OD KOMUNALNE NAKNADE</w:t>
            </w:r>
          </w:p>
        </w:tc>
        <w:tc>
          <w:tcPr>
            <w:tcW w:w="1600" w:type="dxa"/>
            <w:shd w:val="clear" w:color="auto" w:fill="FFFF99"/>
            <w:vAlign w:val="bottom"/>
          </w:tcPr>
          <w:p w14:paraId="06848E01" w14:textId="77777777" w:rsidR="004847DB" w:rsidRDefault="00000000">
            <w:pPr>
              <w:ind w:right="125"/>
              <w:jc w:val="right"/>
              <w:rPr>
                <w:sz w:val="20"/>
                <w:szCs w:val="20"/>
              </w:rPr>
            </w:pPr>
            <w:r>
              <w:rPr>
                <w:rFonts w:ascii="Arial" w:eastAsia="Arial" w:hAnsi="Arial" w:cs="Arial"/>
                <w:b/>
                <w:bCs/>
                <w:sz w:val="20"/>
                <w:szCs w:val="20"/>
              </w:rPr>
              <w:t>40.830,00</w:t>
            </w:r>
          </w:p>
        </w:tc>
        <w:tc>
          <w:tcPr>
            <w:tcW w:w="1400" w:type="dxa"/>
            <w:shd w:val="clear" w:color="auto" w:fill="FFFF99"/>
            <w:vAlign w:val="bottom"/>
          </w:tcPr>
          <w:p w14:paraId="26487922" w14:textId="77777777" w:rsidR="004847DB" w:rsidRDefault="00000000">
            <w:pPr>
              <w:ind w:right="125"/>
              <w:jc w:val="right"/>
              <w:rPr>
                <w:sz w:val="20"/>
                <w:szCs w:val="20"/>
              </w:rPr>
            </w:pPr>
            <w:r>
              <w:rPr>
                <w:rFonts w:ascii="Arial" w:eastAsia="Arial" w:hAnsi="Arial" w:cs="Arial"/>
                <w:b/>
                <w:bCs/>
                <w:sz w:val="20"/>
                <w:szCs w:val="20"/>
              </w:rPr>
              <w:t>0,00</w:t>
            </w:r>
          </w:p>
        </w:tc>
        <w:tc>
          <w:tcPr>
            <w:tcW w:w="1080" w:type="dxa"/>
            <w:shd w:val="clear" w:color="auto" w:fill="FFFF99"/>
            <w:vAlign w:val="bottom"/>
          </w:tcPr>
          <w:p w14:paraId="455BCCBE" w14:textId="77777777" w:rsidR="004847DB" w:rsidRDefault="00000000">
            <w:pPr>
              <w:ind w:right="25"/>
              <w:jc w:val="right"/>
              <w:rPr>
                <w:sz w:val="20"/>
                <w:szCs w:val="20"/>
              </w:rPr>
            </w:pPr>
            <w:r>
              <w:rPr>
                <w:rFonts w:ascii="Arial" w:eastAsia="Arial" w:hAnsi="Arial" w:cs="Arial"/>
                <w:b/>
                <w:bCs/>
                <w:sz w:val="20"/>
                <w:szCs w:val="20"/>
              </w:rPr>
              <w:t>0,00</w:t>
            </w:r>
          </w:p>
        </w:tc>
        <w:tc>
          <w:tcPr>
            <w:tcW w:w="1400" w:type="dxa"/>
            <w:shd w:val="clear" w:color="auto" w:fill="FFFF99"/>
            <w:vAlign w:val="bottom"/>
          </w:tcPr>
          <w:p w14:paraId="6DCA621F" w14:textId="77777777" w:rsidR="004847DB" w:rsidRDefault="00000000">
            <w:pPr>
              <w:ind w:right="5"/>
              <w:jc w:val="right"/>
              <w:rPr>
                <w:sz w:val="20"/>
                <w:szCs w:val="20"/>
              </w:rPr>
            </w:pPr>
            <w:r>
              <w:rPr>
                <w:rFonts w:ascii="Arial" w:eastAsia="Arial" w:hAnsi="Arial" w:cs="Arial"/>
                <w:b/>
                <w:bCs/>
                <w:sz w:val="20"/>
                <w:szCs w:val="20"/>
              </w:rPr>
              <w:t>40.830,00</w:t>
            </w:r>
          </w:p>
        </w:tc>
      </w:tr>
      <w:tr w:rsidR="004847DB" w14:paraId="4ED8A39B" w14:textId="77777777">
        <w:trPr>
          <w:trHeight w:val="254"/>
        </w:trPr>
        <w:tc>
          <w:tcPr>
            <w:tcW w:w="8740" w:type="dxa"/>
            <w:gridSpan w:val="2"/>
            <w:shd w:val="clear" w:color="auto" w:fill="FFFF99"/>
            <w:vAlign w:val="bottom"/>
          </w:tcPr>
          <w:p w14:paraId="4ABF6FFB" w14:textId="77777777" w:rsidR="004847DB" w:rsidRDefault="00000000">
            <w:pPr>
              <w:ind w:left="100"/>
              <w:rPr>
                <w:sz w:val="20"/>
                <w:szCs w:val="20"/>
              </w:rPr>
            </w:pPr>
            <w:r>
              <w:rPr>
                <w:rFonts w:ascii="Arial" w:eastAsia="Arial" w:hAnsi="Arial" w:cs="Arial"/>
                <w:b/>
                <w:bCs/>
                <w:sz w:val="20"/>
                <w:szCs w:val="20"/>
              </w:rPr>
              <w:t>Izvor 4.2. PRIHODI OD KOMUNALNOG DOPRINOSA</w:t>
            </w:r>
          </w:p>
        </w:tc>
        <w:tc>
          <w:tcPr>
            <w:tcW w:w="1600" w:type="dxa"/>
            <w:shd w:val="clear" w:color="auto" w:fill="FFFF99"/>
            <w:vAlign w:val="bottom"/>
          </w:tcPr>
          <w:p w14:paraId="2D37CB73" w14:textId="77777777" w:rsidR="004847DB" w:rsidRDefault="00000000">
            <w:pPr>
              <w:ind w:right="125"/>
              <w:jc w:val="right"/>
              <w:rPr>
                <w:sz w:val="20"/>
                <w:szCs w:val="20"/>
              </w:rPr>
            </w:pPr>
            <w:r>
              <w:rPr>
                <w:rFonts w:ascii="Arial" w:eastAsia="Arial" w:hAnsi="Arial" w:cs="Arial"/>
                <w:b/>
                <w:bCs/>
                <w:sz w:val="20"/>
                <w:szCs w:val="20"/>
              </w:rPr>
              <w:t>4.000,00</w:t>
            </w:r>
          </w:p>
        </w:tc>
        <w:tc>
          <w:tcPr>
            <w:tcW w:w="1400" w:type="dxa"/>
            <w:shd w:val="clear" w:color="auto" w:fill="FFFF99"/>
            <w:vAlign w:val="bottom"/>
          </w:tcPr>
          <w:p w14:paraId="5084B765" w14:textId="77777777" w:rsidR="004847DB" w:rsidRDefault="00000000">
            <w:pPr>
              <w:ind w:right="125"/>
              <w:jc w:val="right"/>
              <w:rPr>
                <w:sz w:val="20"/>
                <w:szCs w:val="20"/>
              </w:rPr>
            </w:pPr>
            <w:r>
              <w:rPr>
                <w:rFonts w:ascii="Arial" w:eastAsia="Arial" w:hAnsi="Arial" w:cs="Arial"/>
                <w:b/>
                <w:bCs/>
                <w:sz w:val="20"/>
                <w:szCs w:val="20"/>
              </w:rPr>
              <w:t>0,00</w:t>
            </w:r>
          </w:p>
        </w:tc>
        <w:tc>
          <w:tcPr>
            <w:tcW w:w="1080" w:type="dxa"/>
            <w:shd w:val="clear" w:color="auto" w:fill="FFFF99"/>
            <w:vAlign w:val="bottom"/>
          </w:tcPr>
          <w:p w14:paraId="0E7C7583" w14:textId="77777777" w:rsidR="004847DB" w:rsidRDefault="00000000">
            <w:pPr>
              <w:ind w:right="25"/>
              <w:jc w:val="right"/>
              <w:rPr>
                <w:sz w:val="20"/>
                <w:szCs w:val="20"/>
              </w:rPr>
            </w:pPr>
            <w:r>
              <w:rPr>
                <w:rFonts w:ascii="Arial" w:eastAsia="Arial" w:hAnsi="Arial" w:cs="Arial"/>
                <w:b/>
                <w:bCs/>
                <w:sz w:val="20"/>
                <w:szCs w:val="20"/>
              </w:rPr>
              <w:t>0,00</w:t>
            </w:r>
          </w:p>
        </w:tc>
        <w:tc>
          <w:tcPr>
            <w:tcW w:w="1400" w:type="dxa"/>
            <w:shd w:val="clear" w:color="auto" w:fill="FFFF99"/>
            <w:vAlign w:val="bottom"/>
          </w:tcPr>
          <w:p w14:paraId="57B4D192" w14:textId="77777777" w:rsidR="004847DB" w:rsidRDefault="00000000">
            <w:pPr>
              <w:ind w:right="5"/>
              <w:jc w:val="right"/>
              <w:rPr>
                <w:sz w:val="20"/>
                <w:szCs w:val="20"/>
              </w:rPr>
            </w:pPr>
            <w:r>
              <w:rPr>
                <w:rFonts w:ascii="Arial" w:eastAsia="Arial" w:hAnsi="Arial" w:cs="Arial"/>
                <w:b/>
                <w:bCs/>
                <w:sz w:val="20"/>
                <w:szCs w:val="20"/>
              </w:rPr>
              <w:t>4.000,00</w:t>
            </w:r>
          </w:p>
        </w:tc>
      </w:tr>
      <w:tr w:rsidR="004847DB" w14:paraId="03A8746B" w14:textId="77777777">
        <w:trPr>
          <w:trHeight w:val="257"/>
        </w:trPr>
        <w:tc>
          <w:tcPr>
            <w:tcW w:w="8740" w:type="dxa"/>
            <w:gridSpan w:val="2"/>
            <w:shd w:val="clear" w:color="auto" w:fill="FFFF99"/>
            <w:vAlign w:val="bottom"/>
          </w:tcPr>
          <w:p w14:paraId="68095BC8" w14:textId="77777777" w:rsidR="004847DB" w:rsidRDefault="00000000">
            <w:pPr>
              <w:ind w:left="100"/>
              <w:rPr>
                <w:sz w:val="20"/>
                <w:szCs w:val="20"/>
              </w:rPr>
            </w:pPr>
            <w:r>
              <w:rPr>
                <w:rFonts w:ascii="Arial" w:eastAsia="Arial" w:hAnsi="Arial" w:cs="Arial"/>
                <w:b/>
                <w:bCs/>
                <w:sz w:val="20"/>
                <w:szCs w:val="20"/>
              </w:rPr>
              <w:t>Izvor 4.3. PRIHODI OD ZAKUPA POLJOPRIVREDNOG ZEMLJIŠTA</w:t>
            </w:r>
          </w:p>
        </w:tc>
        <w:tc>
          <w:tcPr>
            <w:tcW w:w="1600" w:type="dxa"/>
            <w:shd w:val="clear" w:color="auto" w:fill="FFFF99"/>
            <w:vAlign w:val="bottom"/>
          </w:tcPr>
          <w:p w14:paraId="4A12E5C4" w14:textId="77777777" w:rsidR="004847DB" w:rsidRDefault="00000000">
            <w:pPr>
              <w:ind w:right="125"/>
              <w:jc w:val="right"/>
              <w:rPr>
                <w:sz w:val="20"/>
                <w:szCs w:val="20"/>
              </w:rPr>
            </w:pPr>
            <w:r>
              <w:rPr>
                <w:rFonts w:ascii="Arial" w:eastAsia="Arial" w:hAnsi="Arial" w:cs="Arial"/>
                <w:b/>
                <w:bCs/>
                <w:sz w:val="20"/>
                <w:szCs w:val="20"/>
              </w:rPr>
              <w:t>10.031,69</w:t>
            </w:r>
          </w:p>
        </w:tc>
        <w:tc>
          <w:tcPr>
            <w:tcW w:w="1400" w:type="dxa"/>
            <w:shd w:val="clear" w:color="auto" w:fill="FFFF99"/>
            <w:vAlign w:val="bottom"/>
          </w:tcPr>
          <w:p w14:paraId="52056F70" w14:textId="77777777" w:rsidR="004847DB" w:rsidRDefault="00000000">
            <w:pPr>
              <w:ind w:right="125"/>
              <w:jc w:val="right"/>
              <w:rPr>
                <w:sz w:val="20"/>
                <w:szCs w:val="20"/>
              </w:rPr>
            </w:pPr>
            <w:r>
              <w:rPr>
                <w:rFonts w:ascii="Arial" w:eastAsia="Arial" w:hAnsi="Arial" w:cs="Arial"/>
                <w:b/>
                <w:bCs/>
                <w:sz w:val="20"/>
                <w:szCs w:val="20"/>
              </w:rPr>
              <w:t>0,00</w:t>
            </w:r>
          </w:p>
        </w:tc>
        <w:tc>
          <w:tcPr>
            <w:tcW w:w="1080" w:type="dxa"/>
            <w:shd w:val="clear" w:color="auto" w:fill="FFFF99"/>
            <w:vAlign w:val="bottom"/>
          </w:tcPr>
          <w:p w14:paraId="3590F05C" w14:textId="77777777" w:rsidR="004847DB" w:rsidRDefault="00000000">
            <w:pPr>
              <w:ind w:right="25"/>
              <w:jc w:val="right"/>
              <w:rPr>
                <w:sz w:val="20"/>
                <w:szCs w:val="20"/>
              </w:rPr>
            </w:pPr>
            <w:r>
              <w:rPr>
                <w:rFonts w:ascii="Arial" w:eastAsia="Arial" w:hAnsi="Arial" w:cs="Arial"/>
                <w:b/>
                <w:bCs/>
                <w:sz w:val="20"/>
                <w:szCs w:val="20"/>
              </w:rPr>
              <w:t>0,00</w:t>
            </w:r>
          </w:p>
        </w:tc>
        <w:tc>
          <w:tcPr>
            <w:tcW w:w="1400" w:type="dxa"/>
            <w:shd w:val="clear" w:color="auto" w:fill="FFFF99"/>
            <w:vAlign w:val="bottom"/>
          </w:tcPr>
          <w:p w14:paraId="1461B6A4" w14:textId="77777777" w:rsidR="004847DB" w:rsidRDefault="00000000">
            <w:pPr>
              <w:ind w:right="5"/>
              <w:jc w:val="right"/>
              <w:rPr>
                <w:sz w:val="20"/>
                <w:szCs w:val="20"/>
              </w:rPr>
            </w:pPr>
            <w:r>
              <w:rPr>
                <w:rFonts w:ascii="Arial" w:eastAsia="Arial" w:hAnsi="Arial" w:cs="Arial"/>
                <w:b/>
                <w:bCs/>
                <w:sz w:val="20"/>
                <w:szCs w:val="20"/>
              </w:rPr>
              <w:t>10.031,69</w:t>
            </w:r>
          </w:p>
        </w:tc>
      </w:tr>
      <w:tr w:rsidR="004847DB" w14:paraId="199602D5" w14:textId="77777777">
        <w:trPr>
          <w:trHeight w:val="254"/>
        </w:trPr>
        <w:tc>
          <w:tcPr>
            <w:tcW w:w="8740" w:type="dxa"/>
            <w:gridSpan w:val="2"/>
            <w:shd w:val="clear" w:color="auto" w:fill="FFFF99"/>
            <w:vAlign w:val="bottom"/>
          </w:tcPr>
          <w:p w14:paraId="7086E13E" w14:textId="77777777" w:rsidR="004847DB" w:rsidRDefault="00000000">
            <w:pPr>
              <w:ind w:left="100"/>
              <w:rPr>
                <w:sz w:val="20"/>
                <w:szCs w:val="20"/>
              </w:rPr>
            </w:pPr>
            <w:r>
              <w:rPr>
                <w:rFonts w:ascii="Arial" w:eastAsia="Arial" w:hAnsi="Arial" w:cs="Arial"/>
                <w:b/>
                <w:bCs/>
                <w:sz w:val="20"/>
                <w:szCs w:val="20"/>
              </w:rPr>
              <w:t>Izvor 4.4. PRIHODI OD GROBNE NAKNADE</w:t>
            </w:r>
          </w:p>
        </w:tc>
        <w:tc>
          <w:tcPr>
            <w:tcW w:w="1600" w:type="dxa"/>
            <w:shd w:val="clear" w:color="auto" w:fill="FFFF99"/>
            <w:vAlign w:val="bottom"/>
          </w:tcPr>
          <w:p w14:paraId="017C0675" w14:textId="77777777" w:rsidR="004847DB" w:rsidRDefault="00000000">
            <w:pPr>
              <w:ind w:right="125"/>
              <w:jc w:val="right"/>
              <w:rPr>
                <w:sz w:val="20"/>
                <w:szCs w:val="20"/>
              </w:rPr>
            </w:pPr>
            <w:r>
              <w:rPr>
                <w:rFonts w:ascii="Arial" w:eastAsia="Arial" w:hAnsi="Arial" w:cs="Arial"/>
                <w:b/>
                <w:bCs/>
                <w:sz w:val="20"/>
                <w:szCs w:val="20"/>
              </w:rPr>
              <w:t>11.650,51</w:t>
            </w:r>
          </w:p>
        </w:tc>
        <w:tc>
          <w:tcPr>
            <w:tcW w:w="1400" w:type="dxa"/>
            <w:shd w:val="clear" w:color="auto" w:fill="FFFF99"/>
            <w:vAlign w:val="bottom"/>
          </w:tcPr>
          <w:p w14:paraId="0E105E98" w14:textId="77777777" w:rsidR="004847DB" w:rsidRDefault="00000000">
            <w:pPr>
              <w:ind w:right="125"/>
              <w:jc w:val="right"/>
              <w:rPr>
                <w:sz w:val="20"/>
                <w:szCs w:val="20"/>
              </w:rPr>
            </w:pPr>
            <w:r>
              <w:rPr>
                <w:rFonts w:ascii="Arial" w:eastAsia="Arial" w:hAnsi="Arial" w:cs="Arial"/>
                <w:b/>
                <w:bCs/>
                <w:sz w:val="20"/>
                <w:szCs w:val="20"/>
              </w:rPr>
              <w:t>0,00</w:t>
            </w:r>
          </w:p>
        </w:tc>
        <w:tc>
          <w:tcPr>
            <w:tcW w:w="1080" w:type="dxa"/>
            <w:shd w:val="clear" w:color="auto" w:fill="FFFF99"/>
            <w:vAlign w:val="bottom"/>
          </w:tcPr>
          <w:p w14:paraId="2509A784" w14:textId="77777777" w:rsidR="004847DB" w:rsidRDefault="00000000">
            <w:pPr>
              <w:ind w:right="25"/>
              <w:jc w:val="right"/>
              <w:rPr>
                <w:sz w:val="20"/>
                <w:szCs w:val="20"/>
              </w:rPr>
            </w:pPr>
            <w:r>
              <w:rPr>
                <w:rFonts w:ascii="Arial" w:eastAsia="Arial" w:hAnsi="Arial" w:cs="Arial"/>
                <w:b/>
                <w:bCs/>
                <w:sz w:val="20"/>
                <w:szCs w:val="20"/>
              </w:rPr>
              <w:t>0,00</w:t>
            </w:r>
          </w:p>
        </w:tc>
        <w:tc>
          <w:tcPr>
            <w:tcW w:w="1400" w:type="dxa"/>
            <w:shd w:val="clear" w:color="auto" w:fill="FFFF99"/>
            <w:vAlign w:val="bottom"/>
          </w:tcPr>
          <w:p w14:paraId="7E6C3E11" w14:textId="77777777" w:rsidR="004847DB" w:rsidRDefault="00000000">
            <w:pPr>
              <w:ind w:right="5"/>
              <w:jc w:val="right"/>
              <w:rPr>
                <w:sz w:val="20"/>
                <w:szCs w:val="20"/>
              </w:rPr>
            </w:pPr>
            <w:r>
              <w:rPr>
                <w:rFonts w:ascii="Arial" w:eastAsia="Arial" w:hAnsi="Arial" w:cs="Arial"/>
                <w:b/>
                <w:bCs/>
                <w:sz w:val="20"/>
                <w:szCs w:val="20"/>
              </w:rPr>
              <w:t>11.650,51</w:t>
            </w:r>
          </w:p>
        </w:tc>
      </w:tr>
      <w:tr w:rsidR="004847DB" w14:paraId="41F66F03" w14:textId="77777777">
        <w:trPr>
          <w:trHeight w:val="254"/>
        </w:trPr>
        <w:tc>
          <w:tcPr>
            <w:tcW w:w="8740" w:type="dxa"/>
            <w:gridSpan w:val="2"/>
            <w:shd w:val="clear" w:color="auto" w:fill="FFFF99"/>
            <w:vAlign w:val="bottom"/>
          </w:tcPr>
          <w:p w14:paraId="2AF76FC9" w14:textId="77777777" w:rsidR="004847DB" w:rsidRDefault="00000000">
            <w:pPr>
              <w:ind w:left="100"/>
              <w:rPr>
                <w:sz w:val="20"/>
                <w:szCs w:val="20"/>
              </w:rPr>
            </w:pPr>
            <w:r>
              <w:rPr>
                <w:rFonts w:ascii="Arial" w:eastAsia="Arial" w:hAnsi="Arial" w:cs="Arial"/>
                <w:b/>
                <w:bCs/>
                <w:sz w:val="20"/>
                <w:szCs w:val="20"/>
              </w:rPr>
              <w:t>Izvor 4.6. PRIHODI OD KONCESIJE DRŽAVNOG POLJOP.ZEMLJIŠTA</w:t>
            </w:r>
          </w:p>
        </w:tc>
        <w:tc>
          <w:tcPr>
            <w:tcW w:w="1600" w:type="dxa"/>
            <w:shd w:val="clear" w:color="auto" w:fill="FFFF99"/>
            <w:vAlign w:val="bottom"/>
          </w:tcPr>
          <w:p w14:paraId="718833A7" w14:textId="77777777" w:rsidR="004847DB" w:rsidRDefault="00000000">
            <w:pPr>
              <w:ind w:right="125"/>
              <w:jc w:val="right"/>
              <w:rPr>
                <w:sz w:val="20"/>
                <w:szCs w:val="20"/>
              </w:rPr>
            </w:pPr>
            <w:r>
              <w:rPr>
                <w:rFonts w:ascii="Arial" w:eastAsia="Arial" w:hAnsi="Arial" w:cs="Arial"/>
                <w:b/>
                <w:bCs/>
                <w:sz w:val="20"/>
                <w:szCs w:val="20"/>
              </w:rPr>
              <w:t>30.997,92</w:t>
            </w:r>
          </w:p>
        </w:tc>
        <w:tc>
          <w:tcPr>
            <w:tcW w:w="1400" w:type="dxa"/>
            <w:shd w:val="clear" w:color="auto" w:fill="FFFF99"/>
            <w:vAlign w:val="bottom"/>
          </w:tcPr>
          <w:p w14:paraId="1132925F" w14:textId="77777777" w:rsidR="004847DB" w:rsidRDefault="00000000">
            <w:pPr>
              <w:ind w:right="125"/>
              <w:jc w:val="right"/>
              <w:rPr>
                <w:sz w:val="20"/>
                <w:szCs w:val="20"/>
              </w:rPr>
            </w:pPr>
            <w:r>
              <w:rPr>
                <w:rFonts w:ascii="Arial" w:eastAsia="Arial" w:hAnsi="Arial" w:cs="Arial"/>
                <w:b/>
                <w:bCs/>
                <w:sz w:val="20"/>
                <w:szCs w:val="20"/>
              </w:rPr>
              <w:t>-24.892,45</w:t>
            </w:r>
          </w:p>
        </w:tc>
        <w:tc>
          <w:tcPr>
            <w:tcW w:w="1080" w:type="dxa"/>
            <w:shd w:val="clear" w:color="auto" w:fill="FFFF99"/>
            <w:vAlign w:val="bottom"/>
          </w:tcPr>
          <w:p w14:paraId="5C25EDFF" w14:textId="77777777" w:rsidR="004847DB" w:rsidRDefault="00000000">
            <w:pPr>
              <w:ind w:right="25"/>
              <w:jc w:val="right"/>
              <w:rPr>
                <w:sz w:val="20"/>
                <w:szCs w:val="20"/>
              </w:rPr>
            </w:pPr>
            <w:r>
              <w:rPr>
                <w:rFonts w:ascii="Arial" w:eastAsia="Arial" w:hAnsi="Arial" w:cs="Arial"/>
                <w:b/>
                <w:bCs/>
                <w:sz w:val="20"/>
                <w:szCs w:val="20"/>
              </w:rPr>
              <w:t>-80,30</w:t>
            </w:r>
          </w:p>
        </w:tc>
        <w:tc>
          <w:tcPr>
            <w:tcW w:w="1400" w:type="dxa"/>
            <w:shd w:val="clear" w:color="auto" w:fill="FFFF99"/>
            <w:vAlign w:val="bottom"/>
          </w:tcPr>
          <w:p w14:paraId="36284546" w14:textId="77777777" w:rsidR="004847DB" w:rsidRDefault="00000000">
            <w:pPr>
              <w:ind w:right="5"/>
              <w:jc w:val="right"/>
              <w:rPr>
                <w:sz w:val="20"/>
                <w:szCs w:val="20"/>
              </w:rPr>
            </w:pPr>
            <w:r>
              <w:rPr>
                <w:rFonts w:ascii="Arial" w:eastAsia="Arial" w:hAnsi="Arial" w:cs="Arial"/>
                <w:b/>
                <w:bCs/>
                <w:sz w:val="20"/>
                <w:szCs w:val="20"/>
              </w:rPr>
              <w:t>6.105,47</w:t>
            </w:r>
          </w:p>
        </w:tc>
      </w:tr>
      <w:tr w:rsidR="004847DB" w14:paraId="1B4F888A" w14:textId="77777777">
        <w:trPr>
          <w:trHeight w:val="256"/>
        </w:trPr>
        <w:tc>
          <w:tcPr>
            <w:tcW w:w="8740" w:type="dxa"/>
            <w:gridSpan w:val="2"/>
            <w:shd w:val="clear" w:color="auto" w:fill="FFFF99"/>
            <w:vAlign w:val="bottom"/>
          </w:tcPr>
          <w:p w14:paraId="260DA51A" w14:textId="77777777" w:rsidR="004847DB" w:rsidRDefault="00000000">
            <w:pPr>
              <w:ind w:left="100"/>
              <w:rPr>
                <w:sz w:val="20"/>
                <w:szCs w:val="20"/>
              </w:rPr>
            </w:pPr>
            <w:r>
              <w:rPr>
                <w:rFonts w:ascii="Arial" w:eastAsia="Arial" w:hAnsi="Arial" w:cs="Arial"/>
                <w:b/>
                <w:bCs/>
                <w:sz w:val="20"/>
                <w:szCs w:val="20"/>
              </w:rPr>
              <w:t>Izvor 4.8. OSTALI NAMJENSKI PRIHODI</w:t>
            </w:r>
          </w:p>
        </w:tc>
        <w:tc>
          <w:tcPr>
            <w:tcW w:w="1600" w:type="dxa"/>
            <w:shd w:val="clear" w:color="auto" w:fill="FFFF99"/>
            <w:vAlign w:val="bottom"/>
          </w:tcPr>
          <w:p w14:paraId="74839635" w14:textId="77777777" w:rsidR="004847DB" w:rsidRDefault="00000000">
            <w:pPr>
              <w:ind w:right="125"/>
              <w:jc w:val="right"/>
              <w:rPr>
                <w:sz w:val="20"/>
                <w:szCs w:val="20"/>
              </w:rPr>
            </w:pPr>
            <w:r>
              <w:rPr>
                <w:rFonts w:ascii="Arial" w:eastAsia="Arial" w:hAnsi="Arial" w:cs="Arial"/>
                <w:b/>
                <w:bCs/>
                <w:sz w:val="20"/>
                <w:szCs w:val="20"/>
              </w:rPr>
              <w:t>3.000,00</w:t>
            </w:r>
          </w:p>
        </w:tc>
        <w:tc>
          <w:tcPr>
            <w:tcW w:w="1400" w:type="dxa"/>
            <w:shd w:val="clear" w:color="auto" w:fill="FFFF99"/>
            <w:vAlign w:val="bottom"/>
          </w:tcPr>
          <w:p w14:paraId="77265F32" w14:textId="77777777" w:rsidR="004847DB" w:rsidRDefault="00000000">
            <w:pPr>
              <w:ind w:right="125"/>
              <w:jc w:val="right"/>
              <w:rPr>
                <w:sz w:val="20"/>
                <w:szCs w:val="20"/>
              </w:rPr>
            </w:pPr>
            <w:r>
              <w:rPr>
                <w:rFonts w:ascii="Arial" w:eastAsia="Arial" w:hAnsi="Arial" w:cs="Arial"/>
                <w:b/>
                <w:bCs/>
                <w:sz w:val="20"/>
                <w:szCs w:val="20"/>
              </w:rPr>
              <w:t>0,00</w:t>
            </w:r>
          </w:p>
        </w:tc>
        <w:tc>
          <w:tcPr>
            <w:tcW w:w="1080" w:type="dxa"/>
            <w:shd w:val="clear" w:color="auto" w:fill="FFFF99"/>
            <w:vAlign w:val="bottom"/>
          </w:tcPr>
          <w:p w14:paraId="161EE964" w14:textId="77777777" w:rsidR="004847DB" w:rsidRDefault="00000000">
            <w:pPr>
              <w:ind w:right="25"/>
              <w:jc w:val="right"/>
              <w:rPr>
                <w:sz w:val="20"/>
                <w:szCs w:val="20"/>
              </w:rPr>
            </w:pPr>
            <w:r>
              <w:rPr>
                <w:rFonts w:ascii="Arial" w:eastAsia="Arial" w:hAnsi="Arial" w:cs="Arial"/>
                <w:b/>
                <w:bCs/>
                <w:sz w:val="20"/>
                <w:szCs w:val="20"/>
              </w:rPr>
              <w:t>0,00</w:t>
            </w:r>
          </w:p>
        </w:tc>
        <w:tc>
          <w:tcPr>
            <w:tcW w:w="1400" w:type="dxa"/>
            <w:shd w:val="clear" w:color="auto" w:fill="FFFF99"/>
            <w:vAlign w:val="bottom"/>
          </w:tcPr>
          <w:p w14:paraId="3AEC6E48" w14:textId="77777777" w:rsidR="004847DB" w:rsidRDefault="00000000">
            <w:pPr>
              <w:ind w:right="5"/>
              <w:jc w:val="right"/>
              <w:rPr>
                <w:sz w:val="20"/>
                <w:szCs w:val="20"/>
              </w:rPr>
            </w:pPr>
            <w:r>
              <w:rPr>
                <w:rFonts w:ascii="Arial" w:eastAsia="Arial" w:hAnsi="Arial" w:cs="Arial"/>
                <w:b/>
                <w:bCs/>
                <w:sz w:val="20"/>
                <w:szCs w:val="20"/>
              </w:rPr>
              <w:t>3.000,00</w:t>
            </w:r>
          </w:p>
        </w:tc>
      </w:tr>
      <w:tr w:rsidR="004847DB" w14:paraId="33561DE7" w14:textId="77777777">
        <w:trPr>
          <w:trHeight w:val="258"/>
        </w:trPr>
        <w:tc>
          <w:tcPr>
            <w:tcW w:w="8740" w:type="dxa"/>
            <w:gridSpan w:val="2"/>
            <w:shd w:val="clear" w:color="auto" w:fill="FFFF00"/>
            <w:vAlign w:val="bottom"/>
          </w:tcPr>
          <w:p w14:paraId="5535DB71" w14:textId="77777777" w:rsidR="004847DB" w:rsidRDefault="00000000">
            <w:pPr>
              <w:ind w:left="100"/>
              <w:rPr>
                <w:sz w:val="20"/>
                <w:szCs w:val="20"/>
              </w:rPr>
            </w:pPr>
            <w:r>
              <w:rPr>
                <w:rFonts w:ascii="Arial" w:eastAsia="Arial" w:hAnsi="Arial" w:cs="Arial"/>
                <w:b/>
                <w:bCs/>
                <w:sz w:val="20"/>
                <w:szCs w:val="20"/>
              </w:rPr>
              <w:t>Izvor 5. POMOĆI</w:t>
            </w:r>
          </w:p>
        </w:tc>
        <w:tc>
          <w:tcPr>
            <w:tcW w:w="1600" w:type="dxa"/>
            <w:shd w:val="clear" w:color="auto" w:fill="FFFF00"/>
            <w:vAlign w:val="bottom"/>
          </w:tcPr>
          <w:p w14:paraId="0E305891" w14:textId="77777777" w:rsidR="004847DB" w:rsidRDefault="00000000">
            <w:pPr>
              <w:ind w:right="125"/>
              <w:jc w:val="right"/>
              <w:rPr>
                <w:sz w:val="20"/>
                <w:szCs w:val="20"/>
              </w:rPr>
            </w:pPr>
            <w:r>
              <w:rPr>
                <w:rFonts w:ascii="Arial" w:eastAsia="Arial" w:hAnsi="Arial" w:cs="Arial"/>
                <w:b/>
                <w:bCs/>
                <w:sz w:val="20"/>
                <w:szCs w:val="20"/>
                <w:highlight w:val="yellow"/>
              </w:rPr>
              <w:t>1.395.999,25</w:t>
            </w:r>
          </w:p>
        </w:tc>
        <w:tc>
          <w:tcPr>
            <w:tcW w:w="1400" w:type="dxa"/>
            <w:shd w:val="clear" w:color="auto" w:fill="FFFF00"/>
            <w:vAlign w:val="bottom"/>
          </w:tcPr>
          <w:p w14:paraId="6FC27655" w14:textId="77777777" w:rsidR="004847DB" w:rsidRDefault="00000000">
            <w:pPr>
              <w:ind w:right="125"/>
              <w:jc w:val="right"/>
              <w:rPr>
                <w:sz w:val="20"/>
                <w:szCs w:val="20"/>
              </w:rPr>
            </w:pPr>
            <w:r>
              <w:rPr>
                <w:rFonts w:ascii="Arial" w:eastAsia="Arial" w:hAnsi="Arial" w:cs="Arial"/>
                <w:b/>
                <w:bCs/>
                <w:sz w:val="20"/>
                <w:szCs w:val="20"/>
              </w:rPr>
              <w:t>701.372,77</w:t>
            </w:r>
          </w:p>
        </w:tc>
        <w:tc>
          <w:tcPr>
            <w:tcW w:w="1080" w:type="dxa"/>
            <w:shd w:val="clear" w:color="auto" w:fill="FFFF00"/>
            <w:vAlign w:val="bottom"/>
          </w:tcPr>
          <w:p w14:paraId="12429BE9" w14:textId="77777777" w:rsidR="004847DB" w:rsidRDefault="00000000">
            <w:pPr>
              <w:ind w:right="25"/>
              <w:jc w:val="right"/>
              <w:rPr>
                <w:sz w:val="20"/>
                <w:szCs w:val="20"/>
              </w:rPr>
            </w:pPr>
            <w:r>
              <w:rPr>
                <w:rFonts w:ascii="Arial" w:eastAsia="Arial" w:hAnsi="Arial" w:cs="Arial"/>
                <w:b/>
                <w:bCs/>
                <w:sz w:val="20"/>
                <w:szCs w:val="20"/>
              </w:rPr>
              <w:t>50,24</w:t>
            </w:r>
          </w:p>
        </w:tc>
        <w:tc>
          <w:tcPr>
            <w:tcW w:w="1400" w:type="dxa"/>
            <w:shd w:val="clear" w:color="auto" w:fill="FFFF00"/>
            <w:vAlign w:val="bottom"/>
          </w:tcPr>
          <w:p w14:paraId="2063E508" w14:textId="77777777" w:rsidR="004847DB" w:rsidRDefault="00000000">
            <w:pPr>
              <w:ind w:right="5"/>
              <w:jc w:val="right"/>
              <w:rPr>
                <w:sz w:val="20"/>
                <w:szCs w:val="20"/>
              </w:rPr>
            </w:pPr>
            <w:r>
              <w:rPr>
                <w:rFonts w:ascii="Arial" w:eastAsia="Arial" w:hAnsi="Arial" w:cs="Arial"/>
                <w:b/>
                <w:bCs/>
                <w:sz w:val="20"/>
                <w:szCs w:val="20"/>
                <w:highlight w:val="yellow"/>
              </w:rPr>
              <w:t>2.097.372,02</w:t>
            </w:r>
          </w:p>
        </w:tc>
      </w:tr>
      <w:tr w:rsidR="004847DB" w14:paraId="068B1AC2" w14:textId="77777777">
        <w:trPr>
          <w:trHeight w:val="251"/>
        </w:trPr>
        <w:tc>
          <w:tcPr>
            <w:tcW w:w="620" w:type="dxa"/>
            <w:shd w:val="clear" w:color="auto" w:fill="FFFF99"/>
            <w:vAlign w:val="bottom"/>
          </w:tcPr>
          <w:p w14:paraId="09C5F107" w14:textId="77777777" w:rsidR="004847DB" w:rsidRDefault="00000000">
            <w:pPr>
              <w:ind w:left="100"/>
              <w:rPr>
                <w:sz w:val="20"/>
                <w:szCs w:val="20"/>
              </w:rPr>
            </w:pPr>
            <w:r>
              <w:rPr>
                <w:rFonts w:ascii="Arial" w:eastAsia="Arial" w:hAnsi="Arial" w:cs="Arial"/>
                <w:b/>
                <w:bCs/>
                <w:sz w:val="20"/>
                <w:szCs w:val="20"/>
              </w:rPr>
              <w:t>Izvor</w:t>
            </w:r>
          </w:p>
        </w:tc>
        <w:tc>
          <w:tcPr>
            <w:tcW w:w="8120" w:type="dxa"/>
            <w:shd w:val="clear" w:color="auto" w:fill="FFFF99"/>
            <w:vAlign w:val="bottom"/>
          </w:tcPr>
          <w:p w14:paraId="09BC3F4F" w14:textId="77777777" w:rsidR="004847DB" w:rsidRDefault="00000000">
            <w:pPr>
              <w:ind w:left="60"/>
              <w:rPr>
                <w:sz w:val="20"/>
                <w:szCs w:val="20"/>
              </w:rPr>
            </w:pPr>
            <w:r>
              <w:rPr>
                <w:rFonts w:ascii="Arial" w:eastAsia="Arial" w:hAnsi="Arial" w:cs="Arial"/>
                <w:b/>
                <w:bCs/>
                <w:sz w:val="20"/>
                <w:szCs w:val="20"/>
              </w:rPr>
              <w:t>5.1. POMOĆI IZ DRŽAVNOG PRORAČUNA</w:t>
            </w:r>
          </w:p>
        </w:tc>
        <w:tc>
          <w:tcPr>
            <w:tcW w:w="1600" w:type="dxa"/>
            <w:shd w:val="clear" w:color="auto" w:fill="FFFF99"/>
            <w:vAlign w:val="bottom"/>
          </w:tcPr>
          <w:p w14:paraId="15D58228" w14:textId="77777777" w:rsidR="004847DB" w:rsidRDefault="00000000">
            <w:pPr>
              <w:ind w:right="125"/>
              <w:jc w:val="right"/>
              <w:rPr>
                <w:sz w:val="20"/>
                <w:szCs w:val="20"/>
              </w:rPr>
            </w:pPr>
            <w:r>
              <w:rPr>
                <w:rFonts w:ascii="Arial" w:eastAsia="Arial" w:hAnsi="Arial" w:cs="Arial"/>
                <w:b/>
                <w:bCs/>
                <w:sz w:val="20"/>
                <w:szCs w:val="20"/>
                <w:shd w:val="clear" w:color="auto" w:fill="FFFF99"/>
              </w:rPr>
              <w:t>1.337.094,89</w:t>
            </w:r>
          </w:p>
        </w:tc>
        <w:tc>
          <w:tcPr>
            <w:tcW w:w="1400" w:type="dxa"/>
            <w:shd w:val="clear" w:color="auto" w:fill="FFFF99"/>
            <w:vAlign w:val="bottom"/>
          </w:tcPr>
          <w:p w14:paraId="3AEF04CF" w14:textId="77777777" w:rsidR="004847DB" w:rsidRDefault="00000000">
            <w:pPr>
              <w:ind w:right="125"/>
              <w:jc w:val="right"/>
              <w:rPr>
                <w:sz w:val="20"/>
                <w:szCs w:val="20"/>
              </w:rPr>
            </w:pPr>
            <w:r>
              <w:rPr>
                <w:rFonts w:ascii="Arial" w:eastAsia="Arial" w:hAnsi="Arial" w:cs="Arial"/>
                <w:b/>
                <w:bCs/>
                <w:sz w:val="20"/>
                <w:szCs w:val="20"/>
              </w:rPr>
              <w:t>618.039,44</w:t>
            </w:r>
          </w:p>
        </w:tc>
        <w:tc>
          <w:tcPr>
            <w:tcW w:w="1080" w:type="dxa"/>
            <w:shd w:val="clear" w:color="auto" w:fill="FFFF99"/>
            <w:vAlign w:val="bottom"/>
          </w:tcPr>
          <w:p w14:paraId="7E984F97" w14:textId="77777777" w:rsidR="004847DB" w:rsidRDefault="00000000">
            <w:pPr>
              <w:ind w:right="25"/>
              <w:jc w:val="right"/>
              <w:rPr>
                <w:sz w:val="20"/>
                <w:szCs w:val="20"/>
              </w:rPr>
            </w:pPr>
            <w:r>
              <w:rPr>
                <w:rFonts w:ascii="Arial" w:eastAsia="Arial" w:hAnsi="Arial" w:cs="Arial"/>
                <w:b/>
                <w:bCs/>
                <w:sz w:val="20"/>
                <w:szCs w:val="20"/>
              </w:rPr>
              <w:t>46,22</w:t>
            </w:r>
          </w:p>
        </w:tc>
        <w:tc>
          <w:tcPr>
            <w:tcW w:w="1400" w:type="dxa"/>
            <w:shd w:val="clear" w:color="auto" w:fill="FFFF99"/>
            <w:vAlign w:val="bottom"/>
          </w:tcPr>
          <w:p w14:paraId="34323E41" w14:textId="77777777" w:rsidR="004847DB" w:rsidRDefault="00000000">
            <w:pPr>
              <w:ind w:right="5"/>
              <w:jc w:val="right"/>
              <w:rPr>
                <w:sz w:val="20"/>
                <w:szCs w:val="20"/>
              </w:rPr>
            </w:pPr>
            <w:r>
              <w:rPr>
                <w:rFonts w:ascii="Arial" w:eastAsia="Arial" w:hAnsi="Arial" w:cs="Arial"/>
                <w:b/>
                <w:bCs/>
                <w:sz w:val="20"/>
                <w:szCs w:val="20"/>
                <w:shd w:val="clear" w:color="auto" w:fill="FFFF99"/>
              </w:rPr>
              <w:t>1.955.134,33</w:t>
            </w:r>
          </w:p>
        </w:tc>
      </w:tr>
      <w:tr w:rsidR="004847DB" w14:paraId="45B02303" w14:textId="77777777">
        <w:trPr>
          <w:trHeight w:val="254"/>
        </w:trPr>
        <w:tc>
          <w:tcPr>
            <w:tcW w:w="8740" w:type="dxa"/>
            <w:gridSpan w:val="2"/>
            <w:shd w:val="clear" w:color="auto" w:fill="FFFF99"/>
            <w:vAlign w:val="bottom"/>
          </w:tcPr>
          <w:p w14:paraId="218E4178" w14:textId="77777777" w:rsidR="004847DB" w:rsidRDefault="00000000">
            <w:pPr>
              <w:ind w:left="100"/>
              <w:rPr>
                <w:sz w:val="20"/>
                <w:szCs w:val="20"/>
              </w:rPr>
            </w:pPr>
            <w:r>
              <w:rPr>
                <w:rFonts w:ascii="Arial" w:eastAsia="Arial" w:hAnsi="Arial" w:cs="Arial"/>
                <w:b/>
                <w:bCs/>
                <w:sz w:val="20"/>
                <w:szCs w:val="20"/>
              </w:rPr>
              <w:t>Izvor 5.2. POMOĆI IZ ŽUPANIJSKOG PRORAČUNA</w:t>
            </w:r>
          </w:p>
        </w:tc>
        <w:tc>
          <w:tcPr>
            <w:tcW w:w="1600" w:type="dxa"/>
            <w:shd w:val="clear" w:color="auto" w:fill="FFFF99"/>
            <w:vAlign w:val="bottom"/>
          </w:tcPr>
          <w:p w14:paraId="69726CE3" w14:textId="77777777" w:rsidR="004847DB" w:rsidRDefault="00000000">
            <w:pPr>
              <w:ind w:right="125"/>
              <w:jc w:val="right"/>
              <w:rPr>
                <w:sz w:val="20"/>
                <w:szCs w:val="20"/>
              </w:rPr>
            </w:pPr>
            <w:r>
              <w:rPr>
                <w:rFonts w:ascii="Arial" w:eastAsia="Arial" w:hAnsi="Arial" w:cs="Arial"/>
                <w:b/>
                <w:bCs/>
                <w:sz w:val="20"/>
                <w:szCs w:val="20"/>
              </w:rPr>
              <w:t>50.294,56</w:t>
            </w:r>
          </w:p>
        </w:tc>
        <w:tc>
          <w:tcPr>
            <w:tcW w:w="1400" w:type="dxa"/>
            <w:shd w:val="clear" w:color="auto" w:fill="FFFF99"/>
            <w:vAlign w:val="bottom"/>
          </w:tcPr>
          <w:p w14:paraId="65C82790" w14:textId="77777777" w:rsidR="004847DB" w:rsidRDefault="00000000">
            <w:pPr>
              <w:ind w:right="125"/>
              <w:jc w:val="right"/>
              <w:rPr>
                <w:sz w:val="20"/>
                <w:szCs w:val="20"/>
              </w:rPr>
            </w:pPr>
            <w:r>
              <w:rPr>
                <w:rFonts w:ascii="Arial" w:eastAsia="Arial" w:hAnsi="Arial" w:cs="Arial"/>
                <w:b/>
                <w:bCs/>
                <w:sz w:val="20"/>
                <w:szCs w:val="20"/>
              </w:rPr>
              <w:t>0,00</w:t>
            </w:r>
          </w:p>
        </w:tc>
        <w:tc>
          <w:tcPr>
            <w:tcW w:w="1080" w:type="dxa"/>
            <w:shd w:val="clear" w:color="auto" w:fill="FFFF99"/>
            <w:vAlign w:val="bottom"/>
          </w:tcPr>
          <w:p w14:paraId="4AA2BD1E" w14:textId="77777777" w:rsidR="004847DB" w:rsidRDefault="00000000">
            <w:pPr>
              <w:ind w:right="25"/>
              <w:jc w:val="right"/>
              <w:rPr>
                <w:sz w:val="20"/>
                <w:szCs w:val="20"/>
              </w:rPr>
            </w:pPr>
            <w:r>
              <w:rPr>
                <w:rFonts w:ascii="Arial" w:eastAsia="Arial" w:hAnsi="Arial" w:cs="Arial"/>
                <w:b/>
                <w:bCs/>
                <w:sz w:val="20"/>
                <w:szCs w:val="20"/>
              </w:rPr>
              <w:t>0,00</w:t>
            </w:r>
          </w:p>
        </w:tc>
        <w:tc>
          <w:tcPr>
            <w:tcW w:w="1400" w:type="dxa"/>
            <w:shd w:val="clear" w:color="auto" w:fill="FFFF99"/>
            <w:vAlign w:val="bottom"/>
          </w:tcPr>
          <w:p w14:paraId="603E00C3" w14:textId="77777777" w:rsidR="004847DB" w:rsidRDefault="00000000">
            <w:pPr>
              <w:ind w:right="5"/>
              <w:jc w:val="right"/>
              <w:rPr>
                <w:sz w:val="20"/>
                <w:szCs w:val="20"/>
              </w:rPr>
            </w:pPr>
            <w:r>
              <w:rPr>
                <w:rFonts w:ascii="Arial" w:eastAsia="Arial" w:hAnsi="Arial" w:cs="Arial"/>
                <w:b/>
                <w:bCs/>
                <w:sz w:val="20"/>
                <w:szCs w:val="20"/>
              </w:rPr>
              <w:t>50.294,56</w:t>
            </w:r>
          </w:p>
        </w:tc>
      </w:tr>
      <w:tr w:rsidR="004847DB" w14:paraId="3543DCE9" w14:textId="77777777">
        <w:trPr>
          <w:trHeight w:val="254"/>
        </w:trPr>
        <w:tc>
          <w:tcPr>
            <w:tcW w:w="8740" w:type="dxa"/>
            <w:gridSpan w:val="2"/>
            <w:shd w:val="clear" w:color="auto" w:fill="FFFF99"/>
            <w:vAlign w:val="bottom"/>
          </w:tcPr>
          <w:p w14:paraId="113C12B1" w14:textId="77777777" w:rsidR="004847DB" w:rsidRDefault="00000000">
            <w:pPr>
              <w:ind w:left="100"/>
              <w:rPr>
                <w:sz w:val="20"/>
                <w:szCs w:val="20"/>
              </w:rPr>
            </w:pPr>
            <w:r>
              <w:rPr>
                <w:rFonts w:ascii="Arial" w:eastAsia="Arial" w:hAnsi="Arial" w:cs="Arial"/>
                <w:b/>
                <w:bCs/>
                <w:sz w:val="20"/>
                <w:szCs w:val="20"/>
              </w:rPr>
              <w:t>Izvor 5.4. POMOĆI OD HZZ-a</w:t>
            </w:r>
          </w:p>
        </w:tc>
        <w:tc>
          <w:tcPr>
            <w:tcW w:w="1600" w:type="dxa"/>
            <w:shd w:val="clear" w:color="auto" w:fill="FFFF99"/>
            <w:vAlign w:val="bottom"/>
          </w:tcPr>
          <w:p w14:paraId="48A5D9A8" w14:textId="77777777" w:rsidR="004847DB" w:rsidRDefault="00000000">
            <w:pPr>
              <w:ind w:right="125"/>
              <w:jc w:val="right"/>
              <w:rPr>
                <w:sz w:val="20"/>
                <w:szCs w:val="20"/>
              </w:rPr>
            </w:pPr>
            <w:r>
              <w:rPr>
                <w:rFonts w:ascii="Arial" w:eastAsia="Arial" w:hAnsi="Arial" w:cs="Arial"/>
                <w:b/>
                <w:bCs/>
                <w:sz w:val="20"/>
                <w:szCs w:val="20"/>
              </w:rPr>
              <w:t>8.609,80</w:t>
            </w:r>
          </w:p>
        </w:tc>
        <w:tc>
          <w:tcPr>
            <w:tcW w:w="1400" w:type="dxa"/>
            <w:shd w:val="clear" w:color="auto" w:fill="FFFF99"/>
            <w:vAlign w:val="bottom"/>
          </w:tcPr>
          <w:p w14:paraId="1D9BD534" w14:textId="77777777" w:rsidR="004847DB" w:rsidRDefault="00000000">
            <w:pPr>
              <w:ind w:right="125"/>
              <w:jc w:val="right"/>
              <w:rPr>
                <w:sz w:val="20"/>
                <w:szCs w:val="20"/>
              </w:rPr>
            </w:pPr>
            <w:r>
              <w:rPr>
                <w:rFonts w:ascii="Arial" w:eastAsia="Arial" w:hAnsi="Arial" w:cs="Arial"/>
                <w:b/>
                <w:bCs/>
                <w:sz w:val="20"/>
                <w:szCs w:val="20"/>
              </w:rPr>
              <w:t>0,00</w:t>
            </w:r>
          </w:p>
        </w:tc>
        <w:tc>
          <w:tcPr>
            <w:tcW w:w="1080" w:type="dxa"/>
            <w:shd w:val="clear" w:color="auto" w:fill="FFFF99"/>
            <w:vAlign w:val="bottom"/>
          </w:tcPr>
          <w:p w14:paraId="7E4EF731" w14:textId="77777777" w:rsidR="004847DB" w:rsidRDefault="00000000">
            <w:pPr>
              <w:ind w:right="25"/>
              <w:jc w:val="right"/>
              <w:rPr>
                <w:sz w:val="20"/>
                <w:szCs w:val="20"/>
              </w:rPr>
            </w:pPr>
            <w:r>
              <w:rPr>
                <w:rFonts w:ascii="Arial" w:eastAsia="Arial" w:hAnsi="Arial" w:cs="Arial"/>
                <w:b/>
                <w:bCs/>
                <w:sz w:val="20"/>
                <w:szCs w:val="20"/>
              </w:rPr>
              <w:t>0,00</w:t>
            </w:r>
          </w:p>
        </w:tc>
        <w:tc>
          <w:tcPr>
            <w:tcW w:w="1400" w:type="dxa"/>
            <w:shd w:val="clear" w:color="auto" w:fill="FFFF99"/>
            <w:vAlign w:val="bottom"/>
          </w:tcPr>
          <w:p w14:paraId="366E01B2" w14:textId="77777777" w:rsidR="004847DB" w:rsidRDefault="00000000">
            <w:pPr>
              <w:ind w:right="5"/>
              <w:jc w:val="right"/>
              <w:rPr>
                <w:sz w:val="20"/>
                <w:szCs w:val="20"/>
              </w:rPr>
            </w:pPr>
            <w:r>
              <w:rPr>
                <w:rFonts w:ascii="Arial" w:eastAsia="Arial" w:hAnsi="Arial" w:cs="Arial"/>
                <w:b/>
                <w:bCs/>
                <w:sz w:val="20"/>
                <w:szCs w:val="20"/>
              </w:rPr>
              <w:t>8.609,80</w:t>
            </w:r>
          </w:p>
        </w:tc>
      </w:tr>
      <w:tr w:rsidR="004847DB" w14:paraId="37300267" w14:textId="77777777">
        <w:trPr>
          <w:trHeight w:val="259"/>
        </w:trPr>
        <w:tc>
          <w:tcPr>
            <w:tcW w:w="8740" w:type="dxa"/>
            <w:gridSpan w:val="2"/>
            <w:shd w:val="clear" w:color="auto" w:fill="FFFF99"/>
            <w:vAlign w:val="bottom"/>
          </w:tcPr>
          <w:p w14:paraId="077EA8EB" w14:textId="77777777" w:rsidR="004847DB" w:rsidRDefault="00000000">
            <w:pPr>
              <w:ind w:left="100"/>
              <w:rPr>
                <w:sz w:val="20"/>
                <w:szCs w:val="20"/>
              </w:rPr>
            </w:pPr>
            <w:r>
              <w:rPr>
                <w:rFonts w:ascii="Arial" w:eastAsia="Arial" w:hAnsi="Arial" w:cs="Arial"/>
                <w:b/>
                <w:bCs/>
                <w:sz w:val="20"/>
                <w:szCs w:val="20"/>
              </w:rPr>
              <w:t>Izvor 5.6. KAPITALNE POMOĆI OD IZVANPRORAČUNSIH KORISNIKA JLP(R)S</w:t>
            </w:r>
          </w:p>
        </w:tc>
        <w:tc>
          <w:tcPr>
            <w:tcW w:w="1600" w:type="dxa"/>
            <w:shd w:val="clear" w:color="auto" w:fill="FFFF99"/>
            <w:vAlign w:val="bottom"/>
          </w:tcPr>
          <w:p w14:paraId="212303C8" w14:textId="77777777" w:rsidR="004847DB" w:rsidRDefault="00000000">
            <w:pPr>
              <w:ind w:right="125"/>
              <w:jc w:val="right"/>
              <w:rPr>
                <w:sz w:val="20"/>
                <w:szCs w:val="20"/>
              </w:rPr>
            </w:pPr>
            <w:r>
              <w:rPr>
                <w:rFonts w:ascii="Arial" w:eastAsia="Arial" w:hAnsi="Arial" w:cs="Arial"/>
                <w:b/>
                <w:bCs/>
                <w:sz w:val="20"/>
                <w:szCs w:val="20"/>
              </w:rPr>
              <w:t>0,00</w:t>
            </w:r>
          </w:p>
        </w:tc>
        <w:tc>
          <w:tcPr>
            <w:tcW w:w="1400" w:type="dxa"/>
            <w:shd w:val="clear" w:color="auto" w:fill="FFFF99"/>
            <w:vAlign w:val="bottom"/>
          </w:tcPr>
          <w:p w14:paraId="5754E346" w14:textId="77777777" w:rsidR="004847DB" w:rsidRDefault="00000000">
            <w:pPr>
              <w:ind w:right="125"/>
              <w:jc w:val="right"/>
              <w:rPr>
                <w:sz w:val="20"/>
                <w:szCs w:val="20"/>
              </w:rPr>
            </w:pPr>
            <w:r>
              <w:rPr>
                <w:rFonts w:ascii="Arial" w:eastAsia="Arial" w:hAnsi="Arial" w:cs="Arial"/>
                <w:b/>
                <w:bCs/>
                <w:sz w:val="20"/>
                <w:szCs w:val="20"/>
              </w:rPr>
              <w:t>83.333,33</w:t>
            </w:r>
          </w:p>
        </w:tc>
        <w:tc>
          <w:tcPr>
            <w:tcW w:w="1080" w:type="dxa"/>
            <w:shd w:val="clear" w:color="auto" w:fill="FFFF99"/>
            <w:vAlign w:val="bottom"/>
          </w:tcPr>
          <w:p w14:paraId="6E9FE98A" w14:textId="77777777" w:rsidR="004847DB" w:rsidRDefault="00000000">
            <w:pPr>
              <w:ind w:right="25"/>
              <w:jc w:val="right"/>
              <w:rPr>
                <w:sz w:val="20"/>
                <w:szCs w:val="20"/>
              </w:rPr>
            </w:pPr>
            <w:r>
              <w:rPr>
                <w:rFonts w:ascii="Arial" w:eastAsia="Arial" w:hAnsi="Arial" w:cs="Arial"/>
                <w:b/>
                <w:bCs/>
                <w:sz w:val="20"/>
                <w:szCs w:val="20"/>
              </w:rPr>
              <w:t>100,00</w:t>
            </w:r>
          </w:p>
        </w:tc>
        <w:tc>
          <w:tcPr>
            <w:tcW w:w="1400" w:type="dxa"/>
            <w:shd w:val="clear" w:color="auto" w:fill="FFFF99"/>
            <w:vAlign w:val="bottom"/>
          </w:tcPr>
          <w:p w14:paraId="07CF4FAB" w14:textId="77777777" w:rsidR="004847DB" w:rsidRDefault="00000000">
            <w:pPr>
              <w:ind w:right="5"/>
              <w:jc w:val="right"/>
              <w:rPr>
                <w:sz w:val="20"/>
                <w:szCs w:val="20"/>
              </w:rPr>
            </w:pPr>
            <w:r>
              <w:rPr>
                <w:rFonts w:ascii="Arial" w:eastAsia="Arial" w:hAnsi="Arial" w:cs="Arial"/>
                <w:b/>
                <w:bCs/>
                <w:sz w:val="20"/>
                <w:szCs w:val="20"/>
              </w:rPr>
              <w:t>83.333,33</w:t>
            </w:r>
          </w:p>
        </w:tc>
      </w:tr>
      <w:tr w:rsidR="004847DB" w14:paraId="01D2F48B" w14:textId="77777777">
        <w:trPr>
          <w:trHeight w:val="256"/>
        </w:trPr>
        <w:tc>
          <w:tcPr>
            <w:tcW w:w="8740" w:type="dxa"/>
            <w:gridSpan w:val="2"/>
            <w:shd w:val="clear" w:color="auto" w:fill="FFFF00"/>
            <w:vAlign w:val="bottom"/>
          </w:tcPr>
          <w:p w14:paraId="47D8F47F" w14:textId="77777777" w:rsidR="004847DB" w:rsidRDefault="00000000">
            <w:pPr>
              <w:ind w:left="100"/>
              <w:rPr>
                <w:sz w:val="20"/>
                <w:szCs w:val="20"/>
              </w:rPr>
            </w:pPr>
            <w:r>
              <w:rPr>
                <w:rFonts w:ascii="Arial" w:eastAsia="Arial" w:hAnsi="Arial" w:cs="Arial"/>
                <w:b/>
                <w:bCs/>
                <w:sz w:val="20"/>
                <w:szCs w:val="20"/>
              </w:rPr>
              <w:t>Izvor 7. PRIHODI OD PRODAJE I ZAMJENE NEFINANCIJSKE IMOVINE</w:t>
            </w:r>
          </w:p>
        </w:tc>
        <w:tc>
          <w:tcPr>
            <w:tcW w:w="1600" w:type="dxa"/>
            <w:shd w:val="clear" w:color="auto" w:fill="FFFF00"/>
            <w:vAlign w:val="bottom"/>
          </w:tcPr>
          <w:p w14:paraId="69288620" w14:textId="77777777" w:rsidR="004847DB" w:rsidRDefault="00000000">
            <w:pPr>
              <w:ind w:right="125"/>
              <w:jc w:val="right"/>
              <w:rPr>
                <w:sz w:val="20"/>
                <w:szCs w:val="20"/>
              </w:rPr>
            </w:pPr>
            <w:r>
              <w:rPr>
                <w:rFonts w:ascii="Arial" w:eastAsia="Arial" w:hAnsi="Arial" w:cs="Arial"/>
                <w:b/>
                <w:bCs/>
                <w:sz w:val="20"/>
                <w:szCs w:val="20"/>
              </w:rPr>
              <w:t>24.055,78</w:t>
            </w:r>
          </w:p>
        </w:tc>
        <w:tc>
          <w:tcPr>
            <w:tcW w:w="1400" w:type="dxa"/>
            <w:shd w:val="clear" w:color="auto" w:fill="FFFF00"/>
            <w:vAlign w:val="bottom"/>
          </w:tcPr>
          <w:p w14:paraId="52AE593C" w14:textId="77777777" w:rsidR="004847DB" w:rsidRDefault="00000000">
            <w:pPr>
              <w:ind w:right="125"/>
              <w:jc w:val="right"/>
              <w:rPr>
                <w:sz w:val="20"/>
                <w:szCs w:val="20"/>
              </w:rPr>
            </w:pPr>
            <w:r>
              <w:rPr>
                <w:rFonts w:ascii="Arial" w:eastAsia="Arial" w:hAnsi="Arial" w:cs="Arial"/>
                <w:b/>
                <w:bCs/>
                <w:sz w:val="20"/>
                <w:szCs w:val="20"/>
              </w:rPr>
              <w:t>16.975,14</w:t>
            </w:r>
          </w:p>
        </w:tc>
        <w:tc>
          <w:tcPr>
            <w:tcW w:w="1080" w:type="dxa"/>
            <w:shd w:val="clear" w:color="auto" w:fill="FFFF00"/>
            <w:vAlign w:val="bottom"/>
          </w:tcPr>
          <w:p w14:paraId="05A223F3" w14:textId="77777777" w:rsidR="004847DB" w:rsidRDefault="00000000">
            <w:pPr>
              <w:ind w:right="25"/>
              <w:jc w:val="right"/>
              <w:rPr>
                <w:sz w:val="20"/>
                <w:szCs w:val="20"/>
              </w:rPr>
            </w:pPr>
            <w:r>
              <w:rPr>
                <w:rFonts w:ascii="Arial" w:eastAsia="Arial" w:hAnsi="Arial" w:cs="Arial"/>
                <w:b/>
                <w:bCs/>
                <w:sz w:val="20"/>
                <w:szCs w:val="20"/>
              </w:rPr>
              <w:t>70,57</w:t>
            </w:r>
          </w:p>
        </w:tc>
        <w:tc>
          <w:tcPr>
            <w:tcW w:w="1400" w:type="dxa"/>
            <w:shd w:val="clear" w:color="auto" w:fill="FFFF00"/>
            <w:vAlign w:val="bottom"/>
          </w:tcPr>
          <w:p w14:paraId="3849C9E4" w14:textId="77777777" w:rsidR="004847DB" w:rsidRDefault="00000000">
            <w:pPr>
              <w:ind w:right="5"/>
              <w:jc w:val="right"/>
              <w:rPr>
                <w:sz w:val="20"/>
                <w:szCs w:val="20"/>
              </w:rPr>
            </w:pPr>
            <w:r>
              <w:rPr>
                <w:rFonts w:ascii="Arial" w:eastAsia="Arial" w:hAnsi="Arial" w:cs="Arial"/>
                <w:b/>
                <w:bCs/>
                <w:sz w:val="20"/>
                <w:szCs w:val="20"/>
              </w:rPr>
              <w:t>41.030,92</w:t>
            </w:r>
          </w:p>
        </w:tc>
      </w:tr>
      <w:tr w:rsidR="004847DB" w14:paraId="7AC96CA2" w14:textId="77777777">
        <w:trPr>
          <w:trHeight w:val="251"/>
        </w:trPr>
        <w:tc>
          <w:tcPr>
            <w:tcW w:w="8740" w:type="dxa"/>
            <w:gridSpan w:val="2"/>
            <w:shd w:val="clear" w:color="auto" w:fill="FFFF99"/>
            <w:vAlign w:val="bottom"/>
          </w:tcPr>
          <w:p w14:paraId="14FC1B44" w14:textId="77777777" w:rsidR="004847DB" w:rsidRDefault="00000000">
            <w:pPr>
              <w:ind w:left="100"/>
              <w:rPr>
                <w:sz w:val="20"/>
                <w:szCs w:val="20"/>
              </w:rPr>
            </w:pPr>
            <w:r>
              <w:rPr>
                <w:rFonts w:ascii="Arial" w:eastAsia="Arial" w:hAnsi="Arial" w:cs="Arial"/>
                <w:b/>
                <w:bCs/>
                <w:sz w:val="20"/>
                <w:szCs w:val="20"/>
              </w:rPr>
              <w:t>Izvor 7.1. PRIHOD OD PRODAJE NEFINANCIJSKE IMOVINE</w:t>
            </w:r>
          </w:p>
        </w:tc>
        <w:tc>
          <w:tcPr>
            <w:tcW w:w="1600" w:type="dxa"/>
            <w:shd w:val="clear" w:color="auto" w:fill="FFFF99"/>
            <w:vAlign w:val="bottom"/>
          </w:tcPr>
          <w:p w14:paraId="26AEBDF9" w14:textId="77777777" w:rsidR="004847DB" w:rsidRDefault="00000000">
            <w:pPr>
              <w:ind w:right="125"/>
              <w:jc w:val="right"/>
              <w:rPr>
                <w:sz w:val="20"/>
                <w:szCs w:val="20"/>
              </w:rPr>
            </w:pPr>
            <w:r>
              <w:rPr>
                <w:rFonts w:ascii="Arial" w:eastAsia="Arial" w:hAnsi="Arial" w:cs="Arial"/>
                <w:b/>
                <w:bCs/>
                <w:sz w:val="20"/>
                <w:szCs w:val="20"/>
              </w:rPr>
              <w:t>24.055,78</w:t>
            </w:r>
          </w:p>
        </w:tc>
        <w:tc>
          <w:tcPr>
            <w:tcW w:w="1400" w:type="dxa"/>
            <w:shd w:val="clear" w:color="auto" w:fill="FFFF99"/>
            <w:vAlign w:val="bottom"/>
          </w:tcPr>
          <w:p w14:paraId="18BAC1C4" w14:textId="77777777" w:rsidR="004847DB" w:rsidRDefault="00000000">
            <w:pPr>
              <w:ind w:right="125"/>
              <w:jc w:val="right"/>
              <w:rPr>
                <w:sz w:val="20"/>
                <w:szCs w:val="20"/>
              </w:rPr>
            </w:pPr>
            <w:r>
              <w:rPr>
                <w:rFonts w:ascii="Arial" w:eastAsia="Arial" w:hAnsi="Arial" w:cs="Arial"/>
                <w:b/>
                <w:bCs/>
                <w:sz w:val="20"/>
                <w:szCs w:val="20"/>
              </w:rPr>
              <w:t>-19.324,86</w:t>
            </w:r>
          </w:p>
        </w:tc>
        <w:tc>
          <w:tcPr>
            <w:tcW w:w="1080" w:type="dxa"/>
            <w:shd w:val="clear" w:color="auto" w:fill="FFFF99"/>
            <w:vAlign w:val="bottom"/>
          </w:tcPr>
          <w:p w14:paraId="4FA83A8B" w14:textId="77777777" w:rsidR="004847DB" w:rsidRDefault="00000000">
            <w:pPr>
              <w:ind w:right="25"/>
              <w:jc w:val="right"/>
              <w:rPr>
                <w:sz w:val="20"/>
                <w:szCs w:val="20"/>
              </w:rPr>
            </w:pPr>
            <w:r>
              <w:rPr>
                <w:rFonts w:ascii="Arial" w:eastAsia="Arial" w:hAnsi="Arial" w:cs="Arial"/>
                <w:b/>
                <w:bCs/>
                <w:sz w:val="20"/>
                <w:szCs w:val="20"/>
              </w:rPr>
              <w:t>-80,33</w:t>
            </w:r>
          </w:p>
        </w:tc>
        <w:tc>
          <w:tcPr>
            <w:tcW w:w="1400" w:type="dxa"/>
            <w:shd w:val="clear" w:color="auto" w:fill="FFFF99"/>
            <w:vAlign w:val="bottom"/>
          </w:tcPr>
          <w:p w14:paraId="03DAC522" w14:textId="77777777" w:rsidR="004847DB" w:rsidRDefault="00000000">
            <w:pPr>
              <w:ind w:right="5"/>
              <w:jc w:val="right"/>
              <w:rPr>
                <w:sz w:val="20"/>
                <w:szCs w:val="20"/>
              </w:rPr>
            </w:pPr>
            <w:r>
              <w:rPr>
                <w:rFonts w:ascii="Arial" w:eastAsia="Arial" w:hAnsi="Arial" w:cs="Arial"/>
                <w:b/>
                <w:bCs/>
                <w:sz w:val="20"/>
                <w:szCs w:val="20"/>
              </w:rPr>
              <w:t>4.730,92</w:t>
            </w:r>
          </w:p>
        </w:tc>
      </w:tr>
      <w:tr w:rsidR="004847DB" w14:paraId="67C890E8" w14:textId="77777777">
        <w:trPr>
          <w:trHeight w:val="256"/>
        </w:trPr>
        <w:tc>
          <w:tcPr>
            <w:tcW w:w="8740" w:type="dxa"/>
            <w:gridSpan w:val="2"/>
            <w:shd w:val="clear" w:color="auto" w:fill="FFFF99"/>
            <w:vAlign w:val="bottom"/>
          </w:tcPr>
          <w:p w14:paraId="1C598767" w14:textId="77777777" w:rsidR="004847DB" w:rsidRDefault="00000000">
            <w:pPr>
              <w:ind w:left="100"/>
              <w:rPr>
                <w:sz w:val="20"/>
                <w:szCs w:val="20"/>
              </w:rPr>
            </w:pPr>
            <w:r>
              <w:rPr>
                <w:rFonts w:ascii="Arial" w:eastAsia="Arial" w:hAnsi="Arial" w:cs="Arial"/>
                <w:b/>
                <w:bCs/>
                <w:sz w:val="20"/>
                <w:szCs w:val="20"/>
              </w:rPr>
              <w:t>Izvor 7.5. PRIHODI OD PRODAJE NEKRETNINA U VLASNIŠTVU OPĆINE VLADISLAVCI</w:t>
            </w:r>
          </w:p>
        </w:tc>
        <w:tc>
          <w:tcPr>
            <w:tcW w:w="1600" w:type="dxa"/>
            <w:shd w:val="clear" w:color="auto" w:fill="FFFF99"/>
            <w:vAlign w:val="bottom"/>
          </w:tcPr>
          <w:p w14:paraId="31AC3A55" w14:textId="77777777" w:rsidR="004847DB" w:rsidRDefault="00000000">
            <w:pPr>
              <w:ind w:right="125"/>
              <w:jc w:val="right"/>
              <w:rPr>
                <w:sz w:val="20"/>
                <w:szCs w:val="20"/>
              </w:rPr>
            </w:pPr>
            <w:r>
              <w:rPr>
                <w:rFonts w:ascii="Arial" w:eastAsia="Arial" w:hAnsi="Arial" w:cs="Arial"/>
                <w:b/>
                <w:bCs/>
                <w:sz w:val="20"/>
                <w:szCs w:val="20"/>
              </w:rPr>
              <w:t>0,00</w:t>
            </w:r>
          </w:p>
        </w:tc>
        <w:tc>
          <w:tcPr>
            <w:tcW w:w="1400" w:type="dxa"/>
            <w:shd w:val="clear" w:color="auto" w:fill="FFFF99"/>
            <w:vAlign w:val="bottom"/>
          </w:tcPr>
          <w:p w14:paraId="3746A665" w14:textId="77777777" w:rsidR="004847DB" w:rsidRDefault="00000000">
            <w:pPr>
              <w:ind w:right="125"/>
              <w:jc w:val="right"/>
              <w:rPr>
                <w:sz w:val="20"/>
                <w:szCs w:val="20"/>
              </w:rPr>
            </w:pPr>
            <w:r>
              <w:rPr>
                <w:rFonts w:ascii="Arial" w:eastAsia="Arial" w:hAnsi="Arial" w:cs="Arial"/>
                <w:b/>
                <w:bCs/>
                <w:sz w:val="20"/>
                <w:szCs w:val="20"/>
              </w:rPr>
              <w:t>36.300,00</w:t>
            </w:r>
          </w:p>
        </w:tc>
        <w:tc>
          <w:tcPr>
            <w:tcW w:w="1080" w:type="dxa"/>
            <w:shd w:val="clear" w:color="auto" w:fill="FFFF99"/>
            <w:vAlign w:val="bottom"/>
          </w:tcPr>
          <w:p w14:paraId="2C6A5087" w14:textId="77777777" w:rsidR="004847DB" w:rsidRDefault="00000000">
            <w:pPr>
              <w:ind w:right="25"/>
              <w:jc w:val="right"/>
              <w:rPr>
                <w:sz w:val="20"/>
                <w:szCs w:val="20"/>
              </w:rPr>
            </w:pPr>
            <w:r>
              <w:rPr>
                <w:rFonts w:ascii="Arial" w:eastAsia="Arial" w:hAnsi="Arial" w:cs="Arial"/>
                <w:b/>
                <w:bCs/>
                <w:sz w:val="20"/>
                <w:szCs w:val="20"/>
              </w:rPr>
              <w:t>100,00</w:t>
            </w:r>
          </w:p>
        </w:tc>
        <w:tc>
          <w:tcPr>
            <w:tcW w:w="1400" w:type="dxa"/>
            <w:shd w:val="clear" w:color="auto" w:fill="FFFF99"/>
            <w:vAlign w:val="bottom"/>
          </w:tcPr>
          <w:p w14:paraId="05A00ABC" w14:textId="77777777" w:rsidR="004847DB" w:rsidRDefault="00000000">
            <w:pPr>
              <w:ind w:right="5"/>
              <w:jc w:val="right"/>
              <w:rPr>
                <w:sz w:val="20"/>
                <w:szCs w:val="20"/>
              </w:rPr>
            </w:pPr>
            <w:r>
              <w:rPr>
                <w:rFonts w:ascii="Arial" w:eastAsia="Arial" w:hAnsi="Arial" w:cs="Arial"/>
                <w:b/>
                <w:bCs/>
                <w:sz w:val="20"/>
                <w:szCs w:val="20"/>
              </w:rPr>
              <w:t>36.300,00</w:t>
            </w:r>
          </w:p>
        </w:tc>
      </w:tr>
      <w:tr w:rsidR="004847DB" w14:paraId="0A1633C9" w14:textId="77777777">
        <w:trPr>
          <w:trHeight w:val="258"/>
        </w:trPr>
        <w:tc>
          <w:tcPr>
            <w:tcW w:w="8740" w:type="dxa"/>
            <w:gridSpan w:val="2"/>
            <w:shd w:val="clear" w:color="auto" w:fill="FFFF00"/>
            <w:vAlign w:val="bottom"/>
          </w:tcPr>
          <w:p w14:paraId="146C007B" w14:textId="77777777" w:rsidR="004847DB" w:rsidRDefault="00000000">
            <w:pPr>
              <w:ind w:left="100"/>
              <w:rPr>
                <w:sz w:val="20"/>
                <w:szCs w:val="20"/>
              </w:rPr>
            </w:pPr>
            <w:r>
              <w:rPr>
                <w:rFonts w:ascii="Arial" w:eastAsia="Arial" w:hAnsi="Arial" w:cs="Arial"/>
                <w:b/>
                <w:bCs/>
                <w:sz w:val="20"/>
                <w:szCs w:val="20"/>
              </w:rPr>
              <w:t>Izvor 8. PRIHODI OD ZADUŽIVANJA</w:t>
            </w:r>
          </w:p>
        </w:tc>
        <w:tc>
          <w:tcPr>
            <w:tcW w:w="1600" w:type="dxa"/>
            <w:shd w:val="clear" w:color="auto" w:fill="FFFF00"/>
            <w:vAlign w:val="bottom"/>
          </w:tcPr>
          <w:p w14:paraId="0E5B2D41" w14:textId="77777777" w:rsidR="004847DB" w:rsidRDefault="00000000">
            <w:pPr>
              <w:ind w:right="125"/>
              <w:jc w:val="right"/>
              <w:rPr>
                <w:sz w:val="20"/>
                <w:szCs w:val="20"/>
              </w:rPr>
            </w:pPr>
            <w:r>
              <w:rPr>
                <w:rFonts w:ascii="Arial" w:eastAsia="Arial" w:hAnsi="Arial" w:cs="Arial"/>
                <w:b/>
                <w:bCs/>
                <w:sz w:val="20"/>
                <w:szCs w:val="20"/>
              </w:rPr>
              <w:t>752.347,69</w:t>
            </w:r>
          </w:p>
        </w:tc>
        <w:tc>
          <w:tcPr>
            <w:tcW w:w="1400" w:type="dxa"/>
            <w:shd w:val="clear" w:color="auto" w:fill="FFFF00"/>
            <w:vAlign w:val="bottom"/>
          </w:tcPr>
          <w:p w14:paraId="5AE3BD6D" w14:textId="77777777" w:rsidR="004847DB" w:rsidRDefault="00000000">
            <w:pPr>
              <w:ind w:right="125"/>
              <w:jc w:val="right"/>
              <w:rPr>
                <w:sz w:val="20"/>
                <w:szCs w:val="20"/>
              </w:rPr>
            </w:pPr>
            <w:r>
              <w:rPr>
                <w:rFonts w:ascii="Arial" w:eastAsia="Arial" w:hAnsi="Arial" w:cs="Arial"/>
                <w:b/>
                <w:bCs/>
                <w:sz w:val="20"/>
                <w:szCs w:val="20"/>
              </w:rPr>
              <w:t>0,00</w:t>
            </w:r>
          </w:p>
        </w:tc>
        <w:tc>
          <w:tcPr>
            <w:tcW w:w="1080" w:type="dxa"/>
            <w:shd w:val="clear" w:color="auto" w:fill="FFFF00"/>
            <w:vAlign w:val="bottom"/>
          </w:tcPr>
          <w:p w14:paraId="6DE6DBE2" w14:textId="77777777" w:rsidR="004847DB" w:rsidRDefault="00000000">
            <w:pPr>
              <w:ind w:right="25"/>
              <w:jc w:val="right"/>
              <w:rPr>
                <w:sz w:val="20"/>
                <w:szCs w:val="20"/>
              </w:rPr>
            </w:pPr>
            <w:r>
              <w:rPr>
                <w:rFonts w:ascii="Arial" w:eastAsia="Arial" w:hAnsi="Arial" w:cs="Arial"/>
                <w:b/>
                <w:bCs/>
                <w:sz w:val="20"/>
                <w:szCs w:val="20"/>
              </w:rPr>
              <w:t>0,00</w:t>
            </w:r>
          </w:p>
        </w:tc>
        <w:tc>
          <w:tcPr>
            <w:tcW w:w="1400" w:type="dxa"/>
            <w:shd w:val="clear" w:color="auto" w:fill="FFFF00"/>
            <w:vAlign w:val="bottom"/>
          </w:tcPr>
          <w:p w14:paraId="4C8E4C69" w14:textId="77777777" w:rsidR="004847DB" w:rsidRDefault="00000000">
            <w:pPr>
              <w:ind w:right="5"/>
              <w:jc w:val="right"/>
              <w:rPr>
                <w:sz w:val="20"/>
                <w:szCs w:val="20"/>
              </w:rPr>
            </w:pPr>
            <w:r>
              <w:rPr>
                <w:rFonts w:ascii="Arial" w:eastAsia="Arial" w:hAnsi="Arial" w:cs="Arial"/>
                <w:b/>
                <w:bCs/>
                <w:sz w:val="20"/>
                <w:szCs w:val="20"/>
              </w:rPr>
              <w:t>752.347,69</w:t>
            </w:r>
          </w:p>
        </w:tc>
      </w:tr>
    </w:tbl>
    <w:p w14:paraId="10CD5F1E" w14:textId="77777777" w:rsidR="004847DB" w:rsidRDefault="004847DB">
      <w:pPr>
        <w:sectPr w:rsidR="004847DB">
          <w:pgSz w:w="16840" w:h="11906" w:orient="landscape"/>
          <w:pgMar w:top="1418" w:right="1440" w:bottom="996" w:left="1020" w:header="0" w:footer="0" w:gutter="0"/>
          <w:cols w:space="720" w:equalWidth="0">
            <w:col w:w="14378"/>
          </w:cols>
        </w:sectPr>
      </w:pPr>
    </w:p>
    <w:p w14:paraId="31C6C51C" w14:textId="77777777" w:rsidR="004847DB" w:rsidRDefault="004847DB">
      <w:pPr>
        <w:spacing w:line="1" w:lineRule="exact"/>
        <w:rPr>
          <w:sz w:val="20"/>
          <w:szCs w:val="20"/>
        </w:rPr>
      </w:pPr>
      <w:bookmarkStart w:id="20" w:name="page21"/>
      <w:bookmarkEnd w:id="20"/>
    </w:p>
    <w:tbl>
      <w:tblPr>
        <w:tblW w:w="0" w:type="auto"/>
        <w:tblLayout w:type="fixed"/>
        <w:tblCellMar>
          <w:left w:w="0" w:type="dxa"/>
          <w:right w:w="0" w:type="dxa"/>
        </w:tblCellMar>
        <w:tblLook w:val="04A0" w:firstRow="1" w:lastRow="0" w:firstColumn="1" w:lastColumn="0" w:noHBand="0" w:noVBand="1"/>
      </w:tblPr>
      <w:tblGrid>
        <w:gridCol w:w="740"/>
        <w:gridCol w:w="8000"/>
        <w:gridCol w:w="1600"/>
        <w:gridCol w:w="1400"/>
        <w:gridCol w:w="1080"/>
        <w:gridCol w:w="1400"/>
      </w:tblGrid>
      <w:tr w:rsidR="004847DB" w14:paraId="2D7E5F0F" w14:textId="77777777">
        <w:trPr>
          <w:trHeight w:val="253"/>
        </w:trPr>
        <w:tc>
          <w:tcPr>
            <w:tcW w:w="8740" w:type="dxa"/>
            <w:gridSpan w:val="2"/>
            <w:shd w:val="clear" w:color="auto" w:fill="FFFF99"/>
            <w:vAlign w:val="bottom"/>
          </w:tcPr>
          <w:p w14:paraId="31849A64" w14:textId="77777777" w:rsidR="004847DB" w:rsidRDefault="00000000">
            <w:pPr>
              <w:ind w:left="100"/>
              <w:rPr>
                <w:sz w:val="20"/>
                <w:szCs w:val="20"/>
              </w:rPr>
            </w:pPr>
            <w:r>
              <w:rPr>
                <w:rFonts w:ascii="Arial" w:eastAsia="Arial" w:hAnsi="Arial" w:cs="Arial"/>
                <w:b/>
                <w:bCs/>
                <w:sz w:val="20"/>
                <w:szCs w:val="20"/>
              </w:rPr>
              <w:t>Izvor 8.1. PRIHODI OD ZADUŽIVANJA</w:t>
            </w:r>
          </w:p>
        </w:tc>
        <w:tc>
          <w:tcPr>
            <w:tcW w:w="1600" w:type="dxa"/>
            <w:shd w:val="clear" w:color="auto" w:fill="FFFF99"/>
            <w:vAlign w:val="bottom"/>
          </w:tcPr>
          <w:p w14:paraId="4723B24A" w14:textId="77777777" w:rsidR="004847DB" w:rsidRDefault="00000000">
            <w:pPr>
              <w:ind w:right="130"/>
              <w:jc w:val="right"/>
              <w:rPr>
                <w:sz w:val="20"/>
                <w:szCs w:val="20"/>
              </w:rPr>
            </w:pPr>
            <w:r>
              <w:rPr>
                <w:rFonts w:ascii="Arial" w:eastAsia="Arial" w:hAnsi="Arial" w:cs="Arial"/>
                <w:b/>
                <w:bCs/>
                <w:sz w:val="20"/>
                <w:szCs w:val="20"/>
              </w:rPr>
              <w:t>752.347,69</w:t>
            </w:r>
          </w:p>
        </w:tc>
        <w:tc>
          <w:tcPr>
            <w:tcW w:w="1400" w:type="dxa"/>
            <w:shd w:val="clear" w:color="auto" w:fill="FFFF99"/>
            <w:vAlign w:val="bottom"/>
          </w:tcPr>
          <w:p w14:paraId="3F7B910E" w14:textId="77777777" w:rsidR="004847DB" w:rsidRDefault="00000000">
            <w:pPr>
              <w:ind w:right="130"/>
              <w:jc w:val="right"/>
              <w:rPr>
                <w:sz w:val="20"/>
                <w:szCs w:val="20"/>
              </w:rPr>
            </w:pPr>
            <w:r>
              <w:rPr>
                <w:rFonts w:ascii="Arial" w:eastAsia="Arial" w:hAnsi="Arial" w:cs="Arial"/>
                <w:b/>
                <w:bCs/>
                <w:sz w:val="20"/>
                <w:szCs w:val="20"/>
              </w:rPr>
              <w:t>0,00</w:t>
            </w:r>
          </w:p>
        </w:tc>
        <w:tc>
          <w:tcPr>
            <w:tcW w:w="1080" w:type="dxa"/>
            <w:shd w:val="clear" w:color="auto" w:fill="FFFF99"/>
            <w:vAlign w:val="bottom"/>
          </w:tcPr>
          <w:p w14:paraId="0278AD91" w14:textId="77777777" w:rsidR="004847DB" w:rsidRDefault="00000000">
            <w:pPr>
              <w:ind w:right="30"/>
              <w:jc w:val="right"/>
              <w:rPr>
                <w:sz w:val="20"/>
                <w:szCs w:val="20"/>
              </w:rPr>
            </w:pPr>
            <w:r>
              <w:rPr>
                <w:rFonts w:ascii="Arial" w:eastAsia="Arial" w:hAnsi="Arial" w:cs="Arial"/>
                <w:b/>
                <w:bCs/>
                <w:sz w:val="20"/>
                <w:szCs w:val="20"/>
              </w:rPr>
              <w:t>0,00</w:t>
            </w:r>
          </w:p>
        </w:tc>
        <w:tc>
          <w:tcPr>
            <w:tcW w:w="1400" w:type="dxa"/>
            <w:shd w:val="clear" w:color="auto" w:fill="FFFF99"/>
            <w:vAlign w:val="bottom"/>
          </w:tcPr>
          <w:p w14:paraId="6AA7413B" w14:textId="77777777" w:rsidR="004847DB" w:rsidRDefault="00000000">
            <w:pPr>
              <w:ind w:right="10"/>
              <w:jc w:val="right"/>
              <w:rPr>
                <w:sz w:val="20"/>
                <w:szCs w:val="20"/>
              </w:rPr>
            </w:pPr>
            <w:r>
              <w:rPr>
                <w:rFonts w:ascii="Arial" w:eastAsia="Arial" w:hAnsi="Arial" w:cs="Arial"/>
                <w:b/>
                <w:bCs/>
                <w:sz w:val="20"/>
                <w:szCs w:val="20"/>
              </w:rPr>
              <w:t>752.347,69</w:t>
            </w:r>
          </w:p>
        </w:tc>
      </w:tr>
      <w:tr w:rsidR="004847DB" w14:paraId="33E9EBF5" w14:textId="77777777">
        <w:trPr>
          <w:trHeight w:val="255"/>
        </w:trPr>
        <w:tc>
          <w:tcPr>
            <w:tcW w:w="8740" w:type="dxa"/>
            <w:gridSpan w:val="2"/>
            <w:shd w:val="clear" w:color="auto" w:fill="9999FF"/>
            <w:vAlign w:val="bottom"/>
          </w:tcPr>
          <w:p w14:paraId="64119F22" w14:textId="77777777" w:rsidR="004847DB" w:rsidRDefault="00000000">
            <w:pPr>
              <w:ind w:left="100"/>
              <w:rPr>
                <w:sz w:val="20"/>
                <w:szCs w:val="20"/>
              </w:rPr>
            </w:pPr>
            <w:r>
              <w:rPr>
                <w:rFonts w:ascii="Arial" w:eastAsia="Arial" w:hAnsi="Arial" w:cs="Arial"/>
                <w:b/>
                <w:bCs/>
                <w:sz w:val="18"/>
                <w:szCs w:val="18"/>
              </w:rPr>
              <w:t>Program 1005 ODRŽAVANJE OBJEKATA I UREĐAJA KOMUNALNE INFRASTRUKTURE</w:t>
            </w:r>
          </w:p>
        </w:tc>
        <w:tc>
          <w:tcPr>
            <w:tcW w:w="1600" w:type="dxa"/>
            <w:shd w:val="clear" w:color="auto" w:fill="9999FF"/>
            <w:vAlign w:val="bottom"/>
          </w:tcPr>
          <w:p w14:paraId="1312CFA5" w14:textId="77777777" w:rsidR="004847DB" w:rsidRDefault="00000000">
            <w:pPr>
              <w:ind w:right="130"/>
              <w:jc w:val="right"/>
              <w:rPr>
                <w:sz w:val="20"/>
                <w:szCs w:val="20"/>
              </w:rPr>
            </w:pPr>
            <w:r>
              <w:rPr>
                <w:rFonts w:ascii="Arial" w:eastAsia="Arial" w:hAnsi="Arial" w:cs="Arial"/>
                <w:b/>
                <w:bCs/>
                <w:sz w:val="18"/>
                <w:szCs w:val="18"/>
              </w:rPr>
              <w:t>132.931,74</w:t>
            </w:r>
          </w:p>
        </w:tc>
        <w:tc>
          <w:tcPr>
            <w:tcW w:w="1400" w:type="dxa"/>
            <w:shd w:val="clear" w:color="auto" w:fill="9999FF"/>
            <w:vAlign w:val="bottom"/>
          </w:tcPr>
          <w:p w14:paraId="53B49CD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9999FF"/>
            <w:vAlign w:val="bottom"/>
          </w:tcPr>
          <w:p w14:paraId="52F100C0"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9999FF"/>
            <w:vAlign w:val="bottom"/>
          </w:tcPr>
          <w:p w14:paraId="02B6A523" w14:textId="77777777" w:rsidR="004847DB" w:rsidRDefault="00000000">
            <w:pPr>
              <w:ind w:right="10"/>
              <w:jc w:val="right"/>
              <w:rPr>
                <w:sz w:val="20"/>
                <w:szCs w:val="20"/>
              </w:rPr>
            </w:pPr>
            <w:r>
              <w:rPr>
                <w:rFonts w:ascii="Arial" w:eastAsia="Arial" w:hAnsi="Arial" w:cs="Arial"/>
                <w:b/>
                <w:bCs/>
                <w:sz w:val="18"/>
                <w:szCs w:val="18"/>
              </w:rPr>
              <w:t>132.931,74</w:t>
            </w:r>
          </w:p>
        </w:tc>
      </w:tr>
      <w:tr w:rsidR="004847DB" w14:paraId="0E152089" w14:textId="77777777">
        <w:trPr>
          <w:trHeight w:val="256"/>
        </w:trPr>
        <w:tc>
          <w:tcPr>
            <w:tcW w:w="8740" w:type="dxa"/>
            <w:gridSpan w:val="2"/>
            <w:shd w:val="clear" w:color="auto" w:fill="CCCCFF"/>
            <w:vAlign w:val="bottom"/>
          </w:tcPr>
          <w:p w14:paraId="300DF158" w14:textId="77777777" w:rsidR="004847DB" w:rsidRDefault="00000000">
            <w:pPr>
              <w:ind w:left="100"/>
              <w:rPr>
                <w:sz w:val="20"/>
                <w:szCs w:val="20"/>
              </w:rPr>
            </w:pPr>
            <w:r>
              <w:rPr>
                <w:rFonts w:ascii="Arial" w:eastAsia="Arial" w:hAnsi="Arial" w:cs="Arial"/>
                <w:b/>
                <w:bCs/>
                <w:sz w:val="18"/>
                <w:szCs w:val="18"/>
              </w:rPr>
              <w:t>Aktivnost A100101 ELEKTRIČNA ENERGIJA JAVNE RASVJETE</w:t>
            </w:r>
          </w:p>
        </w:tc>
        <w:tc>
          <w:tcPr>
            <w:tcW w:w="1600" w:type="dxa"/>
            <w:shd w:val="clear" w:color="auto" w:fill="CCCCFF"/>
            <w:vAlign w:val="bottom"/>
          </w:tcPr>
          <w:p w14:paraId="21F0978F" w14:textId="77777777" w:rsidR="004847DB" w:rsidRDefault="00000000">
            <w:pPr>
              <w:ind w:right="130"/>
              <w:jc w:val="right"/>
              <w:rPr>
                <w:sz w:val="20"/>
                <w:szCs w:val="20"/>
              </w:rPr>
            </w:pPr>
            <w:r>
              <w:rPr>
                <w:rFonts w:ascii="Arial" w:eastAsia="Arial" w:hAnsi="Arial" w:cs="Arial"/>
                <w:b/>
                <w:bCs/>
                <w:sz w:val="18"/>
                <w:szCs w:val="18"/>
              </w:rPr>
              <w:t>28.000,00</w:t>
            </w:r>
          </w:p>
        </w:tc>
        <w:tc>
          <w:tcPr>
            <w:tcW w:w="1400" w:type="dxa"/>
            <w:shd w:val="clear" w:color="auto" w:fill="CCCCFF"/>
            <w:vAlign w:val="bottom"/>
          </w:tcPr>
          <w:p w14:paraId="25F31394"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7942EB4E"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174A07AC" w14:textId="77777777" w:rsidR="004847DB" w:rsidRDefault="00000000">
            <w:pPr>
              <w:ind w:right="10"/>
              <w:jc w:val="right"/>
              <w:rPr>
                <w:sz w:val="20"/>
                <w:szCs w:val="20"/>
              </w:rPr>
            </w:pPr>
            <w:r>
              <w:rPr>
                <w:rFonts w:ascii="Arial" w:eastAsia="Arial" w:hAnsi="Arial" w:cs="Arial"/>
                <w:b/>
                <w:bCs/>
                <w:sz w:val="18"/>
                <w:szCs w:val="18"/>
              </w:rPr>
              <w:t>28.000,00</w:t>
            </w:r>
          </w:p>
        </w:tc>
      </w:tr>
      <w:tr w:rsidR="004847DB" w14:paraId="298A9D1C" w14:textId="77777777">
        <w:trPr>
          <w:trHeight w:val="256"/>
        </w:trPr>
        <w:tc>
          <w:tcPr>
            <w:tcW w:w="8740" w:type="dxa"/>
            <w:gridSpan w:val="2"/>
            <w:shd w:val="clear" w:color="auto" w:fill="FFFF99"/>
            <w:vAlign w:val="bottom"/>
          </w:tcPr>
          <w:p w14:paraId="5B8DF372" w14:textId="77777777" w:rsidR="004847DB" w:rsidRDefault="00000000">
            <w:pPr>
              <w:ind w:left="100"/>
              <w:rPr>
                <w:sz w:val="20"/>
                <w:szCs w:val="20"/>
              </w:rPr>
            </w:pPr>
            <w:r>
              <w:rPr>
                <w:rFonts w:ascii="Arial" w:eastAsia="Arial" w:hAnsi="Arial" w:cs="Arial"/>
                <w:b/>
                <w:bCs/>
                <w:sz w:val="18"/>
                <w:szCs w:val="18"/>
              </w:rPr>
              <w:t>Izvor 4.1. PRIHODI OD KOMUNALNE NAKNADE</w:t>
            </w:r>
          </w:p>
        </w:tc>
        <w:tc>
          <w:tcPr>
            <w:tcW w:w="1600" w:type="dxa"/>
            <w:shd w:val="clear" w:color="auto" w:fill="FFFF99"/>
            <w:vAlign w:val="bottom"/>
          </w:tcPr>
          <w:p w14:paraId="6FC147C9" w14:textId="77777777" w:rsidR="004847DB" w:rsidRDefault="00000000">
            <w:pPr>
              <w:ind w:right="130"/>
              <w:jc w:val="right"/>
              <w:rPr>
                <w:sz w:val="20"/>
                <w:szCs w:val="20"/>
              </w:rPr>
            </w:pPr>
            <w:r>
              <w:rPr>
                <w:rFonts w:ascii="Arial" w:eastAsia="Arial" w:hAnsi="Arial" w:cs="Arial"/>
                <w:b/>
                <w:bCs/>
                <w:sz w:val="18"/>
                <w:szCs w:val="18"/>
              </w:rPr>
              <w:t>28.000,00</w:t>
            </w:r>
          </w:p>
        </w:tc>
        <w:tc>
          <w:tcPr>
            <w:tcW w:w="1400" w:type="dxa"/>
            <w:shd w:val="clear" w:color="auto" w:fill="FFFF99"/>
            <w:vAlign w:val="bottom"/>
          </w:tcPr>
          <w:p w14:paraId="64EBCF0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571ED53"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3EAA6251" w14:textId="77777777" w:rsidR="004847DB" w:rsidRDefault="00000000">
            <w:pPr>
              <w:ind w:right="10"/>
              <w:jc w:val="right"/>
              <w:rPr>
                <w:sz w:val="20"/>
                <w:szCs w:val="20"/>
              </w:rPr>
            </w:pPr>
            <w:r>
              <w:rPr>
                <w:rFonts w:ascii="Arial" w:eastAsia="Arial" w:hAnsi="Arial" w:cs="Arial"/>
                <w:b/>
                <w:bCs/>
                <w:sz w:val="18"/>
                <w:szCs w:val="18"/>
              </w:rPr>
              <w:t>28.000,00</w:t>
            </w:r>
          </w:p>
        </w:tc>
      </w:tr>
      <w:tr w:rsidR="004847DB" w14:paraId="6BC341FC" w14:textId="77777777">
        <w:trPr>
          <w:trHeight w:val="252"/>
        </w:trPr>
        <w:tc>
          <w:tcPr>
            <w:tcW w:w="740" w:type="dxa"/>
            <w:vAlign w:val="bottom"/>
          </w:tcPr>
          <w:p w14:paraId="45BA134A"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0E82C8BD"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4A5BBFBE" w14:textId="77777777" w:rsidR="004847DB" w:rsidRDefault="00000000">
            <w:pPr>
              <w:ind w:right="130"/>
              <w:jc w:val="right"/>
              <w:rPr>
                <w:sz w:val="20"/>
                <w:szCs w:val="20"/>
              </w:rPr>
            </w:pPr>
            <w:r>
              <w:rPr>
                <w:rFonts w:ascii="Arial" w:eastAsia="Arial" w:hAnsi="Arial" w:cs="Arial"/>
                <w:b/>
                <w:bCs/>
                <w:sz w:val="18"/>
                <w:szCs w:val="18"/>
              </w:rPr>
              <w:t>28.000,00</w:t>
            </w:r>
          </w:p>
        </w:tc>
        <w:tc>
          <w:tcPr>
            <w:tcW w:w="1400" w:type="dxa"/>
            <w:vAlign w:val="bottom"/>
          </w:tcPr>
          <w:p w14:paraId="3CD7C7FF"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3D2051A9"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1BE999F0" w14:textId="77777777" w:rsidR="004847DB" w:rsidRDefault="00000000">
            <w:pPr>
              <w:ind w:right="10"/>
              <w:jc w:val="right"/>
              <w:rPr>
                <w:sz w:val="20"/>
                <w:szCs w:val="20"/>
              </w:rPr>
            </w:pPr>
            <w:r>
              <w:rPr>
                <w:rFonts w:ascii="Arial" w:eastAsia="Arial" w:hAnsi="Arial" w:cs="Arial"/>
                <w:b/>
                <w:bCs/>
                <w:sz w:val="18"/>
                <w:szCs w:val="18"/>
              </w:rPr>
              <w:t>28.000,00</w:t>
            </w:r>
          </w:p>
        </w:tc>
      </w:tr>
      <w:tr w:rsidR="004847DB" w14:paraId="5FE60FDF" w14:textId="77777777">
        <w:trPr>
          <w:trHeight w:val="256"/>
        </w:trPr>
        <w:tc>
          <w:tcPr>
            <w:tcW w:w="740" w:type="dxa"/>
            <w:vAlign w:val="bottom"/>
          </w:tcPr>
          <w:p w14:paraId="3CC74A6C"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447EDE09"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5218E013" w14:textId="77777777" w:rsidR="004847DB" w:rsidRDefault="00000000">
            <w:pPr>
              <w:ind w:right="130"/>
              <w:jc w:val="right"/>
              <w:rPr>
                <w:sz w:val="20"/>
                <w:szCs w:val="20"/>
              </w:rPr>
            </w:pPr>
            <w:r>
              <w:rPr>
                <w:rFonts w:ascii="Arial" w:eastAsia="Arial" w:hAnsi="Arial" w:cs="Arial"/>
                <w:sz w:val="18"/>
                <w:szCs w:val="18"/>
              </w:rPr>
              <w:t>28.000,00</w:t>
            </w:r>
          </w:p>
        </w:tc>
        <w:tc>
          <w:tcPr>
            <w:tcW w:w="1400" w:type="dxa"/>
            <w:vAlign w:val="bottom"/>
          </w:tcPr>
          <w:p w14:paraId="1F592CD2"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3B1927B1"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4F147C01" w14:textId="77777777" w:rsidR="004847DB" w:rsidRDefault="00000000">
            <w:pPr>
              <w:ind w:right="10"/>
              <w:jc w:val="right"/>
              <w:rPr>
                <w:sz w:val="20"/>
                <w:szCs w:val="20"/>
              </w:rPr>
            </w:pPr>
            <w:r>
              <w:rPr>
                <w:rFonts w:ascii="Arial" w:eastAsia="Arial" w:hAnsi="Arial" w:cs="Arial"/>
                <w:sz w:val="18"/>
                <w:szCs w:val="18"/>
              </w:rPr>
              <w:t>28.000,00</w:t>
            </w:r>
          </w:p>
        </w:tc>
      </w:tr>
      <w:tr w:rsidR="004847DB" w14:paraId="493140E4" w14:textId="77777777">
        <w:trPr>
          <w:trHeight w:val="257"/>
        </w:trPr>
        <w:tc>
          <w:tcPr>
            <w:tcW w:w="8740" w:type="dxa"/>
            <w:gridSpan w:val="2"/>
            <w:shd w:val="clear" w:color="auto" w:fill="CCCCFF"/>
            <w:vAlign w:val="bottom"/>
          </w:tcPr>
          <w:p w14:paraId="17FBD23A" w14:textId="77777777" w:rsidR="004847DB" w:rsidRDefault="00000000">
            <w:pPr>
              <w:ind w:left="100"/>
              <w:rPr>
                <w:sz w:val="20"/>
                <w:szCs w:val="20"/>
              </w:rPr>
            </w:pPr>
            <w:r>
              <w:rPr>
                <w:rFonts w:ascii="Arial" w:eastAsia="Arial" w:hAnsi="Arial" w:cs="Arial"/>
                <w:b/>
                <w:bCs/>
                <w:sz w:val="18"/>
                <w:szCs w:val="18"/>
              </w:rPr>
              <w:t>Aktivnost A100104 ODRŽAVANJE JAVNE RASVJETE</w:t>
            </w:r>
          </w:p>
        </w:tc>
        <w:tc>
          <w:tcPr>
            <w:tcW w:w="1600" w:type="dxa"/>
            <w:shd w:val="clear" w:color="auto" w:fill="CCCCFF"/>
            <w:vAlign w:val="bottom"/>
          </w:tcPr>
          <w:p w14:paraId="32BCCA58" w14:textId="77777777" w:rsidR="004847DB" w:rsidRDefault="00000000">
            <w:pPr>
              <w:ind w:right="130"/>
              <w:jc w:val="right"/>
              <w:rPr>
                <w:sz w:val="20"/>
                <w:szCs w:val="20"/>
              </w:rPr>
            </w:pPr>
            <w:r>
              <w:rPr>
                <w:rFonts w:ascii="Arial" w:eastAsia="Arial" w:hAnsi="Arial" w:cs="Arial"/>
                <w:b/>
                <w:bCs/>
                <w:sz w:val="18"/>
                <w:szCs w:val="18"/>
              </w:rPr>
              <w:t>6.500,00</w:t>
            </w:r>
          </w:p>
        </w:tc>
        <w:tc>
          <w:tcPr>
            <w:tcW w:w="1400" w:type="dxa"/>
            <w:shd w:val="clear" w:color="auto" w:fill="CCCCFF"/>
            <w:vAlign w:val="bottom"/>
          </w:tcPr>
          <w:p w14:paraId="0FAB728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3F566A3B"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71363F8F" w14:textId="77777777" w:rsidR="004847DB" w:rsidRDefault="00000000">
            <w:pPr>
              <w:ind w:right="10"/>
              <w:jc w:val="right"/>
              <w:rPr>
                <w:sz w:val="20"/>
                <w:szCs w:val="20"/>
              </w:rPr>
            </w:pPr>
            <w:r>
              <w:rPr>
                <w:rFonts w:ascii="Arial" w:eastAsia="Arial" w:hAnsi="Arial" w:cs="Arial"/>
                <w:b/>
                <w:bCs/>
                <w:sz w:val="18"/>
                <w:szCs w:val="18"/>
              </w:rPr>
              <w:t>6.500,00</w:t>
            </w:r>
          </w:p>
        </w:tc>
      </w:tr>
      <w:tr w:rsidR="004847DB" w14:paraId="7C44C791" w14:textId="77777777">
        <w:trPr>
          <w:trHeight w:val="256"/>
        </w:trPr>
        <w:tc>
          <w:tcPr>
            <w:tcW w:w="8740" w:type="dxa"/>
            <w:gridSpan w:val="2"/>
            <w:shd w:val="clear" w:color="auto" w:fill="FFFF99"/>
            <w:vAlign w:val="bottom"/>
          </w:tcPr>
          <w:p w14:paraId="0193530F" w14:textId="77777777" w:rsidR="004847DB" w:rsidRDefault="00000000">
            <w:pPr>
              <w:ind w:left="100"/>
              <w:rPr>
                <w:sz w:val="20"/>
                <w:szCs w:val="20"/>
              </w:rPr>
            </w:pPr>
            <w:r>
              <w:rPr>
                <w:rFonts w:ascii="Arial" w:eastAsia="Arial" w:hAnsi="Arial" w:cs="Arial"/>
                <w:b/>
                <w:bCs/>
                <w:sz w:val="18"/>
                <w:szCs w:val="18"/>
              </w:rPr>
              <w:t>Izvor 4.1. PRIHODI OD KOMUNALNE NAKNADE</w:t>
            </w:r>
          </w:p>
        </w:tc>
        <w:tc>
          <w:tcPr>
            <w:tcW w:w="1600" w:type="dxa"/>
            <w:shd w:val="clear" w:color="auto" w:fill="FFFF99"/>
            <w:vAlign w:val="bottom"/>
          </w:tcPr>
          <w:p w14:paraId="0BE60CF7" w14:textId="77777777" w:rsidR="004847DB" w:rsidRDefault="00000000">
            <w:pPr>
              <w:ind w:right="130"/>
              <w:jc w:val="right"/>
              <w:rPr>
                <w:sz w:val="20"/>
                <w:szCs w:val="20"/>
              </w:rPr>
            </w:pPr>
            <w:r>
              <w:rPr>
                <w:rFonts w:ascii="Arial" w:eastAsia="Arial" w:hAnsi="Arial" w:cs="Arial"/>
                <w:b/>
                <w:bCs/>
                <w:sz w:val="18"/>
                <w:szCs w:val="18"/>
              </w:rPr>
              <w:t>6.500,00</w:t>
            </w:r>
          </w:p>
        </w:tc>
        <w:tc>
          <w:tcPr>
            <w:tcW w:w="1400" w:type="dxa"/>
            <w:shd w:val="clear" w:color="auto" w:fill="FFFF99"/>
            <w:vAlign w:val="bottom"/>
          </w:tcPr>
          <w:p w14:paraId="138C212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01E05D60"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176AEE4D" w14:textId="77777777" w:rsidR="004847DB" w:rsidRDefault="00000000">
            <w:pPr>
              <w:ind w:right="10"/>
              <w:jc w:val="right"/>
              <w:rPr>
                <w:sz w:val="20"/>
                <w:szCs w:val="20"/>
              </w:rPr>
            </w:pPr>
            <w:r>
              <w:rPr>
                <w:rFonts w:ascii="Arial" w:eastAsia="Arial" w:hAnsi="Arial" w:cs="Arial"/>
                <w:b/>
                <w:bCs/>
                <w:sz w:val="18"/>
                <w:szCs w:val="18"/>
              </w:rPr>
              <w:t>6.500,00</w:t>
            </w:r>
          </w:p>
        </w:tc>
      </w:tr>
      <w:tr w:rsidR="004847DB" w14:paraId="2566F923" w14:textId="77777777">
        <w:trPr>
          <w:trHeight w:val="252"/>
        </w:trPr>
        <w:tc>
          <w:tcPr>
            <w:tcW w:w="740" w:type="dxa"/>
            <w:vAlign w:val="bottom"/>
          </w:tcPr>
          <w:p w14:paraId="75A8F8BA"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6E5AE124"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2F7C1FBC" w14:textId="77777777" w:rsidR="004847DB" w:rsidRDefault="00000000">
            <w:pPr>
              <w:ind w:right="130"/>
              <w:jc w:val="right"/>
              <w:rPr>
                <w:sz w:val="20"/>
                <w:szCs w:val="20"/>
              </w:rPr>
            </w:pPr>
            <w:r>
              <w:rPr>
                <w:rFonts w:ascii="Arial" w:eastAsia="Arial" w:hAnsi="Arial" w:cs="Arial"/>
                <w:b/>
                <w:bCs/>
                <w:sz w:val="18"/>
                <w:szCs w:val="18"/>
              </w:rPr>
              <w:t>6.500,00</w:t>
            </w:r>
          </w:p>
        </w:tc>
        <w:tc>
          <w:tcPr>
            <w:tcW w:w="1400" w:type="dxa"/>
            <w:vAlign w:val="bottom"/>
          </w:tcPr>
          <w:p w14:paraId="47DA3A4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19FB6EFF"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5DDDEA00" w14:textId="77777777" w:rsidR="004847DB" w:rsidRDefault="00000000">
            <w:pPr>
              <w:ind w:right="10"/>
              <w:jc w:val="right"/>
              <w:rPr>
                <w:sz w:val="20"/>
                <w:szCs w:val="20"/>
              </w:rPr>
            </w:pPr>
            <w:r>
              <w:rPr>
                <w:rFonts w:ascii="Arial" w:eastAsia="Arial" w:hAnsi="Arial" w:cs="Arial"/>
                <w:b/>
                <w:bCs/>
                <w:sz w:val="18"/>
                <w:szCs w:val="18"/>
              </w:rPr>
              <w:t>6.500,00</w:t>
            </w:r>
          </w:p>
        </w:tc>
      </w:tr>
      <w:tr w:rsidR="004847DB" w14:paraId="28A8ABFA" w14:textId="77777777">
        <w:trPr>
          <w:trHeight w:val="256"/>
        </w:trPr>
        <w:tc>
          <w:tcPr>
            <w:tcW w:w="740" w:type="dxa"/>
            <w:vAlign w:val="bottom"/>
          </w:tcPr>
          <w:p w14:paraId="7A708635"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49D99EEE"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3CB2FE15" w14:textId="77777777" w:rsidR="004847DB" w:rsidRDefault="00000000">
            <w:pPr>
              <w:ind w:right="130"/>
              <w:jc w:val="right"/>
              <w:rPr>
                <w:sz w:val="20"/>
                <w:szCs w:val="20"/>
              </w:rPr>
            </w:pPr>
            <w:r>
              <w:rPr>
                <w:rFonts w:ascii="Arial" w:eastAsia="Arial" w:hAnsi="Arial" w:cs="Arial"/>
                <w:sz w:val="18"/>
                <w:szCs w:val="18"/>
              </w:rPr>
              <w:t>6.500,00</w:t>
            </w:r>
          </w:p>
        </w:tc>
        <w:tc>
          <w:tcPr>
            <w:tcW w:w="1400" w:type="dxa"/>
            <w:vAlign w:val="bottom"/>
          </w:tcPr>
          <w:p w14:paraId="39CA3B81"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1E598F78"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CE1ACA2" w14:textId="77777777" w:rsidR="004847DB" w:rsidRDefault="00000000">
            <w:pPr>
              <w:ind w:right="10"/>
              <w:jc w:val="right"/>
              <w:rPr>
                <w:sz w:val="20"/>
                <w:szCs w:val="20"/>
              </w:rPr>
            </w:pPr>
            <w:r>
              <w:rPr>
                <w:rFonts w:ascii="Arial" w:eastAsia="Arial" w:hAnsi="Arial" w:cs="Arial"/>
                <w:sz w:val="18"/>
                <w:szCs w:val="18"/>
              </w:rPr>
              <w:t>6.500,00</w:t>
            </w:r>
          </w:p>
        </w:tc>
      </w:tr>
      <w:tr w:rsidR="004847DB" w14:paraId="62C4F1D6" w14:textId="77777777">
        <w:trPr>
          <w:trHeight w:val="257"/>
        </w:trPr>
        <w:tc>
          <w:tcPr>
            <w:tcW w:w="8740" w:type="dxa"/>
            <w:gridSpan w:val="2"/>
            <w:shd w:val="clear" w:color="auto" w:fill="CCCCFF"/>
            <w:vAlign w:val="bottom"/>
          </w:tcPr>
          <w:p w14:paraId="69DA69AA" w14:textId="77777777" w:rsidR="004847DB" w:rsidRDefault="00000000">
            <w:pPr>
              <w:ind w:left="100"/>
              <w:rPr>
                <w:sz w:val="20"/>
                <w:szCs w:val="20"/>
              </w:rPr>
            </w:pPr>
            <w:r>
              <w:rPr>
                <w:rFonts w:ascii="Arial" w:eastAsia="Arial" w:hAnsi="Arial" w:cs="Arial"/>
                <w:b/>
                <w:bCs/>
                <w:sz w:val="18"/>
                <w:szCs w:val="18"/>
              </w:rPr>
              <w:t>Aktivnost A100105 ZIMSKO ODRŽAVANJE NERAZVRSTANIH CESTA</w:t>
            </w:r>
          </w:p>
        </w:tc>
        <w:tc>
          <w:tcPr>
            <w:tcW w:w="1600" w:type="dxa"/>
            <w:shd w:val="clear" w:color="auto" w:fill="CCCCFF"/>
            <w:vAlign w:val="bottom"/>
          </w:tcPr>
          <w:p w14:paraId="7B148269" w14:textId="77777777" w:rsidR="004847DB" w:rsidRDefault="00000000">
            <w:pPr>
              <w:ind w:right="130"/>
              <w:jc w:val="right"/>
              <w:rPr>
                <w:sz w:val="20"/>
                <w:szCs w:val="20"/>
              </w:rPr>
            </w:pPr>
            <w:r>
              <w:rPr>
                <w:rFonts w:ascii="Arial" w:eastAsia="Arial" w:hAnsi="Arial" w:cs="Arial"/>
                <w:b/>
                <w:bCs/>
                <w:sz w:val="18"/>
                <w:szCs w:val="18"/>
              </w:rPr>
              <w:t>1.330,00</w:t>
            </w:r>
          </w:p>
        </w:tc>
        <w:tc>
          <w:tcPr>
            <w:tcW w:w="1400" w:type="dxa"/>
            <w:shd w:val="clear" w:color="auto" w:fill="CCCCFF"/>
            <w:vAlign w:val="bottom"/>
          </w:tcPr>
          <w:p w14:paraId="5CDBE65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7B1F61C0"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7DF60905" w14:textId="77777777" w:rsidR="004847DB" w:rsidRDefault="00000000">
            <w:pPr>
              <w:ind w:right="10"/>
              <w:jc w:val="right"/>
              <w:rPr>
                <w:sz w:val="20"/>
                <w:szCs w:val="20"/>
              </w:rPr>
            </w:pPr>
            <w:r>
              <w:rPr>
                <w:rFonts w:ascii="Arial" w:eastAsia="Arial" w:hAnsi="Arial" w:cs="Arial"/>
                <w:b/>
                <w:bCs/>
                <w:sz w:val="18"/>
                <w:szCs w:val="18"/>
              </w:rPr>
              <w:t>1.330,00</w:t>
            </w:r>
          </w:p>
        </w:tc>
      </w:tr>
      <w:tr w:rsidR="004847DB" w14:paraId="3063B11A" w14:textId="77777777">
        <w:trPr>
          <w:trHeight w:val="256"/>
        </w:trPr>
        <w:tc>
          <w:tcPr>
            <w:tcW w:w="8740" w:type="dxa"/>
            <w:gridSpan w:val="2"/>
            <w:shd w:val="clear" w:color="auto" w:fill="FFFF99"/>
            <w:vAlign w:val="bottom"/>
          </w:tcPr>
          <w:p w14:paraId="387E83AC" w14:textId="77777777" w:rsidR="004847DB" w:rsidRDefault="00000000">
            <w:pPr>
              <w:ind w:left="100"/>
              <w:rPr>
                <w:sz w:val="20"/>
                <w:szCs w:val="20"/>
              </w:rPr>
            </w:pPr>
            <w:r>
              <w:rPr>
                <w:rFonts w:ascii="Arial" w:eastAsia="Arial" w:hAnsi="Arial" w:cs="Arial"/>
                <w:b/>
                <w:bCs/>
                <w:sz w:val="18"/>
                <w:szCs w:val="18"/>
              </w:rPr>
              <w:t>Izvor 4.1. PRIHODI OD KOMUNALNE NAKNADE</w:t>
            </w:r>
          </w:p>
        </w:tc>
        <w:tc>
          <w:tcPr>
            <w:tcW w:w="1600" w:type="dxa"/>
            <w:shd w:val="clear" w:color="auto" w:fill="FFFF99"/>
            <w:vAlign w:val="bottom"/>
          </w:tcPr>
          <w:p w14:paraId="688E2AA9" w14:textId="77777777" w:rsidR="004847DB" w:rsidRDefault="00000000">
            <w:pPr>
              <w:ind w:right="130"/>
              <w:jc w:val="right"/>
              <w:rPr>
                <w:sz w:val="20"/>
                <w:szCs w:val="20"/>
              </w:rPr>
            </w:pPr>
            <w:r>
              <w:rPr>
                <w:rFonts w:ascii="Arial" w:eastAsia="Arial" w:hAnsi="Arial" w:cs="Arial"/>
                <w:b/>
                <w:bCs/>
                <w:sz w:val="18"/>
                <w:szCs w:val="18"/>
              </w:rPr>
              <w:t>1.330,00</w:t>
            </w:r>
          </w:p>
        </w:tc>
        <w:tc>
          <w:tcPr>
            <w:tcW w:w="1400" w:type="dxa"/>
            <w:shd w:val="clear" w:color="auto" w:fill="FFFF99"/>
            <w:vAlign w:val="bottom"/>
          </w:tcPr>
          <w:p w14:paraId="310772A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05C75C86"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4C3535F4" w14:textId="77777777" w:rsidR="004847DB" w:rsidRDefault="00000000">
            <w:pPr>
              <w:ind w:right="10"/>
              <w:jc w:val="right"/>
              <w:rPr>
                <w:sz w:val="20"/>
                <w:szCs w:val="20"/>
              </w:rPr>
            </w:pPr>
            <w:r>
              <w:rPr>
                <w:rFonts w:ascii="Arial" w:eastAsia="Arial" w:hAnsi="Arial" w:cs="Arial"/>
                <w:b/>
                <w:bCs/>
                <w:sz w:val="18"/>
                <w:szCs w:val="18"/>
              </w:rPr>
              <w:t>1.330,00</w:t>
            </w:r>
          </w:p>
        </w:tc>
      </w:tr>
      <w:tr w:rsidR="004847DB" w14:paraId="021FDCBC" w14:textId="77777777">
        <w:trPr>
          <w:trHeight w:val="252"/>
        </w:trPr>
        <w:tc>
          <w:tcPr>
            <w:tcW w:w="740" w:type="dxa"/>
            <w:vAlign w:val="bottom"/>
          </w:tcPr>
          <w:p w14:paraId="7B8DF5A7"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10160540"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37D42C36" w14:textId="77777777" w:rsidR="004847DB" w:rsidRDefault="00000000">
            <w:pPr>
              <w:ind w:right="130"/>
              <w:jc w:val="right"/>
              <w:rPr>
                <w:sz w:val="20"/>
                <w:szCs w:val="20"/>
              </w:rPr>
            </w:pPr>
            <w:r>
              <w:rPr>
                <w:rFonts w:ascii="Arial" w:eastAsia="Arial" w:hAnsi="Arial" w:cs="Arial"/>
                <w:b/>
                <w:bCs/>
                <w:sz w:val="18"/>
                <w:szCs w:val="18"/>
              </w:rPr>
              <w:t>1.330,00</w:t>
            </w:r>
          </w:p>
        </w:tc>
        <w:tc>
          <w:tcPr>
            <w:tcW w:w="1400" w:type="dxa"/>
            <w:vAlign w:val="bottom"/>
          </w:tcPr>
          <w:p w14:paraId="61B0E3CA"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5A1FA3DC"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0ADE02D8" w14:textId="77777777" w:rsidR="004847DB" w:rsidRDefault="00000000">
            <w:pPr>
              <w:ind w:right="10"/>
              <w:jc w:val="right"/>
              <w:rPr>
                <w:sz w:val="20"/>
                <w:szCs w:val="20"/>
              </w:rPr>
            </w:pPr>
            <w:r>
              <w:rPr>
                <w:rFonts w:ascii="Arial" w:eastAsia="Arial" w:hAnsi="Arial" w:cs="Arial"/>
                <w:b/>
                <w:bCs/>
                <w:sz w:val="18"/>
                <w:szCs w:val="18"/>
              </w:rPr>
              <w:t>1.330,00</w:t>
            </w:r>
          </w:p>
        </w:tc>
      </w:tr>
      <w:tr w:rsidR="004847DB" w14:paraId="32152B51" w14:textId="77777777">
        <w:trPr>
          <w:trHeight w:val="256"/>
        </w:trPr>
        <w:tc>
          <w:tcPr>
            <w:tcW w:w="740" w:type="dxa"/>
            <w:vAlign w:val="bottom"/>
          </w:tcPr>
          <w:p w14:paraId="1B63B79F"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5B87FF64"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0B5D8BC1" w14:textId="77777777" w:rsidR="004847DB" w:rsidRDefault="00000000">
            <w:pPr>
              <w:ind w:right="130"/>
              <w:jc w:val="right"/>
              <w:rPr>
                <w:sz w:val="20"/>
                <w:szCs w:val="20"/>
              </w:rPr>
            </w:pPr>
            <w:r>
              <w:rPr>
                <w:rFonts w:ascii="Arial" w:eastAsia="Arial" w:hAnsi="Arial" w:cs="Arial"/>
                <w:sz w:val="18"/>
                <w:szCs w:val="18"/>
              </w:rPr>
              <w:t>1.330,00</w:t>
            </w:r>
          </w:p>
        </w:tc>
        <w:tc>
          <w:tcPr>
            <w:tcW w:w="1400" w:type="dxa"/>
            <w:vAlign w:val="bottom"/>
          </w:tcPr>
          <w:p w14:paraId="1EC71839"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56F90385"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2A08E3BA" w14:textId="77777777" w:rsidR="004847DB" w:rsidRDefault="00000000">
            <w:pPr>
              <w:ind w:right="10"/>
              <w:jc w:val="right"/>
              <w:rPr>
                <w:sz w:val="20"/>
                <w:szCs w:val="20"/>
              </w:rPr>
            </w:pPr>
            <w:r>
              <w:rPr>
                <w:rFonts w:ascii="Arial" w:eastAsia="Arial" w:hAnsi="Arial" w:cs="Arial"/>
                <w:sz w:val="18"/>
                <w:szCs w:val="18"/>
              </w:rPr>
              <w:t>1.330,00</w:t>
            </w:r>
          </w:p>
        </w:tc>
      </w:tr>
      <w:tr w:rsidR="004847DB" w14:paraId="6B905832" w14:textId="77777777">
        <w:trPr>
          <w:trHeight w:val="257"/>
        </w:trPr>
        <w:tc>
          <w:tcPr>
            <w:tcW w:w="8740" w:type="dxa"/>
            <w:gridSpan w:val="2"/>
            <w:shd w:val="clear" w:color="auto" w:fill="CCCCFF"/>
            <w:vAlign w:val="bottom"/>
          </w:tcPr>
          <w:p w14:paraId="712B869C" w14:textId="77777777" w:rsidR="004847DB" w:rsidRDefault="00000000">
            <w:pPr>
              <w:ind w:left="100"/>
              <w:rPr>
                <w:sz w:val="20"/>
                <w:szCs w:val="20"/>
              </w:rPr>
            </w:pPr>
            <w:r>
              <w:rPr>
                <w:rFonts w:ascii="Arial" w:eastAsia="Arial" w:hAnsi="Arial" w:cs="Arial"/>
                <w:b/>
                <w:bCs/>
                <w:sz w:val="18"/>
                <w:szCs w:val="18"/>
              </w:rPr>
              <w:t>Aktivnost A100108 ODRŽAVANJE DJEČJIH IGRALIŠTA</w:t>
            </w:r>
          </w:p>
        </w:tc>
        <w:tc>
          <w:tcPr>
            <w:tcW w:w="1600" w:type="dxa"/>
            <w:shd w:val="clear" w:color="auto" w:fill="CCCCFF"/>
            <w:vAlign w:val="bottom"/>
          </w:tcPr>
          <w:p w14:paraId="2DD7F3C0" w14:textId="77777777" w:rsidR="004847DB" w:rsidRDefault="00000000">
            <w:pPr>
              <w:ind w:right="130"/>
              <w:jc w:val="right"/>
              <w:rPr>
                <w:sz w:val="20"/>
                <w:szCs w:val="20"/>
              </w:rPr>
            </w:pPr>
            <w:r>
              <w:rPr>
                <w:rFonts w:ascii="Arial" w:eastAsia="Arial" w:hAnsi="Arial" w:cs="Arial"/>
                <w:b/>
                <w:bCs/>
                <w:sz w:val="18"/>
                <w:szCs w:val="18"/>
              </w:rPr>
              <w:t>1.300,00</w:t>
            </w:r>
          </w:p>
        </w:tc>
        <w:tc>
          <w:tcPr>
            <w:tcW w:w="1400" w:type="dxa"/>
            <w:shd w:val="clear" w:color="auto" w:fill="CCCCFF"/>
            <w:vAlign w:val="bottom"/>
          </w:tcPr>
          <w:p w14:paraId="50AEE7F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6104BE33"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0E018678" w14:textId="77777777" w:rsidR="004847DB" w:rsidRDefault="00000000">
            <w:pPr>
              <w:ind w:right="10"/>
              <w:jc w:val="right"/>
              <w:rPr>
                <w:sz w:val="20"/>
                <w:szCs w:val="20"/>
              </w:rPr>
            </w:pPr>
            <w:r>
              <w:rPr>
                <w:rFonts w:ascii="Arial" w:eastAsia="Arial" w:hAnsi="Arial" w:cs="Arial"/>
                <w:b/>
                <w:bCs/>
                <w:sz w:val="18"/>
                <w:szCs w:val="18"/>
              </w:rPr>
              <w:t>1.300,00</w:t>
            </w:r>
          </w:p>
        </w:tc>
      </w:tr>
      <w:tr w:rsidR="004847DB" w14:paraId="7143AC33" w14:textId="77777777">
        <w:trPr>
          <w:trHeight w:val="256"/>
        </w:trPr>
        <w:tc>
          <w:tcPr>
            <w:tcW w:w="8740" w:type="dxa"/>
            <w:gridSpan w:val="2"/>
            <w:shd w:val="clear" w:color="auto" w:fill="FFFF99"/>
            <w:vAlign w:val="bottom"/>
          </w:tcPr>
          <w:p w14:paraId="1B94759F"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29710731" w14:textId="77777777" w:rsidR="004847DB" w:rsidRDefault="00000000">
            <w:pPr>
              <w:ind w:right="130"/>
              <w:jc w:val="right"/>
              <w:rPr>
                <w:sz w:val="20"/>
                <w:szCs w:val="20"/>
              </w:rPr>
            </w:pPr>
            <w:r>
              <w:rPr>
                <w:rFonts w:ascii="Arial" w:eastAsia="Arial" w:hAnsi="Arial" w:cs="Arial"/>
                <w:b/>
                <w:bCs/>
                <w:sz w:val="18"/>
                <w:szCs w:val="18"/>
              </w:rPr>
              <w:t>1.300,00</w:t>
            </w:r>
          </w:p>
        </w:tc>
        <w:tc>
          <w:tcPr>
            <w:tcW w:w="1400" w:type="dxa"/>
            <w:shd w:val="clear" w:color="auto" w:fill="FFFF99"/>
            <w:vAlign w:val="bottom"/>
          </w:tcPr>
          <w:p w14:paraId="702D9FA4" w14:textId="77777777" w:rsidR="004847DB" w:rsidRDefault="00000000">
            <w:pPr>
              <w:ind w:right="130"/>
              <w:jc w:val="right"/>
              <w:rPr>
                <w:sz w:val="20"/>
                <w:szCs w:val="20"/>
              </w:rPr>
            </w:pPr>
            <w:r>
              <w:rPr>
                <w:rFonts w:ascii="Arial" w:eastAsia="Arial" w:hAnsi="Arial" w:cs="Arial"/>
                <w:b/>
                <w:bCs/>
                <w:sz w:val="18"/>
                <w:szCs w:val="18"/>
              </w:rPr>
              <w:t>-1.300,00</w:t>
            </w:r>
          </w:p>
        </w:tc>
        <w:tc>
          <w:tcPr>
            <w:tcW w:w="1080" w:type="dxa"/>
            <w:shd w:val="clear" w:color="auto" w:fill="FFFF99"/>
            <w:vAlign w:val="bottom"/>
          </w:tcPr>
          <w:p w14:paraId="2152434D" w14:textId="77777777" w:rsidR="004847DB" w:rsidRDefault="00000000">
            <w:pPr>
              <w:ind w:right="30"/>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6BECAA06" w14:textId="77777777" w:rsidR="004847DB" w:rsidRDefault="00000000">
            <w:pPr>
              <w:ind w:right="10"/>
              <w:jc w:val="right"/>
              <w:rPr>
                <w:sz w:val="20"/>
                <w:szCs w:val="20"/>
              </w:rPr>
            </w:pPr>
            <w:r>
              <w:rPr>
                <w:rFonts w:ascii="Arial" w:eastAsia="Arial" w:hAnsi="Arial" w:cs="Arial"/>
                <w:b/>
                <w:bCs/>
                <w:sz w:val="18"/>
                <w:szCs w:val="18"/>
              </w:rPr>
              <w:t>0,00</w:t>
            </w:r>
          </w:p>
        </w:tc>
      </w:tr>
      <w:tr w:rsidR="004847DB" w14:paraId="1B2271BE" w14:textId="77777777">
        <w:trPr>
          <w:trHeight w:val="252"/>
        </w:trPr>
        <w:tc>
          <w:tcPr>
            <w:tcW w:w="740" w:type="dxa"/>
            <w:vAlign w:val="bottom"/>
          </w:tcPr>
          <w:p w14:paraId="4C3222D4"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3A6EF40F"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4D95C382" w14:textId="77777777" w:rsidR="004847DB" w:rsidRDefault="00000000">
            <w:pPr>
              <w:ind w:right="130"/>
              <w:jc w:val="right"/>
              <w:rPr>
                <w:sz w:val="20"/>
                <w:szCs w:val="20"/>
              </w:rPr>
            </w:pPr>
            <w:r>
              <w:rPr>
                <w:rFonts w:ascii="Arial" w:eastAsia="Arial" w:hAnsi="Arial" w:cs="Arial"/>
                <w:b/>
                <w:bCs/>
                <w:sz w:val="18"/>
                <w:szCs w:val="18"/>
              </w:rPr>
              <w:t>1.300,00</w:t>
            </w:r>
          </w:p>
        </w:tc>
        <w:tc>
          <w:tcPr>
            <w:tcW w:w="1400" w:type="dxa"/>
            <w:vAlign w:val="bottom"/>
          </w:tcPr>
          <w:p w14:paraId="057A26D3" w14:textId="77777777" w:rsidR="004847DB" w:rsidRDefault="00000000">
            <w:pPr>
              <w:ind w:right="130"/>
              <w:jc w:val="right"/>
              <w:rPr>
                <w:sz w:val="20"/>
                <w:szCs w:val="20"/>
              </w:rPr>
            </w:pPr>
            <w:r>
              <w:rPr>
                <w:rFonts w:ascii="Arial" w:eastAsia="Arial" w:hAnsi="Arial" w:cs="Arial"/>
                <w:b/>
                <w:bCs/>
                <w:sz w:val="18"/>
                <w:szCs w:val="18"/>
              </w:rPr>
              <w:t>-1.300,00</w:t>
            </w:r>
          </w:p>
        </w:tc>
        <w:tc>
          <w:tcPr>
            <w:tcW w:w="1080" w:type="dxa"/>
            <w:vAlign w:val="bottom"/>
          </w:tcPr>
          <w:p w14:paraId="3A3022E7" w14:textId="77777777" w:rsidR="004847DB" w:rsidRDefault="00000000">
            <w:pPr>
              <w:ind w:right="10"/>
              <w:jc w:val="right"/>
              <w:rPr>
                <w:sz w:val="20"/>
                <w:szCs w:val="20"/>
              </w:rPr>
            </w:pPr>
            <w:r>
              <w:rPr>
                <w:rFonts w:ascii="Arial" w:eastAsia="Arial" w:hAnsi="Arial" w:cs="Arial"/>
                <w:b/>
                <w:bCs/>
                <w:sz w:val="18"/>
                <w:szCs w:val="18"/>
              </w:rPr>
              <w:t>-100,00</w:t>
            </w:r>
          </w:p>
        </w:tc>
        <w:tc>
          <w:tcPr>
            <w:tcW w:w="1400" w:type="dxa"/>
            <w:vAlign w:val="bottom"/>
          </w:tcPr>
          <w:p w14:paraId="63B7BEE0" w14:textId="77777777" w:rsidR="004847DB" w:rsidRDefault="00000000">
            <w:pPr>
              <w:ind w:right="10"/>
              <w:jc w:val="right"/>
              <w:rPr>
                <w:sz w:val="20"/>
                <w:szCs w:val="20"/>
              </w:rPr>
            </w:pPr>
            <w:r>
              <w:rPr>
                <w:rFonts w:ascii="Arial" w:eastAsia="Arial" w:hAnsi="Arial" w:cs="Arial"/>
                <w:b/>
                <w:bCs/>
                <w:sz w:val="18"/>
                <w:szCs w:val="18"/>
              </w:rPr>
              <w:t>0,00</w:t>
            </w:r>
          </w:p>
        </w:tc>
      </w:tr>
      <w:tr w:rsidR="004847DB" w14:paraId="2CA12A61" w14:textId="77777777">
        <w:trPr>
          <w:trHeight w:val="256"/>
        </w:trPr>
        <w:tc>
          <w:tcPr>
            <w:tcW w:w="740" w:type="dxa"/>
            <w:vAlign w:val="bottom"/>
          </w:tcPr>
          <w:p w14:paraId="13723BC0"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206AF14B"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41B79B18" w14:textId="77777777" w:rsidR="004847DB" w:rsidRDefault="00000000">
            <w:pPr>
              <w:ind w:right="130"/>
              <w:jc w:val="right"/>
              <w:rPr>
                <w:sz w:val="20"/>
                <w:szCs w:val="20"/>
              </w:rPr>
            </w:pPr>
            <w:r>
              <w:rPr>
                <w:rFonts w:ascii="Arial" w:eastAsia="Arial" w:hAnsi="Arial" w:cs="Arial"/>
                <w:sz w:val="18"/>
                <w:szCs w:val="18"/>
              </w:rPr>
              <w:t>1.300,00</w:t>
            </w:r>
          </w:p>
        </w:tc>
        <w:tc>
          <w:tcPr>
            <w:tcW w:w="1400" w:type="dxa"/>
            <w:vAlign w:val="bottom"/>
          </w:tcPr>
          <w:p w14:paraId="3BC5C12F" w14:textId="77777777" w:rsidR="004847DB" w:rsidRDefault="00000000">
            <w:pPr>
              <w:ind w:right="130"/>
              <w:jc w:val="right"/>
              <w:rPr>
                <w:sz w:val="20"/>
                <w:szCs w:val="20"/>
              </w:rPr>
            </w:pPr>
            <w:r>
              <w:rPr>
                <w:rFonts w:ascii="Arial" w:eastAsia="Arial" w:hAnsi="Arial" w:cs="Arial"/>
                <w:sz w:val="18"/>
                <w:szCs w:val="18"/>
              </w:rPr>
              <w:t>-1.300,00</w:t>
            </w:r>
          </w:p>
        </w:tc>
        <w:tc>
          <w:tcPr>
            <w:tcW w:w="1080" w:type="dxa"/>
            <w:vAlign w:val="bottom"/>
          </w:tcPr>
          <w:p w14:paraId="2C90FD45" w14:textId="77777777" w:rsidR="004847DB" w:rsidRDefault="00000000">
            <w:pPr>
              <w:ind w:right="10"/>
              <w:jc w:val="right"/>
              <w:rPr>
                <w:sz w:val="20"/>
                <w:szCs w:val="20"/>
              </w:rPr>
            </w:pPr>
            <w:r>
              <w:rPr>
                <w:rFonts w:ascii="Arial" w:eastAsia="Arial" w:hAnsi="Arial" w:cs="Arial"/>
                <w:sz w:val="18"/>
                <w:szCs w:val="18"/>
              </w:rPr>
              <w:t>-100,00</w:t>
            </w:r>
          </w:p>
        </w:tc>
        <w:tc>
          <w:tcPr>
            <w:tcW w:w="1400" w:type="dxa"/>
            <w:vAlign w:val="bottom"/>
          </w:tcPr>
          <w:p w14:paraId="515107B2" w14:textId="77777777" w:rsidR="004847DB" w:rsidRDefault="00000000">
            <w:pPr>
              <w:ind w:right="10"/>
              <w:jc w:val="right"/>
              <w:rPr>
                <w:sz w:val="20"/>
                <w:szCs w:val="20"/>
              </w:rPr>
            </w:pPr>
            <w:r>
              <w:rPr>
                <w:rFonts w:ascii="Arial" w:eastAsia="Arial" w:hAnsi="Arial" w:cs="Arial"/>
                <w:sz w:val="18"/>
                <w:szCs w:val="18"/>
              </w:rPr>
              <w:t>0,00</w:t>
            </w:r>
          </w:p>
        </w:tc>
      </w:tr>
      <w:tr w:rsidR="004847DB" w14:paraId="68B4C145" w14:textId="77777777">
        <w:trPr>
          <w:trHeight w:val="258"/>
        </w:trPr>
        <w:tc>
          <w:tcPr>
            <w:tcW w:w="8740" w:type="dxa"/>
            <w:gridSpan w:val="2"/>
            <w:shd w:val="clear" w:color="auto" w:fill="FFFF99"/>
            <w:vAlign w:val="bottom"/>
          </w:tcPr>
          <w:p w14:paraId="3DE3A899" w14:textId="77777777" w:rsidR="004847DB" w:rsidRDefault="00000000">
            <w:pPr>
              <w:ind w:left="100"/>
              <w:rPr>
                <w:sz w:val="20"/>
                <w:szCs w:val="20"/>
              </w:rPr>
            </w:pPr>
            <w:r>
              <w:rPr>
                <w:rFonts w:ascii="Arial" w:eastAsia="Arial" w:hAnsi="Arial" w:cs="Arial"/>
                <w:b/>
                <w:bCs/>
                <w:sz w:val="18"/>
                <w:szCs w:val="18"/>
              </w:rPr>
              <w:t>Izvor 7.5. PRIHODI OD PRODAJE NEKRETNINA U VLASNIŠTVU OPĆINE VLADISLAVC</w:t>
            </w:r>
          </w:p>
        </w:tc>
        <w:tc>
          <w:tcPr>
            <w:tcW w:w="1600" w:type="dxa"/>
            <w:shd w:val="clear" w:color="auto" w:fill="FFFF99"/>
            <w:vAlign w:val="bottom"/>
          </w:tcPr>
          <w:p w14:paraId="61C7DBDB"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4B4A5E70" w14:textId="77777777" w:rsidR="004847DB" w:rsidRDefault="00000000">
            <w:pPr>
              <w:ind w:right="130"/>
              <w:jc w:val="right"/>
              <w:rPr>
                <w:sz w:val="20"/>
                <w:szCs w:val="20"/>
              </w:rPr>
            </w:pPr>
            <w:r>
              <w:rPr>
                <w:rFonts w:ascii="Arial" w:eastAsia="Arial" w:hAnsi="Arial" w:cs="Arial"/>
                <w:b/>
                <w:bCs/>
                <w:sz w:val="18"/>
                <w:szCs w:val="18"/>
              </w:rPr>
              <w:t>1.300,00</w:t>
            </w:r>
          </w:p>
        </w:tc>
        <w:tc>
          <w:tcPr>
            <w:tcW w:w="1080" w:type="dxa"/>
            <w:shd w:val="clear" w:color="auto" w:fill="FFFF99"/>
            <w:vAlign w:val="bottom"/>
          </w:tcPr>
          <w:p w14:paraId="7F15CE84" w14:textId="77777777" w:rsidR="004847DB" w:rsidRDefault="00000000">
            <w:pPr>
              <w:ind w:right="30"/>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02A0AA5F" w14:textId="77777777" w:rsidR="004847DB" w:rsidRDefault="00000000">
            <w:pPr>
              <w:ind w:right="10"/>
              <w:jc w:val="right"/>
              <w:rPr>
                <w:sz w:val="20"/>
                <w:szCs w:val="20"/>
              </w:rPr>
            </w:pPr>
            <w:r>
              <w:rPr>
                <w:rFonts w:ascii="Arial" w:eastAsia="Arial" w:hAnsi="Arial" w:cs="Arial"/>
                <w:b/>
                <w:bCs/>
                <w:sz w:val="18"/>
                <w:szCs w:val="18"/>
              </w:rPr>
              <w:t>1.300,00</w:t>
            </w:r>
          </w:p>
        </w:tc>
      </w:tr>
      <w:tr w:rsidR="004847DB" w14:paraId="5A4FE2C0" w14:textId="77777777">
        <w:trPr>
          <w:trHeight w:val="252"/>
        </w:trPr>
        <w:tc>
          <w:tcPr>
            <w:tcW w:w="740" w:type="dxa"/>
            <w:vAlign w:val="bottom"/>
          </w:tcPr>
          <w:p w14:paraId="79676E33"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0FFB8E38"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408BBF34"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vAlign w:val="bottom"/>
          </w:tcPr>
          <w:p w14:paraId="4C3304F5" w14:textId="77777777" w:rsidR="004847DB" w:rsidRDefault="00000000">
            <w:pPr>
              <w:ind w:right="130"/>
              <w:jc w:val="right"/>
              <w:rPr>
                <w:sz w:val="20"/>
                <w:szCs w:val="20"/>
              </w:rPr>
            </w:pPr>
            <w:r>
              <w:rPr>
                <w:rFonts w:ascii="Arial" w:eastAsia="Arial" w:hAnsi="Arial" w:cs="Arial"/>
                <w:b/>
                <w:bCs/>
                <w:sz w:val="18"/>
                <w:szCs w:val="18"/>
              </w:rPr>
              <w:t>1.300,00</w:t>
            </w:r>
          </w:p>
        </w:tc>
        <w:tc>
          <w:tcPr>
            <w:tcW w:w="1080" w:type="dxa"/>
            <w:vAlign w:val="bottom"/>
          </w:tcPr>
          <w:p w14:paraId="5C520764" w14:textId="77777777" w:rsidR="004847DB" w:rsidRDefault="00000000">
            <w:pPr>
              <w:ind w:right="10"/>
              <w:jc w:val="right"/>
              <w:rPr>
                <w:sz w:val="20"/>
                <w:szCs w:val="20"/>
              </w:rPr>
            </w:pPr>
            <w:r>
              <w:rPr>
                <w:rFonts w:ascii="Arial" w:eastAsia="Arial" w:hAnsi="Arial" w:cs="Arial"/>
                <w:b/>
                <w:bCs/>
                <w:sz w:val="18"/>
                <w:szCs w:val="18"/>
              </w:rPr>
              <w:t>100,00</w:t>
            </w:r>
          </w:p>
        </w:tc>
        <w:tc>
          <w:tcPr>
            <w:tcW w:w="1400" w:type="dxa"/>
            <w:vAlign w:val="bottom"/>
          </w:tcPr>
          <w:p w14:paraId="51F25FBE" w14:textId="77777777" w:rsidR="004847DB" w:rsidRDefault="00000000">
            <w:pPr>
              <w:ind w:right="10"/>
              <w:jc w:val="right"/>
              <w:rPr>
                <w:sz w:val="20"/>
                <w:szCs w:val="20"/>
              </w:rPr>
            </w:pPr>
            <w:r>
              <w:rPr>
                <w:rFonts w:ascii="Arial" w:eastAsia="Arial" w:hAnsi="Arial" w:cs="Arial"/>
                <w:b/>
                <w:bCs/>
                <w:sz w:val="18"/>
                <w:szCs w:val="18"/>
              </w:rPr>
              <w:t>1.300,00</w:t>
            </w:r>
          </w:p>
        </w:tc>
      </w:tr>
      <w:tr w:rsidR="004847DB" w14:paraId="27841A4F" w14:textId="77777777">
        <w:trPr>
          <w:trHeight w:val="256"/>
        </w:trPr>
        <w:tc>
          <w:tcPr>
            <w:tcW w:w="740" w:type="dxa"/>
            <w:vAlign w:val="bottom"/>
          </w:tcPr>
          <w:p w14:paraId="45BABAB7"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2799C597"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513DF3CB" w14:textId="77777777" w:rsidR="004847DB" w:rsidRDefault="00000000">
            <w:pPr>
              <w:ind w:right="130"/>
              <w:jc w:val="right"/>
              <w:rPr>
                <w:sz w:val="20"/>
                <w:szCs w:val="20"/>
              </w:rPr>
            </w:pPr>
            <w:r>
              <w:rPr>
                <w:rFonts w:ascii="Arial" w:eastAsia="Arial" w:hAnsi="Arial" w:cs="Arial"/>
                <w:sz w:val="18"/>
                <w:szCs w:val="18"/>
              </w:rPr>
              <w:t>0,00</w:t>
            </w:r>
          </w:p>
        </w:tc>
        <w:tc>
          <w:tcPr>
            <w:tcW w:w="1400" w:type="dxa"/>
            <w:vAlign w:val="bottom"/>
          </w:tcPr>
          <w:p w14:paraId="50BE8697" w14:textId="77777777" w:rsidR="004847DB" w:rsidRDefault="00000000">
            <w:pPr>
              <w:ind w:right="130"/>
              <w:jc w:val="right"/>
              <w:rPr>
                <w:sz w:val="20"/>
                <w:szCs w:val="20"/>
              </w:rPr>
            </w:pPr>
            <w:r>
              <w:rPr>
                <w:rFonts w:ascii="Arial" w:eastAsia="Arial" w:hAnsi="Arial" w:cs="Arial"/>
                <w:sz w:val="18"/>
                <w:szCs w:val="18"/>
              </w:rPr>
              <w:t>1.300,00</w:t>
            </w:r>
          </w:p>
        </w:tc>
        <w:tc>
          <w:tcPr>
            <w:tcW w:w="1080" w:type="dxa"/>
            <w:vAlign w:val="bottom"/>
          </w:tcPr>
          <w:p w14:paraId="383E3283" w14:textId="77777777" w:rsidR="004847DB" w:rsidRDefault="00000000">
            <w:pPr>
              <w:ind w:right="10"/>
              <w:jc w:val="right"/>
              <w:rPr>
                <w:sz w:val="20"/>
                <w:szCs w:val="20"/>
              </w:rPr>
            </w:pPr>
            <w:r>
              <w:rPr>
                <w:rFonts w:ascii="Arial" w:eastAsia="Arial" w:hAnsi="Arial" w:cs="Arial"/>
                <w:sz w:val="18"/>
                <w:szCs w:val="18"/>
              </w:rPr>
              <w:t>100,00</w:t>
            </w:r>
          </w:p>
        </w:tc>
        <w:tc>
          <w:tcPr>
            <w:tcW w:w="1400" w:type="dxa"/>
            <w:vAlign w:val="bottom"/>
          </w:tcPr>
          <w:p w14:paraId="45249565" w14:textId="77777777" w:rsidR="004847DB" w:rsidRDefault="00000000">
            <w:pPr>
              <w:ind w:right="10"/>
              <w:jc w:val="right"/>
              <w:rPr>
                <w:sz w:val="20"/>
                <w:szCs w:val="20"/>
              </w:rPr>
            </w:pPr>
            <w:r>
              <w:rPr>
                <w:rFonts w:ascii="Arial" w:eastAsia="Arial" w:hAnsi="Arial" w:cs="Arial"/>
                <w:sz w:val="18"/>
                <w:szCs w:val="18"/>
              </w:rPr>
              <w:t>1.300,00</w:t>
            </w:r>
          </w:p>
        </w:tc>
      </w:tr>
      <w:tr w:rsidR="004847DB" w14:paraId="6AE423E2" w14:textId="77777777">
        <w:trPr>
          <w:trHeight w:val="255"/>
        </w:trPr>
        <w:tc>
          <w:tcPr>
            <w:tcW w:w="8740" w:type="dxa"/>
            <w:gridSpan w:val="2"/>
            <w:shd w:val="clear" w:color="auto" w:fill="CCCCFF"/>
            <w:vAlign w:val="bottom"/>
          </w:tcPr>
          <w:p w14:paraId="11F221A4" w14:textId="77777777" w:rsidR="004847DB" w:rsidRDefault="00000000">
            <w:pPr>
              <w:ind w:left="100"/>
              <w:rPr>
                <w:sz w:val="20"/>
                <w:szCs w:val="20"/>
              </w:rPr>
            </w:pPr>
            <w:r>
              <w:rPr>
                <w:rFonts w:ascii="Arial" w:eastAsia="Arial" w:hAnsi="Arial" w:cs="Arial"/>
                <w:b/>
                <w:bCs/>
                <w:sz w:val="18"/>
                <w:szCs w:val="18"/>
              </w:rPr>
              <w:t>Aktivnost A100109 ODRŽAVANJE OBJEKATA U OPĆINSKOM VLASNIŠTVU</w:t>
            </w:r>
          </w:p>
        </w:tc>
        <w:tc>
          <w:tcPr>
            <w:tcW w:w="1600" w:type="dxa"/>
            <w:shd w:val="clear" w:color="auto" w:fill="CCCCFF"/>
            <w:vAlign w:val="bottom"/>
          </w:tcPr>
          <w:p w14:paraId="11015B5C" w14:textId="77777777" w:rsidR="004847DB" w:rsidRDefault="00000000">
            <w:pPr>
              <w:ind w:right="130"/>
              <w:jc w:val="right"/>
              <w:rPr>
                <w:sz w:val="20"/>
                <w:szCs w:val="20"/>
              </w:rPr>
            </w:pPr>
            <w:r>
              <w:rPr>
                <w:rFonts w:ascii="Arial" w:eastAsia="Arial" w:hAnsi="Arial" w:cs="Arial"/>
                <w:b/>
                <w:bCs/>
                <w:sz w:val="18"/>
                <w:szCs w:val="18"/>
              </w:rPr>
              <w:t>13.000,00</w:t>
            </w:r>
          </w:p>
        </w:tc>
        <w:tc>
          <w:tcPr>
            <w:tcW w:w="1400" w:type="dxa"/>
            <w:shd w:val="clear" w:color="auto" w:fill="CCCCFF"/>
            <w:vAlign w:val="bottom"/>
          </w:tcPr>
          <w:p w14:paraId="7C1A9689"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30DF5DD"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699DEEEF" w14:textId="77777777" w:rsidR="004847DB" w:rsidRDefault="00000000">
            <w:pPr>
              <w:ind w:right="10"/>
              <w:jc w:val="right"/>
              <w:rPr>
                <w:sz w:val="20"/>
                <w:szCs w:val="20"/>
              </w:rPr>
            </w:pPr>
            <w:r>
              <w:rPr>
                <w:rFonts w:ascii="Arial" w:eastAsia="Arial" w:hAnsi="Arial" w:cs="Arial"/>
                <w:b/>
                <w:bCs/>
                <w:sz w:val="18"/>
                <w:szCs w:val="18"/>
              </w:rPr>
              <w:t>13.000,00</w:t>
            </w:r>
          </w:p>
        </w:tc>
      </w:tr>
      <w:tr w:rsidR="004847DB" w14:paraId="1A1376DC" w14:textId="77777777">
        <w:trPr>
          <w:trHeight w:val="257"/>
        </w:trPr>
        <w:tc>
          <w:tcPr>
            <w:tcW w:w="8740" w:type="dxa"/>
            <w:gridSpan w:val="2"/>
            <w:shd w:val="clear" w:color="auto" w:fill="FFFF99"/>
            <w:vAlign w:val="bottom"/>
          </w:tcPr>
          <w:p w14:paraId="4D4185DE"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65B97DB9" w14:textId="77777777" w:rsidR="004847DB" w:rsidRDefault="00000000">
            <w:pPr>
              <w:ind w:right="130"/>
              <w:jc w:val="right"/>
              <w:rPr>
                <w:sz w:val="20"/>
                <w:szCs w:val="20"/>
              </w:rPr>
            </w:pPr>
            <w:r>
              <w:rPr>
                <w:rFonts w:ascii="Arial" w:eastAsia="Arial" w:hAnsi="Arial" w:cs="Arial"/>
                <w:b/>
                <w:bCs/>
                <w:sz w:val="18"/>
                <w:szCs w:val="18"/>
              </w:rPr>
              <w:t>13.000,00</w:t>
            </w:r>
          </w:p>
        </w:tc>
        <w:tc>
          <w:tcPr>
            <w:tcW w:w="1400" w:type="dxa"/>
            <w:shd w:val="clear" w:color="auto" w:fill="FFFF99"/>
            <w:vAlign w:val="bottom"/>
          </w:tcPr>
          <w:p w14:paraId="1819078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1341F63F"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64909791" w14:textId="77777777" w:rsidR="004847DB" w:rsidRDefault="00000000">
            <w:pPr>
              <w:ind w:right="10"/>
              <w:jc w:val="right"/>
              <w:rPr>
                <w:sz w:val="20"/>
                <w:szCs w:val="20"/>
              </w:rPr>
            </w:pPr>
            <w:r>
              <w:rPr>
                <w:rFonts w:ascii="Arial" w:eastAsia="Arial" w:hAnsi="Arial" w:cs="Arial"/>
                <w:b/>
                <w:bCs/>
                <w:sz w:val="18"/>
                <w:szCs w:val="18"/>
              </w:rPr>
              <w:t>13.000,00</w:t>
            </w:r>
          </w:p>
        </w:tc>
      </w:tr>
      <w:tr w:rsidR="004847DB" w14:paraId="25931912" w14:textId="77777777">
        <w:trPr>
          <w:trHeight w:val="252"/>
        </w:trPr>
        <w:tc>
          <w:tcPr>
            <w:tcW w:w="740" w:type="dxa"/>
            <w:vAlign w:val="bottom"/>
          </w:tcPr>
          <w:p w14:paraId="77C39FF3"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26DC18CD"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64B03D1F" w14:textId="77777777" w:rsidR="004847DB" w:rsidRDefault="00000000">
            <w:pPr>
              <w:ind w:right="130"/>
              <w:jc w:val="right"/>
              <w:rPr>
                <w:sz w:val="20"/>
                <w:szCs w:val="20"/>
              </w:rPr>
            </w:pPr>
            <w:r>
              <w:rPr>
                <w:rFonts w:ascii="Arial" w:eastAsia="Arial" w:hAnsi="Arial" w:cs="Arial"/>
                <w:b/>
                <w:bCs/>
                <w:sz w:val="18"/>
                <w:szCs w:val="18"/>
              </w:rPr>
              <w:t>13.000,00</w:t>
            </w:r>
          </w:p>
        </w:tc>
        <w:tc>
          <w:tcPr>
            <w:tcW w:w="1400" w:type="dxa"/>
            <w:vAlign w:val="bottom"/>
          </w:tcPr>
          <w:p w14:paraId="5825C77F"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3C6328EE"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43260B7A" w14:textId="77777777" w:rsidR="004847DB" w:rsidRDefault="00000000">
            <w:pPr>
              <w:ind w:right="10"/>
              <w:jc w:val="right"/>
              <w:rPr>
                <w:sz w:val="20"/>
                <w:szCs w:val="20"/>
              </w:rPr>
            </w:pPr>
            <w:r>
              <w:rPr>
                <w:rFonts w:ascii="Arial" w:eastAsia="Arial" w:hAnsi="Arial" w:cs="Arial"/>
                <w:b/>
                <w:bCs/>
                <w:sz w:val="18"/>
                <w:szCs w:val="18"/>
              </w:rPr>
              <w:t>13.000,00</w:t>
            </w:r>
          </w:p>
        </w:tc>
      </w:tr>
      <w:tr w:rsidR="004847DB" w14:paraId="51209913" w14:textId="77777777">
        <w:trPr>
          <w:trHeight w:val="256"/>
        </w:trPr>
        <w:tc>
          <w:tcPr>
            <w:tcW w:w="740" w:type="dxa"/>
            <w:vAlign w:val="bottom"/>
          </w:tcPr>
          <w:p w14:paraId="17358189"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7AB72EDF"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608E1380" w14:textId="77777777" w:rsidR="004847DB" w:rsidRDefault="00000000">
            <w:pPr>
              <w:ind w:right="130"/>
              <w:jc w:val="right"/>
              <w:rPr>
                <w:sz w:val="20"/>
                <w:szCs w:val="20"/>
              </w:rPr>
            </w:pPr>
            <w:r>
              <w:rPr>
                <w:rFonts w:ascii="Arial" w:eastAsia="Arial" w:hAnsi="Arial" w:cs="Arial"/>
                <w:sz w:val="18"/>
                <w:szCs w:val="18"/>
              </w:rPr>
              <w:t>13.000,00</w:t>
            </w:r>
          </w:p>
        </w:tc>
        <w:tc>
          <w:tcPr>
            <w:tcW w:w="1400" w:type="dxa"/>
            <w:vAlign w:val="bottom"/>
          </w:tcPr>
          <w:p w14:paraId="458F0452"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1AA58A12"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5BAE8491" w14:textId="77777777" w:rsidR="004847DB" w:rsidRDefault="00000000">
            <w:pPr>
              <w:ind w:right="10"/>
              <w:jc w:val="right"/>
              <w:rPr>
                <w:sz w:val="20"/>
                <w:szCs w:val="20"/>
              </w:rPr>
            </w:pPr>
            <w:r>
              <w:rPr>
                <w:rFonts w:ascii="Arial" w:eastAsia="Arial" w:hAnsi="Arial" w:cs="Arial"/>
                <w:sz w:val="18"/>
                <w:szCs w:val="18"/>
              </w:rPr>
              <w:t>13.000,00</w:t>
            </w:r>
          </w:p>
        </w:tc>
      </w:tr>
      <w:tr w:rsidR="004847DB" w14:paraId="64697F45" w14:textId="77777777">
        <w:trPr>
          <w:trHeight w:val="255"/>
        </w:trPr>
        <w:tc>
          <w:tcPr>
            <w:tcW w:w="8740" w:type="dxa"/>
            <w:gridSpan w:val="2"/>
            <w:shd w:val="clear" w:color="auto" w:fill="CCCCFF"/>
            <w:vAlign w:val="bottom"/>
          </w:tcPr>
          <w:p w14:paraId="6A9D450B" w14:textId="77777777" w:rsidR="004847DB" w:rsidRDefault="00000000">
            <w:pPr>
              <w:ind w:left="100"/>
              <w:rPr>
                <w:sz w:val="20"/>
                <w:szCs w:val="20"/>
              </w:rPr>
            </w:pPr>
            <w:r>
              <w:rPr>
                <w:rFonts w:ascii="Arial" w:eastAsia="Arial" w:hAnsi="Arial" w:cs="Arial"/>
                <w:b/>
                <w:bCs/>
                <w:sz w:val="18"/>
                <w:szCs w:val="18"/>
              </w:rPr>
              <w:t>Aktivnost A100110 OZELENJAVANJE JAVNIH POVRŠINA NA PODRUČJU OPĆINE VLADISLAVCI</w:t>
            </w:r>
          </w:p>
        </w:tc>
        <w:tc>
          <w:tcPr>
            <w:tcW w:w="1600" w:type="dxa"/>
            <w:shd w:val="clear" w:color="auto" w:fill="CCCCFF"/>
            <w:vAlign w:val="bottom"/>
          </w:tcPr>
          <w:p w14:paraId="2E6E9A5A" w14:textId="77777777" w:rsidR="004847DB" w:rsidRDefault="00000000">
            <w:pPr>
              <w:ind w:right="130"/>
              <w:jc w:val="right"/>
              <w:rPr>
                <w:sz w:val="20"/>
                <w:szCs w:val="20"/>
              </w:rPr>
            </w:pPr>
            <w:r>
              <w:rPr>
                <w:rFonts w:ascii="Arial" w:eastAsia="Arial" w:hAnsi="Arial" w:cs="Arial"/>
                <w:b/>
                <w:bCs/>
                <w:sz w:val="18"/>
                <w:szCs w:val="18"/>
              </w:rPr>
              <w:t>1.200,00</w:t>
            </w:r>
          </w:p>
        </w:tc>
        <w:tc>
          <w:tcPr>
            <w:tcW w:w="1400" w:type="dxa"/>
            <w:shd w:val="clear" w:color="auto" w:fill="CCCCFF"/>
            <w:vAlign w:val="bottom"/>
          </w:tcPr>
          <w:p w14:paraId="642442F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5E2ACB03"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2ABB0988" w14:textId="77777777" w:rsidR="004847DB" w:rsidRDefault="00000000">
            <w:pPr>
              <w:ind w:right="10"/>
              <w:jc w:val="right"/>
              <w:rPr>
                <w:sz w:val="20"/>
                <w:szCs w:val="20"/>
              </w:rPr>
            </w:pPr>
            <w:r>
              <w:rPr>
                <w:rFonts w:ascii="Arial" w:eastAsia="Arial" w:hAnsi="Arial" w:cs="Arial"/>
                <w:b/>
                <w:bCs/>
                <w:sz w:val="18"/>
                <w:szCs w:val="18"/>
              </w:rPr>
              <w:t>1.200,00</w:t>
            </w:r>
          </w:p>
        </w:tc>
      </w:tr>
      <w:tr w:rsidR="004847DB" w14:paraId="4700FC64" w14:textId="77777777">
        <w:trPr>
          <w:trHeight w:val="257"/>
        </w:trPr>
        <w:tc>
          <w:tcPr>
            <w:tcW w:w="8740" w:type="dxa"/>
            <w:gridSpan w:val="2"/>
            <w:shd w:val="clear" w:color="auto" w:fill="FFFF99"/>
            <w:vAlign w:val="bottom"/>
          </w:tcPr>
          <w:p w14:paraId="3E44643D"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60C660C2" w14:textId="77777777" w:rsidR="004847DB" w:rsidRDefault="00000000">
            <w:pPr>
              <w:ind w:right="130"/>
              <w:jc w:val="right"/>
              <w:rPr>
                <w:sz w:val="20"/>
                <w:szCs w:val="20"/>
              </w:rPr>
            </w:pPr>
            <w:r>
              <w:rPr>
                <w:rFonts w:ascii="Arial" w:eastAsia="Arial" w:hAnsi="Arial" w:cs="Arial"/>
                <w:b/>
                <w:bCs/>
                <w:sz w:val="18"/>
                <w:szCs w:val="18"/>
              </w:rPr>
              <w:t>1.200,00</w:t>
            </w:r>
          </w:p>
        </w:tc>
        <w:tc>
          <w:tcPr>
            <w:tcW w:w="1400" w:type="dxa"/>
            <w:shd w:val="clear" w:color="auto" w:fill="FFFF99"/>
            <w:vAlign w:val="bottom"/>
          </w:tcPr>
          <w:p w14:paraId="357AE23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6446B56"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49D68D8B" w14:textId="77777777" w:rsidR="004847DB" w:rsidRDefault="00000000">
            <w:pPr>
              <w:ind w:right="10"/>
              <w:jc w:val="right"/>
              <w:rPr>
                <w:sz w:val="20"/>
                <w:szCs w:val="20"/>
              </w:rPr>
            </w:pPr>
            <w:r>
              <w:rPr>
                <w:rFonts w:ascii="Arial" w:eastAsia="Arial" w:hAnsi="Arial" w:cs="Arial"/>
                <w:b/>
                <w:bCs/>
                <w:sz w:val="18"/>
                <w:szCs w:val="18"/>
              </w:rPr>
              <w:t>1.200,00</w:t>
            </w:r>
          </w:p>
        </w:tc>
      </w:tr>
      <w:tr w:rsidR="004847DB" w14:paraId="499B80DA" w14:textId="77777777">
        <w:trPr>
          <w:trHeight w:val="252"/>
        </w:trPr>
        <w:tc>
          <w:tcPr>
            <w:tcW w:w="740" w:type="dxa"/>
            <w:vAlign w:val="bottom"/>
          </w:tcPr>
          <w:p w14:paraId="0BDF5B94"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12C8E8AD"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4092F942" w14:textId="77777777" w:rsidR="004847DB" w:rsidRDefault="00000000">
            <w:pPr>
              <w:ind w:right="130"/>
              <w:jc w:val="right"/>
              <w:rPr>
                <w:sz w:val="20"/>
                <w:szCs w:val="20"/>
              </w:rPr>
            </w:pPr>
            <w:r>
              <w:rPr>
                <w:rFonts w:ascii="Arial" w:eastAsia="Arial" w:hAnsi="Arial" w:cs="Arial"/>
                <w:b/>
                <w:bCs/>
                <w:sz w:val="18"/>
                <w:szCs w:val="18"/>
              </w:rPr>
              <w:t>1.200,00</w:t>
            </w:r>
          </w:p>
        </w:tc>
        <w:tc>
          <w:tcPr>
            <w:tcW w:w="1400" w:type="dxa"/>
            <w:vAlign w:val="bottom"/>
          </w:tcPr>
          <w:p w14:paraId="61712C9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4DC8B855"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28546B0C" w14:textId="77777777" w:rsidR="004847DB" w:rsidRDefault="00000000">
            <w:pPr>
              <w:ind w:right="10"/>
              <w:jc w:val="right"/>
              <w:rPr>
                <w:sz w:val="20"/>
                <w:szCs w:val="20"/>
              </w:rPr>
            </w:pPr>
            <w:r>
              <w:rPr>
                <w:rFonts w:ascii="Arial" w:eastAsia="Arial" w:hAnsi="Arial" w:cs="Arial"/>
                <w:b/>
                <w:bCs/>
                <w:sz w:val="18"/>
                <w:szCs w:val="18"/>
              </w:rPr>
              <w:t>1.200,00</w:t>
            </w:r>
          </w:p>
        </w:tc>
      </w:tr>
      <w:tr w:rsidR="004847DB" w14:paraId="2B60816C" w14:textId="77777777">
        <w:trPr>
          <w:trHeight w:val="256"/>
        </w:trPr>
        <w:tc>
          <w:tcPr>
            <w:tcW w:w="740" w:type="dxa"/>
            <w:vAlign w:val="bottom"/>
          </w:tcPr>
          <w:p w14:paraId="6DAB0EB3"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565FCB42"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340581E9" w14:textId="77777777" w:rsidR="004847DB" w:rsidRDefault="00000000">
            <w:pPr>
              <w:ind w:right="130"/>
              <w:jc w:val="right"/>
              <w:rPr>
                <w:sz w:val="20"/>
                <w:szCs w:val="20"/>
              </w:rPr>
            </w:pPr>
            <w:r>
              <w:rPr>
                <w:rFonts w:ascii="Arial" w:eastAsia="Arial" w:hAnsi="Arial" w:cs="Arial"/>
                <w:sz w:val="18"/>
                <w:szCs w:val="18"/>
              </w:rPr>
              <w:t>1.200,00</w:t>
            </w:r>
          </w:p>
        </w:tc>
        <w:tc>
          <w:tcPr>
            <w:tcW w:w="1400" w:type="dxa"/>
            <w:vAlign w:val="bottom"/>
          </w:tcPr>
          <w:p w14:paraId="5255A6CD"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3AECFA8A"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30544179" w14:textId="77777777" w:rsidR="004847DB" w:rsidRDefault="00000000">
            <w:pPr>
              <w:ind w:right="10"/>
              <w:jc w:val="right"/>
              <w:rPr>
                <w:sz w:val="20"/>
                <w:szCs w:val="20"/>
              </w:rPr>
            </w:pPr>
            <w:r>
              <w:rPr>
                <w:rFonts w:ascii="Arial" w:eastAsia="Arial" w:hAnsi="Arial" w:cs="Arial"/>
                <w:sz w:val="18"/>
                <w:szCs w:val="18"/>
              </w:rPr>
              <w:t>1.200,00</w:t>
            </w:r>
          </w:p>
        </w:tc>
      </w:tr>
      <w:tr w:rsidR="004847DB" w14:paraId="55198420" w14:textId="77777777">
        <w:trPr>
          <w:trHeight w:val="255"/>
        </w:trPr>
        <w:tc>
          <w:tcPr>
            <w:tcW w:w="8740" w:type="dxa"/>
            <w:gridSpan w:val="2"/>
            <w:shd w:val="clear" w:color="auto" w:fill="CCCCFF"/>
            <w:vAlign w:val="bottom"/>
          </w:tcPr>
          <w:p w14:paraId="3051C422" w14:textId="77777777" w:rsidR="004847DB" w:rsidRDefault="00000000">
            <w:pPr>
              <w:ind w:left="100"/>
              <w:rPr>
                <w:sz w:val="20"/>
                <w:szCs w:val="20"/>
              </w:rPr>
            </w:pPr>
            <w:r>
              <w:rPr>
                <w:rFonts w:ascii="Arial" w:eastAsia="Arial" w:hAnsi="Arial" w:cs="Arial"/>
                <w:b/>
                <w:bCs/>
                <w:sz w:val="18"/>
                <w:szCs w:val="18"/>
              </w:rPr>
              <w:t>Aktivnost A100112 ODRŽAVANJE JAVNIH POVRŠINA I GROBLJA</w:t>
            </w:r>
          </w:p>
        </w:tc>
        <w:tc>
          <w:tcPr>
            <w:tcW w:w="1600" w:type="dxa"/>
            <w:shd w:val="clear" w:color="auto" w:fill="CCCCFF"/>
            <w:vAlign w:val="bottom"/>
          </w:tcPr>
          <w:p w14:paraId="4BDE1329" w14:textId="77777777" w:rsidR="004847DB" w:rsidRDefault="00000000">
            <w:pPr>
              <w:ind w:right="130"/>
              <w:jc w:val="right"/>
              <w:rPr>
                <w:sz w:val="20"/>
                <w:szCs w:val="20"/>
              </w:rPr>
            </w:pPr>
            <w:r>
              <w:rPr>
                <w:rFonts w:ascii="Arial" w:eastAsia="Arial" w:hAnsi="Arial" w:cs="Arial"/>
                <w:b/>
                <w:bCs/>
                <w:sz w:val="18"/>
                <w:szCs w:val="18"/>
              </w:rPr>
              <w:t>47.650,51</w:t>
            </w:r>
          </w:p>
        </w:tc>
        <w:tc>
          <w:tcPr>
            <w:tcW w:w="1400" w:type="dxa"/>
            <w:shd w:val="clear" w:color="auto" w:fill="CCCCFF"/>
            <w:vAlign w:val="bottom"/>
          </w:tcPr>
          <w:p w14:paraId="2191D85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7324A61E"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6005AF0E" w14:textId="77777777" w:rsidR="004847DB" w:rsidRDefault="00000000">
            <w:pPr>
              <w:ind w:right="10"/>
              <w:jc w:val="right"/>
              <w:rPr>
                <w:sz w:val="20"/>
                <w:szCs w:val="20"/>
              </w:rPr>
            </w:pPr>
            <w:r>
              <w:rPr>
                <w:rFonts w:ascii="Arial" w:eastAsia="Arial" w:hAnsi="Arial" w:cs="Arial"/>
                <w:b/>
                <w:bCs/>
                <w:sz w:val="18"/>
                <w:szCs w:val="18"/>
              </w:rPr>
              <w:t>47.650,51</w:t>
            </w:r>
          </w:p>
        </w:tc>
      </w:tr>
      <w:tr w:rsidR="004847DB" w14:paraId="1E50A8AF" w14:textId="77777777">
        <w:trPr>
          <w:trHeight w:val="257"/>
        </w:trPr>
        <w:tc>
          <w:tcPr>
            <w:tcW w:w="8740" w:type="dxa"/>
            <w:gridSpan w:val="2"/>
            <w:shd w:val="clear" w:color="auto" w:fill="FFFF99"/>
            <w:vAlign w:val="bottom"/>
          </w:tcPr>
          <w:p w14:paraId="4EEEA9DF"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34F7BF95" w14:textId="77777777" w:rsidR="004847DB" w:rsidRDefault="00000000">
            <w:pPr>
              <w:ind w:right="130"/>
              <w:jc w:val="right"/>
              <w:rPr>
                <w:sz w:val="20"/>
                <w:szCs w:val="20"/>
              </w:rPr>
            </w:pPr>
            <w:r>
              <w:rPr>
                <w:rFonts w:ascii="Arial" w:eastAsia="Arial" w:hAnsi="Arial" w:cs="Arial"/>
                <w:b/>
                <w:bCs/>
                <w:sz w:val="18"/>
                <w:szCs w:val="18"/>
              </w:rPr>
              <w:t>30.000,00</w:t>
            </w:r>
          </w:p>
        </w:tc>
        <w:tc>
          <w:tcPr>
            <w:tcW w:w="1400" w:type="dxa"/>
            <w:shd w:val="clear" w:color="auto" w:fill="FFFF99"/>
            <w:vAlign w:val="bottom"/>
          </w:tcPr>
          <w:p w14:paraId="1F7D7C5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2C18CF55"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4ED6B7A9" w14:textId="77777777" w:rsidR="004847DB" w:rsidRDefault="00000000">
            <w:pPr>
              <w:ind w:right="10"/>
              <w:jc w:val="right"/>
              <w:rPr>
                <w:sz w:val="20"/>
                <w:szCs w:val="20"/>
              </w:rPr>
            </w:pPr>
            <w:r>
              <w:rPr>
                <w:rFonts w:ascii="Arial" w:eastAsia="Arial" w:hAnsi="Arial" w:cs="Arial"/>
                <w:b/>
                <w:bCs/>
                <w:sz w:val="18"/>
                <w:szCs w:val="18"/>
              </w:rPr>
              <w:t>30.000,00</w:t>
            </w:r>
          </w:p>
        </w:tc>
      </w:tr>
      <w:tr w:rsidR="004847DB" w14:paraId="2BB59650" w14:textId="77777777">
        <w:trPr>
          <w:trHeight w:val="253"/>
        </w:trPr>
        <w:tc>
          <w:tcPr>
            <w:tcW w:w="740" w:type="dxa"/>
            <w:vAlign w:val="bottom"/>
          </w:tcPr>
          <w:p w14:paraId="176416B2"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75C76B53"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7E6D45FC" w14:textId="77777777" w:rsidR="004847DB" w:rsidRDefault="00000000">
            <w:pPr>
              <w:ind w:right="130"/>
              <w:jc w:val="right"/>
              <w:rPr>
                <w:sz w:val="20"/>
                <w:szCs w:val="20"/>
              </w:rPr>
            </w:pPr>
            <w:r>
              <w:rPr>
                <w:rFonts w:ascii="Arial" w:eastAsia="Arial" w:hAnsi="Arial" w:cs="Arial"/>
                <w:b/>
                <w:bCs/>
                <w:sz w:val="18"/>
                <w:szCs w:val="18"/>
              </w:rPr>
              <w:t>30.000,00</w:t>
            </w:r>
          </w:p>
        </w:tc>
        <w:tc>
          <w:tcPr>
            <w:tcW w:w="1400" w:type="dxa"/>
            <w:vAlign w:val="bottom"/>
          </w:tcPr>
          <w:p w14:paraId="4122D80C"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70C715CE"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209C6AB0" w14:textId="77777777" w:rsidR="004847DB" w:rsidRDefault="00000000">
            <w:pPr>
              <w:ind w:right="10"/>
              <w:jc w:val="right"/>
              <w:rPr>
                <w:sz w:val="20"/>
                <w:szCs w:val="20"/>
              </w:rPr>
            </w:pPr>
            <w:r>
              <w:rPr>
                <w:rFonts w:ascii="Arial" w:eastAsia="Arial" w:hAnsi="Arial" w:cs="Arial"/>
                <w:b/>
                <w:bCs/>
                <w:sz w:val="18"/>
                <w:szCs w:val="18"/>
              </w:rPr>
              <w:t>30.000,00</w:t>
            </w:r>
          </w:p>
        </w:tc>
      </w:tr>
      <w:tr w:rsidR="004847DB" w14:paraId="369A735D" w14:textId="77777777">
        <w:trPr>
          <w:trHeight w:val="616"/>
        </w:trPr>
        <w:tc>
          <w:tcPr>
            <w:tcW w:w="740" w:type="dxa"/>
            <w:vAlign w:val="bottom"/>
          </w:tcPr>
          <w:p w14:paraId="705453A0"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6E1915C9"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5365B92D" w14:textId="77777777" w:rsidR="004847DB" w:rsidRDefault="00000000">
            <w:pPr>
              <w:ind w:right="130"/>
              <w:jc w:val="right"/>
              <w:rPr>
                <w:sz w:val="20"/>
                <w:szCs w:val="20"/>
              </w:rPr>
            </w:pPr>
            <w:r>
              <w:rPr>
                <w:rFonts w:ascii="Arial" w:eastAsia="Arial" w:hAnsi="Arial" w:cs="Arial"/>
                <w:sz w:val="18"/>
                <w:szCs w:val="18"/>
              </w:rPr>
              <w:t>30.000,00</w:t>
            </w:r>
          </w:p>
        </w:tc>
        <w:tc>
          <w:tcPr>
            <w:tcW w:w="1400" w:type="dxa"/>
            <w:vAlign w:val="bottom"/>
          </w:tcPr>
          <w:p w14:paraId="007DE89D"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79518CC6"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48927B8C" w14:textId="77777777" w:rsidR="004847DB" w:rsidRDefault="00000000">
            <w:pPr>
              <w:ind w:right="10"/>
              <w:jc w:val="right"/>
              <w:rPr>
                <w:sz w:val="20"/>
                <w:szCs w:val="20"/>
              </w:rPr>
            </w:pPr>
            <w:r>
              <w:rPr>
                <w:rFonts w:ascii="Arial" w:eastAsia="Arial" w:hAnsi="Arial" w:cs="Arial"/>
                <w:sz w:val="18"/>
                <w:szCs w:val="18"/>
              </w:rPr>
              <w:t>30.000,00</w:t>
            </w:r>
          </w:p>
        </w:tc>
      </w:tr>
      <w:tr w:rsidR="004847DB" w14:paraId="4C3EB30E" w14:textId="77777777">
        <w:trPr>
          <w:trHeight w:val="256"/>
        </w:trPr>
        <w:tc>
          <w:tcPr>
            <w:tcW w:w="8740" w:type="dxa"/>
            <w:gridSpan w:val="2"/>
            <w:shd w:val="clear" w:color="auto" w:fill="FFFF99"/>
            <w:vAlign w:val="bottom"/>
          </w:tcPr>
          <w:p w14:paraId="5E4897E4" w14:textId="77777777" w:rsidR="004847DB" w:rsidRDefault="00000000">
            <w:pPr>
              <w:ind w:left="100"/>
              <w:rPr>
                <w:sz w:val="20"/>
                <w:szCs w:val="20"/>
              </w:rPr>
            </w:pPr>
            <w:r>
              <w:rPr>
                <w:rFonts w:ascii="Arial" w:eastAsia="Arial" w:hAnsi="Arial" w:cs="Arial"/>
                <w:b/>
                <w:bCs/>
                <w:sz w:val="18"/>
                <w:szCs w:val="18"/>
              </w:rPr>
              <w:t>Izvor 4.1. PRIHODI OD KOMUNALNE NAKNADE</w:t>
            </w:r>
          </w:p>
        </w:tc>
        <w:tc>
          <w:tcPr>
            <w:tcW w:w="1600" w:type="dxa"/>
            <w:shd w:val="clear" w:color="auto" w:fill="FFFF99"/>
            <w:vAlign w:val="bottom"/>
          </w:tcPr>
          <w:p w14:paraId="21F7EF41" w14:textId="77777777" w:rsidR="004847DB" w:rsidRDefault="00000000">
            <w:pPr>
              <w:ind w:right="130"/>
              <w:jc w:val="right"/>
              <w:rPr>
                <w:sz w:val="20"/>
                <w:szCs w:val="20"/>
              </w:rPr>
            </w:pPr>
            <w:r>
              <w:rPr>
                <w:rFonts w:ascii="Arial" w:eastAsia="Arial" w:hAnsi="Arial" w:cs="Arial"/>
                <w:b/>
                <w:bCs/>
                <w:sz w:val="18"/>
                <w:szCs w:val="18"/>
              </w:rPr>
              <w:t>4.000,00</w:t>
            </w:r>
          </w:p>
        </w:tc>
        <w:tc>
          <w:tcPr>
            <w:tcW w:w="1400" w:type="dxa"/>
            <w:shd w:val="clear" w:color="auto" w:fill="FFFF99"/>
            <w:vAlign w:val="bottom"/>
          </w:tcPr>
          <w:p w14:paraId="3FA259E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525F7265"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32B45C1E" w14:textId="77777777" w:rsidR="004847DB" w:rsidRDefault="00000000">
            <w:pPr>
              <w:ind w:right="10"/>
              <w:jc w:val="right"/>
              <w:rPr>
                <w:sz w:val="20"/>
                <w:szCs w:val="20"/>
              </w:rPr>
            </w:pPr>
            <w:r>
              <w:rPr>
                <w:rFonts w:ascii="Arial" w:eastAsia="Arial" w:hAnsi="Arial" w:cs="Arial"/>
                <w:b/>
                <w:bCs/>
                <w:sz w:val="18"/>
                <w:szCs w:val="18"/>
              </w:rPr>
              <w:t>4.000,00</w:t>
            </w:r>
          </w:p>
        </w:tc>
      </w:tr>
    </w:tbl>
    <w:p w14:paraId="1C67F6DB" w14:textId="77777777" w:rsidR="004847DB" w:rsidRDefault="004847DB">
      <w:pPr>
        <w:sectPr w:rsidR="004847DB">
          <w:pgSz w:w="16840" w:h="11906" w:orient="landscape"/>
          <w:pgMar w:top="1418" w:right="1440" w:bottom="893" w:left="1020" w:header="0" w:footer="0" w:gutter="0"/>
          <w:cols w:space="720" w:equalWidth="0">
            <w:col w:w="14378"/>
          </w:cols>
        </w:sectPr>
      </w:pPr>
    </w:p>
    <w:p w14:paraId="5B75F012" w14:textId="77777777" w:rsidR="004847DB" w:rsidRDefault="004847DB">
      <w:pPr>
        <w:spacing w:line="24" w:lineRule="exact"/>
        <w:rPr>
          <w:sz w:val="20"/>
          <w:szCs w:val="20"/>
        </w:rPr>
      </w:pPr>
      <w:bookmarkStart w:id="21" w:name="page22"/>
      <w:bookmarkEnd w:id="21"/>
    </w:p>
    <w:tbl>
      <w:tblPr>
        <w:tblW w:w="0" w:type="auto"/>
        <w:tblLayout w:type="fixed"/>
        <w:tblCellMar>
          <w:left w:w="0" w:type="dxa"/>
          <w:right w:w="0" w:type="dxa"/>
        </w:tblCellMar>
        <w:tblLook w:val="04A0" w:firstRow="1" w:lastRow="0" w:firstColumn="1" w:lastColumn="0" w:noHBand="0" w:noVBand="1"/>
      </w:tblPr>
      <w:tblGrid>
        <w:gridCol w:w="740"/>
        <w:gridCol w:w="8000"/>
        <w:gridCol w:w="1600"/>
        <w:gridCol w:w="1400"/>
        <w:gridCol w:w="1080"/>
        <w:gridCol w:w="1400"/>
      </w:tblGrid>
      <w:tr w:rsidR="004847DB" w14:paraId="39487502" w14:textId="77777777">
        <w:trPr>
          <w:trHeight w:val="207"/>
        </w:trPr>
        <w:tc>
          <w:tcPr>
            <w:tcW w:w="740" w:type="dxa"/>
            <w:vAlign w:val="bottom"/>
          </w:tcPr>
          <w:p w14:paraId="5687CB70"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32946CEB"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03233610" w14:textId="77777777" w:rsidR="004847DB" w:rsidRDefault="00000000">
            <w:pPr>
              <w:ind w:right="130"/>
              <w:jc w:val="right"/>
              <w:rPr>
                <w:sz w:val="20"/>
                <w:szCs w:val="20"/>
              </w:rPr>
            </w:pPr>
            <w:r>
              <w:rPr>
                <w:rFonts w:ascii="Arial" w:eastAsia="Arial" w:hAnsi="Arial" w:cs="Arial"/>
                <w:b/>
                <w:bCs/>
                <w:sz w:val="18"/>
                <w:szCs w:val="18"/>
              </w:rPr>
              <w:t>4.000,00</w:t>
            </w:r>
          </w:p>
        </w:tc>
        <w:tc>
          <w:tcPr>
            <w:tcW w:w="1400" w:type="dxa"/>
            <w:vAlign w:val="bottom"/>
          </w:tcPr>
          <w:p w14:paraId="78DDAA3F"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6AD93A0F"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2A953614" w14:textId="77777777" w:rsidR="004847DB" w:rsidRDefault="00000000">
            <w:pPr>
              <w:ind w:right="10"/>
              <w:jc w:val="right"/>
              <w:rPr>
                <w:sz w:val="20"/>
                <w:szCs w:val="20"/>
              </w:rPr>
            </w:pPr>
            <w:r>
              <w:rPr>
                <w:rFonts w:ascii="Arial" w:eastAsia="Arial" w:hAnsi="Arial" w:cs="Arial"/>
                <w:b/>
                <w:bCs/>
                <w:sz w:val="18"/>
                <w:szCs w:val="18"/>
              </w:rPr>
              <w:t>4.000,00</w:t>
            </w:r>
          </w:p>
        </w:tc>
      </w:tr>
      <w:tr w:rsidR="004847DB" w14:paraId="146C5DC7" w14:textId="77777777">
        <w:trPr>
          <w:trHeight w:val="256"/>
        </w:trPr>
        <w:tc>
          <w:tcPr>
            <w:tcW w:w="740" w:type="dxa"/>
            <w:vAlign w:val="bottom"/>
          </w:tcPr>
          <w:p w14:paraId="2BBD9C1A"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241A6B23"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248CE174" w14:textId="77777777" w:rsidR="004847DB" w:rsidRDefault="00000000">
            <w:pPr>
              <w:ind w:right="130"/>
              <w:jc w:val="right"/>
              <w:rPr>
                <w:sz w:val="20"/>
                <w:szCs w:val="20"/>
              </w:rPr>
            </w:pPr>
            <w:r>
              <w:rPr>
                <w:rFonts w:ascii="Arial" w:eastAsia="Arial" w:hAnsi="Arial" w:cs="Arial"/>
                <w:sz w:val="18"/>
                <w:szCs w:val="18"/>
              </w:rPr>
              <w:t>4.000,00</w:t>
            </w:r>
          </w:p>
        </w:tc>
        <w:tc>
          <w:tcPr>
            <w:tcW w:w="1400" w:type="dxa"/>
            <w:vAlign w:val="bottom"/>
          </w:tcPr>
          <w:p w14:paraId="4BB1DA69"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0114BBA0"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136E958F" w14:textId="77777777" w:rsidR="004847DB" w:rsidRDefault="00000000">
            <w:pPr>
              <w:ind w:right="10"/>
              <w:jc w:val="right"/>
              <w:rPr>
                <w:sz w:val="20"/>
                <w:szCs w:val="20"/>
              </w:rPr>
            </w:pPr>
            <w:r>
              <w:rPr>
                <w:rFonts w:ascii="Arial" w:eastAsia="Arial" w:hAnsi="Arial" w:cs="Arial"/>
                <w:sz w:val="18"/>
                <w:szCs w:val="18"/>
              </w:rPr>
              <w:t>4.000,00</w:t>
            </w:r>
          </w:p>
        </w:tc>
      </w:tr>
      <w:tr w:rsidR="004847DB" w14:paraId="1C09605A" w14:textId="77777777">
        <w:trPr>
          <w:trHeight w:val="258"/>
        </w:trPr>
        <w:tc>
          <w:tcPr>
            <w:tcW w:w="8740" w:type="dxa"/>
            <w:gridSpan w:val="2"/>
            <w:shd w:val="clear" w:color="auto" w:fill="FFFF99"/>
            <w:vAlign w:val="bottom"/>
          </w:tcPr>
          <w:p w14:paraId="1C565D92" w14:textId="77777777" w:rsidR="004847DB" w:rsidRDefault="00000000">
            <w:pPr>
              <w:ind w:left="100"/>
              <w:rPr>
                <w:sz w:val="20"/>
                <w:szCs w:val="20"/>
              </w:rPr>
            </w:pPr>
            <w:r>
              <w:rPr>
                <w:rFonts w:ascii="Arial" w:eastAsia="Arial" w:hAnsi="Arial" w:cs="Arial"/>
                <w:b/>
                <w:bCs/>
                <w:sz w:val="18"/>
                <w:szCs w:val="18"/>
              </w:rPr>
              <w:t>Izvor 4.4. PRIHODI OD GROBNE NAKNADE</w:t>
            </w:r>
          </w:p>
        </w:tc>
        <w:tc>
          <w:tcPr>
            <w:tcW w:w="1600" w:type="dxa"/>
            <w:shd w:val="clear" w:color="auto" w:fill="FFFF99"/>
            <w:vAlign w:val="bottom"/>
          </w:tcPr>
          <w:p w14:paraId="385063B2" w14:textId="77777777" w:rsidR="004847DB" w:rsidRDefault="00000000">
            <w:pPr>
              <w:ind w:right="130"/>
              <w:jc w:val="right"/>
              <w:rPr>
                <w:sz w:val="20"/>
                <w:szCs w:val="20"/>
              </w:rPr>
            </w:pPr>
            <w:r>
              <w:rPr>
                <w:rFonts w:ascii="Arial" w:eastAsia="Arial" w:hAnsi="Arial" w:cs="Arial"/>
                <w:b/>
                <w:bCs/>
                <w:sz w:val="18"/>
                <w:szCs w:val="18"/>
              </w:rPr>
              <w:t>11.650,51</w:t>
            </w:r>
          </w:p>
        </w:tc>
        <w:tc>
          <w:tcPr>
            <w:tcW w:w="1400" w:type="dxa"/>
            <w:shd w:val="clear" w:color="auto" w:fill="FFFF99"/>
            <w:vAlign w:val="bottom"/>
          </w:tcPr>
          <w:p w14:paraId="7F0D87F4"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5258D88"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4CB377D7" w14:textId="77777777" w:rsidR="004847DB" w:rsidRDefault="00000000">
            <w:pPr>
              <w:ind w:right="10"/>
              <w:jc w:val="right"/>
              <w:rPr>
                <w:sz w:val="20"/>
                <w:szCs w:val="20"/>
              </w:rPr>
            </w:pPr>
            <w:r>
              <w:rPr>
                <w:rFonts w:ascii="Arial" w:eastAsia="Arial" w:hAnsi="Arial" w:cs="Arial"/>
                <w:b/>
                <w:bCs/>
                <w:sz w:val="18"/>
                <w:szCs w:val="18"/>
              </w:rPr>
              <w:t>11.650,51</w:t>
            </w:r>
          </w:p>
        </w:tc>
      </w:tr>
      <w:tr w:rsidR="004847DB" w14:paraId="314E1E58" w14:textId="77777777">
        <w:trPr>
          <w:trHeight w:val="252"/>
        </w:trPr>
        <w:tc>
          <w:tcPr>
            <w:tcW w:w="740" w:type="dxa"/>
            <w:vAlign w:val="bottom"/>
          </w:tcPr>
          <w:p w14:paraId="2EC23018"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6ABBC290"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4023F0D8" w14:textId="77777777" w:rsidR="004847DB" w:rsidRDefault="00000000">
            <w:pPr>
              <w:ind w:right="130"/>
              <w:jc w:val="right"/>
              <w:rPr>
                <w:sz w:val="20"/>
                <w:szCs w:val="20"/>
              </w:rPr>
            </w:pPr>
            <w:r>
              <w:rPr>
                <w:rFonts w:ascii="Arial" w:eastAsia="Arial" w:hAnsi="Arial" w:cs="Arial"/>
                <w:b/>
                <w:bCs/>
                <w:sz w:val="18"/>
                <w:szCs w:val="18"/>
              </w:rPr>
              <w:t>11.650,51</w:t>
            </w:r>
          </w:p>
        </w:tc>
        <w:tc>
          <w:tcPr>
            <w:tcW w:w="1400" w:type="dxa"/>
            <w:vAlign w:val="bottom"/>
          </w:tcPr>
          <w:p w14:paraId="3DDB62D7"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246B99D0"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4EF893E2" w14:textId="77777777" w:rsidR="004847DB" w:rsidRDefault="00000000">
            <w:pPr>
              <w:ind w:right="10"/>
              <w:jc w:val="right"/>
              <w:rPr>
                <w:sz w:val="20"/>
                <w:szCs w:val="20"/>
              </w:rPr>
            </w:pPr>
            <w:r>
              <w:rPr>
                <w:rFonts w:ascii="Arial" w:eastAsia="Arial" w:hAnsi="Arial" w:cs="Arial"/>
                <w:b/>
                <w:bCs/>
                <w:sz w:val="18"/>
                <w:szCs w:val="18"/>
              </w:rPr>
              <w:t>11.650,51</w:t>
            </w:r>
          </w:p>
        </w:tc>
      </w:tr>
      <w:tr w:rsidR="004847DB" w14:paraId="39E7AECB" w14:textId="77777777">
        <w:trPr>
          <w:trHeight w:val="256"/>
        </w:trPr>
        <w:tc>
          <w:tcPr>
            <w:tcW w:w="740" w:type="dxa"/>
            <w:vAlign w:val="bottom"/>
          </w:tcPr>
          <w:p w14:paraId="1CEED642"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119E75F9"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07209CB0" w14:textId="77777777" w:rsidR="004847DB" w:rsidRDefault="00000000">
            <w:pPr>
              <w:ind w:right="130"/>
              <w:jc w:val="right"/>
              <w:rPr>
                <w:sz w:val="20"/>
                <w:szCs w:val="20"/>
              </w:rPr>
            </w:pPr>
            <w:r>
              <w:rPr>
                <w:rFonts w:ascii="Arial" w:eastAsia="Arial" w:hAnsi="Arial" w:cs="Arial"/>
                <w:sz w:val="18"/>
                <w:szCs w:val="18"/>
              </w:rPr>
              <w:t>11.650,51</w:t>
            </w:r>
          </w:p>
        </w:tc>
        <w:tc>
          <w:tcPr>
            <w:tcW w:w="1400" w:type="dxa"/>
            <w:vAlign w:val="bottom"/>
          </w:tcPr>
          <w:p w14:paraId="0927CD81"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57037EDE"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3C26DC8C" w14:textId="77777777" w:rsidR="004847DB" w:rsidRDefault="00000000">
            <w:pPr>
              <w:ind w:right="10"/>
              <w:jc w:val="right"/>
              <w:rPr>
                <w:sz w:val="20"/>
                <w:szCs w:val="20"/>
              </w:rPr>
            </w:pPr>
            <w:r>
              <w:rPr>
                <w:rFonts w:ascii="Arial" w:eastAsia="Arial" w:hAnsi="Arial" w:cs="Arial"/>
                <w:sz w:val="18"/>
                <w:szCs w:val="18"/>
              </w:rPr>
              <w:t>11.650,51</w:t>
            </w:r>
          </w:p>
        </w:tc>
      </w:tr>
      <w:tr w:rsidR="004847DB" w14:paraId="78A5E4CF" w14:textId="77777777">
        <w:trPr>
          <w:trHeight w:val="256"/>
        </w:trPr>
        <w:tc>
          <w:tcPr>
            <w:tcW w:w="8740" w:type="dxa"/>
            <w:gridSpan w:val="2"/>
            <w:shd w:val="clear" w:color="auto" w:fill="FFFF99"/>
            <w:vAlign w:val="bottom"/>
          </w:tcPr>
          <w:p w14:paraId="0829639D" w14:textId="77777777" w:rsidR="004847DB" w:rsidRDefault="00000000">
            <w:pPr>
              <w:ind w:left="100"/>
              <w:rPr>
                <w:sz w:val="20"/>
                <w:szCs w:val="20"/>
              </w:rPr>
            </w:pPr>
            <w:r>
              <w:rPr>
                <w:rFonts w:ascii="Arial" w:eastAsia="Arial" w:hAnsi="Arial" w:cs="Arial"/>
                <w:b/>
                <w:bCs/>
                <w:sz w:val="18"/>
                <w:szCs w:val="18"/>
              </w:rPr>
              <w:t>Izvor 7.1. PRIHOD OD PRODAJE NEFINANCIJSKE IMOVINE</w:t>
            </w:r>
          </w:p>
        </w:tc>
        <w:tc>
          <w:tcPr>
            <w:tcW w:w="1600" w:type="dxa"/>
            <w:shd w:val="clear" w:color="auto" w:fill="FFFF99"/>
            <w:vAlign w:val="bottom"/>
          </w:tcPr>
          <w:p w14:paraId="36DF248D" w14:textId="77777777" w:rsidR="004847DB" w:rsidRDefault="00000000">
            <w:pPr>
              <w:ind w:right="130"/>
              <w:jc w:val="right"/>
              <w:rPr>
                <w:sz w:val="20"/>
                <w:szCs w:val="20"/>
              </w:rPr>
            </w:pPr>
            <w:r>
              <w:rPr>
                <w:rFonts w:ascii="Arial" w:eastAsia="Arial" w:hAnsi="Arial" w:cs="Arial"/>
                <w:b/>
                <w:bCs/>
                <w:sz w:val="18"/>
                <w:szCs w:val="18"/>
              </w:rPr>
              <w:t>2.000,00</w:t>
            </w:r>
          </w:p>
        </w:tc>
        <w:tc>
          <w:tcPr>
            <w:tcW w:w="1400" w:type="dxa"/>
            <w:shd w:val="clear" w:color="auto" w:fill="FFFF99"/>
            <w:vAlign w:val="bottom"/>
          </w:tcPr>
          <w:p w14:paraId="2989F6A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2CC794A5"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7F9E5814" w14:textId="77777777" w:rsidR="004847DB" w:rsidRDefault="00000000">
            <w:pPr>
              <w:ind w:right="10"/>
              <w:jc w:val="right"/>
              <w:rPr>
                <w:sz w:val="20"/>
                <w:szCs w:val="20"/>
              </w:rPr>
            </w:pPr>
            <w:r>
              <w:rPr>
                <w:rFonts w:ascii="Arial" w:eastAsia="Arial" w:hAnsi="Arial" w:cs="Arial"/>
                <w:b/>
                <w:bCs/>
                <w:sz w:val="18"/>
                <w:szCs w:val="18"/>
              </w:rPr>
              <w:t>2.000,00</w:t>
            </w:r>
          </w:p>
        </w:tc>
      </w:tr>
      <w:tr w:rsidR="004847DB" w14:paraId="273C139D" w14:textId="77777777">
        <w:trPr>
          <w:trHeight w:val="478"/>
        </w:trPr>
        <w:tc>
          <w:tcPr>
            <w:tcW w:w="740" w:type="dxa"/>
            <w:vAlign w:val="bottom"/>
          </w:tcPr>
          <w:p w14:paraId="0F47C89F"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4FE83322"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19FE821C" w14:textId="77777777" w:rsidR="004847DB" w:rsidRDefault="00000000">
            <w:pPr>
              <w:ind w:right="130"/>
              <w:jc w:val="right"/>
              <w:rPr>
                <w:sz w:val="20"/>
                <w:szCs w:val="20"/>
              </w:rPr>
            </w:pPr>
            <w:r>
              <w:rPr>
                <w:rFonts w:ascii="Arial" w:eastAsia="Arial" w:hAnsi="Arial" w:cs="Arial"/>
                <w:b/>
                <w:bCs/>
                <w:sz w:val="18"/>
                <w:szCs w:val="18"/>
              </w:rPr>
              <w:t>2.000,00</w:t>
            </w:r>
          </w:p>
        </w:tc>
        <w:tc>
          <w:tcPr>
            <w:tcW w:w="1400" w:type="dxa"/>
            <w:vAlign w:val="bottom"/>
          </w:tcPr>
          <w:p w14:paraId="53D22F1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41651A56"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5EB029AF" w14:textId="77777777" w:rsidR="004847DB" w:rsidRDefault="00000000">
            <w:pPr>
              <w:ind w:right="10"/>
              <w:jc w:val="right"/>
              <w:rPr>
                <w:sz w:val="20"/>
                <w:szCs w:val="20"/>
              </w:rPr>
            </w:pPr>
            <w:r>
              <w:rPr>
                <w:rFonts w:ascii="Arial" w:eastAsia="Arial" w:hAnsi="Arial" w:cs="Arial"/>
                <w:b/>
                <w:bCs/>
                <w:sz w:val="18"/>
                <w:szCs w:val="18"/>
              </w:rPr>
              <w:t>2.000,00</w:t>
            </w:r>
          </w:p>
        </w:tc>
      </w:tr>
      <w:tr w:rsidR="004847DB" w14:paraId="31BE7730" w14:textId="77777777">
        <w:trPr>
          <w:trHeight w:val="257"/>
        </w:trPr>
        <w:tc>
          <w:tcPr>
            <w:tcW w:w="740" w:type="dxa"/>
            <w:vAlign w:val="bottom"/>
          </w:tcPr>
          <w:p w14:paraId="46C93D3C"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313F006A"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58FF9F46" w14:textId="77777777" w:rsidR="004847DB" w:rsidRDefault="00000000">
            <w:pPr>
              <w:ind w:right="130"/>
              <w:jc w:val="right"/>
              <w:rPr>
                <w:sz w:val="20"/>
                <w:szCs w:val="20"/>
              </w:rPr>
            </w:pPr>
            <w:r>
              <w:rPr>
                <w:rFonts w:ascii="Arial" w:eastAsia="Arial" w:hAnsi="Arial" w:cs="Arial"/>
                <w:sz w:val="18"/>
                <w:szCs w:val="18"/>
              </w:rPr>
              <w:t>2.000,00</w:t>
            </w:r>
          </w:p>
        </w:tc>
        <w:tc>
          <w:tcPr>
            <w:tcW w:w="1400" w:type="dxa"/>
            <w:vAlign w:val="bottom"/>
          </w:tcPr>
          <w:p w14:paraId="618E262E"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255BA62D"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4802E2AA" w14:textId="77777777" w:rsidR="004847DB" w:rsidRDefault="00000000">
            <w:pPr>
              <w:ind w:right="10"/>
              <w:jc w:val="right"/>
              <w:rPr>
                <w:sz w:val="20"/>
                <w:szCs w:val="20"/>
              </w:rPr>
            </w:pPr>
            <w:r>
              <w:rPr>
                <w:rFonts w:ascii="Arial" w:eastAsia="Arial" w:hAnsi="Arial" w:cs="Arial"/>
                <w:sz w:val="18"/>
                <w:szCs w:val="18"/>
              </w:rPr>
              <w:t>2.000,00</w:t>
            </w:r>
          </w:p>
        </w:tc>
      </w:tr>
      <w:tr w:rsidR="004847DB" w14:paraId="2AA1702A" w14:textId="77777777">
        <w:trPr>
          <w:trHeight w:val="257"/>
        </w:trPr>
        <w:tc>
          <w:tcPr>
            <w:tcW w:w="8740" w:type="dxa"/>
            <w:gridSpan w:val="2"/>
            <w:shd w:val="clear" w:color="auto" w:fill="CCCCFF"/>
            <w:vAlign w:val="bottom"/>
          </w:tcPr>
          <w:p w14:paraId="72EF47B3" w14:textId="77777777" w:rsidR="004847DB" w:rsidRDefault="00000000">
            <w:pPr>
              <w:ind w:left="100"/>
              <w:rPr>
                <w:sz w:val="20"/>
                <w:szCs w:val="20"/>
              </w:rPr>
            </w:pPr>
            <w:r>
              <w:rPr>
                <w:rFonts w:ascii="Arial" w:eastAsia="Arial" w:hAnsi="Arial" w:cs="Arial"/>
                <w:b/>
                <w:bCs/>
                <w:sz w:val="18"/>
                <w:szCs w:val="18"/>
              </w:rPr>
              <w:t>Aktivnost A100115 NABAVA ENERGENATA ZA GRIJANJE OPĆINSKIH OBJEKATA</w:t>
            </w:r>
          </w:p>
        </w:tc>
        <w:tc>
          <w:tcPr>
            <w:tcW w:w="1600" w:type="dxa"/>
            <w:shd w:val="clear" w:color="auto" w:fill="CCCCFF"/>
            <w:vAlign w:val="bottom"/>
          </w:tcPr>
          <w:p w14:paraId="609E8102" w14:textId="77777777" w:rsidR="004847DB" w:rsidRDefault="00000000">
            <w:pPr>
              <w:ind w:right="130"/>
              <w:jc w:val="right"/>
              <w:rPr>
                <w:sz w:val="20"/>
                <w:szCs w:val="20"/>
              </w:rPr>
            </w:pPr>
            <w:r>
              <w:rPr>
                <w:rFonts w:ascii="Arial" w:eastAsia="Arial" w:hAnsi="Arial" w:cs="Arial"/>
                <w:b/>
                <w:bCs/>
                <w:sz w:val="18"/>
                <w:szCs w:val="18"/>
              </w:rPr>
              <w:t>3.500,00</w:t>
            </w:r>
          </w:p>
        </w:tc>
        <w:tc>
          <w:tcPr>
            <w:tcW w:w="1400" w:type="dxa"/>
            <w:shd w:val="clear" w:color="auto" w:fill="CCCCFF"/>
            <w:vAlign w:val="bottom"/>
          </w:tcPr>
          <w:p w14:paraId="3BC8019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02F2E6B7"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3B89A591" w14:textId="77777777" w:rsidR="004847DB" w:rsidRDefault="00000000">
            <w:pPr>
              <w:ind w:right="10"/>
              <w:jc w:val="right"/>
              <w:rPr>
                <w:sz w:val="20"/>
                <w:szCs w:val="20"/>
              </w:rPr>
            </w:pPr>
            <w:r>
              <w:rPr>
                <w:rFonts w:ascii="Arial" w:eastAsia="Arial" w:hAnsi="Arial" w:cs="Arial"/>
                <w:b/>
                <w:bCs/>
                <w:sz w:val="18"/>
                <w:szCs w:val="18"/>
              </w:rPr>
              <w:t>3.500,00</w:t>
            </w:r>
          </w:p>
        </w:tc>
      </w:tr>
      <w:tr w:rsidR="004847DB" w14:paraId="48BD762D" w14:textId="77777777">
        <w:trPr>
          <w:trHeight w:val="255"/>
        </w:trPr>
        <w:tc>
          <w:tcPr>
            <w:tcW w:w="8740" w:type="dxa"/>
            <w:gridSpan w:val="2"/>
            <w:shd w:val="clear" w:color="auto" w:fill="FFFF99"/>
            <w:vAlign w:val="bottom"/>
          </w:tcPr>
          <w:p w14:paraId="0E58C67D"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EC36AF8" w14:textId="77777777" w:rsidR="004847DB" w:rsidRDefault="00000000">
            <w:pPr>
              <w:ind w:right="130"/>
              <w:jc w:val="right"/>
              <w:rPr>
                <w:sz w:val="20"/>
                <w:szCs w:val="20"/>
              </w:rPr>
            </w:pPr>
            <w:r>
              <w:rPr>
                <w:rFonts w:ascii="Arial" w:eastAsia="Arial" w:hAnsi="Arial" w:cs="Arial"/>
                <w:b/>
                <w:bCs/>
                <w:sz w:val="18"/>
                <w:szCs w:val="18"/>
              </w:rPr>
              <w:t>3.500,00</w:t>
            </w:r>
          </w:p>
        </w:tc>
        <w:tc>
          <w:tcPr>
            <w:tcW w:w="1400" w:type="dxa"/>
            <w:shd w:val="clear" w:color="auto" w:fill="FFFF99"/>
            <w:vAlign w:val="bottom"/>
          </w:tcPr>
          <w:p w14:paraId="29EBA9D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50DED5B3"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0FB909E6" w14:textId="77777777" w:rsidR="004847DB" w:rsidRDefault="00000000">
            <w:pPr>
              <w:ind w:right="10"/>
              <w:jc w:val="right"/>
              <w:rPr>
                <w:sz w:val="20"/>
                <w:szCs w:val="20"/>
              </w:rPr>
            </w:pPr>
            <w:r>
              <w:rPr>
                <w:rFonts w:ascii="Arial" w:eastAsia="Arial" w:hAnsi="Arial" w:cs="Arial"/>
                <w:b/>
                <w:bCs/>
                <w:sz w:val="18"/>
                <w:szCs w:val="18"/>
              </w:rPr>
              <w:t>3.500,00</w:t>
            </w:r>
          </w:p>
        </w:tc>
      </w:tr>
      <w:tr w:rsidR="004847DB" w14:paraId="1E1239C2" w14:textId="77777777">
        <w:trPr>
          <w:trHeight w:val="252"/>
        </w:trPr>
        <w:tc>
          <w:tcPr>
            <w:tcW w:w="740" w:type="dxa"/>
            <w:vAlign w:val="bottom"/>
          </w:tcPr>
          <w:p w14:paraId="276B69FA"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5ECD5630"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06705C63" w14:textId="77777777" w:rsidR="004847DB" w:rsidRDefault="00000000">
            <w:pPr>
              <w:ind w:right="130"/>
              <w:jc w:val="right"/>
              <w:rPr>
                <w:sz w:val="20"/>
                <w:szCs w:val="20"/>
              </w:rPr>
            </w:pPr>
            <w:r>
              <w:rPr>
                <w:rFonts w:ascii="Arial" w:eastAsia="Arial" w:hAnsi="Arial" w:cs="Arial"/>
                <w:b/>
                <w:bCs/>
                <w:sz w:val="18"/>
                <w:szCs w:val="18"/>
              </w:rPr>
              <w:t>3.500,00</w:t>
            </w:r>
          </w:p>
        </w:tc>
        <w:tc>
          <w:tcPr>
            <w:tcW w:w="1400" w:type="dxa"/>
            <w:vAlign w:val="bottom"/>
          </w:tcPr>
          <w:p w14:paraId="1F94F97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3133FABE"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322705B2" w14:textId="77777777" w:rsidR="004847DB" w:rsidRDefault="00000000">
            <w:pPr>
              <w:ind w:right="10"/>
              <w:jc w:val="right"/>
              <w:rPr>
                <w:sz w:val="20"/>
                <w:szCs w:val="20"/>
              </w:rPr>
            </w:pPr>
            <w:r>
              <w:rPr>
                <w:rFonts w:ascii="Arial" w:eastAsia="Arial" w:hAnsi="Arial" w:cs="Arial"/>
                <w:b/>
                <w:bCs/>
                <w:sz w:val="18"/>
                <w:szCs w:val="18"/>
              </w:rPr>
              <w:t>3.500,00</w:t>
            </w:r>
          </w:p>
        </w:tc>
      </w:tr>
      <w:tr w:rsidR="004847DB" w14:paraId="7CA2FF83" w14:textId="77777777">
        <w:trPr>
          <w:trHeight w:val="257"/>
        </w:trPr>
        <w:tc>
          <w:tcPr>
            <w:tcW w:w="740" w:type="dxa"/>
            <w:vAlign w:val="bottom"/>
          </w:tcPr>
          <w:p w14:paraId="3C3E94E1"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47E24791"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4EE0589F" w14:textId="77777777" w:rsidR="004847DB" w:rsidRDefault="00000000">
            <w:pPr>
              <w:ind w:right="130"/>
              <w:jc w:val="right"/>
              <w:rPr>
                <w:sz w:val="20"/>
                <w:szCs w:val="20"/>
              </w:rPr>
            </w:pPr>
            <w:r>
              <w:rPr>
                <w:rFonts w:ascii="Arial" w:eastAsia="Arial" w:hAnsi="Arial" w:cs="Arial"/>
                <w:sz w:val="18"/>
                <w:szCs w:val="18"/>
              </w:rPr>
              <w:t>3.500,00</w:t>
            </w:r>
          </w:p>
        </w:tc>
        <w:tc>
          <w:tcPr>
            <w:tcW w:w="1400" w:type="dxa"/>
            <w:vAlign w:val="bottom"/>
          </w:tcPr>
          <w:p w14:paraId="0FB4A887"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20B1F193"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58D6686" w14:textId="77777777" w:rsidR="004847DB" w:rsidRDefault="00000000">
            <w:pPr>
              <w:ind w:right="10"/>
              <w:jc w:val="right"/>
              <w:rPr>
                <w:sz w:val="20"/>
                <w:szCs w:val="20"/>
              </w:rPr>
            </w:pPr>
            <w:r>
              <w:rPr>
                <w:rFonts w:ascii="Arial" w:eastAsia="Arial" w:hAnsi="Arial" w:cs="Arial"/>
                <w:sz w:val="18"/>
                <w:szCs w:val="18"/>
              </w:rPr>
              <w:t>3.500,00</w:t>
            </w:r>
          </w:p>
        </w:tc>
      </w:tr>
      <w:tr w:rsidR="004847DB" w14:paraId="3A855605" w14:textId="77777777">
        <w:trPr>
          <w:trHeight w:val="206"/>
        </w:trPr>
        <w:tc>
          <w:tcPr>
            <w:tcW w:w="8740" w:type="dxa"/>
            <w:gridSpan w:val="2"/>
            <w:shd w:val="clear" w:color="auto" w:fill="CCCCFF"/>
            <w:vAlign w:val="bottom"/>
          </w:tcPr>
          <w:p w14:paraId="143146D1" w14:textId="77777777" w:rsidR="004847DB" w:rsidRDefault="00000000">
            <w:pPr>
              <w:ind w:left="100"/>
              <w:rPr>
                <w:sz w:val="20"/>
                <w:szCs w:val="20"/>
              </w:rPr>
            </w:pPr>
            <w:r>
              <w:rPr>
                <w:rFonts w:ascii="Arial" w:eastAsia="Arial" w:hAnsi="Arial" w:cs="Arial"/>
                <w:b/>
                <w:bCs/>
                <w:sz w:val="18"/>
                <w:szCs w:val="18"/>
              </w:rPr>
              <w:t>Aktivnost A100117 OPREMA I UREĐAJI ZA ZGRADE I OBJEKTE U VLASNIŠTVU OPĆINE</w:t>
            </w:r>
          </w:p>
        </w:tc>
        <w:tc>
          <w:tcPr>
            <w:tcW w:w="1600" w:type="dxa"/>
            <w:shd w:val="clear" w:color="auto" w:fill="CCCCFF"/>
            <w:vAlign w:val="bottom"/>
          </w:tcPr>
          <w:p w14:paraId="41768E14" w14:textId="77777777" w:rsidR="004847DB" w:rsidRDefault="004847DB">
            <w:pPr>
              <w:rPr>
                <w:sz w:val="17"/>
                <w:szCs w:val="17"/>
              </w:rPr>
            </w:pPr>
          </w:p>
        </w:tc>
        <w:tc>
          <w:tcPr>
            <w:tcW w:w="1400" w:type="dxa"/>
            <w:shd w:val="clear" w:color="auto" w:fill="CCCCFF"/>
            <w:vAlign w:val="bottom"/>
          </w:tcPr>
          <w:p w14:paraId="7C355A0C" w14:textId="77777777" w:rsidR="004847DB" w:rsidRDefault="004847DB">
            <w:pPr>
              <w:rPr>
                <w:sz w:val="17"/>
                <w:szCs w:val="17"/>
              </w:rPr>
            </w:pPr>
          </w:p>
        </w:tc>
        <w:tc>
          <w:tcPr>
            <w:tcW w:w="1080" w:type="dxa"/>
            <w:shd w:val="clear" w:color="auto" w:fill="CCCCFF"/>
            <w:vAlign w:val="bottom"/>
          </w:tcPr>
          <w:p w14:paraId="25CC74D3" w14:textId="77777777" w:rsidR="004847DB" w:rsidRDefault="004847DB">
            <w:pPr>
              <w:rPr>
                <w:sz w:val="17"/>
                <w:szCs w:val="17"/>
              </w:rPr>
            </w:pPr>
          </w:p>
        </w:tc>
        <w:tc>
          <w:tcPr>
            <w:tcW w:w="1400" w:type="dxa"/>
            <w:shd w:val="clear" w:color="auto" w:fill="CCCCFF"/>
            <w:vAlign w:val="bottom"/>
          </w:tcPr>
          <w:p w14:paraId="2FAA7CDF" w14:textId="77777777" w:rsidR="004847DB" w:rsidRDefault="004847DB">
            <w:pPr>
              <w:rPr>
                <w:sz w:val="17"/>
                <w:szCs w:val="17"/>
              </w:rPr>
            </w:pPr>
          </w:p>
        </w:tc>
      </w:tr>
      <w:tr w:rsidR="004847DB" w14:paraId="1DD5507E" w14:textId="77777777">
        <w:trPr>
          <w:trHeight w:val="208"/>
        </w:trPr>
        <w:tc>
          <w:tcPr>
            <w:tcW w:w="8740" w:type="dxa"/>
            <w:gridSpan w:val="2"/>
            <w:shd w:val="clear" w:color="auto" w:fill="CCCCFF"/>
            <w:vAlign w:val="bottom"/>
          </w:tcPr>
          <w:p w14:paraId="2841E3F2" w14:textId="77777777" w:rsidR="004847DB" w:rsidRDefault="00000000">
            <w:pPr>
              <w:ind w:left="100"/>
              <w:rPr>
                <w:sz w:val="20"/>
                <w:szCs w:val="20"/>
              </w:rPr>
            </w:pPr>
            <w:r>
              <w:rPr>
                <w:rFonts w:ascii="Arial" w:eastAsia="Arial" w:hAnsi="Arial" w:cs="Arial"/>
                <w:b/>
                <w:bCs/>
                <w:sz w:val="18"/>
                <w:szCs w:val="18"/>
              </w:rPr>
              <w:t>VLADISLAVCI</w:t>
            </w:r>
          </w:p>
        </w:tc>
        <w:tc>
          <w:tcPr>
            <w:tcW w:w="1600" w:type="dxa"/>
            <w:shd w:val="clear" w:color="auto" w:fill="CCCCFF"/>
            <w:vAlign w:val="bottom"/>
          </w:tcPr>
          <w:p w14:paraId="02D2847F" w14:textId="77777777" w:rsidR="004847DB" w:rsidRDefault="00000000">
            <w:pPr>
              <w:ind w:right="130"/>
              <w:jc w:val="right"/>
              <w:rPr>
                <w:sz w:val="20"/>
                <w:szCs w:val="20"/>
              </w:rPr>
            </w:pPr>
            <w:r>
              <w:rPr>
                <w:rFonts w:ascii="Arial" w:eastAsia="Arial" w:hAnsi="Arial" w:cs="Arial"/>
                <w:b/>
                <w:bCs/>
                <w:sz w:val="18"/>
                <w:szCs w:val="18"/>
              </w:rPr>
              <w:t>4.000,00</w:t>
            </w:r>
          </w:p>
        </w:tc>
        <w:tc>
          <w:tcPr>
            <w:tcW w:w="1400" w:type="dxa"/>
            <w:shd w:val="clear" w:color="auto" w:fill="CCCCFF"/>
            <w:vAlign w:val="bottom"/>
          </w:tcPr>
          <w:p w14:paraId="6131BDD9"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4C4D1323"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43E4065F" w14:textId="77777777" w:rsidR="004847DB" w:rsidRDefault="00000000">
            <w:pPr>
              <w:ind w:right="10"/>
              <w:jc w:val="right"/>
              <w:rPr>
                <w:sz w:val="20"/>
                <w:szCs w:val="20"/>
              </w:rPr>
            </w:pPr>
            <w:r>
              <w:rPr>
                <w:rFonts w:ascii="Arial" w:eastAsia="Arial" w:hAnsi="Arial" w:cs="Arial"/>
                <w:b/>
                <w:bCs/>
                <w:sz w:val="18"/>
                <w:szCs w:val="18"/>
              </w:rPr>
              <w:t>4.000,00</w:t>
            </w:r>
          </w:p>
        </w:tc>
      </w:tr>
      <w:tr w:rsidR="004847DB" w14:paraId="7B136E0E" w14:textId="77777777">
        <w:trPr>
          <w:trHeight w:val="255"/>
        </w:trPr>
        <w:tc>
          <w:tcPr>
            <w:tcW w:w="8740" w:type="dxa"/>
            <w:gridSpan w:val="2"/>
            <w:shd w:val="clear" w:color="auto" w:fill="FFFF99"/>
            <w:vAlign w:val="bottom"/>
          </w:tcPr>
          <w:p w14:paraId="1B7DAD6B"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3F72ABD3" w14:textId="77777777" w:rsidR="004847DB" w:rsidRDefault="00000000">
            <w:pPr>
              <w:ind w:right="130"/>
              <w:jc w:val="right"/>
              <w:rPr>
                <w:sz w:val="20"/>
                <w:szCs w:val="20"/>
              </w:rPr>
            </w:pPr>
            <w:r>
              <w:rPr>
                <w:rFonts w:ascii="Arial" w:eastAsia="Arial" w:hAnsi="Arial" w:cs="Arial"/>
                <w:b/>
                <w:bCs/>
                <w:sz w:val="18"/>
                <w:szCs w:val="18"/>
              </w:rPr>
              <w:t>4.000,00</w:t>
            </w:r>
          </w:p>
        </w:tc>
        <w:tc>
          <w:tcPr>
            <w:tcW w:w="1400" w:type="dxa"/>
            <w:shd w:val="clear" w:color="auto" w:fill="FFFF99"/>
            <w:vAlign w:val="bottom"/>
          </w:tcPr>
          <w:p w14:paraId="2D36A23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23F99BF4"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39E0AB2B" w14:textId="77777777" w:rsidR="004847DB" w:rsidRDefault="00000000">
            <w:pPr>
              <w:ind w:right="10"/>
              <w:jc w:val="right"/>
              <w:rPr>
                <w:sz w:val="20"/>
                <w:szCs w:val="20"/>
              </w:rPr>
            </w:pPr>
            <w:r>
              <w:rPr>
                <w:rFonts w:ascii="Arial" w:eastAsia="Arial" w:hAnsi="Arial" w:cs="Arial"/>
                <w:b/>
                <w:bCs/>
                <w:sz w:val="18"/>
                <w:szCs w:val="18"/>
              </w:rPr>
              <w:t>4.000,00</w:t>
            </w:r>
          </w:p>
        </w:tc>
      </w:tr>
      <w:tr w:rsidR="004847DB" w14:paraId="351F4549" w14:textId="77777777">
        <w:trPr>
          <w:trHeight w:val="252"/>
        </w:trPr>
        <w:tc>
          <w:tcPr>
            <w:tcW w:w="740" w:type="dxa"/>
            <w:vAlign w:val="bottom"/>
          </w:tcPr>
          <w:p w14:paraId="3371FC55"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36EA1C6D"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4E514961" w14:textId="77777777" w:rsidR="004847DB" w:rsidRDefault="00000000">
            <w:pPr>
              <w:ind w:right="130"/>
              <w:jc w:val="right"/>
              <w:rPr>
                <w:sz w:val="20"/>
                <w:szCs w:val="20"/>
              </w:rPr>
            </w:pPr>
            <w:r>
              <w:rPr>
                <w:rFonts w:ascii="Arial" w:eastAsia="Arial" w:hAnsi="Arial" w:cs="Arial"/>
                <w:b/>
                <w:bCs/>
                <w:sz w:val="18"/>
                <w:szCs w:val="18"/>
              </w:rPr>
              <w:t>4.000,00</w:t>
            </w:r>
          </w:p>
        </w:tc>
        <w:tc>
          <w:tcPr>
            <w:tcW w:w="1400" w:type="dxa"/>
            <w:vAlign w:val="bottom"/>
          </w:tcPr>
          <w:p w14:paraId="1F78E887"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7C7D5828"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6FAC03EB" w14:textId="77777777" w:rsidR="004847DB" w:rsidRDefault="00000000">
            <w:pPr>
              <w:ind w:right="10"/>
              <w:jc w:val="right"/>
              <w:rPr>
                <w:sz w:val="20"/>
                <w:szCs w:val="20"/>
              </w:rPr>
            </w:pPr>
            <w:r>
              <w:rPr>
                <w:rFonts w:ascii="Arial" w:eastAsia="Arial" w:hAnsi="Arial" w:cs="Arial"/>
                <w:b/>
                <w:bCs/>
                <w:sz w:val="18"/>
                <w:szCs w:val="18"/>
              </w:rPr>
              <w:t>4.000,00</w:t>
            </w:r>
          </w:p>
        </w:tc>
      </w:tr>
      <w:tr w:rsidR="004847DB" w14:paraId="52BDFA27" w14:textId="77777777">
        <w:trPr>
          <w:trHeight w:val="258"/>
        </w:trPr>
        <w:tc>
          <w:tcPr>
            <w:tcW w:w="740" w:type="dxa"/>
            <w:vAlign w:val="bottom"/>
          </w:tcPr>
          <w:p w14:paraId="0BB1BF30"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3D005AB9"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51A52D38" w14:textId="77777777" w:rsidR="004847DB" w:rsidRDefault="00000000">
            <w:pPr>
              <w:ind w:right="130"/>
              <w:jc w:val="right"/>
              <w:rPr>
                <w:sz w:val="20"/>
                <w:szCs w:val="20"/>
              </w:rPr>
            </w:pPr>
            <w:r>
              <w:rPr>
                <w:rFonts w:ascii="Arial" w:eastAsia="Arial" w:hAnsi="Arial" w:cs="Arial"/>
                <w:sz w:val="18"/>
                <w:szCs w:val="18"/>
              </w:rPr>
              <w:t>4.000,00</w:t>
            </w:r>
          </w:p>
        </w:tc>
        <w:tc>
          <w:tcPr>
            <w:tcW w:w="1400" w:type="dxa"/>
            <w:vAlign w:val="bottom"/>
          </w:tcPr>
          <w:p w14:paraId="48C49828"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390E1611"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C71545A" w14:textId="77777777" w:rsidR="004847DB" w:rsidRDefault="00000000">
            <w:pPr>
              <w:ind w:right="10"/>
              <w:jc w:val="right"/>
              <w:rPr>
                <w:sz w:val="20"/>
                <w:szCs w:val="20"/>
              </w:rPr>
            </w:pPr>
            <w:r>
              <w:rPr>
                <w:rFonts w:ascii="Arial" w:eastAsia="Arial" w:hAnsi="Arial" w:cs="Arial"/>
                <w:sz w:val="18"/>
                <w:szCs w:val="18"/>
              </w:rPr>
              <w:t>4.000,00</w:t>
            </w:r>
          </w:p>
        </w:tc>
      </w:tr>
      <w:tr w:rsidR="004847DB" w14:paraId="51FB1DC0" w14:textId="77777777">
        <w:trPr>
          <w:trHeight w:val="255"/>
        </w:trPr>
        <w:tc>
          <w:tcPr>
            <w:tcW w:w="8740" w:type="dxa"/>
            <w:gridSpan w:val="2"/>
            <w:shd w:val="clear" w:color="auto" w:fill="CCCCFF"/>
            <w:vAlign w:val="bottom"/>
          </w:tcPr>
          <w:p w14:paraId="5D3294F0" w14:textId="77777777" w:rsidR="004847DB" w:rsidRDefault="00000000">
            <w:pPr>
              <w:ind w:left="100"/>
              <w:rPr>
                <w:sz w:val="20"/>
                <w:szCs w:val="20"/>
              </w:rPr>
            </w:pPr>
            <w:r>
              <w:rPr>
                <w:rFonts w:ascii="Arial" w:eastAsia="Arial" w:hAnsi="Arial" w:cs="Arial"/>
                <w:b/>
                <w:bCs/>
                <w:sz w:val="18"/>
                <w:szCs w:val="18"/>
              </w:rPr>
              <w:t>Aktivnost A100120 TEKUĆE ODRŽAVANJE MRTVAČNICE U VLADISLAVCIMA</w:t>
            </w:r>
          </w:p>
        </w:tc>
        <w:tc>
          <w:tcPr>
            <w:tcW w:w="1600" w:type="dxa"/>
            <w:shd w:val="clear" w:color="auto" w:fill="CCCCFF"/>
            <w:vAlign w:val="bottom"/>
          </w:tcPr>
          <w:p w14:paraId="7888B52B" w14:textId="77777777" w:rsidR="004847DB" w:rsidRDefault="00000000">
            <w:pPr>
              <w:ind w:right="130"/>
              <w:jc w:val="right"/>
              <w:rPr>
                <w:sz w:val="20"/>
                <w:szCs w:val="20"/>
              </w:rPr>
            </w:pPr>
            <w:r>
              <w:rPr>
                <w:rFonts w:ascii="Arial" w:eastAsia="Arial" w:hAnsi="Arial" w:cs="Arial"/>
                <w:b/>
                <w:bCs/>
                <w:sz w:val="18"/>
                <w:szCs w:val="18"/>
              </w:rPr>
              <w:t>1.000,00</w:t>
            </w:r>
          </w:p>
        </w:tc>
        <w:tc>
          <w:tcPr>
            <w:tcW w:w="1400" w:type="dxa"/>
            <w:shd w:val="clear" w:color="auto" w:fill="CCCCFF"/>
            <w:vAlign w:val="bottom"/>
          </w:tcPr>
          <w:p w14:paraId="2F9B27BC"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6E502D89"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14EFE399" w14:textId="77777777" w:rsidR="004847DB" w:rsidRDefault="00000000">
            <w:pPr>
              <w:ind w:right="10"/>
              <w:jc w:val="right"/>
              <w:rPr>
                <w:sz w:val="20"/>
                <w:szCs w:val="20"/>
              </w:rPr>
            </w:pPr>
            <w:r>
              <w:rPr>
                <w:rFonts w:ascii="Arial" w:eastAsia="Arial" w:hAnsi="Arial" w:cs="Arial"/>
                <w:b/>
                <w:bCs/>
                <w:sz w:val="18"/>
                <w:szCs w:val="18"/>
              </w:rPr>
              <w:t>1.000,00</w:t>
            </w:r>
          </w:p>
        </w:tc>
      </w:tr>
      <w:tr w:rsidR="004847DB" w14:paraId="2ED89D9A" w14:textId="77777777">
        <w:trPr>
          <w:trHeight w:val="255"/>
        </w:trPr>
        <w:tc>
          <w:tcPr>
            <w:tcW w:w="8740" w:type="dxa"/>
            <w:gridSpan w:val="2"/>
            <w:shd w:val="clear" w:color="auto" w:fill="FFFF99"/>
            <w:vAlign w:val="bottom"/>
          </w:tcPr>
          <w:p w14:paraId="29B13F4B" w14:textId="77777777" w:rsidR="004847DB" w:rsidRDefault="00000000">
            <w:pPr>
              <w:ind w:left="100"/>
              <w:rPr>
                <w:sz w:val="20"/>
                <w:szCs w:val="20"/>
              </w:rPr>
            </w:pPr>
            <w:r>
              <w:rPr>
                <w:rFonts w:ascii="Arial" w:eastAsia="Arial" w:hAnsi="Arial" w:cs="Arial"/>
                <w:b/>
                <w:bCs/>
                <w:sz w:val="18"/>
                <w:szCs w:val="18"/>
              </w:rPr>
              <w:t>Izvor 4.1. PRIHODI OD KOMUNALNE NAKNADE</w:t>
            </w:r>
          </w:p>
        </w:tc>
        <w:tc>
          <w:tcPr>
            <w:tcW w:w="1600" w:type="dxa"/>
            <w:shd w:val="clear" w:color="auto" w:fill="FFFF99"/>
            <w:vAlign w:val="bottom"/>
          </w:tcPr>
          <w:p w14:paraId="0FD5F358" w14:textId="77777777" w:rsidR="004847DB" w:rsidRDefault="00000000">
            <w:pPr>
              <w:ind w:right="130"/>
              <w:jc w:val="right"/>
              <w:rPr>
                <w:sz w:val="20"/>
                <w:szCs w:val="20"/>
              </w:rPr>
            </w:pPr>
            <w:r>
              <w:rPr>
                <w:rFonts w:ascii="Arial" w:eastAsia="Arial" w:hAnsi="Arial" w:cs="Arial"/>
                <w:b/>
                <w:bCs/>
                <w:sz w:val="18"/>
                <w:szCs w:val="18"/>
              </w:rPr>
              <w:t>1.000,00</w:t>
            </w:r>
          </w:p>
        </w:tc>
        <w:tc>
          <w:tcPr>
            <w:tcW w:w="1400" w:type="dxa"/>
            <w:shd w:val="clear" w:color="auto" w:fill="FFFF99"/>
            <w:vAlign w:val="bottom"/>
          </w:tcPr>
          <w:p w14:paraId="1DE53B4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E20EBFC"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500A1BC8" w14:textId="77777777" w:rsidR="004847DB" w:rsidRDefault="00000000">
            <w:pPr>
              <w:ind w:right="10"/>
              <w:jc w:val="right"/>
              <w:rPr>
                <w:sz w:val="20"/>
                <w:szCs w:val="20"/>
              </w:rPr>
            </w:pPr>
            <w:r>
              <w:rPr>
                <w:rFonts w:ascii="Arial" w:eastAsia="Arial" w:hAnsi="Arial" w:cs="Arial"/>
                <w:b/>
                <w:bCs/>
                <w:sz w:val="18"/>
                <w:szCs w:val="18"/>
              </w:rPr>
              <w:t>1.000,00</w:t>
            </w:r>
          </w:p>
        </w:tc>
      </w:tr>
      <w:tr w:rsidR="004847DB" w14:paraId="62DC7DD2" w14:textId="77777777">
        <w:trPr>
          <w:trHeight w:val="252"/>
        </w:trPr>
        <w:tc>
          <w:tcPr>
            <w:tcW w:w="740" w:type="dxa"/>
            <w:vAlign w:val="bottom"/>
          </w:tcPr>
          <w:p w14:paraId="4722DD89"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1F999A47"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62C05089" w14:textId="77777777" w:rsidR="004847DB" w:rsidRDefault="00000000">
            <w:pPr>
              <w:ind w:right="130"/>
              <w:jc w:val="right"/>
              <w:rPr>
                <w:sz w:val="20"/>
                <w:szCs w:val="20"/>
              </w:rPr>
            </w:pPr>
            <w:r>
              <w:rPr>
                <w:rFonts w:ascii="Arial" w:eastAsia="Arial" w:hAnsi="Arial" w:cs="Arial"/>
                <w:b/>
                <w:bCs/>
                <w:sz w:val="18"/>
                <w:szCs w:val="18"/>
              </w:rPr>
              <w:t>1.000,00</w:t>
            </w:r>
          </w:p>
        </w:tc>
        <w:tc>
          <w:tcPr>
            <w:tcW w:w="1400" w:type="dxa"/>
            <w:vAlign w:val="bottom"/>
          </w:tcPr>
          <w:p w14:paraId="06DE813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210F2472"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5CF5F59D" w14:textId="77777777" w:rsidR="004847DB" w:rsidRDefault="00000000">
            <w:pPr>
              <w:ind w:right="10"/>
              <w:jc w:val="right"/>
              <w:rPr>
                <w:sz w:val="20"/>
                <w:szCs w:val="20"/>
              </w:rPr>
            </w:pPr>
            <w:r>
              <w:rPr>
                <w:rFonts w:ascii="Arial" w:eastAsia="Arial" w:hAnsi="Arial" w:cs="Arial"/>
                <w:b/>
                <w:bCs/>
                <w:sz w:val="18"/>
                <w:szCs w:val="18"/>
              </w:rPr>
              <w:t>1.000,00</w:t>
            </w:r>
          </w:p>
        </w:tc>
      </w:tr>
      <w:tr w:rsidR="004847DB" w14:paraId="260F491A" w14:textId="77777777">
        <w:trPr>
          <w:trHeight w:val="258"/>
        </w:trPr>
        <w:tc>
          <w:tcPr>
            <w:tcW w:w="740" w:type="dxa"/>
            <w:vAlign w:val="bottom"/>
          </w:tcPr>
          <w:p w14:paraId="3FD3CFCF"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3BD80EF7"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6AC3009B" w14:textId="77777777" w:rsidR="004847DB" w:rsidRDefault="00000000">
            <w:pPr>
              <w:ind w:right="130"/>
              <w:jc w:val="right"/>
              <w:rPr>
                <w:sz w:val="20"/>
                <w:szCs w:val="20"/>
              </w:rPr>
            </w:pPr>
            <w:r>
              <w:rPr>
                <w:rFonts w:ascii="Arial" w:eastAsia="Arial" w:hAnsi="Arial" w:cs="Arial"/>
                <w:sz w:val="18"/>
                <w:szCs w:val="18"/>
              </w:rPr>
              <w:t>1.000,00</w:t>
            </w:r>
          </w:p>
        </w:tc>
        <w:tc>
          <w:tcPr>
            <w:tcW w:w="1400" w:type="dxa"/>
            <w:vAlign w:val="bottom"/>
          </w:tcPr>
          <w:p w14:paraId="55FB2335"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1E828D7C"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117A90BC" w14:textId="77777777" w:rsidR="004847DB" w:rsidRDefault="00000000">
            <w:pPr>
              <w:ind w:right="10"/>
              <w:jc w:val="right"/>
              <w:rPr>
                <w:sz w:val="20"/>
                <w:szCs w:val="20"/>
              </w:rPr>
            </w:pPr>
            <w:r>
              <w:rPr>
                <w:rFonts w:ascii="Arial" w:eastAsia="Arial" w:hAnsi="Arial" w:cs="Arial"/>
                <w:sz w:val="18"/>
                <w:szCs w:val="18"/>
              </w:rPr>
              <w:t>1.000,00</w:t>
            </w:r>
          </w:p>
        </w:tc>
      </w:tr>
      <w:tr w:rsidR="004847DB" w14:paraId="556626BC" w14:textId="77777777">
        <w:trPr>
          <w:trHeight w:val="255"/>
        </w:trPr>
        <w:tc>
          <w:tcPr>
            <w:tcW w:w="8740" w:type="dxa"/>
            <w:gridSpan w:val="2"/>
            <w:shd w:val="clear" w:color="auto" w:fill="CCCCFF"/>
            <w:vAlign w:val="bottom"/>
          </w:tcPr>
          <w:p w14:paraId="337424E4" w14:textId="77777777" w:rsidR="004847DB" w:rsidRDefault="00000000">
            <w:pPr>
              <w:ind w:left="100"/>
              <w:rPr>
                <w:sz w:val="20"/>
                <w:szCs w:val="20"/>
              </w:rPr>
            </w:pPr>
            <w:r>
              <w:rPr>
                <w:rFonts w:ascii="Arial" w:eastAsia="Arial" w:hAnsi="Arial" w:cs="Arial"/>
                <w:b/>
                <w:bCs/>
                <w:sz w:val="18"/>
                <w:szCs w:val="18"/>
                <w:shd w:val="clear" w:color="auto" w:fill="CCCCFF"/>
              </w:rPr>
              <w:t>Aktivnost A100123 ODRŽAVANJE OPREME ZA BEŽIĆNI INTERNET - BESPLATI WIFI ZA MJEŠTANE</w:t>
            </w:r>
          </w:p>
        </w:tc>
        <w:tc>
          <w:tcPr>
            <w:tcW w:w="1600" w:type="dxa"/>
            <w:shd w:val="clear" w:color="auto" w:fill="CCCCFF"/>
            <w:vAlign w:val="bottom"/>
          </w:tcPr>
          <w:p w14:paraId="09B80C62" w14:textId="77777777" w:rsidR="004847DB" w:rsidRDefault="00000000">
            <w:pPr>
              <w:ind w:right="130"/>
              <w:jc w:val="right"/>
              <w:rPr>
                <w:sz w:val="20"/>
                <w:szCs w:val="20"/>
              </w:rPr>
            </w:pPr>
            <w:r>
              <w:rPr>
                <w:rFonts w:ascii="Arial" w:eastAsia="Arial" w:hAnsi="Arial" w:cs="Arial"/>
                <w:b/>
                <w:bCs/>
                <w:sz w:val="18"/>
                <w:szCs w:val="18"/>
              </w:rPr>
              <w:t>995,00</w:t>
            </w:r>
          </w:p>
        </w:tc>
        <w:tc>
          <w:tcPr>
            <w:tcW w:w="1400" w:type="dxa"/>
            <w:shd w:val="clear" w:color="auto" w:fill="CCCCFF"/>
            <w:vAlign w:val="bottom"/>
          </w:tcPr>
          <w:p w14:paraId="74BFBF0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7B0F5410"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1618EDC4" w14:textId="77777777" w:rsidR="004847DB" w:rsidRDefault="00000000">
            <w:pPr>
              <w:ind w:right="10"/>
              <w:jc w:val="right"/>
              <w:rPr>
                <w:sz w:val="20"/>
                <w:szCs w:val="20"/>
              </w:rPr>
            </w:pPr>
            <w:r>
              <w:rPr>
                <w:rFonts w:ascii="Arial" w:eastAsia="Arial" w:hAnsi="Arial" w:cs="Arial"/>
                <w:b/>
                <w:bCs/>
                <w:sz w:val="18"/>
                <w:szCs w:val="18"/>
              </w:rPr>
              <w:t>995,00</w:t>
            </w:r>
          </w:p>
        </w:tc>
      </w:tr>
      <w:tr w:rsidR="004847DB" w14:paraId="2457220C" w14:textId="77777777">
        <w:trPr>
          <w:trHeight w:val="255"/>
        </w:trPr>
        <w:tc>
          <w:tcPr>
            <w:tcW w:w="8740" w:type="dxa"/>
            <w:gridSpan w:val="2"/>
            <w:shd w:val="clear" w:color="auto" w:fill="FFFF99"/>
            <w:vAlign w:val="bottom"/>
          </w:tcPr>
          <w:p w14:paraId="4AE8CC6B"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5FF701B5" w14:textId="77777777" w:rsidR="004847DB" w:rsidRDefault="00000000">
            <w:pPr>
              <w:ind w:right="130"/>
              <w:jc w:val="right"/>
              <w:rPr>
                <w:sz w:val="20"/>
                <w:szCs w:val="20"/>
              </w:rPr>
            </w:pPr>
            <w:r>
              <w:rPr>
                <w:rFonts w:ascii="Arial" w:eastAsia="Arial" w:hAnsi="Arial" w:cs="Arial"/>
                <w:b/>
                <w:bCs/>
                <w:sz w:val="18"/>
                <w:szCs w:val="18"/>
              </w:rPr>
              <w:t>995,00</w:t>
            </w:r>
          </w:p>
        </w:tc>
        <w:tc>
          <w:tcPr>
            <w:tcW w:w="1400" w:type="dxa"/>
            <w:shd w:val="clear" w:color="auto" w:fill="FFFF99"/>
            <w:vAlign w:val="bottom"/>
          </w:tcPr>
          <w:p w14:paraId="2209589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5B997366"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8ECED44" w14:textId="77777777" w:rsidR="004847DB" w:rsidRDefault="00000000">
            <w:pPr>
              <w:ind w:right="10"/>
              <w:jc w:val="right"/>
              <w:rPr>
                <w:sz w:val="20"/>
                <w:szCs w:val="20"/>
              </w:rPr>
            </w:pPr>
            <w:r>
              <w:rPr>
                <w:rFonts w:ascii="Arial" w:eastAsia="Arial" w:hAnsi="Arial" w:cs="Arial"/>
                <w:b/>
                <w:bCs/>
                <w:sz w:val="18"/>
                <w:szCs w:val="18"/>
              </w:rPr>
              <w:t>995,00</w:t>
            </w:r>
          </w:p>
        </w:tc>
      </w:tr>
      <w:tr w:rsidR="004847DB" w14:paraId="64547A58" w14:textId="77777777">
        <w:trPr>
          <w:trHeight w:val="252"/>
        </w:trPr>
        <w:tc>
          <w:tcPr>
            <w:tcW w:w="740" w:type="dxa"/>
            <w:vAlign w:val="bottom"/>
          </w:tcPr>
          <w:p w14:paraId="3DC1DFC1"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51B1CE32"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2D404143" w14:textId="77777777" w:rsidR="004847DB" w:rsidRDefault="00000000">
            <w:pPr>
              <w:ind w:right="130"/>
              <w:jc w:val="right"/>
              <w:rPr>
                <w:sz w:val="20"/>
                <w:szCs w:val="20"/>
              </w:rPr>
            </w:pPr>
            <w:r>
              <w:rPr>
                <w:rFonts w:ascii="Arial" w:eastAsia="Arial" w:hAnsi="Arial" w:cs="Arial"/>
                <w:b/>
                <w:bCs/>
                <w:sz w:val="18"/>
                <w:szCs w:val="18"/>
              </w:rPr>
              <w:t>995,00</w:t>
            </w:r>
          </w:p>
        </w:tc>
        <w:tc>
          <w:tcPr>
            <w:tcW w:w="1400" w:type="dxa"/>
            <w:vAlign w:val="bottom"/>
          </w:tcPr>
          <w:p w14:paraId="15146CC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4B9EB68F"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22CE6DBC" w14:textId="77777777" w:rsidR="004847DB" w:rsidRDefault="00000000">
            <w:pPr>
              <w:ind w:right="10"/>
              <w:jc w:val="right"/>
              <w:rPr>
                <w:sz w:val="20"/>
                <w:szCs w:val="20"/>
              </w:rPr>
            </w:pPr>
            <w:r>
              <w:rPr>
                <w:rFonts w:ascii="Arial" w:eastAsia="Arial" w:hAnsi="Arial" w:cs="Arial"/>
                <w:b/>
                <w:bCs/>
                <w:sz w:val="18"/>
                <w:szCs w:val="18"/>
              </w:rPr>
              <w:t>995,00</w:t>
            </w:r>
          </w:p>
        </w:tc>
      </w:tr>
      <w:tr w:rsidR="004847DB" w14:paraId="6AB8AF3C" w14:textId="77777777">
        <w:trPr>
          <w:trHeight w:val="258"/>
        </w:trPr>
        <w:tc>
          <w:tcPr>
            <w:tcW w:w="740" w:type="dxa"/>
            <w:vAlign w:val="bottom"/>
          </w:tcPr>
          <w:p w14:paraId="17E672E3"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7ED23E09"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62A2DBB9" w14:textId="77777777" w:rsidR="004847DB" w:rsidRDefault="00000000">
            <w:pPr>
              <w:ind w:right="130"/>
              <w:jc w:val="right"/>
              <w:rPr>
                <w:sz w:val="20"/>
                <w:szCs w:val="20"/>
              </w:rPr>
            </w:pPr>
            <w:r>
              <w:rPr>
                <w:rFonts w:ascii="Arial" w:eastAsia="Arial" w:hAnsi="Arial" w:cs="Arial"/>
                <w:sz w:val="18"/>
                <w:szCs w:val="18"/>
              </w:rPr>
              <w:t>995,00</w:t>
            </w:r>
          </w:p>
        </w:tc>
        <w:tc>
          <w:tcPr>
            <w:tcW w:w="1400" w:type="dxa"/>
            <w:vAlign w:val="bottom"/>
          </w:tcPr>
          <w:p w14:paraId="1CD43D2C"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153B8938"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280BE0B8" w14:textId="77777777" w:rsidR="004847DB" w:rsidRDefault="00000000">
            <w:pPr>
              <w:ind w:right="10"/>
              <w:jc w:val="right"/>
              <w:rPr>
                <w:sz w:val="20"/>
                <w:szCs w:val="20"/>
              </w:rPr>
            </w:pPr>
            <w:r>
              <w:rPr>
                <w:rFonts w:ascii="Arial" w:eastAsia="Arial" w:hAnsi="Arial" w:cs="Arial"/>
                <w:sz w:val="18"/>
                <w:szCs w:val="18"/>
              </w:rPr>
              <w:t>995,00</w:t>
            </w:r>
          </w:p>
        </w:tc>
      </w:tr>
      <w:tr w:rsidR="004847DB" w14:paraId="163D38A3" w14:textId="77777777">
        <w:trPr>
          <w:trHeight w:val="255"/>
        </w:trPr>
        <w:tc>
          <w:tcPr>
            <w:tcW w:w="8740" w:type="dxa"/>
            <w:gridSpan w:val="2"/>
            <w:shd w:val="clear" w:color="auto" w:fill="CCCCFF"/>
            <w:vAlign w:val="bottom"/>
          </w:tcPr>
          <w:p w14:paraId="4A277A12" w14:textId="77777777" w:rsidR="004847DB" w:rsidRDefault="00000000">
            <w:pPr>
              <w:ind w:left="100"/>
              <w:rPr>
                <w:sz w:val="20"/>
                <w:szCs w:val="20"/>
              </w:rPr>
            </w:pPr>
            <w:r>
              <w:rPr>
                <w:rFonts w:ascii="Arial" w:eastAsia="Arial" w:hAnsi="Arial" w:cs="Arial"/>
                <w:b/>
                <w:bCs/>
                <w:sz w:val="18"/>
                <w:szCs w:val="18"/>
              </w:rPr>
              <w:t>Aktivnost A100126 NABAVA I POSTAVLJANJE PROMETNE SIGNALIZACIJE</w:t>
            </w:r>
          </w:p>
        </w:tc>
        <w:tc>
          <w:tcPr>
            <w:tcW w:w="1600" w:type="dxa"/>
            <w:shd w:val="clear" w:color="auto" w:fill="CCCCFF"/>
            <w:vAlign w:val="bottom"/>
          </w:tcPr>
          <w:p w14:paraId="6782E63E" w14:textId="77777777" w:rsidR="004847DB" w:rsidRDefault="00000000">
            <w:pPr>
              <w:ind w:right="130"/>
              <w:jc w:val="right"/>
              <w:rPr>
                <w:sz w:val="20"/>
                <w:szCs w:val="20"/>
              </w:rPr>
            </w:pPr>
            <w:r>
              <w:rPr>
                <w:rFonts w:ascii="Arial" w:eastAsia="Arial" w:hAnsi="Arial" w:cs="Arial"/>
                <w:b/>
                <w:bCs/>
                <w:sz w:val="18"/>
                <w:szCs w:val="18"/>
              </w:rPr>
              <w:t>1.327,23</w:t>
            </w:r>
          </w:p>
        </w:tc>
        <w:tc>
          <w:tcPr>
            <w:tcW w:w="1400" w:type="dxa"/>
            <w:shd w:val="clear" w:color="auto" w:fill="CCCCFF"/>
            <w:vAlign w:val="bottom"/>
          </w:tcPr>
          <w:p w14:paraId="23C7D35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4403328E"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49B740C9" w14:textId="77777777" w:rsidR="004847DB" w:rsidRDefault="00000000">
            <w:pPr>
              <w:ind w:right="10"/>
              <w:jc w:val="right"/>
              <w:rPr>
                <w:sz w:val="20"/>
                <w:szCs w:val="20"/>
              </w:rPr>
            </w:pPr>
            <w:r>
              <w:rPr>
                <w:rFonts w:ascii="Arial" w:eastAsia="Arial" w:hAnsi="Arial" w:cs="Arial"/>
                <w:b/>
                <w:bCs/>
                <w:sz w:val="18"/>
                <w:szCs w:val="18"/>
              </w:rPr>
              <w:t>1.327,23</w:t>
            </w:r>
          </w:p>
        </w:tc>
      </w:tr>
      <w:tr w:rsidR="004847DB" w14:paraId="6D547F28" w14:textId="77777777">
        <w:trPr>
          <w:trHeight w:val="255"/>
        </w:trPr>
        <w:tc>
          <w:tcPr>
            <w:tcW w:w="8740" w:type="dxa"/>
            <w:gridSpan w:val="2"/>
            <w:shd w:val="clear" w:color="auto" w:fill="FFFF99"/>
            <w:vAlign w:val="bottom"/>
          </w:tcPr>
          <w:p w14:paraId="45B281FB"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6C315FEF" w14:textId="77777777" w:rsidR="004847DB" w:rsidRDefault="00000000">
            <w:pPr>
              <w:ind w:right="130"/>
              <w:jc w:val="right"/>
              <w:rPr>
                <w:sz w:val="20"/>
                <w:szCs w:val="20"/>
              </w:rPr>
            </w:pPr>
            <w:r>
              <w:rPr>
                <w:rFonts w:ascii="Arial" w:eastAsia="Arial" w:hAnsi="Arial" w:cs="Arial"/>
                <w:b/>
                <w:bCs/>
                <w:sz w:val="18"/>
                <w:szCs w:val="18"/>
              </w:rPr>
              <w:t>596,31</w:t>
            </w:r>
          </w:p>
        </w:tc>
        <w:tc>
          <w:tcPr>
            <w:tcW w:w="1400" w:type="dxa"/>
            <w:shd w:val="clear" w:color="auto" w:fill="FFFF99"/>
            <w:vAlign w:val="bottom"/>
          </w:tcPr>
          <w:p w14:paraId="3D3A474A"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FCDB846"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12233FD5" w14:textId="77777777" w:rsidR="004847DB" w:rsidRDefault="00000000">
            <w:pPr>
              <w:ind w:right="10"/>
              <w:jc w:val="right"/>
              <w:rPr>
                <w:sz w:val="20"/>
                <w:szCs w:val="20"/>
              </w:rPr>
            </w:pPr>
            <w:r>
              <w:rPr>
                <w:rFonts w:ascii="Arial" w:eastAsia="Arial" w:hAnsi="Arial" w:cs="Arial"/>
                <w:b/>
                <w:bCs/>
                <w:sz w:val="18"/>
                <w:szCs w:val="18"/>
              </w:rPr>
              <w:t>596,31</w:t>
            </w:r>
          </w:p>
        </w:tc>
      </w:tr>
      <w:tr w:rsidR="004847DB" w14:paraId="6909A96A" w14:textId="77777777">
        <w:trPr>
          <w:trHeight w:val="252"/>
        </w:trPr>
        <w:tc>
          <w:tcPr>
            <w:tcW w:w="740" w:type="dxa"/>
            <w:vAlign w:val="bottom"/>
          </w:tcPr>
          <w:p w14:paraId="5D9F04E2"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388B4CE9"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53125552" w14:textId="77777777" w:rsidR="004847DB" w:rsidRDefault="00000000">
            <w:pPr>
              <w:ind w:right="130"/>
              <w:jc w:val="right"/>
              <w:rPr>
                <w:sz w:val="20"/>
                <w:szCs w:val="20"/>
              </w:rPr>
            </w:pPr>
            <w:r>
              <w:rPr>
                <w:rFonts w:ascii="Arial" w:eastAsia="Arial" w:hAnsi="Arial" w:cs="Arial"/>
                <w:b/>
                <w:bCs/>
                <w:sz w:val="18"/>
                <w:szCs w:val="18"/>
              </w:rPr>
              <w:t>596,31</w:t>
            </w:r>
          </w:p>
        </w:tc>
        <w:tc>
          <w:tcPr>
            <w:tcW w:w="1400" w:type="dxa"/>
            <w:vAlign w:val="bottom"/>
          </w:tcPr>
          <w:p w14:paraId="015FF9F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5A063886"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3BB34FD0" w14:textId="77777777" w:rsidR="004847DB" w:rsidRDefault="00000000">
            <w:pPr>
              <w:ind w:right="10"/>
              <w:jc w:val="right"/>
              <w:rPr>
                <w:sz w:val="20"/>
                <w:szCs w:val="20"/>
              </w:rPr>
            </w:pPr>
            <w:r>
              <w:rPr>
                <w:rFonts w:ascii="Arial" w:eastAsia="Arial" w:hAnsi="Arial" w:cs="Arial"/>
                <w:b/>
                <w:bCs/>
                <w:sz w:val="18"/>
                <w:szCs w:val="18"/>
              </w:rPr>
              <w:t>596,31</w:t>
            </w:r>
          </w:p>
        </w:tc>
      </w:tr>
      <w:tr w:rsidR="004847DB" w14:paraId="05E4FE3D" w14:textId="77777777">
        <w:trPr>
          <w:trHeight w:val="258"/>
        </w:trPr>
        <w:tc>
          <w:tcPr>
            <w:tcW w:w="740" w:type="dxa"/>
            <w:vAlign w:val="bottom"/>
          </w:tcPr>
          <w:p w14:paraId="32B532F5"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6C70A69C"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38B4A50F" w14:textId="77777777" w:rsidR="004847DB" w:rsidRDefault="00000000">
            <w:pPr>
              <w:ind w:right="130"/>
              <w:jc w:val="right"/>
              <w:rPr>
                <w:sz w:val="20"/>
                <w:szCs w:val="20"/>
              </w:rPr>
            </w:pPr>
            <w:r>
              <w:rPr>
                <w:rFonts w:ascii="Arial" w:eastAsia="Arial" w:hAnsi="Arial" w:cs="Arial"/>
                <w:sz w:val="18"/>
                <w:szCs w:val="18"/>
              </w:rPr>
              <w:t>596,31</w:t>
            </w:r>
          </w:p>
        </w:tc>
        <w:tc>
          <w:tcPr>
            <w:tcW w:w="1400" w:type="dxa"/>
            <w:vAlign w:val="bottom"/>
          </w:tcPr>
          <w:p w14:paraId="052D09FE"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2BE50B13"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0CE69B6B" w14:textId="77777777" w:rsidR="004847DB" w:rsidRDefault="00000000">
            <w:pPr>
              <w:ind w:right="10"/>
              <w:jc w:val="right"/>
              <w:rPr>
                <w:sz w:val="20"/>
                <w:szCs w:val="20"/>
              </w:rPr>
            </w:pPr>
            <w:r>
              <w:rPr>
                <w:rFonts w:ascii="Arial" w:eastAsia="Arial" w:hAnsi="Arial" w:cs="Arial"/>
                <w:sz w:val="18"/>
                <w:szCs w:val="18"/>
              </w:rPr>
              <w:t>596,31</w:t>
            </w:r>
          </w:p>
        </w:tc>
      </w:tr>
      <w:tr w:rsidR="004847DB" w14:paraId="067718FC" w14:textId="77777777">
        <w:trPr>
          <w:trHeight w:val="256"/>
        </w:trPr>
        <w:tc>
          <w:tcPr>
            <w:tcW w:w="8740" w:type="dxa"/>
            <w:gridSpan w:val="2"/>
            <w:shd w:val="clear" w:color="auto" w:fill="FFFF99"/>
            <w:vAlign w:val="bottom"/>
          </w:tcPr>
          <w:p w14:paraId="3CFA1DA3" w14:textId="77777777" w:rsidR="004847DB" w:rsidRDefault="00000000">
            <w:pPr>
              <w:ind w:left="100"/>
              <w:rPr>
                <w:sz w:val="20"/>
                <w:szCs w:val="20"/>
              </w:rPr>
            </w:pPr>
            <w:r>
              <w:rPr>
                <w:rFonts w:ascii="Arial" w:eastAsia="Arial" w:hAnsi="Arial" w:cs="Arial"/>
                <w:b/>
                <w:bCs/>
                <w:sz w:val="18"/>
                <w:szCs w:val="18"/>
              </w:rPr>
              <w:t>Izvor 7.1. PRIHOD OD PRODAJE NEFINANCIJSKE IMOVINE</w:t>
            </w:r>
          </w:p>
        </w:tc>
        <w:tc>
          <w:tcPr>
            <w:tcW w:w="1600" w:type="dxa"/>
            <w:shd w:val="clear" w:color="auto" w:fill="FFFF99"/>
            <w:vAlign w:val="bottom"/>
          </w:tcPr>
          <w:p w14:paraId="624FC7E3" w14:textId="77777777" w:rsidR="004847DB" w:rsidRDefault="00000000">
            <w:pPr>
              <w:ind w:right="130"/>
              <w:jc w:val="right"/>
              <w:rPr>
                <w:sz w:val="20"/>
                <w:szCs w:val="20"/>
              </w:rPr>
            </w:pPr>
            <w:r>
              <w:rPr>
                <w:rFonts w:ascii="Arial" w:eastAsia="Arial" w:hAnsi="Arial" w:cs="Arial"/>
                <w:b/>
                <w:bCs/>
                <w:sz w:val="18"/>
                <w:szCs w:val="18"/>
              </w:rPr>
              <w:t>730,92</w:t>
            </w:r>
          </w:p>
        </w:tc>
        <w:tc>
          <w:tcPr>
            <w:tcW w:w="1400" w:type="dxa"/>
            <w:shd w:val="clear" w:color="auto" w:fill="FFFF99"/>
            <w:vAlign w:val="bottom"/>
          </w:tcPr>
          <w:p w14:paraId="29B428DB"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F9027C8"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585315C5" w14:textId="77777777" w:rsidR="004847DB" w:rsidRDefault="00000000">
            <w:pPr>
              <w:ind w:right="10"/>
              <w:jc w:val="right"/>
              <w:rPr>
                <w:sz w:val="20"/>
                <w:szCs w:val="20"/>
              </w:rPr>
            </w:pPr>
            <w:r>
              <w:rPr>
                <w:rFonts w:ascii="Arial" w:eastAsia="Arial" w:hAnsi="Arial" w:cs="Arial"/>
                <w:b/>
                <w:bCs/>
                <w:sz w:val="18"/>
                <w:szCs w:val="18"/>
              </w:rPr>
              <w:t>730,92</w:t>
            </w:r>
          </w:p>
        </w:tc>
      </w:tr>
      <w:tr w:rsidR="004847DB" w14:paraId="22E8DCB8" w14:textId="77777777">
        <w:trPr>
          <w:trHeight w:val="253"/>
        </w:trPr>
        <w:tc>
          <w:tcPr>
            <w:tcW w:w="740" w:type="dxa"/>
            <w:vAlign w:val="bottom"/>
          </w:tcPr>
          <w:p w14:paraId="22063D09"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646052AA"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5E504023" w14:textId="77777777" w:rsidR="004847DB" w:rsidRDefault="00000000">
            <w:pPr>
              <w:ind w:right="130"/>
              <w:jc w:val="right"/>
              <w:rPr>
                <w:sz w:val="20"/>
                <w:szCs w:val="20"/>
              </w:rPr>
            </w:pPr>
            <w:r>
              <w:rPr>
                <w:rFonts w:ascii="Arial" w:eastAsia="Arial" w:hAnsi="Arial" w:cs="Arial"/>
                <w:b/>
                <w:bCs/>
                <w:sz w:val="18"/>
                <w:szCs w:val="18"/>
              </w:rPr>
              <w:t>730,92</w:t>
            </w:r>
          </w:p>
        </w:tc>
        <w:tc>
          <w:tcPr>
            <w:tcW w:w="1400" w:type="dxa"/>
            <w:vAlign w:val="bottom"/>
          </w:tcPr>
          <w:p w14:paraId="47B96CA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2F896E9A"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4664C510" w14:textId="77777777" w:rsidR="004847DB" w:rsidRDefault="00000000">
            <w:pPr>
              <w:ind w:right="10"/>
              <w:jc w:val="right"/>
              <w:rPr>
                <w:sz w:val="20"/>
                <w:szCs w:val="20"/>
              </w:rPr>
            </w:pPr>
            <w:r>
              <w:rPr>
                <w:rFonts w:ascii="Arial" w:eastAsia="Arial" w:hAnsi="Arial" w:cs="Arial"/>
                <w:b/>
                <w:bCs/>
                <w:sz w:val="18"/>
                <w:szCs w:val="18"/>
              </w:rPr>
              <w:t>730,92</w:t>
            </w:r>
          </w:p>
        </w:tc>
      </w:tr>
      <w:tr w:rsidR="004847DB" w14:paraId="56C894B9" w14:textId="77777777">
        <w:trPr>
          <w:trHeight w:val="257"/>
        </w:trPr>
        <w:tc>
          <w:tcPr>
            <w:tcW w:w="740" w:type="dxa"/>
            <w:vAlign w:val="bottom"/>
          </w:tcPr>
          <w:p w14:paraId="5A683384"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6A8D4364"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485F3782" w14:textId="77777777" w:rsidR="004847DB" w:rsidRDefault="00000000">
            <w:pPr>
              <w:ind w:right="130"/>
              <w:jc w:val="right"/>
              <w:rPr>
                <w:sz w:val="20"/>
                <w:szCs w:val="20"/>
              </w:rPr>
            </w:pPr>
            <w:r>
              <w:rPr>
                <w:rFonts w:ascii="Arial" w:eastAsia="Arial" w:hAnsi="Arial" w:cs="Arial"/>
                <w:sz w:val="18"/>
                <w:szCs w:val="18"/>
              </w:rPr>
              <w:t>730,92</w:t>
            </w:r>
          </w:p>
        </w:tc>
        <w:tc>
          <w:tcPr>
            <w:tcW w:w="1400" w:type="dxa"/>
            <w:vAlign w:val="bottom"/>
          </w:tcPr>
          <w:p w14:paraId="07E14A73"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68F1D78B"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20E6F16D" w14:textId="77777777" w:rsidR="004847DB" w:rsidRDefault="00000000">
            <w:pPr>
              <w:ind w:right="10"/>
              <w:jc w:val="right"/>
              <w:rPr>
                <w:sz w:val="20"/>
                <w:szCs w:val="20"/>
              </w:rPr>
            </w:pPr>
            <w:r>
              <w:rPr>
                <w:rFonts w:ascii="Arial" w:eastAsia="Arial" w:hAnsi="Arial" w:cs="Arial"/>
                <w:sz w:val="18"/>
                <w:szCs w:val="18"/>
              </w:rPr>
              <w:t>730,92</w:t>
            </w:r>
          </w:p>
        </w:tc>
      </w:tr>
      <w:tr w:rsidR="004847DB" w14:paraId="13C29D53" w14:textId="77777777">
        <w:trPr>
          <w:trHeight w:val="256"/>
        </w:trPr>
        <w:tc>
          <w:tcPr>
            <w:tcW w:w="8740" w:type="dxa"/>
            <w:gridSpan w:val="2"/>
            <w:shd w:val="clear" w:color="auto" w:fill="CCCCFF"/>
            <w:vAlign w:val="bottom"/>
          </w:tcPr>
          <w:p w14:paraId="67FE6AE6" w14:textId="77777777" w:rsidR="004847DB" w:rsidRDefault="00000000">
            <w:pPr>
              <w:ind w:left="100"/>
              <w:rPr>
                <w:sz w:val="20"/>
                <w:szCs w:val="20"/>
              </w:rPr>
            </w:pPr>
            <w:r>
              <w:rPr>
                <w:rFonts w:ascii="Arial" w:eastAsia="Arial" w:hAnsi="Arial" w:cs="Arial"/>
                <w:b/>
                <w:bCs/>
                <w:sz w:val="18"/>
                <w:szCs w:val="18"/>
              </w:rPr>
              <w:t>Aktivnost A100127 UPIS KOMUNALNE INFRASTRUKTURE U ZEMLJIŠNE KNJIGE</w:t>
            </w:r>
          </w:p>
        </w:tc>
        <w:tc>
          <w:tcPr>
            <w:tcW w:w="1600" w:type="dxa"/>
            <w:shd w:val="clear" w:color="auto" w:fill="CCCCFF"/>
            <w:vAlign w:val="bottom"/>
          </w:tcPr>
          <w:p w14:paraId="2657F6C3" w14:textId="77777777" w:rsidR="004847DB" w:rsidRDefault="00000000">
            <w:pPr>
              <w:ind w:right="130"/>
              <w:jc w:val="right"/>
              <w:rPr>
                <w:sz w:val="20"/>
                <w:szCs w:val="20"/>
              </w:rPr>
            </w:pPr>
            <w:r>
              <w:rPr>
                <w:rFonts w:ascii="Arial" w:eastAsia="Arial" w:hAnsi="Arial" w:cs="Arial"/>
                <w:b/>
                <w:bCs/>
                <w:sz w:val="18"/>
                <w:szCs w:val="18"/>
              </w:rPr>
              <w:t>5.000,00</w:t>
            </w:r>
          </w:p>
        </w:tc>
        <w:tc>
          <w:tcPr>
            <w:tcW w:w="1400" w:type="dxa"/>
            <w:shd w:val="clear" w:color="auto" w:fill="CCCCFF"/>
            <w:vAlign w:val="bottom"/>
          </w:tcPr>
          <w:p w14:paraId="17A25E5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4B095491"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3FFE2447" w14:textId="77777777" w:rsidR="004847DB" w:rsidRDefault="00000000">
            <w:pPr>
              <w:ind w:right="10"/>
              <w:jc w:val="right"/>
              <w:rPr>
                <w:sz w:val="20"/>
                <w:szCs w:val="20"/>
              </w:rPr>
            </w:pPr>
            <w:r>
              <w:rPr>
                <w:rFonts w:ascii="Arial" w:eastAsia="Arial" w:hAnsi="Arial" w:cs="Arial"/>
                <w:b/>
                <w:bCs/>
                <w:sz w:val="18"/>
                <w:szCs w:val="18"/>
              </w:rPr>
              <w:t>5.000,00</w:t>
            </w:r>
          </w:p>
        </w:tc>
      </w:tr>
      <w:tr w:rsidR="004847DB" w14:paraId="71F5F929" w14:textId="77777777">
        <w:trPr>
          <w:trHeight w:val="255"/>
        </w:trPr>
        <w:tc>
          <w:tcPr>
            <w:tcW w:w="8740" w:type="dxa"/>
            <w:gridSpan w:val="2"/>
            <w:shd w:val="clear" w:color="auto" w:fill="FFFF99"/>
            <w:vAlign w:val="bottom"/>
          </w:tcPr>
          <w:p w14:paraId="2C1A315A"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03E40604" w14:textId="77777777" w:rsidR="004847DB" w:rsidRDefault="00000000">
            <w:pPr>
              <w:ind w:right="130"/>
              <w:jc w:val="right"/>
              <w:rPr>
                <w:sz w:val="20"/>
                <w:szCs w:val="20"/>
              </w:rPr>
            </w:pPr>
            <w:r>
              <w:rPr>
                <w:rFonts w:ascii="Arial" w:eastAsia="Arial" w:hAnsi="Arial" w:cs="Arial"/>
                <w:b/>
                <w:bCs/>
                <w:sz w:val="18"/>
                <w:szCs w:val="18"/>
              </w:rPr>
              <w:t>5.000,00</w:t>
            </w:r>
          </w:p>
        </w:tc>
        <w:tc>
          <w:tcPr>
            <w:tcW w:w="1400" w:type="dxa"/>
            <w:shd w:val="clear" w:color="auto" w:fill="FFFF99"/>
            <w:vAlign w:val="bottom"/>
          </w:tcPr>
          <w:p w14:paraId="5DC7836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A089F85"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47DC8563" w14:textId="77777777" w:rsidR="004847DB" w:rsidRDefault="00000000">
            <w:pPr>
              <w:ind w:right="10"/>
              <w:jc w:val="right"/>
              <w:rPr>
                <w:sz w:val="20"/>
                <w:szCs w:val="20"/>
              </w:rPr>
            </w:pPr>
            <w:r>
              <w:rPr>
                <w:rFonts w:ascii="Arial" w:eastAsia="Arial" w:hAnsi="Arial" w:cs="Arial"/>
                <w:b/>
                <w:bCs/>
                <w:sz w:val="18"/>
                <w:szCs w:val="18"/>
              </w:rPr>
              <w:t>5.000,00</w:t>
            </w:r>
          </w:p>
        </w:tc>
      </w:tr>
    </w:tbl>
    <w:p w14:paraId="04647DB4" w14:textId="77777777" w:rsidR="004847DB" w:rsidRDefault="004847DB">
      <w:pPr>
        <w:sectPr w:rsidR="004847DB">
          <w:pgSz w:w="16840" w:h="11906" w:orient="landscape"/>
          <w:pgMar w:top="1440" w:right="1440" w:bottom="1123" w:left="1020" w:header="0" w:footer="0" w:gutter="0"/>
          <w:cols w:space="720" w:equalWidth="0">
            <w:col w:w="14378"/>
          </w:cols>
        </w:sectPr>
      </w:pPr>
    </w:p>
    <w:p w14:paraId="1E3713C5" w14:textId="77777777" w:rsidR="004847DB" w:rsidRDefault="004847DB">
      <w:pPr>
        <w:spacing w:line="369" w:lineRule="exact"/>
        <w:rPr>
          <w:sz w:val="20"/>
          <w:szCs w:val="20"/>
        </w:rPr>
      </w:pPr>
      <w:bookmarkStart w:id="22" w:name="page23"/>
      <w:bookmarkEnd w:id="22"/>
    </w:p>
    <w:tbl>
      <w:tblPr>
        <w:tblW w:w="0" w:type="auto"/>
        <w:tblLayout w:type="fixed"/>
        <w:tblCellMar>
          <w:left w:w="0" w:type="dxa"/>
          <w:right w:w="0" w:type="dxa"/>
        </w:tblCellMar>
        <w:tblLook w:val="04A0" w:firstRow="1" w:lastRow="0" w:firstColumn="1" w:lastColumn="0" w:noHBand="0" w:noVBand="1"/>
      </w:tblPr>
      <w:tblGrid>
        <w:gridCol w:w="740"/>
        <w:gridCol w:w="8000"/>
        <w:gridCol w:w="1600"/>
        <w:gridCol w:w="1400"/>
        <w:gridCol w:w="1080"/>
        <w:gridCol w:w="1400"/>
      </w:tblGrid>
      <w:tr w:rsidR="004847DB" w14:paraId="1B7D90C6" w14:textId="77777777">
        <w:trPr>
          <w:trHeight w:val="207"/>
        </w:trPr>
        <w:tc>
          <w:tcPr>
            <w:tcW w:w="740" w:type="dxa"/>
            <w:vAlign w:val="bottom"/>
          </w:tcPr>
          <w:p w14:paraId="41FE3AF1"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5128093D"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07F75343" w14:textId="77777777" w:rsidR="004847DB" w:rsidRDefault="00000000">
            <w:pPr>
              <w:ind w:right="130"/>
              <w:jc w:val="right"/>
              <w:rPr>
                <w:sz w:val="20"/>
                <w:szCs w:val="20"/>
              </w:rPr>
            </w:pPr>
            <w:r>
              <w:rPr>
                <w:rFonts w:ascii="Arial" w:eastAsia="Arial" w:hAnsi="Arial" w:cs="Arial"/>
                <w:b/>
                <w:bCs/>
                <w:sz w:val="18"/>
                <w:szCs w:val="18"/>
              </w:rPr>
              <w:t>5.000,00</w:t>
            </w:r>
          </w:p>
        </w:tc>
        <w:tc>
          <w:tcPr>
            <w:tcW w:w="1400" w:type="dxa"/>
            <w:vAlign w:val="bottom"/>
          </w:tcPr>
          <w:p w14:paraId="3641EC9C"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1A1EEA26"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2F09869A" w14:textId="77777777" w:rsidR="004847DB" w:rsidRDefault="00000000">
            <w:pPr>
              <w:ind w:right="10"/>
              <w:jc w:val="right"/>
              <w:rPr>
                <w:sz w:val="20"/>
                <w:szCs w:val="20"/>
              </w:rPr>
            </w:pPr>
            <w:r>
              <w:rPr>
                <w:rFonts w:ascii="Arial" w:eastAsia="Arial" w:hAnsi="Arial" w:cs="Arial"/>
                <w:b/>
                <w:bCs/>
                <w:sz w:val="18"/>
                <w:szCs w:val="18"/>
              </w:rPr>
              <w:t>5.000,00</w:t>
            </w:r>
          </w:p>
        </w:tc>
      </w:tr>
      <w:tr w:rsidR="004847DB" w14:paraId="4B63814B" w14:textId="77777777">
        <w:trPr>
          <w:trHeight w:val="256"/>
        </w:trPr>
        <w:tc>
          <w:tcPr>
            <w:tcW w:w="740" w:type="dxa"/>
            <w:vAlign w:val="bottom"/>
          </w:tcPr>
          <w:p w14:paraId="3B27B2B4"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7CFF74C2"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6F2F40B7" w14:textId="77777777" w:rsidR="004847DB" w:rsidRDefault="00000000">
            <w:pPr>
              <w:ind w:right="130"/>
              <w:jc w:val="right"/>
              <w:rPr>
                <w:sz w:val="20"/>
                <w:szCs w:val="20"/>
              </w:rPr>
            </w:pPr>
            <w:r>
              <w:rPr>
                <w:rFonts w:ascii="Arial" w:eastAsia="Arial" w:hAnsi="Arial" w:cs="Arial"/>
                <w:sz w:val="18"/>
                <w:szCs w:val="18"/>
              </w:rPr>
              <w:t>5.000,00</w:t>
            </w:r>
          </w:p>
        </w:tc>
        <w:tc>
          <w:tcPr>
            <w:tcW w:w="1400" w:type="dxa"/>
            <w:vAlign w:val="bottom"/>
          </w:tcPr>
          <w:p w14:paraId="02D2B1A2"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67F53EC9"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467681EF" w14:textId="77777777" w:rsidR="004847DB" w:rsidRDefault="00000000">
            <w:pPr>
              <w:ind w:right="10"/>
              <w:jc w:val="right"/>
              <w:rPr>
                <w:sz w:val="20"/>
                <w:szCs w:val="20"/>
              </w:rPr>
            </w:pPr>
            <w:r>
              <w:rPr>
                <w:rFonts w:ascii="Arial" w:eastAsia="Arial" w:hAnsi="Arial" w:cs="Arial"/>
                <w:sz w:val="18"/>
                <w:szCs w:val="18"/>
              </w:rPr>
              <w:t>5.000,00</w:t>
            </w:r>
          </w:p>
        </w:tc>
      </w:tr>
      <w:tr w:rsidR="004847DB" w14:paraId="6A7A049B" w14:textId="77777777">
        <w:trPr>
          <w:trHeight w:val="255"/>
        </w:trPr>
        <w:tc>
          <w:tcPr>
            <w:tcW w:w="8740" w:type="dxa"/>
            <w:gridSpan w:val="2"/>
            <w:shd w:val="clear" w:color="auto" w:fill="CCCCFF"/>
            <w:vAlign w:val="bottom"/>
          </w:tcPr>
          <w:p w14:paraId="4364016C" w14:textId="77777777" w:rsidR="004847DB" w:rsidRDefault="00000000">
            <w:pPr>
              <w:ind w:left="100"/>
              <w:rPr>
                <w:sz w:val="20"/>
                <w:szCs w:val="20"/>
              </w:rPr>
            </w:pPr>
            <w:r>
              <w:rPr>
                <w:rFonts w:ascii="Arial" w:eastAsia="Arial" w:hAnsi="Arial" w:cs="Arial"/>
                <w:b/>
                <w:bCs/>
                <w:sz w:val="18"/>
                <w:szCs w:val="18"/>
              </w:rPr>
              <w:t>Aktivnost A100128 USLUGA SKLONIŠTA ZA ŽIVOTINJE</w:t>
            </w:r>
          </w:p>
        </w:tc>
        <w:tc>
          <w:tcPr>
            <w:tcW w:w="1600" w:type="dxa"/>
            <w:shd w:val="clear" w:color="auto" w:fill="CCCCFF"/>
            <w:vAlign w:val="bottom"/>
          </w:tcPr>
          <w:p w14:paraId="6E976AA4" w14:textId="77777777" w:rsidR="004847DB" w:rsidRDefault="00000000">
            <w:pPr>
              <w:ind w:right="130"/>
              <w:jc w:val="right"/>
              <w:rPr>
                <w:sz w:val="20"/>
                <w:szCs w:val="20"/>
              </w:rPr>
            </w:pPr>
            <w:r>
              <w:rPr>
                <w:rFonts w:ascii="Arial" w:eastAsia="Arial" w:hAnsi="Arial" w:cs="Arial"/>
                <w:b/>
                <w:bCs/>
                <w:sz w:val="18"/>
                <w:szCs w:val="18"/>
              </w:rPr>
              <w:t>15.000,00</w:t>
            </w:r>
          </w:p>
        </w:tc>
        <w:tc>
          <w:tcPr>
            <w:tcW w:w="1400" w:type="dxa"/>
            <w:shd w:val="clear" w:color="auto" w:fill="CCCCFF"/>
            <w:vAlign w:val="bottom"/>
          </w:tcPr>
          <w:p w14:paraId="41E310AF"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3F03F433"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15BC0E37" w14:textId="77777777" w:rsidR="004847DB" w:rsidRDefault="00000000">
            <w:pPr>
              <w:ind w:right="10"/>
              <w:jc w:val="right"/>
              <w:rPr>
                <w:sz w:val="20"/>
                <w:szCs w:val="20"/>
              </w:rPr>
            </w:pPr>
            <w:r>
              <w:rPr>
                <w:rFonts w:ascii="Arial" w:eastAsia="Arial" w:hAnsi="Arial" w:cs="Arial"/>
                <w:b/>
                <w:bCs/>
                <w:sz w:val="18"/>
                <w:szCs w:val="18"/>
              </w:rPr>
              <w:t>15.000,00</w:t>
            </w:r>
          </w:p>
        </w:tc>
      </w:tr>
      <w:tr w:rsidR="004847DB" w14:paraId="11F3C51A" w14:textId="77777777">
        <w:trPr>
          <w:trHeight w:val="257"/>
        </w:trPr>
        <w:tc>
          <w:tcPr>
            <w:tcW w:w="8740" w:type="dxa"/>
            <w:gridSpan w:val="2"/>
            <w:shd w:val="clear" w:color="auto" w:fill="FFFF99"/>
            <w:vAlign w:val="bottom"/>
          </w:tcPr>
          <w:p w14:paraId="660FAA17"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01FD10E5" w14:textId="77777777" w:rsidR="004847DB" w:rsidRDefault="00000000">
            <w:pPr>
              <w:ind w:right="130"/>
              <w:jc w:val="right"/>
              <w:rPr>
                <w:sz w:val="20"/>
                <w:szCs w:val="20"/>
              </w:rPr>
            </w:pPr>
            <w:r>
              <w:rPr>
                <w:rFonts w:ascii="Arial" w:eastAsia="Arial" w:hAnsi="Arial" w:cs="Arial"/>
                <w:b/>
                <w:bCs/>
                <w:sz w:val="18"/>
                <w:szCs w:val="18"/>
              </w:rPr>
              <w:t>13.301,75</w:t>
            </w:r>
          </w:p>
        </w:tc>
        <w:tc>
          <w:tcPr>
            <w:tcW w:w="1400" w:type="dxa"/>
            <w:shd w:val="clear" w:color="auto" w:fill="FFFF99"/>
            <w:vAlign w:val="bottom"/>
          </w:tcPr>
          <w:p w14:paraId="647DE12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C348033"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1526F0E2" w14:textId="77777777" w:rsidR="004847DB" w:rsidRDefault="00000000">
            <w:pPr>
              <w:ind w:right="10"/>
              <w:jc w:val="right"/>
              <w:rPr>
                <w:sz w:val="20"/>
                <w:szCs w:val="20"/>
              </w:rPr>
            </w:pPr>
            <w:r>
              <w:rPr>
                <w:rFonts w:ascii="Arial" w:eastAsia="Arial" w:hAnsi="Arial" w:cs="Arial"/>
                <w:b/>
                <w:bCs/>
                <w:sz w:val="18"/>
                <w:szCs w:val="18"/>
              </w:rPr>
              <w:t>13.301,75</w:t>
            </w:r>
          </w:p>
        </w:tc>
      </w:tr>
      <w:tr w:rsidR="004847DB" w14:paraId="54DE89F3" w14:textId="77777777">
        <w:trPr>
          <w:trHeight w:val="521"/>
        </w:trPr>
        <w:tc>
          <w:tcPr>
            <w:tcW w:w="740" w:type="dxa"/>
            <w:vAlign w:val="bottom"/>
          </w:tcPr>
          <w:p w14:paraId="4FDD365C"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747B3EEF"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372A5D06" w14:textId="77777777" w:rsidR="004847DB" w:rsidRDefault="00000000">
            <w:pPr>
              <w:ind w:right="130"/>
              <w:jc w:val="right"/>
              <w:rPr>
                <w:sz w:val="20"/>
                <w:szCs w:val="20"/>
              </w:rPr>
            </w:pPr>
            <w:r>
              <w:rPr>
                <w:rFonts w:ascii="Arial" w:eastAsia="Arial" w:hAnsi="Arial" w:cs="Arial"/>
                <w:b/>
                <w:bCs/>
                <w:sz w:val="18"/>
                <w:szCs w:val="18"/>
              </w:rPr>
              <w:t>13.301,75</w:t>
            </w:r>
          </w:p>
        </w:tc>
        <w:tc>
          <w:tcPr>
            <w:tcW w:w="1400" w:type="dxa"/>
            <w:vAlign w:val="bottom"/>
          </w:tcPr>
          <w:p w14:paraId="6F3F6EF1"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6F90037E"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02E2E101" w14:textId="77777777" w:rsidR="004847DB" w:rsidRDefault="00000000">
            <w:pPr>
              <w:ind w:right="10"/>
              <w:jc w:val="right"/>
              <w:rPr>
                <w:sz w:val="20"/>
                <w:szCs w:val="20"/>
              </w:rPr>
            </w:pPr>
            <w:r>
              <w:rPr>
                <w:rFonts w:ascii="Arial" w:eastAsia="Arial" w:hAnsi="Arial" w:cs="Arial"/>
                <w:b/>
                <w:bCs/>
                <w:sz w:val="18"/>
                <w:szCs w:val="18"/>
              </w:rPr>
              <w:t>13.301,75</w:t>
            </w:r>
          </w:p>
        </w:tc>
      </w:tr>
      <w:tr w:rsidR="004847DB" w14:paraId="42A543C0" w14:textId="77777777">
        <w:trPr>
          <w:trHeight w:val="257"/>
        </w:trPr>
        <w:tc>
          <w:tcPr>
            <w:tcW w:w="740" w:type="dxa"/>
            <w:vAlign w:val="bottom"/>
          </w:tcPr>
          <w:p w14:paraId="785F1E05"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740FA87D"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17BFBB39" w14:textId="77777777" w:rsidR="004847DB" w:rsidRDefault="00000000">
            <w:pPr>
              <w:ind w:right="130"/>
              <w:jc w:val="right"/>
              <w:rPr>
                <w:sz w:val="20"/>
                <w:szCs w:val="20"/>
              </w:rPr>
            </w:pPr>
            <w:r>
              <w:rPr>
                <w:rFonts w:ascii="Arial" w:eastAsia="Arial" w:hAnsi="Arial" w:cs="Arial"/>
                <w:sz w:val="18"/>
                <w:szCs w:val="18"/>
              </w:rPr>
              <w:t>13.301,75</w:t>
            </w:r>
          </w:p>
        </w:tc>
        <w:tc>
          <w:tcPr>
            <w:tcW w:w="1400" w:type="dxa"/>
            <w:vAlign w:val="bottom"/>
          </w:tcPr>
          <w:p w14:paraId="317E3E45"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53279842"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310908D9" w14:textId="77777777" w:rsidR="004847DB" w:rsidRDefault="00000000">
            <w:pPr>
              <w:ind w:right="10"/>
              <w:jc w:val="right"/>
              <w:rPr>
                <w:sz w:val="20"/>
                <w:szCs w:val="20"/>
              </w:rPr>
            </w:pPr>
            <w:r>
              <w:rPr>
                <w:rFonts w:ascii="Arial" w:eastAsia="Arial" w:hAnsi="Arial" w:cs="Arial"/>
                <w:sz w:val="18"/>
                <w:szCs w:val="18"/>
              </w:rPr>
              <w:t>13.301,75</w:t>
            </w:r>
          </w:p>
        </w:tc>
      </w:tr>
      <w:tr w:rsidR="004847DB" w14:paraId="6CDBD2E8" w14:textId="77777777">
        <w:trPr>
          <w:trHeight w:val="257"/>
        </w:trPr>
        <w:tc>
          <w:tcPr>
            <w:tcW w:w="8740" w:type="dxa"/>
            <w:gridSpan w:val="2"/>
            <w:shd w:val="clear" w:color="auto" w:fill="FFFF99"/>
            <w:vAlign w:val="bottom"/>
          </w:tcPr>
          <w:p w14:paraId="5924EB33" w14:textId="77777777" w:rsidR="004847DB" w:rsidRDefault="00000000">
            <w:pPr>
              <w:ind w:left="100"/>
              <w:rPr>
                <w:sz w:val="20"/>
                <w:szCs w:val="20"/>
              </w:rPr>
            </w:pPr>
            <w:r>
              <w:rPr>
                <w:rFonts w:ascii="Arial" w:eastAsia="Arial" w:hAnsi="Arial" w:cs="Arial"/>
                <w:b/>
                <w:bCs/>
                <w:sz w:val="18"/>
                <w:szCs w:val="18"/>
              </w:rPr>
              <w:t>Izvor 4.3. PRIHODI OD ZAKUPA POLJOPRIVREDNOG ZEMLJIŠTA</w:t>
            </w:r>
          </w:p>
        </w:tc>
        <w:tc>
          <w:tcPr>
            <w:tcW w:w="1600" w:type="dxa"/>
            <w:shd w:val="clear" w:color="auto" w:fill="FFFF99"/>
            <w:vAlign w:val="bottom"/>
          </w:tcPr>
          <w:p w14:paraId="785FE42F" w14:textId="77777777" w:rsidR="004847DB" w:rsidRDefault="00000000">
            <w:pPr>
              <w:ind w:right="130"/>
              <w:jc w:val="right"/>
              <w:rPr>
                <w:sz w:val="20"/>
                <w:szCs w:val="20"/>
              </w:rPr>
            </w:pPr>
            <w:r>
              <w:rPr>
                <w:rFonts w:ascii="Arial" w:eastAsia="Arial" w:hAnsi="Arial" w:cs="Arial"/>
                <w:b/>
                <w:bCs/>
                <w:sz w:val="18"/>
                <w:szCs w:val="18"/>
              </w:rPr>
              <w:t>1.698,25</w:t>
            </w:r>
          </w:p>
        </w:tc>
        <w:tc>
          <w:tcPr>
            <w:tcW w:w="1400" w:type="dxa"/>
            <w:shd w:val="clear" w:color="auto" w:fill="FFFF99"/>
            <w:vAlign w:val="bottom"/>
          </w:tcPr>
          <w:p w14:paraId="11C1C50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51B165CE"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1D9B60C3" w14:textId="77777777" w:rsidR="004847DB" w:rsidRDefault="00000000">
            <w:pPr>
              <w:ind w:right="10"/>
              <w:jc w:val="right"/>
              <w:rPr>
                <w:sz w:val="20"/>
                <w:szCs w:val="20"/>
              </w:rPr>
            </w:pPr>
            <w:r>
              <w:rPr>
                <w:rFonts w:ascii="Arial" w:eastAsia="Arial" w:hAnsi="Arial" w:cs="Arial"/>
                <w:b/>
                <w:bCs/>
                <w:sz w:val="18"/>
                <w:szCs w:val="18"/>
              </w:rPr>
              <w:t>1.698,25</w:t>
            </w:r>
          </w:p>
        </w:tc>
      </w:tr>
      <w:tr w:rsidR="004847DB" w14:paraId="5340F1EF" w14:textId="77777777">
        <w:trPr>
          <w:trHeight w:val="253"/>
        </w:trPr>
        <w:tc>
          <w:tcPr>
            <w:tcW w:w="740" w:type="dxa"/>
            <w:vAlign w:val="bottom"/>
          </w:tcPr>
          <w:p w14:paraId="483705B7"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01E32C01"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031BD2C5" w14:textId="77777777" w:rsidR="004847DB" w:rsidRDefault="00000000">
            <w:pPr>
              <w:ind w:right="130"/>
              <w:jc w:val="right"/>
              <w:rPr>
                <w:sz w:val="20"/>
                <w:szCs w:val="20"/>
              </w:rPr>
            </w:pPr>
            <w:r>
              <w:rPr>
                <w:rFonts w:ascii="Arial" w:eastAsia="Arial" w:hAnsi="Arial" w:cs="Arial"/>
                <w:b/>
                <w:bCs/>
                <w:sz w:val="18"/>
                <w:szCs w:val="18"/>
              </w:rPr>
              <w:t>1.698,25</w:t>
            </w:r>
          </w:p>
        </w:tc>
        <w:tc>
          <w:tcPr>
            <w:tcW w:w="1400" w:type="dxa"/>
            <w:vAlign w:val="bottom"/>
          </w:tcPr>
          <w:p w14:paraId="5D71901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68B14F29"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7536D2C6" w14:textId="77777777" w:rsidR="004847DB" w:rsidRDefault="00000000">
            <w:pPr>
              <w:ind w:right="10"/>
              <w:jc w:val="right"/>
              <w:rPr>
                <w:sz w:val="20"/>
                <w:szCs w:val="20"/>
              </w:rPr>
            </w:pPr>
            <w:r>
              <w:rPr>
                <w:rFonts w:ascii="Arial" w:eastAsia="Arial" w:hAnsi="Arial" w:cs="Arial"/>
                <w:b/>
                <w:bCs/>
                <w:sz w:val="18"/>
                <w:szCs w:val="18"/>
              </w:rPr>
              <w:t>1.698,25</w:t>
            </w:r>
          </w:p>
        </w:tc>
      </w:tr>
      <w:tr w:rsidR="004847DB" w14:paraId="5A217764" w14:textId="77777777">
        <w:trPr>
          <w:trHeight w:val="481"/>
        </w:trPr>
        <w:tc>
          <w:tcPr>
            <w:tcW w:w="740" w:type="dxa"/>
            <w:vAlign w:val="bottom"/>
          </w:tcPr>
          <w:p w14:paraId="7D8E4F56"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57869D90"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625778F3" w14:textId="77777777" w:rsidR="004847DB" w:rsidRDefault="00000000">
            <w:pPr>
              <w:ind w:right="130"/>
              <w:jc w:val="right"/>
              <w:rPr>
                <w:sz w:val="20"/>
                <w:szCs w:val="20"/>
              </w:rPr>
            </w:pPr>
            <w:r>
              <w:rPr>
                <w:rFonts w:ascii="Arial" w:eastAsia="Arial" w:hAnsi="Arial" w:cs="Arial"/>
                <w:sz w:val="18"/>
                <w:szCs w:val="18"/>
              </w:rPr>
              <w:t>1.698,25</w:t>
            </w:r>
          </w:p>
        </w:tc>
        <w:tc>
          <w:tcPr>
            <w:tcW w:w="1400" w:type="dxa"/>
            <w:vAlign w:val="bottom"/>
          </w:tcPr>
          <w:p w14:paraId="50C7E1BC"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1F2BD2E0"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F458C3A" w14:textId="77777777" w:rsidR="004847DB" w:rsidRDefault="00000000">
            <w:pPr>
              <w:ind w:right="10"/>
              <w:jc w:val="right"/>
              <w:rPr>
                <w:sz w:val="20"/>
                <w:szCs w:val="20"/>
              </w:rPr>
            </w:pPr>
            <w:r>
              <w:rPr>
                <w:rFonts w:ascii="Arial" w:eastAsia="Arial" w:hAnsi="Arial" w:cs="Arial"/>
                <w:sz w:val="18"/>
                <w:szCs w:val="18"/>
              </w:rPr>
              <w:t>1.698,25</w:t>
            </w:r>
          </w:p>
        </w:tc>
      </w:tr>
      <w:tr w:rsidR="004847DB" w14:paraId="4DFBC9E3" w14:textId="77777777">
        <w:trPr>
          <w:trHeight w:val="205"/>
        </w:trPr>
        <w:tc>
          <w:tcPr>
            <w:tcW w:w="8740" w:type="dxa"/>
            <w:gridSpan w:val="2"/>
            <w:shd w:val="clear" w:color="auto" w:fill="CCCCFF"/>
            <w:vAlign w:val="bottom"/>
          </w:tcPr>
          <w:p w14:paraId="50EE2DF0" w14:textId="77777777" w:rsidR="004847DB" w:rsidRDefault="00000000">
            <w:pPr>
              <w:spacing w:line="205" w:lineRule="exact"/>
              <w:ind w:left="100"/>
              <w:rPr>
                <w:sz w:val="20"/>
                <w:szCs w:val="20"/>
              </w:rPr>
            </w:pPr>
            <w:r>
              <w:rPr>
                <w:rFonts w:ascii="Arial" w:eastAsia="Arial" w:hAnsi="Arial" w:cs="Arial"/>
                <w:b/>
                <w:bCs/>
                <w:sz w:val="18"/>
                <w:szCs w:val="18"/>
              </w:rPr>
              <w:t>Aktivnost A100129 NAKNADA ZA KORIŠTENJE JAVNIH CESTA NA TEMELJU PRAVA SLUŽNOSTI I</w:t>
            </w:r>
          </w:p>
        </w:tc>
        <w:tc>
          <w:tcPr>
            <w:tcW w:w="1600" w:type="dxa"/>
            <w:shd w:val="clear" w:color="auto" w:fill="CCCCFF"/>
            <w:vAlign w:val="bottom"/>
          </w:tcPr>
          <w:p w14:paraId="5C653EA1" w14:textId="77777777" w:rsidR="004847DB" w:rsidRDefault="004847DB">
            <w:pPr>
              <w:rPr>
                <w:sz w:val="17"/>
                <w:szCs w:val="17"/>
              </w:rPr>
            </w:pPr>
          </w:p>
        </w:tc>
        <w:tc>
          <w:tcPr>
            <w:tcW w:w="1400" w:type="dxa"/>
            <w:shd w:val="clear" w:color="auto" w:fill="CCCCFF"/>
            <w:vAlign w:val="bottom"/>
          </w:tcPr>
          <w:p w14:paraId="33209CA7" w14:textId="77777777" w:rsidR="004847DB" w:rsidRDefault="004847DB">
            <w:pPr>
              <w:rPr>
                <w:sz w:val="17"/>
                <w:szCs w:val="17"/>
              </w:rPr>
            </w:pPr>
          </w:p>
        </w:tc>
        <w:tc>
          <w:tcPr>
            <w:tcW w:w="1080" w:type="dxa"/>
            <w:shd w:val="clear" w:color="auto" w:fill="CCCCFF"/>
            <w:vAlign w:val="bottom"/>
          </w:tcPr>
          <w:p w14:paraId="0526774E" w14:textId="77777777" w:rsidR="004847DB" w:rsidRDefault="004847DB">
            <w:pPr>
              <w:rPr>
                <w:sz w:val="17"/>
                <w:szCs w:val="17"/>
              </w:rPr>
            </w:pPr>
          </w:p>
        </w:tc>
        <w:tc>
          <w:tcPr>
            <w:tcW w:w="1400" w:type="dxa"/>
            <w:shd w:val="clear" w:color="auto" w:fill="CCCCFF"/>
            <w:vAlign w:val="bottom"/>
          </w:tcPr>
          <w:p w14:paraId="2FBBAD80" w14:textId="77777777" w:rsidR="004847DB" w:rsidRDefault="004847DB">
            <w:pPr>
              <w:rPr>
                <w:sz w:val="17"/>
                <w:szCs w:val="17"/>
              </w:rPr>
            </w:pPr>
          </w:p>
        </w:tc>
      </w:tr>
      <w:tr w:rsidR="004847DB" w14:paraId="5A56C965" w14:textId="77777777">
        <w:trPr>
          <w:trHeight w:val="210"/>
        </w:trPr>
        <w:tc>
          <w:tcPr>
            <w:tcW w:w="8740" w:type="dxa"/>
            <w:gridSpan w:val="2"/>
            <w:shd w:val="clear" w:color="auto" w:fill="CCCCFF"/>
            <w:vAlign w:val="bottom"/>
          </w:tcPr>
          <w:p w14:paraId="4F7CE0C1" w14:textId="77777777" w:rsidR="004847DB" w:rsidRDefault="00000000">
            <w:pPr>
              <w:ind w:left="100"/>
              <w:rPr>
                <w:sz w:val="20"/>
                <w:szCs w:val="20"/>
              </w:rPr>
            </w:pPr>
            <w:r>
              <w:rPr>
                <w:rFonts w:ascii="Arial" w:eastAsia="Arial" w:hAnsi="Arial" w:cs="Arial"/>
                <w:b/>
                <w:bCs/>
                <w:sz w:val="18"/>
                <w:szCs w:val="18"/>
              </w:rPr>
              <w:t>PRAVA GRAĐENJA</w:t>
            </w:r>
          </w:p>
        </w:tc>
        <w:tc>
          <w:tcPr>
            <w:tcW w:w="1600" w:type="dxa"/>
            <w:shd w:val="clear" w:color="auto" w:fill="CCCCFF"/>
            <w:vAlign w:val="bottom"/>
          </w:tcPr>
          <w:p w14:paraId="04C73D69" w14:textId="77777777" w:rsidR="004847DB" w:rsidRDefault="00000000">
            <w:pPr>
              <w:ind w:right="130"/>
              <w:jc w:val="right"/>
              <w:rPr>
                <w:sz w:val="20"/>
                <w:szCs w:val="20"/>
              </w:rPr>
            </w:pPr>
            <w:r>
              <w:rPr>
                <w:rFonts w:ascii="Arial" w:eastAsia="Arial" w:hAnsi="Arial" w:cs="Arial"/>
                <w:b/>
                <w:bCs/>
                <w:sz w:val="18"/>
                <w:szCs w:val="18"/>
              </w:rPr>
              <w:t>66,00</w:t>
            </w:r>
          </w:p>
        </w:tc>
        <w:tc>
          <w:tcPr>
            <w:tcW w:w="1400" w:type="dxa"/>
            <w:shd w:val="clear" w:color="auto" w:fill="CCCCFF"/>
            <w:vAlign w:val="bottom"/>
          </w:tcPr>
          <w:p w14:paraId="6A8B8AD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0659F53C"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4421A8D5" w14:textId="77777777" w:rsidR="004847DB" w:rsidRDefault="00000000">
            <w:pPr>
              <w:ind w:right="10"/>
              <w:jc w:val="right"/>
              <w:rPr>
                <w:sz w:val="20"/>
                <w:szCs w:val="20"/>
              </w:rPr>
            </w:pPr>
            <w:r>
              <w:rPr>
                <w:rFonts w:ascii="Arial" w:eastAsia="Arial" w:hAnsi="Arial" w:cs="Arial"/>
                <w:b/>
                <w:bCs/>
                <w:sz w:val="18"/>
                <w:szCs w:val="18"/>
              </w:rPr>
              <w:t>66,00</w:t>
            </w:r>
          </w:p>
        </w:tc>
      </w:tr>
      <w:tr w:rsidR="004847DB" w14:paraId="3E004AEA" w14:textId="77777777">
        <w:trPr>
          <w:trHeight w:val="256"/>
        </w:trPr>
        <w:tc>
          <w:tcPr>
            <w:tcW w:w="8740" w:type="dxa"/>
            <w:gridSpan w:val="2"/>
            <w:shd w:val="clear" w:color="auto" w:fill="FFFF99"/>
            <w:vAlign w:val="bottom"/>
          </w:tcPr>
          <w:p w14:paraId="4E79159C"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163EED6C" w14:textId="77777777" w:rsidR="004847DB" w:rsidRDefault="00000000">
            <w:pPr>
              <w:ind w:right="130"/>
              <w:jc w:val="right"/>
              <w:rPr>
                <w:sz w:val="20"/>
                <w:szCs w:val="20"/>
              </w:rPr>
            </w:pPr>
            <w:r>
              <w:rPr>
                <w:rFonts w:ascii="Arial" w:eastAsia="Arial" w:hAnsi="Arial" w:cs="Arial"/>
                <w:b/>
                <w:bCs/>
                <w:sz w:val="18"/>
                <w:szCs w:val="18"/>
              </w:rPr>
              <w:t>66,00</w:t>
            </w:r>
          </w:p>
        </w:tc>
        <w:tc>
          <w:tcPr>
            <w:tcW w:w="1400" w:type="dxa"/>
            <w:shd w:val="clear" w:color="auto" w:fill="FFFF99"/>
            <w:vAlign w:val="bottom"/>
          </w:tcPr>
          <w:p w14:paraId="0727035B"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EB87998"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061DBDA0" w14:textId="77777777" w:rsidR="004847DB" w:rsidRDefault="00000000">
            <w:pPr>
              <w:ind w:right="10"/>
              <w:jc w:val="right"/>
              <w:rPr>
                <w:sz w:val="20"/>
                <w:szCs w:val="20"/>
              </w:rPr>
            </w:pPr>
            <w:r>
              <w:rPr>
                <w:rFonts w:ascii="Arial" w:eastAsia="Arial" w:hAnsi="Arial" w:cs="Arial"/>
                <w:b/>
                <w:bCs/>
                <w:sz w:val="18"/>
                <w:szCs w:val="18"/>
              </w:rPr>
              <w:t>66,00</w:t>
            </w:r>
          </w:p>
        </w:tc>
      </w:tr>
      <w:tr w:rsidR="004847DB" w14:paraId="44236E09" w14:textId="77777777">
        <w:trPr>
          <w:trHeight w:val="252"/>
        </w:trPr>
        <w:tc>
          <w:tcPr>
            <w:tcW w:w="740" w:type="dxa"/>
            <w:vAlign w:val="bottom"/>
          </w:tcPr>
          <w:p w14:paraId="2C46B7CB"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3005B6D9"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66445CF9" w14:textId="77777777" w:rsidR="004847DB" w:rsidRDefault="00000000">
            <w:pPr>
              <w:ind w:right="130"/>
              <w:jc w:val="right"/>
              <w:rPr>
                <w:sz w:val="20"/>
                <w:szCs w:val="20"/>
              </w:rPr>
            </w:pPr>
            <w:r>
              <w:rPr>
                <w:rFonts w:ascii="Arial" w:eastAsia="Arial" w:hAnsi="Arial" w:cs="Arial"/>
                <w:b/>
                <w:bCs/>
                <w:sz w:val="18"/>
                <w:szCs w:val="18"/>
              </w:rPr>
              <w:t>66,00</w:t>
            </w:r>
          </w:p>
        </w:tc>
        <w:tc>
          <w:tcPr>
            <w:tcW w:w="1400" w:type="dxa"/>
            <w:vAlign w:val="bottom"/>
          </w:tcPr>
          <w:p w14:paraId="67AFBADC"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5BA0742B"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35958531" w14:textId="77777777" w:rsidR="004847DB" w:rsidRDefault="00000000">
            <w:pPr>
              <w:ind w:right="10"/>
              <w:jc w:val="right"/>
              <w:rPr>
                <w:sz w:val="20"/>
                <w:szCs w:val="20"/>
              </w:rPr>
            </w:pPr>
            <w:r>
              <w:rPr>
                <w:rFonts w:ascii="Arial" w:eastAsia="Arial" w:hAnsi="Arial" w:cs="Arial"/>
                <w:b/>
                <w:bCs/>
                <w:sz w:val="18"/>
                <w:szCs w:val="18"/>
              </w:rPr>
              <w:t>66,00</w:t>
            </w:r>
          </w:p>
        </w:tc>
      </w:tr>
      <w:tr w:rsidR="004847DB" w14:paraId="5A569EE0" w14:textId="77777777">
        <w:trPr>
          <w:trHeight w:val="256"/>
        </w:trPr>
        <w:tc>
          <w:tcPr>
            <w:tcW w:w="740" w:type="dxa"/>
            <w:vAlign w:val="bottom"/>
          </w:tcPr>
          <w:p w14:paraId="1E4122D1"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43E173B5"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3B20C10B" w14:textId="77777777" w:rsidR="004847DB" w:rsidRDefault="00000000">
            <w:pPr>
              <w:ind w:right="130"/>
              <w:jc w:val="right"/>
              <w:rPr>
                <w:sz w:val="20"/>
                <w:szCs w:val="20"/>
              </w:rPr>
            </w:pPr>
            <w:r>
              <w:rPr>
                <w:rFonts w:ascii="Arial" w:eastAsia="Arial" w:hAnsi="Arial" w:cs="Arial"/>
                <w:sz w:val="18"/>
                <w:szCs w:val="18"/>
              </w:rPr>
              <w:t>66,00</w:t>
            </w:r>
          </w:p>
        </w:tc>
        <w:tc>
          <w:tcPr>
            <w:tcW w:w="1400" w:type="dxa"/>
            <w:vAlign w:val="bottom"/>
          </w:tcPr>
          <w:p w14:paraId="729A981D"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2FCA7790"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05599FDD" w14:textId="77777777" w:rsidR="004847DB" w:rsidRDefault="00000000">
            <w:pPr>
              <w:ind w:right="10"/>
              <w:jc w:val="right"/>
              <w:rPr>
                <w:sz w:val="20"/>
                <w:szCs w:val="20"/>
              </w:rPr>
            </w:pPr>
            <w:r>
              <w:rPr>
                <w:rFonts w:ascii="Arial" w:eastAsia="Arial" w:hAnsi="Arial" w:cs="Arial"/>
                <w:sz w:val="18"/>
                <w:szCs w:val="18"/>
              </w:rPr>
              <w:t>66,00</w:t>
            </w:r>
          </w:p>
        </w:tc>
      </w:tr>
      <w:tr w:rsidR="004847DB" w14:paraId="6C665436" w14:textId="77777777">
        <w:trPr>
          <w:trHeight w:val="257"/>
        </w:trPr>
        <w:tc>
          <w:tcPr>
            <w:tcW w:w="8740" w:type="dxa"/>
            <w:gridSpan w:val="2"/>
            <w:shd w:val="clear" w:color="auto" w:fill="CCCCFF"/>
            <w:vAlign w:val="bottom"/>
          </w:tcPr>
          <w:p w14:paraId="4819DD0D" w14:textId="77777777" w:rsidR="004847DB" w:rsidRDefault="00000000">
            <w:pPr>
              <w:ind w:left="100"/>
              <w:rPr>
                <w:sz w:val="20"/>
                <w:szCs w:val="20"/>
              </w:rPr>
            </w:pPr>
            <w:r>
              <w:rPr>
                <w:rFonts w:ascii="Arial" w:eastAsia="Arial" w:hAnsi="Arial" w:cs="Arial"/>
                <w:b/>
                <w:bCs/>
                <w:sz w:val="18"/>
                <w:szCs w:val="18"/>
              </w:rPr>
              <w:t>Aktivnost A100134 NABAVA STROJEVA I OPREME ZA KOŠNJU JAVNIH POVRŠINA</w:t>
            </w:r>
          </w:p>
        </w:tc>
        <w:tc>
          <w:tcPr>
            <w:tcW w:w="1600" w:type="dxa"/>
            <w:shd w:val="clear" w:color="auto" w:fill="CCCCFF"/>
            <w:vAlign w:val="bottom"/>
          </w:tcPr>
          <w:p w14:paraId="23422839" w14:textId="77777777" w:rsidR="004847DB" w:rsidRDefault="00000000">
            <w:pPr>
              <w:ind w:right="130"/>
              <w:jc w:val="right"/>
              <w:rPr>
                <w:sz w:val="20"/>
                <w:szCs w:val="20"/>
              </w:rPr>
            </w:pPr>
            <w:r>
              <w:rPr>
                <w:rFonts w:ascii="Arial" w:eastAsia="Arial" w:hAnsi="Arial" w:cs="Arial"/>
                <w:b/>
                <w:bCs/>
                <w:sz w:val="18"/>
                <w:szCs w:val="18"/>
              </w:rPr>
              <w:t>3.000,00</w:t>
            </w:r>
          </w:p>
        </w:tc>
        <w:tc>
          <w:tcPr>
            <w:tcW w:w="1400" w:type="dxa"/>
            <w:shd w:val="clear" w:color="auto" w:fill="CCCCFF"/>
            <w:vAlign w:val="bottom"/>
          </w:tcPr>
          <w:p w14:paraId="3C0DC6C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778FC9B5"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623A29E6" w14:textId="77777777" w:rsidR="004847DB" w:rsidRDefault="00000000">
            <w:pPr>
              <w:ind w:right="10"/>
              <w:jc w:val="right"/>
              <w:rPr>
                <w:sz w:val="20"/>
                <w:szCs w:val="20"/>
              </w:rPr>
            </w:pPr>
            <w:r>
              <w:rPr>
                <w:rFonts w:ascii="Arial" w:eastAsia="Arial" w:hAnsi="Arial" w:cs="Arial"/>
                <w:b/>
                <w:bCs/>
                <w:sz w:val="18"/>
                <w:szCs w:val="18"/>
              </w:rPr>
              <w:t>3.000,00</w:t>
            </w:r>
          </w:p>
        </w:tc>
      </w:tr>
      <w:tr w:rsidR="004847DB" w14:paraId="66BC3114" w14:textId="77777777">
        <w:trPr>
          <w:trHeight w:val="256"/>
        </w:trPr>
        <w:tc>
          <w:tcPr>
            <w:tcW w:w="8740" w:type="dxa"/>
            <w:gridSpan w:val="2"/>
            <w:shd w:val="clear" w:color="auto" w:fill="FFFF99"/>
            <w:vAlign w:val="bottom"/>
          </w:tcPr>
          <w:p w14:paraId="2CB99EE5" w14:textId="77777777" w:rsidR="004847DB" w:rsidRDefault="00000000">
            <w:pPr>
              <w:ind w:left="100"/>
              <w:rPr>
                <w:sz w:val="20"/>
                <w:szCs w:val="20"/>
              </w:rPr>
            </w:pPr>
            <w:r>
              <w:rPr>
                <w:rFonts w:ascii="Arial" w:eastAsia="Arial" w:hAnsi="Arial" w:cs="Arial"/>
                <w:b/>
                <w:bCs/>
                <w:sz w:val="18"/>
                <w:szCs w:val="18"/>
              </w:rPr>
              <w:t>Izvor 4.6. PRIHODI OD KONCESIJE DRŽAVNOG POLJOP.ZEMLJIŠTA</w:t>
            </w:r>
          </w:p>
        </w:tc>
        <w:tc>
          <w:tcPr>
            <w:tcW w:w="1600" w:type="dxa"/>
            <w:shd w:val="clear" w:color="auto" w:fill="FFFF99"/>
            <w:vAlign w:val="bottom"/>
          </w:tcPr>
          <w:p w14:paraId="681173A8" w14:textId="77777777" w:rsidR="004847DB" w:rsidRDefault="00000000">
            <w:pPr>
              <w:ind w:right="130"/>
              <w:jc w:val="right"/>
              <w:rPr>
                <w:sz w:val="20"/>
                <w:szCs w:val="20"/>
              </w:rPr>
            </w:pPr>
            <w:r>
              <w:rPr>
                <w:rFonts w:ascii="Arial" w:eastAsia="Arial" w:hAnsi="Arial" w:cs="Arial"/>
                <w:b/>
                <w:bCs/>
                <w:sz w:val="18"/>
                <w:szCs w:val="18"/>
              </w:rPr>
              <w:t>3.000,00</w:t>
            </w:r>
          </w:p>
        </w:tc>
        <w:tc>
          <w:tcPr>
            <w:tcW w:w="1400" w:type="dxa"/>
            <w:shd w:val="clear" w:color="auto" w:fill="FFFF99"/>
            <w:vAlign w:val="bottom"/>
          </w:tcPr>
          <w:p w14:paraId="008EE447"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04D82F05"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74908145" w14:textId="77777777" w:rsidR="004847DB" w:rsidRDefault="00000000">
            <w:pPr>
              <w:ind w:right="10"/>
              <w:jc w:val="right"/>
              <w:rPr>
                <w:sz w:val="20"/>
                <w:szCs w:val="20"/>
              </w:rPr>
            </w:pPr>
            <w:r>
              <w:rPr>
                <w:rFonts w:ascii="Arial" w:eastAsia="Arial" w:hAnsi="Arial" w:cs="Arial"/>
                <w:b/>
                <w:bCs/>
                <w:sz w:val="18"/>
                <w:szCs w:val="18"/>
              </w:rPr>
              <w:t>3.000,00</w:t>
            </w:r>
          </w:p>
        </w:tc>
      </w:tr>
      <w:tr w:rsidR="004847DB" w14:paraId="5D0E1E6E" w14:textId="77777777">
        <w:trPr>
          <w:trHeight w:val="252"/>
        </w:trPr>
        <w:tc>
          <w:tcPr>
            <w:tcW w:w="740" w:type="dxa"/>
            <w:vAlign w:val="bottom"/>
          </w:tcPr>
          <w:p w14:paraId="5CB3B457"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751A52E8"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0DEB7E4D" w14:textId="77777777" w:rsidR="004847DB" w:rsidRDefault="00000000">
            <w:pPr>
              <w:ind w:right="130"/>
              <w:jc w:val="right"/>
              <w:rPr>
                <w:sz w:val="20"/>
                <w:szCs w:val="20"/>
              </w:rPr>
            </w:pPr>
            <w:r>
              <w:rPr>
                <w:rFonts w:ascii="Arial" w:eastAsia="Arial" w:hAnsi="Arial" w:cs="Arial"/>
                <w:b/>
                <w:bCs/>
                <w:sz w:val="18"/>
                <w:szCs w:val="18"/>
              </w:rPr>
              <w:t>3.000,00</w:t>
            </w:r>
          </w:p>
        </w:tc>
        <w:tc>
          <w:tcPr>
            <w:tcW w:w="1400" w:type="dxa"/>
            <w:vAlign w:val="bottom"/>
          </w:tcPr>
          <w:p w14:paraId="1E5918BB"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5B167FB8"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092EA21E" w14:textId="77777777" w:rsidR="004847DB" w:rsidRDefault="00000000">
            <w:pPr>
              <w:ind w:right="10"/>
              <w:jc w:val="right"/>
              <w:rPr>
                <w:sz w:val="20"/>
                <w:szCs w:val="20"/>
              </w:rPr>
            </w:pPr>
            <w:r>
              <w:rPr>
                <w:rFonts w:ascii="Arial" w:eastAsia="Arial" w:hAnsi="Arial" w:cs="Arial"/>
                <w:b/>
                <w:bCs/>
                <w:sz w:val="18"/>
                <w:szCs w:val="18"/>
              </w:rPr>
              <w:t>3.000,00</w:t>
            </w:r>
          </w:p>
        </w:tc>
      </w:tr>
      <w:tr w:rsidR="004847DB" w14:paraId="6E7533E3" w14:textId="77777777">
        <w:trPr>
          <w:trHeight w:val="256"/>
        </w:trPr>
        <w:tc>
          <w:tcPr>
            <w:tcW w:w="740" w:type="dxa"/>
            <w:vAlign w:val="bottom"/>
          </w:tcPr>
          <w:p w14:paraId="01B25162"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30E8D3E6"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6F15FA57" w14:textId="77777777" w:rsidR="004847DB" w:rsidRDefault="00000000">
            <w:pPr>
              <w:ind w:right="130"/>
              <w:jc w:val="right"/>
              <w:rPr>
                <w:sz w:val="20"/>
                <w:szCs w:val="20"/>
              </w:rPr>
            </w:pPr>
            <w:r>
              <w:rPr>
                <w:rFonts w:ascii="Arial" w:eastAsia="Arial" w:hAnsi="Arial" w:cs="Arial"/>
                <w:sz w:val="18"/>
                <w:szCs w:val="18"/>
              </w:rPr>
              <w:t>3.000,00</w:t>
            </w:r>
          </w:p>
        </w:tc>
        <w:tc>
          <w:tcPr>
            <w:tcW w:w="1400" w:type="dxa"/>
            <w:vAlign w:val="bottom"/>
          </w:tcPr>
          <w:p w14:paraId="3931E001"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496B5EB4"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371CFF26" w14:textId="77777777" w:rsidR="004847DB" w:rsidRDefault="00000000">
            <w:pPr>
              <w:ind w:right="10"/>
              <w:jc w:val="right"/>
              <w:rPr>
                <w:sz w:val="20"/>
                <w:szCs w:val="20"/>
              </w:rPr>
            </w:pPr>
            <w:r>
              <w:rPr>
                <w:rFonts w:ascii="Arial" w:eastAsia="Arial" w:hAnsi="Arial" w:cs="Arial"/>
                <w:sz w:val="18"/>
                <w:szCs w:val="18"/>
              </w:rPr>
              <w:t>3.000,00</w:t>
            </w:r>
          </w:p>
        </w:tc>
      </w:tr>
      <w:tr w:rsidR="004847DB" w14:paraId="0A90312D" w14:textId="77777777">
        <w:trPr>
          <w:trHeight w:val="205"/>
        </w:trPr>
        <w:tc>
          <w:tcPr>
            <w:tcW w:w="8740" w:type="dxa"/>
            <w:gridSpan w:val="2"/>
            <w:shd w:val="clear" w:color="auto" w:fill="CCCCFF"/>
            <w:vAlign w:val="bottom"/>
          </w:tcPr>
          <w:p w14:paraId="21547890" w14:textId="77777777" w:rsidR="004847DB" w:rsidRDefault="00000000">
            <w:pPr>
              <w:spacing w:line="205" w:lineRule="exact"/>
              <w:ind w:left="100"/>
              <w:rPr>
                <w:sz w:val="20"/>
                <w:szCs w:val="20"/>
              </w:rPr>
            </w:pPr>
            <w:r>
              <w:rPr>
                <w:rFonts w:ascii="Arial" w:eastAsia="Arial" w:hAnsi="Arial" w:cs="Arial"/>
                <w:b/>
                <w:bCs/>
                <w:sz w:val="18"/>
                <w:szCs w:val="18"/>
              </w:rPr>
              <w:t>Aktivnost A100135 PRAVO SLUŽNOSTI RADI IZGRADNJE GRAĐEVINE JAVNA RASVJETA MJESTA</w:t>
            </w:r>
          </w:p>
        </w:tc>
        <w:tc>
          <w:tcPr>
            <w:tcW w:w="1600" w:type="dxa"/>
            <w:shd w:val="clear" w:color="auto" w:fill="CCCCFF"/>
            <w:vAlign w:val="bottom"/>
          </w:tcPr>
          <w:p w14:paraId="40A1F1C5" w14:textId="77777777" w:rsidR="004847DB" w:rsidRDefault="004847DB">
            <w:pPr>
              <w:rPr>
                <w:sz w:val="17"/>
                <w:szCs w:val="17"/>
              </w:rPr>
            </w:pPr>
          </w:p>
        </w:tc>
        <w:tc>
          <w:tcPr>
            <w:tcW w:w="1400" w:type="dxa"/>
            <w:shd w:val="clear" w:color="auto" w:fill="CCCCFF"/>
            <w:vAlign w:val="bottom"/>
          </w:tcPr>
          <w:p w14:paraId="1FC4FB05" w14:textId="77777777" w:rsidR="004847DB" w:rsidRDefault="004847DB">
            <w:pPr>
              <w:rPr>
                <w:sz w:val="17"/>
                <w:szCs w:val="17"/>
              </w:rPr>
            </w:pPr>
          </w:p>
        </w:tc>
        <w:tc>
          <w:tcPr>
            <w:tcW w:w="1080" w:type="dxa"/>
            <w:shd w:val="clear" w:color="auto" w:fill="CCCCFF"/>
            <w:vAlign w:val="bottom"/>
          </w:tcPr>
          <w:p w14:paraId="62DEAA3C" w14:textId="77777777" w:rsidR="004847DB" w:rsidRDefault="004847DB">
            <w:pPr>
              <w:rPr>
                <w:sz w:val="17"/>
                <w:szCs w:val="17"/>
              </w:rPr>
            </w:pPr>
          </w:p>
        </w:tc>
        <w:tc>
          <w:tcPr>
            <w:tcW w:w="1400" w:type="dxa"/>
            <w:shd w:val="clear" w:color="auto" w:fill="CCCCFF"/>
            <w:vAlign w:val="bottom"/>
          </w:tcPr>
          <w:p w14:paraId="13359B36" w14:textId="77777777" w:rsidR="004847DB" w:rsidRDefault="004847DB">
            <w:pPr>
              <w:rPr>
                <w:sz w:val="17"/>
                <w:szCs w:val="17"/>
              </w:rPr>
            </w:pPr>
          </w:p>
        </w:tc>
      </w:tr>
      <w:tr w:rsidR="004847DB" w14:paraId="0C88442A" w14:textId="77777777">
        <w:trPr>
          <w:trHeight w:val="211"/>
        </w:trPr>
        <w:tc>
          <w:tcPr>
            <w:tcW w:w="8740" w:type="dxa"/>
            <w:gridSpan w:val="2"/>
            <w:shd w:val="clear" w:color="auto" w:fill="CCCCFF"/>
            <w:vAlign w:val="bottom"/>
          </w:tcPr>
          <w:p w14:paraId="58BB348F" w14:textId="77777777" w:rsidR="004847DB" w:rsidRDefault="00000000">
            <w:pPr>
              <w:ind w:left="100"/>
              <w:rPr>
                <w:sz w:val="20"/>
                <w:szCs w:val="20"/>
              </w:rPr>
            </w:pPr>
            <w:r>
              <w:rPr>
                <w:rFonts w:ascii="Arial" w:eastAsia="Arial" w:hAnsi="Arial" w:cs="Arial"/>
                <w:b/>
                <w:bCs/>
                <w:sz w:val="18"/>
                <w:szCs w:val="18"/>
              </w:rPr>
              <w:t>VLADISLAVCI</w:t>
            </w:r>
          </w:p>
        </w:tc>
        <w:tc>
          <w:tcPr>
            <w:tcW w:w="1600" w:type="dxa"/>
            <w:shd w:val="clear" w:color="auto" w:fill="CCCCFF"/>
            <w:vAlign w:val="bottom"/>
          </w:tcPr>
          <w:p w14:paraId="20DC280B" w14:textId="77777777" w:rsidR="004847DB" w:rsidRDefault="00000000">
            <w:pPr>
              <w:ind w:right="130"/>
              <w:jc w:val="right"/>
              <w:rPr>
                <w:sz w:val="20"/>
                <w:szCs w:val="20"/>
              </w:rPr>
            </w:pPr>
            <w:r>
              <w:rPr>
                <w:rFonts w:ascii="Arial" w:eastAsia="Arial" w:hAnsi="Arial" w:cs="Arial"/>
                <w:b/>
                <w:bCs/>
                <w:sz w:val="18"/>
                <w:szCs w:val="18"/>
              </w:rPr>
              <w:t>63,00</w:t>
            </w:r>
          </w:p>
        </w:tc>
        <w:tc>
          <w:tcPr>
            <w:tcW w:w="1400" w:type="dxa"/>
            <w:shd w:val="clear" w:color="auto" w:fill="CCCCFF"/>
            <w:vAlign w:val="bottom"/>
          </w:tcPr>
          <w:p w14:paraId="38F8FC8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42FC61F1"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67463C68" w14:textId="77777777" w:rsidR="004847DB" w:rsidRDefault="00000000">
            <w:pPr>
              <w:ind w:right="10"/>
              <w:jc w:val="right"/>
              <w:rPr>
                <w:sz w:val="20"/>
                <w:szCs w:val="20"/>
              </w:rPr>
            </w:pPr>
            <w:r>
              <w:rPr>
                <w:rFonts w:ascii="Arial" w:eastAsia="Arial" w:hAnsi="Arial" w:cs="Arial"/>
                <w:b/>
                <w:bCs/>
                <w:sz w:val="18"/>
                <w:szCs w:val="18"/>
              </w:rPr>
              <w:t>63,00</w:t>
            </w:r>
          </w:p>
        </w:tc>
      </w:tr>
      <w:tr w:rsidR="004847DB" w14:paraId="6EF77029" w14:textId="77777777">
        <w:trPr>
          <w:trHeight w:val="255"/>
        </w:trPr>
        <w:tc>
          <w:tcPr>
            <w:tcW w:w="8740" w:type="dxa"/>
            <w:gridSpan w:val="2"/>
            <w:shd w:val="clear" w:color="auto" w:fill="FFFF99"/>
            <w:vAlign w:val="bottom"/>
          </w:tcPr>
          <w:p w14:paraId="62ABC5B0"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2CBE73F" w14:textId="77777777" w:rsidR="004847DB" w:rsidRDefault="00000000">
            <w:pPr>
              <w:ind w:right="130"/>
              <w:jc w:val="right"/>
              <w:rPr>
                <w:sz w:val="20"/>
                <w:szCs w:val="20"/>
              </w:rPr>
            </w:pPr>
            <w:r>
              <w:rPr>
                <w:rFonts w:ascii="Arial" w:eastAsia="Arial" w:hAnsi="Arial" w:cs="Arial"/>
                <w:b/>
                <w:bCs/>
                <w:sz w:val="18"/>
                <w:szCs w:val="18"/>
              </w:rPr>
              <w:t>63,00</w:t>
            </w:r>
          </w:p>
        </w:tc>
        <w:tc>
          <w:tcPr>
            <w:tcW w:w="1400" w:type="dxa"/>
            <w:shd w:val="clear" w:color="auto" w:fill="FFFF99"/>
            <w:vAlign w:val="bottom"/>
          </w:tcPr>
          <w:p w14:paraId="137354D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A89DCB9"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5E57648" w14:textId="77777777" w:rsidR="004847DB" w:rsidRDefault="00000000">
            <w:pPr>
              <w:ind w:right="10"/>
              <w:jc w:val="right"/>
              <w:rPr>
                <w:sz w:val="20"/>
                <w:szCs w:val="20"/>
              </w:rPr>
            </w:pPr>
            <w:r>
              <w:rPr>
                <w:rFonts w:ascii="Arial" w:eastAsia="Arial" w:hAnsi="Arial" w:cs="Arial"/>
                <w:b/>
                <w:bCs/>
                <w:sz w:val="18"/>
                <w:szCs w:val="18"/>
              </w:rPr>
              <w:t>63,00</w:t>
            </w:r>
          </w:p>
        </w:tc>
      </w:tr>
      <w:tr w:rsidR="004847DB" w14:paraId="6348C4A0" w14:textId="77777777">
        <w:trPr>
          <w:trHeight w:val="492"/>
        </w:trPr>
        <w:tc>
          <w:tcPr>
            <w:tcW w:w="740" w:type="dxa"/>
            <w:vAlign w:val="bottom"/>
          </w:tcPr>
          <w:p w14:paraId="2596C417"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23ED6F1D"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66CC6D52" w14:textId="77777777" w:rsidR="004847DB" w:rsidRDefault="00000000">
            <w:pPr>
              <w:ind w:right="130"/>
              <w:jc w:val="right"/>
              <w:rPr>
                <w:sz w:val="20"/>
                <w:szCs w:val="20"/>
              </w:rPr>
            </w:pPr>
            <w:r>
              <w:rPr>
                <w:rFonts w:ascii="Arial" w:eastAsia="Arial" w:hAnsi="Arial" w:cs="Arial"/>
                <w:b/>
                <w:bCs/>
                <w:sz w:val="18"/>
                <w:szCs w:val="18"/>
              </w:rPr>
              <w:t>63,00</w:t>
            </w:r>
          </w:p>
        </w:tc>
        <w:tc>
          <w:tcPr>
            <w:tcW w:w="1400" w:type="dxa"/>
            <w:vAlign w:val="bottom"/>
          </w:tcPr>
          <w:p w14:paraId="4B8ACF0F"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27365E59"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6BCE4563" w14:textId="77777777" w:rsidR="004847DB" w:rsidRDefault="00000000">
            <w:pPr>
              <w:ind w:right="10"/>
              <w:jc w:val="right"/>
              <w:rPr>
                <w:sz w:val="20"/>
                <w:szCs w:val="20"/>
              </w:rPr>
            </w:pPr>
            <w:r>
              <w:rPr>
                <w:rFonts w:ascii="Arial" w:eastAsia="Arial" w:hAnsi="Arial" w:cs="Arial"/>
                <w:b/>
                <w:bCs/>
                <w:sz w:val="18"/>
                <w:szCs w:val="18"/>
              </w:rPr>
              <w:t>63,00</w:t>
            </w:r>
          </w:p>
        </w:tc>
      </w:tr>
      <w:tr w:rsidR="004847DB" w14:paraId="4EF2326E" w14:textId="77777777">
        <w:trPr>
          <w:trHeight w:val="257"/>
        </w:trPr>
        <w:tc>
          <w:tcPr>
            <w:tcW w:w="740" w:type="dxa"/>
            <w:vAlign w:val="bottom"/>
          </w:tcPr>
          <w:p w14:paraId="79AC0A0F"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580ADCC8"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33C4BDE6" w14:textId="77777777" w:rsidR="004847DB" w:rsidRDefault="00000000">
            <w:pPr>
              <w:ind w:right="130"/>
              <w:jc w:val="right"/>
              <w:rPr>
                <w:sz w:val="20"/>
                <w:szCs w:val="20"/>
              </w:rPr>
            </w:pPr>
            <w:r>
              <w:rPr>
                <w:rFonts w:ascii="Arial" w:eastAsia="Arial" w:hAnsi="Arial" w:cs="Arial"/>
                <w:sz w:val="18"/>
                <w:szCs w:val="18"/>
              </w:rPr>
              <w:t>63,00</w:t>
            </w:r>
          </w:p>
        </w:tc>
        <w:tc>
          <w:tcPr>
            <w:tcW w:w="1400" w:type="dxa"/>
            <w:vAlign w:val="bottom"/>
          </w:tcPr>
          <w:p w14:paraId="1DB5E0D8"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657F9276"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A22AA75" w14:textId="77777777" w:rsidR="004847DB" w:rsidRDefault="00000000">
            <w:pPr>
              <w:ind w:right="10"/>
              <w:jc w:val="right"/>
              <w:rPr>
                <w:sz w:val="20"/>
                <w:szCs w:val="20"/>
              </w:rPr>
            </w:pPr>
            <w:r>
              <w:rPr>
                <w:rFonts w:ascii="Arial" w:eastAsia="Arial" w:hAnsi="Arial" w:cs="Arial"/>
                <w:sz w:val="18"/>
                <w:szCs w:val="18"/>
              </w:rPr>
              <w:t>63,00</w:t>
            </w:r>
          </w:p>
        </w:tc>
      </w:tr>
      <w:tr w:rsidR="004847DB" w14:paraId="03F531E2" w14:textId="77777777">
        <w:trPr>
          <w:trHeight w:val="256"/>
        </w:trPr>
        <w:tc>
          <w:tcPr>
            <w:tcW w:w="8740" w:type="dxa"/>
            <w:gridSpan w:val="2"/>
            <w:shd w:val="clear" w:color="auto" w:fill="9999FF"/>
            <w:vAlign w:val="bottom"/>
          </w:tcPr>
          <w:p w14:paraId="3C857D54" w14:textId="77777777" w:rsidR="004847DB" w:rsidRDefault="00000000">
            <w:pPr>
              <w:ind w:left="100"/>
              <w:rPr>
                <w:sz w:val="20"/>
                <w:szCs w:val="20"/>
              </w:rPr>
            </w:pPr>
            <w:r>
              <w:rPr>
                <w:rFonts w:ascii="Arial" w:eastAsia="Arial" w:hAnsi="Arial" w:cs="Arial"/>
                <w:b/>
                <w:bCs/>
                <w:sz w:val="18"/>
                <w:szCs w:val="18"/>
              </w:rPr>
              <w:t>Program 1006 JAVNI RADOVI</w:t>
            </w:r>
          </w:p>
        </w:tc>
        <w:tc>
          <w:tcPr>
            <w:tcW w:w="1600" w:type="dxa"/>
            <w:shd w:val="clear" w:color="auto" w:fill="9999FF"/>
            <w:vAlign w:val="bottom"/>
          </w:tcPr>
          <w:p w14:paraId="6825D169" w14:textId="77777777" w:rsidR="004847DB" w:rsidRDefault="00000000">
            <w:pPr>
              <w:ind w:right="130"/>
              <w:jc w:val="right"/>
              <w:rPr>
                <w:sz w:val="20"/>
                <w:szCs w:val="20"/>
              </w:rPr>
            </w:pPr>
            <w:r>
              <w:rPr>
                <w:rFonts w:ascii="Arial" w:eastAsia="Arial" w:hAnsi="Arial" w:cs="Arial"/>
                <w:b/>
                <w:bCs/>
                <w:sz w:val="18"/>
                <w:szCs w:val="18"/>
              </w:rPr>
              <w:t>9.246,80</w:t>
            </w:r>
          </w:p>
        </w:tc>
        <w:tc>
          <w:tcPr>
            <w:tcW w:w="1400" w:type="dxa"/>
            <w:shd w:val="clear" w:color="auto" w:fill="9999FF"/>
            <w:vAlign w:val="bottom"/>
          </w:tcPr>
          <w:p w14:paraId="0DDF9771"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9999FF"/>
            <w:vAlign w:val="bottom"/>
          </w:tcPr>
          <w:p w14:paraId="55C18BE9"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9999FF"/>
            <w:vAlign w:val="bottom"/>
          </w:tcPr>
          <w:p w14:paraId="7D215CE1" w14:textId="77777777" w:rsidR="004847DB" w:rsidRDefault="00000000">
            <w:pPr>
              <w:ind w:right="10"/>
              <w:jc w:val="right"/>
              <w:rPr>
                <w:sz w:val="20"/>
                <w:szCs w:val="20"/>
              </w:rPr>
            </w:pPr>
            <w:r>
              <w:rPr>
                <w:rFonts w:ascii="Arial" w:eastAsia="Arial" w:hAnsi="Arial" w:cs="Arial"/>
                <w:b/>
                <w:bCs/>
                <w:sz w:val="18"/>
                <w:szCs w:val="18"/>
              </w:rPr>
              <w:t>9.246,80</w:t>
            </w:r>
          </w:p>
        </w:tc>
      </w:tr>
      <w:tr w:rsidR="004847DB" w14:paraId="29A63A6B" w14:textId="77777777">
        <w:trPr>
          <w:trHeight w:val="254"/>
        </w:trPr>
        <w:tc>
          <w:tcPr>
            <w:tcW w:w="8740" w:type="dxa"/>
            <w:gridSpan w:val="2"/>
            <w:shd w:val="clear" w:color="auto" w:fill="CCCCFF"/>
            <w:vAlign w:val="bottom"/>
          </w:tcPr>
          <w:p w14:paraId="70874E3E" w14:textId="77777777" w:rsidR="004847DB" w:rsidRDefault="00000000">
            <w:pPr>
              <w:ind w:left="100"/>
              <w:rPr>
                <w:sz w:val="20"/>
                <w:szCs w:val="20"/>
              </w:rPr>
            </w:pPr>
            <w:r>
              <w:rPr>
                <w:rFonts w:ascii="Arial" w:eastAsia="Arial" w:hAnsi="Arial" w:cs="Arial"/>
                <w:b/>
                <w:bCs/>
                <w:sz w:val="18"/>
                <w:szCs w:val="18"/>
              </w:rPr>
              <w:t>Aktivnost A100101 PLAĆE DJELATNIKA ZAPOSLENIH U JAVNIM RADOVIMA</w:t>
            </w:r>
          </w:p>
        </w:tc>
        <w:tc>
          <w:tcPr>
            <w:tcW w:w="1600" w:type="dxa"/>
            <w:shd w:val="clear" w:color="auto" w:fill="CCCCFF"/>
            <w:vAlign w:val="bottom"/>
          </w:tcPr>
          <w:p w14:paraId="11D181A2" w14:textId="77777777" w:rsidR="004847DB" w:rsidRDefault="00000000">
            <w:pPr>
              <w:ind w:right="130"/>
              <w:jc w:val="right"/>
              <w:rPr>
                <w:sz w:val="20"/>
                <w:szCs w:val="20"/>
              </w:rPr>
            </w:pPr>
            <w:r>
              <w:rPr>
                <w:rFonts w:ascii="Arial" w:eastAsia="Arial" w:hAnsi="Arial" w:cs="Arial"/>
                <w:b/>
                <w:bCs/>
                <w:sz w:val="18"/>
                <w:szCs w:val="18"/>
              </w:rPr>
              <w:t>8.609,80</w:t>
            </w:r>
          </w:p>
        </w:tc>
        <w:tc>
          <w:tcPr>
            <w:tcW w:w="1400" w:type="dxa"/>
            <w:shd w:val="clear" w:color="auto" w:fill="CCCCFF"/>
            <w:vAlign w:val="bottom"/>
          </w:tcPr>
          <w:p w14:paraId="2D66E6EA"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5FB56849"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4D6EAB16" w14:textId="77777777" w:rsidR="004847DB" w:rsidRDefault="00000000">
            <w:pPr>
              <w:ind w:right="10"/>
              <w:jc w:val="right"/>
              <w:rPr>
                <w:sz w:val="20"/>
                <w:szCs w:val="20"/>
              </w:rPr>
            </w:pPr>
            <w:r>
              <w:rPr>
                <w:rFonts w:ascii="Arial" w:eastAsia="Arial" w:hAnsi="Arial" w:cs="Arial"/>
                <w:b/>
                <w:bCs/>
                <w:sz w:val="18"/>
                <w:szCs w:val="18"/>
              </w:rPr>
              <w:t>8.609,80</w:t>
            </w:r>
          </w:p>
        </w:tc>
      </w:tr>
      <w:tr w:rsidR="004847DB" w14:paraId="6DAAC556" w14:textId="77777777">
        <w:trPr>
          <w:trHeight w:val="255"/>
        </w:trPr>
        <w:tc>
          <w:tcPr>
            <w:tcW w:w="8740" w:type="dxa"/>
            <w:gridSpan w:val="2"/>
            <w:shd w:val="clear" w:color="auto" w:fill="FFFF99"/>
            <w:vAlign w:val="bottom"/>
          </w:tcPr>
          <w:p w14:paraId="691BE306" w14:textId="77777777" w:rsidR="004847DB" w:rsidRDefault="00000000">
            <w:pPr>
              <w:ind w:left="100"/>
              <w:rPr>
                <w:sz w:val="20"/>
                <w:szCs w:val="20"/>
              </w:rPr>
            </w:pPr>
            <w:r>
              <w:rPr>
                <w:rFonts w:ascii="Arial" w:eastAsia="Arial" w:hAnsi="Arial" w:cs="Arial"/>
                <w:b/>
                <w:bCs/>
                <w:sz w:val="18"/>
                <w:szCs w:val="18"/>
              </w:rPr>
              <w:t>Izvor 5.4. POMOĆI OD HZZ-a</w:t>
            </w:r>
          </w:p>
        </w:tc>
        <w:tc>
          <w:tcPr>
            <w:tcW w:w="1600" w:type="dxa"/>
            <w:shd w:val="clear" w:color="auto" w:fill="FFFF99"/>
            <w:vAlign w:val="bottom"/>
          </w:tcPr>
          <w:p w14:paraId="6DE15A4F" w14:textId="77777777" w:rsidR="004847DB" w:rsidRDefault="00000000">
            <w:pPr>
              <w:ind w:right="130"/>
              <w:jc w:val="right"/>
              <w:rPr>
                <w:sz w:val="20"/>
                <w:szCs w:val="20"/>
              </w:rPr>
            </w:pPr>
            <w:r>
              <w:rPr>
                <w:rFonts w:ascii="Arial" w:eastAsia="Arial" w:hAnsi="Arial" w:cs="Arial"/>
                <w:b/>
                <w:bCs/>
                <w:sz w:val="18"/>
                <w:szCs w:val="18"/>
              </w:rPr>
              <w:t>8.609,80</w:t>
            </w:r>
          </w:p>
        </w:tc>
        <w:tc>
          <w:tcPr>
            <w:tcW w:w="1400" w:type="dxa"/>
            <w:shd w:val="clear" w:color="auto" w:fill="FFFF99"/>
            <w:vAlign w:val="bottom"/>
          </w:tcPr>
          <w:p w14:paraId="79526F9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6A8F4360"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1518A626" w14:textId="77777777" w:rsidR="004847DB" w:rsidRDefault="00000000">
            <w:pPr>
              <w:ind w:right="10"/>
              <w:jc w:val="right"/>
              <w:rPr>
                <w:sz w:val="20"/>
                <w:szCs w:val="20"/>
              </w:rPr>
            </w:pPr>
            <w:r>
              <w:rPr>
                <w:rFonts w:ascii="Arial" w:eastAsia="Arial" w:hAnsi="Arial" w:cs="Arial"/>
                <w:b/>
                <w:bCs/>
                <w:sz w:val="18"/>
                <w:szCs w:val="18"/>
              </w:rPr>
              <w:t>8.609,80</w:t>
            </w:r>
          </w:p>
        </w:tc>
      </w:tr>
      <w:tr w:rsidR="004847DB" w14:paraId="2B04C818" w14:textId="77777777">
        <w:trPr>
          <w:trHeight w:val="252"/>
        </w:trPr>
        <w:tc>
          <w:tcPr>
            <w:tcW w:w="740" w:type="dxa"/>
            <w:vAlign w:val="bottom"/>
          </w:tcPr>
          <w:p w14:paraId="4B6163A9"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72392821"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15C55CBF" w14:textId="77777777" w:rsidR="004847DB" w:rsidRDefault="00000000">
            <w:pPr>
              <w:ind w:right="130"/>
              <w:jc w:val="right"/>
              <w:rPr>
                <w:sz w:val="20"/>
                <w:szCs w:val="20"/>
              </w:rPr>
            </w:pPr>
            <w:r>
              <w:rPr>
                <w:rFonts w:ascii="Arial" w:eastAsia="Arial" w:hAnsi="Arial" w:cs="Arial"/>
                <w:b/>
                <w:bCs/>
                <w:sz w:val="18"/>
                <w:szCs w:val="18"/>
              </w:rPr>
              <w:t>8.609,80</w:t>
            </w:r>
          </w:p>
        </w:tc>
        <w:tc>
          <w:tcPr>
            <w:tcW w:w="1400" w:type="dxa"/>
            <w:vAlign w:val="bottom"/>
          </w:tcPr>
          <w:p w14:paraId="4F83CE7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0E93DB10"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59479AA6" w14:textId="77777777" w:rsidR="004847DB" w:rsidRDefault="00000000">
            <w:pPr>
              <w:ind w:right="10"/>
              <w:jc w:val="right"/>
              <w:rPr>
                <w:sz w:val="20"/>
                <w:szCs w:val="20"/>
              </w:rPr>
            </w:pPr>
            <w:r>
              <w:rPr>
                <w:rFonts w:ascii="Arial" w:eastAsia="Arial" w:hAnsi="Arial" w:cs="Arial"/>
                <w:b/>
                <w:bCs/>
                <w:sz w:val="18"/>
                <w:szCs w:val="18"/>
              </w:rPr>
              <w:t>8.609,80</w:t>
            </w:r>
          </w:p>
        </w:tc>
      </w:tr>
      <w:tr w:rsidR="004847DB" w14:paraId="3D0A5A7F" w14:textId="77777777">
        <w:trPr>
          <w:trHeight w:val="257"/>
        </w:trPr>
        <w:tc>
          <w:tcPr>
            <w:tcW w:w="740" w:type="dxa"/>
            <w:vAlign w:val="bottom"/>
          </w:tcPr>
          <w:p w14:paraId="717D08DF" w14:textId="77777777" w:rsidR="004847DB" w:rsidRDefault="00000000">
            <w:pPr>
              <w:ind w:left="100"/>
              <w:rPr>
                <w:sz w:val="20"/>
                <w:szCs w:val="20"/>
              </w:rPr>
            </w:pPr>
            <w:r>
              <w:rPr>
                <w:rFonts w:ascii="Arial" w:eastAsia="Arial" w:hAnsi="Arial" w:cs="Arial"/>
                <w:sz w:val="18"/>
                <w:szCs w:val="18"/>
              </w:rPr>
              <w:t>31</w:t>
            </w:r>
          </w:p>
        </w:tc>
        <w:tc>
          <w:tcPr>
            <w:tcW w:w="8000" w:type="dxa"/>
            <w:vAlign w:val="bottom"/>
          </w:tcPr>
          <w:p w14:paraId="64CA5024" w14:textId="77777777" w:rsidR="004847DB" w:rsidRDefault="00000000">
            <w:pPr>
              <w:ind w:left="420"/>
              <w:rPr>
                <w:sz w:val="20"/>
                <w:szCs w:val="20"/>
              </w:rPr>
            </w:pPr>
            <w:r>
              <w:rPr>
                <w:rFonts w:ascii="Arial" w:eastAsia="Arial" w:hAnsi="Arial" w:cs="Arial"/>
                <w:sz w:val="18"/>
                <w:szCs w:val="18"/>
              </w:rPr>
              <w:t>Rashodi za zaposlene</w:t>
            </w:r>
          </w:p>
        </w:tc>
        <w:tc>
          <w:tcPr>
            <w:tcW w:w="1600" w:type="dxa"/>
            <w:vAlign w:val="bottom"/>
          </w:tcPr>
          <w:p w14:paraId="40715C1B" w14:textId="77777777" w:rsidR="004847DB" w:rsidRDefault="00000000">
            <w:pPr>
              <w:ind w:right="130"/>
              <w:jc w:val="right"/>
              <w:rPr>
                <w:sz w:val="20"/>
                <w:szCs w:val="20"/>
              </w:rPr>
            </w:pPr>
            <w:r>
              <w:rPr>
                <w:rFonts w:ascii="Arial" w:eastAsia="Arial" w:hAnsi="Arial" w:cs="Arial"/>
                <w:sz w:val="18"/>
                <w:szCs w:val="18"/>
              </w:rPr>
              <w:t>8.449,80</w:t>
            </w:r>
          </w:p>
        </w:tc>
        <w:tc>
          <w:tcPr>
            <w:tcW w:w="1400" w:type="dxa"/>
            <w:vAlign w:val="bottom"/>
          </w:tcPr>
          <w:p w14:paraId="57E74848"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5ECCCF24"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723381E0" w14:textId="77777777" w:rsidR="004847DB" w:rsidRDefault="00000000">
            <w:pPr>
              <w:ind w:right="10"/>
              <w:jc w:val="right"/>
              <w:rPr>
                <w:sz w:val="20"/>
                <w:szCs w:val="20"/>
              </w:rPr>
            </w:pPr>
            <w:r>
              <w:rPr>
                <w:rFonts w:ascii="Arial" w:eastAsia="Arial" w:hAnsi="Arial" w:cs="Arial"/>
                <w:sz w:val="18"/>
                <w:szCs w:val="18"/>
              </w:rPr>
              <w:t>8.449,80</w:t>
            </w:r>
          </w:p>
        </w:tc>
      </w:tr>
      <w:tr w:rsidR="004847DB" w14:paraId="7896A44F" w14:textId="77777777">
        <w:trPr>
          <w:trHeight w:val="256"/>
        </w:trPr>
        <w:tc>
          <w:tcPr>
            <w:tcW w:w="740" w:type="dxa"/>
            <w:vAlign w:val="bottom"/>
          </w:tcPr>
          <w:p w14:paraId="513E982C"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6960A83F"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3C23780A" w14:textId="77777777" w:rsidR="004847DB" w:rsidRDefault="00000000">
            <w:pPr>
              <w:ind w:right="130"/>
              <w:jc w:val="right"/>
              <w:rPr>
                <w:sz w:val="20"/>
                <w:szCs w:val="20"/>
              </w:rPr>
            </w:pPr>
            <w:r>
              <w:rPr>
                <w:rFonts w:ascii="Arial" w:eastAsia="Arial" w:hAnsi="Arial" w:cs="Arial"/>
                <w:sz w:val="18"/>
                <w:szCs w:val="18"/>
              </w:rPr>
              <w:t>160,00</w:t>
            </w:r>
          </w:p>
        </w:tc>
        <w:tc>
          <w:tcPr>
            <w:tcW w:w="1400" w:type="dxa"/>
            <w:vAlign w:val="bottom"/>
          </w:tcPr>
          <w:p w14:paraId="37C0FAD7"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0163D078"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D412E35" w14:textId="77777777" w:rsidR="004847DB" w:rsidRDefault="00000000">
            <w:pPr>
              <w:ind w:right="10"/>
              <w:jc w:val="right"/>
              <w:rPr>
                <w:sz w:val="20"/>
                <w:szCs w:val="20"/>
              </w:rPr>
            </w:pPr>
            <w:r>
              <w:rPr>
                <w:rFonts w:ascii="Arial" w:eastAsia="Arial" w:hAnsi="Arial" w:cs="Arial"/>
                <w:sz w:val="18"/>
                <w:szCs w:val="18"/>
              </w:rPr>
              <w:t>160,00</w:t>
            </w:r>
          </w:p>
        </w:tc>
      </w:tr>
      <w:tr w:rsidR="004847DB" w14:paraId="4185460D" w14:textId="77777777">
        <w:trPr>
          <w:trHeight w:val="255"/>
        </w:trPr>
        <w:tc>
          <w:tcPr>
            <w:tcW w:w="8740" w:type="dxa"/>
            <w:gridSpan w:val="2"/>
            <w:shd w:val="clear" w:color="auto" w:fill="CCCCFF"/>
            <w:vAlign w:val="bottom"/>
          </w:tcPr>
          <w:p w14:paraId="462A5639" w14:textId="77777777" w:rsidR="004847DB" w:rsidRDefault="00000000">
            <w:pPr>
              <w:ind w:left="100"/>
              <w:rPr>
                <w:sz w:val="20"/>
                <w:szCs w:val="20"/>
              </w:rPr>
            </w:pPr>
            <w:r>
              <w:rPr>
                <w:rFonts w:ascii="Arial" w:eastAsia="Arial" w:hAnsi="Arial" w:cs="Arial"/>
                <w:b/>
                <w:bCs/>
                <w:sz w:val="18"/>
                <w:szCs w:val="18"/>
              </w:rPr>
              <w:t>Aktivnost A100102 LIJEČNIČKI PREGLEDI</w:t>
            </w:r>
          </w:p>
        </w:tc>
        <w:tc>
          <w:tcPr>
            <w:tcW w:w="1600" w:type="dxa"/>
            <w:shd w:val="clear" w:color="auto" w:fill="CCCCFF"/>
            <w:vAlign w:val="bottom"/>
          </w:tcPr>
          <w:p w14:paraId="613A955B" w14:textId="77777777" w:rsidR="004847DB" w:rsidRDefault="00000000">
            <w:pPr>
              <w:ind w:right="130"/>
              <w:jc w:val="right"/>
              <w:rPr>
                <w:sz w:val="20"/>
                <w:szCs w:val="20"/>
              </w:rPr>
            </w:pPr>
            <w:r>
              <w:rPr>
                <w:rFonts w:ascii="Arial" w:eastAsia="Arial" w:hAnsi="Arial" w:cs="Arial"/>
                <w:b/>
                <w:bCs/>
                <w:sz w:val="18"/>
                <w:szCs w:val="18"/>
              </w:rPr>
              <w:t>372,00</w:t>
            </w:r>
          </w:p>
        </w:tc>
        <w:tc>
          <w:tcPr>
            <w:tcW w:w="1400" w:type="dxa"/>
            <w:shd w:val="clear" w:color="auto" w:fill="CCCCFF"/>
            <w:vAlign w:val="bottom"/>
          </w:tcPr>
          <w:p w14:paraId="1F80BD4B"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8EABC0A"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503CA4A6" w14:textId="77777777" w:rsidR="004847DB" w:rsidRDefault="00000000">
            <w:pPr>
              <w:ind w:right="10"/>
              <w:jc w:val="right"/>
              <w:rPr>
                <w:sz w:val="20"/>
                <w:szCs w:val="20"/>
              </w:rPr>
            </w:pPr>
            <w:r>
              <w:rPr>
                <w:rFonts w:ascii="Arial" w:eastAsia="Arial" w:hAnsi="Arial" w:cs="Arial"/>
                <w:b/>
                <w:bCs/>
                <w:sz w:val="18"/>
                <w:szCs w:val="18"/>
              </w:rPr>
              <w:t>372,00</w:t>
            </w:r>
          </w:p>
        </w:tc>
      </w:tr>
      <w:tr w:rsidR="004847DB" w14:paraId="09CDC02F" w14:textId="77777777">
        <w:trPr>
          <w:trHeight w:val="257"/>
        </w:trPr>
        <w:tc>
          <w:tcPr>
            <w:tcW w:w="8740" w:type="dxa"/>
            <w:gridSpan w:val="2"/>
            <w:shd w:val="clear" w:color="auto" w:fill="FFFF99"/>
            <w:vAlign w:val="bottom"/>
          </w:tcPr>
          <w:p w14:paraId="30DD4115"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33168CBC" w14:textId="77777777" w:rsidR="004847DB" w:rsidRDefault="00000000">
            <w:pPr>
              <w:ind w:right="130"/>
              <w:jc w:val="right"/>
              <w:rPr>
                <w:sz w:val="20"/>
                <w:szCs w:val="20"/>
              </w:rPr>
            </w:pPr>
            <w:r>
              <w:rPr>
                <w:rFonts w:ascii="Arial" w:eastAsia="Arial" w:hAnsi="Arial" w:cs="Arial"/>
                <w:b/>
                <w:bCs/>
                <w:sz w:val="18"/>
                <w:szCs w:val="18"/>
              </w:rPr>
              <w:t>372,00</w:t>
            </w:r>
          </w:p>
        </w:tc>
        <w:tc>
          <w:tcPr>
            <w:tcW w:w="1400" w:type="dxa"/>
            <w:shd w:val="clear" w:color="auto" w:fill="FFFF99"/>
            <w:vAlign w:val="bottom"/>
          </w:tcPr>
          <w:p w14:paraId="0321D46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3DF220E"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622A3F5D" w14:textId="77777777" w:rsidR="004847DB" w:rsidRDefault="00000000">
            <w:pPr>
              <w:ind w:right="10"/>
              <w:jc w:val="right"/>
              <w:rPr>
                <w:sz w:val="20"/>
                <w:szCs w:val="20"/>
              </w:rPr>
            </w:pPr>
            <w:r>
              <w:rPr>
                <w:rFonts w:ascii="Arial" w:eastAsia="Arial" w:hAnsi="Arial" w:cs="Arial"/>
                <w:b/>
                <w:bCs/>
                <w:sz w:val="18"/>
                <w:szCs w:val="18"/>
              </w:rPr>
              <w:t>372,00</w:t>
            </w:r>
          </w:p>
        </w:tc>
      </w:tr>
      <w:tr w:rsidR="004847DB" w14:paraId="17100377" w14:textId="77777777">
        <w:trPr>
          <w:trHeight w:val="252"/>
        </w:trPr>
        <w:tc>
          <w:tcPr>
            <w:tcW w:w="740" w:type="dxa"/>
            <w:vAlign w:val="bottom"/>
          </w:tcPr>
          <w:p w14:paraId="3552860B"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39ED2BF6"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5ABC5FA5" w14:textId="77777777" w:rsidR="004847DB" w:rsidRDefault="00000000">
            <w:pPr>
              <w:ind w:right="130"/>
              <w:jc w:val="right"/>
              <w:rPr>
                <w:sz w:val="20"/>
                <w:szCs w:val="20"/>
              </w:rPr>
            </w:pPr>
            <w:r>
              <w:rPr>
                <w:rFonts w:ascii="Arial" w:eastAsia="Arial" w:hAnsi="Arial" w:cs="Arial"/>
                <w:b/>
                <w:bCs/>
                <w:sz w:val="18"/>
                <w:szCs w:val="18"/>
              </w:rPr>
              <w:t>372,00</w:t>
            </w:r>
          </w:p>
        </w:tc>
        <w:tc>
          <w:tcPr>
            <w:tcW w:w="1400" w:type="dxa"/>
            <w:vAlign w:val="bottom"/>
          </w:tcPr>
          <w:p w14:paraId="07AE30A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408C7BB6"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6872CC2F" w14:textId="77777777" w:rsidR="004847DB" w:rsidRDefault="00000000">
            <w:pPr>
              <w:ind w:right="10"/>
              <w:jc w:val="right"/>
              <w:rPr>
                <w:sz w:val="20"/>
                <w:szCs w:val="20"/>
              </w:rPr>
            </w:pPr>
            <w:r>
              <w:rPr>
                <w:rFonts w:ascii="Arial" w:eastAsia="Arial" w:hAnsi="Arial" w:cs="Arial"/>
                <w:b/>
                <w:bCs/>
                <w:sz w:val="18"/>
                <w:szCs w:val="18"/>
              </w:rPr>
              <w:t>372,00</w:t>
            </w:r>
          </w:p>
        </w:tc>
      </w:tr>
    </w:tbl>
    <w:p w14:paraId="5C619E48" w14:textId="77777777" w:rsidR="004847DB" w:rsidRDefault="004847DB">
      <w:pPr>
        <w:sectPr w:rsidR="004847DB">
          <w:pgSz w:w="16840" w:h="11906" w:orient="landscape"/>
          <w:pgMar w:top="1440" w:right="1440" w:bottom="876" w:left="1020" w:header="0" w:footer="0" w:gutter="0"/>
          <w:cols w:space="720" w:equalWidth="0">
            <w:col w:w="14378"/>
          </w:cols>
        </w:sectPr>
      </w:pPr>
    </w:p>
    <w:p w14:paraId="280216E2" w14:textId="77777777" w:rsidR="004847DB" w:rsidRDefault="004847DB">
      <w:pPr>
        <w:spacing w:line="24" w:lineRule="exact"/>
        <w:rPr>
          <w:sz w:val="20"/>
          <w:szCs w:val="20"/>
        </w:rPr>
      </w:pPr>
      <w:bookmarkStart w:id="23" w:name="page24"/>
      <w:bookmarkEnd w:id="23"/>
    </w:p>
    <w:tbl>
      <w:tblPr>
        <w:tblW w:w="0" w:type="auto"/>
        <w:tblLayout w:type="fixed"/>
        <w:tblCellMar>
          <w:left w:w="0" w:type="dxa"/>
          <w:right w:w="0" w:type="dxa"/>
        </w:tblCellMar>
        <w:tblLook w:val="04A0" w:firstRow="1" w:lastRow="0" w:firstColumn="1" w:lastColumn="0" w:noHBand="0" w:noVBand="1"/>
      </w:tblPr>
      <w:tblGrid>
        <w:gridCol w:w="580"/>
        <w:gridCol w:w="8160"/>
        <w:gridCol w:w="1600"/>
        <w:gridCol w:w="1400"/>
        <w:gridCol w:w="1080"/>
        <w:gridCol w:w="1400"/>
      </w:tblGrid>
      <w:tr w:rsidR="004847DB" w14:paraId="0ED9B678" w14:textId="77777777">
        <w:trPr>
          <w:trHeight w:val="208"/>
        </w:trPr>
        <w:tc>
          <w:tcPr>
            <w:tcW w:w="580" w:type="dxa"/>
            <w:vAlign w:val="bottom"/>
          </w:tcPr>
          <w:p w14:paraId="7334B710"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485FCE48"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1E798889" w14:textId="77777777" w:rsidR="004847DB" w:rsidRDefault="00000000">
            <w:pPr>
              <w:ind w:right="130"/>
              <w:jc w:val="right"/>
              <w:rPr>
                <w:sz w:val="20"/>
                <w:szCs w:val="20"/>
              </w:rPr>
            </w:pPr>
            <w:r>
              <w:rPr>
                <w:rFonts w:ascii="Arial" w:eastAsia="Arial" w:hAnsi="Arial" w:cs="Arial"/>
                <w:sz w:val="18"/>
                <w:szCs w:val="18"/>
              </w:rPr>
              <w:t>372,00</w:t>
            </w:r>
          </w:p>
        </w:tc>
        <w:tc>
          <w:tcPr>
            <w:tcW w:w="1400" w:type="dxa"/>
            <w:vAlign w:val="bottom"/>
          </w:tcPr>
          <w:p w14:paraId="3777A438"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03E3D7E2"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56DD9CEB" w14:textId="77777777" w:rsidR="004847DB" w:rsidRDefault="00000000">
            <w:pPr>
              <w:ind w:right="10"/>
              <w:jc w:val="right"/>
              <w:rPr>
                <w:sz w:val="20"/>
                <w:szCs w:val="20"/>
              </w:rPr>
            </w:pPr>
            <w:r>
              <w:rPr>
                <w:rFonts w:ascii="Arial" w:eastAsia="Arial" w:hAnsi="Arial" w:cs="Arial"/>
                <w:sz w:val="18"/>
                <w:szCs w:val="18"/>
              </w:rPr>
              <w:t>372,00</w:t>
            </w:r>
          </w:p>
        </w:tc>
      </w:tr>
      <w:tr w:rsidR="004847DB" w14:paraId="1894D49F" w14:textId="77777777">
        <w:trPr>
          <w:trHeight w:val="255"/>
        </w:trPr>
        <w:tc>
          <w:tcPr>
            <w:tcW w:w="8740" w:type="dxa"/>
            <w:gridSpan w:val="2"/>
            <w:shd w:val="clear" w:color="auto" w:fill="CCCCFF"/>
            <w:vAlign w:val="bottom"/>
          </w:tcPr>
          <w:p w14:paraId="5139DDED" w14:textId="77777777" w:rsidR="004847DB" w:rsidRDefault="00000000">
            <w:pPr>
              <w:ind w:left="100"/>
              <w:rPr>
                <w:sz w:val="20"/>
                <w:szCs w:val="20"/>
              </w:rPr>
            </w:pPr>
            <w:r>
              <w:rPr>
                <w:rFonts w:ascii="Arial" w:eastAsia="Arial" w:hAnsi="Arial" w:cs="Arial"/>
                <w:b/>
                <w:bCs/>
                <w:sz w:val="18"/>
                <w:szCs w:val="18"/>
              </w:rPr>
              <w:t>Aktivnost A100103 ZAŠTITA NA RADU</w:t>
            </w:r>
          </w:p>
        </w:tc>
        <w:tc>
          <w:tcPr>
            <w:tcW w:w="1600" w:type="dxa"/>
            <w:shd w:val="clear" w:color="auto" w:fill="CCCCFF"/>
            <w:vAlign w:val="bottom"/>
          </w:tcPr>
          <w:p w14:paraId="3403C01D" w14:textId="77777777" w:rsidR="004847DB" w:rsidRDefault="00000000">
            <w:pPr>
              <w:ind w:right="130"/>
              <w:jc w:val="right"/>
              <w:rPr>
                <w:sz w:val="20"/>
                <w:szCs w:val="20"/>
              </w:rPr>
            </w:pPr>
            <w:r>
              <w:rPr>
                <w:rFonts w:ascii="Arial" w:eastAsia="Arial" w:hAnsi="Arial" w:cs="Arial"/>
                <w:b/>
                <w:bCs/>
                <w:sz w:val="18"/>
                <w:szCs w:val="18"/>
              </w:rPr>
              <w:t>265,00</w:t>
            </w:r>
          </w:p>
        </w:tc>
        <w:tc>
          <w:tcPr>
            <w:tcW w:w="1400" w:type="dxa"/>
            <w:shd w:val="clear" w:color="auto" w:fill="CCCCFF"/>
            <w:vAlign w:val="bottom"/>
          </w:tcPr>
          <w:p w14:paraId="0EEDEB69"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586CCA93"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60A4426A" w14:textId="77777777" w:rsidR="004847DB" w:rsidRDefault="00000000">
            <w:pPr>
              <w:ind w:right="10"/>
              <w:jc w:val="right"/>
              <w:rPr>
                <w:sz w:val="20"/>
                <w:szCs w:val="20"/>
              </w:rPr>
            </w:pPr>
            <w:r>
              <w:rPr>
                <w:rFonts w:ascii="Arial" w:eastAsia="Arial" w:hAnsi="Arial" w:cs="Arial"/>
                <w:b/>
                <w:bCs/>
                <w:sz w:val="18"/>
                <w:szCs w:val="18"/>
              </w:rPr>
              <w:t>265,00</w:t>
            </w:r>
          </w:p>
        </w:tc>
      </w:tr>
      <w:tr w:rsidR="004847DB" w14:paraId="4B7D6556" w14:textId="77777777">
        <w:trPr>
          <w:trHeight w:val="257"/>
        </w:trPr>
        <w:tc>
          <w:tcPr>
            <w:tcW w:w="8740" w:type="dxa"/>
            <w:gridSpan w:val="2"/>
            <w:shd w:val="clear" w:color="auto" w:fill="FFFF99"/>
            <w:vAlign w:val="bottom"/>
          </w:tcPr>
          <w:p w14:paraId="20AD91C2"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3DBD8995" w14:textId="77777777" w:rsidR="004847DB" w:rsidRDefault="00000000">
            <w:pPr>
              <w:ind w:right="130"/>
              <w:jc w:val="right"/>
              <w:rPr>
                <w:sz w:val="20"/>
                <w:szCs w:val="20"/>
              </w:rPr>
            </w:pPr>
            <w:r>
              <w:rPr>
                <w:rFonts w:ascii="Arial" w:eastAsia="Arial" w:hAnsi="Arial" w:cs="Arial"/>
                <w:b/>
                <w:bCs/>
                <w:sz w:val="18"/>
                <w:szCs w:val="18"/>
              </w:rPr>
              <w:t>265,00</w:t>
            </w:r>
          </w:p>
        </w:tc>
        <w:tc>
          <w:tcPr>
            <w:tcW w:w="1400" w:type="dxa"/>
            <w:shd w:val="clear" w:color="auto" w:fill="FFFF99"/>
            <w:vAlign w:val="bottom"/>
          </w:tcPr>
          <w:p w14:paraId="2B53E54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C8EDD6F"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1FD1B79A" w14:textId="77777777" w:rsidR="004847DB" w:rsidRDefault="00000000">
            <w:pPr>
              <w:ind w:right="10"/>
              <w:jc w:val="right"/>
              <w:rPr>
                <w:sz w:val="20"/>
                <w:szCs w:val="20"/>
              </w:rPr>
            </w:pPr>
            <w:r>
              <w:rPr>
                <w:rFonts w:ascii="Arial" w:eastAsia="Arial" w:hAnsi="Arial" w:cs="Arial"/>
                <w:b/>
                <w:bCs/>
                <w:sz w:val="18"/>
                <w:szCs w:val="18"/>
              </w:rPr>
              <w:t>265,00</w:t>
            </w:r>
          </w:p>
        </w:tc>
      </w:tr>
      <w:tr w:rsidR="004847DB" w14:paraId="4C1DC4BA" w14:textId="77777777">
        <w:trPr>
          <w:trHeight w:val="252"/>
        </w:trPr>
        <w:tc>
          <w:tcPr>
            <w:tcW w:w="580" w:type="dxa"/>
            <w:vAlign w:val="bottom"/>
          </w:tcPr>
          <w:p w14:paraId="24A57EA4"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7BF830B7"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7B71E632" w14:textId="77777777" w:rsidR="004847DB" w:rsidRDefault="00000000">
            <w:pPr>
              <w:ind w:right="130"/>
              <w:jc w:val="right"/>
              <w:rPr>
                <w:sz w:val="20"/>
                <w:szCs w:val="20"/>
              </w:rPr>
            </w:pPr>
            <w:r>
              <w:rPr>
                <w:rFonts w:ascii="Arial" w:eastAsia="Arial" w:hAnsi="Arial" w:cs="Arial"/>
                <w:b/>
                <w:bCs/>
                <w:sz w:val="18"/>
                <w:szCs w:val="18"/>
              </w:rPr>
              <w:t>265,00</w:t>
            </w:r>
          </w:p>
        </w:tc>
        <w:tc>
          <w:tcPr>
            <w:tcW w:w="1400" w:type="dxa"/>
            <w:vAlign w:val="bottom"/>
          </w:tcPr>
          <w:p w14:paraId="5B9906F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18AD4D36"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4B77C06C" w14:textId="77777777" w:rsidR="004847DB" w:rsidRDefault="00000000">
            <w:pPr>
              <w:ind w:right="10"/>
              <w:jc w:val="right"/>
              <w:rPr>
                <w:sz w:val="20"/>
                <w:szCs w:val="20"/>
              </w:rPr>
            </w:pPr>
            <w:r>
              <w:rPr>
                <w:rFonts w:ascii="Arial" w:eastAsia="Arial" w:hAnsi="Arial" w:cs="Arial"/>
                <w:b/>
                <w:bCs/>
                <w:sz w:val="18"/>
                <w:szCs w:val="18"/>
              </w:rPr>
              <w:t>265,00</w:t>
            </w:r>
          </w:p>
        </w:tc>
      </w:tr>
      <w:tr w:rsidR="004847DB" w14:paraId="514065B8" w14:textId="77777777">
        <w:trPr>
          <w:trHeight w:val="256"/>
        </w:trPr>
        <w:tc>
          <w:tcPr>
            <w:tcW w:w="580" w:type="dxa"/>
            <w:vAlign w:val="bottom"/>
          </w:tcPr>
          <w:p w14:paraId="2D10F714" w14:textId="77777777" w:rsidR="004847DB" w:rsidRDefault="00000000">
            <w:pPr>
              <w:ind w:left="100"/>
              <w:rPr>
                <w:sz w:val="20"/>
                <w:szCs w:val="20"/>
              </w:rPr>
            </w:pPr>
            <w:r>
              <w:rPr>
                <w:rFonts w:ascii="Arial" w:eastAsia="Arial" w:hAnsi="Arial" w:cs="Arial"/>
                <w:sz w:val="18"/>
                <w:szCs w:val="18"/>
              </w:rPr>
              <w:t>32</w:t>
            </w:r>
          </w:p>
        </w:tc>
        <w:tc>
          <w:tcPr>
            <w:tcW w:w="8160" w:type="dxa"/>
            <w:vAlign w:val="bottom"/>
          </w:tcPr>
          <w:p w14:paraId="7EE37621" w14:textId="77777777" w:rsidR="004847DB" w:rsidRDefault="00000000">
            <w:pPr>
              <w:ind w:left="580"/>
              <w:rPr>
                <w:sz w:val="20"/>
                <w:szCs w:val="20"/>
              </w:rPr>
            </w:pPr>
            <w:r>
              <w:rPr>
                <w:rFonts w:ascii="Arial" w:eastAsia="Arial" w:hAnsi="Arial" w:cs="Arial"/>
                <w:sz w:val="18"/>
                <w:szCs w:val="18"/>
              </w:rPr>
              <w:t>Materijalni rashodi</w:t>
            </w:r>
          </w:p>
        </w:tc>
        <w:tc>
          <w:tcPr>
            <w:tcW w:w="1600" w:type="dxa"/>
            <w:vAlign w:val="bottom"/>
          </w:tcPr>
          <w:p w14:paraId="7737D535" w14:textId="77777777" w:rsidR="004847DB" w:rsidRDefault="00000000">
            <w:pPr>
              <w:ind w:right="130"/>
              <w:jc w:val="right"/>
              <w:rPr>
                <w:sz w:val="20"/>
                <w:szCs w:val="20"/>
              </w:rPr>
            </w:pPr>
            <w:r>
              <w:rPr>
                <w:rFonts w:ascii="Arial" w:eastAsia="Arial" w:hAnsi="Arial" w:cs="Arial"/>
                <w:sz w:val="18"/>
                <w:szCs w:val="18"/>
              </w:rPr>
              <w:t>265,00</w:t>
            </w:r>
          </w:p>
        </w:tc>
        <w:tc>
          <w:tcPr>
            <w:tcW w:w="1400" w:type="dxa"/>
            <w:vAlign w:val="bottom"/>
          </w:tcPr>
          <w:p w14:paraId="33FB50F5"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4B5DA6D6"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2D645CB" w14:textId="77777777" w:rsidR="004847DB" w:rsidRDefault="00000000">
            <w:pPr>
              <w:ind w:right="10"/>
              <w:jc w:val="right"/>
              <w:rPr>
                <w:sz w:val="20"/>
                <w:szCs w:val="20"/>
              </w:rPr>
            </w:pPr>
            <w:r>
              <w:rPr>
                <w:rFonts w:ascii="Arial" w:eastAsia="Arial" w:hAnsi="Arial" w:cs="Arial"/>
                <w:sz w:val="18"/>
                <w:szCs w:val="18"/>
              </w:rPr>
              <w:t>265,00</w:t>
            </w:r>
          </w:p>
        </w:tc>
      </w:tr>
      <w:tr w:rsidR="004847DB" w14:paraId="03C2FC19" w14:textId="77777777">
        <w:trPr>
          <w:trHeight w:val="255"/>
        </w:trPr>
        <w:tc>
          <w:tcPr>
            <w:tcW w:w="8740" w:type="dxa"/>
            <w:gridSpan w:val="2"/>
            <w:shd w:val="clear" w:color="auto" w:fill="9999FF"/>
            <w:vAlign w:val="bottom"/>
          </w:tcPr>
          <w:p w14:paraId="2E8B300B" w14:textId="77777777" w:rsidR="004847DB" w:rsidRDefault="00000000">
            <w:pPr>
              <w:ind w:left="100"/>
              <w:rPr>
                <w:sz w:val="20"/>
                <w:szCs w:val="20"/>
              </w:rPr>
            </w:pPr>
            <w:r>
              <w:rPr>
                <w:rFonts w:ascii="Arial" w:eastAsia="Arial" w:hAnsi="Arial" w:cs="Arial"/>
                <w:b/>
                <w:bCs/>
                <w:sz w:val="18"/>
                <w:szCs w:val="18"/>
              </w:rPr>
              <w:t>Program 1007 IZGRADNJA OBJEKATA I UREĐAJA KOMUNALNE INFRASTRUKTURE</w:t>
            </w:r>
          </w:p>
        </w:tc>
        <w:tc>
          <w:tcPr>
            <w:tcW w:w="1600" w:type="dxa"/>
            <w:shd w:val="clear" w:color="auto" w:fill="9999FF"/>
            <w:vAlign w:val="bottom"/>
          </w:tcPr>
          <w:p w14:paraId="2CBED490" w14:textId="77777777" w:rsidR="004847DB" w:rsidRDefault="00000000">
            <w:pPr>
              <w:ind w:right="130"/>
              <w:jc w:val="right"/>
              <w:rPr>
                <w:sz w:val="20"/>
                <w:szCs w:val="20"/>
              </w:rPr>
            </w:pPr>
            <w:r>
              <w:rPr>
                <w:rFonts w:ascii="Arial" w:eastAsia="Arial" w:hAnsi="Arial" w:cs="Arial"/>
                <w:b/>
                <w:bCs/>
                <w:sz w:val="18"/>
                <w:szCs w:val="18"/>
              </w:rPr>
              <w:t>2.273.009,38</w:t>
            </w:r>
          </w:p>
        </w:tc>
        <w:tc>
          <w:tcPr>
            <w:tcW w:w="1400" w:type="dxa"/>
            <w:shd w:val="clear" w:color="auto" w:fill="9999FF"/>
            <w:vAlign w:val="bottom"/>
          </w:tcPr>
          <w:p w14:paraId="2FED657D" w14:textId="77777777" w:rsidR="004847DB" w:rsidRDefault="00000000">
            <w:pPr>
              <w:ind w:right="130"/>
              <w:jc w:val="right"/>
              <w:rPr>
                <w:sz w:val="20"/>
                <w:szCs w:val="20"/>
              </w:rPr>
            </w:pPr>
            <w:r>
              <w:rPr>
                <w:rFonts w:ascii="Arial" w:eastAsia="Arial" w:hAnsi="Arial" w:cs="Arial"/>
                <w:b/>
                <w:bCs/>
                <w:sz w:val="18"/>
                <w:szCs w:val="18"/>
              </w:rPr>
              <w:t>628.539,44</w:t>
            </w:r>
          </w:p>
        </w:tc>
        <w:tc>
          <w:tcPr>
            <w:tcW w:w="1080" w:type="dxa"/>
            <w:shd w:val="clear" w:color="auto" w:fill="9999FF"/>
            <w:vAlign w:val="bottom"/>
          </w:tcPr>
          <w:p w14:paraId="415B49B2" w14:textId="77777777" w:rsidR="004847DB" w:rsidRDefault="00000000">
            <w:pPr>
              <w:ind w:left="520"/>
              <w:rPr>
                <w:sz w:val="20"/>
                <w:szCs w:val="20"/>
              </w:rPr>
            </w:pPr>
            <w:r>
              <w:rPr>
                <w:rFonts w:ascii="Arial" w:eastAsia="Arial" w:hAnsi="Arial" w:cs="Arial"/>
                <w:b/>
                <w:bCs/>
                <w:sz w:val="18"/>
                <w:szCs w:val="18"/>
              </w:rPr>
              <w:t>27,65</w:t>
            </w:r>
          </w:p>
        </w:tc>
        <w:tc>
          <w:tcPr>
            <w:tcW w:w="1400" w:type="dxa"/>
            <w:shd w:val="clear" w:color="auto" w:fill="9999FF"/>
            <w:vAlign w:val="bottom"/>
          </w:tcPr>
          <w:p w14:paraId="662710F9" w14:textId="77777777" w:rsidR="004847DB" w:rsidRDefault="00000000">
            <w:pPr>
              <w:ind w:right="10"/>
              <w:jc w:val="right"/>
              <w:rPr>
                <w:sz w:val="20"/>
                <w:szCs w:val="20"/>
              </w:rPr>
            </w:pPr>
            <w:r>
              <w:rPr>
                <w:rFonts w:ascii="Arial" w:eastAsia="Arial" w:hAnsi="Arial" w:cs="Arial"/>
                <w:b/>
                <w:bCs/>
                <w:sz w:val="18"/>
                <w:szCs w:val="18"/>
              </w:rPr>
              <w:t>2.901.548,82</w:t>
            </w:r>
          </w:p>
        </w:tc>
      </w:tr>
      <w:tr w:rsidR="004847DB" w14:paraId="18A93D61" w14:textId="77777777">
        <w:trPr>
          <w:trHeight w:val="256"/>
        </w:trPr>
        <w:tc>
          <w:tcPr>
            <w:tcW w:w="8740" w:type="dxa"/>
            <w:gridSpan w:val="2"/>
            <w:shd w:val="clear" w:color="auto" w:fill="CCCCFF"/>
            <w:vAlign w:val="bottom"/>
          </w:tcPr>
          <w:p w14:paraId="6A4E042D" w14:textId="77777777" w:rsidR="004847DB" w:rsidRDefault="00000000">
            <w:pPr>
              <w:ind w:left="100"/>
              <w:rPr>
                <w:sz w:val="20"/>
                <w:szCs w:val="20"/>
              </w:rPr>
            </w:pPr>
            <w:r>
              <w:rPr>
                <w:rFonts w:ascii="Arial" w:eastAsia="Arial" w:hAnsi="Arial" w:cs="Arial"/>
                <w:b/>
                <w:bCs/>
                <w:sz w:val="18"/>
                <w:szCs w:val="18"/>
              </w:rPr>
              <w:t>Kapitalni projekt K100110 REKONSTRUKCIJA KAPELICE NA GROBLJU U DOPSINU</w:t>
            </w:r>
          </w:p>
        </w:tc>
        <w:tc>
          <w:tcPr>
            <w:tcW w:w="1600" w:type="dxa"/>
            <w:shd w:val="clear" w:color="auto" w:fill="CCCCFF"/>
            <w:vAlign w:val="bottom"/>
          </w:tcPr>
          <w:p w14:paraId="4E031BEC" w14:textId="77777777" w:rsidR="004847DB" w:rsidRDefault="00000000">
            <w:pPr>
              <w:ind w:right="130"/>
              <w:jc w:val="right"/>
              <w:rPr>
                <w:sz w:val="20"/>
                <w:szCs w:val="20"/>
              </w:rPr>
            </w:pPr>
            <w:r>
              <w:rPr>
                <w:rFonts w:ascii="Arial" w:eastAsia="Arial" w:hAnsi="Arial" w:cs="Arial"/>
                <w:b/>
                <w:bCs/>
                <w:sz w:val="18"/>
                <w:szCs w:val="18"/>
              </w:rPr>
              <w:t>26.544,56</w:t>
            </w:r>
          </w:p>
        </w:tc>
        <w:tc>
          <w:tcPr>
            <w:tcW w:w="1400" w:type="dxa"/>
            <w:shd w:val="clear" w:color="auto" w:fill="CCCCFF"/>
            <w:vAlign w:val="bottom"/>
          </w:tcPr>
          <w:p w14:paraId="685303F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53CB6B9A"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3DEBC31E" w14:textId="77777777" w:rsidR="004847DB" w:rsidRDefault="00000000">
            <w:pPr>
              <w:ind w:right="10"/>
              <w:jc w:val="right"/>
              <w:rPr>
                <w:sz w:val="20"/>
                <w:szCs w:val="20"/>
              </w:rPr>
            </w:pPr>
            <w:r>
              <w:rPr>
                <w:rFonts w:ascii="Arial" w:eastAsia="Arial" w:hAnsi="Arial" w:cs="Arial"/>
                <w:b/>
                <w:bCs/>
                <w:sz w:val="18"/>
                <w:szCs w:val="18"/>
              </w:rPr>
              <w:t>26.544,56</w:t>
            </w:r>
          </w:p>
        </w:tc>
      </w:tr>
      <w:tr w:rsidR="004847DB" w14:paraId="7513DDD0" w14:textId="77777777">
        <w:trPr>
          <w:trHeight w:val="256"/>
        </w:trPr>
        <w:tc>
          <w:tcPr>
            <w:tcW w:w="8740" w:type="dxa"/>
            <w:gridSpan w:val="2"/>
            <w:shd w:val="clear" w:color="auto" w:fill="FFFF99"/>
            <w:vAlign w:val="bottom"/>
          </w:tcPr>
          <w:p w14:paraId="2FA45FCC" w14:textId="77777777" w:rsidR="004847DB" w:rsidRDefault="00000000">
            <w:pPr>
              <w:ind w:left="100"/>
              <w:rPr>
                <w:sz w:val="20"/>
                <w:szCs w:val="20"/>
              </w:rPr>
            </w:pPr>
            <w:r>
              <w:rPr>
                <w:rFonts w:ascii="Arial" w:eastAsia="Arial" w:hAnsi="Arial" w:cs="Arial"/>
                <w:b/>
                <w:bCs/>
                <w:sz w:val="18"/>
                <w:szCs w:val="18"/>
              </w:rPr>
              <w:t>Izvor 5.2. POMOĆI IZ ŽUPANIJSKOG PRORAČUNA</w:t>
            </w:r>
          </w:p>
        </w:tc>
        <w:tc>
          <w:tcPr>
            <w:tcW w:w="1600" w:type="dxa"/>
            <w:shd w:val="clear" w:color="auto" w:fill="FFFF99"/>
            <w:vAlign w:val="bottom"/>
          </w:tcPr>
          <w:p w14:paraId="4FFBD95E" w14:textId="77777777" w:rsidR="004847DB" w:rsidRDefault="00000000">
            <w:pPr>
              <w:ind w:right="130"/>
              <w:jc w:val="right"/>
              <w:rPr>
                <w:sz w:val="20"/>
                <w:szCs w:val="20"/>
              </w:rPr>
            </w:pPr>
            <w:r>
              <w:rPr>
                <w:rFonts w:ascii="Arial" w:eastAsia="Arial" w:hAnsi="Arial" w:cs="Arial"/>
                <w:b/>
                <w:bCs/>
                <w:sz w:val="18"/>
                <w:szCs w:val="18"/>
              </w:rPr>
              <w:t>26.544,56</w:t>
            </w:r>
          </w:p>
        </w:tc>
        <w:tc>
          <w:tcPr>
            <w:tcW w:w="1400" w:type="dxa"/>
            <w:shd w:val="clear" w:color="auto" w:fill="FFFF99"/>
            <w:vAlign w:val="bottom"/>
          </w:tcPr>
          <w:p w14:paraId="0BCED73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19227029"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593583F3" w14:textId="77777777" w:rsidR="004847DB" w:rsidRDefault="00000000">
            <w:pPr>
              <w:ind w:right="10"/>
              <w:jc w:val="right"/>
              <w:rPr>
                <w:sz w:val="20"/>
                <w:szCs w:val="20"/>
              </w:rPr>
            </w:pPr>
            <w:r>
              <w:rPr>
                <w:rFonts w:ascii="Arial" w:eastAsia="Arial" w:hAnsi="Arial" w:cs="Arial"/>
                <w:b/>
                <w:bCs/>
                <w:sz w:val="18"/>
                <w:szCs w:val="18"/>
              </w:rPr>
              <w:t>26.544,56</w:t>
            </w:r>
          </w:p>
        </w:tc>
      </w:tr>
      <w:tr w:rsidR="004847DB" w14:paraId="17C8E052" w14:textId="77777777">
        <w:trPr>
          <w:trHeight w:val="252"/>
        </w:trPr>
        <w:tc>
          <w:tcPr>
            <w:tcW w:w="580" w:type="dxa"/>
            <w:vAlign w:val="bottom"/>
          </w:tcPr>
          <w:p w14:paraId="16315AEB"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7E79A1A4"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1B3AFA3B" w14:textId="77777777" w:rsidR="004847DB" w:rsidRDefault="00000000">
            <w:pPr>
              <w:ind w:right="130"/>
              <w:jc w:val="right"/>
              <w:rPr>
                <w:sz w:val="20"/>
                <w:szCs w:val="20"/>
              </w:rPr>
            </w:pPr>
            <w:r>
              <w:rPr>
                <w:rFonts w:ascii="Arial" w:eastAsia="Arial" w:hAnsi="Arial" w:cs="Arial"/>
                <w:b/>
                <w:bCs/>
                <w:sz w:val="18"/>
                <w:szCs w:val="18"/>
              </w:rPr>
              <w:t>26.544,56</w:t>
            </w:r>
          </w:p>
        </w:tc>
        <w:tc>
          <w:tcPr>
            <w:tcW w:w="1400" w:type="dxa"/>
            <w:vAlign w:val="bottom"/>
          </w:tcPr>
          <w:p w14:paraId="409E616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170BA08F"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341B5642" w14:textId="77777777" w:rsidR="004847DB" w:rsidRDefault="00000000">
            <w:pPr>
              <w:ind w:right="10"/>
              <w:jc w:val="right"/>
              <w:rPr>
                <w:sz w:val="20"/>
                <w:szCs w:val="20"/>
              </w:rPr>
            </w:pPr>
            <w:r>
              <w:rPr>
                <w:rFonts w:ascii="Arial" w:eastAsia="Arial" w:hAnsi="Arial" w:cs="Arial"/>
                <w:b/>
                <w:bCs/>
                <w:sz w:val="18"/>
                <w:szCs w:val="18"/>
              </w:rPr>
              <w:t>26.544,56</w:t>
            </w:r>
          </w:p>
        </w:tc>
      </w:tr>
      <w:tr w:rsidR="004847DB" w14:paraId="19296DC6" w14:textId="77777777">
        <w:trPr>
          <w:trHeight w:val="256"/>
        </w:trPr>
        <w:tc>
          <w:tcPr>
            <w:tcW w:w="580" w:type="dxa"/>
            <w:vAlign w:val="bottom"/>
          </w:tcPr>
          <w:p w14:paraId="10526210"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4388C319"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70B17444" w14:textId="77777777" w:rsidR="004847DB" w:rsidRDefault="00000000">
            <w:pPr>
              <w:ind w:right="130"/>
              <w:jc w:val="right"/>
              <w:rPr>
                <w:sz w:val="20"/>
                <w:szCs w:val="20"/>
              </w:rPr>
            </w:pPr>
            <w:r>
              <w:rPr>
                <w:rFonts w:ascii="Arial" w:eastAsia="Arial" w:hAnsi="Arial" w:cs="Arial"/>
                <w:sz w:val="18"/>
                <w:szCs w:val="18"/>
              </w:rPr>
              <w:t>26.544,56</w:t>
            </w:r>
          </w:p>
        </w:tc>
        <w:tc>
          <w:tcPr>
            <w:tcW w:w="1400" w:type="dxa"/>
            <w:vAlign w:val="bottom"/>
          </w:tcPr>
          <w:p w14:paraId="62C63AE7"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69CEA6D4"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37E2F6F9" w14:textId="77777777" w:rsidR="004847DB" w:rsidRDefault="00000000">
            <w:pPr>
              <w:ind w:right="10"/>
              <w:jc w:val="right"/>
              <w:rPr>
                <w:sz w:val="20"/>
                <w:szCs w:val="20"/>
              </w:rPr>
            </w:pPr>
            <w:r>
              <w:rPr>
                <w:rFonts w:ascii="Arial" w:eastAsia="Arial" w:hAnsi="Arial" w:cs="Arial"/>
                <w:sz w:val="18"/>
                <w:szCs w:val="18"/>
              </w:rPr>
              <w:t>26.544,56</w:t>
            </w:r>
          </w:p>
        </w:tc>
      </w:tr>
      <w:tr w:rsidR="004847DB" w14:paraId="68F634C5" w14:textId="77777777">
        <w:trPr>
          <w:trHeight w:val="257"/>
        </w:trPr>
        <w:tc>
          <w:tcPr>
            <w:tcW w:w="8740" w:type="dxa"/>
            <w:gridSpan w:val="2"/>
            <w:shd w:val="clear" w:color="auto" w:fill="CCCCFF"/>
            <w:vAlign w:val="bottom"/>
          </w:tcPr>
          <w:p w14:paraId="65650B10" w14:textId="77777777" w:rsidR="004847DB" w:rsidRDefault="00000000">
            <w:pPr>
              <w:ind w:left="100"/>
              <w:rPr>
                <w:sz w:val="20"/>
                <w:szCs w:val="20"/>
              </w:rPr>
            </w:pPr>
            <w:r>
              <w:rPr>
                <w:rFonts w:ascii="Arial" w:eastAsia="Arial" w:hAnsi="Arial" w:cs="Arial"/>
                <w:b/>
                <w:bCs/>
                <w:sz w:val="18"/>
                <w:szCs w:val="18"/>
              </w:rPr>
              <w:t>Kapitalni projekt K100111 IZGRADNJA OGRADE NA GROBLJU U DOPSINU</w:t>
            </w:r>
          </w:p>
        </w:tc>
        <w:tc>
          <w:tcPr>
            <w:tcW w:w="1600" w:type="dxa"/>
            <w:shd w:val="clear" w:color="auto" w:fill="CCCCFF"/>
            <w:vAlign w:val="bottom"/>
          </w:tcPr>
          <w:p w14:paraId="70663F40"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CCCCFF"/>
            <w:vAlign w:val="bottom"/>
          </w:tcPr>
          <w:p w14:paraId="1D955D4F" w14:textId="77777777" w:rsidR="004847DB" w:rsidRDefault="00000000">
            <w:pPr>
              <w:ind w:right="130"/>
              <w:jc w:val="right"/>
              <w:rPr>
                <w:sz w:val="20"/>
                <w:szCs w:val="20"/>
              </w:rPr>
            </w:pPr>
            <w:r>
              <w:rPr>
                <w:rFonts w:ascii="Arial" w:eastAsia="Arial" w:hAnsi="Arial" w:cs="Arial"/>
                <w:b/>
                <w:bCs/>
                <w:sz w:val="18"/>
                <w:szCs w:val="18"/>
              </w:rPr>
              <w:t>2.000,00</w:t>
            </w:r>
          </w:p>
        </w:tc>
        <w:tc>
          <w:tcPr>
            <w:tcW w:w="1080" w:type="dxa"/>
            <w:shd w:val="clear" w:color="auto" w:fill="CCCCFF"/>
            <w:vAlign w:val="bottom"/>
          </w:tcPr>
          <w:p w14:paraId="06295846"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CCCCFF"/>
            <w:vAlign w:val="bottom"/>
          </w:tcPr>
          <w:p w14:paraId="7B2C2E39" w14:textId="77777777" w:rsidR="004847DB" w:rsidRDefault="00000000">
            <w:pPr>
              <w:ind w:right="10"/>
              <w:jc w:val="right"/>
              <w:rPr>
                <w:sz w:val="20"/>
                <w:szCs w:val="20"/>
              </w:rPr>
            </w:pPr>
            <w:r>
              <w:rPr>
                <w:rFonts w:ascii="Arial" w:eastAsia="Arial" w:hAnsi="Arial" w:cs="Arial"/>
                <w:b/>
                <w:bCs/>
                <w:sz w:val="18"/>
                <w:szCs w:val="18"/>
              </w:rPr>
              <w:t>2.000,00</w:t>
            </w:r>
          </w:p>
        </w:tc>
      </w:tr>
      <w:tr w:rsidR="004847DB" w14:paraId="4AEE58E2" w14:textId="77777777">
        <w:trPr>
          <w:trHeight w:val="256"/>
        </w:trPr>
        <w:tc>
          <w:tcPr>
            <w:tcW w:w="8740" w:type="dxa"/>
            <w:gridSpan w:val="2"/>
            <w:shd w:val="clear" w:color="auto" w:fill="FFFF99"/>
            <w:vAlign w:val="bottom"/>
          </w:tcPr>
          <w:p w14:paraId="48535158" w14:textId="77777777" w:rsidR="004847DB" w:rsidRDefault="00000000">
            <w:pPr>
              <w:ind w:left="100"/>
              <w:rPr>
                <w:sz w:val="20"/>
                <w:szCs w:val="20"/>
              </w:rPr>
            </w:pPr>
            <w:r>
              <w:rPr>
                <w:rFonts w:ascii="Arial" w:eastAsia="Arial" w:hAnsi="Arial" w:cs="Arial"/>
                <w:b/>
                <w:bCs/>
                <w:sz w:val="18"/>
                <w:szCs w:val="18"/>
              </w:rPr>
              <w:t>Izvor 7.1. PRIHOD OD PRODAJE NEFINANCIJSKE IMOVINE</w:t>
            </w:r>
          </w:p>
        </w:tc>
        <w:tc>
          <w:tcPr>
            <w:tcW w:w="1600" w:type="dxa"/>
            <w:shd w:val="clear" w:color="auto" w:fill="FFFF99"/>
            <w:vAlign w:val="bottom"/>
          </w:tcPr>
          <w:p w14:paraId="3F646666"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09B93132" w14:textId="77777777" w:rsidR="004847DB" w:rsidRDefault="00000000">
            <w:pPr>
              <w:ind w:right="130"/>
              <w:jc w:val="right"/>
              <w:rPr>
                <w:sz w:val="20"/>
                <w:szCs w:val="20"/>
              </w:rPr>
            </w:pPr>
            <w:r>
              <w:rPr>
                <w:rFonts w:ascii="Arial" w:eastAsia="Arial" w:hAnsi="Arial" w:cs="Arial"/>
                <w:b/>
                <w:bCs/>
                <w:sz w:val="18"/>
                <w:szCs w:val="18"/>
              </w:rPr>
              <w:t>2.000,00</w:t>
            </w:r>
          </w:p>
        </w:tc>
        <w:tc>
          <w:tcPr>
            <w:tcW w:w="1080" w:type="dxa"/>
            <w:shd w:val="clear" w:color="auto" w:fill="FFFF99"/>
            <w:vAlign w:val="bottom"/>
          </w:tcPr>
          <w:p w14:paraId="20A11259"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FFFF99"/>
            <w:vAlign w:val="bottom"/>
          </w:tcPr>
          <w:p w14:paraId="5E49A93C" w14:textId="77777777" w:rsidR="004847DB" w:rsidRDefault="00000000">
            <w:pPr>
              <w:ind w:right="10"/>
              <w:jc w:val="right"/>
              <w:rPr>
                <w:sz w:val="20"/>
                <w:szCs w:val="20"/>
              </w:rPr>
            </w:pPr>
            <w:r>
              <w:rPr>
                <w:rFonts w:ascii="Arial" w:eastAsia="Arial" w:hAnsi="Arial" w:cs="Arial"/>
                <w:b/>
                <w:bCs/>
                <w:sz w:val="18"/>
                <w:szCs w:val="18"/>
              </w:rPr>
              <w:t>2.000,00</w:t>
            </w:r>
          </w:p>
        </w:tc>
      </w:tr>
      <w:tr w:rsidR="004847DB" w14:paraId="7AC71BC9" w14:textId="77777777">
        <w:trPr>
          <w:trHeight w:val="252"/>
        </w:trPr>
        <w:tc>
          <w:tcPr>
            <w:tcW w:w="580" w:type="dxa"/>
            <w:vAlign w:val="bottom"/>
          </w:tcPr>
          <w:p w14:paraId="34D4BA22"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5FF570A2"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65EEDF3A"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vAlign w:val="bottom"/>
          </w:tcPr>
          <w:p w14:paraId="17F68EE3" w14:textId="77777777" w:rsidR="004847DB" w:rsidRDefault="00000000">
            <w:pPr>
              <w:ind w:right="130"/>
              <w:jc w:val="right"/>
              <w:rPr>
                <w:sz w:val="20"/>
                <w:szCs w:val="20"/>
              </w:rPr>
            </w:pPr>
            <w:r>
              <w:rPr>
                <w:rFonts w:ascii="Arial" w:eastAsia="Arial" w:hAnsi="Arial" w:cs="Arial"/>
                <w:b/>
                <w:bCs/>
                <w:sz w:val="18"/>
                <w:szCs w:val="18"/>
              </w:rPr>
              <w:t>2.000,00</w:t>
            </w:r>
          </w:p>
        </w:tc>
        <w:tc>
          <w:tcPr>
            <w:tcW w:w="1080" w:type="dxa"/>
            <w:vAlign w:val="bottom"/>
          </w:tcPr>
          <w:p w14:paraId="68D453A2" w14:textId="77777777" w:rsidR="004847DB" w:rsidRDefault="00000000">
            <w:pPr>
              <w:ind w:left="420"/>
              <w:rPr>
                <w:sz w:val="20"/>
                <w:szCs w:val="20"/>
              </w:rPr>
            </w:pPr>
            <w:r>
              <w:rPr>
                <w:rFonts w:ascii="Arial" w:eastAsia="Arial" w:hAnsi="Arial" w:cs="Arial"/>
                <w:b/>
                <w:bCs/>
                <w:sz w:val="18"/>
                <w:szCs w:val="18"/>
              </w:rPr>
              <w:t>100,00</w:t>
            </w:r>
          </w:p>
        </w:tc>
        <w:tc>
          <w:tcPr>
            <w:tcW w:w="1400" w:type="dxa"/>
            <w:vAlign w:val="bottom"/>
          </w:tcPr>
          <w:p w14:paraId="34995E65" w14:textId="77777777" w:rsidR="004847DB" w:rsidRDefault="00000000">
            <w:pPr>
              <w:ind w:right="10"/>
              <w:jc w:val="right"/>
              <w:rPr>
                <w:sz w:val="20"/>
                <w:szCs w:val="20"/>
              </w:rPr>
            </w:pPr>
            <w:r>
              <w:rPr>
                <w:rFonts w:ascii="Arial" w:eastAsia="Arial" w:hAnsi="Arial" w:cs="Arial"/>
                <w:b/>
                <w:bCs/>
                <w:sz w:val="18"/>
                <w:szCs w:val="18"/>
              </w:rPr>
              <w:t>2.000,00</w:t>
            </w:r>
          </w:p>
        </w:tc>
      </w:tr>
      <w:tr w:rsidR="004847DB" w14:paraId="76B4793E" w14:textId="77777777">
        <w:trPr>
          <w:trHeight w:val="256"/>
        </w:trPr>
        <w:tc>
          <w:tcPr>
            <w:tcW w:w="580" w:type="dxa"/>
            <w:vAlign w:val="bottom"/>
          </w:tcPr>
          <w:p w14:paraId="4381D8B8"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6763D77E"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7C4EF601" w14:textId="77777777" w:rsidR="004847DB" w:rsidRDefault="00000000">
            <w:pPr>
              <w:ind w:right="130"/>
              <w:jc w:val="right"/>
              <w:rPr>
                <w:sz w:val="20"/>
                <w:szCs w:val="20"/>
              </w:rPr>
            </w:pPr>
            <w:r>
              <w:rPr>
                <w:rFonts w:ascii="Arial" w:eastAsia="Arial" w:hAnsi="Arial" w:cs="Arial"/>
                <w:sz w:val="18"/>
                <w:szCs w:val="18"/>
              </w:rPr>
              <w:t>0,00</w:t>
            </w:r>
          </w:p>
        </w:tc>
        <w:tc>
          <w:tcPr>
            <w:tcW w:w="1400" w:type="dxa"/>
            <w:vAlign w:val="bottom"/>
          </w:tcPr>
          <w:p w14:paraId="7C408084" w14:textId="77777777" w:rsidR="004847DB" w:rsidRDefault="00000000">
            <w:pPr>
              <w:ind w:right="130"/>
              <w:jc w:val="right"/>
              <w:rPr>
                <w:sz w:val="20"/>
                <w:szCs w:val="20"/>
              </w:rPr>
            </w:pPr>
            <w:r>
              <w:rPr>
                <w:rFonts w:ascii="Arial" w:eastAsia="Arial" w:hAnsi="Arial" w:cs="Arial"/>
                <w:sz w:val="18"/>
                <w:szCs w:val="18"/>
              </w:rPr>
              <w:t>2.000,00</w:t>
            </w:r>
          </w:p>
        </w:tc>
        <w:tc>
          <w:tcPr>
            <w:tcW w:w="1080" w:type="dxa"/>
            <w:vAlign w:val="bottom"/>
          </w:tcPr>
          <w:p w14:paraId="518F4768" w14:textId="77777777" w:rsidR="004847DB" w:rsidRDefault="00000000">
            <w:pPr>
              <w:ind w:left="420"/>
              <w:rPr>
                <w:sz w:val="20"/>
                <w:szCs w:val="20"/>
              </w:rPr>
            </w:pPr>
            <w:r>
              <w:rPr>
                <w:rFonts w:ascii="Arial" w:eastAsia="Arial" w:hAnsi="Arial" w:cs="Arial"/>
                <w:sz w:val="18"/>
                <w:szCs w:val="18"/>
              </w:rPr>
              <w:t>100,00</w:t>
            </w:r>
          </w:p>
        </w:tc>
        <w:tc>
          <w:tcPr>
            <w:tcW w:w="1400" w:type="dxa"/>
            <w:vAlign w:val="bottom"/>
          </w:tcPr>
          <w:p w14:paraId="00B33993" w14:textId="77777777" w:rsidR="004847DB" w:rsidRDefault="00000000">
            <w:pPr>
              <w:ind w:right="10"/>
              <w:jc w:val="right"/>
              <w:rPr>
                <w:sz w:val="20"/>
                <w:szCs w:val="20"/>
              </w:rPr>
            </w:pPr>
            <w:r>
              <w:rPr>
                <w:rFonts w:ascii="Arial" w:eastAsia="Arial" w:hAnsi="Arial" w:cs="Arial"/>
                <w:sz w:val="18"/>
                <w:szCs w:val="18"/>
              </w:rPr>
              <w:t>2.000,00</w:t>
            </w:r>
          </w:p>
        </w:tc>
      </w:tr>
      <w:tr w:rsidR="004847DB" w14:paraId="66C4DE97" w14:textId="77777777">
        <w:trPr>
          <w:trHeight w:val="205"/>
        </w:trPr>
        <w:tc>
          <w:tcPr>
            <w:tcW w:w="8740" w:type="dxa"/>
            <w:gridSpan w:val="2"/>
            <w:shd w:val="clear" w:color="auto" w:fill="CCCCFF"/>
            <w:vAlign w:val="bottom"/>
          </w:tcPr>
          <w:p w14:paraId="049C2C40" w14:textId="77777777" w:rsidR="004847DB" w:rsidRDefault="00000000">
            <w:pPr>
              <w:spacing w:line="205" w:lineRule="exact"/>
              <w:ind w:left="100"/>
              <w:rPr>
                <w:sz w:val="20"/>
                <w:szCs w:val="20"/>
              </w:rPr>
            </w:pPr>
            <w:r>
              <w:rPr>
                <w:rFonts w:ascii="Arial" w:eastAsia="Arial" w:hAnsi="Arial" w:cs="Arial"/>
                <w:b/>
                <w:bCs/>
                <w:sz w:val="18"/>
                <w:szCs w:val="18"/>
              </w:rPr>
              <w:t>Kapitalni projekt K100122 REKON.PARIRALIŠTA - PRILAGOĐAVANJE ZA PRISTUP OSOBAMA S</w:t>
            </w:r>
          </w:p>
        </w:tc>
        <w:tc>
          <w:tcPr>
            <w:tcW w:w="1600" w:type="dxa"/>
            <w:shd w:val="clear" w:color="auto" w:fill="CCCCFF"/>
            <w:vAlign w:val="bottom"/>
          </w:tcPr>
          <w:p w14:paraId="765A417A" w14:textId="77777777" w:rsidR="004847DB" w:rsidRDefault="004847DB">
            <w:pPr>
              <w:rPr>
                <w:sz w:val="17"/>
                <w:szCs w:val="17"/>
              </w:rPr>
            </w:pPr>
          </w:p>
        </w:tc>
        <w:tc>
          <w:tcPr>
            <w:tcW w:w="1400" w:type="dxa"/>
            <w:shd w:val="clear" w:color="auto" w:fill="CCCCFF"/>
            <w:vAlign w:val="bottom"/>
          </w:tcPr>
          <w:p w14:paraId="7F8EE84B" w14:textId="77777777" w:rsidR="004847DB" w:rsidRDefault="004847DB">
            <w:pPr>
              <w:rPr>
                <w:sz w:val="17"/>
                <w:szCs w:val="17"/>
              </w:rPr>
            </w:pPr>
          </w:p>
        </w:tc>
        <w:tc>
          <w:tcPr>
            <w:tcW w:w="1080" w:type="dxa"/>
            <w:shd w:val="clear" w:color="auto" w:fill="CCCCFF"/>
            <w:vAlign w:val="bottom"/>
          </w:tcPr>
          <w:p w14:paraId="28727291" w14:textId="77777777" w:rsidR="004847DB" w:rsidRDefault="004847DB">
            <w:pPr>
              <w:rPr>
                <w:sz w:val="17"/>
                <w:szCs w:val="17"/>
              </w:rPr>
            </w:pPr>
          </w:p>
        </w:tc>
        <w:tc>
          <w:tcPr>
            <w:tcW w:w="1400" w:type="dxa"/>
            <w:shd w:val="clear" w:color="auto" w:fill="CCCCFF"/>
            <w:vAlign w:val="bottom"/>
          </w:tcPr>
          <w:p w14:paraId="49A1FF1D" w14:textId="77777777" w:rsidR="004847DB" w:rsidRDefault="004847DB">
            <w:pPr>
              <w:rPr>
                <w:sz w:val="17"/>
                <w:szCs w:val="17"/>
              </w:rPr>
            </w:pPr>
          </w:p>
        </w:tc>
      </w:tr>
      <w:tr w:rsidR="004847DB" w14:paraId="2042319F" w14:textId="77777777">
        <w:trPr>
          <w:trHeight w:val="211"/>
        </w:trPr>
        <w:tc>
          <w:tcPr>
            <w:tcW w:w="8740" w:type="dxa"/>
            <w:gridSpan w:val="2"/>
            <w:shd w:val="clear" w:color="auto" w:fill="CCCCFF"/>
            <w:vAlign w:val="bottom"/>
          </w:tcPr>
          <w:p w14:paraId="299C25A4" w14:textId="77777777" w:rsidR="004847DB" w:rsidRDefault="00000000">
            <w:pPr>
              <w:ind w:left="100"/>
              <w:rPr>
                <w:sz w:val="20"/>
                <w:szCs w:val="20"/>
              </w:rPr>
            </w:pPr>
            <w:r>
              <w:rPr>
                <w:rFonts w:ascii="Arial" w:eastAsia="Arial" w:hAnsi="Arial" w:cs="Arial"/>
                <w:b/>
                <w:bCs/>
                <w:sz w:val="18"/>
                <w:szCs w:val="18"/>
              </w:rPr>
              <w:t>INVALIDITETOM ISPRED AMBULANTE U VLADISLAVCI</w:t>
            </w:r>
          </w:p>
        </w:tc>
        <w:tc>
          <w:tcPr>
            <w:tcW w:w="1600" w:type="dxa"/>
            <w:shd w:val="clear" w:color="auto" w:fill="CCCCFF"/>
            <w:vAlign w:val="bottom"/>
          </w:tcPr>
          <w:p w14:paraId="665CD5CC" w14:textId="77777777" w:rsidR="004847DB" w:rsidRDefault="00000000">
            <w:pPr>
              <w:ind w:right="130"/>
              <w:jc w:val="right"/>
              <w:rPr>
                <w:sz w:val="20"/>
                <w:szCs w:val="20"/>
              </w:rPr>
            </w:pPr>
            <w:r>
              <w:rPr>
                <w:rFonts w:ascii="Arial" w:eastAsia="Arial" w:hAnsi="Arial" w:cs="Arial"/>
                <w:b/>
                <w:bCs/>
                <w:sz w:val="18"/>
                <w:szCs w:val="18"/>
              </w:rPr>
              <w:t>10.000,00</w:t>
            </w:r>
          </w:p>
        </w:tc>
        <w:tc>
          <w:tcPr>
            <w:tcW w:w="1400" w:type="dxa"/>
            <w:shd w:val="clear" w:color="auto" w:fill="CCCCFF"/>
            <w:vAlign w:val="bottom"/>
          </w:tcPr>
          <w:p w14:paraId="1282EF6B"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44279C76"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3EAA245F" w14:textId="77777777" w:rsidR="004847DB" w:rsidRDefault="00000000">
            <w:pPr>
              <w:ind w:right="10"/>
              <w:jc w:val="right"/>
              <w:rPr>
                <w:sz w:val="20"/>
                <w:szCs w:val="20"/>
              </w:rPr>
            </w:pPr>
            <w:r>
              <w:rPr>
                <w:rFonts w:ascii="Arial" w:eastAsia="Arial" w:hAnsi="Arial" w:cs="Arial"/>
                <w:b/>
                <w:bCs/>
                <w:sz w:val="18"/>
                <w:szCs w:val="18"/>
              </w:rPr>
              <w:t>10.000,00</w:t>
            </w:r>
          </w:p>
        </w:tc>
      </w:tr>
      <w:tr w:rsidR="004847DB" w14:paraId="70511A04" w14:textId="77777777">
        <w:trPr>
          <w:trHeight w:val="255"/>
        </w:trPr>
        <w:tc>
          <w:tcPr>
            <w:tcW w:w="8740" w:type="dxa"/>
            <w:gridSpan w:val="2"/>
            <w:shd w:val="clear" w:color="auto" w:fill="FFFF99"/>
            <w:vAlign w:val="bottom"/>
          </w:tcPr>
          <w:p w14:paraId="267663D3"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26E05EEF" w14:textId="77777777" w:rsidR="004847DB" w:rsidRDefault="00000000">
            <w:pPr>
              <w:ind w:right="130"/>
              <w:jc w:val="right"/>
              <w:rPr>
                <w:sz w:val="20"/>
                <w:szCs w:val="20"/>
              </w:rPr>
            </w:pPr>
            <w:r>
              <w:rPr>
                <w:rFonts w:ascii="Arial" w:eastAsia="Arial" w:hAnsi="Arial" w:cs="Arial"/>
                <w:b/>
                <w:bCs/>
                <w:sz w:val="18"/>
                <w:szCs w:val="18"/>
              </w:rPr>
              <w:t>10.000,00</w:t>
            </w:r>
          </w:p>
        </w:tc>
        <w:tc>
          <w:tcPr>
            <w:tcW w:w="1400" w:type="dxa"/>
            <w:shd w:val="clear" w:color="auto" w:fill="FFFF99"/>
            <w:vAlign w:val="bottom"/>
          </w:tcPr>
          <w:p w14:paraId="08A6C30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0094B2F9"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63A29C3F" w14:textId="77777777" w:rsidR="004847DB" w:rsidRDefault="00000000">
            <w:pPr>
              <w:ind w:right="10"/>
              <w:jc w:val="right"/>
              <w:rPr>
                <w:sz w:val="20"/>
                <w:szCs w:val="20"/>
              </w:rPr>
            </w:pPr>
            <w:r>
              <w:rPr>
                <w:rFonts w:ascii="Arial" w:eastAsia="Arial" w:hAnsi="Arial" w:cs="Arial"/>
                <w:b/>
                <w:bCs/>
                <w:sz w:val="18"/>
                <w:szCs w:val="18"/>
              </w:rPr>
              <w:t>10.000,00</w:t>
            </w:r>
          </w:p>
        </w:tc>
      </w:tr>
      <w:tr w:rsidR="004847DB" w14:paraId="74632C42" w14:textId="77777777">
        <w:trPr>
          <w:trHeight w:val="252"/>
        </w:trPr>
        <w:tc>
          <w:tcPr>
            <w:tcW w:w="580" w:type="dxa"/>
            <w:vAlign w:val="bottom"/>
          </w:tcPr>
          <w:p w14:paraId="725FFDCA"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679835C7"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5553F5D3" w14:textId="77777777" w:rsidR="004847DB" w:rsidRDefault="00000000">
            <w:pPr>
              <w:ind w:right="130"/>
              <w:jc w:val="right"/>
              <w:rPr>
                <w:sz w:val="20"/>
                <w:szCs w:val="20"/>
              </w:rPr>
            </w:pPr>
            <w:r>
              <w:rPr>
                <w:rFonts w:ascii="Arial" w:eastAsia="Arial" w:hAnsi="Arial" w:cs="Arial"/>
                <w:b/>
                <w:bCs/>
                <w:sz w:val="18"/>
                <w:szCs w:val="18"/>
              </w:rPr>
              <w:t>10.000,00</w:t>
            </w:r>
          </w:p>
        </w:tc>
        <w:tc>
          <w:tcPr>
            <w:tcW w:w="1400" w:type="dxa"/>
            <w:vAlign w:val="bottom"/>
          </w:tcPr>
          <w:p w14:paraId="110A740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5911D1E3"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1BADC4CA" w14:textId="77777777" w:rsidR="004847DB" w:rsidRDefault="00000000">
            <w:pPr>
              <w:ind w:right="10"/>
              <w:jc w:val="right"/>
              <w:rPr>
                <w:sz w:val="20"/>
                <w:szCs w:val="20"/>
              </w:rPr>
            </w:pPr>
            <w:r>
              <w:rPr>
                <w:rFonts w:ascii="Arial" w:eastAsia="Arial" w:hAnsi="Arial" w:cs="Arial"/>
                <w:b/>
                <w:bCs/>
                <w:sz w:val="18"/>
                <w:szCs w:val="18"/>
              </w:rPr>
              <w:t>10.000,00</w:t>
            </w:r>
          </w:p>
        </w:tc>
      </w:tr>
      <w:tr w:rsidR="004847DB" w14:paraId="6339DDE1" w14:textId="77777777">
        <w:trPr>
          <w:trHeight w:val="257"/>
        </w:trPr>
        <w:tc>
          <w:tcPr>
            <w:tcW w:w="580" w:type="dxa"/>
            <w:vAlign w:val="bottom"/>
          </w:tcPr>
          <w:p w14:paraId="1BA5C6A2"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41C1E2A2"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46203A04" w14:textId="77777777" w:rsidR="004847DB" w:rsidRDefault="00000000">
            <w:pPr>
              <w:ind w:right="130"/>
              <w:jc w:val="right"/>
              <w:rPr>
                <w:sz w:val="20"/>
                <w:szCs w:val="20"/>
              </w:rPr>
            </w:pPr>
            <w:r>
              <w:rPr>
                <w:rFonts w:ascii="Arial" w:eastAsia="Arial" w:hAnsi="Arial" w:cs="Arial"/>
                <w:sz w:val="18"/>
                <w:szCs w:val="18"/>
              </w:rPr>
              <w:t>10.000,00</w:t>
            </w:r>
          </w:p>
        </w:tc>
        <w:tc>
          <w:tcPr>
            <w:tcW w:w="1400" w:type="dxa"/>
            <w:vAlign w:val="bottom"/>
          </w:tcPr>
          <w:p w14:paraId="5D5E8B23"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0F0C95D5"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70DCD73B" w14:textId="77777777" w:rsidR="004847DB" w:rsidRDefault="00000000">
            <w:pPr>
              <w:ind w:right="10"/>
              <w:jc w:val="right"/>
              <w:rPr>
                <w:sz w:val="20"/>
                <w:szCs w:val="20"/>
              </w:rPr>
            </w:pPr>
            <w:r>
              <w:rPr>
                <w:rFonts w:ascii="Arial" w:eastAsia="Arial" w:hAnsi="Arial" w:cs="Arial"/>
                <w:sz w:val="18"/>
                <w:szCs w:val="18"/>
              </w:rPr>
              <w:t>10.000,00</w:t>
            </w:r>
          </w:p>
        </w:tc>
      </w:tr>
      <w:tr w:rsidR="004847DB" w14:paraId="35F10EF4" w14:textId="77777777">
        <w:trPr>
          <w:trHeight w:val="206"/>
        </w:trPr>
        <w:tc>
          <w:tcPr>
            <w:tcW w:w="8740" w:type="dxa"/>
            <w:gridSpan w:val="2"/>
            <w:shd w:val="clear" w:color="auto" w:fill="CCCCFF"/>
            <w:vAlign w:val="bottom"/>
          </w:tcPr>
          <w:p w14:paraId="3E01ECDC" w14:textId="77777777" w:rsidR="004847DB" w:rsidRDefault="00000000">
            <w:pPr>
              <w:ind w:left="100"/>
              <w:rPr>
                <w:sz w:val="20"/>
                <w:szCs w:val="20"/>
              </w:rPr>
            </w:pPr>
            <w:r>
              <w:rPr>
                <w:rFonts w:ascii="Arial" w:eastAsia="Arial" w:hAnsi="Arial" w:cs="Arial"/>
                <w:b/>
                <w:bCs/>
                <w:sz w:val="18"/>
                <w:szCs w:val="18"/>
              </w:rPr>
              <w:t>Kapitalni projekt K100124 REKON. PARKIR.-PRILAGOĐAVANJEOSOBAMA S INVALIDITETOM</w:t>
            </w:r>
          </w:p>
        </w:tc>
        <w:tc>
          <w:tcPr>
            <w:tcW w:w="1600" w:type="dxa"/>
            <w:shd w:val="clear" w:color="auto" w:fill="CCCCFF"/>
            <w:vAlign w:val="bottom"/>
          </w:tcPr>
          <w:p w14:paraId="6AE891E1" w14:textId="77777777" w:rsidR="004847DB" w:rsidRDefault="004847DB">
            <w:pPr>
              <w:rPr>
                <w:sz w:val="17"/>
                <w:szCs w:val="17"/>
              </w:rPr>
            </w:pPr>
          </w:p>
        </w:tc>
        <w:tc>
          <w:tcPr>
            <w:tcW w:w="1400" w:type="dxa"/>
            <w:shd w:val="clear" w:color="auto" w:fill="CCCCFF"/>
            <w:vAlign w:val="bottom"/>
          </w:tcPr>
          <w:p w14:paraId="77315C65" w14:textId="77777777" w:rsidR="004847DB" w:rsidRDefault="004847DB">
            <w:pPr>
              <w:rPr>
                <w:sz w:val="17"/>
                <w:szCs w:val="17"/>
              </w:rPr>
            </w:pPr>
          </w:p>
        </w:tc>
        <w:tc>
          <w:tcPr>
            <w:tcW w:w="1080" w:type="dxa"/>
            <w:shd w:val="clear" w:color="auto" w:fill="CCCCFF"/>
            <w:vAlign w:val="bottom"/>
          </w:tcPr>
          <w:p w14:paraId="3BB2920B" w14:textId="77777777" w:rsidR="004847DB" w:rsidRDefault="004847DB">
            <w:pPr>
              <w:rPr>
                <w:sz w:val="17"/>
                <w:szCs w:val="17"/>
              </w:rPr>
            </w:pPr>
          </w:p>
        </w:tc>
        <w:tc>
          <w:tcPr>
            <w:tcW w:w="1400" w:type="dxa"/>
            <w:shd w:val="clear" w:color="auto" w:fill="CCCCFF"/>
            <w:vAlign w:val="bottom"/>
          </w:tcPr>
          <w:p w14:paraId="4C997382" w14:textId="77777777" w:rsidR="004847DB" w:rsidRDefault="004847DB">
            <w:pPr>
              <w:rPr>
                <w:sz w:val="17"/>
                <w:szCs w:val="17"/>
              </w:rPr>
            </w:pPr>
          </w:p>
        </w:tc>
      </w:tr>
      <w:tr w:rsidR="004847DB" w14:paraId="5B709B05" w14:textId="77777777">
        <w:trPr>
          <w:trHeight w:val="208"/>
        </w:trPr>
        <w:tc>
          <w:tcPr>
            <w:tcW w:w="8740" w:type="dxa"/>
            <w:gridSpan w:val="2"/>
            <w:shd w:val="clear" w:color="auto" w:fill="CCCCFF"/>
            <w:vAlign w:val="bottom"/>
          </w:tcPr>
          <w:p w14:paraId="7BD7807A" w14:textId="77777777" w:rsidR="004847DB" w:rsidRDefault="00000000">
            <w:pPr>
              <w:ind w:left="100"/>
              <w:rPr>
                <w:sz w:val="20"/>
                <w:szCs w:val="20"/>
              </w:rPr>
            </w:pPr>
            <w:r>
              <w:rPr>
                <w:rFonts w:ascii="Arial" w:eastAsia="Arial" w:hAnsi="Arial" w:cs="Arial"/>
                <w:b/>
                <w:bCs/>
                <w:sz w:val="18"/>
                <w:szCs w:val="18"/>
              </w:rPr>
              <w:t>ISPRED NOGOM. IGRALIŠTA U DOPSINU</w:t>
            </w:r>
          </w:p>
        </w:tc>
        <w:tc>
          <w:tcPr>
            <w:tcW w:w="1600" w:type="dxa"/>
            <w:shd w:val="clear" w:color="auto" w:fill="CCCCFF"/>
            <w:vAlign w:val="bottom"/>
          </w:tcPr>
          <w:p w14:paraId="1568C05C" w14:textId="77777777" w:rsidR="004847DB" w:rsidRDefault="00000000">
            <w:pPr>
              <w:ind w:right="130"/>
              <w:jc w:val="right"/>
              <w:rPr>
                <w:sz w:val="20"/>
                <w:szCs w:val="20"/>
              </w:rPr>
            </w:pPr>
            <w:r>
              <w:rPr>
                <w:rFonts w:ascii="Arial" w:eastAsia="Arial" w:hAnsi="Arial" w:cs="Arial"/>
                <w:b/>
                <w:bCs/>
                <w:sz w:val="18"/>
                <w:szCs w:val="18"/>
              </w:rPr>
              <w:t>44.404,56</w:t>
            </w:r>
          </w:p>
        </w:tc>
        <w:tc>
          <w:tcPr>
            <w:tcW w:w="1400" w:type="dxa"/>
            <w:shd w:val="clear" w:color="auto" w:fill="CCCCFF"/>
            <w:vAlign w:val="bottom"/>
          </w:tcPr>
          <w:p w14:paraId="6EA83C9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472995BE"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2162840D" w14:textId="77777777" w:rsidR="004847DB" w:rsidRDefault="00000000">
            <w:pPr>
              <w:ind w:right="10"/>
              <w:jc w:val="right"/>
              <w:rPr>
                <w:sz w:val="20"/>
                <w:szCs w:val="20"/>
              </w:rPr>
            </w:pPr>
            <w:r>
              <w:rPr>
                <w:rFonts w:ascii="Arial" w:eastAsia="Arial" w:hAnsi="Arial" w:cs="Arial"/>
                <w:b/>
                <w:bCs/>
                <w:sz w:val="18"/>
                <w:szCs w:val="18"/>
              </w:rPr>
              <w:t>44.404,56</w:t>
            </w:r>
          </w:p>
        </w:tc>
      </w:tr>
      <w:tr w:rsidR="004847DB" w14:paraId="217EC8ED" w14:textId="77777777">
        <w:trPr>
          <w:trHeight w:val="255"/>
        </w:trPr>
        <w:tc>
          <w:tcPr>
            <w:tcW w:w="8740" w:type="dxa"/>
            <w:gridSpan w:val="2"/>
            <w:shd w:val="clear" w:color="auto" w:fill="FFFF99"/>
            <w:vAlign w:val="bottom"/>
          </w:tcPr>
          <w:p w14:paraId="09F806C8"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0B28D2B8" w14:textId="77777777" w:rsidR="004847DB" w:rsidRDefault="00000000">
            <w:pPr>
              <w:ind w:right="130"/>
              <w:jc w:val="right"/>
              <w:rPr>
                <w:sz w:val="20"/>
                <w:szCs w:val="20"/>
              </w:rPr>
            </w:pPr>
            <w:r>
              <w:rPr>
                <w:rFonts w:ascii="Arial" w:eastAsia="Arial" w:hAnsi="Arial" w:cs="Arial"/>
                <w:b/>
                <w:bCs/>
                <w:sz w:val="18"/>
                <w:szCs w:val="18"/>
              </w:rPr>
              <w:t>44.404,56</w:t>
            </w:r>
          </w:p>
        </w:tc>
        <w:tc>
          <w:tcPr>
            <w:tcW w:w="1400" w:type="dxa"/>
            <w:shd w:val="clear" w:color="auto" w:fill="FFFF99"/>
            <w:vAlign w:val="bottom"/>
          </w:tcPr>
          <w:p w14:paraId="382888D4"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0615F866"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13E70A31" w14:textId="77777777" w:rsidR="004847DB" w:rsidRDefault="00000000">
            <w:pPr>
              <w:ind w:right="10"/>
              <w:jc w:val="right"/>
              <w:rPr>
                <w:sz w:val="20"/>
                <w:szCs w:val="20"/>
              </w:rPr>
            </w:pPr>
            <w:r>
              <w:rPr>
                <w:rFonts w:ascii="Arial" w:eastAsia="Arial" w:hAnsi="Arial" w:cs="Arial"/>
                <w:b/>
                <w:bCs/>
                <w:sz w:val="18"/>
                <w:szCs w:val="18"/>
              </w:rPr>
              <w:t>44.404,56</w:t>
            </w:r>
          </w:p>
        </w:tc>
      </w:tr>
      <w:tr w:rsidR="004847DB" w14:paraId="64E86DB9" w14:textId="77777777">
        <w:trPr>
          <w:trHeight w:val="252"/>
        </w:trPr>
        <w:tc>
          <w:tcPr>
            <w:tcW w:w="580" w:type="dxa"/>
            <w:vAlign w:val="bottom"/>
          </w:tcPr>
          <w:p w14:paraId="17EEFEBF"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46AFA646"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5B8AB0CE" w14:textId="77777777" w:rsidR="004847DB" w:rsidRDefault="00000000">
            <w:pPr>
              <w:ind w:right="130"/>
              <w:jc w:val="right"/>
              <w:rPr>
                <w:sz w:val="20"/>
                <w:szCs w:val="20"/>
              </w:rPr>
            </w:pPr>
            <w:r>
              <w:rPr>
                <w:rFonts w:ascii="Arial" w:eastAsia="Arial" w:hAnsi="Arial" w:cs="Arial"/>
                <w:b/>
                <w:bCs/>
                <w:sz w:val="18"/>
                <w:szCs w:val="18"/>
              </w:rPr>
              <w:t>44.404,56</w:t>
            </w:r>
          </w:p>
        </w:tc>
        <w:tc>
          <w:tcPr>
            <w:tcW w:w="1400" w:type="dxa"/>
            <w:vAlign w:val="bottom"/>
          </w:tcPr>
          <w:p w14:paraId="72ADC5D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0F8AF437"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60C79D3F" w14:textId="77777777" w:rsidR="004847DB" w:rsidRDefault="00000000">
            <w:pPr>
              <w:ind w:right="10"/>
              <w:jc w:val="right"/>
              <w:rPr>
                <w:sz w:val="20"/>
                <w:szCs w:val="20"/>
              </w:rPr>
            </w:pPr>
            <w:r>
              <w:rPr>
                <w:rFonts w:ascii="Arial" w:eastAsia="Arial" w:hAnsi="Arial" w:cs="Arial"/>
                <w:b/>
                <w:bCs/>
                <w:sz w:val="18"/>
                <w:szCs w:val="18"/>
              </w:rPr>
              <w:t>44.404,56</w:t>
            </w:r>
          </w:p>
        </w:tc>
      </w:tr>
      <w:tr w:rsidR="004847DB" w14:paraId="3B874E47" w14:textId="77777777">
        <w:trPr>
          <w:trHeight w:val="258"/>
        </w:trPr>
        <w:tc>
          <w:tcPr>
            <w:tcW w:w="580" w:type="dxa"/>
            <w:vAlign w:val="bottom"/>
          </w:tcPr>
          <w:p w14:paraId="43C64B5E"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294623FA"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02DEE499" w14:textId="77777777" w:rsidR="004847DB" w:rsidRDefault="00000000">
            <w:pPr>
              <w:ind w:right="130"/>
              <w:jc w:val="right"/>
              <w:rPr>
                <w:sz w:val="20"/>
                <w:szCs w:val="20"/>
              </w:rPr>
            </w:pPr>
            <w:r>
              <w:rPr>
                <w:rFonts w:ascii="Arial" w:eastAsia="Arial" w:hAnsi="Arial" w:cs="Arial"/>
                <w:sz w:val="18"/>
                <w:szCs w:val="18"/>
              </w:rPr>
              <w:t>44.404,56</w:t>
            </w:r>
          </w:p>
        </w:tc>
        <w:tc>
          <w:tcPr>
            <w:tcW w:w="1400" w:type="dxa"/>
            <w:vAlign w:val="bottom"/>
          </w:tcPr>
          <w:p w14:paraId="3BF46C97"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2AF6C0BD"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574CE202" w14:textId="77777777" w:rsidR="004847DB" w:rsidRDefault="00000000">
            <w:pPr>
              <w:ind w:right="10"/>
              <w:jc w:val="right"/>
              <w:rPr>
                <w:sz w:val="20"/>
                <w:szCs w:val="20"/>
              </w:rPr>
            </w:pPr>
            <w:r>
              <w:rPr>
                <w:rFonts w:ascii="Arial" w:eastAsia="Arial" w:hAnsi="Arial" w:cs="Arial"/>
                <w:sz w:val="18"/>
                <w:szCs w:val="18"/>
              </w:rPr>
              <w:t>44.404,56</w:t>
            </w:r>
          </w:p>
        </w:tc>
      </w:tr>
      <w:tr w:rsidR="004847DB" w14:paraId="73A882AB" w14:textId="77777777">
        <w:trPr>
          <w:trHeight w:val="205"/>
        </w:trPr>
        <w:tc>
          <w:tcPr>
            <w:tcW w:w="8740" w:type="dxa"/>
            <w:gridSpan w:val="2"/>
            <w:shd w:val="clear" w:color="auto" w:fill="CCCCFF"/>
            <w:vAlign w:val="bottom"/>
          </w:tcPr>
          <w:p w14:paraId="50D2D4AE" w14:textId="77777777" w:rsidR="004847DB" w:rsidRDefault="00000000">
            <w:pPr>
              <w:spacing w:line="205" w:lineRule="exact"/>
              <w:ind w:left="100"/>
              <w:rPr>
                <w:sz w:val="20"/>
                <w:szCs w:val="20"/>
              </w:rPr>
            </w:pPr>
            <w:r>
              <w:rPr>
                <w:rFonts w:ascii="Arial" w:eastAsia="Arial" w:hAnsi="Arial" w:cs="Arial"/>
                <w:b/>
                <w:bCs/>
                <w:sz w:val="18"/>
                <w:szCs w:val="18"/>
              </w:rPr>
              <w:t>Kapitalni projekt K100125 RESTAURACIJA KRIŽEVA "KRAJPUTAŠA" NA PODRUČJU OPĆINE</w:t>
            </w:r>
          </w:p>
        </w:tc>
        <w:tc>
          <w:tcPr>
            <w:tcW w:w="1600" w:type="dxa"/>
            <w:shd w:val="clear" w:color="auto" w:fill="CCCCFF"/>
            <w:vAlign w:val="bottom"/>
          </w:tcPr>
          <w:p w14:paraId="4335FDB7" w14:textId="77777777" w:rsidR="004847DB" w:rsidRDefault="004847DB">
            <w:pPr>
              <w:rPr>
                <w:sz w:val="17"/>
                <w:szCs w:val="17"/>
              </w:rPr>
            </w:pPr>
          </w:p>
        </w:tc>
        <w:tc>
          <w:tcPr>
            <w:tcW w:w="1400" w:type="dxa"/>
            <w:shd w:val="clear" w:color="auto" w:fill="CCCCFF"/>
            <w:vAlign w:val="bottom"/>
          </w:tcPr>
          <w:p w14:paraId="09531B8B" w14:textId="77777777" w:rsidR="004847DB" w:rsidRDefault="004847DB">
            <w:pPr>
              <w:rPr>
                <w:sz w:val="17"/>
                <w:szCs w:val="17"/>
              </w:rPr>
            </w:pPr>
          </w:p>
        </w:tc>
        <w:tc>
          <w:tcPr>
            <w:tcW w:w="1080" w:type="dxa"/>
            <w:shd w:val="clear" w:color="auto" w:fill="CCCCFF"/>
            <w:vAlign w:val="bottom"/>
          </w:tcPr>
          <w:p w14:paraId="5454509A" w14:textId="77777777" w:rsidR="004847DB" w:rsidRDefault="004847DB">
            <w:pPr>
              <w:rPr>
                <w:sz w:val="17"/>
                <w:szCs w:val="17"/>
              </w:rPr>
            </w:pPr>
          </w:p>
        </w:tc>
        <w:tc>
          <w:tcPr>
            <w:tcW w:w="1400" w:type="dxa"/>
            <w:shd w:val="clear" w:color="auto" w:fill="CCCCFF"/>
            <w:vAlign w:val="bottom"/>
          </w:tcPr>
          <w:p w14:paraId="41A50B1F" w14:textId="77777777" w:rsidR="004847DB" w:rsidRDefault="004847DB">
            <w:pPr>
              <w:rPr>
                <w:sz w:val="17"/>
                <w:szCs w:val="17"/>
              </w:rPr>
            </w:pPr>
          </w:p>
        </w:tc>
      </w:tr>
      <w:tr w:rsidR="004847DB" w14:paraId="73D11993" w14:textId="77777777">
        <w:trPr>
          <w:trHeight w:val="208"/>
        </w:trPr>
        <w:tc>
          <w:tcPr>
            <w:tcW w:w="8740" w:type="dxa"/>
            <w:gridSpan w:val="2"/>
            <w:shd w:val="clear" w:color="auto" w:fill="CCCCFF"/>
            <w:vAlign w:val="bottom"/>
          </w:tcPr>
          <w:p w14:paraId="22A9D53B" w14:textId="77777777" w:rsidR="004847DB" w:rsidRDefault="00000000">
            <w:pPr>
              <w:ind w:left="100"/>
              <w:rPr>
                <w:sz w:val="20"/>
                <w:szCs w:val="20"/>
              </w:rPr>
            </w:pPr>
            <w:r>
              <w:rPr>
                <w:rFonts w:ascii="Arial" w:eastAsia="Arial" w:hAnsi="Arial" w:cs="Arial"/>
                <w:b/>
                <w:bCs/>
                <w:sz w:val="18"/>
                <w:szCs w:val="18"/>
              </w:rPr>
              <w:t>VLADISLAVCI</w:t>
            </w:r>
          </w:p>
        </w:tc>
        <w:tc>
          <w:tcPr>
            <w:tcW w:w="1600" w:type="dxa"/>
            <w:shd w:val="clear" w:color="auto" w:fill="CCCCFF"/>
            <w:vAlign w:val="bottom"/>
          </w:tcPr>
          <w:p w14:paraId="6865FCB1" w14:textId="77777777" w:rsidR="004847DB" w:rsidRDefault="00000000">
            <w:pPr>
              <w:ind w:right="130"/>
              <w:jc w:val="right"/>
              <w:rPr>
                <w:sz w:val="20"/>
                <w:szCs w:val="20"/>
              </w:rPr>
            </w:pPr>
            <w:r>
              <w:rPr>
                <w:rFonts w:ascii="Arial" w:eastAsia="Arial" w:hAnsi="Arial" w:cs="Arial"/>
                <w:b/>
                <w:bCs/>
                <w:sz w:val="18"/>
                <w:szCs w:val="18"/>
              </w:rPr>
              <w:t>9.250,00</w:t>
            </w:r>
          </w:p>
        </w:tc>
        <w:tc>
          <w:tcPr>
            <w:tcW w:w="1400" w:type="dxa"/>
            <w:shd w:val="clear" w:color="auto" w:fill="CCCCFF"/>
            <w:vAlign w:val="bottom"/>
          </w:tcPr>
          <w:p w14:paraId="2B9BFE59"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1A797354"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404A0C92" w14:textId="77777777" w:rsidR="004847DB" w:rsidRDefault="00000000">
            <w:pPr>
              <w:ind w:right="10"/>
              <w:jc w:val="right"/>
              <w:rPr>
                <w:sz w:val="20"/>
                <w:szCs w:val="20"/>
              </w:rPr>
            </w:pPr>
            <w:r>
              <w:rPr>
                <w:rFonts w:ascii="Arial" w:eastAsia="Arial" w:hAnsi="Arial" w:cs="Arial"/>
                <w:b/>
                <w:bCs/>
                <w:sz w:val="18"/>
                <w:szCs w:val="18"/>
              </w:rPr>
              <w:t>9.250,00</w:t>
            </w:r>
          </w:p>
        </w:tc>
      </w:tr>
      <w:tr w:rsidR="004847DB" w14:paraId="68E6C884" w14:textId="77777777">
        <w:trPr>
          <w:trHeight w:val="257"/>
        </w:trPr>
        <w:tc>
          <w:tcPr>
            <w:tcW w:w="8740" w:type="dxa"/>
            <w:gridSpan w:val="2"/>
            <w:shd w:val="clear" w:color="auto" w:fill="FFFF99"/>
            <w:vAlign w:val="bottom"/>
          </w:tcPr>
          <w:p w14:paraId="37CF02C1"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1BA984C0" w14:textId="77777777" w:rsidR="004847DB" w:rsidRDefault="00000000">
            <w:pPr>
              <w:ind w:right="130"/>
              <w:jc w:val="right"/>
              <w:rPr>
                <w:sz w:val="20"/>
                <w:szCs w:val="20"/>
              </w:rPr>
            </w:pPr>
            <w:r>
              <w:rPr>
                <w:rFonts w:ascii="Arial" w:eastAsia="Arial" w:hAnsi="Arial" w:cs="Arial"/>
                <w:b/>
                <w:bCs/>
                <w:sz w:val="18"/>
                <w:szCs w:val="18"/>
              </w:rPr>
              <w:t>9.250,00</w:t>
            </w:r>
          </w:p>
        </w:tc>
        <w:tc>
          <w:tcPr>
            <w:tcW w:w="1400" w:type="dxa"/>
            <w:shd w:val="clear" w:color="auto" w:fill="FFFF99"/>
            <w:vAlign w:val="bottom"/>
          </w:tcPr>
          <w:p w14:paraId="51567D09" w14:textId="77777777" w:rsidR="004847DB" w:rsidRDefault="00000000">
            <w:pPr>
              <w:ind w:right="130"/>
              <w:jc w:val="right"/>
              <w:rPr>
                <w:sz w:val="20"/>
                <w:szCs w:val="20"/>
              </w:rPr>
            </w:pPr>
            <w:r>
              <w:rPr>
                <w:rFonts w:ascii="Arial" w:eastAsia="Arial" w:hAnsi="Arial" w:cs="Arial"/>
                <w:b/>
                <w:bCs/>
                <w:sz w:val="18"/>
                <w:szCs w:val="18"/>
              </w:rPr>
              <w:t>-9.250,00</w:t>
            </w:r>
          </w:p>
        </w:tc>
        <w:tc>
          <w:tcPr>
            <w:tcW w:w="1080" w:type="dxa"/>
            <w:shd w:val="clear" w:color="auto" w:fill="FFFF99"/>
            <w:vAlign w:val="bottom"/>
          </w:tcPr>
          <w:p w14:paraId="7E07A073" w14:textId="77777777" w:rsidR="004847DB" w:rsidRDefault="00000000">
            <w:pPr>
              <w:ind w:left="360"/>
              <w:rPr>
                <w:sz w:val="20"/>
                <w:szCs w:val="20"/>
              </w:rPr>
            </w:pPr>
            <w:r>
              <w:rPr>
                <w:rFonts w:ascii="Arial" w:eastAsia="Arial" w:hAnsi="Arial" w:cs="Arial"/>
                <w:b/>
                <w:bCs/>
                <w:sz w:val="18"/>
                <w:szCs w:val="18"/>
              </w:rPr>
              <w:t>-100,00</w:t>
            </w:r>
          </w:p>
        </w:tc>
        <w:tc>
          <w:tcPr>
            <w:tcW w:w="1400" w:type="dxa"/>
            <w:shd w:val="clear" w:color="auto" w:fill="FFFF99"/>
            <w:vAlign w:val="bottom"/>
          </w:tcPr>
          <w:p w14:paraId="05A36859" w14:textId="77777777" w:rsidR="004847DB" w:rsidRDefault="00000000">
            <w:pPr>
              <w:ind w:right="10"/>
              <w:jc w:val="right"/>
              <w:rPr>
                <w:sz w:val="20"/>
                <w:szCs w:val="20"/>
              </w:rPr>
            </w:pPr>
            <w:r>
              <w:rPr>
                <w:rFonts w:ascii="Arial" w:eastAsia="Arial" w:hAnsi="Arial" w:cs="Arial"/>
                <w:b/>
                <w:bCs/>
                <w:sz w:val="18"/>
                <w:szCs w:val="18"/>
              </w:rPr>
              <w:t>0,00</w:t>
            </w:r>
          </w:p>
        </w:tc>
      </w:tr>
      <w:tr w:rsidR="004847DB" w14:paraId="692A3929" w14:textId="77777777">
        <w:trPr>
          <w:trHeight w:val="252"/>
        </w:trPr>
        <w:tc>
          <w:tcPr>
            <w:tcW w:w="580" w:type="dxa"/>
            <w:vAlign w:val="bottom"/>
          </w:tcPr>
          <w:p w14:paraId="78A753E8"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464AD0F5"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3F3F3393" w14:textId="77777777" w:rsidR="004847DB" w:rsidRDefault="00000000">
            <w:pPr>
              <w:ind w:right="130"/>
              <w:jc w:val="right"/>
              <w:rPr>
                <w:sz w:val="20"/>
                <w:szCs w:val="20"/>
              </w:rPr>
            </w:pPr>
            <w:r>
              <w:rPr>
                <w:rFonts w:ascii="Arial" w:eastAsia="Arial" w:hAnsi="Arial" w:cs="Arial"/>
                <w:b/>
                <w:bCs/>
                <w:sz w:val="18"/>
                <w:szCs w:val="18"/>
              </w:rPr>
              <w:t>9.250,00</w:t>
            </w:r>
          </w:p>
        </w:tc>
        <w:tc>
          <w:tcPr>
            <w:tcW w:w="1400" w:type="dxa"/>
            <w:vAlign w:val="bottom"/>
          </w:tcPr>
          <w:p w14:paraId="76AA6FCE" w14:textId="77777777" w:rsidR="004847DB" w:rsidRDefault="00000000">
            <w:pPr>
              <w:ind w:right="130"/>
              <w:jc w:val="right"/>
              <w:rPr>
                <w:sz w:val="20"/>
                <w:szCs w:val="20"/>
              </w:rPr>
            </w:pPr>
            <w:r>
              <w:rPr>
                <w:rFonts w:ascii="Arial" w:eastAsia="Arial" w:hAnsi="Arial" w:cs="Arial"/>
                <w:b/>
                <w:bCs/>
                <w:sz w:val="18"/>
                <w:szCs w:val="18"/>
              </w:rPr>
              <w:t>-9.250,00</w:t>
            </w:r>
          </w:p>
        </w:tc>
        <w:tc>
          <w:tcPr>
            <w:tcW w:w="1080" w:type="dxa"/>
            <w:vAlign w:val="bottom"/>
          </w:tcPr>
          <w:p w14:paraId="03903723" w14:textId="77777777" w:rsidR="004847DB" w:rsidRDefault="00000000">
            <w:pPr>
              <w:ind w:left="360"/>
              <w:rPr>
                <w:sz w:val="20"/>
                <w:szCs w:val="20"/>
              </w:rPr>
            </w:pPr>
            <w:r>
              <w:rPr>
                <w:rFonts w:ascii="Arial" w:eastAsia="Arial" w:hAnsi="Arial" w:cs="Arial"/>
                <w:b/>
                <w:bCs/>
                <w:sz w:val="18"/>
                <w:szCs w:val="18"/>
              </w:rPr>
              <w:t>-100,00</w:t>
            </w:r>
          </w:p>
        </w:tc>
        <w:tc>
          <w:tcPr>
            <w:tcW w:w="1400" w:type="dxa"/>
            <w:vAlign w:val="bottom"/>
          </w:tcPr>
          <w:p w14:paraId="4E9FF296" w14:textId="77777777" w:rsidR="004847DB" w:rsidRDefault="00000000">
            <w:pPr>
              <w:ind w:right="10"/>
              <w:jc w:val="right"/>
              <w:rPr>
                <w:sz w:val="20"/>
                <w:szCs w:val="20"/>
              </w:rPr>
            </w:pPr>
            <w:r>
              <w:rPr>
                <w:rFonts w:ascii="Arial" w:eastAsia="Arial" w:hAnsi="Arial" w:cs="Arial"/>
                <w:b/>
                <w:bCs/>
                <w:sz w:val="18"/>
                <w:szCs w:val="18"/>
              </w:rPr>
              <w:t>0,00</w:t>
            </w:r>
          </w:p>
        </w:tc>
      </w:tr>
      <w:tr w:rsidR="004847DB" w14:paraId="0FE9E9B0" w14:textId="77777777">
        <w:trPr>
          <w:trHeight w:val="526"/>
        </w:trPr>
        <w:tc>
          <w:tcPr>
            <w:tcW w:w="580" w:type="dxa"/>
            <w:vAlign w:val="bottom"/>
          </w:tcPr>
          <w:p w14:paraId="13DFBD7A"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0974B429"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5D303D45" w14:textId="77777777" w:rsidR="004847DB" w:rsidRDefault="00000000">
            <w:pPr>
              <w:ind w:right="130"/>
              <w:jc w:val="right"/>
              <w:rPr>
                <w:sz w:val="20"/>
                <w:szCs w:val="20"/>
              </w:rPr>
            </w:pPr>
            <w:r>
              <w:rPr>
                <w:rFonts w:ascii="Arial" w:eastAsia="Arial" w:hAnsi="Arial" w:cs="Arial"/>
                <w:sz w:val="18"/>
                <w:szCs w:val="18"/>
              </w:rPr>
              <w:t>9.250,00</w:t>
            </w:r>
          </w:p>
        </w:tc>
        <w:tc>
          <w:tcPr>
            <w:tcW w:w="1400" w:type="dxa"/>
            <w:vAlign w:val="bottom"/>
          </w:tcPr>
          <w:p w14:paraId="1EAB58A2" w14:textId="77777777" w:rsidR="004847DB" w:rsidRDefault="00000000">
            <w:pPr>
              <w:ind w:right="130"/>
              <w:jc w:val="right"/>
              <w:rPr>
                <w:sz w:val="20"/>
                <w:szCs w:val="20"/>
              </w:rPr>
            </w:pPr>
            <w:r>
              <w:rPr>
                <w:rFonts w:ascii="Arial" w:eastAsia="Arial" w:hAnsi="Arial" w:cs="Arial"/>
                <w:sz w:val="18"/>
                <w:szCs w:val="18"/>
              </w:rPr>
              <w:t>-9.250,00</w:t>
            </w:r>
          </w:p>
        </w:tc>
        <w:tc>
          <w:tcPr>
            <w:tcW w:w="1080" w:type="dxa"/>
            <w:vAlign w:val="bottom"/>
          </w:tcPr>
          <w:p w14:paraId="2E740D27" w14:textId="77777777" w:rsidR="004847DB" w:rsidRDefault="00000000">
            <w:pPr>
              <w:ind w:left="360"/>
              <w:rPr>
                <w:sz w:val="20"/>
                <w:szCs w:val="20"/>
              </w:rPr>
            </w:pPr>
            <w:r>
              <w:rPr>
                <w:rFonts w:ascii="Arial" w:eastAsia="Arial" w:hAnsi="Arial" w:cs="Arial"/>
                <w:sz w:val="18"/>
                <w:szCs w:val="18"/>
              </w:rPr>
              <w:t>-100,00</w:t>
            </w:r>
          </w:p>
        </w:tc>
        <w:tc>
          <w:tcPr>
            <w:tcW w:w="1400" w:type="dxa"/>
            <w:vAlign w:val="bottom"/>
          </w:tcPr>
          <w:p w14:paraId="352963E4" w14:textId="77777777" w:rsidR="004847DB" w:rsidRDefault="00000000">
            <w:pPr>
              <w:ind w:right="10"/>
              <w:jc w:val="right"/>
              <w:rPr>
                <w:sz w:val="20"/>
                <w:szCs w:val="20"/>
              </w:rPr>
            </w:pPr>
            <w:r>
              <w:rPr>
                <w:rFonts w:ascii="Arial" w:eastAsia="Arial" w:hAnsi="Arial" w:cs="Arial"/>
                <w:sz w:val="18"/>
                <w:szCs w:val="18"/>
              </w:rPr>
              <w:t>0,00</w:t>
            </w:r>
          </w:p>
        </w:tc>
      </w:tr>
      <w:tr w:rsidR="004847DB" w14:paraId="768A66DF" w14:textId="77777777">
        <w:trPr>
          <w:trHeight w:val="257"/>
        </w:trPr>
        <w:tc>
          <w:tcPr>
            <w:tcW w:w="8740" w:type="dxa"/>
            <w:gridSpan w:val="2"/>
            <w:shd w:val="clear" w:color="auto" w:fill="FFFF99"/>
            <w:vAlign w:val="bottom"/>
          </w:tcPr>
          <w:p w14:paraId="1BB6BFD5" w14:textId="77777777" w:rsidR="004847DB" w:rsidRDefault="00000000">
            <w:pPr>
              <w:ind w:left="100"/>
              <w:rPr>
                <w:sz w:val="20"/>
                <w:szCs w:val="20"/>
              </w:rPr>
            </w:pPr>
            <w:r>
              <w:rPr>
                <w:rFonts w:ascii="Arial" w:eastAsia="Arial" w:hAnsi="Arial" w:cs="Arial"/>
                <w:b/>
                <w:bCs/>
                <w:sz w:val="18"/>
                <w:szCs w:val="18"/>
              </w:rPr>
              <w:t>Izvor 7.5. PRIHODI OD PRODAJE NEKRETNINA U VLASNIŠTVU OPĆINE VLADISLAVCI</w:t>
            </w:r>
          </w:p>
        </w:tc>
        <w:tc>
          <w:tcPr>
            <w:tcW w:w="1600" w:type="dxa"/>
            <w:shd w:val="clear" w:color="auto" w:fill="FFFF99"/>
            <w:vAlign w:val="bottom"/>
          </w:tcPr>
          <w:p w14:paraId="4CEA1F60"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4CC28D47" w14:textId="77777777" w:rsidR="004847DB" w:rsidRDefault="00000000">
            <w:pPr>
              <w:ind w:right="130"/>
              <w:jc w:val="right"/>
              <w:rPr>
                <w:sz w:val="20"/>
                <w:szCs w:val="20"/>
              </w:rPr>
            </w:pPr>
            <w:r>
              <w:rPr>
                <w:rFonts w:ascii="Arial" w:eastAsia="Arial" w:hAnsi="Arial" w:cs="Arial"/>
                <w:b/>
                <w:bCs/>
                <w:sz w:val="18"/>
                <w:szCs w:val="18"/>
              </w:rPr>
              <w:t>9.250,00</w:t>
            </w:r>
          </w:p>
        </w:tc>
        <w:tc>
          <w:tcPr>
            <w:tcW w:w="1080" w:type="dxa"/>
            <w:shd w:val="clear" w:color="auto" w:fill="FFFF99"/>
            <w:vAlign w:val="bottom"/>
          </w:tcPr>
          <w:p w14:paraId="5EB2A9BE"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FFFF99"/>
            <w:vAlign w:val="bottom"/>
          </w:tcPr>
          <w:p w14:paraId="0726CCC5" w14:textId="77777777" w:rsidR="004847DB" w:rsidRDefault="00000000">
            <w:pPr>
              <w:ind w:right="10"/>
              <w:jc w:val="right"/>
              <w:rPr>
                <w:sz w:val="20"/>
                <w:szCs w:val="20"/>
              </w:rPr>
            </w:pPr>
            <w:r>
              <w:rPr>
                <w:rFonts w:ascii="Arial" w:eastAsia="Arial" w:hAnsi="Arial" w:cs="Arial"/>
                <w:b/>
                <w:bCs/>
                <w:sz w:val="18"/>
                <w:szCs w:val="18"/>
              </w:rPr>
              <w:t>9.250,00</w:t>
            </w:r>
          </w:p>
        </w:tc>
      </w:tr>
      <w:tr w:rsidR="004847DB" w14:paraId="549A5001" w14:textId="77777777">
        <w:trPr>
          <w:trHeight w:val="252"/>
        </w:trPr>
        <w:tc>
          <w:tcPr>
            <w:tcW w:w="580" w:type="dxa"/>
            <w:vAlign w:val="bottom"/>
          </w:tcPr>
          <w:p w14:paraId="369979E4"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38E5E37D"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66550D12"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vAlign w:val="bottom"/>
          </w:tcPr>
          <w:p w14:paraId="67E3637F" w14:textId="77777777" w:rsidR="004847DB" w:rsidRDefault="00000000">
            <w:pPr>
              <w:ind w:right="130"/>
              <w:jc w:val="right"/>
              <w:rPr>
                <w:sz w:val="20"/>
                <w:szCs w:val="20"/>
              </w:rPr>
            </w:pPr>
            <w:r>
              <w:rPr>
                <w:rFonts w:ascii="Arial" w:eastAsia="Arial" w:hAnsi="Arial" w:cs="Arial"/>
                <w:b/>
                <w:bCs/>
                <w:sz w:val="18"/>
                <w:szCs w:val="18"/>
              </w:rPr>
              <w:t>9.250,00</w:t>
            </w:r>
          </w:p>
        </w:tc>
        <w:tc>
          <w:tcPr>
            <w:tcW w:w="1080" w:type="dxa"/>
            <w:vAlign w:val="bottom"/>
          </w:tcPr>
          <w:p w14:paraId="196CF7EC" w14:textId="77777777" w:rsidR="004847DB" w:rsidRDefault="00000000">
            <w:pPr>
              <w:ind w:left="420"/>
              <w:rPr>
                <w:sz w:val="20"/>
                <w:szCs w:val="20"/>
              </w:rPr>
            </w:pPr>
            <w:r>
              <w:rPr>
                <w:rFonts w:ascii="Arial" w:eastAsia="Arial" w:hAnsi="Arial" w:cs="Arial"/>
                <w:b/>
                <w:bCs/>
                <w:sz w:val="18"/>
                <w:szCs w:val="18"/>
              </w:rPr>
              <w:t>100,00</w:t>
            </w:r>
          </w:p>
        </w:tc>
        <w:tc>
          <w:tcPr>
            <w:tcW w:w="1400" w:type="dxa"/>
            <w:vAlign w:val="bottom"/>
          </w:tcPr>
          <w:p w14:paraId="046FEB16" w14:textId="77777777" w:rsidR="004847DB" w:rsidRDefault="00000000">
            <w:pPr>
              <w:ind w:right="10"/>
              <w:jc w:val="right"/>
              <w:rPr>
                <w:sz w:val="20"/>
                <w:szCs w:val="20"/>
              </w:rPr>
            </w:pPr>
            <w:r>
              <w:rPr>
                <w:rFonts w:ascii="Arial" w:eastAsia="Arial" w:hAnsi="Arial" w:cs="Arial"/>
                <w:b/>
                <w:bCs/>
                <w:sz w:val="18"/>
                <w:szCs w:val="18"/>
              </w:rPr>
              <w:t>9.250,00</w:t>
            </w:r>
          </w:p>
        </w:tc>
      </w:tr>
      <w:tr w:rsidR="004847DB" w14:paraId="4E3BE74B" w14:textId="77777777">
        <w:trPr>
          <w:trHeight w:val="256"/>
        </w:trPr>
        <w:tc>
          <w:tcPr>
            <w:tcW w:w="580" w:type="dxa"/>
            <w:vAlign w:val="bottom"/>
          </w:tcPr>
          <w:p w14:paraId="3EFC2C3A"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6B397C31"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175E5CD0" w14:textId="77777777" w:rsidR="004847DB" w:rsidRDefault="00000000">
            <w:pPr>
              <w:ind w:right="130"/>
              <w:jc w:val="right"/>
              <w:rPr>
                <w:sz w:val="20"/>
                <w:szCs w:val="20"/>
              </w:rPr>
            </w:pPr>
            <w:r>
              <w:rPr>
                <w:rFonts w:ascii="Arial" w:eastAsia="Arial" w:hAnsi="Arial" w:cs="Arial"/>
                <w:sz w:val="18"/>
                <w:szCs w:val="18"/>
              </w:rPr>
              <w:t>0,00</w:t>
            </w:r>
          </w:p>
        </w:tc>
        <w:tc>
          <w:tcPr>
            <w:tcW w:w="1400" w:type="dxa"/>
            <w:vAlign w:val="bottom"/>
          </w:tcPr>
          <w:p w14:paraId="1A1B5887" w14:textId="77777777" w:rsidR="004847DB" w:rsidRDefault="00000000">
            <w:pPr>
              <w:ind w:right="130"/>
              <w:jc w:val="right"/>
              <w:rPr>
                <w:sz w:val="20"/>
                <w:szCs w:val="20"/>
              </w:rPr>
            </w:pPr>
            <w:r>
              <w:rPr>
                <w:rFonts w:ascii="Arial" w:eastAsia="Arial" w:hAnsi="Arial" w:cs="Arial"/>
                <w:sz w:val="18"/>
                <w:szCs w:val="18"/>
              </w:rPr>
              <w:t>9.250,00</w:t>
            </w:r>
          </w:p>
        </w:tc>
        <w:tc>
          <w:tcPr>
            <w:tcW w:w="1080" w:type="dxa"/>
            <w:vAlign w:val="bottom"/>
          </w:tcPr>
          <w:p w14:paraId="261FF907" w14:textId="77777777" w:rsidR="004847DB" w:rsidRDefault="00000000">
            <w:pPr>
              <w:ind w:left="420"/>
              <w:rPr>
                <w:sz w:val="20"/>
                <w:szCs w:val="20"/>
              </w:rPr>
            </w:pPr>
            <w:r>
              <w:rPr>
                <w:rFonts w:ascii="Arial" w:eastAsia="Arial" w:hAnsi="Arial" w:cs="Arial"/>
                <w:sz w:val="18"/>
                <w:szCs w:val="18"/>
              </w:rPr>
              <w:t>100,00</w:t>
            </w:r>
          </w:p>
        </w:tc>
        <w:tc>
          <w:tcPr>
            <w:tcW w:w="1400" w:type="dxa"/>
            <w:vAlign w:val="bottom"/>
          </w:tcPr>
          <w:p w14:paraId="33A14E0C" w14:textId="77777777" w:rsidR="004847DB" w:rsidRDefault="00000000">
            <w:pPr>
              <w:ind w:right="10"/>
              <w:jc w:val="right"/>
              <w:rPr>
                <w:sz w:val="20"/>
                <w:szCs w:val="20"/>
              </w:rPr>
            </w:pPr>
            <w:r>
              <w:rPr>
                <w:rFonts w:ascii="Arial" w:eastAsia="Arial" w:hAnsi="Arial" w:cs="Arial"/>
                <w:sz w:val="18"/>
                <w:szCs w:val="18"/>
              </w:rPr>
              <w:t>9.250,00</w:t>
            </w:r>
          </w:p>
        </w:tc>
      </w:tr>
      <w:tr w:rsidR="004847DB" w14:paraId="1A124E8A" w14:textId="77777777">
        <w:trPr>
          <w:trHeight w:val="497"/>
        </w:trPr>
        <w:tc>
          <w:tcPr>
            <w:tcW w:w="8740" w:type="dxa"/>
            <w:gridSpan w:val="2"/>
            <w:shd w:val="clear" w:color="auto" w:fill="CCCCFF"/>
            <w:vAlign w:val="bottom"/>
          </w:tcPr>
          <w:p w14:paraId="6B250647" w14:textId="77777777" w:rsidR="004847DB" w:rsidRDefault="00000000">
            <w:pPr>
              <w:ind w:left="100"/>
              <w:rPr>
                <w:sz w:val="20"/>
                <w:szCs w:val="20"/>
              </w:rPr>
            </w:pPr>
            <w:r>
              <w:rPr>
                <w:rFonts w:ascii="Arial" w:eastAsia="Arial" w:hAnsi="Arial" w:cs="Arial"/>
                <w:b/>
                <w:bCs/>
                <w:sz w:val="18"/>
                <w:szCs w:val="18"/>
              </w:rPr>
              <w:t>Kapitalni projekt K100170 SANACIJA ULAZA U ZGRADU OPĆINE VLADISLAVCI</w:t>
            </w:r>
          </w:p>
        </w:tc>
        <w:tc>
          <w:tcPr>
            <w:tcW w:w="1600" w:type="dxa"/>
            <w:shd w:val="clear" w:color="auto" w:fill="CCCCFF"/>
            <w:vAlign w:val="bottom"/>
          </w:tcPr>
          <w:p w14:paraId="066ED06D" w14:textId="77777777" w:rsidR="004847DB" w:rsidRDefault="00000000">
            <w:pPr>
              <w:ind w:right="130"/>
              <w:jc w:val="right"/>
              <w:rPr>
                <w:sz w:val="20"/>
                <w:szCs w:val="20"/>
              </w:rPr>
            </w:pPr>
            <w:r>
              <w:rPr>
                <w:rFonts w:ascii="Arial" w:eastAsia="Arial" w:hAnsi="Arial" w:cs="Arial"/>
                <w:b/>
                <w:bCs/>
                <w:sz w:val="18"/>
                <w:szCs w:val="18"/>
              </w:rPr>
              <w:t>19.908,42</w:t>
            </w:r>
          </w:p>
        </w:tc>
        <w:tc>
          <w:tcPr>
            <w:tcW w:w="1400" w:type="dxa"/>
            <w:shd w:val="clear" w:color="auto" w:fill="CCCCFF"/>
            <w:vAlign w:val="bottom"/>
          </w:tcPr>
          <w:p w14:paraId="643E982C"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5060C120"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2ADDCD1B" w14:textId="77777777" w:rsidR="004847DB" w:rsidRDefault="00000000">
            <w:pPr>
              <w:ind w:right="10"/>
              <w:jc w:val="right"/>
              <w:rPr>
                <w:sz w:val="20"/>
                <w:szCs w:val="20"/>
              </w:rPr>
            </w:pPr>
            <w:r>
              <w:rPr>
                <w:rFonts w:ascii="Arial" w:eastAsia="Arial" w:hAnsi="Arial" w:cs="Arial"/>
                <w:b/>
                <w:bCs/>
                <w:sz w:val="18"/>
                <w:szCs w:val="18"/>
              </w:rPr>
              <w:t>19.908,42</w:t>
            </w:r>
          </w:p>
        </w:tc>
      </w:tr>
      <w:tr w:rsidR="004847DB" w14:paraId="077FD06E" w14:textId="77777777">
        <w:trPr>
          <w:trHeight w:val="256"/>
        </w:trPr>
        <w:tc>
          <w:tcPr>
            <w:tcW w:w="580" w:type="dxa"/>
            <w:shd w:val="clear" w:color="auto" w:fill="FFFF99"/>
            <w:vAlign w:val="bottom"/>
          </w:tcPr>
          <w:p w14:paraId="4B5BD3C8" w14:textId="77777777" w:rsidR="004847DB" w:rsidRDefault="00000000">
            <w:pPr>
              <w:ind w:left="100"/>
              <w:rPr>
                <w:sz w:val="20"/>
                <w:szCs w:val="20"/>
              </w:rPr>
            </w:pPr>
            <w:r>
              <w:rPr>
                <w:rFonts w:ascii="Arial" w:eastAsia="Arial" w:hAnsi="Arial" w:cs="Arial"/>
                <w:b/>
                <w:bCs/>
                <w:sz w:val="18"/>
                <w:szCs w:val="18"/>
              </w:rPr>
              <w:t>Izvor</w:t>
            </w:r>
          </w:p>
        </w:tc>
        <w:tc>
          <w:tcPr>
            <w:tcW w:w="8160" w:type="dxa"/>
            <w:shd w:val="clear" w:color="auto" w:fill="FFFF99"/>
            <w:vAlign w:val="bottom"/>
          </w:tcPr>
          <w:p w14:paraId="1CD87CB8" w14:textId="77777777" w:rsidR="004847DB" w:rsidRDefault="00000000">
            <w:pPr>
              <w:ind w:left="40"/>
              <w:rPr>
                <w:sz w:val="20"/>
                <w:szCs w:val="20"/>
              </w:rPr>
            </w:pPr>
            <w:r>
              <w:rPr>
                <w:rFonts w:ascii="Arial" w:eastAsia="Arial" w:hAnsi="Arial" w:cs="Arial"/>
                <w:b/>
                <w:bCs/>
                <w:sz w:val="18"/>
                <w:szCs w:val="18"/>
              </w:rPr>
              <w:t>5.1. POMOĆI IZ DRŽAVNOG PRORAČUNA</w:t>
            </w:r>
          </w:p>
        </w:tc>
        <w:tc>
          <w:tcPr>
            <w:tcW w:w="1600" w:type="dxa"/>
            <w:shd w:val="clear" w:color="auto" w:fill="FFFF99"/>
            <w:vAlign w:val="bottom"/>
          </w:tcPr>
          <w:p w14:paraId="38356940" w14:textId="77777777" w:rsidR="004847DB" w:rsidRDefault="00000000">
            <w:pPr>
              <w:ind w:right="130"/>
              <w:jc w:val="right"/>
              <w:rPr>
                <w:sz w:val="20"/>
                <w:szCs w:val="20"/>
              </w:rPr>
            </w:pPr>
            <w:r>
              <w:rPr>
                <w:rFonts w:ascii="Arial" w:eastAsia="Arial" w:hAnsi="Arial" w:cs="Arial"/>
                <w:b/>
                <w:bCs/>
                <w:sz w:val="18"/>
                <w:szCs w:val="18"/>
              </w:rPr>
              <w:t>19.908,42</w:t>
            </w:r>
          </w:p>
        </w:tc>
        <w:tc>
          <w:tcPr>
            <w:tcW w:w="1400" w:type="dxa"/>
            <w:shd w:val="clear" w:color="auto" w:fill="FFFF99"/>
            <w:vAlign w:val="bottom"/>
          </w:tcPr>
          <w:p w14:paraId="74137DE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2AD14BCD"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3A55C553" w14:textId="77777777" w:rsidR="004847DB" w:rsidRDefault="00000000">
            <w:pPr>
              <w:ind w:right="10"/>
              <w:jc w:val="right"/>
              <w:rPr>
                <w:sz w:val="20"/>
                <w:szCs w:val="20"/>
              </w:rPr>
            </w:pPr>
            <w:r>
              <w:rPr>
                <w:rFonts w:ascii="Arial" w:eastAsia="Arial" w:hAnsi="Arial" w:cs="Arial"/>
                <w:b/>
                <w:bCs/>
                <w:sz w:val="18"/>
                <w:szCs w:val="18"/>
              </w:rPr>
              <w:t>19.908,42</w:t>
            </w:r>
          </w:p>
        </w:tc>
      </w:tr>
    </w:tbl>
    <w:p w14:paraId="4D6BC62E" w14:textId="77777777" w:rsidR="004847DB" w:rsidRDefault="004847DB">
      <w:pPr>
        <w:sectPr w:rsidR="004847DB">
          <w:pgSz w:w="16840" w:h="11906" w:orient="landscape"/>
          <w:pgMar w:top="1440" w:right="1440" w:bottom="1030" w:left="1020" w:header="0" w:footer="0" w:gutter="0"/>
          <w:cols w:space="720" w:equalWidth="0">
            <w:col w:w="14378"/>
          </w:cols>
        </w:sectPr>
      </w:pPr>
    </w:p>
    <w:p w14:paraId="3A9EB1B8" w14:textId="77777777" w:rsidR="004847DB" w:rsidRDefault="004847DB">
      <w:pPr>
        <w:spacing w:line="24" w:lineRule="exact"/>
        <w:rPr>
          <w:sz w:val="20"/>
          <w:szCs w:val="20"/>
        </w:rPr>
      </w:pPr>
      <w:bookmarkStart w:id="24" w:name="page25"/>
      <w:bookmarkEnd w:id="24"/>
    </w:p>
    <w:tbl>
      <w:tblPr>
        <w:tblW w:w="0" w:type="auto"/>
        <w:tblLayout w:type="fixed"/>
        <w:tblCellMar>
          <w:left w:w="0" w:type="dxa"/>
          <w:right w:w="0" w:type="dxa"/>
        </w:tblCellMar>
        <w:tblLook w:val="04A0" w:firstRow="1" w:lastRow="0" w:firstColumn="1" w:lastColumn="0" w:noHBand="0" w:noVBand="1"/>
      </w:tblPr>
      <w:tblGrid>
        <w:gridCol w:w="740"/>
        <w:gridCol w:w="8000"/>
        <w:gridCol w:w="1600"/>
        <w:gridCol w:w="1400"/>
        <w:gridCol w:w="1080"/>
        <w:gridCol w:w="1400"/>
      </w:tblGrid>
      <w:tr w:rsidR="004847DB" w14:paraId="442F2268" w14:textId="77777777">
        <w:trPr>
          <w:trHeight w:val="207"/>
        </w:trPr>
        <w:tc>
          <w:tcPr>
            <w:tcW w:w="740" w:type="dxa"/>
            <w:vAlign w:val="bottom"/>
          </w:tcPr>
          <w:p w14:paraId="7514C5F8"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38FBAB0A"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29DD607F" w14:textId="77777777" w:rsidR="004847DB" w:rsidRDefault="00000000">
            <w:pPr>
              <w:ind w:right="130"/>
              <w:jc w:val="right"/>
              <w:rPr>
                <w:sz w:val="20"/>
                <w:szCs w:val="20"/>
              </w:rPr>
            </w:pPr>
            <w:r>
              <w:rPr>
                <w:rFonts w:ascii="Arial" w:eastAsia="Arial" w:hAnsi="Arial" w:cs="Arial"/>
                <w:b/>
                <w:bCs/>
                <w:sz w:val="18"/>
                <w:szCs w:val="18"/>
              </w:rPr>
              <w:t>19.908,42</w:t>
            </w:r>
          </w:p>
        </w:tc>
        <w:tc>
          <w:tcPr>
            <w:tcW w:w="1400" w:type="dxa"/>
            <w:vAlign w:val="bottom"/>
          </w:tcPr>
          <w:p w14:paraId="2CCBB504"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1DEC1BDE" w14:textId="77777777" w:rsidR="004847DB" w:rsidRDefault="00000000">
            <w:pPr>
              <w:ind w:right="10"/>
              <w:jc w:val="right"/>
              <w:rPr>
                <w:sz w:val="20"/>
                <w:szCs w:val="20"/>
              </w:rPr>
            </w:pPr>
            <w:r>
              <w:rPr>
                <w:rFonts w:ascii="Arial" w:eastAsia="Arial" w:hAnsi="Arial" w:cs="Arial"/>
                <w:b/>
                <w:bCs/>
                <w:sz w:val="18"/>
                <w:szCs w:val="18"/>
              </w:rPr>
              <w:t>0,00</w:t>
            </w:r>
          </w:p>
        </w:tc>
        <w:tc>
          <w:tcPr>
            <w:tcW w:w="1400" w:type="dxa"/>
            <w:vAlign w:val="bottom"/>
          </w:tcPr>
          <w:p w14:paraId="05F5DD15" w14:textId="77777777" w:rsidR="004847DB" w:rsidRDefault="00000000">
            <w:pPr>
              <w:ind w:right="10"/>
              <w:jc w:val="right"/>
              <w:rPr>
                <w:sz w:val="20"/>
                <w:szCs w:val="20"/>
              </w:rPr>
            </w:pPr>
            <w:r>
              <w:rPr>
                <w:rFonts w:ascii="Arial" w:eastAsia="Arial" w:hAnsi="Arial" w:cs="Arial"/>
                <w:b/>
                <w:bCs/>
                <w:sz w:val="18"/>
                <w:szCs w:val="18"/>
              </w:rPr>
              <w:t>19.908,42</w:t>
            </w:r>
          </w:p>
        </w:tc>
      </w:tr>
      <w:tr w:rsidR="004847DB" w14:paraId="78596C33" w14:textId="77777777">
        <w:trPr>
          <w:trHeight w:val="256"/>
        </w:trPr>
        <w:tc>
          <w:tcPr>
            <w:tcW w:w="740" w:type="dxa"/>
            <w:vAlign w:val="bottom"/>
          </w:tcPr>
          <w:p w14:paraId="5F47B6F6"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5D42EAA2"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6B303EF0" w14:textId="77777777" w:rsidR="004847DB" w:rsidRDefault="00000000">
            <w:pPr>
              <w:ind w:right="130"/>
              <w:jc w:val="right"/>
              <w:rPr>
                <w:sz w:val="20"/>
                <w:szCs w:val="20"/>
              </w:rPr>
            </w:pPr>
            <w:r>
              <w:rPr>
                <w:rFonts w:ascii="Arial" w:eastAsia="Arial" w:hAnsi="Arial" w:cs="Arial"/>
                <w:sz w:val="18"/>
                <w:szCs w:val="18"/>
              </w:rPr>
              <w:t>19.908,42</w:t>
            </w:r>
          </w:p>
        </w:tc>
        <w:tc>
          <w:tcPr>
            <w:tcW w:w="1400" w:type="dxa"/>
            <w:vAlign w:val="bottom"/>
          </w:tcPr>
          <w:p w14:paraId="34EB6138"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44FD67B4"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48802D5F" w14:textId="77777777" w:rsidR="004847DB" w:rsidRDefault="00000000">
            <w:pPr>
              <w:ind w:right="10"/>
              <w:jc w:val="right"/>
              <w:rPr>
                <w:sz w:val="20"/>
                <w:szCs w:val="20"/>
              </w:rPr>
            </w:pPr>
            <w:r>
              <w:rPr>
                <w:rFonts w:ascii="Arial" w:eastAsia="Arial" w:hAnsi="Arial" w:cs="Arial"/>
                <w:sz w:val="18"/>
                <w:szCs w:val="18"/>
              </w:rPr>
              <w:t>19.908,42</w:t>
            </w:r>
          </w:p>
        </w:tc>
      </w:tr>
      <w:tr w:rsidR="004847DB" w14:paraId="7762818B" w14:textId="77777777">
        <w:trPr>
          <w:trHeight w:val="272"/>
        </w:trPr>
        <w:tc>
          <w:tcPr>
            <w:tcW w:w="8740" w:type="dxa"/>
            <w:gridSpan w:val="2"/>
            <w:shd w:val="clear" w:color="auto" w:fill="CCCCFF"/>
            <w:vAlign w:val="bottom"/>
          </w:tcPr>
          <w:p w14:paraId="1998E6CD" w14:textId="77777777" w:rsidR="004847DB" w:rsidRDefault="00000000">
            <w:pPr>
              <w:ind w:left="100"/>
              <w:rPr>
                <w:sz w:val="20"/>
                <w:szCs w:val="20"/>
              </w:rPr>
            </w:pPr>
            <w:r>
              <w:rPr>
                <w:rFonts w:ascii="Arial" w:eastAsia="Arial" w:hAnsi="Arial" w:cs="Arial"/>
                <w:b/>
                <w:bCs/>
                <w:sz w:val="18"/>
                <w:szCs w:val="18"/>
              </w:rPr>
              <w:t>Kapitalni projekt K100187 IZGRADNJA PJEŠAČKO-BICIKLISTIČKE INFRASTRUKTURE U OPĆINI</w:t>
            </w:r>
          </w:p>
        </w:tc>
        <w:tc>
          <w:tcPr>
            <w:tcW w:w="1600" w:type="dxa"/>
            <w:shd w:val="clear" w:color="auto" w:fill="CCCCFF"/>
            <w:vAlign w:val="bottom"/>
          </w:tcPr>
          <w:p w14:paraId="19DB0D22" w14:textId="77777777" w:rsidR="004847DB" w:rsidRDefault="004847DB">
            <w:pPr>
              <w:rPr>
                <w:sz w:val="23"/>
                <w:szCs w:val="23"/>
              </w:rPr>
            </w:pPr>
          </w:p>
        </w:tc>
        <w:tc>
          <w:tcPr>
            <w:tcW w:w="1400" w:type="dxa"/>
            <w:shd w:val="clear" w:color="auto" w:fill="CCCCFF"/>
            <w:vAlign w:val="bottom"/>
          </w:tcPr>
          <w:p w14:paraId="03938FD9" w14:textId="77777777" w:rsidR="004847DB" w:rsidRDefault="004847DB">
            <w:pPr>
              <w:rPr>
                <w:sz w:val="23"/>
                <w:szCs w:val="23"/>
              </w:rPr>
            </w:pPr>
          </w:p>
        </w:tc>
        <w:tc>
          <w:tcPr>
            <w:tcW w:w="1080" w:type="dxa"/>
            <w:shd w:val="clear" w:color="auto" w:fill="CCCCFF"/>
            <w:vAlign w:val="bottom"/>
          </w:tcPr>
          <w:p w14:paraId="4F0217AD" w14:textId="77777777" w:rsidR="004847DB" w:rsidRDefault="004847DB">
            <w:pPr>
              <w:rPr>
                <w:sz w:val="23"/>
                <w:szCs w:val="23"/>
              </w:rPr>
            </w:pPr>
          </w:p>
        </w:tc>
        <w:tc>
          <w:tcPr>
            <w:tcW w:w="1400" w:type="dxa"/>
            <w:shd w:val="clear" w:color="auto" w:fill="CCCCFF"/>
            <w:vAlign w:val="bottom"/>
          </w:tcPr>
          <w:p w14:paraId="1E532942" w14:textId="77777777" w:rsidR="004847DB" w:rsidRDefault="004847DB">
            <w:pPr>
              <w:rPr>
                <w:sz w:val="23"/>
                <w:szCs w:val="23"/>
              </w:rPr>
            </w:pPr>
          </w:p>
        </w:tc>
      </w:tr>
      <w:tr w:rsidR="004847DB" w14:paraId="30983734" w14:textId="77777777">
        <w:trPr>
          <w:trHeight w:val="208"/>
        </w:trPr>
        <w:tc>
          <w:tcPr>
            <w:tcW w:w="8740" w:type="dxa"/>
            <w:gridSpan w:val="2"/>
            <w:shd w:val="clear" w:color="auto" w:fill="CCCCFF"/>
            <w:vAlign w:val="bottom"/>
          </w:tcPr>
          <w:p w14:paraId="1910B705" w14:textId="77777777" w:rsidR="004847DB" w:rsidRDefault="00000000">
            <w:pPr>
              <w:ind w:left="100"/>
              <w:rPr>
                <w:sz w:val="20"/>
                <w:szCs w:val="20"/>
              </w:rPr>
            </w:pPr>
            <w:r>
              <w:rPr>
                <w:rFonts w:ascii="Arial" w:eastAsia="Arial" w:hAnsi="Arial" w:cs="Arial"/>
                <w:b/>
                <w:bCs/>
                <w:sz w:val="18"/>
                <w:szCs w:val="18"/>
              </w:rPr>
              <w:t>VLADISLAVCI</w:t>
            </w:r>
          </w:p>
        </w:tc>
        <w:tc>
          <w:tcPr>
            <w:tcW w:w="1600" w:type="dxa"/>
            <w:shd w:val="clear" w:color="auto" w:fill="CCCCFF"/>
            <w:vAlign w:val="bottom"/>
          </w:tcPr>
          <w:p w14:paraId="314A08AB" w14:textId="77777777" w:rsidR="004847DB" w:rsidRDefault="00000000">
            <w:pPr>
              <w:ind w:right="130"/>
              <w:jc w:val="right"/>
              <w:rPr>
                <w:sz w:val="20"/>
                <w:szCs w:val="20"/>
              </w:rPr>
            </w:pPr>
            <w:r>
              <w:rPr>
                <w:rFonts w:ascii="Arial" w:eastAsia="Arial" w:hAnsi="Arial" w:cs="Arial"/>
                <w:b/>
                <w:bCs/>
                <w:sz w:val="18"/>
                <w:szCs w:val="18"/>
              </w:rPr>
              <w:t>955.892,17</w:t>
            </w:r>
          </w:p>
        </w:tc>
        <w:tc>
          <w:tcPr>
            <w:tcW w:w="1400" w:type="dxa"/>
            <w:shd w:val="clear" w:color="auto" w:fill="CCCCFF"/>
            <w:vAlign w:val="bottom"/>
          </w:tcPr>
          <w:p w14:paraId="003B576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7F949E45" w14:textId="77777777" w:rsidR="004847DB" w:rsidRDefault="00000000">
            <w:pPr>
              <w:ind w:right="30"/>
              <w:jc w:val="right"/>
              <w:rPr>
                <w:sz w:val="20"/>
                <w:szCs w:val="20"/>
              </w:rPr>
            </w:pPr>
            <w:r>
              <w:rPr>
                <w:rFonts w:ascii="Arial" w:eastAsia="Arial" w:hAnsi="Arial" w:cs="Arial"/>
                <w:b/>
                <w:bCs/>
                <w:sz w:val="18"/>
                <w:szCs w:val="18"/>
              </w:rPr>
              <w:t>0,00</w:t>
            </w:r>
          </w:p>
        </w:tc>
        <w:tc>
          <w:tcPr>
            <w:tcW w:w="1400" w:type="dxa"/>
            <w:shd w:val="clear" w:color="auto" w:fill="CCCCFF"/>
            <w:vAlign w:val="bottom"/>
          </w:tcPr>
          <w:p w14:paraId="0388C272" w14:textId="77777777" w:rsidR="004847DB" w:rsidRDefault="00000000">
            <w:pPr>
              <w:ind w:right="10"/>
              <w:jc w:val="right"/>
              <w:rPr>
                <w:sz w:val="20"/>
                <w:szCs w:val="20"/>
              </w:rPr>
            </w:pPr>
            <w:r>
              <w:rPr>
                <w:rFonts w:ascii="Arial" w:eastAsia="Arial" w:hAnsi="Arial" w:cs="Arial"/>
                <w:b/>
                <w:bCs/>
                <w:sz w:val="18"/>
                <w:szCs w:val="18"/>
              </w:rPr>
              <w:t>955.892,17</w:t>
            </w:r>
          </w:p>
        </w:tc>
      </w:tr>
      <w:tr w:rsidR="004847DB" w14:paraId="10D9B86B" w14:textId="77777777">
        <w:trPr>
          <w:trHeight w:val="257"/>
        </w:trPr>
        <w:tc>
          <w:tcPr>
            <w:tcW w:w="8740" w:type="dxa"/>
            <w:gridSpan w:val="2"/>
            <w:shd w:val="clear" w:color="auto" w:fill="FFFF99"/>
            <w:vAlign w:val="bottom"/>
          </w:tcPr>
          <w:p w14:paraId="5A8A8AAC"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0FF6DEF3" w14:textId="77777777" w:rsidR="004847DB" w:rsidRDefault="00000000">
            <w:pPr>
              <w:ind w:right="130"/>
              <w:jc w:val="right"/>
              <w:rPr>
                <w:sz w:val="20"/>
                <w:szCs w:val="20"/>
              </w:rPr>
            </w:pPr>
            <w:r>
              <w:rPr>
                <w:rFonts w:ascii="Arial" w:eastAsia="Arial" w:hAnsi="Arial" w:cs="Arial"/>
                <w:b/>
                <w:bCs/>
                <w:sz w:val="18"/>
                <w:szCs w:val="18"/>
              </w:rPr>
              <w:t>37.116,02</w:t>
            </w:r>
          </w:p>
        </w:tc>
        <w:tc>
          <w:tcPr>
            <w:tcW w:w="1400" w:type="dxa"/>
            <w:shd w:val="clear" w:color="auto" w:fill="FFFF99"/>
            <w:vAlign w:val="bottom"/>
          </w:tcPr>
          <w:p w14:paraId="0CD3CA6D" w14:textId="77777777" w:rsidR="004847DB" w:rsidRDefault="00000000">
            <w:pPr>
              <w:ind w:right="130"/>
              <w:jc w:val="right"/>
              <w:rPr>
                <w:sz w:val="20"/>
                <w:szCs w:val="20"/>
              </w:rPr>
            </w:pPr>
            <w:r>
              <w:rPr>
                <w:rFonts w:ascii="Arial" w:eastAsia="Arial" w:hAnsi="Arial" w:cs="Arial"/>
                <w:b/>
                <w:bCs/>
                <w:sz w:val="18"/>
                <w:szCs w:val="18"/>
              </w:rPr>
              <w:t>-37.116,02</w:t>
            </w:r>
          </w:p>
        </w:tc>
        <w:tc>
          <w:tcPr>
            <w:tcW w:w="1080" w:type="dxa"/>
            <w:shd w:val="clear" w:color="auto" w:fill="FFFF99"/>
            <w:vAlign w:val="bottom"/>
          </w:tcPr>
          <w:p w14:paraId="34096947" w14:textId="77777777" w:rsidR="004847DB" w:rsidRDefault="00000000">
            <w:pPr>
              <w:ind w:right="30"/>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68188CAD" w14:textId="77777777" w:rsidR="004847DB" w:rsidRDefault="00000000">
            <w:pPr>
              <w:ind w:right="10"/>
              <w:jc w:val="right"/>
              <w:rPr>
                <w:sz w:val="20"/>
                <w:szCs w:val="20"/>
              </w:rPr>
            </w:pPr>
            <w:r>
              <w:rPr>
                <w:rFonts w:ascii="Arial" w:eastAsia="Arial" w:hAnsi="Arial" w:cs="Arial"/>
                <w:b/>
                <w:bCs/>
                <w:sz w:val="18"/>
                <w:szCs w:val="18"/>
              </w:rPr>
              <w:t>0,00</w:t>
            </w:r>
          </w:p>
        </w:tc>
      </w:tr>
      <w:tr w:rsidR="004847DB" w14:paraId="7B5959F2" w14:textId="77777777">
        <w:trPr>
          <w:trHeight w:val="252"/>
        </w:trPr>
        <w:tc>
          <w:tcPr>
            <w:tcW w:w="740" w:type="dxa"/>
            <w:vAlign w:val="bottom"/>
          </w:tcPr>
          <w:p w14:paraId="0B84A61C"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7AE52D5A"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4509C3D7" w14:textId="77777777" w:rsidR="004847DB" w:rsidRDefault="00000000">
            <w:pPr>
              <w:ind w:right="130"/>
              <w:jc w:val="right"/>
              <w:rPr>
                <w:sz w:val="20"/>
                <w:szCs w:val="20"/>
              </w:rPr>
            </w:pPr>
            <w:r>
              <w:rPr>
                <w:rFonts w:ascii="Arial" w:eastAsia="Arial" w:hAnsi="Arial" w:cs="Arial"/>
                <w:b/>
                <w:bCs/>
                <w:sz w:val="18"/>
                <w:szCs w:val="18"/>
              </w:rPr>
              <w:t>37.116,02</w:t>
            </w:r>
          </w:p>
        </w:tc>
        <w:tc>
          <w:tcPr>
            <w:tcW w:w="1400" w:type="dxa"/>
            <w:vAlign w:val="bottom"/>
          </w:tcPr>
          <w:p w14:paraId="22AAE98C" w14:textId="77777777" w:rsidR="004847DB" w:rsidRDefault="00000000">
            <w:pPr>
              <w:ind w:right="130"/>
              <w:jc w:val="right"/>
              <w:rPr>
                <w:sz w:val="20"/>
                <w:szCs w:val="20"/>
              </w:rPr>
            </w:pPr>
            <w:r>
              <w:rPr>
                <w:rFonts w:ascii="Arial" w:eastAsia="Arial" w:hAnsi="Arial" w:cs="Arial"/>
                <w:b/>
                <w:bCs/>
                <w:sz w:val="18"/>
                <w:szCs w:val="18"/>
              </w:rPr>
              <w:t>-37.116,02</w:t>
            </w:r>
          </w:p>
        </w:tc>
        <w:tc>
          <w:tcPr>
            <w:tcW w:w="1080" w:type="dxa"/>
            <w:vAlign w:val="bottom"/>
          </w:tcPr>
          <w:p w14:paraId="11CE5C8E" w14:textId="77777777" w:rsidR="004847DB" w:rsidRDefault="00000000">
            <w:pPr>
              <w:ind w:right="10"/>
              <w:jc w:val="right"/>
              <w:rPr>
                <w:sz w:val="20"/>
                <w:szCs w:val="20"/>
              </w:rPr>
            </w:pPr>
            <w:r>
              <w:rPr>
                <w:rFonts w:ascii="Arial" w:eastAsia="Arial" w:hAnsi="Arial" w:cs="Arial"/>
                <w:b/>
                <w:bCs/>
                <w:sz w:val="18"/>
                <w:szCs w:val="18"/>
              </w:rPr>
              <w:t>-100,00</w:t>
            </w:r>
          </w:p>
        </w:tc>
        <w:tc>
          <w:tcPr>
            <w:tcW w:w="1400" w:type="dxa"/>
            <w:vAlign w:val="bottom"/>
          </w:tcPr>
          <w:p w14:paraId="34C16C02" w14:textId="77777777" w:rsidR="004847DB" w:rsidRDefault="00000000">
            <w:pPr>
              <w:ind w:right="10"/>
              <w:jc w:val="right"/>
              <w:rPr>
                <w:sz w:val="20"/>
                <w:szCs w:val="20"/>
              </w:rPr>
            </w:pPr>
            <w:r>
              <w:rPr>
                <w:rFonts w:ascii="Arial" w:eastAsia="Arial" w:hAnsi="Arial" w:cs="Arial"/>
                <w:b/>
                <w:bCs/>
                <w:sz w:val="18"/>
                <w:szCs w:val="18"/>
              </w:rPr>
              <w:t>0,00</w:t>
            </w:r>
          </w:p>
        </w:tc>
      </w:tr>
      <w:tr w:rsidR="004847DB" w14:paraId="5DFF735B" w14:textId="77777777">
        <w:trPr>
          <w:trHeight w:val="256"/>
        </w:trPr>
        <w:tc>
          <w:tcPr>
            <w:tcW w:w="740" w:type="dxa"/>
            <w:vAlign w:val="bottom"/>
          </w:tcPr>
          <w:p w14:paraId="2DDC9539"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02556C60"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222B48FD" w14:textId="77777777" w:rsidR="004847DB" w:rsidRDefault="00000000">
            <w:pPr>
              <w:ind w:right="130"/>
              <w:jc w:val="right"/>
              <w:rPr>
                <w:sz w:val="20"/>
                <w:szCs w:val="20"/>
              </w:rPr>
            </w:pPr>
            <w:r>
              <w:rPr>
                <w:rFonts w:ascii="Arial" w:eastAsia="Arial" w:hAnsi="Arial" w:cs="Arial"/>
                <w:sz w:val="18"/>
                <w:szCs w:val="18"/>
              </w:rPr>
              <w:t>37.116,02</w:t>
            </w:r>
          </w:p>
        </w:tc>
        <w:tc>
          <w:tcPr>
            <w:tcW w:w="1400" w:type="dxa"/>
            <w:vAlign w:val="bottom"/>
          </w:tcPr>
          <w:p w14:paraId="719BC888" w14:textId="77777777" w:rsidR="004847DB" w:rsidRDefault="00000000">
            <w:pPr>
              <w:ind w:right="130"/>
              <w:jc w:val="right"/>
              <w:rPr>
                <w:sz w:val="20"/>
                <w:szCs w:val="20"/>
              </w:rPr>
            </w:pPr>
            <w:r>
              <w:rPr>
                <w:rFonts w:ascii="Arial" w:eastAsia="Arial" w:hAnsi="Arial" w:cs="Arial"/>
                <w:sz w:val="18"/>
                <w:szCs w:val="18"/>
              </w:rPr>
              <w:t>-37.116,02</w:t>
            </w:r>
          </w:p>
        </w:tc>
        <w:tc>
          <w:tcPr>
            <w:tcW w:w="1080" w:type="dxa"/>
            <w:vAlign w:val="bottom"/>
          </w:tcPr>
          <w:p w14:paraId="00690A36" w14:textId="77777777" w:rsidR="004847DB" w:rsidRDefault="00000000">
            <w:pPr>
              <w:ind w:right="10"/>
              <w:jc w:val="right"/>
              <w:rPr>
                <w:sz w:val="20"/>
                <w:szCs w:val="20"/>
              </w:rPr>
            </w:pPr>
            <w:r>
              <w:rPr>
                <w:rFonts w:ascii="Arial" w:eastAsia="Arial" w:hAnsi="Arial" w:cs="Arial"/>
                <w:sz w:val="18"/>
                <w:szCs w:val="18"/>
              </w:rPr>
              <w:t>-100,00</w:t>
            </w:r>
          </w:p>
        </w:tc>
        <w:tc>
          <w:tcPr>
            <w:tcW w:w="1400" w:type="dxa"/>
            <w:vAlign w:val="bottom"/>
          </w:tcPr>
          <w:p w14:paraId="58B97662" w14:textId="77777777" w:rsidR="004847DB" w:rsidRDefault="00000000">
            <w:pPr>
              <w:ind w:right="10"/>
              <w:jc w:val="right"/>
              <w:rPr>
                <w:sz w:val="20"/>
                <w:szCs w:val="20"/>
              </w:rPr>
            </w:pPr>
            <w:r>
              <w:rPr>
                <w:rFonts w:ascii="Arial" w:eastAsia="Arial" w:hAnsi="Arial" w:cs="Arial"/>
                <w:sz w:val="18"/>
                <w:szCs w:val="18"/>
              </w:rPr>
              <w:t>0,00</w:t>
            </w:r>
          </w:p>
        </w:tc>
      </w:tr>
      <w:tr w:rsidR="004847DB" w14:paraId="661A78F3" w14:textId="77777777">
        <w:trPr>
          <w:trHeight w:val="556"/>
        </w:trPr>
        <w:tc>
          <w:tcPr>
            <w:tcW w:w="8740" w:type="dxa"/>
            <w:gridSpan w:val="2"/>
            <w:shd w:val="clear" w:color="auto" w:fill="FFFF99"/>
            <w:vAlign w:val="bottom"/>
          </w:tcPr>
          <w:p w14:paraId="2BF9458C" w14:textId="77777777" w:rsidR="004847DB" w:rsidRDefault="00000000">
            <w:pPr>
              <w:ind w:left="100"/>
              <w:rPr>
                <w:sz w:val="20"/>
                <w:szCs w:val="20"/>
              </w:rPr>
            </w:pPr>
            <w:r>
              <w:rPr>
                <w:rFonts w:ascii="Arial" w:eastAsia="Arial" w:hAnsi="Arial" w:cs="Arial"/>
                <w:b/>
                <w:bCs/>
                <w:sz w:val="18"/>
                <w:szCs w:val="18"/>
              </w:rPr>
              <w:t>Izvor 4.2. PRIHODI OD KOMUNALNOG DOPRINOSA</w:t>
            </w:r>
          </w:p>
        </w:tc>
        <w:tc>
          <w:tcPr>
            <w:tcW w:w="1600" w:type="dxa"/>
            <w:shd w:val="clear" w:color="auto" w:fill="FFFF99"/>
            <w:vAlign w:val="bottom"/>
          </w:tcPr>
          <w:p w14:paraId="14EDDD62" w14:textId="77777777" w:rsidR="004847DB" w:rsidRDefault="00000000">
            <w:pPr>
              <w:ind w:right="130"/>
              <w:jc w:val="right"/>
              <w:rPr>
                <w:sz w:val="20"/>
                <w:szCs w:val="20"/>
              </w:rPr>
            </w:pPr>
            <w:r>
              <w:rPr>
                <w:rFonts w:ascii="Arial" w:eastAsia="Arial" w:hAnsi="Arial" w:cs="Arial"/>
                <w:b/>
                <w:bCs/>
                <w:sz w:val="18"/>
                <w:szCs w:val="18"/>
              </w:rPr>
              <w:t>4.000,00</w:t>
            </w:r>
          </w:p>
        </w:tc>
        <w:tc>
          <w:tcPr>
            <w:tcW w:w="1400" w:type="dxa"/>
            <w:shd w:val="clear" w:color="auto" w:fill="FFFF99"/>
            <w:vAlign w:val="bottom"/>
          </w:tcPr>
          <w:p w14:paraId="0452C40F"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638238D" w14:textId="77777777" w:rsidR="004847DB" w:rsidRDefault="00000000">
            <w:pPr>
              <w:ind w:right="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62B8C996" w14:textId="77777777" w:rsidR="004847DB" w:rsidRDefault="00000000">
            <w:pPr>
              <w:ind w:right="10"/>
              <w:jc w:val="right"/>
              <w:rPr>
                <w:sz w:val="20"/>
                <w:szCs w:val="20"/>
              </w:rPr>
            </w:pPr>
            <w:r>
              <w:rPr>
                <w:rFonts w:ascii="Arial" w:eastAsia="Arial" w:hAnsi="Arial" w:cs="Arial"/>
                <w:b/>
                <w:bCs/>
                <w:sz w:val="18"/>
                <w:szCs w:val="18"/>
              </w:rPr>
              <w:t>4.000,00</w:t>
            </w:r>
          </w:p>
        </w:tc>
      </w:tr>
      <w:tr w:rsidR="004847DB" w14:paraId="4D4833D1" w14:textId="77777777">
        <w:trPr>
          <w:trHeight w:val="252"/>
        </w:trPr>
        <w:tc>
          <w:tcPr>
            <w:tcW w:w="740" w:type="dxa"/>
            <w:vAlign w:val="bottom"/>
          </w:tcPr>
          <w:p w14:paraId="209EECFA"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0BF5FF7A"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775697D3" w14:textId="77777777" w:rsidR="004847DB" w:rsidRDefault="00000000">
            <w:pPr>
              <w:ind w:right="130"/>
              <w:jc w:val="right"/>
              <w:rPr>
                <w:sz w:val="20"/>
                <w:szCs w:val="20"/>
              </w:rPr>
            </w:pPr>
            <w:r>
              <w:rPr>
                <w:rFonts w:ascii="Arial" w:eastAsia="Arial" w:hAnsi="Arial" w:cs="Arial"/>
                <w:b/>
                <w:bCs/>
                <w:sz w:val="18"/>
                <w:szCs w:val="18"/>
              </w:rPr>
              <w:t>4.000,00</w:t>
            </w:r>
          </w:p>
        </w:tc>
        <w:tc>
          <w:tcPr>
            <w:tcW w:w="1400" w:type="dxa"/>
            <w:vAlign w:val="bottom"/>
          </w:tcPr>
          <w:p w14:paraId="500B75CF"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62B35F4A" w14:textId="77777777" w:rsidR="004847DB" w:rsidRDefault="00000000">
            <w:pPr>
              <w:ind w:right="10"/>
              <w:jc w:val="right"/>
              <w:rPr>
                <w:sz w:val="20"/>
                <w:szCs w:val="20"/>
              </w:rPr>
            </w:pPr>
            <w:r>
              <w:rPr>
                <w:rFonts w:ascii="Arial" w:eastAsia="Arial" w:hAnsi="Arial" w:cs="Arial"/>
                <w:b/>
                <w:bCs/>
                <w:sz w:val="18"/>
                <w:szCs w:val="18"/>
              </w:rPr>
              <w:t>0,00</w:t>
            </w:r>
          </w:p>
        </w:tc>
        <w:tc>
          <w:tcPr>
            <w:tcW w:w="1400" w:type="dxa"/>
            <w:vAlign w:val="bottom"/>
          </w:tcPr>
          <w:p w14:paraId="165B729A" w14:textId="77777777" w:rsidR="004847DB" w:rsidRDefault="00000000">
            <w:pPr>
              <w:ind w:right="10"/>
              <w:jc w:val="right"/>
              <w:rPr>
                <w:sz w:val="20"/>
                <w:szCs w:val="20"/>
              </w:rPr>
            </w:pPr>
            <w:r>
              <w:rPr>
                <w:rFonts w:ascii="Arial" w:eastAsia="Arial" w:hAnsi="Arial" w:cs="Arial"/>
                <w:b/>
                <w:bCs/>
                <w:sz w:val="18"/>
                <w:szCs w:val="18"/>
              </w:rPr>
              <w:t>4.000,00</w:t>
            </w:r>
          </w:p>
        </w:tc>
      </w:tr>
      <w:tr w:rsidR="004847DB" w14:paraId="4A5896D8" w14:textId="77777777">
        <w:trPr>
          <w:trHeight w:val="259"/>
        </w:trPr>
        <w:tc>
          <w:tcPr>
            <w:tcW w:w="740" w:type="dxa"/>
            <w:vAlign w:val="bottom"/>
          </w:tcPr>
          <w:p w14:paraId="65F8C9C4"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1461532D"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74C09932" w14:textId="77777777" w:rsidR="004847DB" w:rsidRDefault="00000000">
            <w:pPr>
              <w:ind w:right="130"/>
              <w:jc w:val="right"/>
              <w:rPr>
                <w:sz w:val="20"/>
                <w:szCs w:val="20"/>
              </w:rPr>
            </w:pPr>
            <w:r>
              <w:rPr>
                <w:rFonts w:ascii="Arial" w:eastAsia="Arial" w:hAnsi="Arial" w:cs="Arial"/>
                <w:sz w:val="18"/>
                <w:szCs w:val="18"/>
              </w:rPr>
              <w:t>4.000,00</w:t>
            </w:r>
          </w:p>
        </w:tc>
        <w:tc>
          <w:tcPr>
            <w:tcW w:w="1400" w:type="dxa"/>
            <w:vAlign w:val="bottom"/>
          </w:tcPr>
          <w:p w14:paraId="1BC207AE"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7DAD6311"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7FBE809A" w14:textId="77777777" w:rsidR="004847DB" w:rsidRDefault="00000000">
            <w:pPr>
              <w:ind w:right="10"/>
              <w:jc w:val="right"/>
              <w:rPr>
                <w:sz w:val="20"/>
                <w:szCs w:val="20"/>
              </w:rPr>
            </w:pPr>
            <w:r>
              <w:rPr>
                <w:rFonts w:ascii="Arial" w:eastAsia="Arial" w:hAnsi="Arial" w:cs="Arial"/>
                <w:sz w:val="18"/>
                <w:szCs w:val="18"/>
              </w:rPr>
              <w:t>4.000,00</w:t>
            </w:r>
          </w:p>
        </w:tc>
      </w:tr>
      <w:tr w:rsidR="004847DB" w14:paraId="3DE7A86D" w14:textId="77777777">
        <w:trPr>
          <w:trHeight w:val="256"/>
        </w:trPr>
        <w:tc>
          <w:tcPr>
            <w:tcW w:w="8740" w:type="dxa"/>
            <w:gridSpan w:val="2"/>
            <w:shd w:val="clear" w:color="auto" w:fill="FFFF99"/>
            <w:vAlign w:val="bottom"/>
          </w:tcPr>
          <w:p w14:paraId="439FC2E5" w14:textId="77777777" w:rsidR="004847DB" w:rsidRDefault="00000000">
            <w:pPr>
              <w:ind w:left="100"/>
              <w:rPr>
                <w:sz w:val="20"/>
                <w:szCs w:val="20"/>
              </w:rPr>
            </w:pPr>
            <w:r>
              <w:rPr>
                <w:rFonts w:ascii="Arial" w:eastAsia="Arial" w:hAnsi="Arial" w:cs="Arial"/>
                <w:b/>
                <w:bCs/>
                <w:sz w:val="18"/>
                <w:szCs w:val="18"/>
              </w:rPr>
              <w:t>Izvor 4.3. PRIHODI OD ZAKUPA POLJOPRIVREDNOG ZEMLJIŠTA</w:t>
            </w:r>
          </w:p>
        </w:tc>
        <w:tc>
          <w:tcPr>
            <w:tcW w:w="1600" w:type="dxa"/>
            <w:shd w:val="clear" w:color="auto" w:fill="FFFF99"/>
            <w:vAlign w:val="bottom"/>
          </w:tcPr>
          <w:p w14:paraId="6304B0A4" w14:textId="77777777" w:rsidR="004847DB" w:rsidRDefault="00000000">
            <w:pPr>
              <w:ind w:right="130"/>
              <w:jc w:val="right"/>
              <w:rPr>
                <w:sz w:val="20"/>
                <w:szCs w:val="20"/>
              </w:rPr>
            </w:pPr>
            <w:r>
              <w:rPr>
                <w:rFonts w:ascii="Arial" w:eastAsia="Arial" w:hAnsi="Arial" w:cs="Arial"/>
                <w:b/>
                <w:bCs/>
                <w:sz w:val="18"/>
                <w:szCs w:val="18"/>
              </w:rPr>
              <w:t>8.333,44</w:t>
            </w:r>
          </w:p>
        </w:tc>
        <w:tc>
          <w:tcPr>
            <w:tcW w:w="1400" w:type="dxa"/>
            <w:shd w:val="clear" w:color="auto" w:fill="FFFF99"/>
            <w:vAlign w:val="bottom"/>
          </w:tcPr>
          <w:p w14:paraId="45F9818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0FEB2536" w14:textId="77777777" w:rsidR="004847DB" w:rsidRDefault="00000000">
            <w:pPr>
              <w:ind w:right="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4AFF442F" w14:textId="77777777" w:rsidR="004847DB" w:rsidRDefault="00000000">
            <w:pPr>
              <w:ind w:right="10"/>
              <w:jc w:val="right"/>
              <w:rPr>
                <w:sz w:val="20"/>
                <w:szCs w:val="20"/>
              </w:rPr>
            </w:pPr>
            <w:r>
              <w:rPr>
                <w:rFonts w:ascii="Arial" w:eastAsia="Arial" w:hAnsi="Arial" w:cs="Arial"/>
                <w:b/>
                <w:bCs/>
                <w:sz w:val="18"/>
                <w:szCs w:val="18"/>
              </w:rPr>
              <w:t>8.333,44</w:t>
            </w:r>
          </w:p>
        </w:tc>
      </w:tr>
      <w:tr w:rsidR="004847DB" w14:paraId="06CCC1B0" w14:textId="77777777">
        <w:trPr>
          <w:trHeight w:val="566"/>
        </w:trPr>
        <w:tc>
          <w:tcPr>
            <w:tcW w:w="740" w:type="dxa"/>
            <w:vAlign w:val="bottom"/>
          </w:tcPr>
          <w:p w14:paraId="7B351FE8"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4015FDF8"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26BCE225" w14:textId="77777777" w:rsidR="004847DB" w:rsidRDefault="00000000">
            <w:pPr>
              <w:ind w:right="130"/>
              <w:jc w:val="right"/>
              <w:rPr>
                <w:sz w:val="20"/>
                <w:szCs w:val="20"/>
              </w:rPr>
            </w:pPr>
            <w:r>
              <w:rPr>
                <w:rFonts w:ascii="Arial" w:eastAsia="Arial" w:hAnsi="Arial" w:cs="Arial"/>
                <w:b/>
                <w:bCs/>
                <w:sz w:val="18"/>
                <w:szCs w:val="18"/>
              </w:rPr>
              <w:t>8.333,44</w:t>
            </w:r>
          </w:p>
        </w:tc>
        <w:tc>
          <w:tcPr>
            <w:tcW w:w="1400" w:type="dxa"/>
            <w:vAlign w:val="bottom"/>
          </w:tcPr>
          <w:p w14:paraId="373C711F"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24CC7746" w14:textId="77777777" w:rsidR="004847DB" w:rsidRDefault="00000000">
            <w:pPr>
              <w:ind w:right="10"/>
              <w:jc w:val="right"/>
              <w:rPr>
                <w:sz w:val="20"/>
                <w:szCs w:val="20"/>
              </w:rPr>
            </w:pPr>
            <w:r>
              <w:rPr>
                <w:rFonts w:ascii="Arial" w:eastAsia="Arial" w:hAnsi="Arial" w:cs="Arial"/>
                <w:b/>
                <w:bCs/>
                <w:sz w:val="18"/>
                <w:szCs w:val="18"/>
              </w:rPr>
              <w:t>0,00</w:t>
            </w:r>
          </w:p>
        </w:tc>
        <w:tc>
          <w:tcPr>
            <w:tcW w:w="1400" w:type="dxa"/>
            <w:vAlign w:val="bottom"/>
          </w:tcPr>
          <w:p w14:paraId="53087712" w14:textId="77777777" w:rsidR="004847DB" w:rsidRDefault="00000000">
            <w:pPr>
              <w:ind w:right="10"/>
              <w:jc w:val="right"/>
              <w:rPr>
                <w:sz w:val="20"/>
                <w:szCs w:val="20"/>
              </w:rPr>
            </w:pPr>
            <w:r>
              <w:rPr>
                <w:rFonts w:ascii="Arial" w:eastAsia="Arial" w:hAnsi="Arial" w:cs="Arial"/>
                <w:b/>
                <w:bCs/>
                <w:sz w:val="18"/>
                <w:szCs w:val="18"/>
              </w:rPr>
              <w:t>8.333,44</w:t>
            </w:r>
          </w:p>
        </w:tc>
      </w:tr>
      <w:tr w:rsidR="004847DB" w14:paraId="11BCF894" w14:textId="77777777">
        <w:trPr>
          <w:trHeight w:val="258"/>
        </w:trPr>
        <w:tc>
          <w:tcPr>
            <w:tcW w:w="740" w:type="dxa"/>
            <w:vAlign w:val="bottom"/>
          </w:tcPr>
          <w:p w14:paraId="782F2FBC"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45474558"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5A3C1928" w14:textId="77777777" w:rsidR="004847DB" w:rsidRDefault="00000000">
            <w:pPr>
              <w:ind w:right="130"/>
              <w:jc w:val="right"/>
              <w:rPr>
                <w:sz w:val="20"/>
                <w:szCs w:val="20"/>
              </w:rPr>
            </w:pPr>
            <w:r>
              <w:rPr>
                <w:rFonts w:ascii="Arial" w:eastAsia="Arial" w:hAnsi="Arial" w:cs="Arial"/>
                <w:sz w:val="18"/>
                <w:szCs w:val="18"/>
              </w:rPr>
              <w:t>8.333,44</w:t>
            </w:r>
          </w:p>
        </w:tc>
        <w:tc>
          <w:tcPr>
            <w:tcW w:w="1400" w:type="dxa"/>
            <w:vAlign w:val="bottom"/>
          </w:tcPr>
          <w:p w14:paraId="4E9E0BB7"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203452CF"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1259952F" w14:textId="77777777" w:rsidR="004847DB" w:rsidRDefault="00000000">
            <w:pPr>
              <w:ind w:right="10"/>
              <w:jc w:val="right"/>
              <w:rPr>
                <w:sz w:val="20"/>
                <w:szCs w:val="20"/>
              </w:rPr>
            </w:pPr>
            <w:r>
              <w:rPr>
                <w:rFonts w:ascii="Arial" w:eastAsia="Arial" w:hAnsi="Arial" w:cs="Arial"/>
                <w:sz w:val="18"/>
                <w:szCs w:val="18"/>
              </w:rPr>
              <w:t>8.333,44</w:t>
            </w:r>
          </w:p>
        </w:tc>
      </w:tr>
      <w:tr w:rsidR="004847DB" w14:paraId="723B209A" w14:textId="77777777">
        <w:trPr>
          <w:trHeight w:val="256"/>
        </w:trPr>
        <w:tc>
          <w:tcPr>
            <w:tcW w:w="8740" w:type="dxa"/>
            <w:gridSpan w:val="2"/>
            <w:shd w:val="clear" w:color="auto" w:fill="FFFF99"/>
            <w:vAlign w:val="bottom"/>
          </w:tcPr>
          <w:p w14:paraId="19990AB4" w14:textId="77777777" w:rsidR="004847DB" w:rsidRDefault="00000000">
            <w:pPr>
              <w:ind w:left="100"/>
              <w:rPr>
                <w:sz w:val="20"/>
                <w:szCs w:val="20"/>
              </w:rPr>
            </w:pPr>
            <w:r>
              <w:rPr>
                <w:rFonts w:ascii="Arial" w:eastAsia="Arial" w:hAnsi="Arial" w:cs="Arial"/>
                <w:b/>
                <w:bCs/>
                <w:sz w:val="18"/>
                <w:szCs w:val="18"/>
              </w:rPr>
              <w:t>Izvor 4.6. PRIHODI OD KONCESIJE DRŽAVNOG POLJOP.ZEMLJIŠTA</w:t>
            </w:r>
          </w:p>
        </w:tc>
        <w:tc>
          <w:tcPr>
            <w:tcW w:w="1600" w:type="dxa"/>
            <w:shd w:val="clear" w:color="auto" w:fill="FFFF99"/>
            <w:vAlign w:val="bottom"/>
          </w:tcPr>
          <w:p w14:paraId="1F3C5311" w14:textId="77777777" w:rsidR="004847DB" w:rsidRDefault="00000000">
            <w:pPr>
              <w:ind w:right="130"/>
              <w:jc w:val="right"/>
              <w:rPr>
                <w:sz w:val="20"/>
                <w:szCs w:val="20"/>
              </w:rPr>
            </w:pPr>
            <w:r>
              <w:rPr>
                <w:rFonts w:ascii="Arial" w:eastAsia="Arial" w:hAnsi="Arial" w:cs="Arial"/>
                <w:b/>
                <w:bCs/>
                <w:sz w:val="18"/>
                <w:szCs w:val="18"/>
              </w:rPr>
              <w:t>27.997,92</w:t>
            </w:r>
          </w:p>
        </w:tc>
        <w:tc>
          <w:tcPr>
            <w:tcW w:w="1400" w:type="dxa"/>
            <w:shd w:val="clear" w:color="auto" w:fill="FFFF99"/>
            <w:vAlign w:val="bottom"/>
          </w:tcPr>
          <w:p w14:paraId="684B6513" w14:textId="77777777" w:rsidR="004847DB" w:rsidRDefault="00000000">
            <w:pPr>
              <w:ind w:right="130"/>
              <w:jc w:val="right"/>
              <w:rPr>
                <w:sz w:val="20"/>
                <w:szCs w:val="20"/>
              </w:rPr>
            </w:pPr>
            <w:r>
              <w:rPr>
                <w:rFonts w:ascii="Arial" w:eastAsia="Arial" w:hAnsi="Arial" w:cs="Arial"/>
                <w:b/>
                <w:bCs/>
                <w:sz w:val="18"/>
                <w:szCs w:val="18"/>
              </w:rPr>
              <w:t>-24.892,45</w:t>
            </w:r>
          </w:p>
        </w:tc>
        <w:tc>
          <w:tcPr>
            <w:tcW w:w="1080" w:type="dxa"/>
            <w:shd w:val="clear" w:color="auto" w:fill="FFFF99"/>
            <w:vAlign w:val="bottom"/>
          </w:tcPr>
          <w:p w14:paraId="2F71890F" w14:textId="77777777" w:rsidR="004847DB" w:rsidRDefault="00000000">
            <w:pPr>
              <w:ind w:right="30"/>
              <w:jc w:val="right"/>
              <w:rPr>
                <w:sz w:val="20"/>
                <w:szCs w:val="20"/>
              </w:rPr>
            </w:pPr>
            <w:r>
              <w:rPr>
                <w:rFonts w:ascii="Arial" w:eastAsia="Arial" w:hAnsi="Arial" w:cs="Arial"/>
                <w:b/>
                <w:bCs/>
                <w:sz w:val="18"/>
                <w:szCs w:val="18"/>
              </w:rPr>
              <w:t>-88,91</w:t>
            </w:r>
          </w:p>
        </w:tc>
        <w:tc>
          <w:tcPr>
            <w:tcW w:w="1400" w:type="dxa"/>
            <w:shd w:val="clear" w:color="auto" w:fill="FFFF99"/>
            <w:vAlign w:val="bottom"/>
          </w:tcPr>
          <w:p w14:paraId="31A3C14B" w14:textId="77777777" w:rsidR="004847DB" w:rsidRDefault="00000000">
            <w:pPr>
              <w:ind w:right="10"/>
              <w:jc w:val="right"/>
              <w:rPr>
                <w:sz w:val="20"/>
                <w:szCs w:val="20"/>
              </w:rPr>
            </w:pPr>
            <w:r>
              <w:rPr>
                <w:rFonts w:ascii="Arial" w:eastAsia="Arial" w:hAnsi="Arial" w:cs="Arial"/>
                <w:b/>
                <w:bCs/>
                <w:sz w:val="18"/>
                <w:szCs w:val="18"/>
              </w:rPr>
              <w:t>3.105,47</w:t>
            </w:r>
          </w:p>
        </w:tc>
      </w:tr>
      <w:tr w:rsidR="004847DB" w14:paraId="52086CC7" w14:textId="77777777">
        <w:trPr>
          <w:trHeight w:val="252"/>
        </w:trPr>
        <w:tc>
          <w:tcPr>
            <w:tcW w:w="740" w:type="dxa"/>
            <w:vAlign w:val="bottom"/>
          </w:tcPr>
          <w:p w14:paraId="615EA349"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06AB24BB"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6EACBB0D" w14:textId="77777777" w:rsidR="004847DB" w:rsidRDefault="00000000">
            <w:pPr>
              <w:ind w:right="130"/>
              <w:jc w:val="right"/>
              <w:rPr>
                <w:sz w:val="20"/>
                <w:szCs w:val="20"/>
              </w:rPr>
            </w:pPr>
            <w:r>
              <w:rPr>
                <w:rFonts w:ascii="Arial" w:eastAsia="Arial" w:hAnsi="Arial" w:cs="Arial"/>
                <w:b/>
                <w:bCs/>
                <w:sz w:val="18"/>
                <w:szCs w:val="18"/>
              </w:rPr>
              <w:t>27.997,92</w:t>
            </w:r>
          </w:p>
        </w:tc>
        <w:tc>
          <w:tcPr>
            <w:tcW w:w="1400" w:type="dxa"/>
            <w:vAlign w:val="bottom"/>
          </w:tcPr>
          <w:p w14:paraId="7390C680" w14:textId="77777777" w:rsidR="004847DB" w:rsidRDefault="00000000">
            <w:pPr>
              <w:ind w:right="130"/>
              <w:jc w:val="right"/>
              <w:rPr>
                <w:sz w:val="20"/>
                <w:szCs w:val="20"/>
              </w:rPr>
            </w:pPr>
            <w:r>
              <w:rPr>
                <w:rFonts w:ascii="Arial" w:eastAsia="Arial" w:hAnsi="Arial" w:cs="Arial"/>
                <w:b/>
                <w:bCs/>
                <w:sz w:val="18"/>
                <w:szCs w:val="18"/>
              </w:rPr>
              <w:t>-24.892,45</w:t>
            </w:r>
          </w:p>
        </w:tc>
        <w:tc>
          <w:tcPr>
            <w:tcW w:w="1080" w:type="dxa"/>
            <w:vAlign w:val="bottom"/>
          </w:tcPr>
          <w:p w14:paraId="141C022E" w14:textId="77777777" w:rsidR="004847DB" w:rsidRDefault="00000000">
            <w:pPr>
              <w:ind w:right="10"/>
              <w:jc w:val="right"/>
              <w:rPr>
                <w:sz w:val="20"/>
                <w:szCs w:val="20"/>
              </w:rPr>
            </w:pPr>
            <w:r>
              <w:rPr>
                <w:rFonts w:ascii="Arial" w:eastAsia="Arial" w:hAnsi="Arial" w:cs="Arial"/>
                <w:b/>
                <w:bCs/>
                <w:sz w:val="18"/>
                <w:szCs w:val="18"/>
              </w:rPr>
              <w:t>-88,91</w:t>
            </w:r>
          </w:p>
        </w:tc>
        <w:tc>
          <w:tcPr>
            <w:tcW w:w="1400" w:type="dxa"/>
            <w:vAlign w:val="bottom"/>
          </w:tcPr>
          <w:p w14:paraId="118C64EC" w14:textId="77777777" w:rsidR="004847DB" w:rsidRDefault="00000000">
            <w:pPr>
              <w:ind w:right="10"/>
              <w:jc w:val="right"/>
              <w:rPr>
                <w:sz w:val="20"/>
                <w:szCs w:val="20"/>
              </w:rPr>
            </w:pPr>
            <w:r>
              <w:rPr>
                <w:rFonts w:ascii="Arial" w:eastAsia="Arial" w:hAnsi="Arial" w:cs="Arial"/>
                <w:b/>
                <w:bCs/>
                <w:sz w:val="18"/>
                <w:szCs w:val="18"/>
              </w:rPr>
              <w:t>3.105,47</w:t>
            </w:r>
          </w:p>
        </w:tc>
      </w:tr>
      <w:tr w:rsidR="004847DB" w14:paraId="0A0B5E13" w14:textId="77777777">
        <w:trPr>
          <w:trHeight w:val="257"/>
        </w:trPr>
        <w:tc>
          <w:tcPr>
            <w:tcW w:w="740" w:type="dxa"/>
            <w:vAlign w:val="bottom"/>
          </w:tcPr>
          <w:p w14:paraId="2841ED3B"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0436A93C"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40070A22" w14:textId="77777777" w:rsidR="004847DB" w:rsidRDefault="00000000">
            <w:pPr>
              <w:ind w:right="130"/>
              <w:jc w:val="right"/>
              <w:rPr>
                <w:sz w:val="20"/>
                <w:szCs w:val="20"/>
              </w:rPr>
            </w:pPr>
            <w:r>
              <w:rPr>
                <w:rFonts w:ascii="Arial" w:eastAsia="Arial" w:hAnsi="Arial" w:cs="Arial"/>
                <w:sz w:val="18"/>
                <w:szCs w:val="18"/>
              </w:rPr>
              <w:t>27.997,92</w:t>
            </w:r>
          </w:p>
        </w:tc>
        <w:tc>
          <w:tcPr>
            <w:tcW w:w="1400" w:type="dxa"/>
            <w:vAlign w:val="bottom"/>
          </w:tcPr>
          <w:p w14:paraId="691CA20D" w14:textId="77777777" w:rsidR="004847DB" w:rsidRDefault="00000000">
            <w:pPr>
              <w:ind w:right="130"/>
              <w:jc w:val="right"/>
              <w:rPr>
                <w:sz w:val="20"/>
                <w:szCs w:val="20"/>
              </w:rPr>
            </w:pPr>
            <w:r>
              <w:rPr>
                <w:rFonts w:ascii="Arial" w:eastAsia="Arial" w:hAnsi="Arial" w:cs="Arial"/>
                <w:sz w:val="18"/>
                <w:szCs w:val="18"/>
              </w:rPr>
              <w:t>-24.892,45</w:t>
            </w:r>
          </w:p>
        </w:tc>
        <w:tc>
          <w:tcPr>
            <w:tcW w:w="1080" w:type="dxa"/>
            <w:vAlign w:val="bottom"/>
          </w:tcPr>
          <w:p w14:paraId="0A81B58D" w14:textId="77777777" w:rsidR="004847DB" w:rsidRDefault="00000000">
            <w:pPr>
              <w:ind w:right="10"/>
              <w:jc w:val="right"/>
              <w:rPr>
                <w:sz w:val="20"/>
                <w:szCs w:val="20"/>
              </w:rPr>
            </w:pPr>
            <w:r>
              <w:rPr>
                <w:rFonts w:ascii="Arial" w:eastAsia="Arial" w:hAnsi="Arial" w:cs="Arial"/>
                <w:sz w:val="18"/>
                <w:szCs w:val="18"/>
              </w:rPr>
              <w:t>-88,91</w:t>
            </w:r>
          </w:p>
        </w:tc>
        <w:tc>
          <w:tcPr>
            <w:tcW w:w="1400" w:type="dxa"/>
            <w:vAlign w:val="bottom"/>
          </w:tcPr>
          <w:p w14:paraId="2D1E9A1F" w14:textId="77777777" w:rsidR="004847DB" w:rsidRDefault="00000000">
            <w:pPr>
              <w:ind w:right="10"/>
              <w:jc w:val="right"/>
              <w:rPr>
                <w:sz w:val="20"/>
                <w:szCs w:val="20"/>
              </w:rPr>
            </w:pPr>
            <w:r>
              <w:rPr>
                <w:rFonts w:ascii="Arial" w:eastAsia="Arial" w:hAnsi="Arial" w:cs="Arial"/>
                <w:sz w:val="18"/>
                <w:szCs w:val="18"/>
              </w:rPr>
              <w:t>3.105,47</w:t>
            </w:r>
          </w:p>
        </w:tc>
      </w:tr>
      <w:tr w:rsidR="004847DB" w14:paraId="520DDCD4" w14:textId="77777777">
        <w:trPr>
          <w:trHeight w:val="257"/>
        </w:trPr>
        <w:tc>
          <w:tcPr>
            <w:tcW w:w="8740" w:type="dxa"/>
            <w:gridSpan w:val="2"/>
            <w:shd w:val="clear" w:color="auto" w:fill="FFFF99"/>
            <w:vAlign w:val="bottom"/>
          </w:tcPr>
          <w:p w14:paraId="7124A4F7" w14:textId="77777777" w:rsidR="004847DB" w:rsidRDefault="00000000">
            <w:pPr>
              <w:ind w:left="100"/>
              <w:rPr>
                <w:sz w:val="20"/>
                <w:szCs w:val="20"/>
              </w:rPr>
            </w:pPr>
            <w:r>
              <w:rPr>
                <w:rFonts w:ascii="Arial" w:eastAsia="Arial" w:hAnsi="Arial" w:cs="Arial"/>
                <w:b/>
                <w:bCs/>
                <w:sz w:val="18"/>
                <w:szCs w:val="18"/>
              </w:rPr>
              <w:t>Izvor 4.8. OSTALI NAMJENSKI PRIHODI</w:t>
            </w:r>
          </w:p>
        </w:tc>
        <w:tc>
          <w:tcPr>
            <w:tcW w:w="1600" w:type="dxa"/>
            <w:shd w:val="clear" w:color="auto" w:fill="FFFF99"/>
            <w:vAlign w:val="bottom"/>
          </w:tcPr>
          <w:p w14:paraId="25D97C10" w14:textId="77777777" w:rsidR="004847DB" w:rsidRDefault="00000000">
            <w:pPr>
              <w:ind w:right="130"/>
              <w:jc w:val="right"/>
              <w:rPr>
                <w:sz w:val="20"/>
                <w:szCs w:val="20"/>
              </w:rPr>
            </w:pPr>
            <w:r>
              <w:rPr>
                <w:rFonts w:ascii="Arial" w:eastAsia="Arial" w:hAnsi="Arial" w:cs="Arial"/>
                <w:b/>
                <w:bCs/>
                <w:sz w:val="18"/>
                <w:szCs w:val="18"/>
              </w:rPr>
              <w:t>3.000,00</w:t>
            </w:r>
          </w:p>
        </w:tc>
        <w:tc>
          <w:tcPr>
            <w:tcW w:w="1400" w:type="dxa"/>
            <w:shd w:val="clear" w:color="auto" w:fill="FFFF99"/>
            <w:vAlign w:val="bottom"/>
          </w:tcPr>
          <w:p w14:paraId="23792DAF"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ADA4B11" w14:textId="77777777" w:rsidR="004847DB" w:rsidRDefault="00000000">
            <w:pPr>
              <w:ind w:right="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237EC9BB" w14:textId="77777777" w:rsidR="004847DB" w:rsidRDefault="00000000">
            <w:pPr>
              <w:ind w:right="10"/>
              <w:jc w:val="right"/>
              <w:rPr>
                <w:sz w:val="20"/>
                <w:szCs w:val="20"/>
              </w:rPr>
            </w:pPr>
            <w:r>
              <w:rPr>
                <w:rFonts w:ascii="Arial" w:eastAsia="Arial" w:hAnsi="Arial" w:cs="Arial"/>
                <w:b/>
                <w:bCs/>
                <w:sz w:val="18"/>
                <w:szCs w:val="18"/>
              </w:rPr>
              <w:t>3.000,00</w:t>
            </w:r>
          </w:p>
        </w:tc>
      </w:tr>
      <w:tr w:rsidR="004847DB" w14:paraId="69D0602B" w14:textId="77777777">
        <w:trPr>
          <w:trHeight w:val="252"/>
        </w:trPr>
        <w:tc>
          <w:tcPr>
            <w:tcW w:w="740" w:type="dxa"/>
            <w:vAlign w:val="bottom"/>
          </w:tcPr>
          <w:p w14:paraId="78DD9F4F"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693581EC"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44C62E0D" w14:textId="77777777" w:rsidR="004847DB" w:rsidRDefault="00000000">
            <w:pPr>
              <w:ind w:right="130"/>
              <w:jc w:val="right"/>
              <w:rPr>
                <w:sz w:val="20"/>
                <w:szCs w:val="20"/>
              </w:rPr>
            </w:pPr>
            <w:r>
              <w:rPr>
                <w:rFonts w:ascii="Arial" w:eastAsia="Arial" w:hAnsi="Arial" w:cs="Arial"/>
                <w:b/>
                <w:bCs/>
                <w:sz w:val="18"/>
                <w:szCs w:val="18"/>
              </w:rPr>
              <w:t>3.000,00</w:t>
            </w:r>
          </w:p>
        </w:tc>
        <w:tc>
          <w:tcPr>
            <w:tcW w:w="1400" w:type="dxa"/>
            <w:vAlign w:val="bottom"/>
          </w:tcPr>
          <w:p w14:paraId="01E1711C"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40BCDE1E" w14:textId="77777777" w:rsidR="004847DB" w:rsidRDefault="00000000">
            <w:pPr>
              <w:ind w:right="10"/>
              <w:jc w:val="right"/>
              <w:rPr>
                <w:sz w:val="20"/>
                <w:szCs w:val="20"/>
              </w:rPr>
            </w:pPr>
            <w:r>
              <w:rPr>
                <w:rFonts w:ascii="Arial" w:eastAsia="Arial" w:hAnsi="Arial" w:cs="Arial"/>
                <w:b/>
                <w:bCs/>
                <w:sz w:val="18"/>
                <w:szCs w:val="18"/>
              </w:rPr>
              <w:t>0,00</w:t>
            </w:r>
          </w:p>
        </w:tc>
        <w:tc>
          <w:tcPr>
            <w:tcW w:w="1400" w:type="dxa"/>
            <w:vAlign w:val="bottom"/>
          </w:tcPr>
          <w:p w14:paraId="28A1FF6A" w14:textId="77777777" w:rsidR="004847DB" w:rsidRDefault="00000000">
            <w:pPr>
              <w:ind w:right="10"/>
              <w:jc w:val="right"/>
              <w:rPr>
                <w:sz w:val="20"/>
                <w:szCs w:val="20"/>
              </w:rPr>
            </w:pPr>
            <w:r>
              <w:rPr>
                <w:rFonts w:ascii="Arial" w:eastAsia="Arial" w:hAnsi="Arial" w:cs="Arial"/>
                <w:b/>
                <w:bCs/>
                <w:sz w:val="18"/>
                <w:szCs w:val="18"/>
              </w:rPr>
              <w:t>3.000,00</w:t>
            </w:r>
          </w:p>
        </w:tc>
      </w:tr>
      <w:tr w:rsidR="004847DB" w14:paraId="7CA0E4DB" w14:textId="77777777">
        <w:trPr>
          <w:trHeight w:val="256"/>
        </w:trPr>
        <w:tc>
          <w:tcPr>
            <w:tcW w:w="740" w:type="dxa"/>
            <w:vAlign w:val="bottom"/>
          </w:tcPr>
          <w:p w14:paraId="7A064994"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5E41AB8C"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185F1292" w14:textId="77777777" w:rsidR="004847DB" w:rsidRDefault="00000000">
            <w:pPr>
              <w:ind w:right="130"/>
              <w:jc w:val="right"/>
              <w:rPr>
                <w:sz w:val="20"/>
                <w:szCs w:val="20"/>
              </w:rPr>
            </w:pPr>
            <w:r>
              <w:rPr>
                <w:rFonts w:ascii="Arial" w:eastAsia="Arial" w:hAnsi="Arial" w:cs="Arial"/>
                <w:sz w:val="18"/>
                <w:szCs w:val="18"/>
              </w:rPr>
              <w:t>3.000,00</w:t>
            </w:r>
          </w:p>
        </w:tc>
        <w:tc>
          <w:tcPr>
            <w:tcW w:w="1400" w:type="dxa"/>
            <w:vAlign w:val="bottom"/>
          </w:tcPr>
          <w:p w14:paraId="1258366C"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5D2C765E"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0DC5E9A4" w14:textId="77777777" w:rsidR="004847DB" w:rsidRDefault="00000000">
            <w:pPr>
              <w:ind w:right="10"/>
              <w:jc w:val="right"/>
              <w:rPr>
                <w:sz w:val="20"/>
                <w:szCs w:val="20"/>
              </w:rPr>
            </w:pPr>
            <w:r>
              <w:rPr>
                <w:rFonts w:ascii="Arial" w:eastAsia="Arial" w:hAnsi="Arial" w:cs="Arial"/>
                <w:sz w:val="18"/>
                <w:szCs w:val="18"/>
              </w:rPr>
              <w:t>3.000,00</w:t>
            </w:r>
          </w:p>
        </w:tc>
      </w:tr>
      <w:tr w:rsidR="004847DB" w14:paraId="4817F565" w14:textId="77777777">
        <w:trPr>
          <w:trHeight w:val="258"/>
        </w:trPr>
        <w:tc>
          <w:tcPr>
            <w:tcW w:w="8740" w:type="dxa"/>
            <w:gridSpan w:val="2"/>
            <w:shd w:val="clear" w:color="auto" w:fill="FFFF99"/>
            <w:vAlign w:val="bottom"/>
          </w:tcPr>
          <w:p w14:paraId="4378B32C"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087E8484" w14:textId="77777777" w:rsidR="004847DB" w:rsidRDefault="00000000">
            <w:pPr>
              <w:ind w:right="130"/>
              <w:jc w:val="right"/>
              <w:rPr>
                <w:sz w:val="20"/>
                <w:szCs w:val="20"/>
              </w:rPr>
            </w:pPr>
            <w:r>
              <w:rPr>
                <w:rFonts w:ascii="Arial" w:eastAsia="Arial" w:hAnsi="Arial" w:cs="Arial"/>
                <w:b/>
                <w:bCs/>
                <w:sz w:val="18"/>
                <w:szCs w:val="18"/>
              </w:rPr>
              <w:t>101.772,24</w:t>
            </w:r>
          </w:p>
        </w:tc>
        <w:tc>
          <w:tcPr>
            <w:tcW w:w="1400" w:type="dxa"/>
            <w:shd w:val="clear" w:color="auto" w:fill="FFFF99"/>
            <w:vAlign w:val="bottom"/>
          </w:tcPr>
          <w:p w14:paraId="78AE742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57AAB87C" w14:textId="77777777" w:rsidR="004847DB" w:rsidRDefault="00000000">
            <w:pPr>
              <w:ind w:right="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4B744F6D" w14:textId="77777777" w:rsidR="004847DB" w:rsidRDefault="00000000">
            <w:pPr>
              <w:ind w:right="10"/>
              <w:jc w:val="right"/>
              <w:rPr>
                <w:sz w:val="20"/>
                <w:szCs w:val="20"/>
              </w:rPr>
            </w:pPr>
            <w:r>
              <w:rPr>
                <w:rFonts w:ascii="Arial" w:eastAsia="Arial" w:hAnsi="Arial" w:cs="Arial"/>
                <w:b/>
                <w:bCs/>
                <w:sz w:val="18"/>
                <w:szCs w:val="18"/>
              </w:rPr>
              <w:t>101.772,24</w:t>
            </w:r>
          </w:p>
        </w:tc>
      </w:tr>
      <w:tr w:rsidR="004847DB" w14:paraId="79443623" w14:textId="77777777">
        <w:trPr>
          <w:trHeight w:val="252"/>
        </w:trPr>
        <w:tc>
          <w:tcPr>
            <w:tcW w:w="740" w:type="dxa"/>
            <w:vAlign w:val="bottom"/>
          </w:tcPr>
          <w:p w14:paraId="5A2DF3A3"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2FE8AD27"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0C476B17" w14:textId="77777777" w:rsidR="004847DB" w:rsidRDefault="00000000">
            <w:pPr>
              <w:ind w:right="130"/>
              <w:jc w:val="right"/>
              <w:rPr>
                <w:sz w:val="20"/>
                <w:szCs w:val="20"/>
              </w:rPr>
            </w:pPr>
            <w:r>
              <w:rPr>
                <w:rFonts w:ascii="Arial" w:eastAsia="Arial" w:hAnsi="Arial" w:cs="Arial"/>
                <w:b/>
                <w:bCs/>
                <w:sz w:val="18"/>
                <w:szCs w:val="18"/>
              </w:rPr>
              <w:t>101.772,24</w:t>
            </w:r>
          </w:p>
        </w:tc>
        <w:tc>
          <w:tcPr>
            <w:tcW w:w="1400" w:type="dxa"/>
            <w:vAlign w:val="bottom"/>
          </w:tcPr>
          <w:p w14:paraId="2AE4147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0AF2F606" w14:textId="77777777" w:rsidR="004847DB" w:rsidRDefault="00000000">
            <w:pPr>
              <w:ind w:right="10"/>
              <w:jc w:val="right"/>
              <w:rPr>
                <w:sz w:val="20"/>
                <w:szCs w:val="20"/>
              </w:rPr>
            </w:pPr>
            <w:r>
              <w:rPr>
                <w:rFonts w:ascii="Arial" w:eastAsia="Arial" w:hAnsi="Arial" w:cs="Arial"/>
                <w:b/>
                <w:bCs/>
                <w:sz w:val="18"/>
                <w:szCs w:val="18"/>
              </w:rPr>
              <w:t>0,00</w:t>
            </w:r>
          </w:p>
        </w:tc>
        <w:tc>
          <w:tcPr>
            <w:tcW w:w="1400" w:type="dxa"/>
            <w:vAlign w:val="bottom"/>
          </w:tcPr>
          <w:p w14:paraId="25D50C43" w14:textId="77777777" w:rsidR="004847DB" w:rsidRDefault="00000000">
            <w:pPr>
              <w:ind w:right="10"/>
              <w:jc w:val="right"/>
              <w:rPr>
                <w:sz w:val="20"/>
                <w:szCs w:val="20"/>
              </w:rPr>
            </w:pPr>
            <w:r>
              <w:rPr>
                <w:rFonts w:ascii="Arial" w:eastAsia="Arial" w:hAnsi="Arial" w:cs="Arial"/>
                <w:b/>
                <w:bCs/>
                <w:sz w:val="18"/>
                <w:szCs w:val="18"/>
              </w:rPr>
              <w:t>101.772,24</w:t>
            </w:r>
          </w:p>
        </w:tc>
      </w:tr>
      <w:tr w:rsidR="004847DB" w14:paraId="0DBBBFE4" w14:textId="77777777">
        <w:trPr>
          <w:trHeight w:val="510"/>
        </w:trPr>
        <w:tc>
          <w:tcPr>
            <w:tcW w:w="740" w:type="dxa"/>
            <w:vAlign w:val="bottom"/>
          </w:tcPr>
          <w:p w14:paraId="48DDC7B6"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7F4379A3"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5A9E7154" w14:textId="77777777" w:rsidR="004847DB" w:rsidRDefault="00000000">
            <w:pPr>
              <w:ind w:right="130"/>
              <w:jc w:val="right"/>
              <w:rPr>
                <w:sz w:val="20"/>
                <w:szCs w:val="20"/>
              </w:rPr>
            </w:pPr>
            <w:r>
              <w:rPr>
                <w:rFonts w:ascii="Arial" w:eastAsia="Arial" w:hAnsi="Arial" w:cs="Arial"/>
                <w:sz w:val="18"/>
                <w:szCs w:val="18"/>
              </w:rPr>
              <w:t>101.772,24</w:t>
            </w:r>
          </w:p>
        </w:tc>
        <w:tc>
          <w:tcPr>
            <w:tcW w:w="1400" w:type="dxa"/>
            <w:vAlign w:val="bottom"/>
          </w:tcPr>
          <w:p w14:paraId="0B6E7AF6"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286FE1DF"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6738EBD2" w14:textId="77777777" w:rsidR="004847DB" w:rsidRDefault="00000000">
            <w:pPr>
              <w:ind w:right="10"/>
              <w:jc w:val="right"/>
              <w:rPr>
                <w:sz w:val="20"/>
                <w:szCs w:val="20"/>
              </w:rPr>
            </w:pPr>
            <w:r>
              <w:rPr>
                <w:rFonts w:ascii="Arial" w:eastAsia="Arial" w:hAnsi="Arial" w:cs="Arial"/>
                <w:sz w:val="18"/>
                <w:szCs w:val="18"/>
              </w:rPr>
              <w:t>101.772,24</w:t>
            </w:r>
          </w:p>
        </w:tc>
      </w:tr>
      <w:tr w:rsidR="004847DB" w14:paraId="12C7A34E" w14:textId="77777777">
        <w:trPr>
          <w:trHeight w:val="258"/>
        </w:trPr>
        <w:tc>
          <w:tcPr>
            <w:tcW w:w="8740" w:type="dxa"/>
            <w:gridSpan w:val="2"/>
            <w:shd w:val="clear" w:color="auto" w:fill="FFFF99"/>
            <w:vAlign w:val="bottom"/>
          </w:tcPr>
          <w:p w14:paraId="76BD572E" w14:textId="77777777" w:rsidR="004847DB" w:rsidRDefault="00000000">
            <w:pPr>
              <w:ind w:left="100"/>
              <w:rPr>
                <w:sz w:val="20"/>
                <w:szCs w:val="20"/>
              </w:rPr>
            </w:pPr>
            <w:r>
              <w:rPr>
                <w:rFonts w:ascii="Arial" w:eastAsia="Arial" w:hAnsi="Arial" w:cs="Arial"/>
                <w:b/>
                <w:bCs/>
                <w:sz w:val="18"/>
                <w:szCs w:val="18"/>
              </w:rPr>
              <w:t>Izvor 5.6. KAPITALNE POMOĆI OD IZVANPRORAČUNSIH KORISNIKA JLP(R)S</w:t>
            </w:r>
          </w:p>
        </w:tc>
        <w:tc>
          <w:tcPr>
            <w:tcW w:w="1600" w:type="dxa"/>
            <w:shd w:val="clear" w:color="auto" w:fill="FFFF99"/>
            <w:vAlign w:val="bottom"/>
          </w:tcPr>
          <w:p w14:paraId="58C6793E"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51263157" w14:textId="77777777" w:rsidR="004847DB" w:rsidRDefault="00000000">
            <w:pPr>
              <w:ind w:right="130"/>
              <w:jc w:val="right"/>
              <w:rPr>
                <w:sz w:val="20"/>
                <w:szCs w:val="20"/>
              </w:rPr>
            </w:pPr>
            <w:r>
              <w:rPr>
                <w:rFonts w:ascii="Arial" w:eastAsia="Arial" w:hAnsi="Arial" w:cs="Arial"/>
                <w:b/>
                <w:bCs/>
                <w:sz w:val="18"/>
                <w:szCs w:val="18"/>
              </w:rPr>
              <w:t>83.333,33</w:t>
            </w:r>
          </w:p>
        </w:tc>
        <w:tc>
          <w:tcPr>
            <w:tcW w:w="1080" w:type="dxa"/>
            <w:shd w:val="clear" w:color="auto" w:fill="FFFF99"/>
            <w:vAlign w:val="bottom"/>
          </w:tcPr>
          <w:p w14:paraId="413FAD13" w14:textId="77777777" w:rsidR="004847DB" w:rsidRDefault="00000000">
            <w:pPr>
              <w:ind w:right="30"/>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42DF7CE8" w14:textId="77777777" w:rsidR="004847DB" w:rsidRDefault="00000000">
            <w:pPr>
              <w:ind w:right="10"/>
              <w:jc w:val="right"/>
              <w:rPr>
                <w:sz w:val="20"/>
                <w:szCs w:val="20"/>
              </w:rPr>
            </w:pPr>
            <w:r>
              <w:rPr>
                <w:rFonts w:ascii="Arial" w:eastAsia="Arial" w:hAnsi="Arial" w:cs="Arial"/>
                <w:b/>
                <w:bCs/>
                <w:sz w:val="18"/>
                <w:szCs w:val="18"/>
              </w:rPr>
              <w:t>83.333,33</w:t>
            </w:r>
          </w:p>
        </w:tc>
      </w:tr>
      <w:tr w:rsidR="004847DB" w14:paraId="59BE3AF2" w14:textId="77777777">
        <w:trPr>
          <w:trHeight w:val="252"/>
        </w:trPr>
        <w:tc>
          <w:tcPr>
            <w:tcW w:w="740" w:type="dxa"/>
            <w:vAlign w:val="bottom"/>
          </w:tcPr>
          <w:p w14:paraId="0FD0A4B5"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524B5E2A"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306843C1"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vAlign w:val="bottom"/>
          </w:tcPr>
          <w:p w14:paraId="2AFC1C6E" w14:textId="77777777" w:rsidR="004847DB" w:rsidRDefault="00000000">
            <w:pPr>
              <w:ind w:right="130"/>
              <w:jc w:val="right"/>
              <w:rPr>
                <w:sz w:val="20"/>
                <w:szCs w:val="20"/>
              </w:rPr>
            </w:pPr>
            <w:r>
              <w:rPr>
                <w:rFonts w:ascii="Arial" w:eastAsia="Arial" w:hAnsi="Arial" w:cs="Arial"/>
                <w:b/>
                <w:bCs/>
                <w:sz w:val="18"/>
                <w:szCs w:val="18"/>
              </w:rPr>
              <w:t>83.333,33</w:t>
            </w:r>
          </w:p>
        </w:tc>
        <w:tc>
          <w:tcPr>
            <w:tcW w:w="1080" w:type="dxa"/>
            <w:vAlign w:val="bottom"/>
          </w:tcPr>
          <w:p w14:paraId="24DB6F38" w14:textId="77777777" w:rsidR="004847DB" w:rsidRDefault="00000000">
            <w:pPr>
              <w:ind w:right="10"/>
              <w:jc w:val="right"/>
              <w:rPr>
                <w:sz w:val="20"/>
                <w:szCs w:val="20"/>
              </w:rPr>
            </w:pPr>
            <w:r>
              <w:rPr>
                <w:rFonts w:ascii="Arial" w:eastAsia="Arial" w:hAnsi="Arial" w:cs="Arial"/>
                <w:b/>
                <w:bCs/>
                <w:sz w:val="18"/>
                <w:szCs w:val="18"/>
              </w:rPr>
              <w:t>100,00</w:t>
            </w:r>
          </w:p>
        </w:tc>
        <w:tc>
          <w:tcPr>
            <w:tcW w:w="1400" w:type="dxa"/>
            <w:vAlign w:val="bottom"/>
          </w:tcPr>
          <w:p w14:paraId="11468738" w14:textId="77777777" w:rsidR="004847DB" w:rsidRDefault="00000000">
            <w:pPr>
              <w:ind w:right="10"/>
              <w:jc w:val="right"/>
              <w:rPr>
                <w:sz w:val="20"/>
                <w:szCs w:val="20"/>
              </w:rPr>
            </w:pPr>
            <w:r>
              <w:rPr>
                <w:rFonts w:ascii="Arial" w:eastAsia="Arial" w:hAnsi="Arial" w:cs="Arial"/>
                <w:b/>
                <w:bCs/>
                <w:sz w:val="18"/>
                <w:szCs w:val="18"/>
              </w:rPr>
              <w:t>83.333,33</w:t>
            </w:r>
          </w:p>
        </w:tc>
      </w:tr>
      <w:tr w:rsidR="004847DB" w14:paraId="61EC7F71" w14:textId="77777777">
        <w:trPr>
          <w:trHeight w:val="256"/>
        </w:trPr>
        <w:tc>
          <w:tcPr>
            <w:tcW w:w="740" w:type="dxa"/>
            <w:vAlign w:val="bottom"/>
          </w:tcPr>
          <w:p w14:paraId="71E83A51"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75121E8C"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532ADB11" w14:textId="77777777" w:rsidR="004847DB" w:rsidRDefault="00000000">
            <w:pPr>
              <w:ind w:right="130"/>
              <w:jc w:val="right"/>
              <w:rPr>
                <w:sz w:val="20"/>
                <w:szCs w:val="20"/>
              </w:rPr>
            </w:pPr>
            <w:r>
              <w:rPr>
                <w:rFonts w:ascii="Arial" w:eastAsia="Arial" w:hAnsi="Arial" w:cs="Arial"/>
                <w:sz w:val="18"/>
                <w:szCs w:val="18"/>
              </w:rPr>
              <w:t>0,00</w:t>
            </w:r>
          </w:p>
        </w:tc>
        <w:tc>
          <w:tcPr>
            <w:tcW w:w="1400" w:type="dxa"/>
            <w:vAlign w:val="bottom"/>
          </w:tcPr>
          <w:p w14:paraId="2E22FEE8" w14:textId="77777777" w:rsidR="004847DB" w:rsidRDefault="00000000">
            <w:pPr>
              <w:ind w:right="130"/>
              <w:jc w:val="right"/>
              <w:rPr>
                <w:sz w:val="20"/>
                <w:szCs w:val="20"/>
              </w:rPr>
            </w:pPr>
            <w:r>
              <w:rPr>
                <w:rFonts w:ascii="Arial" w:eastAsia="Arial" w:hAnsi="Arial" w:cs="Arial"/>
                <w:sz w:val="18"/>
                <w:szCs w:val="18"/>
              </w:rPr>
              <w:t>83.333,33</w:t>
            </w:r>
          </w:p>
        </w:tc>
        <w:tc>
          <w:tcPr>
            <w:tcW w:w="1080" w:type="dxa"/>
            <w:vAlign w:val="bottom"/>
          </w:tcPr>
          <w:p w14:paraId="0F99DB0F" w14:textId="77777777" w:rsidR="004847DB" w:rsidRDefault="00000000">
            <w:pPr>
              <w:ind w:right="10"/>
              <w:jc w:val="right"/>
              <w:rPr>
                <w:sz w:val="20"/>
                <w:szCs w:val="20"/>
              </w:rPr>
            </w:pPr>
            <w:r>
              <w:rPr>
                <w:rFonts w:ascii="Arial" w:eastAsia="Arial" w:hAnsi="Arial" w:cs="Arial"/>
                <w:sz w:val="18"/>
                <w:szCs w:val="18"/>
              </w:rPr>
              <w:t>100,00</w:t>
            </w:r>
          </w:p>
        </w:tc>
        <w:tc>
          <w:tcPr>
            <w:tcW w:w="1400" w:type="dxa"/>
            <w:vAlign w:val="bottom"/>
          </w:tcPr>
          <w:p w14:paraId="1C757A96" w14:textId="77777777" w:rsidR="004847DB" w:rsidRDefault="00000000">
            <w:pPr>
              <w:ind w:right="10"/>
              <w:jc w:val="right"/>
              <w:rPr>
                <w:sz w:val="20"/>
                <w:szCs w:val="20"/>
              </w:rPr>
            </w:pPr>
            <w:r>
              <w:rPr>
                <w:rFonts w:ascii="Arial" w:eastAsia="Arial" w:hAnsi="Arial" w:cs="Arial"/>
                <w:sz w:val="18"/>
                <w:szCs w:val="18"/>
              </w:rPr>
              <w:t>83.333,33</w:t>
            </w:r>
          </w:p>
        </w:tc>
      </w:tr>
      <w:tr w:rsidR="004847DB" w14:paraId="222BC663" w14:textId="77777777">
        <w:trPr>
          <w:trHeight w:val="256"/>
        </w:trPr>
        <w:tc>
          <w:tcPr>
            <w:tcW w:w="8740" w:type="dxa"/>
            <w:gridSpan w:val="2"/>
            <w:shd w:val="clear" w:color="auto" w:fill="FFFF99"/>
            <w:vAlign w:val="bottom"/>
          </w:tcPr>
          <w:p w14:paraId="48E1FFAC" w14:textId="77777777" w:rsidR="004847DB" w:rsidRDefault="00000000">
            <w:pPr>
              <w:ind w:left="100"/>
              <w:rPr>
                <w:sz w:val="20"/>
                <w:szCs w:val="20"/>
              </w:rPr>
            </w:pPr>
            <w:r>
              <w:rPr>
                <w:rFonts w:ascii="Arial" w:eastAsia="Arial" w:hAnsi="Arial" w:cs="Arial"/>
                <w:b/>
                <w:bCs/>
                <w:sz w:val="18"/>
                <w:szCs w:val="18"/>
              </w:rPr>
              <w:t>Izvor 7.1. PRIHOD OD PRODAJE NEFINANCIJSKE IMOVINE</w:t>
            </w:r>
          </w:p>
        </w:tc>
        <w:tc>
          <w:tcPr>
            <w:tcW w:w="1600" w:type="dxa"/>
            <w:shd w:val="clear" w:color="auto" w:fill="FFFF99"/>
            <w:vAlign w:val="bottom"/>
          </w:tcPr>
          <w:p w14:paraId="211A395C" w14:textId="77777777" w:rsidR="004847DB" w:rsidRDefault="00000000">
            <w:pPr>
              <w:ind w:right="130"/>
              <w:jc w:val="right"/>
              <w:rPr>
                <w:sz w:val="20"/>
                <w:szCs w:val="20"/>
              </w:rPr>
            </w:pPr>
            <w:r>
              <w:rPr>
                <w:rFonts w:ascii="Arial" w:eastAsia="Arial" w:hAnsi="Arial" w:cs="Arial"/>
                <w:b/>
                <w:bCs/>
                <w:sz w:val="18"/>
                <w:szCs w:val="18"/>
              </w:rPr>
              <w:t>21.324,86</w:t>
            </w:r>
          </w:p>
        </w:tc>
        <w:tc>
          <w:tcPr>
            <w:tcW w:w="1400" w:type="dxa"/>
            <w:shd w:val="clear" w:color="auto" w:fill="FFFF99"/>
            <w:vAlign w:val="bottom"/>
          </w:tcPr>
          <w:p w14:paraId="06174A07" w14:textId="77777777" w:rsidR="004847DB" w:rsidRDefault="00000000">
            <w:pPr>
              <w:ind w:right="130"/>
              <w:jc w:val="right"/>
              <w:rPr>
                <w:sz w:val="20"/>
                <w:szCs w:val="20"/>
              </w:rPr>
            </w:pPr>
            <w:r>
              <w:rPr>
                <w:rFonts w:ascii="Arial" w:eastAsia="Arial" w:hAnsi="Arial" w:cs="Arial"/>
                <w:b/>
                <w:bCs/>
                <w:sz w:val="18"/>
                <w:szCs w:val="18"/>
              </w:rPr>
              <w:t>-21.324,86</w:t>
            </w:r>
          </w:p>
        </w:tc>
        <w:tc>
          <w:tcPr>
            <w:tcW w:w="1080" w:type="dxa"/>
            <w:shd w:val="clear" w:color="auto" w:fill="FFFF99"/>
            <w:vAlign w:val="bottom"/>
          </w:tcPr>
          <w:p w14:paraId="467FAC95" w14:textId="77777777" w:rsidR="004847DB" w:rsidRDefault="00000000">
            <w:pPr>
              <w:ind w:right="30"/>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2B0CB941" w14:textId="77777777" w:rsidR="004847DB" w:rsidRDefault="00000000">
            <w:pPr>
              <w:ind w:right="10"/>
              <w:jc w:val="right"/>
              <w:rPr>
                <w:sz w:val="20"/>
                <w:szCs w:val="20"/>
              </w:rPr>
            </w:pPr>
            <w:r>
              <w:rPr>
                <w:rFonts w:ascii="Arial" w:eastAsia="Arial" w:hAnsi="Arial" w:cs="Arial"/>
                <w:b/>
                <w:bCs/>
                <w:sz w:val="18"/>
                <w:szCs w:val="18"/>
              </w:rPr>
              <w:t>0,00</w:t>
            </w:r>
          </w:p>
        </w:tc>
      </w:tr>
      <w:tr w:rsidR="004847DB" w14:paraId="39AA0827" w14:textId="77777777">
        <w:trPr>
          <w:trHeight w:val="252"/>
        </w:trPr>
        <w:tc>
          <w:tcPr>
            <w:tcW w:w="740" w:type="dxa"/>
            <w:vAlign w:val="bottom"/>
          </w:tcPr>
          <w:p w14:paraId="04667A4B"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6A6E36CE"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21397972" w14:textId="77777777" w:rsidR="004847DB" w:rsidRDefault="00000000">
            <w:pPr>
              <w:ind w:right="130"/>
              <w:jc w:val="right"/>
              <w:rPr>
                <w:sz w:val="20"/>
                <w:szCs w:val="20"/>
              </w:rPr>
            </w:pPr>
            <w:r>
              <w:rPr>
                <w:rFonts w:ascii="Arial" w:eastAsia="Arial" w:hAnsi="Arial" w:cs="Arial"/>
                <w:b/>
                <w:bCs/>
                <w:sz w:val="18"/>
                <w:szCs w:val="18"/>
              </w:rPr>
              <w:t>21.324,86</w:t>
            </w:r>
          </w:p>
        </w:tc>
        <w:tc>
          <w:tcPr>
            <w:tcW w:w="1400" w:type="dxa"/>
            <w:vAlign w:val="bottom"/>
          </w:tcPr>
          <w:p w14:paraId="34F4C083" w14:textId="77777777" w:rsidR="004847DB" w:rsidRDefault="00000000">
            <w:pPr>
              <w:ind w:right="130"/>
              <w:jc w:val="right"/>
              <w:rPr>
                <w:sz w:val="20"/>
                <w:szCs w:val="20"/>
              </w:rPr>
            </w:pPr>
            <w:r>
              <w:rPr>
                <w:rFonts w:ascii="Arial" w:eastAsia="Arial" w:hAnsi="Arial" w:cs="Arial"/>
                <w:b/>
                <w:bCs/>
                <w:sz w:val="18"/>
                <w:szCs w:val="18"/>
              </w:rPr>
              <w:t>-21.324,86</w:t>
            </w:r>
          </w:p>
        </w:tc>
        <w:tc>
          <w:tcPr>
            <w:tcW w:w="1080" w:type="dxa"/>
            <w:vAlign w:val="bottom"/>
          </w:tcPr>
          <w:p w14:paraId="2C8A40FA" w14:textId="77777777" w:rsidR="004847DB" w:rsidRDefault="00000000">
            <w:pPr>
              <w:ind w:right="10"/>
              <w:jc w:val="right"/>
              <w:rPr>
                <w:sz w:val="20"/>
                <w:szCs w:val="20"/>
              </w:rPr>
            </w:pPr>
            <w:r>
              <w:rPr>
                <w:rFonts w:ascii="Arial" w:eastAsia="Arial" w:hAnsi="Arial" w:cs="Arial"/>
                <w:b/>
                <w:bCs/>
                <w:sz w:val="18"/>
                <w:szCs w:val="18"/>
              </w:rPr>
              <w:t>-100,00</w:t>
            </w:r>
          </w:p>
        </w:tc>
        <w:tc>
          <w:tcPr>
            <w:tcW w:w="1400" w:type="dxa"/>
            <w:vAlign w:val="bottom"/>
          </w:tcPr>
          <w:p w14:paraId="4EEB7310" w14:textId="77777777" w:rsidR="004847DB" w:rsidRDefault="00000000">
            <w:pPr>
              <w:ind w:right="10"/>
              <w:jc w:val="right"/>
              <w:rPr>
                <w:sz w:val="20"/>
                <w:szCs w:val="20"/>
              </w:rPr>
            </w:pPr>
            <w:r>
              <w:rPr>
                <w:rFonts w:ascii="Arial" w:eastAsia="Arial" w:hAnsi="Arial" w:cs="Arial"/>
                <w:b/>
                <w:bCs/>
                <w:sz w:val="18"/>
                <w:szCs w:val="18"/>
              </w:rPr>
              <w:t>0,00</w:t>
            </w:r>
          </w:p>
        </w:tc>
      </w:tr>
      <w:tr w:rsidR="004847DB" w14:paraId="7CAF844E" w14:textId="77777777">
        <w:trPr>
          <w:trHeight w:val="259"/>
        </w:trPr>
        <w:tc>
          <w:tcPr>
            <w:tcW w:w="740" w:type="dxa"/>
            <w:vAlign w:val="bottom"/>
          </w:tcPr>
          <w:p w14:paraId="4B0783C1"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7A5656CE"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5D4D18EA" w14:textId="77777777" w:rsidR="004847DB" w:rsidRDefault="00000000">
            <w:pPr>
              <w:ind w:right="130"/>
              <w:jc w:val="right"/>
              <w:rPr>
                <w:sz w:val="20"/>
                <w:szCs w:val="20"/>
              </w:rPr>
            </w:pPr>
            <w:r>
              <w:rPr>
                <w:rFonts w:ascii="Arial" w:eastAsia="Arial" w:hAnsi="Arial" w:cs="Arial"/>
                <w:sz w:val="18"/>
                <w:szCs w:val="18"/>
              </w:rPr>
              <w:t>21.324,86</w:t>
            </w:r>
          </w:p>
        </w:tc>
        <w:tc>
          <w:tcPr>
            <w:tcW w:w="1400" w:type="dxa"/>
            <w:vAlign w:val="bottom"/>
          </w:tcPr>
          <w:p w14:paraId="71C1C16A" w14:textId="77777777" w:rsidR="004847DB" w:rsidRDefault="00000000">
            <w:pPr>
              <w:ind w:right="130"/>
              <w:jc w:val="right"/>
              <w:rPr>
                <w:sz w:val="20"/>
                <w:szCs w:val="20"/>
              </w:rPr>
            </w:pPr>
            <w:r>
              <w:rPr>
                <w:rFonts w:ascii="Arial" w:eastAsia="Arial" w:hAnsi="Arial" w:cs="Arial"/>
                <w:sz w:val="18"/>
                <w:szCs w:val="18"/>
              </w:rPr>
              <w:t>-21.324,86</w:t>
            </w:r>
          </w:p>
        </w:tc>
        <w:tc>
          <w:tcPr>
            <w:tcW w:w="1080" w:type="dxa"/>
            <w:vAlign w:val="bottom"/>
          </w:tcPr>
          <w:p w14:paraId="3125FBBD" w14:textId="77777777" w:rsidR="004847DB" w:rsidRDefault="00000000">
            <w:pPr>
              <w:ind w:right="10"/>
              <w:jc w:val="right"/>
              <w:rPr>
                <w:sz w:val="20"/>
                <w:szCs w:val="20"/>
              </w:rPr>
            </w:pPr>
            <w:r>
              <w:rPr>
                <w:rFonts w:ascii="Arial" w:eastAsia="Arial" w:hAnsi="Arial" w:cs="Arial"/>
                <w:sz w:val="18"/>
                <w:szCs w:val="18"/>
              </w:rPr>
              <w:t>-100,00</w:t>
            </w:r>
          </w:p>
        </w:tc>
        <w:tc>
          <w:tcPr>
            <w:tcW w:w="1400" w:type="dxa"/>
            <w:vAlign w:val="bottom"/>
          </w:tcPr>
          <w:p w14:paraId="193761CC" w14:textId="77777777" w:rsidR="004847DB" w:rsidRDefault="00000000">
            <w:pPr>
              <w:ind w:right="10"/>
              <w:jc w:val="right"/>
              <w:rPr>
                <w:sz w:val="20"/>
                <w:szCs w:val="20"/>
              </w:rPr>
            </w:pPr>
            <w:r>
              <w:rPr>
                <w:rFonts w:ascii="Arial" w:eastAsia="Arial" w:hAnsi="Arial" w:cs="Arial"/>
                <w:sz w:val="18"/>
                <w:szCs w:val="18"/>
              </w:rPr>
              <w:t>0,00</w:t>
            </w:r>
          </w:p>
        </w:tc>
      </w:tr>
      <w:tr w:rsidR="004847DB" w14:paraId="6BC91404" w14:textId="77777777">
        <w:trPr>
          <w:trHeight w:val="256"/>
        </w:trPr>
        <w:tc>
          <w:tcPr>
            <w:tcW w:w="8740" w:type="dxa"/>
            <w:gridSpan w:val="2"/>
            <w:shd w:val="clear" w:color="auto" w:fill="FFFF99"/>
            <w:vAlign w:val="bottom"/>
          </w:tcPr>
          <w:p w14:paraId="7473A330" w14:textId="77777777" w:rsidR="004847DB" w:rsidRDefault="00000000">
            <w:pPr>
              <w:ind w:left="100"/>
              <w:rPr>
                <w:sz w:val="20"/>
                <w:szCs w:val="20"/>
              </w:rPr>
            </w:pPr>
            <w:r>
              <w:rPr>
                <w:rFonts w:ascii="Arial" w:eastAsia="Arial" w:hAnsi="Arial" w:cs="Arial"/>
                <w:b/>
                <w:bCs/>
                <w:sz w:val="18"/>
                <w:szCs w:val="18"/>
              </w:rPr>
              <w:t>Izvor 8.1. PRIHODI OD ZADUŽIVANJA</w:t>
            </w:r>
          </w:p>
        </w:tc>
        <w:tc>
          <w:tcPr>
            <w:tcW w:w="1600" w:type="dxa"/>
            <w:shd w:val="clear" w:color="auto" w:fill="FFFF99"/>
            <w:vAlign w:val="bottom"/>
          </w:tcPr>
          <w:p w14:paraId="13485636" w14:textId="77777777" w:rsidR="004847DB" w:rsidRDefault="00000000">
            <w:pPr>
              <w:ind w:right="130"/>
              <w:jc w:val="right"/>
              <w:rPr>
                <w:sz w:val="20"/>
                <w:szCs w:val="20"/>
              </w:rPr>
            </w:pPr>
            <w:r>
              <w:rPr>
                <w:rFonts w:ascii="Arial" w:eastAsia="Arial" w:hAnsi="Arial" w:cs="Arial"/>
                <w:b/>
                <w:bCs/>
                <w:sz w:val="18"/>
                <w:szCs w:val="18"/>
              </w:rPr>
              <w:t>752.347,69</w:t>
            </w:r>
          </w:p>
        </w:tc>
        <w:tc>
          <w:tcPr>
            <w:tcW w:w="1400" w:type="dxa"/>
            <w:shd w:val="clear" w:color="auto" w:fill="FFFF99"/>
            <w:vAlign w:val="bottom"/>
          </w:tcPr>
          <w:p w14:paraId="59200D2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3DA4E868" w14:textId="77777777" w:rsidR="004847DB" w:rsidRDefault="00000000">
            <w:pPr>
              <w:ind w:right="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7A74BECF" w14:textId="77777777" w:rsidR="004847DB" w:rsidRDefault="00000000">
            <w:pPr>
              <w:ind w:right="10"/>
              <w:jc w:val="right"/>
              <w:rPr>
                <w:sz w:val="20"/>
                <w:szCs w:val="20"/>
              </w:rPr>
            </w:pPr>
            <w:r>
              <w:rPr>
                <w:rFonts w:ascii="Arial" w:eastAsia="Arial" w:hAnsi="Arial" w:cs="Arial"/>
                <w:b/>
                <w:bCs/>
                <w:sz w:val="18"/>
                <w:szCs w:val="18"/>
              </w:rPr>
              <w:t>752.347,69</w:t>
            </w:r>
          </w:p>
        </w:tc>
      </w:tr>
      <w:tr w:rsidR="004847DB" w14:paraId="6BA5F7A1" w14:textId="77777777">
        <w:trPr>
          <w:trHeight w:val="718"/>
        </w:trPr>
        <w:tc>
          <w:tcPr>
            <w:tcW w:w="740" w:type="dxa"/>
            <w:vAlign w:val="bottom"/>
          </w:tcPr>
          <w:p w14:paraId="1C11D15F"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7299DCFC"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13BFA796" w14:textId="77777777" w:rsidR="004847DB" w:rsidRDefault="00000000">
            <w:pPr>
              <w:ind w:right="130"/>
              <w:jc w:val="right"/>
              <w:rPr>
                <w:sz w:val="20"/>
                <w:szCs w:val="20"/>
              </w:rPr>
            </w:pPr>
            <w:r>
              <w:rPr>
                <w:rFonts w:ascii="Arial" w:eastAsia="Arial" w:hAnsi="Arial" w:cs="Arial"/>
                <w:b/>
                <w:bCs/>
                <w:sz w:val="18"/>
                <w:szCs w:val="18"/>
              </w:rPr>
              <w:t>752.347,69</w:t>
            </w:r>
          </w:p>
        </w:tc>
        <w:tc>
          <w:tcPr>
            <w:tcW w:w="1400" w:type="dxa"/>
            <w:vAlign w:val="bottom"/>
          </w:tcPr>
          <w:p w14:paraId="3A8CD8AB"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4860F448" w14:textId="77777777" w:rsidR="004847DB" w:rsidRDefault="00000000">
            <w:pPr>
              <w:ind w:right="10"/>
              <w:jc w:val="right"/>
              <w:rPr>
                <w:sz w:val="20"/>
                <w:szCs w:val="20"/>
              </w:rPr>
            </w:pPr>
            <w:r>
              <w:rPr>
                <w:rFonts w:ascii="Arial" w:eastAsia="Arial" w:hAnsi="Arial" w:cs="Arial"/>
                <w:b/>
                <w:bCs/>
                <w:sz w:val="18"/>
                <w:szCs w:val="18"/>
              </w:rPr>
              <w:t>0,00</w:t>
            </w:r>
          </w:p>
        </w:tc>
        <w:tc>
          <w:tcPr>
            <w:tcW w:w="1400" w:type="dxa"/>
            <w:vAlign w:val="bottom"/>
          </w:tcPr>
          <w:p w14:paraId="4A885808" w14:textId="77777777" w:rsidR="004847DB" w:rsidRDefault="00000000">
            <w:pPr>
              <w:ind w:right="10"/>
              <w:jc w:val="right"/>
              <w:rPr>
                <w:sz w:val="20"/>
                <w:szCs w:val="20"/>
              </w:rPr>
            </w:pPr>
            <w:r>
              <w:rPr>
                <w:rFonts w:ascii="Arial" w:eastAsia="Arial" w:hAnsi="Arial" w:cs="Arial"/>
                <w:b/>
                <w:bCs/>
                <w:sz w:val="18"/>
                <w:szCs w:val="18"/>
              </w:rPr>
              <w:t>752.347,69</w:t>
            </w:r>
          </w:p>
        </w:tc>
      </w:tr>
    </w:tbl>
    <w:p w14:paraId="5919DBB0" w14:textId="77777777" w:rsidR="004847DB" w:rsidRDefault="004847DB">
      <w:pPr>
        <w:sectPr w:rsidR="004847DB">
          <w:pgSz w:w="16840" w:h="11906" w:orient="landscape"/>
          <w:pgMar w:top="1440" w:right="1440" w:bottom="970" w:left="1020" w:header="0" w:footer="0" w:gutter="0"/>
          <w:cols w:space="720" w:equalWidth="0">
            <w:col w:w="14378"/>
          </w:cols>
        </w:sectPr>
      </w:pPr>
    </w:p>
    <w:p w14:paraId="500DE70C" w14:textId="77777777" w:rsidR="004847DB" w:rsidRDefault="004847DB">
      <w:pPr>
        <w:spacing w:line="24" w:lineRule="exact"/>
        <w:rPr>
          <w:sz w:val="20"/>
          <w:szCs w:val="20"/>
        </w:rPr>
      </w:pPr>
      <w:bookmarkStart w:id="25" w:name="page26"/>
      <w:bookmarkEnd w:id="25"/>
    </w:p>
    <w:tbl>
      <w:tblPr>
        <w:tblW w:w="0" w:type="auto"/>
        <w:tblLayout w:type="fixed"/>
        <w:tblCellMar>
          <w:left w:w="0" w:type="dxa"/>
          <w:right w:w="0" w:type="dxa"/>
        </w:tblCellMar>
        <w:tblLook w:val="04A0" w:firstRow="1" w:lastRow="0" w:firstColumn="1" w:lastColumn="0" w:noHBand="0" w:noVBand="1"/>
      </w:tblPr>
      <w:tblGrid>
        <w:gridCol w:w="580"/>
        <w:gridCol w:w="8160"/>
        <w:gridCol w:w="1600"/>
        <w:gridCol w:w="1400"/>
        <w:gridCol w:w="1080"/>
        <w:gridCol w:w="1400"/>
      </w:tblGrid>
      <w:tr w:rsidR="004847DB" w14:paraId="6343F3A9" w14:textId="77777777">
        <w:trPr>
          <w:trHeight w:val="208"/>
        </w:trPr>
        <w:tc>
          <w:tcPr>
            <w:tcW w:w="580" w:type="dxa"/>
            <w:vAlign w:val="bottom"/>
          </w:tcPr>
          <w:p w14:paraId="406597B8"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147A37F3"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2FC13168" w14:textId="77777777" w:rsidR="004847DB" w:rsidRDefault="00000000">
            <w:pPr>
              <w:ind w:right="130"/>
              <w:jc w:val="right"/>
              <w:rPr>
                <w:sz w:val="20"/>
                <w:szCs w:val="20"/>
              </w:rPr>
            </w:pPr>
            <w:r>
              <w:rPr>
                <w:rFonts w:ascii="Arial" w:eastAsia="Arial" w:hAnsi="Arial" w:cs="Arial"/>
                <w:sz w:val="18"/>
                <w:szCs w:val="18"/>
              </w:rPr>
              <w:t>752.347,69</w:t>
            </w:r>
          </w:p>
        </w:tc>
        <w:tc>
          <w:tcPr>
            <w:tcW w:w="1400" w:type="dxa"/>
            <w:vAlign w:val="bottom"/>
          </w:tcPr>
          <w:p w14:paraId="21912B3D"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59348F70"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506F9214" w14:textId="77777777" w:rsidR="004847DB" w:rsidRDefault="00000000">
            <w:pPr>
              <w:ind w:right="10"/>
              <w:jc w:val="right"/>
              <w:rPr>
                <w:sz w:val="20"/>
                <w:szCs w:val="20"/>
              </w:rPr>
            </w:pPr>
            <w:r>
              <w:rPr>
                <w:rFonts w:ascii="Arial" w:eastAsia="Arial" w:hAnsi="Arial" w:cs="Arial"/>
                <w:sz w:val="18"/>
                <w:szCs w:val="18"/>
              </w:rPr>
              <w:t>752.347,69</w:t>
            </w:r>
          </w:p>
        </w:tc>
      </w:tr>
      <w:tr w:rsidR="004847DB" w14:paraId="47EB0804" w14:textId="77777777">
        <w:trPr>
          <w:trHeight w:val="205"/>
        </w:trPr>
        <w:tc>
          <w:tcPr>
            <w:tcW w:w="8740" w:type="dxa"/>
            <w:gridSpan w:val="2"/>
            <w:shd w:val="clear" w:color="auto" w:fill="CCCCFF"/>
            <w:vAlign w:val="bottom"/>
          </w:tcPr>
          <w:p w14:paraId="40E797E6" w14:textId="77777777" w:rsidR="004847DB" w:rsidRDefault="00000000">
            <w:pPr>
              <w:spacing w:line="205" w:lineRule="exact"/>
              <w:ind w:left="100"/>
              <w:rPr>
                <w:sz w:val="20"/>
                <w:szCs w:val="20"/>
              </w:rPr>
            </w:pPr>
            <w:r>
              <w:rPr>
                <w:rFonts w:ascii="Arial" w:eastAsia="Arial" w:hAnsi="Arial" w:cs="Arial"/>
                <w:b/>
                <w:bCs/>
                <w:sz w:val="18"/>
                <w:szCs w:val="18"/>
              </w:rPr>
              <w:t>Kapitalni projekt K100192 REKONSTRUKCIJA PJEŠAČKIH NOGOSTUPA U DOPSINU U ULICI SV.</w:t>
            </w:r>
          </w:p>
        </w:tc>
        <w:tc>
          <w:tcPr>
            <w:tcW w:w="1600" w:type="dxa"/>
            <w:shd w:val="clear" w:color="auto" w:fill="CCCCFF"/>
            <w:vAlign w:val="bottom"/>
          </w:tcPr>
          <w:p w14:paraId="0FBB35EA" w14:textId="77777777" w:rsidR="004847DB" w:rsidRDefault="004847DB">
            <w:pPr>
              <w:rPr>
                <w:sz w:val="17"/>
                <w:szCs w:val="17"/>
              </w:rPr>
            </w:pPr>
          </w:p>
        </w:tc>
        <w:tc>
          <w:tcPr>
            <w:tcW w:w="1400" w:type="dxa"/>
            <w:shd w:val="clear" w:color="auto" w:fill="CCCCFF"/>
            <w:vAlign w:val="bottom"/>
          </w:tcPr>
          <w:p w14:paraId="1C0FFFF1" w14:textId="77777777" w:rsidR="004847DB" w:rsidRDefault="004847DB">
            <w:pPr>
              <w:rPr>
                <w:sz w:val="17"/>
                <w:szCs w:val="17"/>
              </w:rPr>
            </w:pPr>
          </w:p>
        </w:tc>
        <w:tc>
          <w:tcPr>
            <w:tcW w:w="1080" w:type="dxa"/>
            <w:shd w:val="clear" w:color="auto" w:fill="CCCCFF"/>
            <w:vAlign w:val="bottom"/>
          </w:tcPr>
          <w:p w14:paraId="2CDA814A" w14:textId="77777777" w:rsidR="004847DB" w:rsidRDefault="004847DB">
            <w:pPr>
              <w:rPr>
                <w:sz w:val="17"/>
                <w:szCs w:val="17"/>
              </w:rPr>
            </w:pPr>
          </w:p>
        </w:tc>
        <w:tc>
          <w:tcPr>
            <w:tcW w:w="1400" w:type="dxa"/>
            <w:shd w:val="clear" w:color="auto" w:fill="CCCCFF"/>
            <w:vAlign w:val="bottom"/>
          </w:tcPr>
          <w:p w14:paraId="559ECB53" w14:textId="77777777" w:rsidR="004847DB" w:rsidRDefault="004847DB">
            <w:pPr>
              <w:rPr>
                <w:sz w:val="17"/>
                <w:szCs w:val="17"/>
              </w:rPr>
            </w:pPr>
          </w:p>
        </w:tc>
      </w:tr>
      <w:tr w:rsidR="004847DB" w14:paraId="7CFD9E09" w14:textId="77777777">
        <w:trPr>
          <w:trHeight w:val="210"/>
        </w:trPr>
        <w:tc>
          <w:tcPr>
            <w:tcW w:w="8740" w:type="dxa"/>
            <w:gridSpan w:val="2"/>
            <w:shd w:val="clear" w:color="auto" w:fill="CCCCFF"/>
            <w:vAlign w:val="bottom"/>
          </w:tcPr>
          <w:p w14:paraId="1E9F6BA1" w14:textId="77777777" w:rsidR="004847DB" w:rsidRDefault="00000000">
            <w:pPr>
              <w:ind w:left="100"/>
              <w:rPr>
                <w:sz w:val="20"/>
                <w:szCs w:val="20"/>
              </w:rPr>
            </w:pPr>
            <w:r>
              <w:rPr>
                <w:rFonts w:ascii="Arial" w:eastAsia="Arial" w:hAnsi="Arial" w:cs="Arial"/>
                <w:b/>
                <w:bCs/>
                <w:sz w:val="18"/>
                <w:szCs w:val="18"/>
              </w:rPr>
              <w:t>IVANA</w:t>
            </w:r>
          </w:p>
        </w:tc>
        <w:tc>
          <w:tcPr>
            <w:tcW w:w="1600" w:type="dxa"/>
            <w:shd w:val="clear" w:color="auto" w:fill="CCCCFF"/>
            <w:vAlign w:val="bottom"/>
          </w:tcPr>
          <w:p w14:paraId="64F0C1B9" w14:textId="77777777" w:rsidR="004847DB" w:rsidRDefault="00000000">
            <w:pPr>
              <w:ind w:right="130"/>
              <w:jc w:val="right"/>
              <w:rPr>
                <w:sz w:val="20"/>
                <w:szCs w:val="20"/>
              </w:rPr>
            </w:pPr>
            <w:r>
              <w:rPr>
                <w:rFonts w:ascii="Arial" w:eastAsia="Arial" w:hAnsi="Arial" w:cs="Arial"/>
                <w:b/>
                <w:bCs/>
                <w:sz w:val="18"/>
                <w:szCs w:val="18"/>
              </w:rPr>
              <w:t>33.000,00</w:t>
            </w:r>
          </w:p>
        </w:tc>
        <w:tc>
          <w:tcPr>
            <w:tcW w:w="1400" w:type="dxa"/>
            <w:shd w:val="clear" w:color="auto" w:fill="CCCCFF"/>
            <w:vAlign w:val="bottom"/>
          </w:tcPr>
          <w:p w14:paraId="0344C5E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0069E846" w14:textId="77777777" w:rsidR="004847DB" w:rsidRDefault="00000000">
            <w:pPr>
              <w:ind w:right="30"/>
              <w:jc w:val="right"/>
              <w:rPr>
                <w:sz w:val="20"/>
                <w:szCs w:val="20"/>
              </w:rPr>
            </w:pPr>
            <w:r>
              <w:rPr>
                <w:rFonts w:ascii="Arial" w:eastAsia="Arial" w:hAnsi="Arial" w:cs="Arial"/>
                <w:b/>
                <w:bCs/>
                <w:sz w:val="18"/>
                <w:szCs w:val="18"/>
              </w:rPr>
              <w:t>0,00</w:t>
            </w:r>
          </w:p>
        </w:tc>
        <w:tc>
          <w:tcPr>
            <w:tcW w:w="1400" w:type="dxa"/>
            <w:shd w:val="clear" w:color="auto" w:fill="CCCCFF"/>
            <w:vAlign w:val="bottom"/>
          </w:tcPr>
          <w:p w14:paraId="7A006A5E" w14:textId="77777777" w:rsidR="004847DB" w:rsidRDefault="00000000">
            <w:pPr>
              <w:ind w:right="10"/>
              <w:jc w:val="right"/>
              <w:rPr>
                <w:sz w:val="20"/>
                <w:szCs w:val="20"/>
              </w:rPr>
            </w:pPr>
            <w:r>
              <w:rPr>
                <w:rFonts w:ascii="Arial" w:eastAsia="Arial" w:hAnsi="Arial" w:cs="Arial"/>
                <w:b/>
                <w:bCs/>
                <w:sz w:val="18"/>
                <w:szCs w:val="18"/>
              </w:rPr>
              <w:t>33.000,00</w:t>
            </w:r>
          </w:p>
        </w:tc>
      </w:tr>
      <w:tr w:rsidR="004847DB" w14:paraId="4183F6A0" w14:textId="77777777">
        <w:trPr>
          <w:trHeight w:val="256"/>
        </w:trPr>
        <w:tc>
          <w:tcPr>
            <w:tcW w:w="8740" w:type="dxa"/>
            <w:gridSpan w:val="2"/>
            <w:shd w:val="clear" w:color="auto" w:fill="FFFF99"/>
            <w:vAlign w:val="bottom"/>
          </w:tcPr>
          <w:p w14:paraId="28A4C611"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544F4B52" w14:textId="77777777" w:rsidR="004847DB" w:rsidRDefault="00000000">
            <w:pPr>
              <w:ind w:right="130"/>
              <w:jc w:val="right"/>
              <w:rPr>
                <w:sz w:val="20"/>
                <w:szCs w:val="20"/>
              </w:rPr>
            </w:pPr>
            <w:r>
              <w:rPr>
                <w:rFonts w:ascii="Arial" w:eastAsia="Arial" w:hAnsi="Arial" w:cs="Arial"/>
                <w:b/>
                <w:bCs/>
                <w:sz w:val="18"/>
                <w:szCs w:val="18"/>
              </w:rPr>
              <w:t>33.000,00</w:t>
            </w:r>
          </w:p>
        </w:tc>
        <w:tc>
          <w:tcPr>
            <w:tcW w:w="1400" w:type="dxa"/>
            <w:shd w:val="clear" w:color="auto" w:fill="FFFF99"/>
            <w:vAlign w:val="bottom"/>
          </w:tcPr>
          <w:p w14:paraId="01097E2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64387CB2" w14:textId="77777777" w:rsidR="004847DB" w:rsidRDefault="00000000">
            <w:pPr>
              <w:ind w:right="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6614A828" w14:textId="77777777" w:rsidR="004847DB" w:rsidRDefault="00000000">
            <w:pPr>
              <w:ind w:right="10"/>
              <w:jc w:val="right"/>
              <w:rPr>
                <w:sz w:val="20"/>
                <w:szCs w:val="20"/>
              </w:rPr>
            </w:pPr>
            <w:r>
              <w:rPr>
                <w:rFonts w:ascii="Arial" w:eastAsia="Arial" w:hAnsi="Arial" w:cs="Arial"/>
                <w:b/>
                <w:bCs/>
                <w:sz w:val="18"/>
                <w:szCs w:val="18"/>
              </w:rPr>
              <w:t>33.000,00</w:t>
            </w:r>
          </w:p>
        </w:tc>
      </w:tr>
      <w:tr w:rsidR="004847DB" w14:paraId="74F0417B" w14:textId="77777777">
        <w:trPr>
          <w:trHeight w:val="552"/>
        </w:trPr>
        <w:tc>
          <w:tcPr>
            <w:tcW w:w="580" w:type="dxa"/>
            <w:vAlign w:val="bottom"/>
          </w:tcPr>
          <w:p w14:paraId="7E9927C5"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5497B3FD"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5AE0E1D3" w14:textId="77777777" w:rsidR="004847DB" w:rsidRDefault="00000000">
            <w:pPr>
              <w:ind w:right="130"/>
              <w:jc w:val="right"/>
              <w:rPr>
                <w:sz w:val="20"/>
                <w:szCs w:val="20"/>
              </w:rPr>
            </w:pPr>
            <w:r>
              <w:rPr>
                <w:rFonts w:ascii="Arial" w:eastAsia="Arial" w:hAnsi="Arial" w:cs="Arial"/>
                <w:b/>
                <w:bCs/>
                <w:sz w:val="18"/>
                <w:szCs w:val="18"/>
              </w:rPr>
              <w:t>33.000,00</w:t>
            </w:r>
          </w:p>
        </w:tc>
        <w:tc>
          <w:tcPr>
            <w:tcW w:w="1400" w:type="dxa"/>
            <w:vAlign w:val="bottom"/>
          </w:tcPr>
          <w:p w14:paraId="0044519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57FAE3F2" w14:textId="77777777" w:rsidR="004847DB" w:rsidRDefault="00000000">
            <w:pPr>
              <w:ind w:right="10"/>
              <w:jc w:val="right"/>
              <w:rPr>
                <w:sz w:val="20"/>
                <w:szCs w:val="20"/>
              </w:rPr>
            </w:pPr>
            <w:r>
              <w:rPr>
                <w:rFonts w:ascii="Arial" w:eastAsia="Arial" w:hAnsi="Arial" w:cs="Arial"/>
                <w:b/>
                <w:bCs/>
                <w:sz w:val="18"/>
                <w:szCs w:val="18"/>
              </w:rPr>
              <w:t>0,00</w:t>
            </w:r>
          </w:p>
        </w:tc>
        <w:tc>
          <w:tcPr>
            <w:tcW w:w="1400" w:type="dxa"/>
            <w:vAlign w:val="bottom"/>
          </w:tcPr>
          <w:p w14:paraId="4F07AFCE" w14:textId="77777777" w:rsidR="004847DB" w:rsidRDefault="00000000">
            <w:pPr>
              <w:ind w:right="10"/>
              <w:jc w:val="right"/>
              <w:rPr>
                <w:sz w:val="20"/>
                <w:szCs w:val="20"/>
              </w:rPr>
            </w:pPr>
            <w:r>
              <w:rPr>
                <w:rFonts w:ascii="Arial" w:eastAsia="Arial" w:hAnsi="Arial" w:cs="Arial"/>
                <w:b/>
                <w:bCs/>
                <w:sz w:val="18"/>
                <w:szCs w:val="18"/>
              </w:rPr>
              <w:t>33.000,00</w:t>
            </w:r>
          </w:p>
        </w:tc>
      </w:tr>
      <w:tr w:rsidR="004847DB" w14:paraId="54F96DDE" w14:textId="77777777">
        <w:trPr>
          <w:trHeight w:val="256"/>
        </w:trPr>
        <w:tc>
          <w:tcPr>
            <w:tcW w:w="580" w:type="dxa"/>
            <w:vAlign w:val="bottom"/>
          </w:tcPr>
          <w:p w14:paraId="400D0F1C"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50096FBA"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15100226" w14:textId="77777777" w:rsidR="004847DB" w:rsidRDefault="00000000">
            <w:pPr>
              <w:ind w:right="130"/>
              <w:jc w:val="right"/>
              <w:rPr>
                <w:sz w:val="20"/>
                <w:szCs w:val="20"/>
              </w:rPr>
            </w:pPr>
            <w:r>
              <w:rPr>
                <w:rFonts w:ascii="Arial" w:eastAsia="Arial" w:hAnsi="Arial" w:cs="Arial"/>
                <w:sz w:val="18"/>
                <w:szCs w:val="18"/>
              </w:rPr>
              <w:t>33.000,00</w:t>
            </w:r>
          </w:p>
        </w:tc>
        <w:tc>
          <w:tcPr>
            <w:tcW w:w="1400" w:type="dxa"/>
            <w:vAlign w:val="bottom"/>
          </w:tcPr>
          <w:p w14:paraId="222F1B89"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0440254C"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2BE395E0" w14:textId="77777777" w:rsidR="004847DB" w:rsidRDefault="00000000">
            <w:pPr>
              <w:ind w:right="10"/>
              <w:jc w:val="right"/>
              <w:rPr>
                <w:sz w:val="20"/>
                <w:szCs w:val="20"/>
              </w:rPr>
            </w:pPr>
            <w:r>
              <w:rPr>
                <w:rFonts w:ascii="Arial" w:eastAsia="Arial" w:hAnsi="Arial" w:cs="Arial"/>
                <w:sz w:val="18"/>
                <w:szCs w:val="18"/>
              </w:rPr>
              <w:t>33.000,00</w:t>
            </w:r>
          </w:p>
        </w:tc>
      </w:tr>
      <w:tr w:rsidR="004847DB" w14:paraId="2EDD6B10" w14:textId="77777777">
        <w:trPr>
          <w:trHeight w:val="257"/>
        </w:trPr>
        <w:tc>
          <w:tcPr>
            <w:tcW w:w="8740" w:type="dxa"/>
            <w:gridSpan w:val="2"/>
            <w:shd w:val="clear" w:color="auto" w:fill="CCCCFF"/>
            <w:vAlign w:val="bottom"/>
          </w:tcPr>
          <w:p w14:paraId="7FF8C007" w14:textId="77777777" w:rsidR="004847DB" w:rsidRDefault="00000000">
            <w:pPr>
              <w:ind w:left="100"/>
              <w:rPr>
                <w:sz w:val="20"/>
                <w:szCs w:val="20"/>
              </w:rPr>
            </w:pPr>
            <w:r>
              <w:rPr>
                <w:rFonts w:ascii="Arial" w:eastAsia="Arial" w:hAnsi="Arial" w:cs="Arial"/>
                <w:b/>
                <w:bCs/>
                <w:sz w:val="18"/>
                <w:szCs w:val="18"/>
              </w:rPr>
              <w:t>Kapitalni projekt K100197 IZGRADNJA PJEŠAČKE STAZE DO GROBLJA DOPSIN</w:t>
            </w:r>
          </w:p>
        </w:tc>
        <w:tc>
          <w:tcPr>
            <w:tcW w:w="1600" w:type="dxa"/>
            <w:shd w:val="clear" w:color="auto" w:fill="CCCCFF"/>
            <w:vAlign w:val="bottom"/>
          </w:tcPr>
          <w:p w14:paraId="04EBB958" w14:textId="77777777" w:rsidR="004847DB" w:rsidRDefault="00000000">
            <w:pPr>
              <w:ind w:right="130"/>
              <w:jc w:val="right"/>
              <w:rPr>
                <w:sz w:val="20"/>
                <w:szCs w:val="20"/>
              </w:rPr>
            </w:pPr>
            <w:r>
              <w:rPr>
                <w:rFonts w:ascii="Arial" w:eastAsia="Arial" w:hAnsi="Arial" w:cs="Arial"/>
                <w:b/>
                <w:bCs/>
                <w:sz w:val="18"/>
                <w:szCs w:val="18"/>
              </w:rPr>
              <w:t>25.261,98</w:t>
            </w:r>
          </w:p>
        </w:tc>
        <w:tc>
          <w:tcPr>
            <w:tcW w:w="1400" w:type="dxa"/>
            <w:shd w:val="clear" w:color="auto" w:fill="CCCCFF"/>
            <w:vAlign w:val="bottom"/>
          </w:tcPr>
          <w:p w14:paraId="62320E8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35653028" w14:textId="77777777" w:rsidR="004847DB" w:rsidRDefault="00000000">
            <w:pPr>
              <w:ind w:right="30"/>
              <w:jc w:val="right"/>
              <w:rPr>
                <w:sz w:val="20"/>
                <w:szCs w:val="20"/>
              </w:rPr>
            </w:pPr>
            <w:r>
              <w:rPr>
                <w:rFonts w:ascii="Arial" w:eastAsia="Arial" w:hAnsi="Arial" w:cs="Arial"/>
                <w:b/>
                <w:bCs/>
                <w:sz w:val="18"/>
                <w:szCs w:val="18"/>
              </w:rPr>
              <w:t>0,00</w:t>
            </w:r>
          </w:p>
        </w:tc>
        <w:tc>
          <w:tcPr>
            <w:tcW w:w="1400" w:type="dxa"/>
            <w:shd w:val="clear" w:color="auto" w:fill="CCCCFF"/>
            <w:vAlign w:val="bottom"/>
          </w:tcPr>
          <w:p w14:paraId="05F54ED1" w14:textId="77777777" w:rsidR="004847DB" w:rsidRDefault="00000000">
            <w:pPr>
              <w:ind w:right="10"/>
              <w:jc w:val="right"/>
              <w:rPr>
                <w:sz w:val="20"/>
                <w:szCs w:val="20"/>
              </w:rPr>
            </w:pPr>
            <w:r>
              <w:rPr>
                <w:rFonts w:ascii="Arial" w:eastAsia="Arial" w:hAnsi="Arial" w:cs="Arial"/>
                <w:b/>
                <w:bCs/>
                <w:sz w:val="18"/>
                <w:szCs w:val="18"/>
              </w:rPr>
              <w:t>25.261,98</w:t>
            </w:r>
          </w:p>
        </w:tc>
      </w:tr>
      <w:tr w:rsidR="004847DB" w14:paraId="2CC125FE" w14:textId="77777777">
        <w:trPr>
          <w:trHeight w:val="256"/>
        </w:trPr>
        <w:tc>
          <w:tcPr>
            <w:tcW w:w="8740" w:type="dxa"/>
            <w:gridSpan w:val="2"/>
            <w:shd w:val="clear" w:color="auto" w:fill="FFFF99"/>
            <w:vAlign w:val="bottom"/>
          </w:tcPr>
          <w:p w14:paraId="7F61150F"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4A71CEE5" w14:textId="77777777" w:rsidR="004847DB" w:rsidRDefault="00000000">
            <w:pPr>
              <w:ind w:right="130"/>
              <w:jc w:val="right"/>
              <w:rPr>
                <w:sz w:val="20"/>
                <w:szCs w:val="20"/>
              </w:rPr>
            </w:pPr>
            <w:r>
              <w:rPr>
                <w:rFonts w:ascii="Arial" w:eastAsia="Arial" w:hAnsi="Arial" w:cs="Arial"/>
                <w:b/>
                <w:bCs/>
                <w:sz w:val="18"/>
                <w:szCs w:val="18"/>
              </w:rPr>
              <w:t>25.261,98</w:t>
            </w:r>
          </w:p>
        </w:tc>
        <w:tc>
          <w:tcPr>
            <w:tcW w:w="1400" w:type="dxa"/>
            <w:shd w:val="clear" w:color="auto" w:fill="FFFF99"/>
            <w:vAlign w:val="bottom"/>
          </w:tcPr>
          <w:p w14:paraId="0B1AF72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2487F2A7" w14:textId="77777777" w:rsidR="004847DB" w:rsidRDefault="00000000">
            <w:pPr>
              <w:ind w:right="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0E74AA97" w14:textId="77777777" w:rsidR="004847DB" w:rsidRDefault="00000000">
            <w:pPr>
              <w:ind w:right="10"/>
              <w:jc w:val="right"/>
              <w:rPr>
                <w:sz w:val="20"/>
                <w:szCs w:val="20"/>
              </w:rPr>
            </w:pPr>
            <w:r>
              <w:rPr>
                <w:rFonts w:ascii="Arial" w:eastAsia="Arial" w:hAnsi="Arial" w:cs="Arial"/>
                <w:b/>
                <w:bCs/>
                <w:sz w:val="18"/>
                <w:szCs w:val="18"/>
              </w:rPr>
              <w:t>25.261,98</w:t>
            </w:r>
          </w:p>
        </w:tc>
      </w:tr>
      <w:tr w:rsidR="004847DB" w14:paraId="2AF76A75" w14:textId="77777777">
        <w:trPr>
          <w:trHeight w:val="493"/>
        </w:trPr>
        <w:tc>
          <w:tcPr>
            <w:tcW w:w="580" w:type="dxa"/>
            <w:vAlign w:val="bottom"/>
          </w:tcPr>
          <w:p w14:paraId="08DB5186"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60D349C2"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24C18DA4" w14:textId="77777777" w:rsidR="004847DB" w:rsidRDefault="00000000">
            <w:pPr>
              <w:ind w:right="130"/>
              <w:jc w:val="right"/>
              <w:rPr>
                <w:sz w:val="20"/>
                <w:szCs w:val="20"/>
              </w:rPr>
            </w:pPr>
            <w:r>
              <w:rPr>
                <w:rFonts w:ascii="Arial" w:eastAsia="Arial" w:hAnsi="Arial" w:cs="Arial"/>
                <w:b/>
                <w:bCs/>
                <w:sz w:val="18"/>
                <w:szCs w:val="18"/>
              </w:rPr>
              <w:t>25.261,98</w:t>
            </w:r>
          </w:p>
        </w:tc>
        <w:tc>
          <w:tcPr>
            <w:tcW w:w="1400" w:type="dxa"/>
            <w:vAlign w:val="bottom"/>
          </w:tcPr>
          <w:p w14:paraId="30639137"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76C6AD24" w14:textId="77777777" w:rsidR="004847DB" w:rsidRDefault="00000000">
            <w:pPr>
              <w:ind w:right="10"/>
              <w:jc w:val="right"/>
              <w:rPr>
                <w:sz w:val="20"/>
                <w:szCs w:val="20"/>
              </w:rPr>
            </w:pPr>
            <w:r>
              <w:rPr>
                <w:rFonts w:ascii="Arial" w:eastAsia="Arial" w:hAnsi="Arial" w:cs="Arial"/>
                <w:b/>
                <w:bCs/>
                <w:sz w:val="18"/>
                <w:szCs w:val="18"/>
              </w:rPr>
              <w:t>0,00</w:t>
            </w:r>
          </w:p>
        </w:tc>
        <w:tc>
          <w:tcPr>
            <w:tcW w:w="1400" w:type="dxa"/>
            <w:vAlign w:val="bottom"/>
          </w:tcPr>
          <w:p w14:paraId="3EED26D4" w14:textId="77777777" w:rsidR="004847DB" w:rsidRDefault="00000000">
            <w:pPr>
              <w:ind w:right="10"/>
              <w:jc w:val="right"/>
              <w:rPr>
                <w:sz w:val="20"/>
                <w:szCs w:val="20"/>
              </w:rPr>
            </w:pPr>
            <w:r>
              <w:rPr>
                <w:rFonts w:ascii="Arial" w:eastAsia="Arial" w:hAnsi="Arial" w:cs="Arial"/>
                <w:b/>
                <w:bCs/>
                <w:sz w:val="18"/>
                <w:szCs w:val="18"/>
              </w:rPr>
              <w:t>25.261,98</w:t>
            </w:r>
          </w:p>
        </w:tc>
      </w:tr>
      <w:tr w:rsidR="004847DB" w14:paraId="634B3A67" w14:textId="77777777">
        <w:trPr>
          <w:trHeight w:val="256"/>
        </w:trPr>
        <w:tc>
          <w:tcPr>
            <w:tcW w:w="580" w:type="dxa"/>
            <w:vAlign w:val="bottom"/>
          </w:tcPr>
          <w:p w14:paraId="70BBE35E"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730E7752"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0D046D78" w14:textId="77777777" w:rsidR="004847DB" w:rsidRDefault="00000000">
            <w:pPr>
              <w:ind w:right="130"/>
              <w:jc w:val="right"/>
              <w:rPr>
                <w:sz w:val="20"/>
                <w:szCs w:val="20"/>
              </w:rPr>
            </w:pPr>
            <w:r>
              <w:rPr>
                <w:rFonts w:ascii="Arial" w:eastAsia="Arial" w:hAnsi="Arial" w:cs="Arial"/>
                <w:sz w:val="18"/>
                <w:szCs w:val="18"/>
              </w:rPr>
              <w:t>25.261,98</w:t>
            </w:r>
          </w:p>
        </w:tc>
        <w:tc>
          <w:tcPr>
            <w:tcW w:w="1400" w:type="dxa"/>
            <w:vAlign w:val="bottom"/>
          </w:tcPr>
          <w:p w14:paraId="7DE83EA0"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51B77C81"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07304EC9" w14:textId="77777777" w:rsidR="004847DB" w:rsidRDefault="00000000">
            <w:pPr>
              <w:ind w:right="10"/>
              <w:jc w:val="right"/>
              <w:rPr>
                <w:sz w:val="20"/>
                <w:szCs w:val="20"/>
              </w:rPr>
            </w:pPr>
            <w:r>
              <w:rPr>
                <w:rFonts w:ascii="Arial" w:eastAsia="Arial" w:hAnsi="Arial" w:cs="Arial"/>
                <w:sz w:val="18"/>
                <w:szCs w:val="18"/>
              </w:rPr>
              <w:t>25.261,98</w:t>
            </w:r>
          </w:p>
        </w:tc>
      </w:tr>
      <w:tr w:rsidR="004847DB" w14:paraId="03B1FB75" w14:textId="77777777">
        <w:trPr>
          <w:trHeight w:val="205"/>
        </w:trPr>
        <w:tc>
          <w:tcPr>
            <w:tcW w:w="8740" w:type="dxa"/>
            <w:gridSpan w:val="2"/>
            <w:shd w:val="clear" w:color="auto" w:fill="CCCCFF"/>
            <w:vAlign w:val="bottom"/>
          </w:tcPr>
          <w:p w14:paraId="580C62E6" w14:textId="77777777" w:rsidR="004847DB" w:rsidRDefault="00000000">
            <w:pPr>
              <w:spacing w:line="205" w:lineRule="exact"/>
              <w:ind w:left="100"/>
              <w:rPr>
                <w:sz w:val="20"/>
                <w:szCs w:val="20"/>
              </w:rPr>
            </w:pPr>
            <w:r>
              <w:rPr>
                <w:rFonts w:ascii="Arial" w:eastAsia="Arial" w:hAnsi="Arial" w:cs="Arial"/>
                <w:b/>
                <w:bCs/>
                <w:sz w:val="18"/>
                <w:szCs w:val="18"/>
              </w:rPr>
              <w:t>Kapitalni projekt K100203 IZGRADNJA PJEŠAČKOG NOGOSTUPA DO ŽELJEZNIČKE STANICE U</w:t>
            </w:r>
          </w:p>
        </w:tc>
        <w:tc>
          <w:tcPr>
            <w:tcW w:w="1600" w:type="dxa"/>
            <w:shd w:val="clear" w:color="auto" w:fill="CCCCFF"/>
            <w:vAlign w:val="bottom"/>
          </w:tcPr>
          <w:p w14:paraId="6E3AF774" w14:textId="77777777" w:rsidR="004847DB" w:rsidRDefault="004847DB">
            <w:pPr>
              <w:rPr>
                <w:sz w:val="17"/>
                <w:szCs w:val="17"/>
              </w:rPr>
            </w:pPr>
          </w:p>
        </w:tc>
        <w:tc>
          <w:tcPr>
            <w:tcW w:w="1400" w:type="dxa"/>
            <w:shd w:val="clear" w:color="auto" w:fill="CCCCFF"/>
            <w:vAlign w:val="bottom"/>
          </w:tcPr>
          <w:p w14:paraId="67341E8A" w14:textId="77777777" w:rsidR="004847DB" w:rsidRDefault="004847DB">
            <w:pPr>
              <w:rPr>
                <w:sz w:val="17"/>
                <w:szCs w:val="17"/>
              </w:rPr>
            </w:pPr>
          </w:p>
        </w:tc>
        <w:tc>
          <w:tcPr>
            <w:tcW w:w="1080" w:type="dxa"/>
            <w:shd w:val="clear" w:color="auto" w:fill="CCCCFF"/>
            <w:vAlign w:val="bottom"/>
          </w:tcPr>
          <w:p w14:paraId="558488A5" w14:textId="77777777" w:rsidR="004847DB" w:rsidRDefault="004847DB">
            <w:pPr>
              <w:rPr>
                <w:sz w:val="17"/>
                <w:szCs w:val="17"/>
              </w:rPr>
            </w:pPr>
          </w:p>
        </w:tc>
        <w:tc>
          <w:tcPr>
            <w:tcW w:w="1400" w:type="dxa"/>
            <w:shd w:val="clear" w:color="auto" w:fill="CCCCFF"/>
            <w:vAlign w:val="bottom"/>
          </w:tcPr>
          <w:p w14:paraId="587B0D16" w14:textId="77777777" w:rsidR="004847DB" w:rsidRDefault="004847DB">
            <w:pPr>
              <w:rPr>
                <w:sz w:val="17"/>
                <w:szCs w:val="17"/>
              </w:rPr>
            </w:pPr>
          </w:p>
        </w:tc>
      </w:tr>
      <w:tr w:rsidR="004847DB" w14:paraId="36E175EC" w14:textId="77777777">
        <w:trPr>
          <w:trHeight w:val="211"/>
        </w:trPr>
        <w:tc>
          <w:tcPr>
            <w:tcW w:w="8740" w:type="dxa"/>
            <w:gridSpan w:val="2"/>
            <w:shd w:val="clear" w:color="auto" w:fill="CCCCFF"/>
            <w:vAlign w:val="bottom"/>
          </w:tcPr>
          <w:p w14:paraId="5E0871A6" w14:textId="77777777" w:rsidR="004847DB" w:rsidRDefault="00000000">
            <w:pPr>
              <w:ind w:left="100"/>
              <w:rPr>
                <w:sz w:val="20"/>
                <w:szCs w:val="20"/>
              </w:rPr>
            </w:pPr>
            <w:r>
              <w:rPr>
                <w:rFonts w:ascii="Arial" w:eastAsia="Arial" w:hAnsi="Arial" w:cs="Arial"/>
                <w:b/>
                <w:bCs/>
                <w:sz w:val="18"/>
                <w:szCs w:val="18"/>
              </w:rPr>
              <w:t>DOPSINU</w:t>
            </w:r>
          </w:p>
        </w:tc>
        <w:tc>
          <w:tcPr>
            <w:tcW w:w="1600" w:type="dxa"/>
            <w:shd w:val="clear" w:color="auto" w:fill="CCCCFF"/>
            <w:vAlign w:val="bottom"/>
          </w:tcPr>
          <w:p w14:paraId="04FCC559" w14:textId="77777777" w:rsidR="004847DB" w:rsidRDefault="00000000">
            <w:pPr>
              <w:ind w:right="130"/>
              <w:jc w:val="right"/>
              <w:rPr>
                <w:sz w:val="20"/>
                <w:szCs w:val="20"/>
              </w:rPr>
            </w:pPr>
            <w:r>
              <w:rPr>
                <w:rFonts w:ascii="Arial" w:eastAsia="Arial" w:hAnsi="Arial" w:cs="Arial"/>
                <w:b/>
                <w:bCs/>
                <w:sz w:val="18"/>
                <w:szCs w:val="18"/>
              </w:rPr>
              <w:t>18.270,00</w:t>
            </w:r>
          </w:p>
        </w:tc>
        <w:tc>
          <w:tcPr>
            <w:tcW w:w="1400" w:type="dxa"/>
            <w:shd w:val="clear" w:color="auto" w:fill="CCCCFF"/>
            <w:vAlign w:val="bottom"/>
          </w:tcPr>
          <w:p w14:paraId="702BAB37"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56544C8C" w14:textId="77777777" w:rsidR="004847DB" w:rsidRDefault="00000000">
            <w:pPr>
              <w:ind w:right="30"/>
              <w:jc w:val="right"/>
              <w:rPr>
                <w:sz w:val="20"/>
                <w:szCs w:val="20"/>
              </w:rPr>
            </w:pPr>
            <w:r>
              <w:rPr>
                <w:rFonts w:ascii="Arial" w:eastAsia="Arial" w:hAnsi="Arial" w:cs="Arial"/>
                <w:b/>
                <w:bCs/>
                <w:sz w:val="18"/>
                <w:szCs w:val="18"/>
              </w:rPr>
              <w:t>0,00</w:t>
            </w:r>
          </w:p>
        </w:tc>
        <w:tc>
          <w:tcPr>
            <w:tcW w:w="1400" w:type="dxa"/>
            <w:shd w:val="clear" w:color="auto" w:fill="CCCCFF"/>
            <w:vAlign w:val="bottom"/>
          </w:tcPr>
          <w:p w14:paraId="7B098287" w14:textId="77777777" w:rsidR="004847DB" w:rsidRDefault="00000000">
            <w:pPr>
              <w:ind w:right="10"/>
              <w:jc w:val="right"/>
              <w:rPr>
                <w:sz w:val="20"/>
                <w:szCs w:val="20"/>
              </w:rPr>
            </w:pPr>
            <w:r>
              <w:rPr>
                <w:rFonts w:ascii="Arial" w:eastAsia="Arial" w:hAnsi="Arial" w:cs="Arial"/>
                <w:b/>
                <w:bCs/>
                <w:sz w:val="18"/>
                <w:szCs w:val="18"/>
              </w:rPr>
              <w:t>18.270,00</w:t>
            </w:r>
          </w:p>
        </w:tc>
      </w:tr>
      <w:tr w:rsidR="004847DB" w14:paraId="67016938" w14:textId="77777777">
        <w:trPr>
          <w:trHeight w:val="255"/>
        </w:trPr>
        <w:tc>
          <w:tcPr>
            <w:tcW w:w="8740" w:type="dxa"/>
            <w:gridSpan w:val="2"/>
            <w:shd w:val="clear" w:color="auto" w:fill="FFFF99"/>
            <w:vAlign w:val="bottom"/>
          </w:tcPr>
          <w:p w14:paraId="0275A266"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75E3D75A" w14:textId="77777777" w:rsidR="004847DB" w:rsidRDefault="00000000">
            <w:pPr>
              <w:ind w:right="130"/>
              <w:jc w:val="right"/>
              <w:rPr>
                <w:sz w:val="20"/>
                <w:szCs w:val="20"/>
              </w:rPr>
            </w:pPr>
            <w:r>
              <w:rPr>
                <w:rFonts w:ascii="Arial" w:eastAsia="Arial" w:hAnsi="Arial" w:cs="Arial"/>
                <w:b/>
                <w:bCs/>
                <w:sz w:val="18"/>
                <w:szCs w:val="18"/>
              </w:rPr>
              <w:t>18.270,00</w:t>
            </w:r>
          </w:p>
        </w:tc>
        <w:tc>
          <w:tcPr>
            <w:tcW w:w="1400" w:type="dxa"/>
            <w:shd w:val="clear" w:color="auto" w:fill="FFFF99"/>
            <w:vAlign w:val="bottom"/>
          </w:tcPr>
          <w:p w14:paraId="40C98FA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0F990975" w14:textId="77777777" w:rsidR="004847DB" w:rsidRDefault="00000000">
            <w:pPr>
              <w:ind w:right="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7D0C96C8" w14:textId="77777777" w:rsidR="004847DB" w:rsidRDefault="00000000">
            <w:pPr>
              <w:ind w:right="10"/>
              <w:jc w:val="right"/>
              <w:rPr>
                <w:sz w:val="20"/>
                <w:szCs w:val="20"/>
              </w:rPr>
            </w:pPr>
            <w:r>
              <w:rPr>
                <w:rFonts w:ascii="Arial" w:eastAsia="Arial" w:hAnsi="Arial" w:cs="Arial"/>
                <w:b/>
                <w:bCs/>
                <w:sz w:val="18"/>
                <w:szCs w:val="18"/>
              </w:rPr>
              <w:t>18.270,00</w:t>
            </w:r>
          </w:p>
        </w:tc>
      </w:tr>
      <w:tr w:rsidR="004847DB" w14:paraId="08ACA19B" w14:textId="77777777">
        <w:trPr>
          <w:trHeight w:val="252"/>
        </w:trPr>
        <w:tc>
          <w:tcPr>
            <w:tcW w:w="580" w:type="dxa"/>
            <w:vAlign w:val="bottom"/>
          </w:tcPr>
          <w:p w14:paraId="3C2E7F35"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5ED2E360"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5B69D2E2" w14:textId="77777777" w:rsidR="004847DB" w:rsidRDefault="00000000">
            <w:pPr>
              <w:ind w:right="130"/>
              <w:jc w:val="right"/>
              <w:rPr>
                <w:sz w:val="20"/>
                <w:szCs w:val="20"/>
              </w:rPr>
            </w:pPr>
            <w:r>
              <w:rPr>
                <w:rFonts w:ascii="Arial" w:eastAsia="Arial" w:hAnsi="Arial" w:cs="Arial"/>
                <w:b/>
                <w:bCs/>
                <w:sz w:val="18"/>
                <w:szCs w:val="18"/>
              </w:rPr>
              <w:t>18.270,00</w:t>
            </w:r>
          </w:p>
        </w:tc>
        <w:tc>
          <w:tcPr>
            <w:tcW w:w="1400" w:type="dxa"/>
            <w:vAlign w:val="bottom"/>
          </w:tcPr>
          <w:p w14:paraId="05CC0F5B"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0075D514" w14:textId="77777777" w:rsidR="004847DB" w:rsidRDefault="00000000">
            <w:pPr>
              <w:ind w:right="10"/>
              <w:jc w:val="right"/>
              <w:rPr>
                <w:sz w:val="20"/>
                <w:szCs w:val="20"/>
              </w:rPr>
            </w:pPr>
            <w:r>
              <w:rPr>
                <w:rFonts w:ascii="Arial" w:eastAsia="Arial" w:hAnsi="Arial" w:cs="Arial"/>
                <w:b/>
                <w:bCs/>
                <w:sz w:val="18"/>
                <w:szCs w:val="18"/>
              </w:rPr>
              <w:t>0,00</w:t>
            </w:r>
          </w:p>
        </w:tc>
        <w:tc>
          <w:tcPr>
            <w:tcW w:w="1400" w:type="dxa"/>
            <w:vAlign w:val="bottom"/>
          </w:tcPr>
          <w:p w14:paraId="437C0A86" w14:textId="77777777" w:rsidR="004847DB" w:rsidRDefault="00000000">
            <w:pPr>
              <w:ind w:right="10"/>
              <w:jc w:val="right"/>
              <w:rPr>
                <w:sz w:val="20"/>
                <w:szCs w:val="20"/>
              </w:rPr>
            </w:pPr>
            <w:r>
              <w:rPr>
                <w:rFonts w:ascii="Arial" w:eastAsia="Arial" w:hAnsi="Arial" w:cs="Arial"/>
                <w:b/>
                <w:bCs/>
                <w:sz w:val="18"/>
                <w:szCs w:val="18"/>
              </w:rPr>
              <w:t>18.270,00</w:t>
            </w:r>
          </w:p>
        </w:tc>
      </w:tr>
      <w:tr w:rsidR="004847DB" w14:paraId="498DED6A" w14:textId="77777777">
        <w:trPr>
          <w:trHeight w:val="257"/>
        </w:trPr>
        <w:tc>
          <w:tcPr>
            <w:tcW w:w="580" w:type="dxa"/>
            <w:vAlign w:val="bottom"/>
          </w:tcPr>
          <w:p w14:paraId="61C07DF7"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30AD5196"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041FADB4" w14:textId="77777777" w:rsidR="004847DB" w:rsidRDefault="00000000">
            <w:pPr>
              <w:ind w:right="130"/>
              <w:jc w:val="right"/>
              <w:rPr>
                <w:sz w:val="20"/>
                <w:szCs w:val="20"/>
              </w:rPr>
            </w:pPr>
            <w:r>
              <w:rPr>
                <w:rFonts w:ascii="Arial" w:eastAsia="Arial" w:hAnsi="Arial" w:cs="Arial"/>
                <w:sz w:val="18"/>
                <w:szCs w:val="18"/>
              </w:rPr>
              <w:t>18.270,00</w:t>
            </w:r>
          </w:p>
        </w:tc>
        <w:tc>
          <w:tcPr>
            <w:tcW w:w="1400" w:type="dxa"/>
            <w:vAlign w:val="bottom"/>
          </w:tcPr>
          <w:p w14:paraId="4E578D6F"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0FD9BA43" w14:textId="77777777" w:rsidR="004847DB" w:rsidRDefault="00000000">
            <w:pPr>
              <w:ind w:right="10"/>
              <w:jc w:val="right"/>
              <w:rPr>
                <w:sz w:val="20"/>
                <w:szCs w:val="20"/>
              </w:rPr>
            </w:pPr>
            <w:r>
              <w:rPr>
                <w:rFonts w:ascii="Arial" w:eastAsia="Arial" w:hAnsi="Arial" w:cs="Arial"/>
                <w:sz w:val="18"/>
                <w:szCs w:val="18"/>
              </w:rPr>
              <w:t>0,00</w:t>
            </w:r>
          </w:p>
        </w:tc>
        <w:tc>
          <w:tcPr>
            <w:tcW w:w="1400" w:type="dxa"/>
            <w:vAlign w:val="bottom"/>
          </w:tcPr>
          <w:p w14:paraId="2ECB5523" w14:textId="77777777" w:rsidR="004847DB" w:rsidRDefault="00000000">
            <w:pPr>
              <w:ind w:right="10"/>
              <w:jc w:val="right"/>
              <w:rPr>
                <w:sz w:val="20"/>
                <w:szCs w:val="20"/>
              </w:rPr>
            </w:pPr>
            <w:r>
              <w:rPr>
                <w:rFonts w:ascii="Arial" w:eastAsia="Arial" w:hAnsi="Arial" w:cs="Arial"/>
                <w:sz w:val="18"/>
                <w:szCs w:val="18"/>
              </w:rPr>
              <w:t>18.270,00</w:t>
            </w:r>
          </w:p>
        </w:tc>
      </w:tr>
      <w:tr w:rsidR="004847DB" w14:paraId="211B0DF7" w14:textId="77777777">
        <w:trPr>
          <w:trHeight w:val="206"/>
        </w:trPr>
        <w:tc>
          <w:tcPr>
            <w:tcW w:w="8740" w:type="dxa"/>
            <w:gridSpan w:val="2"/>
            <w:shd w:val="clear" w:color="auto" w:fill="CCCCFF"/>
            <w:vAlign w:val="bottom"/>
          </w:tcPr>
          <w:p w14:paraId="64D9E335" w14:textId="77777777" w:rsidR="004847DB" w:rsidRDefault="00000000">
            <w:pPr>
              <w:ind w:left="100"/>
              <w:rPr>
                <w:sz w:val="20"/>
                <w:szCs w:val="20"/>
              </w:rPr>
            </w:pPr>
            <w:r>
              <w:rPr>
                <w:rFonts w:ascii="Arial" w:eastAsia="Arial" w:hAnsi="Arial" w:cs="Arial"/>
                <w:b/>
                <w:bCs/>
                <w:sz w:val="18"/>
                <w:szCs w:val="18"/>
              </w:rPr>
              <w:t>Kapitalni projekt K100204 REKONSTRUKCIJA PJEŠAČKIH NOGOSTUPA U ULICI K.P.KREŠIMIRA IV</w:t>
            </w:r>
          </w:p>
        </w:tc>
        <w:tc>
          <w:tcPr>
            <w:tcW w:w="1600" w:type="dxa"/>
            <w:shd w:val="clear" w:color="auto" w:fill="CCCCFF"/>
            <w:vAlign w:val="bottom"/>
          </w:tcPr>
          <w:p w14:paraId="15EE5115" w14:textId="77777777" w:rsidR="004847DB" w:rsidRDefault="004847DB">
            <w:pPr>
              <w:rPr>
                <w:sz w:val="17"/>
                <w:szCs w:val="17"/>
              </w:rPr>
            </w:pPr>
          </w:p>
        </w:tc>
        <w:tc>
          <w:tcPr>
            <w:tcW w:w="1400" w:type="dxa"/>
            <w:shd w:val="clear" w:color="auto" w:fill="CCCCFF"/>
            <w:vAlign w:val="bottom"/>
          </w:tcPr>
          <w:p w14:paraId="72A94A86" w14:textId="77777777" w:rsidR="004847DB" w:rsidRDefault="004847DB">
            <w:pPr>
              <w:rPr>
                <w:sz w:val="17"/>
                <w:szCs w:val="17"/>
              </w:rPr>
            </w:pPr>
          </w:p>
        </w:tc>
        <w:tc>
          <w:tcPr>
            <w:tcW w:w="1080" w:type="dxa"/>
            <w:shd w:val="clear" w:color="auto" w:fill="CCCCFF"/>
            <w:vAlign w:val="bottom"/>
          </w:tcPr>
          <w:p w14:paraId="639CE3D9" w14:textId="77777777" w:rsidR="004847DB" w:rsidRDefault="004847DB">
            <w:pPr>
              <w:rPr>
                <w:sz w:val="17"/>
                <w:szCs w:val="17"/>
              </w:rPr>
            </w:pPr>
          </w:p>
        </w:tc>
        <w:tc>
          <w:tcPr>
            <w:tcW w:w="1400" w:type="dxa"/>
            <w:shd w:val="clear" w:color="auto" w:fill="CCCCFF"/>
            <w:vAlign w:val="bottom"/>
          </w:tcPr>
          <w:p w14:paraId="14DDEEB3" w14:textId="77777777" w:rsidR="004847DB" w:rsidRDefault="004847DB">
            <w:pPr>
              <w:rPr>
                <w:sz w:val="17"/>
                <w:szCs w:val="17"/>
              </w:rPr>
            </w:pPr>
          </w:p>
        </w:tc>
      </w:tr>
      <w:tr w:rsidR="004847DB" w14:paraId="558664E8" w14:textId="77777777">
        <w:trPr>
          <w:trHeight w:val="208"/>
        </w:trPr>
        <w:tc>
          <w:tcPr>
            <w:tcW w:w="8740" w:type="dxa"/>
            <w:gridSpan w:val="2"/>
            <w:shd w:val="clear" w:color="auto" w:fill="CCCCFF"/>
            <w:vAlign w:val="bottom"/>
          </w:tcPr>
          <w:p w14:paraId="25F37467" w14:textId="77777777" w:rsidR="004847DB" w:rsidRDefault="00000000">
            <w:pPr>
              <w:ind w:left="100"/>
              <w:rPr>
                <w:sz w:val="20"/>
                <w:szCs w:val="20"/>
              </w:rPr>
            </w:pPr>
            <w:r>
              <w:rPr>
                <w:rFonts w:ascii="Arial" w:eastAsia="Arial" w:hAnsi="Arial" w:cs="Arial"/>
                <w:b/>
                <w:bCs/>
                <w:sz w:val="18"/>
                <w:szCs w:val="18"/>
              </w:rPr>
              <w:t>U VLADISLAVCIMA</w:t>
            </w:r>
          </w:p>
        </w:tc>
        <w:tc>
          <w:tcPr>
            <w:tcW w:w="1600" w:type="dxa"/>
            <w:shd w:val="clear" w:color="auto" w:fill="CCCCFF"/>
            <w:vAlign w:val="bottom"/>
          </w:tcPr>
          <w:p w14:paraId="07C56BB0" w14:textId="77777777" w:rsidR="004847DB" w:rsidRDefault="00000000">
            <w:pPr>
              <w:ind w:right="130"/>
              <w:jc w:val="right"/>
              <w:rPr>
                <w:sz w:val="20"/>
                <w:szCs w:val="20"/>
              </w:rPr>
            </w:pPr>
            <w:r>
              <w:rPr>
                <w:rFonts w:ascii="Arial" w:eastAsia="Arial" w:hAnsi="Arial" w:cs="Arial"/>
                <w:b/>
                <w:bCs/>
                <w:sz w:val="18"/>
                <w:szCs w:val="18"/>
              </w:rPr>
              <w:t>16.000,00</w:t>
            </w:r>
          </w:p>
        </w:tc>
        <w:tc>
          <w:tcPr>
            <w:tcW w:w="1400" w:type="dxa"/>
            <w:shd w:val="clear" w:color="auto" w:fill="CCCCFF"/>
            <w:vAlign w:val="bottom"/>
          </w:tcPr>
          <w:p w14:paraId="3BC0F15D" w14:textId="77777777" w:rsidR="004847DB" w:rsidRDefault="00000000">
            <w:pPr>
              <w:ind w:right="130"/>
              <w:jc w:val="right"/>
              <w:rPr>
                <w:sz w:val="20"/>
                <w:szCs w:val="20"/>
              </w:rPr>
            </w:pPr>
            <w:r>
              <w:rPr>
                <w:rFonts w:ascii="Arial" w:eastAsia="Arial" w:hAnsi="Arial" w:cs="Arial"/>
                <w:b/>
                <w:bCs/>
                <w:sz w:val="18"/>
                <w:szCs w:val="18"/>
              </w:rPr>
              <w:t>8.200,00</w:t>
            </w:r>
          </w:p>
        </w:tc>
        <w:tc>
          <w:tcPr>
            <w:tcW w:w="1080" w:type="dxa"/>
            <w:shd w:val="clear" w:color="auto" w:fill="CCCCFF"/>
            <w:vAlign w:val="bottom"/>
          </w:tcPr>
          <w:p w14:paraId="73F85FFD" w14:textId="77777777" w:rsidR="004847DB" w:rsidRDefault="00000000">
            <w:pPr>
              <w:ind w:right="30"/>
              <w:jc w:val="right"/>
              <w:rPr>
                <w:sz w:val="20"/>
                <w:szCs w:val="20"/>
              </w:rPr>
            </w:pPr>
            <w:r>
              <w:rPr>
                <w:rFonts w:ascii="Arial" w:eastAsia="Arial" w:hAnsi="Arial" w:cs="Arial"/>
                <w:b/>
                <w:bCs/>
                <w:sz w:val="18"/>
                <w:szCs w:val="18"/>
              </w:rPr>
              <w:t>51,25</w:t>
            </w:r>
          </w:p>
        </w:tc>
        <w:tc>
          <w:tcPr>
            <w:tcW w:w="1400" w:type="dxa"/>
            <w:shd w:val="clear" w:color="auto" w:fill="CCCCFF"/>
            <w:vAlign w:val="bottom"/>
          </w:tcPr>
          <w:p w14:paraId="1A8759A2" w14:textId="77777777" w:rsidR="004847DB" w:rsidRDefault="00000000">
            <w:pPr>
              <w:ind w:right="10"/>
              <w:jc w:val="right"/>
              <w:rPr>
                <w:sz w:val="20"/>
                <w:szCs w:val="20"/>
              </w:rPr>
            </w:pPr>
            <w:r>
              <w:rPr>
                <w:rFonts w:ascii="Arial" w:eastAsia="Arial" w:hAnsi="Arial" w:cs="Arial"/>
                <w:b/>
                <w:bCs/>
                <w:sz w:val="18"/>
                <w:szCs w:val="18"/>
              </w:rPr>
              <w:t>24.200,00</w:t>
            </w:r>
          </w:p>
        </w:tc>
      </w:tr>
      <w:tr w:rsidR="004847DB" w14:paraId="4E588F0A" w14:textId="77777777">
        <w:trPr>
          <w:trHeight w:val="255"/>
        </w:trPr>
        <w:tc>
          <w:tcPr>
            <w:tcW w:w="580" w:type="dxa"/>
            <w:shd w:val="clear" w:color="auto" w:fill="FFFF99"/>
            <w:vAlign w:val="bottom"/>
          </w:tcPr>
          <w:p w14:paraId="1FD9F5F2" w14:textId="77777777" w:rsidR="004847DB" w:rsidRDefault="00000000">
            <w:pPr>
              <w:ind w:left="100"/>
              <w:rPr>
                <w:sz w:val="20"/>
                <w:szCs w:val="20"/>
              </w:rPr>
            </w:pPr>
            <w:r>
              <w:rPr>
                <w:rFonts w:ascii="Arial" w:eastAsia="Arial" w:hAnsi="Arial" w:cs="Arial"/>
                <w:b/>
                <w:bCs/>
                <w:sz w:val="18"/>
                <w:szCs w:val="18"/>
              </w:rPr>
              <w:t>Izvor</w:t>
            </w:r>
          </w:p>
        </w:tc>
        <w:tc>
          <w:tcPr>
            <w:tcW w:w="8160" w:type="dxa"/>
            <w:shd w:val="clear" w:color="auto" w:fill="FFFF99"/>
            <w:vAlign w:val="bottom"/>
          </w:tcPr>
          <w:p w14:paraId="07BCFA57" w14:textId="77777777" w:rsidR="004847DB" w:rsidRDefault="00000000">
            <w:pPr>
              <w:ind w:left="40"/>
              <w:rPr>
                <w:sz w:val="20"/>
                <w:szCs w:val="20"/>
              </w:rPr>
            </w:pPr>
            <w:r>
              <w:rPr>
                <w:rFonts w:ascii="Arial" w:eastAsia="Arial" w:hAnsi="Arial" w:cs="Arial"/>
                <w:b/>
                <w:bCs/>
                <w:sz w:val="18"/>
                <w:szCs w:val="18"/>
              </w:rPr>
              <w:t>5.1. POMOĆI IZ DRŽAVNOG PRORAČUNA</w:t>
            </w:r>
          </w:p>
        </w:tc>
        <w:tc>
          <w:tcPr>
            <w:tcW w:w="1600" w:type="dxa"/>
            <w:shd w:val="clear" w:color="auto" w:fill="FFFF99"/>
            <w:vAlign w:val="bottom"/>
          </w:tcPr>
          <w:p w14:paraId="77DCA2A2" w14:textId="77777777" w:rsidR="004847DB" w:rsidRDefault="00000000">
            <w:pPr>
              <w:ind w:right="130"/>
              <w:jc w:val="right"/>
              <w:rPr>
                <w:sz w:val="20"/>
                <w:szCs w:val="20"/>
              </w:rPr>
            </w:pPr>
            <w:r>
              <w:rPr>
                <w:rFonts w:ascii="Arial" w:eastAsia="Arial" w:hAnsi="Arial" w:cs="Arial"/>
                <w:b/>
                <w:bCs/>
                <w:sz w:val="18"/>
                <w:szCs w:val="18"/>
              </w:rPr>
              <w:t>16.000,00</w:t>
            </w:r>
          </w:p>
        </w:tc>
        <w:tc>
          <w:tcPr>
            <w:tcW w:w="1400" w:type="dxa"/>
            <w:shd w:val="clear" w:color="auto" w:fill="FFFF99"/>
            <w:vAlign w:val="bottom"/>
          </w:tcPr>
          <w:p w14:paraId="6658288B" w14:textId="77777777" w:rsidR="004847DB" w:rsidRDefault="00000000">
            <w:pPr>
              <w:ind w:right="130"/>
              <w:jc w:val="right"/>
              <w:rPr>
                <w:sz w:val="20"/>
                <w:szCs w:val="20"/>
              </w:rPr>
            </w:pPr>
            <w:r>
              <w:rPr>
                <w:rFonts w:ascii="Arial" w:eastAsia="Arial" w:hAnsi="Arial" w:cs="Arial"/>
                <w:b/>
                <w:bCs/>
                <w:sz w:val="18"/>
                <w:szCs w:val="18"/>
              </w:rPr>
              <w:t>8.200,00</w:t>
            </w:r>
          </w:p>
        </w:tc>
        <w:tc>
          <w:tcPr>
            <w:tcW w:w="1080" w:type="dxa"/>
            <w:shd w:val="clear" w:color="auto" w:fill="FFFF99"/>
            <w:vAlign w:val="bottom"/>
          </w:tcPr>
          <w:p w14:paraId="5F185AE6" w14:textId="77777777" w:rsidR="004847DB" w:rsidRDefault="00000000">
            <w:pPr>
              <w:ind w:right="30"/>
              <w:jc w:val="right"/>
              <w:rPr>
                <w:sz w:val="20"/>
                <w:szCs w:val="20"/>
              </w:rPr>
            </w:pPr>
            <w:r>
              <w:rPr>
                <w:rFonts w:ascii="Arial" w:eastAsia="Arial" w:hAnsi="Arial" w:cs="Arial"/>
                <w:b/>
                <w:bCs/>
                <w:sz w:val="18"/>
                <w:szCs w:val="18"/>
              </w:rPr>
              <w:t>51,25</w:t>
            </w:r>
          </w:p>
        </w:tc>
        <w:tc>
          <w:tcPr>
            <w:tcW w:w="1400" w:type="dxa"/>
            <w:shd w:val="clear" w:color="auto" w:fill="FFFF99"/>
            <w:vAlign w:val="bottom"/>
          </w:tcPr>
          <w:p w14:paraId="446413CE" w14:textId="77777777" w:rsidR="004847DB" w:rsidRDefault="00000000">
            <w:pPr>
              <w:ind w:right="10"/>
              <w:jc w:val="right"/>
              <w:rPr>
                <w:sz w:val="20"/>
                <w:szCs w:val="20"/>
              </w:rPr>
            </w:pPr>
            <w:r>
              <w:rPr>
                <w:rFonts w:ascii="Arial" w:eastAsia="Arial" w:hAnsi="Arial" w:cs="Arial"/>
                <w:b/>
                <w:bCs/>
                <w:sz w:val="18"/>
                <w:szCs w:val="18"/>
              </w:rPr>
              <w:t>24.200,00</w:t>
            </w:r>
          </w:p>
        </w:tc>
      </w:tr>
      <w:tr w:rsidR="004847DB" w14:paraId="02AA1E90" w14:textId="77777777">
        <w:trPr>
          <w:trHeight w:val="252"/>
        </w:trPr>
        <w:tc>
          <w:tcPr>
            <w:tcW w:w="580" w:type="dxa"/>
            <w:vAlign w:val="bottom"/>
          </w:tcPr>
          <w:p w14:paraId="36745E3B"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294FD0FB"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7610F4F6" w14:textId="77777777" w:rsidR="004847DB" w:rsidRDefault="00000000">
            <w:pPr>
              <w:ind w:right="130"/>
              <w:jc w:val="right"/>
              <w:rPr>
                <w:sz w:val="20"/>
                <w:szCs w:val="20"/>
              </w:rPr>
            </w:pPr>
            <w:r>
              <w:rPr>
                <w:rFonts w:ascii="Arial" w:eastAsia="Arial" w:hAnsi="Arial" w:cs="Arial"/>
                <w:b/>
                <w:bCs/>
                <w:sz w:val="18"/>
                <w:szCs w:val="18"/>
              </w:rPr>
              <w:t>16.000,00</w:t>
            </w:r>
          </w:p>
        </w:tc>
        <w:tc>
          <w:tcPr>
            <w:tcW w:w="1400" w:type="dxa"/>
            <w:vAlign w:val="bottom"/>
          </w:tcPr>
          <w:p w14:paraId="03928206" w14:textId="77777777" w:rsidR="004847DB" w:rsidRDefault="00000000">
            <w:pPr>
              <w:ind w:right="130"/>
              <w:jc w:val="right"/>
              <w:rPr>
                <w:sz w:val="20"/>
                <w:szCs w:val="20"/>
              </w:rPr>
            </w:pPr>
            <w:r>
              <w:rPr>
                <w:rFonts w:ascii="Arial" w:eastAsia="Arial" w:hAnsi="Arial" w:cs="Arial"/>
                <w:b/>
                <w:bCs/>
                <w:sz w:val="18"/>
                <w:szCs w:val="18"/>
              </w:rPr>
              <w:t>8.200,00</w:t>
            </w:r>
          </w:p>
        </w:tc>
        <w:tc>
          <w:tcPr>
            <w:tcW w:w="1080" w:type="dxa"/>
            <w:vAlign w:val="bottom"/>
          </w:tcPr>
          <w:p w14:paraId="2692CF03" w14:textId="77777777" w:rsidR="004847DB" w:rsidRDefault="00000000">
            <w:pPr>
              <w:ind w:right="10"/>
              <w:jc w:val="right"/>
              <w:rPr>
                <w:sz w:val="20"/>
                <w:szCs w:val="20"/>
              </w:rPr>
            </w:pPr>
            <w:r>
              <w:rPr>
                <w:rFonts w:ascii="Arial" w:eastAsia="Arial" w:hAnsi="Arial" w:cs="Arial"/>
                <w:b/>
                <w:bCs/>
                <w:sz w:val="18"/>
                <w:szCs w:val="18"/>
              </w:rPr>
              <w:t>51,25</w:t>
            </w:r>
          </w:p>
        </w:tc>
        <w:tc>
          <w:tcPr>
            <w:tcW w:w="1400" w:type="dxa"/>
            <w:vAlign w:val="bottom"/>
          </w:tcPr>
          <w:p w14:paraId="691C6DB8" w14:textId="77777777" w:rsidR="004847DB" w:rsidRDefault="00000000">
            <w:pPr>
              <w:ind w:right="10"/>
              <w:jc w:val="right"/>
              <w:rPr>
                <w:sz w:val="20"/>
                <w:szCs w:val="20"/>
              </w:rPr>
            </w:pPr>
            <w:r>
              <w:rPr>
                <w:rFonts w:ascii="Arial" w:eastAsia="Arial" w:hAnsi="Arial" w:cs="Arial"/>
                <w:b/>
                <w:bCs/>
                <w:sz w:val="18"/>
                <w:szCs w:val="18"/>
              </w:rPr>
              <w:t>24.200,00</w:t>
            </w:r>
          </w:p>
        </w:tc>
      </w:tr>
      <w:tr w:rsidR="004847DB" w14:paraId="335A2E84" w14:textId="77777777">
        <w:trPr>
          <w:trHeight w:val="258"/>
        </w:trPr>
        <w:tc>
          <w:tcPr>
            <w:tcW w:w="580" w:type="dxa"/>
            <w:vAlign w:val="bottom"/>
          </w:tcPr>
          <w:p w14:paraId="5363314F"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1F6789FB"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62252A56" w14:textId="77777777" w:rsidR="004847DB" w:rsidRDefault="00000000">
            <w:pPr>
              <w:ind w:right="130"/>
              <w:jc w:val="right"/>
              <w:rPr>
                <w:sz w:val="20"/>
                <w:szCs w:val="20"/>
              </w:rPr>
            </w:pPr>
            <w:r>
              <w:rPr>
                <w:rFonts w:ascii="Arial" w:eastAsia="Arial" w:hAnsi="Arial" w:cs="Arial"/>
                <w:sz w:val="18"/>
                <w:szCs w:val="18"/>
              </w:rPr>
              <w:t>16.000,00</w:t>
            </w:r>
          </w:p>
        </w:tc>
        <w:tc>
          <w:tcPr>
            <w:tcW w:w="1400" w:type="dxa"/>
            <w:vAlign w:val="bottom"/>
          </w:tcPr>
          <w:p w14:paraId="46D6225F" w14:textId="77777777" w:rsidR="004847DB" w:rsidRDefault="00000000">
            <w:pPr>
              <w:ind w:right="130"/>
              <w:jc w:val="right"/>
              <w:rPr>
                <w:sz w:val="20"/>
                <w:szCs w:val="20"/>
              </w:rPr>
            </w:pPr>
            <w:r>
              <w:rPr>
                <w:rFonts w:ascii="Arial" w:eastAsia="Arial" w:hAnsi="Arial" w:cs="Arial"/>
                <w:sz w:val="18"/>
                <w:szCs w:val="18"/>
              </w:rPr>
              <w:t>8.200,00</w:t>
            </w:r>
          </w:p>
        </w:tc>
        <w:tc>
          <w:tcPr>
            <w:tcW w:w="1080" w:type="dxa"/>
            <w:vAlign w:val="bottom"/>
          </w:tcPr>
          <w:p w14:paraId="1FF17D64" w14:textId="77777777" w:rsidR="004847DB" w:rsidRDefault="00000000">
            <w:pPr>
              <w:ind w:right="10"/>
              <w:jc w:val="right"/>
              <w:rPr>
                <w:sz w:val="20"/>
                <w:szCs w:val="20"/>
              </w:rPr>
            </w:pPr>
            <w:r>
              <w:rPr>
                <w:rFonts w:ascii="Arial" w:eastAsia="Arial" w:hAnsi="Arial" w:cs="Arial"/>
                <w:sz w:val="18"/>
                <w:szCs w:val="18"/>
              </w:rPr>
              <w:t>51,25</w:t>
            </w:r>
          </w:p>
        </w:tc>
        <w:tc>
          <w:tcPr>
            <w:tcW w:w="1400" w:type="dxa"/>
            <w:vAlign w:val="bottom"/>
          </w:tcPr>
          <w:p w14:paraId="0E6427DE" w14:textId="77777777" w:rsidR="004847DB" w:rsidRDefault="00000000">
            <w:pPr>
              <w:ind w:right="10"/>
              <w:jc w:val="right"/>
              <w:rPr>
                <w:sz w:val="20"/>
                <w:szCs w:val="20"/>
              </w:rPr>
            </w:pPr>
            <w:r>
              <w:rPr>
                <w:rFonts w:ascii="Arial" w:eastAsia="Arial" w:hAnsi="Arial" w:cs="Arial"/>
                <w:sz w:val="18"/>
                <w:szCs w:val="18"/>
              </w:rPr>
              <w:t>24.200,00</w:t>
            </w:r>
          </w:p>
        </w:tc>
      </w:tr>
      <w:tr w:rsidR="004847DB" w14:paraId="438F0625" w14:textId="77777777">
        <w:trPr>
          <w:trHeight w:val="205"/>
        </w:trPr>
        <w:tc>
          <w:tcPr>
            <w:tcW w:w="8740" w:type="dxa"/>
            <w:gridSpan w:val="2"/>
            <w:shd w:val="clear" w:color="auto" w:fill="CCCCFF"/>
            <w:vAlign w:val="bottom"/>
          </w:tcPr>
          <w:p w14:paraId="25B740A4" w14:textId="77777777" w:rsidR="004847DB" w:rsidRDefault="00000000">
            <w:pPr>
              <w:spacing w:line="205" w:lineRule="exact"/>
              <w:ind w:left="100"/>
              <w:rPr>
                <w:sz w:val="20"/>
                <w:szCs w:val="20"/>
              </w:rPr>
            </w:pPr>
            <w:r>
              <w:rPr>
                <w:rFonts w:ascii="Arial" w:eastAsia="Arial" w:hAnsi="Arial" w:cs="Arial"/>
                <w:b/>
                <w:bCs/>
                <w:sz w:val="18"/>
                <w:szCs w:val="18"/>
              </w:rPr>
              <w:t>Kapitalni projekt K100205 REKONSTRUKCIJA PJEŠAČKIH NOGOSTUPA U ULICI KRALJA</w:t>
            </w:r>
          </w:p>
        </w:tc>
        <w:tc>
          <w:tcPr>
            <w:tcW w:w="1600" w:type="dxa"/>
            <w:shd w:val="clear" w:color="auto" w:fill="CCCCFF"/>
            <w:vAlign w:val="bottom"/>
          </w:tcPr>
          <w:p w14:paraId="0237A062" w14:textId="77777777" w:rsidR="004847DB" w:rsidRDefault="004847DB">
            <w:pPr>
              <w:rPr>
                <w:sz w:val="17"/>
                <w:szCs w:val="17"/>
              </w:rPr>
            </w:pPr>
          </w:p>
        </w:tc>
        <w:tc>
          <w:tcPr>
            <w:tcW w:w="1400" w:type="dxa"/>
            <w:shd w:val="clear" w:color="auto" w:fill="CCCCFF"/>
            <w:vAlign w:val="bottom"/>
          </w:tcPr>
          <w:p w14:paraId="2B108A0C" w14:textId="77777777" w:rsidR="004847DB" w:rsidRDefault="004847DB">
            <w:pPr>
              <w:rPr>
                <w:sz w:val="17"/>
                <w:szCs w:val="17"/>
              </w:rPr>
            </w:pPr>
          </w:p>
        </w:tc>
        <w:tc>
          <w:tcPr>
            <w:tcW w:w="1080" w:type="dxa"/>
            <w:shd w:val="clear" w:color="auto" w:fill="CCCCFF"/>
            <w:vAlign w:val="bottom"/>
          </w:tcPr>
          <w:p w14:paraId="348CBBEA" w14:textId="77777777" w:rsidR="004847DB" w:rsidRDefault="004847DB">
            <w:pPr>
              <w:rPr>
                <w:sz w:val="17"/>
                <w:szCs w:val="17"/>
              </w:rPr>
            </w:pPr>
          </w:p>
        </w:tc>
        <w:tc>
          <w:tcPr>
            <w:tcW w:w="1400" w:type="dxa"/>
            <w:shd w:val="clear" w:color="auto" w:fill="CCCCFF"/>
            <w:vAlign w:val="bottom"/>
          </w:tcPr>
          <w:p w14:paraId="1611CA6A" w14:textId="77777777" w:rsidR="004847DB" w:rsidRDefault="004847DB">
            <w:pPr>
              <w:rPr>
                <w:sz w:val="17"/>
                <w:szCs w:val="17"/>
              </w:rPr>
            </w:pPr>
          </w:p>
        </w:tc>
      </w:tr>
      <w:tr w:rsidR="004847DB" w14:paraId="7283DD0B" w14:textId="77777777">
        <w:trPr>
          <w:trHeight w:val="208"/>
        </w:trPr>
        <w:tc>
          <w:tcPr>
            <w:tcW w:w="8740" w:type="dxa"/>
            <w:gridSpan w:val="2"/>
            <w:shd w:val="clear" w:color="auto" w:fill="CCCCFF"/>
            <w:vAlign w:val="bottom"/>
          </w:tcPr>
          <w:p w14:paraId="60EB97C6" w14:textId="77777777" w:rsidR="004847DB" w:rsidRDefault="00000000">
            <w:pPr>
              <w:ind w:left="100"/>
              <w:rPr>
                <w:sz w:val="20"/>
                <w:szCs w:val="20"/>
              </w:rPr>
            </w:pPr>
            <w:r>
              <w:rPr>
                <w:rFonts w:ascii="Arial" w:eastAsia="Arial" w:hAnsi="Arial" w:cs="Arial"/>
                <w:b/>
                <w:bCs/>
                <w:sz w:val="18"/>
                <w:szCs w:val="18"/>
              </w:rPr>
              <w:t>ZVONIMIRA U VLADISLAVCIMA</w:t>
            </w:r>
          </w:p>
        </w:tc>
        <w:tc>
          <w:tcPr>
            <w:tcW w:w="1600" w:type="dxa"/>
            <w:shd w:val="clear" w:color="auto" w:fill="CCCCFF"/>
            <w:vAlign w:val="bottom"/>
          </w:tcPr>
          <w:p w14:paraId="492A7B11" w14:textId="77777777" w:rsidR="004847DB" w:rsidRDefault="00000000">
            <w:pPr>
              <w:ind w:right="130"/>
              <w:jc w:val="right"/>
              <w:rPr>
                <w:sz w:val="20"/>
                <w:szCs w:val="20"/>
              </w:rPr>
            </w:pPr>
            <w:r>
              <w:rPr>
                <w:rFonts w:ascii="Arial" w:eastAsia="Arial" w:hAnsi="Arial" w:cs="Arial"/>
                <w:b/>
                <w:bCs/>
                <w:sz w:val="18"/>
                <w:szCs w:val="18"/>
              </w:rPr>
              <w:t>10.357,20</w:t>
            </w:r>
          </w:p>
        </w:tc>
        <w:tc>
          <w:tcPr>
            <w:tcW w:w="1400" w:type="dxa"/>
            <w:shd w:val="clear" w:color="auto" w:fill="CCCCFF"/>
            <w:vAlign w:val="bottom"/>
          </w:tcPr>
          <w:p w14:paraId="7DC029D7" w14:textId="77777777" w:rsidR="004847DB" w:rsidRDefault="00000000">
            <w:pPr>
              <w:ind w:right="130"/>
              <w:jc w:val="right"/>
              <w:rPr>
                <w:sz w:val="20"/>
                <w:szCs w:val="20"/>
              </w:rPr>
            </w:pPr>
            <w:r>
              <w:rPr>
                <w:rFonts w:ascii="Arial" w:eastAsia="Arial" w:hAnsi="Arial" w:cs="Arial"/>
                <w:b/>
                <w:bCs/>
                <w:sz w:val="18"/>
                <w:szCs w:val="18"/>
              </w:rPr>
              <w:t>11.142,80</w:t>
            </w:r>
          </w:p>
        </w:tc>
        <w:tc>
          <w:tcPr>
            <w:tcW w:w="1080" w:type="dxa"/>
            <w:shd w:val="clear" w:color="auto" w:fill="CCCCFF"/>
            <w:vAlign w:val="bottom"/>
          </w:tcPr>
          <w:p w14:paraId="5012282C" w14:textId="77777777" w:rsidR="004847DB" w:rsidRDefault="00000000">
            <w:pPr>
              <w:ind w:right="30"/>
              <w:jc w:val="right"/>
              <w:rPr>
                <w:sz w:val="20"/>
                <w:szCs w:val="20"/>
              </w:rPr>
            </w:pPr>
            <w:r>
              <w:rPr>
                <w:rFonts w:ascii="Arial" w:eastAsia="Arial" w:hAnsi="Arial" w:cs="Arial"/>
                <w:b/>
                <w:bCs/>
                <w:sz w:val="18"/>
                <w:szCs w:val="18"/>
              </w:rPr>
              <w:t>107,59</w:t>
            </w:r>
          </w:p>
        </w:tc>
        <w:tc>
          <w:tcPr>
            <w:tcW w:w="1400" w:type="dxa"/>
            <w:shd w:val="clear" w:color="auto" w:fill="CCCCFF"/>
            <w:vAlign w:val="bottom"/>
          </w:tcPr>
          <w:p w14:paraId="639BFE9E" w14:textId="77777777" w:rsidR="004847DB" w:rsidRDefault="00000000">
            <w:pPr>
              <w:ind w:right="10"/>
              <w:jc w:val="right"/>
              <w:rPr>
                <w:sz w:val="20"/>
                <w:szCs w:val="20"/>
              </w:rPr>
            </w:pPr>
            <w:r>
              <w:rPr>
                <w:rFonts w:ascii="Arial" w:eastAsia="Arial" w:hAnsi="Arial" w:cs="Arial"/>
                <w:b/>
                <w:bCs/>
                <w:sz w:val="18"/>
                <w:szCs w:val="18"/>
              </w:rPr>
              <w:t>21.500,00</w:t>
            </w:r>
          </w:p>
        </w:tc>
      </w:tr>
      <w:tr w:rsidR="004847DB" w14:paraId="26DFDB2A" w14:textId="77777777">
        <w:trPr>
          <w:trHeight w:val="257"/>
        </w:trPr>
        <w:tc>
          <w:tcPr>
            <w:tcW w:w="8740" w:type="dxa"/>
            <w:gridSpan w:val="2"/>
            <w:shd w:val="clear" w:color="auto" w:fill="FFFF99"/>
            <w:vAlign w:val="bottom"/>
          </w:tcPr>
          <w:p w14:paraId="47C3F38B"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436301C6" w14:textId="77777777" w:rsidR="004847DB" w:rsidRDefault="00000000">
            <w:pPr>
              <w:ind w:right="130"/>
              <w:jc w:val="right"/>
              <w:rPr>
                <w:sz w:val="20"/>
                <w:szCs w:val="20"/>
              </w:rPr>
            </w:pPr>
            <w:r>
              <w:rPr>
                <w:rFonts w:ascii="Arial" w:eastAsia="Arial" w:hAnsi="Arial" w:cs="Arial"/>
                <w:b/>
                <w:bCs/>
                <w:sz w:val="18"/>
                <w:szCs w:val="18"/>
              </w:rPr>
              <w:t>10.357,20</w:t>
            </w:r>
          </w:p>
        </w:tc>
        <w:tc>
          <w:tcPr>
            <w:tcW w:w="1400" w:type="dxa"/>
            <w:shd w:val="clear" w:color="auto" w:fill="FFFF99"/>
            <w:vAlign w:val="bottom"/>
          </w:tcPr>
          <w:p w14:paraId="4847E072" w14:textId="77777777" w:rsidR="004847DB" w:rsidRDefault="00000000">
            <w:pPr>
              <w:ind w:right="130"/>
              <w:jc w:val="right"/>
              <w:rPr>
                <w:sz w:val="20"/>
                <w:szCs w:val="20"/>
              </w:rPr>
            </w:pPr>
            <w:r>
              <w:rPr>
                <w:rFonts w:ascii="Arial" w:eastAsia="Arial" w:hAnsi="Arial" w:cs="Arial"/>
                <w:b/>
                <w:bCs/>
                <w:sz w:val="18"/>
                <w:szCs w:val="18"/>
              </w:rPr>
              <w:t>11.142,80</w:t>
            </w:r>
          </w:p>
        </w:tc>
        <w:tc>
          <w:tcPr>
            <w:tcW w:w="1080" w:type="dxa"/>
            <w:shd w:val="clear" w:color="auto" w:fill="FFFF99"/>
            <w:vAlign w:val="bottom"/>
          </w:tcPr>
          <w:p w14:paraId="087A5540" w14:textId="77777777" w:rsidR="004847DB" w:rsidRDefault="00000000">
            <w:pPr>
              <w:ind w:right="30"/>
              <w:jc w:val="right"/>
              <w:rPr>
                <w:sz w:val="20"/>
                <w:szCs w:val="20"/>
              </w:rPr>
            </w:pPr>
            <w:r>
              <w:rPr>
                <w:rFonts w:ascii="Arial" w:eastAsia="Arial" w:hAnsi="Arial" w:cs="Arial"/>
                <w:b/>
                <w:bCs/>
                <w:sz w:val="18"/>
                <w:szCs w:val="18"/>
              </w:rPr>
              <w:t>107,59</w:t>
            </w:r>
          </w:p>
        </w:tc>
        <w:tc>
          <w:tcPr>
            <w:tcW w:w="1400" w:type="dxa"/>
            <w:shd w:val="clear" w:color="auto" w:fill="FFFF99"/>
            <w:vAlign w:val="bottom"/>
          </w:tcPr>
          <w:p w14:paraId="582537F0" w14:textId="77777777" w:rsidR="004847DB" w:rsidRDefault="00000000">
            <w:pPr>
              <w:ind w:right="10"/>
              <w:jc w:val="right"/>
              <w:rPr>
                <w:sz w:val="20"/>
                <w:szCs w:val="20"/>
              </w:rPr>
            </w:pPr>
            <w:r>
              <w:rPr>
                <w:rFonts w:ascii="Arial" w:eastAsia="Arial" w:hAnsi="Arial" w:cs="Arial"/>
                <w:b/>
                <w:bCs/>
                <w:sz w:val="18"/>
                <w:szCs w:val="18"/>
              </w:rPr>
              <w:t>21.500,00</w:t>
            </w:r>
          </w:p>
        </w:tc>
      </w:tr>
      <w:tr w:rsidR="004847DB" w14:paraId="010DAD06" w14:textId="77777777">
        <w:trPr>
          <w:trHeight w:val="566"/>
        </w:trPr>
        <w:tc>
          <w:tcPr>
            <w:tcW w:w="580" w:type="dxa"/>
            <w:vAlign w:val="bottom"/>
          </w:tcPr>
          <w:p w14:paraId="74E7A017"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74F57748"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07EDF8C6" w14:textId="77777777" w:rsidR="004847DB" w:rsidRDefault="00000000">
            <w:pPr>
              <w:ind w:right="130"/>
              <w:jc w:val="right"/>
              <w:rPr>
                <w:sz w:val="20"/>
                <w:szCs w:val="20"/>
              </w:rPr>
            </w:pPr>
            <w:r>
              <w:rPr>
                <w:rFonts w:ascii="Arial" w:eastAsia="Arial" w:hAnsi="Arial" w:cs="Arial"/>
                <w:b/>
                <w:bCs/>
                <w:sz w:val="18"/>
                <w:szCs w:val="18"/>
              </w:rPr>
              <w:t>10.357,20</w:t>
            </w:r>
          </w:p>
        </w:tc>
        <w:tc>
          <w:tcPr>
            <w:tcW w:w="1400" w:type="dxa"/>
            <w:vAlign w:val="bottom"/>
          </w:tcPr>
          <w:p w14:paraId="4F6D81E5" w14:textId="77777777" w:rsidR="004847DB" w:rsidRDefault="00000000">
            <w:pPr>
              <w:ind w:right="130"/>
              <w:jc w:val="right"/>
              <w:rPr>
                <w:sz w:val="20"/>
                <w:szCs w:val="20"/>
              </w:rPr>
            </w:pPr>
            <w:r>
              <w:rPr>
                <w:rFonts w:ascii="Arial" w:eastAsia="Arial" w:hAnsi="Arial" w:cs="Arial"/>
                <w:b/>
                <w:bCs/>
                <w:sz w:val="18"/>
                <w:szCs w:val="18"/>
              </w:rPr>
              <w:t>11.142,80</w:t>
            </w:r>
          </w:p>
        </w:tc>
        <w:tc>
          <w:tcPr>
            <w:tcW w:w="1080" w:type="dxa"/>
            <w:vAlign w:val="bottom"/>
          </w:tcPr>
          <w:p w14:paraId="371D1059" w14:textId="77777777" w:rsidR="004847DB" w:rsidRDefault="00000000">
            <w:pPr>
              <w:ind w:right="10"/>
              <w:jc w:val="right"/>
              <w:rPr>
                <w:sz w:val="20"/>
                <w:szCs w:val="20"/>
              </w:rPr>
            </w:pPr>
            <w:r>
              <w:rPr>
                <w:rFonts w:ascii="Arial" w:eastAsia="Arial" w:hAnsi="Arial" w:cs="Arial"/>
                <w:b/>
                <w:bCs/>
                <w:sz w:val="18"/>
                <w:szCs w:val="18"/>
              </w:rPr>
              <w:t>107,59</w:t>
            </w:r>
          </w:p>
        </w:tc>
        <w:tc>
          <w:tcPr>
            <w:tcW w:w="1400" w:type="dxa"/>
            <w:vAlign w:val="bottom"/>
          </w:tcPr>
          <w:p w14:paraId="7108FE38" w14:textId="77777777" w:rsidR="004847DB" w:rsidRDefault="00000000">
            <w:pPr>
              <w:ind w:right="10"/>
              <w:jc w:val="right"/>
              <w:rPr>
                <w:sz w:val="20"/>
                <w:szCs w:val="20"/>
              </w:rPr>
            </w:pPr>
            <w:r>
              <w:rPr>
                <w:rFonts w:ascii="Arial" w:eastAsia="Arial" w:hAnsi="Arial" w:cs="Arial"/>
                <w:b/>
                <w:bCs/>
                <w:sz w:val="18"/>
                <w:szCs w:val="18"/>
              </w:rPr>
              <w:t>21.500,00</w:t>
            </w:r>
          </w:p>
        </w:tc>
      </w:tr>
      <w:tr w:rsidR="004847DB" w14:paraId="5C10E84C" w14:textId="77777777">
        <w:trPr>
          <w:trHeight w:val="256"/>
        </w:trPr>
        <w:tc>
          <w:tcPr>
            <w:tcW w:w="580" w:type="dxa"/>
            <w:vAlign w:val="bottom"/>
          </w:tcPr>
          <w:p w14:paraId="04B36A44"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72007730"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16E95287" w14:textId="77777777" w:rsidR="004847DB" w:rsidRDefault="00000000">
            <w:pPr>
              <w:ind w:right="130"/>
              <w:jc w:val="right"/>
              <w:rPr>
                <w:sz w:val="20"/>
                <w:szCs w:val="20"/>
              </w:rPr>
            </w:pPr>
            <w:r>
              <w:rPr>
                <w:rFonts w:ascii="Arial" w:eastAsia="Arial" w:hAnsi="Arial" w:cs="Arial"/>
                <w:sz w:val="18"/>
                <w:szCs w:val="18"/>
              </w:rPr>
              <w:t>10.357,20</w:t>
            </w:r>
          </w:p>
        </w:tc>
        <w:tc>
          <w:tcPr>
            <w:tcW w:w="1400" w:type="dxa"/>
            <w:vAlign w:val="bottom"/>
          </w:tcPr>
          <w:p w14:paraId="100FB06E" w14:textId="77777777" w:rsidR="004847DB" w:rsidRDefault="00000000">
            <w:pPr>
              <w:ind w:right="130"/>
              <w:jc w:val="right"/>
              <w:rPr>
                <w:sz w:val="20"/>
                <w:szCs w:val="20"/>
              </w:rPr>
            </w:pPr>
            <w:r>
              <w:rPr>
                <w:rFonts w:ascii="Arial" w:eastAsia="Arial" w:hAnsi="Arial" w:cs="Arial"/>
                <w:sz w:val="18"/>
                <w:szCs w:val="18"/>
              </w:rPr>
              <w:t>11.142,80</w:t>
            </w:r>
          </w:p>
        </w:tc>
        <w:tc>
          <w:tcPr>
            <w:tcW w:w="1080" w:type="dxa"/>
            <w:vAlign w:val="bottom"/>
          </w:tcPr>
          <w:p w14:paraId="44F025F5" w14:textId="77777777" w:rsidR="004847DB" w:rsidRDefault="00000000">
            <w:pPr>
              <w:ind w:right="10"/>
              <w:jc w:val="right"/>
              <w:rPr>
                <w:sz w:val="20"/>
                <w:szCs w:val="20"/>
              </w:rPr>
            </w:pPr>
            <w:r>
              <w:rPr>
                <w:rFonts w:ascii="Arial" w:eastAsia="Arial" w:hAnsi="Arial" w:cs="Arial"/>
                <w:sz w:val="18"/>
                <w:szCs w:val="18"/>
              </w:rPr>
              <w:t>107,59</w:t>
            </w:r>
          </w:p>
        </w:tc>
        <w:tc>
          <w:tcPr>
            <w:tcW w:w="1400" w:type="dxa"/>
            <w:vAlign w:val="bottom"/>
          </w:tcPr>
          <w:p w14:paraId="4BECF21C" w14:textId="77777777" w:rsidR="004847DB" w:rsidRDefault="00000000">
            <w:pPr>
              <w:ind w:right="10"/>
              <w:jc w:val="right"/>
              <w:rPr>
                <w:sz w:val="20"/>
                <w:szCs w:val="20"/>
              </w:rPr>
            </w:pPr>
            <w:r>
              <w:rPr>
                <w:rFonts w:ascii="Arial" w:eastAsia="Arial" w:hAnsi="Arial" w:cs="Arial"/>
                <w:sz w:val="18"/>
                <w:szCs w:val="18"/>
              </w:rPr>
              <w:t>21.500,00</w:t>
            </w:r>
          </w:p>
        </w:tc>
      </w:tr>
      <w:tr w:rsidR="004847DB" w14:paraId="17606C09" w14:textId="77777777">
        <w:trPr>
          <w:trHeight w:val="205"/>
        </w:trPr>
        <w:tc>
          <w:tcPr>
            <w:tcW w:w="8740" w:type="dxa"/>
            <w:gridSpan w:val="2"/>
            <w:shd w:val="clear" w:color="auto" w:fill="CCCCFF"/>
            <w:vAlign w:val="bottom"/>
          </w:tcPr>
          <w:p w14:paraId="0FAC9A6E" w14:textId="77777777" w:rsidR="004847DB" w:rsidRDefault="00000000">
            <w:pPr>
              <w:spacing w:line="205" w:lineRule="exact"/>
              <w:ind w:left="100"/>
              <w:rPr>
                <w:sz w:val="20"/>
                <w:szCs w:val="20"/>
              </w:rPr>
            </w:pPr>
            <w:r>
              <w:rPr>
                <w:rFonts w:ascii="Arial" w:eastAsia="Arial" w:hAnsi="Arial" w:cs="Arial"/>
                <w:b/>
                <w:bCs/>
                <w:sz w:val="18"/>
                <w:szCs w:val="18"/>
                <w:shd w:val="clear" w:color="auto" w:fill="CCCCFF"/>
              </w:rPr>
              <w:t>Kapitalni projekt K100206 REKONSTRUKCIJA POSTOJEĆIH AUTOBUSNIH STANICA NA PODRUČJU</w:t>
            </w:r>
          </w:p>
        </w:tc>
        <w:tc>
          <w:tcPr>
            <w:tcW w:w="1600" w:type="dxa"/>
            <w:shd w:val="clear" w:color="auto" w:fill="CCCCFF"/>
            <w:vAlign w:val="bottom"/>
          </w:tcPr>
          <w:p w14:paraId="6BAD3A3C" w14:textId="77777777" w:rsidR="004847DB" w:rsidRDefault="004847DB">
            <w:pPr>
              <w:rPr>
                <w:sz w:val="17"/>
                <w:szCs w:val="17"/>
              </w:rPr>
            </w:pPr>
          </w:p>
        </w:tc>
        <w:tc>
          <w:tcPr>
            <w:tcW w:w="1400" w:type="dxa"/>
            <w:shd w:val="clear" w:color="auto" w:fill="CCCCFF"/>
            <w:vAlign w:val="bottom"/>
          </w:tcPr>
          <w:p w14:paraId="6FA00C8D" w14:textId="77777777" w:rsidR="004847DB" w:rsidRDefault="004847DB">
            <w:pPr>
              <w:rPr>
                <w:sz w:val="17"/>
                <w:szCs w:val="17"/>
              </w:rPr>
            </w:pPr>
          </w:p>
        </w:tc>
        <w:tc>
          <w:tcPr>
            <w:tcW w:w="1080" w:type="dxa"/>
            <w:shd w:val="clear" w:color="auto" w:fill="CCCCFF"/>
            <w:vAlign w:val="bottom"/>
          </w:tcPr>
          <w:p w14:paraId="6A0E67B2" w14:textId="77777777" w:rsidR="004847DB" w:rsidRDefault="004847DB">
            <w:pPr>
              <w:rPr>
                <w:sz w:val="17"/>
                <w:szCs w:val="17"/>
              </w:rPr>
            </w:pPr>
          </w:p>
        </w:tc>
        <w:tc>
          <w:tcPr>
            <w:tcW w:w="1400" w:type="dxa"/>
            <w:shd w:val="clear" w:color="auto" w:fill="CCCCFF"/>
            <w:vAlign w:val="bottom"/>
          </w:tcPr>
          <w:p w14:paraId="45ACF5D9" w14:textId="77777777" w:rsidR="004847DB" w:rsidRDefault="004847DB">
            <w:pPr>
              <w:rPr>
                <w:sz w:val="17"/>
                <w:szCs w:val="17"/>
              </w:rPr>
            </w:pPr>
          </w:p>
        </w:tc>
      </w:tr>
      <w:tr w:rsidR="004847DB" w14:paraId="5AB3F987" w14:textId="77777777">
        <w:trPr>
          <w:trHeight w:val="211"/>
        </w:trPr>
        <w:tc>
          <w:tcPr>
            <w:tcW w:w="8740" w:type="dxa"/>
            <w:gridSpan w:val="2"/>
            <w:shd w:val="clear" w:color="auto" w:fill="CCCCFF"/>
            <w:vAlign w:val="bottom"/>
          </w:tcPr>
          <w:p w14:paraId="691D65D1" w14:textId="77777777" w:rsidR="004847DB" w:rsidRDefault="00000000">
            <w:pPr>
              <w:ind w:left="100"/>
              <w:rPr>
                <w:sz w:val="20"/>
                <w:szCs w:val="20"/>
              </w:rPr>
            </w:pPr>
            <w:r>
              <w:rPr>
                <w:rFonts w:ascii="Arial" w:eastAsia="Arial" w:hAnsi="Arial" w:cs="Arial"/>
                <w:b/>
                <w:bCs/>
                <w:sz w:val="18"/>
                <w:szCs w:val="18"/>
              </w:rPr>
              <w:t>OPĆINE VLADISLAVCI</w:t>
            </w:r>
          </w:p>
        </w:tc>
        <w:tc>
          <w:tcPr>
            <w:tcW w:w="1600" w:type="dxa"/>
            <w:shd w:val="clear" w:color="auto" w:fill="CCCCFF"/>
            <w:vAlign w:val="bottom"/>
          </w:tcPr>
          <w:p w14:paraId="27D7E6E2" w14:textId="77777777" w:rsidR="004847DB" w:rsidRDefault="00000000">
            <w:pPr>
              <w:ind w:right="130"/>
              <w:jc w:val="right"/>
              <w:rPr>
                <w:sz w:val="20"/>
                <w:szCs w:val="20"/>
              </w:rPr>
            </w:pPr>
            <w:r>
              <w:rPr>
                <w:rFonts w:ascii="Arial" w:eastAsia="Arial" w:hAnsi="Arial" w:cs="Arial"/>
                <w:b/>
                <w:bCs/>
                <w:sz w:val="18"/>
                <w:szCs w:val="18"/>
              </w:rPr>
              <w:t>10.000,00</w:t>
            </w:r>
          </w:p>
        </w:tc>
        <w:tc>
          <w:tcPr>
            <w:tcW w:w="1400" w:type="dxa"/>
            <w:shd w:val="clear" w:color="auto" w:fill="CCCCFF"/>
            <w:vAlign w:val="bottom"/>
          </w:tcPr>
          <w:p w14:paraId="20C12B6B" w14:textId="77777777" w:rsidR="004847DB" w:rsidRDefault="00000000">
            <w:pPr>
              <w:ind w:right="130"/>
              <w:jc w:val="right"/>
              <w:rPr>
                <w:sz w:val="20"/>
                <w:szCs w:val="20"/>
              </w:rPr>
            </w:pPr>
            <w:r>
              <w:rPr>
                <w:rFonts w:ascii="Arial" w:eastAsia="Arial" w:hAnsi="Arial" w:cs="Arial"/>
                <w:b/>
                <w:bCs/>
                <w:sz w:val="18"/>
                <w:szCs w:val="18"/>
              </w:rPr>
              <w:t>28.000,00</w:t>
            </w:r>
          </w:p>
        </w:tc>
        <w:tc>
          <w:tcPr>
            <w:tcW w:w="1080" w:type="dxa"/>
            <w:shd w:val="clear" w:color="auto" w:fill="CCCCFF"/>
            <w:vAlign w:val="bottom"/>
          </w:tcPr>
          <w:p w14:paraId="2DAB6E01" w14:textId="77777777" w:rsidR="004847DB" w:rsidRDefault="00000000">
            <w:pPr>
              <w:ind w:right="30"/>
              <w:jc w:val="right"/>
              <w:rPr>
                <w:sz w:val="20"/>
                <w:szCs w:val="20"/>
              </w:rPr>
            </w:pPr>
            <w:r>
              <w:rPr>
                <w:rFonts w:ascii="Arial" w:eastAsia="Arial" w:hAnsi="Arial" w:cs="Arial"/>
                <w:b/>
                <w:bCs/>
                <w:sz w:val="18"/>
                <w:szCs w:val="18"/>
              </w:rPr>
              <w:t>280,00</w:t>
            </w:r>
          </w:p>
        </w:tc>
        <w:tc>
          <w:tcPr>
            <w:tcW w:w="1400" w:type="dxa"/>
            <w:shd w:val="clear" w:color="auto" w:fill="CCCCFF"/>
            <w:vAlign w:val="bottom"/>
          </w:tcPr>
          <w:p w14:paraId="24A7F6CE" w14:textId="77777777" w:rsidR="004847DB" w:rsidRDefault="00000000">
            <w:pPr>
              <w:ind w:right="10"/>
              <w:jc w:val="right"/>
              <w:rPr>
                <w:sz w:val="20"/>
                <w:szCs w:val="20"/>
              </w:rPr>
            </w:pPr>
            <w:r>
              <w:rPr>
                <w:rFonts w:ascii="Arial" w:eastAsia="Arial" w:hAnsi="Arial" w:cs="Arial"/>
                <w:b/>
                <w:bCs/>
                <w:sz w:val="18"/>
                <w:szCs w:val="18"/>
              </w:rPr>
              <w:t>38.000,00</w:t>
            </w:r>
          </w:p>
        </w:tc>
      </w:tr>
      <w:tr w:rsidR="004847DB" w14:paraId="772ED321" w14:textId="77777777">
        <w:trPr>
          <w:trHeight w:val="255"/>
        </w:trPr>
        <w:tc>
          <w:tcPr>
            <w:tcW w:w="8740" w:type="dxa"/>
            <w:gridSpan w:val="2"/>
            <w:shd w:val="clear" w:color="auto" w:fill="FFFF99"/>
            <w:vAlign w:val="bottom"/>
          </w:tcPr>
          <w:p w14:paraId="45788ED4"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3D0C2C3D" w14:textId="77777777" w:rsidR="004847DB" w:rsidRDefault="00000000">
            <w:pPr>
              <w:ind w:right="130"/>
              <w:jc w:val="right"/>
              <w:rPr>
                <w:sz w:val="20"/>
                <w:szCs w:val="20"/>
              </w:rPr>
            </w:pPr>
            <w:r>
              <w:rPr>
                <w:rFonts w:ascii="Arial" w:eastAsia="Arial" w:hAnsi="Arial" w:cs="Arial"/>
                <w:b/>
                <w:bCs/>
                <w:sz w:val="18"/>
                <w:szCs w:val="18"/>
              </w:rPr>
              <w:t>10.000,00</w:t>
            </w:r>
          </w:p>
        </w:tc>
        <w:tc>
          <w:tcPr>
            <w:tcW w:w="1400" w:type="dxa"/>
            <w:shd w:val="clear" w:color="auto" w:fill="FFFF99"/>
            <w:vAlign w:val="bottom"/>
          </w:tcPr>
          <w:p w14:paraId="1709F61B" w14:textId="77777777" w:rsidR="004847DB" w:rsidRDefault="00000000">
            <w:pPr>
              <w:ind w:right="130"/>
              <w:jc w:val="right"/>
              <w:rPr>
                <w:sz w:val="20"/>
                <w:szCs w:val="20"/>
              </w:rPr>
            </w:pPr>
            <w:r>
              <w:rPr>
                <w:rFonts w:ascii="Arial" w:eastAsia="Arial" w:hAnsi="Arial" w:cs="Arial"/>
                <w:b/>
                <w:bCs/>
                <w:sz w:val="18"/>
                <w:szCs w:val="18"/>
              </w:rPr>
              <w:t>28.000,00</w:t>
            </w:r>
          </w:p>
        </w:tc>
        <w:tc>
          <w:tcPr>
            <w:tcW w:w="1080" w:type="dxa"/>
            <w:shd w:val="clear" w:color="auto" w:fill="FFFF99"/>
            <w:vAlign w:val="bottom"/>
          </w:tcPr>
          <w:p w14:paraId="74332A65" w14:textId="77777777" w:rsidR="004847DB" w:rsidRDefault="00000000">
            <w:pPr>
              <w:ind w:right="30"/>
              <w:jc w:val="right"/>
              <w:rPr>
                <w:sz w:val="20"/>
                <w:szCs w:val="20"/>
              </w:rPr>
            </w:pPr>
            <w:r>
              <w:rPr>
                <w:rFonts w:ascii="Arial" w:eastAsia="Arial" w:hAnsi="Arial" w:cs="Arial"/>
                <w:b/>
                <w:bCs/>
                <w:sz w:val="18"/>
                <w:szCs w:val="18"/>
              </w:rPr>
              <w:t>280,00</w:t>
            </w:r>
          </w:p>
        </w:tc>
        <w:tc>
          <w:tcPr>
            <w:tcW w:w="1400" w:type="dxa"/>
            <w:shd w:val="clear" w:color="auto" w:fill="FFFF99"/>
            <w:vAlign w:val="bottom"/>
          </w:tcPr>
          <w:p w14:paraId="69EE548F" w14:textId="77777777" w:rsidR="004847DB" w:rsidRDefault="00000000">
            <w:pPr>
              <w:ind w:right="10"/>
              <w:jc w:val="right"/>
              <w:rPr>
                <w:sz w:val="20"/>
                <w:szCs w:val="20"/>
              </w:rPr>
            </w:pPr>
            <w:r>
              <w:rPr>
                <w:rFonts w:ascii="Arial" w:eastAsia="Arial" w:hAnsi="Arial" w:cs="Arial"/>
                <w:b/>
                <w:bCs/>
                <w:sz w:val="18"/>
                <w:szCs w:val="18"/>
              </w:rPr>
              <w:t>38.000,00</w:t>
            </w:r>
          </w:p>
        </w:tc>
      </w:tr>
      <w:tr w:rsidR="004847DB" w14:paraId="7AF0D754" w14:textId="77777777">
        <w:trPr>
          <w:trHeight w:val="252"/>
        </w:trPr>
        <w:tc>
          <w:tcPr>
            <w:tcW w:w="580" w:type="dxa"/>
            <w:vAlign w:val="bottom"/>
          </w:tcPr>
          <w:p w14:paraId="5A668961"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2AB139C3"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6C01BA6A" w14:textId="77777777" w:rsidR="004847DB" w:rsidRDefault="00000000">
            <w:pPr>
              <w:ind w:right="130"/>
              <w:jc w:val="right"/>
              <w:rPr>
                <w:sz w:val="20"/>
                <w:szCs w:val="20"/>
              </w:rPr>
            </w:pPr>
            <w:r>
              <w:rPr>
                <w:rFonts w:ascii="Arial" w:eastAsia="Arial" w:hAnsi="Arial" w:cs="Arial"/>
                <w:b/>
                <w:bCs/>
                <w:sz w:val="18"/>
                <w:szCs w:val="18"/>
              </w:rPr>
              <w:t>10.000,00</w:t>
            </w:r>
          </w:p>
        </w:tc>
        <w:tc>
          <w:tcPr>
            <w:tcW w:w="1400" w:type="dxa"/>
            <w:vAlign w:val="bottom"/>
          </w:tcPr>
          <w:p w14:paraId="195966C7" w14:textId="77777777" w:rsidR="004847DB" w:rsidRDefault="00000000">
            <w:pPr>
              <w:ind w:right="130"/>
              <w:jc w:val="right"/>
              <w:rPr>
                <w:sz w:val="20"/>
                <w:szCs w:val="20"/>
              </w:rPr>
            </w:pPr>
            <w:r>
              <w:rPr>
                <w:rFonts w:ascii="Arial" w:eastAsia="Arial" w:hAnsi="Arial" w:cs="Arial"/>
                <w:b/>
                <w:bCs/>
                <w:sz w:val="18"/>
                <w:szCs w:val="18"/>
              </w:rPr>
              <w:t>28.000,00</w:t>
            </w:r>
          </w:p>
        </w:tc>
        <w:tc>
          <w:tcPr>
            <w:tcW w:w="1080" w:type="dxa"/>
            <w:vAlign w:val="bottom"/>
          </w:tcPr>
          <w:p w14:paraId="15C893EC" w14:textId="77777777" w:rsidR="004847DB" w:rsidRDefault="00000000">
            <w:pPr>
              <w:ind w:right="10"/>
              <w:jc w:val="right"/>
              <w:rPr>
                <w:sz w:val="20"/>
                <w:szCs w:val="20"/>
              </w:rPr>
            </w:pPr>
            <w:r>
              <w:rPr>
                <w:rFonts w:ascii="Arial" w:eastAsia="Arial" w:hAnsi="Arial" w:cs="Arial"/>
                <w:b/>
                <w:bCs/>
                <w:sz w:val="18"/>
                <w:szCs w:val="18"/>
              </w:rPr>
              <w:t>280,00</w:t>
            </w:r>
          </w:p>
        </w:tc>
        <w:tc>
          <w:tcPr>
            <w:tcW w:w="1400" w:type="dxa"/>
            <w:vAlign w:val="bottom"/>
          </w:tcPr>
          <w:p w14:paraId="4ADF7DFB" w14:textId="77777777" w:rsidR="004847DB" w:rsidRDefault="00000000">
            <w:pPr>
              <w:ind w:right="10"/>
              <w:jc w:val="right"/>
              <w:rPr>
                <w:sz w:val="20"/>
                <w:szCs w:val="20"/>
              </w:rPr>
            </w:pPr>
            <w:r>
              <w:rPr>
                <w:rFonts w:ascii="Arial" w:eastAsia="Arial" w:hAnsi="Arial" w:cs="Arial"/>
                <w:b/>
                <w:bCs/>
                <w:sz w:val="18"/>
                <w:szCs w:val="18"/>
              </w:rPr>
              <w:t>38.000,00</w:t>
            </w:r>
          </w:p>
        </w:tc>
      </w:tr>
      <w:tr w:rsidR="004847DB" w14:paraId="521F3309" w14:textId="77777777">
        <w:trPr>
          <w:trHeight w:val="257"/>
        </w:trPr>
        <w:tc>
          <w:tcPr>
            <w:tcW w:w="580" w:type="dxa"/>
            <w:vAlign w:val="bottom"/>
          </w:tcPr>
          <w:p w14:paraId="0481A6DB" w14:textId="77777777" w:rsidR="004847DB" w:rsidRDefault="00000000">
            <w:pPr>
              <w:ind w:left="100"/>
              <w:rPr>
                <w:sz w:val="20"/>
                <w:szCs w:val="20"/>
              </w:rPr>
            </w:pPr>
            <w:r>
              <w:rPr>
                <w:rFonts w:ascii="Arial" w:eastAsia="Arial" w:hAnsi="Arial" w:cs="Arial"/>
                <w:sz w:val="18"/>
                <w:szCs w:val="18"/>
              </w:rPr>
              <w:t>42</w:t>
            </w:r>
          </w:p>
        </w:tc>
        <w:tc>
          <w:tcPr>
            <w:tcW w:w="8160" w:type="dxa"/>
            <w:vAlign w:val="bottom"/>
          </w:tcPr>
          <w:p w14:paraId="7CEAE46A" w14:textId="77777777" w:rsidR="004847DB" w:rsidRDefault="00000000">
            <w:pPr>
              <w:ind w:left="580"/>
              <w:rPr>
                <w:sz w:val="20"/>
                <w:szCs w:val="20"/>
              </w:rPr>
            </w:pPr>
            <w:r>
              <w:rPr>
                <w:rFonts w:ascii="Arial" w:eastAsia="Arial" w:hAnsi="Arial" w:cs="Arial"/>
                <w:sz w:val="18"/>
                <w:szCs w:val="18"/>
              </w:rPr>
              <w:t>Rashodi za nabavu proizvedene dugotrajne imovine</w:t>
            </w:r>
          </w:p>
        </w:tc>
        <w:tc>
          <w:tcPr>
            <w:tcW w:w="1600" w:type="dxa"/>
            <w:vAlign w:val="bottom"/>
          </w:tcPr>
          <w:p w14:paraId="5A49B3F0" w14:textId="77777777" w:rsidR="004847DB" w:rsidRDefault="00000000">
            <w:pPr>
              <w:ind w:right="130"/>
              <w:jc w:val="right"/>
              <w:rPr>
                <w:sz w:val="20"/>
                <w:szCs w:val="20"/>
              </w:rPr>
            </w:pPr>
            <w:r>
              <w:rPr>
                <w:rFonts w:ascii="Arial" w:eastAsia="Arial" w:hAnsi="Arial" w:cs="Arial"/>
                <w:sz w:val="18"/>
                <w:szCs w:val="18"/>
              </w:rPr>
              <w:t>10.000,00</w:t>
            </w:r>
          </w:p>
        </w:tc>
        <w:tc>
          <w:tcPr>
            <w:tcW w:w="1400" w:type="dxa"/>
            <w:vAlign w:val="bottom"/>
          </w:tcPr>
          <w:p w14:paraId="5888DAB9" w14:textId="77777777" w:rsidR="004847DB" w:rsidRDefault="00000000">
            <w:pPr>
              <w:ind w:right="130"/>
              <w:jc w:val="right"/>
              <w:rPr>
                <w:sz w:val="20"/>
                <w:szCs w:val="20"/>
              </w:rPr>
            </w:pPr>
            <w:r>
              <w:rPr>
                <w:rFonts w:ascii="Arial" w:eastAsia="Arial" w:hAnsi="Arial" w:cs="Arial"/>
                <w:sz w:val="18"/>
                <w:szCs w:val="18"/>
              </w:rPr>
              <w:t>28.000,00</w:t>
            </w:r>
          </w:p>
        </w:tc>
        <w:tc>
          <w:tcPr>
            <w:tcW w:w="1080" w:type="dxa"/>
            <w:vAlign w:val="bottom"/>
          </w:tcPr>
          <w:p w14:paraId="153BD190" w14:textId="77777777" w:rsidR="004847DB" w:rsidRDefault="00000000">
            <w:pPr>
              <w:ind w:right="10"/>
              <w:jc w:val="right"/>
              <w:rPr>
                <w:sz w:val="20"/>
                <w:szCs w:val="20"/>
              </w:rPr>
            </w:pPr>
            <w:r>
              <w:rPr>
                <w:rFonts w:ascii="Arial" w:eastAsia="Arial" w:hAnsi="Arial" w:cs="Arial"/>
                <w:sz w:val="18"/>
                <w:szCs w:val="18"/>
              </w:rPr>
              <w:t>280,00</w:t>
            </w:r>
          </w:p>
        </w:tc>
        <w:tc>
          <w:tcPr>
            <w:tcW w:w="1400" w:type="dxa"/>
            <w:vAlign w:val="bottom"/>
          </w:tcPr>
          <w:p w14:paraId="32E3396F" w14:textId="77777777" w:rsidR="004847DB" w:rsidRDefault="00000000">
            <w:pPr>
              <w:ind w:right="10"/>
              <w:jc w:val="right"/>
              <w:rPr>
                <w:sz w:val="20"/>
                <w:szCs w:val="20"/>
              </w:rPr>
            </w:pPr>
            <w:r>
              <w:rPr>
                <w:rFonts w:ascii="Arial" w:eastAsia="Arial" w:hAnsi="Arial" w:cs="Arial"/>
                <w:sz w:val="18"/>
                <w:szCs w:val="18"/>
              </w:rPr>
              <w:t>38.000,00</w:t>
            </w:r>
          </w:p>
        </w:tc>
      </w:tr>
      <w:tr w:rsidR="004847DB" w14:paraId="10A9B936" w14:textId="77777777">
        <w:trPr>
          <w:trHeight w:val="206"/>
        </w:trPr>
        <w:tc>
          <w:tcPr>
            <w:tcW w:w="8740" w:type="dxa"/>
            <w:gridSpan w:val="2"/>
            <w:shd w:val="clear" w:color="auto" w:fill="CCCCFF"/>
            <w:vAlign w:val="bottom"/>
          </w:tcPr>
          <w:p w14:paraId="11F5C6B3" w14:textId="77777777" w:rsidR="004847DB" w:rsidRDefault="00000000">
            <w:pPr>
              <w:ind w:left="100"/>
              <w:rPr>
                <w:sz w:val="20"/>
                <w:szCs w:val="20"/>
              </w:rPr>
            </w:pPr>
            <w:r>
              <w:rPr>
                <w:rFonts w:ascii="Arial" w:eastAsia="Arial" w:hAnsi="Arial" w:cs="Arial"/>
                <w:b/>
                <w:bCs/>
                <w:sz w:val="18"/>
                <w:szCs w:val="18"/>
              </w:rPr>
              <w:t>Kapitalni projekt K100207 UREĐENJE PRISTUPNIH POVRŠINA I OKOLIŠA DRUŠTV. DOMA U</w:t>
            </w:r>
          </w:p>
        </w:tc>
        <w:tc>
          <w:tcPr>
            <w:tcW w:w="1600" w:type="dxa"/>
            <w:shd w:val="clear" w:color="auto" w:fill="CCCCFF"/>
            <w:vAlign w:val="bottom"/>
          </w:tcPr>
          <w:p w14:paraId="1CD4801F" w14:textId="77777777" w:rsidR="004847DB" w:rsidRDefault="004847DB">
            <w:pPr>
              <w:rPr>
                <w:sz w:val="17"/>
                <w:szCs w:val="17"/>
              </w:rPr>
            </w:pPr>
          </w:p>
        </w:tc>
        <w:tc>
          <w:tcPr>
            <w:tcW w:w="1400" w:type="dxa"/>
            <w:shd w:val="clear" w:color="auto" w:fill="CCCCFF"/>
            <w:vAlign w:val="bottom"/>
          </w:tcPr>
          <w:p w14:paraId="1F43D67E" w14:textId="77777777" w:rsidR="004847DB" w:rsidRDefault="004847DB">
            <w:pPr>
              <w:rPr>
                <w:sz w:val="17"/>
                <w:szCs w:val="17"/>
              </w:rPr>
            </w:pPr>
          </w:p>
        </w:tc>
        <w:tc>
          <w:tcPr>
            <w:tcW w:w="1080" w:type="dxa"/>
            <w:shd w:val="clear" w:color="auto" w:fill="CCCCFF"/>
            <w:vAlign w:val="bottom"/>
          </w:tcPr>
          <w:p w14:paraId="08886037" w14:textId="77777777" w:rsidR="004847DB" w:rsidRDefault="004847DB">
            <w:pPr>
              <w:rPr>
                <w:sz w:val="17"/>
                <w:szCs w:val="17"/>
              </w:rPr>
            </w:pPr>
          </w:p>
        </w:tc>
        <w:tc>
          <w:tcPr>
            <w:tcW w:w="1400" w:type="dxa"/>
            <w:shd w:val="clear" w:color="auto" w:fill="CCCCFF"/>
            <w:vAlign w:val="bottom"/>
          </w:tcPr>
          <w:p w14:paraId="72DFD98C" w14:textId="77777777" w:rsidR="004847DB" w:rsidRDefault="004847DB">
            <w:pPr>
              <w:rPr>
                <w:sz w:val="17"/>
                <w:szCs w:val="17"/>
              </w:rPr>
            </w:pPr>
          </w:p>
        </w:tc>
      </w:tr>
      <w:tr w:rsidR="004847DB" w14:paraId="79223A45" w14:textId="77777777">
        <w:trPr>
          <w:trHeight w:val="208"/>
        </w:trPr>
        <w:tc>
          <w:tcPr>
            <w:tcW w:w="8740" w:type="dxa"/>
            <w:gridSpan w:val="2"/>
            <w:shd w:val="clear" w:color="auto" w:fill="CCCCFF"/>
            <w:vAlign w:val="bottom"/>
          </w:tcPr>
          <w:p w14:paraId="5A330F14" w14:textId="77777777" w:rsidR="004847DB" w:rsidRDefault="00000000">
            <w:pPr>
              <w:ind w:left="100"/>
              <w:rPr>
                <w:sz w:val="20"/>
                <w:szCs w:val="20"/>
              </w:rPr>
            </w:pPr>
            <w:r>
              <w:rPr>
                <w:rFonts w:ascii="Arial" w:eastAsia="Arial" w:hAnsi="Arial" w:cs="Arial"/>
                <w:b/>
                <w:bCs/>
                <w:sz w:val="18"/>
                <w:szCs w:val="18"/>
              </w:rPr>
              <w:t>VLADISLAVCIMA I FAZA II. UREĐENJA DVD GARAŽE</w:t>
            </w:r>
          </w:p>
        </w:tc>
        <w:tc>
          <w:tcPr>
            <w:tcW w:w="1600" w:type="dxa"/>
            <w:shd w:val="clear" w:color="auto" w:fill="CCCCFF"/>
            <w:vAlign w:val="bottom"/>
          </w:tcPr>
          <w:p w14:paraId="73D65086" w14:textId="77777777" w:rsidR="004847DB" w:rsidRDefault="00000000">
            <w:pPr>
              <w:ind w:right="130"/>
              <w:jc w:val="right"/>
              <w:rPr>
                <w:sz w:val="20"/>
                <w:szCs w:val="20"/>
              </w:rPr>
            </w:pPr>
            <w:r>
              <w:rPr>
                <w:rFonts w:ascii="Arial" w:eastAsia="Arial" w:hAnsi="Arial" w:cs="Arial"/>
                <w:b/>
                <w:bCs/>
                <w:sz w:val="18"/>
                <w:szCs w:val="18"/>
              </w:rPr>
              <w:t>37.500,00</w:t>
            </w:r>
          </w:p>
        </w:tc>
        <w:tc>
          <w:tcPr>
            <w:tcW w:w="1400" w:type="dxa"/>
            <w:shd w:val="clear" w:color="auto" w:fill="CCCCFF"/>
            <w:vAlign w:val="bottom"/>
          </w:tcPr>
          <w:p w14:paraId="7FDC11D9"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38A5A4B3" w14:textId="77777777" w:rsidR="004847DB" w:rsidRDefault="00000000">
            <w:pPr>
              <w:ind w:right="30"/>
              <w:jc w:val="right"/>
              <w:rPr>
                <w:sz w:val="20"/>
                <w:szCs w:val="20"/>
              </w:rPr>
            </w:pPr>
            <w:r>
              <w:rPr>
                <w:rFonts w:ascii="Arial" w:eastAsia="Arial" w:hAnsi="Arial" w:cs="Arial"/>
                <w:b/>
                <w:bCs/>
                <w:sz w:val="18"/>
                <w:szCs w:val="18"/>
              </w:rPr>
              <w:t>0,00</w:t>
            </w:r>
          </w:p>
        </w:tc>
        <w:tc>
          <w:tcPr>
            <w:tcW w:w="1400" w:type="dxa"/>
            <w:shd w:val="clear" w:color="auto" w:fill="CCCCFF"/>
            <w:vAlign w:val="bottom"/>
          </w:tcPr>
          <w:p w14:paraId="45AC2C09" w14:textId="77777777" w:rsidR="004847DB" w:rsidRDefault="00000000">
            <w:pPr>
              <w:ind w:right="10"/>
              <w:jc w:val="right"/>
              <w:rPr>
                <w:sz w:val="20"/>
                <w:szCs w:val="20"/>
              </w:rPr>
            </w:pPr>
            <w:r>
              <w:rPr>
                <w:rFonts w:ascii="Arial" w:eastAsia="Arial" w:hAnsi="Arial" w:cs="Arial"/>
                <w:b/>
                <w:bCs/>
                <w:sz w:val="18"/>
                <w:szCs w:val="18"/>
              </w:rPr>
              <w:t>37.500,00</w:t>
            </w:r>
          </w:p>
        </w:tc>
      </w:tr>
      <w:tr w:rsidR="004847DB" w14:paraId="39B3F03C" w14:textId="77777777">
        <w:trPr>
          <w:trHeight w:val="255"/>
        </w:trPr>
        <w:tc>
          <w:tcPr>
            <w:tcW w:w="8740" w:type="dxa"/>
            <w:gridSpan w:val="2"/>
            <w:shd w:val="clear" w:color="auto" w:fill="FFFF99"/>
            <w:vAlign w:val="bottom"/>
          </w:tcPr>
          <w:p w14:paraId="31226393"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0F52D7A5" w14:textId="77777777" w:rsidR="004847DB" w:rsidRDefault="00000000">
            <w:pPr>
              <w:ind w:right="130"/>
              <w:jc w:val="right"/>
              <w:rPr>
                <w:sz w:val="20"/>
                <w:szCs w:val="20"/>
              </w:rPr>
            </w:pPr>
            <w:r>
              <w:rPr>
                <w:rFonts w:ascii="Arial" w:eastAsia="Arial" w:hAnsi="Arial" w:cs="Arial"/>
                <w:b/>
                <w:bCs/>
                <w:sz w:val="18"/>
                <w:szCs w:val="18"/>
              </w:rPr>
              <w:t>18.750,00</w:t>
            </w:r>
          </w:p>
        </w:tc>
        <w:tc>
          <w:tcPr>
            <w:tcW w:w="1400" w:type="dxa"/>
            <w:shd w:val="clear" w:color="auto" w:fill="FFFF99"/>
            <w:vAlign w:val="bottom"/>
          </w:tcPr>
          <w:p w14:paraId="7827953A" w14:textId="77777777" w:rsidR="004847DB" w:rsidRDefault="00000000">
            <w:pPr>
              <w:ind w:right="130"/>
              <w:jc w:val="right"/>
              <w:rPr>
                <w:sz w:val="20"/>
                <w:szCs w:val="20"/>
              </w:rPr>
            </w:pPr>
            <w:r>
              <w:rPr>
                <w:rFonts w:ascii="Arial" w:eastAsia="Arial" w:hAnsi="Arial" w:cs="Arial"/>
                <w:b/>
                <w:bCs/>
                <w:sz w:val="18"/>
                <w:szCs w:val="18"/>
              </w:rPr>
              <w:t>-18.750,00</w:t>
            </w:r>
          </w:p>
        </w:tc>
        <w:tc>
          <w:tcPr>
            <w:tcW w:w="1080" w:type="dxa"/>
            <w:shd w:val="clear" w:color="auto" w:fill="FFFF99"/>
            <w:vAlign w:val="bottom"/>
          </w:tcPr>
          <w:p w14:paraId="2194CC6E" w14:textId="77777777" w:rsidR="004847DB" w:rsidRDefault="00000000">
            <w:pPr>
              <w:ind w:right="30"/>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64736343" w14:textId="77777777" w:rsidR="004847DB" w:rsidRDefault="00000000">
            <w:pPr>
              <w:ind w:right="10"/>
              <w:jc w:val="right"/>
              <w:rPr>
                <w:sz w:val="20"/>
                <w:szCs w:val="20"/>
              </w:rPr>
            </w:pPr>
            <w:r>
              <w:rPr>
                <w:rFonts w:ascii="Arial" w:eastAsia="Arial" w:hAnsi="Arial" w:cs="Arial"/>
                <w:b/>
                <w:bCs/>
                <w:sz w:val="18"/>
                <w:szCs w:val="18"/>
              </w:rPr>
              <w:t>0,00</w:t>
            </w:r>
          </w:p>
        </w:tc>
      </w:tr>
      <w:tr w:rsidR="004847DB" w14:paraId="6F8929B8" w14:textId="77777777">
        <w:trPr>
          <w:trHeight w:val="252"/>
        </w:trPr>
        <w:tc>
          <w:tcPr>
            <w:tcW w:w="580" w:type="dxa"/>
            <w:vAlign w:val="bottom"/>
          </w:tcPr>
          <w:p w14:paraId="4714010B" w14:textId="77777777" w:rsidR="004847DB" w:rsidRDefault="00000000">
            <w:pPr>
              <w:ind w:left="100"/>
              <w:rPr>
                <w:sz w:val="20"/>
                <w:szCs w:val="20"/>
              </w:rPr>
            </w:pPr>
            <w:r>
              <w:rPr>
                <w:rFonts w:ascii="Arial" w:eastAsia="Arial" w:hAnsi="Arial" w:cs="Arial"/>
                <w:b/>
                <w:bCs/>
                <w:sz w:val="18"/>
                <w:szCs w:val="18"/>
              </w:rPr>
              <w:t>4</w:t>
            </w:r>
          </w:p>
        </w:tc>
        <w:tc>
          <w:tcPr>
            <w:tcW w:w="8160" w:type="dxa"/>
            <w:vAlign w:val="bottom"/>
          </w:tcPr>
          <w:p w14:paraId="6578D544" w14:textId="77777777" w:rsidR="004847DB" w:rsidRDefault="00000000">
            <w:pPr>
              <w:ind w:left="580"/>
              <w:rPr>
                <w:sz w:val="20"/>
                <w:szCs w:val="20"/>
              </w:rPr>
            </w:pPr>
            <w:r>
              <w:rPr>
                <w:rFonts w:ascii="Arial" w:eastAsia="Arial" w:hAnsi="Arial" w:cs="Arial"/>
                <w:b/>
                <w:bCs/>
                <w:sz w:val="18"/>
                <w:szCs w:val="18"/>
              </w:rPr>
              <w:t>Rashodi za nabavu nefinancijske imovine</w:t>
            </w:r>
          </w:p>
        </w:tc>
        <w:tc>
          <w:tcPr>
            <w:tcW w:w="1600" w:type="dxa"/>
            <w:vAlign w:val="bottom"/>
          </w:tcPr>
          <w:p w14:paraId="679A7C79" w14:textId="77777777" w:rsidR="004847DB" w:rsidRDefault="00000000">
            <w:pPr>
              <w:ind w:right="130"/>
              <w:jc w:val="right"/>
              <w:rPr>
                <w:sz w:val="20"/>
                <w:szCs w:val="20"/>
              </w:rPr>
            </w:pPr>
            <w:r>
              <w:rPr>
                <w:rFonts w:ascii="Arial" w:eastAsia="Arial" w:hAnsi="Arial" w:cs="Arial"/>
                <w:b/>
                <w:bCs/>
                <w:sz w:val="18"/>
                <w:szCs w:val="18"/>
              </w:rPr>
              <w:t>18.750,00</w:t>
            </w:r>
          </w:p>
        </w:tc>
        <w:tc>
          <w:tcPr>
            <w:tcW w:w="1400" w:type="dxa"/>
            <w:vAlign w:val="bottom"/>
          </w:tcPr>
          <w:p w14:paraId="2CA627F1" w14:textId="77777777" w:rsidR="004847DB" w:rsidRDefault="00000000">
            <w:pPr>
              <w:ind w:right="130"/>
              <w:jc w:val="right"/>
              <w:rPr>
                <w:sz w:val="20"/>
                <w:szCs w:val="20"/>
              </w:rPr>
            </w:pPr>
            <w:r>
              <w:rPr>
                <w:rFonts w:ascii="Arial" w:eastAsia="Arial" w:hAnsi="Arial" w:cs="Arial"/>
                <w:b/>
                <w:bCs/>
                <w:sz w:val="18"/>
                <w:szCs w:val="18"/>
              </w:rPr>
              <w:t>-18.750,00</w:t>
            </w:r>
          </w:p>
        </w:tc>
        <w:tc>
          <w:tcPr>
            <w:tcW w:w="1080" w:type="dxa"/>
            <w:vAlign w:val="bottom"/>
          </w:tcPr>
          <w:p w14:paraId="7D57174C" w14:textId="77777777" w:rsidR="004847DB" w:rsidRDefault="00000000">
            <w:pPr>
              <w:ind w:right="10"/>
              <w:jc w:val="right"/>
              <w:rPr>
                <w:sz w:val="20"/>
                <w:szCs w:val="20"/>
              </w:rPr>
            </w:pPr>
            <w:r>
              <w:rPr>
                <w:rFonts w:ascii="Arial" w:eastAsia="Arial" w:hAnsi="Arial" w:cs="Arial"/>
                <w:b/>
                <w:bCs/>
                <w:sz w:val="18"/>
                <w:szCs w:val="18"/>
              </w:rPr>
              <w:t>-100,00</w:t>
            </w:r>
          </w:p>
        </w:tc>
        <w:tc>
          <w:tcPr>
            <w:tcW w:w="1400" w:type="dxa"/>
            <w:vAlign w:val="bottom"/>
          </w:tcPr>
          <w:p w14:paraId="1125BB25" w14:textId="77777777" w:rsidR="004847DB" w:rsidRDefault="00000000">
            <w:pPr>
              <w:ind w:right="10"/>
              <w:jc w:val="right"/>
              <w:rPr>
                <w:sz w:val="20"/>
                <w:szCs w:val="20"/>
              </w:rPr>
            </w:pPr>
            <w:r>
              <w:rPr>
                <w:rFonts w:ascii="Arial" w:eastAsia="Arial" w:hAnsi="Arial" w:cs="Arial"/>
                <w:b/>
                <w:bCs/>
                <w:sz w:val="18"/>
                <w:szCs w:val="18"/>
              </w:rPr>
              <w:t>0,00</w:t>
            </w:r>
          </w:p>
        </w:tc>
      </w:tr>
    </w:tbl>
    <w:p w14:paraId="7C126948" w14:textId="77777777" w:rsidR="004847DB" w:rsidRDefault="004847DB">
      <w:pPr>
        <w:sectPr w:rsidR="004847DB">
          <w:pgSz w:w="16840" w:h="11906" w:orient="landscape"/>
          <w:pgMar w:top="1440" w:right="1440" w:bottom="977" w:left="1020" w:header="0" w:footer="0" w:gutter="0"/>
          <w:cols w:space="720" w:equalWidth="0">
            <w:col w:w="14378"/>
          </w:cols>
        </w:sectPr>
      </w:pPr>
    </w:p>
    <w:p w14:paraId="695DEFA8" w14:textId="77777777" w:rsidR="004847DB" w:rsidRDefault="004847DB">
      <w:pPr>
        <w:spacing w:line="24" w:lineRule="exact"/>
        <w:rPr>
          <w:sz w:val="20"/>
          <w:szCs w:val="20"/>
        </w:rPr>
      </w:pPr>
      <w:bookmarkStart w:id="26" w:name="page27"/>
      <w:bookmarkEnd w:id="26"/>
    </w:p>
    <w:tbl>
      <w:tblPr>
        <w:tblW w:w="0" w:type="auto"/>
        <w:tblLayout w:type="fixed"/>
        <w:tblCellMar>
          <w:left w:w="0" w:type="dxa"/>
          <w:right w:w="0" w:type="dxa"/>
        </w:tblCellMar>
        <w:tblLook w:val="04A0" w:firstRow="1" w:lastRow="0" w:firstColumn="1" w:lastColumn="0" w:noHBand="0" w:noVBand="1"/>
      </w:tblPr>
      <w:tblGrid>
        <w:gridCol w:w="1100"/>
        <w:gridCol w:w="7640"/>
        <w:gridCol w:w="1600"/>
        <w:gridCol w:w="1400"/>
        <w:gridCol w:w="1080"/>
        <w:gridCol w:w="1400"/>
      </w:tblGrid>
      <w:tr w:rsidR="004847DB" w14:paraId="0CD5A7CE" w14:textId="77777777">
        <w:trPr>
          <w:trHeight w:val="208"/>
        </w:trPr>
        <w:tc>
          <w:tcPr>
            <w:tcW w:w="1100" w:type="dxa"/>
            <w:vAlign w:val="bottom"/>
          </w:tcPr>
          <w:p w14:paraId="53BFEDA7" w14:textId="77777777" w:rsidR="004847DB" w:rsidRDefault="00000000">
            <w:pPr>
              <w:ind w:left="100"/>
              <w:rPr>
                <w:sz w:val="20"/>
                <w:szCs w:val="20"/>
              </w:rPr>
            </w:pPr>
            <w:r>
              <w:rPr>
                <w:rFonts w:ascii="Arial" w:eastAsia="Arial" w:hAnsi="Arial" w:cs="Arial"/>
                <w:sz w:val="18"/>
                <w:szCs w:val="18"/>
              </w:rPr>
              <w:t>42</w:t>
            </w:r>
          </w:p>
        </w:tc>
        <w:tc>
          <w:tcPr>
            <w:tcW w:w="7640" w:type="dxa"/>
            <w:vAlign w:val="bottom"/>
          </w:tcPr>
          <w:p w14:paraId="050CEF8C" w14:textId="77777777" w:rsidR="004847DB" w:rsidRDefault="00000000">
            <w:pPr>
              <w:ind w:left="60"/>
              <w:rPr>
                <w:sz w:val="20"/>
                <w:szCs w:val="20"/>
              </w:rPr>
            </w:pPr>
            <w:r>
              <w:rPr>
                <w:rFonts w:ascii="Arial" w:eastAsia="Arial" w:hAnsi="Arial" w:cs="Arial"/>
                <w:sz w:val="18"/>
                <w:szCs w:val="18"/>
              </w:rPr>
              <w:t>Rashodi za nabavu proizvedene dugotrajne imovine</w:t>
            </w:r>
          </w:p>
        </w:tc>
        <w:tc>
          <w:tcPr>
            <w:tcW w:w="1600" w:type="dxa"/>
            <w:vAlign w:val="bottom"/>
          </w:tcPr>
          <w:p w14:paraId="5C4E7319" w14:textId="77777777" w:rsidR="004847DB" w:rsidRDefault="00000000">
            <w:pPr>
              <w:ind w:right="130"/>
              <w:jc w:val="right"/>
              <w:rPr>
                <w:sz w:val="20"/>
                <w:szCs w:val="20"/>
              </w:rPr>
            </w:pPr>
            <w:r>
              <w:rPr>
                <w:rFonts w:ascii="Arial" w:eastAsia="Arial" w:hAnsi="Arial" w:cs="Arial"/>
                <w:sz w:val="18"/>
                <w:szCs w:val="18"/>
              </w:rPr>
              <w:t>18.750,00</w:t>
            </w:r>
          </w:p>
        </w:tc>
        <w:tc>
          <w:tcPr>
            <w:tcW w:w="1400" w:type="dxa"/>
            <w:vAlign w:val="bottom"/>
          </w:tcPr>
          <w:p w14:paraId="48A26A7C" w14:textId="77777777" w:rsidR="004847DB" w:rsidRDefault="00000000">
            <w:pPr>
              <w:ind w:right="130"/>
              <w:jc w:val="right"/>
              <w:rPr>
                <w:sz w:val="20"/>
                <w:szCs w:val="20"/>
              </w:rPr>
            </w:pPr>
            <w:r>
              <w:rPr>
                <w:rFonts w:ascii="Arial" w:eastAsia="Arial" w:hAnsi="Arial" w:cs="Arial"/>
                <w:sz w:val="18"/>
                <w:szCs w:val="18"/>
              </w:rPr>
              <w:t>-18.750,00</w:t>
            </w:r>
          </w:p>
        </w:tc>
        <w:tc>
          <w:tcPr>
            <w:tcW w:w="1080" w:type="dxa"/>
            <w:vAlign w:val="bottom"/>
          </w:tcPr>
          <w:p w14:paraId="19DC002D" w14:textId="77777777" w:rsidR="004847DB" w:rsidRDefault="00000000">
            <w:pPr>
              <w:ind w:left="360"/>
              <w:rPr>
                <w:sz w:val="20"/>
                <w:szCs w:val="20"/>
              </w:rPr>
            </w:pPr>
            <w:r>
              <w:rPr>
                <w:rFonts w:ascii="Arial" w:eastAsia="Arial" w:hAnsi="Arial" w:cs="Arial"/>
                <w:sz w:val="18"/>
                <w:szCs w:val="18"/>
              </w:rPr>
              <w:t>-100,00</w:t>
            </w:r>
          </w:p>
        </w:tc>
        <w:tc>
          <w:tcPr>
            <w:tcW w:w="1400" w:type="dxa"/>
            <w:vAlign w:val="bottom"/>
          </w:tcPr>
          <w:p w14:paraId="27FF6BC2" w14:textId="77777777" w:rsidR="004847DB" w:rsidRDefault="00000000">
            <w:pPr>
              <w:ind w:right="10"/>
              <w:jc w:val="right"/>
              <w:rPr>
                <w:sz w:val="20"/>
                <w:szCs w:val="20"/>
              </w:rPr>
            </w:pPr>
            <w:r>
              <w:rPr>
                <w:rFonts w:ascii="Arial" w:eastAsia="Arial" w:hAnsi="Arial" w:cs="Arial"/>
                <w:sz w:val="18"/>
                <w:szCs w:val="18"/>
              </w:rPr>
              <w:t>0,00</w:t>
            </w:r>
          </w:p>
        </w:tc>
      </w:tr>
      <w:tr w:rsidR="004847DB" w14:paraId="6DDB3A25" w14:textId="77777777">
        <w:trPr>
          <w:trHeight w:val="256"/>
        </w:trPr>
        <w:tc>
          <w:tcPr>
            <w:tcW w:w="8740" w:type="dxa"/>
            <w:gridSpan w:val="2"/>
            <w:shd w:val="clear" w:color="auto" w:fill="FFFF99"/>
            <w:vAlign w:val="bottom"/>
          </w:tcPr>
          <w:p w14:paraId="7B933165" w14:textId="77777777" w:rsidR="004847DB" w:rsidRDefault="00000000">
            <w:pPr>
              <w:ind w:left="100"/>
              <w:rPr>
                <w:sz w:val="20"/>
                <w:szCs w:val="20"/>
              </w:rPr>
            </w:pPr>
            <w:r>
              <w:rPr>
                <w:rFonts w:ascii="Arial" w:eastAsia="Arial" w:hAnsi="Arial" w:cs="Arial"/>
                <w:b/>
                <w:bCs/>
                <w:sz w:val="18"/>
                <w:szCs w:val="18"/>
              </w:rPr>
              <w:t>Izvor 5.2. POMOĆI IZ ŽUPANIJSKOG PRORAČUNA</w:t>
            </w:r>
          </w:p>
        </w:tc>
        <w:tc>
          <w:tcPr>
            <w:tcW w:w="1600" w:type="dxa"/>
            <w:shd w:val="clear" w:color="auto" w:fill="FFFF99"/>
            <w:vAlign w:val="bottom"/>
          </w:tcPr>
          <w:p w14:paraId="58DAEC4C" w14:textId="77777777" w:rsidR="004847DB" w:rsidRDefault="00000000">
            <w:pPr>
              <w:ind w:right="130"/>
              <w:jc w:val="right"/>
              <w:rPr>
                <w:sz w:val="20"/>
                <w:szCs w:val="20"/>
              </w:rPr>
            </w:pPr>
            <w:r>
              <w:rPr>
                <w:rFonts w:ascii="Arial" w:eastAsia="Arial" w:hAnsi="Arial" w:cs="Arial"/>
                <w:b/>
                <w:bCs/>
                <w:sz w:val="18"/>
                <w:szCs w:val="18"/>
              </w:rPr>
              <w:t>18.750,00</w:t>
            </w:r>
          </w:p>
        </w:tc>
        <w:tc>
          <w:tcPr>
            <w:tcW w:w="1400" w:type="dxa"/>
            <w:shd w:val="clear" w:color="auto" w:fill="FFFF99"/>
            <w:vAlign w:val="bottom"/>
          </w:tcPr>
          <w:p w14:paraId="61A7FC2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0480FDCC"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6395333B" w14:textId="77777777" w:rsidR="004847DB" w:rsidRDefault="00000000">
            <w:pPr>
              <w:ind w:right="10"/>
              <w:jc w:val="right"/>
              <w:rPr>
                <w:sz w:val="20"/>
                <w:szCs w:val="20"/>
              </w:rPr>
            </w:pPr>
            <w:r>
              <w:rPr>
                <w:rFonts w:ascii="Arial" w:eastAsia="Arial" w:hAnsi="Arial" w:cs="Arial"/>
                <w:b/>
                <w:bCs/>
                <w:sz w:val="18"/>
                <w:szCs w:val="18"/>
              </w:rPr>
              <w:t>18.750,00</w:t>
            </w:r>
          </w:p>
        </w:tc>
      </w:tr>
      <w:tr w:rsidR="004847DB" w14:paraId="79378B21" w14:textId="77777777">
        <w:trPr>
          <w:trHeight w:val="252"/>
        </w:trPr>
        <w:tc>
          <w:tcPr>
            <w:tcW w:w="1100" w:type="dxa"/>
            <w:vAlign w:val="bottom"/>
          </w:tcPr>
          <w:p w14:paraId="0E5283DF" w14:textId="77777777" w:rsidR="004847DB" w:rsidRDefault="00000000">
            <w:pPr>
              <w:ind w:left="100"/>
              <w:rPr>
                <w:sz w:val="20"/>
                <w:szCs w:val="20"/>
              </w:rPr>
            </w:pPr>
            <w:r>
              <w:rPr>
                <w:rFonts w:ascii="Arial" w:eastAsia="Arial" w:hAnsi="Arial" w:cs="Arial"/>
                <w:b/>
                <w:bCs/>
                <w:sz w:val="18"/>
                <w:szCs w:val="18"/>
              </w:rPr>
              <w:t>4</w:t>
            </w:r>
          </w:p>
        </w:tc>
        <w:tc>
          <w:tcPr>
            <w:tcW w:w="7640" w:type="dxa"/>
            <w:vAlign w:val="bottom"/>
          </w:tcPr>
          <w:p w14:paraId="0E99C12E" w14:textId="77777777" w:rsidR="004847DB" w:rsidRDefault="00000000">
            <w:pPr>
              <w:ind w:left="60"/>
              <w:rPr>
                <w:sz w:val="20"/>
                <w:szCs w:val="20"/>
              </w:rPr>
            </w:pPr>
            <w:r>
              <w:rPr>
                <w:rFonts w:ascii="Arial" w:eastAsia="Arial" w:hAnsi="Arial" w:cs="Arial"/>
                <w:b/>
                <w:bCs/>
                <w:sz w:val="18"/>
                <w:szCs w:val="18"/>
              </w:rPr>
              <w:t>Rashodi za nabavu nefinancijske imovine</w:t>
            </w:r>
          </w:p>
        </w:tc>
        <w:tc>
          <w:tcPr>
            <w:tcW w:w="1600" w:type="dxa"/>
            <w:vAlign w:val="bottom"/>
          </w:tcPr>
          <w:p w14:paraId="3B94B9E8" w14:textId="77777777" w:rsidR="004847DB" w:rsidRDefault="00000000">
            <w:pPr>
              <w:ind w:right="130"/>
              <w:jc w:val="right"/>
              <w:rPr>
                <w:sz w:val="20"/>
                <w:szCs w:val="20"/>
              </w:rPr>
            </w:pPr>
            <w:r>
              <w:rPr>
                <w:rFonts w:ascii="Arial" w:eastAsia="Arial" w:hAnsi="Arial" w:cs="Arial"/>
                <w:b/>
                <w:bCs/>
                <w:sz w:val="18"/>
                <w:szCs w:val="18"/>
              </w:rPr>
              <w:t>18.750,00</w:t>
            </w:r>
          </w:p>
        </w:tc>
        <w:tc>
          <w:tcPr>
            <w:tcW w:w="1400" w:type="dxa"/>
            <w:vAlign w:val="bottom"/>
          </w:tcPr>
          <w:p w14:paraId="53ACDBF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297F4EAD"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13FA0251" w14:textId="77777777" w:rsidR="004847DB" w:rsidRDefault="00000000">
            <w:pPr>
              <w:ind w:right="10"/>
              <w:jc w:val="right"/>
              <w:rPr>
                <w:sz w:val="20"/>
                <w:szCs w:val="20"/>
              </w:rPr>
            </w:pPr>
            <w:r>
              <w:rPr>
                <w:rFonts w:ascii="Arial" w:eastAsia="Arial" w:hAnsi="Arial" w:cs="Arial"/>
                <w:b/>
                <w:bCs/>
                <w:sz w:val="18"/>
                <w:szCs w:val="18"/>
              </w:rPr>
              <w:t>18.750,00</w:t>
            </w:r>
          </w:p>
        </w:tc>
      </w:tr>
      <w:tr w:rsidR="004847DB" w14:paraId="1865992F" w14:textId="77777777">
        <w:trPr>
          <w:trHeight w:val="258"/>
        </w:trPr>
        <w:tc>
          <w:tcPr>
            <w:tcW w:w="1100" w:type="dxa"/>
            <w:vAlign w:val="bottom"/>
          </w:tcPr>
          <w:p w14:paraId="62E1698C" w14:textId="77777777" w:rsidR="004847DB" w:rsidRDefault="00000000">
            <w:pPr>
              <w:ind w:left="100"/>
              <w:rPr>
                <w:sz w:val="20"/>
                <w:szCs w:val="20"/>
              </w:rPr>
            </w:pPr>
            <w:r>
              <w:rPr>
                <w:rFonts w:ascii="Arial" w:eastAsia="Arial" w:hAnsi="Arial" w:cs="Arial"/>
                <w:sz w:val="18"/>
                <w:szCs w:val="18"/>
              </w:rPr>
              <w:t>42</w:t>
            </w:r>
          </w:p>
        </w:tc>
        <w:tc>
          <w:tcPr>
            <w:tcW w:w="7640" w:type="dxa"/>
            <w:vAlign w:val="bottom"/>
          </w:tcPr>
          <w:p w14:paraId="7C9B03BC" w14:textId="77777777" w:rsidR="004847DB" w:rsidRDefault="00000000">
            <w:pPr>
              <w:ind w:left="60"/>
              <w:rPr>
                <w:sz w:val="20"/>
                <w:szCs w:val="20"/>
              </w:rPr>
            </w:pPr>
            <w:r>
              <w:rPr>
                <w:rFonts w:ascii="Arial" w:eastAsia="Arial" w:hAnsi="Arial" w:cs="Arial"/>
                <w:sz w:val="18"/>
                <w:szCs w:val="18"/>
              </w:rPr>
              <w:t>Rashodi za nabavu proizvedene dugotrajne imovine</w:t>
            </w:r>
          </w:p>
        </w:tc>
        <w:tc>
          <w:tcPr>
            <w:tcW w:w="1600" w:type="dxa"/>
            <w:vAlign w:val="bottom"/>
          </w:tcPr>
          <w:p w14:paraId="61EB485E" w14:textId="77777777" w:rsidR="004847DB" w:rsidRDefault="00000000">
            <w:pPr>
              <w:ind w:right="130"/>
              <w:jc w:val="right"/>
              <w:rPr>
                <w:sz w:val="20"/>
                <w:szCs w:val="20"/>
              </w:rPr>
            </w:pPr>
            <w:r>
              <w:rPr>
                <w:rFonts w:ascii="Arial" w:eastAsia="Arial" w:hAnsi="Arial" w:cs="Arial"/>
                <w:sz w:val="18"/>
                <w:szCs w:val="18"/>
              </w:rPr>
              <w:t>18.750,00</w:t>
            </w:r>
          </w:p>
        </w:tc>
        <w:tc>
          <w:tcPr>
            <w:tcW w:w="1400" w:type="dxa"/>
            <w:vAlign w:val="bottom"/>
          </w:tcPr>
          <w:p w14:paraId="1A442EC5"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44C2EF44"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0561EA49" w14:textId="77777777" w:rsidR="004847DB" w:rsidRDefault="00000000">
            <w:pPr>
              <w:ind w:right="10"/>
              <w:jc w:val="right"/>
              <w:rPr>
                <w:sz w:val="20"/>
                <w:szCs w:val="20"/>
              </w:rPr>
            </w:pPr>
            <w:r>
              <w:rPr>
                <w:rFonts w:ascii="Arial" w:eastAsia="Arial" w:hAnsi="Arial" w:cs="Arial"/>
                <w:sz w:val="18"/>
                <w:szCs w:val="18"/>
              </w:rPr>
              <w:t>18.750,00</w:t>
            </w:r>
          </w:p>
        </w:tc>
      </w:tr>
      <w:tr w:rsidR="004847DB" w14:paraId="5F3E13BC" w14:textId="77777777">
        <w:trPr>
          <w:trHeight w:val="256"/>
        </w:trPr>
        <w:tc>
          <w:tcPr>
            <w:tcW w:w="8740" w:type="dxa"/>
            <w:gridSpan w:val="2"/>
            <w:shd w:val="clear" w:color="auto" w:fill="FFFF99"/>
            <w:vAlign w:val="bottom"/>
          </w:tcPr>
          <w:p w14:paraId="0CB26F6D" w14:textId="77777777" w:rsidR="004847DB" w:rsidRDefault="00000000">
            <w:pPr>
              <w:ind w:left="100"/>
              <w:rPr>
                <w:sz w:val="20"/>
                <w:szCs w:val="20"/>
              </w:rPr>
            </w:pPr>
            <w:r>
              <w:rPr>
                <w:rFonts w:ascii="Arial" w:eastAsia="Arial" w:hAnsi="Arial" w:cs="Arial"/>
                <w:b/>
                <w:bCs/>
                <w:sz w:val="18"/>
                <w:szCs w:val="18"/>
              </w:rPr>
              <w:t>Izvor 7.5. PRIHODI OD PRODAJE NEKRETNINA U VLASNIŠTVU OPĆINE VLADISLAVC</w:t>
            </w:r>
          </w:p>
        </w:tc>
        <w:tc>
          <w:tcPr>
            <w:tcW w:w="1600" w:type="dxa"/>
            <w:shd w:val="clear" w:color="auto" w:fill="FFFF99"/>
            <w:vAlign w:val="bottom"/>
          </w:tcPr>
          <w:p w14:paraId="346969C9"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4B0C1EE8" w14:textId="77777777" w:rsidR="004847DB" w:rsidRDefault="00000000">
            <w:pPr>
              <w:ind w:right="130"/>
              <w:jc w:val="right"/>
              <w:rPr>
                <w:sz w:val="20"/>
                <w:szCs w:val="20"/>
              </w:rPr>
            </w:pPr>
            <w:r>
              <w:rPr>
                <w:rFonts w:ascii="Arial" w:eastAsia="Arial" w:hAnsi="Arial" w:cs="Arial"/>
                <w:b/>
                <w:bCs/>
                <w:sz w:val="18"/>
                <w:szCs w:val="18"/>
              </w:rPr>
              <w:t>18.750,00</w:t>
            </w:r>
          </w:p>
        </w:tc>
        <w:tc>
          <w:tcPr>
            <w:tcW w:w="1080" w:type="dxa"/>
            <w:shd w:val="clear" w:color="auto" w:fill="FFFF99"/>
            <w:vAlign w:val="bottom"/>
          </w:tcPr>
          <w:p w14:paraId="2B0A90C9"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FFFF99"/>
            <w:vAlign w:val="bottom"/>
          </w:tcPr>
          <w:p w14:paraId="4F613514" w14:textId="77777777" w:rsidR="004847DB" w:rsidRDefault="00000000">
            <w:pPr>
              <w:ind w:right="10"/>
              <w:jc w:val="right"/>
              <w:rPr>
                <w:sz w:val="20"/>
                <w:szCs w:val="20"/>
              </w:rPr>
            </w:pPr>
            <w:r>
              <w:rPr>
                <w:rFonts w:ascii="Arial" w:eastAsia="Arial" w:hAnsi="Arial" w:cs="Arial"/>
                <w:b/>
                <w:bCs/>
                <w:sz w:val="18"/>
                <w:szCs w:val="18"/>
              </w:rPr>
              <w:t>18.750,00</w:t>
            </w:r>
          </w:p>
        </w:tc>
      </w:tr>
      <w:tr w:rsidR="004847DB" w14:paraId="48623C28" w14:textId="77777777">
        <w:trPr>
          <w:trHeight w:val="252"/>
        </w:trPr>
        <w:tc>
          <w:tcPr>
            <w:tcW w:w="1100" w:type="dxa"/>
            <w:vAlign w:val="bottom"/>
          </w:tcPr>
          <w:p w14:paraId="6B87FA79" w14:textId="77777777" w:rsidR="004847DB" w:rsidRDefault="00000000">
            <w:pPr>
              <w:ind w:left="100"/>
              <w:rPr>
                <w:sz w:val="20"/>
                <w:szCs w:val="20"/>
              </w:rPr>
            </w:pPr>
            <w:r>
              <w:rPr>
                <w:rFonts w:ascii="Arial" w:eastAsia="Arial" w:hAnsi="Arial" w:cs="Arial"/>
                <w:b/>
                <w:bCs/>
                <w:sz w:val="18"/>
                <w:szCs w:val="18"/>
              </w:rPr>
              <w:t>4</w:t>
            </w:r>
          </w:p>
        </w:tc>
        <w:tc>
          <w:tcPr>
            <w:tcW w:w="7640" w:type="dxa"/>
            <w:vAlign w:val="bottom"/>
          </w:tcPr>
          <w:p w14:paraId="5AA0D25E" w14:textId="77777777" w:rsidR="004847DB" w:rsidRDefault="00000000">
            <w:pPr>
              <w:ind w:left="60"/>
              <w:rPr>
                <w:sz w:val="20"/>
                <w:szCs w:val="20"/>
              </w:rPr>
            </w:pPr>
            <w:r>
              <w:rPr>
                <w:rFonts w:ascii="Arial" w:eastAsia="Arial" w:hAnsi="Arial" w:cs="Arial"/>
                <w:b/>
                <w:bCs/>
                <w:sz w:val="18"/>
                <w:szCs w:val="18"/>
              </w:rPr>
              <w:t>Rashodi za nabavu nefinancijske imovine</w:t>
            </w:r>
          </w:p>
        </w:tc>
        <w:tc>
          <w:tcPr>
            <w:tcW w:w="1600" w:type="dxa"/>
            <w:vAlign w:val="bottom"/>
          </w:tcPr>
          <w:p w14:paraId="66B334E4"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vAlign w:val="bottom"/>
          </w:tcPr>
          <w:p w14:paraId="0400F961" w14:textId="77777777" w:rsidR="004847DB" w:rsidRDefault="00000000">
            <w:pPr>
              <w:ind w:right="130"/>
              <w:jc w:val="right"/>
              <w:rPr>
                <w:sz w:val="20"/>
                <w:szCs w:val="20"/>
              </w:rPr>
            </w:pPr>
            <w:r>
              <w:rPr>
                <w:rFonts w:ascii="Arial" w:eastAsia="Arial" w:hAnsi="Arial" w:cs="Arial"/>
                <w:b/>
                <w:bCs/>
                <w:sz w:val="18"/>
                <w:szCs w:val="18"/>
              </w:rPr>
              <w:t>18.750,00</w:t>
            </w:r>
          </w:p>
        </w:tc>
        <w:tc>
          <w:tcPr>
            <w:tcW w:w="1080" w:type="dxa"/>
            <w:vAlign w:val="bottom"/>
          </w:tcPr>
          <w:p w14:paraId="346BBCF4" w14:textId="77777777" w:rsidR="004847DB" w:rsidRDefault="00000000">
            <w:pPr>
              <w:ind w:left="420"/>
              <w:rPr>
                <w:sz w:val="20"/>
                <w:szCs w:val="20"/>
              </w:rPr>
            </w:pPr>
            <w:r>
              <w:rPr>
                <w:rFonts w:ascii="Arial" w:eastAsia="Arial" w:hAnsi="Arial" w:cs="Arial"/>
                <w:b/>
                <w:bCs/>
                <w:sz w:val="18"/>
                <w:szCs w:val="18"/>
              </w:rPr>
              <w:t>100,00</w:t>
            </w:r>
          </w:p>
        </w:tc>
        <w:tc>
          <w:tcPr>
            <w:tcW w:w="1400" w:type="dxa"/>
            <w:vAlign w:val="bottom"/>
          </w:tcPr>
          <w:p w14:paraId="243CB7C1" w14:textId="77777777" w:rsidR="004847DB" w:rsidRDefault="00000000">
            <w:pPr>
              <w:ind w:right="10"/>
              <w:jc w:val="right"/>
              <w:rPr>
                <w:sz w:val="20"/>
                <w:szCs w:val="20"/>
              </w:rPr>
            </w:pPr>
            <w:r>
              <w:rPr>
                <w:rFonts w:ascii="Arial" w:eastAsia="Arial" w:hAnsi="Arial" w:cs="Arial"/>
                <w:b/>
                <w:bCs/>
                <w:sz w:val="18"/>
                <w:szCs w:val="18"/>
              </w:rPr>
              <w:t>18.750,00</w:t>
            </w:r>
          </w:p>
        </w:tc>
      </w:tr>
      <w:tr w:rsidR="004847DB" w14:paraId="6CC069DC" w14:textId="77777777">
        <w:trPr>
          <w:trHeight w:val="257"/>
        </w:trPr>
        <w:tc>
          <w:tcPr>
            <w:tcW w:w="1100" w:type="dxa"/>
            <w:vAlign w:val="bottom"/>
          </w:tcPr>
          <w:p w14:paraId="7BAAAA96" w14:textId="77777777" w:rsidR="004847DB" w:rsidRDefault="00000000">
            <w:pPr>
              <w:ind w:left="100"/>
              <w:rPr>
                <w:sz w:val="20"/>
                <w:szCs w:val="20"/>
              </w:rPr>
            </w:pPr>
            <w:r>
              <w:rPr>
                <w:rFonts w:ascii="Arial" w:eastAsia="Arial" w:hAnsi="Arial" w:cs="Arial"/>
                <w:sz w:val="18"/>
                <w:szCs w:val="18"/>
              </w:rPr>
              <w:t>42</w:t>
            </w:r>
          </w:p>
        </w:tc>
        <w:tc>
          <w:tcPr>
            <w:tcW w:w="7640" w:type="dxa"/>
            <w:vAlign w:val="bottom"/>
          </w:tcPr>
          <w:p w14:paraId="5D5F3773" w14:textId="77777777" w:rsidR="004847DB" w:rsidRDefault="00000000">
            <w:pPr>
              <w:ind w:left="60"/>
              <w:rPr>
                <w:sz w:val="20"/>
                <w:szCs w:val="20"/>
              </w:rPr>
            </w:pPr>
            <w:r>
              <w:rPr>
                <w:rFonts w:ascii="Arial" w:eastAsia="Arial" w:hAnsi="Arial" w:cs="Arial"/>
                <w:sz w:val="18"/>
                <w:szCs w:val="18"/>
              </w:rPr>
              <w:t>Rashodi za nabavu proizvedene dugotrajne imovine</w:t>
            </w:r>
          </w:p>
        </w:tc>
        <w:tc>
          <w:tcPr>
            <w:tcW w:w="1600" w:type="dxa"/>
            <w:vAlign w:val="bottom"/>
          </w:tcPr>
          <w:p w14:paraId="28DF1377" w14:textId="77777777" w:rsidR="004847DB" w:rsidRDefault="00000000">
            <w:pPr>
              <w:ind w:right="130"/>
              <w:jc w:val="right"/>
              <w:rPr>
                <w:sz w:val="20"/>
                <w:szCs w:val="20"/>
              </w:rPr>
            </w:pPr>
            <w:r>
              <w:rPr>
                <w:rFonts w:ascii="Arial" w:eastAsia="Arial" w:hAnsi="Arial" w:cs="Arial"/>
                <w:sz w:val="18"/>
                <w:szCs w:val="18"/>
              </w:rPr>
              <w:t>0,00</w:t>
            </w:r>
          </w:p>
        </w:tc>
        <w:tc>
          <w:tcPr>
            <w:tcW w:w="1400" w:type="dxa"/>
            <w:vAlign w:val="bottom"/>
          </w:tcPr>
          <w:p w14:paraId="10FA8A29" w14:textId="77777777" w:rsidR="004847DB" w:rsidRDefault="00000000">
            <w:pPr>
              <w:ind w:right="130"/>
              <w:jc w:val="right"/>
              <w:rPr>
                <w:sz w:val="20"/>
                <w:szCs w:val="20"/>
              </w:rPr>
            </w:pPr>
            <w:r>
              <w:rPr>
                <w:rFonts w:ascii="Arial" w:eastAsia="Arial" w:hAnsi="Arial" w:cs="Arial"/>
                <w:sz w:val="18"/>
                <w:szCs w:val="18"/>
              </w:rPr>
              <w:t>18.750,00</w:t>
            </w:r>
          </w:p>
        </w:tc>
        <w:tc>
          <w:tcPr>
            <w:tcW w:w="1080" w:type="dxa"/>
            <w:vAlign w:val="bottom"/>
          </w:tcPr>
          <w:p w14:paraId="7692F6C5" w14:textId="77777777" w:rsidR="004847DB" w:rsidRDefault="00000000">
            <w:pPr>
              <w:ind w:left="420"/>
              <w:rPr>
                <w:sz w:val="20"/>
                <w:szCs w:val="20"/>
              </w:rPr>
            </w:pPr>
            <w:r>
              <w:rPr>
                <w:rFonts w:ascii="Arial" w:eastAsia="Arial" w:hAnsi="Arial" w:cs="Arial"/>
                <w:sz w:val="18"/>
                <w:szCs w:val="18"/>
              </w:rPr>
              <w:t>100,00</w:t>
            </w:r>
          </w:p>
        </w:tc>
        <w:tc>
          <w:tcPr>
            <w:tcW w:w="1400" w:type="dxa"/>
            <w:vAlign w:val="bottom"/>
          </w:tcPr>
          <w:p w14:paraId="7F11E663" w14:textId="77777777" w:rsidR="004847DB" w:rsidRDefault="00000000">
            <w:pPr>
              <w:ind w:right="10"/>
              <w:jc w:val="right"/>
              <w:rPr>
                <w:sz w:val="20"/>
                <w:szCs w:val="20"/>
              </w:rPr>
            </w:pPr>
            <w:r>
              <w:rPr>
                <w:rFonts w:ascii="Arial" w:eastAsia="Arial" w:hAnsi="Arial" w:cs="Arial"/>
                <w:sz w:val="18"/>
                <w:szCs w:val="18"/>
              </w:rPr>
              <w:t>18.750,00</w:t>
            </w:r>
          </w:p>
        </w:tc>
      </w:tr>
      <w:tr w:rsidR="004847DB" w14:paraId="4386E676" w14:textId="77777777">
        <w:trPr>
          <w:trHeight w:val="206"/>
        </w:trPr>
        <w:tc>
          <w:tcPr>
            <w:tcW w:w="8740" w:type="dxa"/>
            <w:gridSpan w:val="2"/>
            <w:shd w:val="clear" w:color="auto" w:fill="CCCCFF"/>
            <w:vAlign w:val="bottom"/>
          </w:tcPr>
          <w:p w14:paraId="2CAA0D8A" w14:textId="77777777" w:rsidR="004847DB" w:rsidRDefault="00000000">
            <w:pPr>
              <w:ind w:left="100"/>
              <w:rPr>
                <w:sz w:val="20"/>
                <w:szCs w:val="20"/>
              </w:rPr>
            </w:pPr>
            <w:r>
              <w:rPr>
                <w:rFonts w:ascii="Arial" w:eastAsia="Arial" w:hAnsi="Arial" w:cs="Arial"/>
                <w:b/>
                <w:bCs/>
                <w:sz w:val="18"/>
                <w:szCs w:val="18"/>
              </w:rPr>
              <w:t>Kapitalni projekt K100208 IZGRADNJA I OPREMANJE DJEČJEG IGRALIŠTA KOD DRUŠTVENOG</w:t>
            </w:r>
          </w:p>
        </w:tc>
        <w:tc>
          <w:tcPr>
            <w:tcW w:w="1600" w:type="dxa"/>
            <w:shd w:val="clear" w:color="auto" w:fill="CCCCFF"/>
            <w:vAlign w:val="bottom"/>
          </w:tcPr>
          <w:p w14:paraId="12D64146" w14:textId="77777777" w:rsidR="004847DB" w:rsidRDefault="004847DB">
            <w:pPr>
              <w:rPr>
                <w:sz w:val="17"/>
                <w:szCs w:val="17"/>
              </w:rPr>
            </w:pPr>
          </w:p>
        </w:tc>
        <w:tc>
          <w:tcPr>
            <w:tcW w:w="1400" w:type="dxa"/>
            <w:shd w:val="clear" w:color="auto" w:fill="CCCCFF"/>
            <w:vAlign w:val="bottom"/>
          </w:tcPr>
          <w:p w14:paraId="4092E19D" w14:textId="77777777" w:rsidR="004847DB" w:rsidRDefault="004847DB">
            <w:pPr>
              <w:rPr>
                <w:sz w:val="17"/>
                <w:szCs w:val="17"/>
              </w:rPr>
            </w:pPr>
          </w:p>
        </w:tc>
        <w:tc>
          <w:tcPr>
            <w:tcW w:w="1080" w:type="dxa"/>
            <w:shd w:val="clear" w:color="auto" w:fill="CCCCFF"/>
            <w:vAlign w:val="bottom"/>
          </w:tcPr>
          <w:p w14:paraId="5DE60CF0" w14:textId="77777777" w:rsidR="004847DB" w:rsidRDefault="004847DB">
            <w:pPr>
              <w:rPr>
                <w:sz w:val="17"/>
                <w:szCs w:val="17"/>
              </w:rPr>
            </w:pPr>
          </w:p>
        </w:tc>
        <w:tc>
          <w:tcPr>
            <w:tcW w:w="1400" w:type="dxa"/>
            <w:shd w:val="clear" w:color="auto" w:fill="CCCCFF"/>
            <w:vAlign w:val="bottom"/>
          </w:tcPr>
          <w:p w14:paraId="5D8B4946" w14:textId="77777777" w:rsidR="004847DB" w:rsidRDefault="004847DB">
            <w:pPr>
              <w:rPr>
                <w:sz w:val="17"/>
                <w:szCs w:val="17"/>
              </w:rPr>
            </w:pPr>
          </w:p>
        </w:tc>
      </w:tr>
      <w:tr w:rsidR="004847DB" w14:paraId="25D5AFFE" w14:textId="77777777">
        <w:trPr>
          <w:trHeight w:val="208"/>
        </w:trPr>
        <w:tc>
          <w:tcPr>
            <w:tcW w:w="8740" w:type="dxa"/>
            <w:gridSpan w:val="2"/>
            <w:shd w:val="clear" w:color="auto" w:fill="CCCCFF"/>
            <w:vAlign w:val="bottom"/>
          </w:tcPr>
          <w:p w14:paraId="29440327" w14:textId="77777777" w:rsidR="004847DB" w:rsidRDefault="00000000">
            <w:pPr>
              <w:ind w:left="100"/>
              <w:rPr>
                <w:sz w:val="20"/>
                <w:szCs w:val="20"/>
              </w:rPr>
            </w:pPr>
            <w:r>
              <w:rPr>
                <w:rFonts w:ascii="Arial" w:eastAsia="Arial" w:hAnsi="Arial" w:cs="Arial"/>
                <w:b/>
                <w:bCs/>
                <w:sz w:val="18"/>
                <w:szCs w:val="18"/>
              </w:rPr>
              <w:t>DOMA U DOPSINU</w:t>
            </w:r>
          </w:p>
        </w:tc>
        <w:tc>
          <w:tcPr>
            <w:tcW w:w="1600" w:type="dxa"/>
            <w:shd w:val="clear" w:color="auto" w:fill="CCCCFF"/>
            <w:vAlign w:val="bottom"/>
          </w:tcPr>
          <w:p w14:paraId="3139B12E" w14:textId="77777777" w:rsidR="004847DB" w:rsidRDefault="00000000">
            <w:pPr>
              <w:ind w:right="130"/>
              <w:jc w:val="right"/>
              <w:rPr>
                <w:sz w:val="20"/>
                <w:szCs w:val="20"/>
              </w:rPr>
            </w:pPr>
            <w:r>
              <w:rPr>
                <w:rFonts w:ascii="Arial" w:eastAsia="Arial" w:hAnsi="Arial" w:cs="Arial"/>
                <w:b/>
                <w:bCs/>
                <w:sz w:val="18"/>
                <w:szCs w:val="18"/>
              </w:rPr>
              <w:t>26.590,00</w:t>
            </w:r>
          </w:p>
        </w:tc>
        <w:tc>
          <w:tcPr>
            <w:tcW w:w="1400" w:type="dxa"/>
            <w:shd w:val="clear" w:color="auto" w:fill="CCCCFF"/>
            <w:vAlign w:val="bottom"/>
          </w:tcPr>
          <w:p w14:paraId="0D4F0C87"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CA05037"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1D321829" w14:textId="77777777" w:rsidR="004847DB" w:rsidRDefault="00000000">
            <w:pPr>
              <w:ind w:right="10"/>
              <w:jc w:val="right"/>
              <w:rPr>
                <w:sz w:val="20"/>
                <w:szCs w:val="20"/>
              </w:rPr>
            </w:pPr>
            <w:r>
              <w:rPr>
                <w:rFonts w:ascii="Arial" w:eastAsia="Arial" w:hAnsi="Arial" w:cs="Arial"/>
                <w:b/>
                <w:bCs/>
                <w:sz w:val="18"/>
                <w:szCs w:val="18"/>
              </w:rPr>
              <w:t>26.590,00</w:t>
            </w:r>
          </w:p>
        </w:tc>
      </w:tr>
      <w:tr w:rsidR="004847DB" w14:paraId="7C8B12B4" w14:textId="77777777">
        <w:trPr>
          <w:trHeight w:val="255"/>
        </w:trPr>
        <w:tc>
          <w:tcPr>
            <w:tcW w:w="8740" w:type="dxa"/>
            <w:gridSpan w:val="2"/>
            <w:shd w:val="clear" w:color="auto" w:fill="FFFF99"/>
            <w:vAlign w:val="bottom"/>
          </w:tcPr>
          <w:p w14:paraId="11CD679C"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100C9854" w14:textId="77777777" w:rsidR="004847DB" w:rsidRDefault="00000000">
            <w:pPr>
              <w:ind w:right="130"/>
              <w:jc w:val="right"/>
              <w:rPr>
                <w:sz w:val="20"/>
                <w:szCs w:val="20"/>
              </w:rPr>
            </w:pPr>
            <w:r>
              <w:rPr>
                <w:rFonts w:ascii="Arial" w:eastAsia="Arial" w:hAnsi="Arial" w:cs="Arial"/>
                <w:b/>
                <w:bCs/>
                <w:sz w:val="18"/>
                <w:szCs w:val="18"/>
              </w:rPr>
              <w:t>26.590,00</w:t>
            </w:r>
          </w:p>
        </w:tc>
        <w:tc>
          <w:tcPr>
            <w:tcW w:w="1400" w:type="dxa"/>
            <w:shd w:val="clear" w:color="auto" w:fill="FFFF99"/>
            <w:vAlign w:val="bottom"/>
          </w:tcPr>
          <w:p w14:paraId="4E3C7B0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01486AFA"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523CAB79" w14:textId="77777777" w:rsidR="004847DB" w:rsidRDefault="00000000">
            <w:pPr>
              <w:ind w:right="10"/>
              <w:jc w:val="right"/>
              <w:rPr>
                <w:sz w:val="20"/>
                <w:szCs w:val="20"/>
              </w:rPr>
            </w:pPr>
            <w:r>
              <w:rPr>
                <w:rFonts w:ascii="Arial" w:eastAsia="Arial" w:hAnsi="Arial" w:cs="Arial"/>
                <w:b/>
                <w:bCs/>
                <w:sz w:val="18"/>
                <w:szCs w:val="18"/>
              </w:rPr>
              <w:t>26.590,00</w:t>
            </w:r>
          </w:p>
        </w:tc>
      </w:tr>
      <w:tr w:rsidR="004847DB" w14:paraId="446F525A" w14:textId="77777777">
        <w:trPr>
          <w:trHeight w:val="253"/>
        </w:trPr>
        <w:tc>
          <w:tcPr>
            <w:tcW w:w="1100" w:type="dxa"/>
            <w:vAlign w:val="bottom"/>
          </w:tcPr>
          <w:p w14:paraId="7E596F35" w14:textId="77777777" w:rsidR="004847DB" w:rsidRDefault="00000000">
            <w:pPr>
              <w:ind w:left="100"/>
              <w:rPr>
                <w:sz w:val="20"/>
                <w:szCs w:val="20"/>
              </w:rPr>
            </w:pPr>
            <w:r>
              <w:rPr>
                <w:rFonts w:ascii="Arial" w:eastAsia="Arial" w:hAnsi="Arial" w:cs="Arial"/>
                <w:b/>
                <w:bCs/>
                <w:sz w:val="18"/>
                <w:szCs w:val="18"/>
              </w:rPr>
              <w:t>4</w:t>
            </w:r>
          </w:p>
        </w:tc>
        <w:tc>
          <w:tcPr>
            <w:tcW w:w="7640" w:type="dxa"/>
            <w:vAlign w:val="bottom"/>
          </w:tcPr>
          <w:p w14:paraId="480C5324" w14:textId="77777777" w:rsidR="004847DB" w:rsidRDefault="00000000">
            <w:pPr>
              <w:ind w:left="60"/>
              <w:rPr>
                <w:sz w:val="20"/>
                <w:szCs w:val="20"/>
              </w:rPr>
            </w:pPr>
            <w:r>
              <w:rPr>
                <w:rFonts w:ascii="Arial" w:eastAsia="Arial" w:hAnsi="Arial" w:cs="Arial"/>
                <w:b/>
                <w:bCs/>
                <w:sz w:val="18"/>
                <w:szCs w:val="18"/>
              </w:rPr>
              <w:t>Rashodi za nabavu nefinancijske imovine</w:t>
            </w:r>
          </w:p>
        </w:tc>
        <w:tc>
          <w:tcPr>
            <w:tcW w:w="1600" w:type="dxa"/>
            <w:vAlign w:val="bottom"/>
          </w:tcPr>
          <w:p w14:paraId="1BDE74E8" w14:textId="77777777" w:rsidR="004847DB" w:rsidRDefault="00000000">
            <w:pPr>
              <w:ind w:right="130"/>
              <w:jc w:val="right"/>
              <w:rPr>
                <w:sz w:val="20"/>
                <w:szCs w:val="20"/>
              </w:rPr>
            </w:pPr>
            <w:r>
              <w:rPr>
                <w:rFonts w:ascii="Arial" w:eastAsia="Arial" w:hAnsi="Arial" w:cs="Arial"/>
                <w:b/>
                <w:bCs/>
                <w:sz w:val="18"/>
                <w:szCs w:val="18"/>
              </w:rPr>
              <w:t>26.590,00</w:t>
            </w:r>
          </w:p>
        </w:tc>
        <w:tc>
          <w:tcPr>
            <w:tcW w:w="1400" w:type="dxa"/>
            <w:vAlign w:val="bottom"/>
          </w:tcPr>
          <w:p w14:paraId="4037A02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3108CB85"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397479BE" w14:textId="77777777" w:rsidR="004847DB" w:rsidRDefault="00000000">
            <w:pPr>
              <w:ind w:right="10"/>
              <w:jc w:val="right"/>
              <w:rPr>
                <w:sz w:val="20"/>
                <w:szCs w:val="20"/>
              </w:rPr>
            </w:pPr>
            <w:r>
              <w:rPr>
                <w:rFonts w:ascii="Arial" w:eastAsia="Arial" w:hAnsi="Arial" w:cs="Arial"/>
                <w:b/>
                <w:bCs/>
                <w:sz w:val="18"/>
                <w:szCs w:val="18"/>
              </w:rPr>
              <w:t>26.590,00</w:t>
            </w:r>
          </w:p>
        </w:tc>
      </w:tr>
      <w:tr w:rsidR="004847DB" w14:paraId="39F73A9A" w14:textId="77777777">
        <w:trPr>
          <w:trHeight w:val="258"/>
        </w:trPr>
        <w:tc>
          <w:tcPr>
            <w:tcW w:w="1100" w:type="dxa"/>
            <w:vAlign w:val="bottom"/>
          </w:tcPr>
          <w:p w14:paraId="7DB728D9" w14:textId="77777777" w:rsidR="004847DB" w:rsidRDefault="00000000">
            <w:pPr>
              <w:ind w:left="100"/>
              <w:rPr>
                <w:sz w:val="20"/>
                <w:szCs w:val="20"/>
              </w:rPr>
            </w:pPr>
            <w:r>
              <w:rPr>
                <w:rFonts w:ascii="Arial" w:eastAsia="Arial" w:hAnsi="Arial" w:cs="Arial"/>
                <w:sz w:val="18"/>
                <w:szCs w:val="18"/>
              </w:rPr>
              <w:t>42</w:t>
            </w:r>
          </w:p>
        </w:tc>
        <w:tc>
          <w:tcPr>
            <w:tcW w:w="7640" w:type="dxa"/>
            <w:vAlign w:val="bottom"/>
          </w:tcPr>
          <w:p w14:paraId="76A70B15" w14:textId="77777777" w:rsidR="004847DB" w:rsidRDefault="00000000">
            <w:pPr>
              <w:ind w:left="60"/>
              <w:rPr>
                <w:sz w:val="20"/>
                <w:szCs w:val="20"/>
              </w:rPr>
            </w:pPr>
            <w:r>
              <w:rPr>
                <w:rFonts w:ascii="Arial" w:eastAsia="Arial" w:hAnsi="Arial" w:cs="Arial"/>
                <w:sz w:val="18"/>
                <w:szCs w:val="18"/>
              </w:rPr>
              <w:t>Rashodi za nabavu proizvedene dugotrajne imovine</w:t>
            </w:r>
          </w:p>
        </w:tc>
        <w:tc>
          <w:tcPr>
            <w:tcW w:w="1600" w:type="dxa"/>
            <w:vAlign w:val="bottom"/>
          </w:tcPr>
          <w:p w14:paraId="01612762" w14:textId="77777777" w:rsidR="004847DB" w:rsidRDefault="00000000">
            <w:pPr>
              <w:ind w:right="130"/>
              <w:jc w:val="right"/>
              <w:rPr>
                <w:sz w:val="20"/>
                <w:szCs w:val="20"/>
              </w:rPr>
            </w:pPr>
            <w:r>
              <w:rPr>
                <w:rFonts w:ascii="Arial" w:eastAsia="Arial" w:hAnsi="Arial" w:cs="Arial"/>
                <w:sz w:val="18"/>
                <w:szCs w:val="18"/>
              </w:rPr>
              <w:t>26.590,00</w:t>
            </w:r>
          </w:p>
        </w:tc>
        <w:tc>
          <w:tcPr>
            <w:tcW w:w="1400" w:type="dxa"/>
            <w:vAlign w:val="bottom"/>
          </w:tcPr>
          <w:p w14:paraId="07308CBB"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6C93A944"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77D1780B" w14:textId="77777777" w:rsidR="004847DB" w:rsidRDefault="00000000">
            <w:pPr>
              <w:ind w:right="10"/>
              <w:jc w:val="right"/>
              <w:rPr>
                <w:sz w:val="20"/>
                <w:szCs w:val="20"/>
              </w:rPr>
            </w:pPr>
            <w:r>
              <w:rPr>
                <w:rFonts w:ascii="Arial" w:eastAsia="Arial" w:hAnsi="Arial" w:cs="Arial"/>
                <w:sz w:val="18"/>
                <w:szCs w:val="18"/>
              </w:rPr>
              <w:t>26.590,00</w:t>
            </w:r>
          </w:p>
        </w:tc>
      </w:tr>
      <w:tr w:rsidR="004847DB" w14:paraId="6082C6B8" w14:textId="77777777">
        <w:trPr>
          <w:trHeight w:val="255"/>
        </w:trPr>
        <w:tc>
          <w:tcPr>
            <w:tcW w:w="8740" w:type="dxa"/>
            <w:gridSpan w:val="2"/>
            <w:shd w:val="clear" w:color="auto" w:fill="CCCCFF"/>
            <w:vAlign w:val="bottom"/>
          </w:tcPr>
          <w:p w14:paraId="5C90027B" w14:textId="77777777" w:rsidR="004847DB" w:rsidRDefault="00000000">
            <w:pPr>
              <w:ind w:left="100"/>
              <w:rPr>
                <w:sz w:val="20"/>
                <w:szCs w:val="20"/>
              </w:rPr>
            </w:pPr>
            <w:r>
              <w:rPr>
                <w:rFonts w:ascii="Arial" w:eastAsia="Arial" w:hAnsi="Arial" w:cs="Arial"/>
                <w:b/>
                <w:bCs/>
                <w:sz w:val="18"/>
                <w:szCs w:val="18"/>
              </w:rPr>
              <w:t>Kapitalni projekt K100209 ENERGETSKA OBNOVA DRUŠTVENOG DOMA U DOPSINU</w:t>
            </w:r>
          </w:p>
        </w:tc>
        <w:tc>
          <w:tcPr>
            <w:tcW w:w="1600" w:type="dxa"/>
            <w:shd w:val="clear" w:color="auto" w:fill="CCCCFF"/>
            <w:vAlign w:val="bottom"/>
          </w:tcPr>
          <w:p w14:paraId="1BBC0F0A" w14:textId="77777777" w:rsidR="004847DB" w:rsidRDefault="00000000">
            <w:pPr>
              <w:ind w:right="130"/>
              <w:jc w:val="right"/>
              <w:rPr>
                <w:sz w:val="20"/>
                <w:szCs w:val="20"/>
              </w:rPr>
            </w:pPr>
            <w:r>
              <w:rPr>
                <w:rFonts w:ascii="Arial" w:eastAsia="Arial" w:hAnsi="Arial" w:cs="Arial"/>
                <w:b/>
                <w:bCs/>
                <w:sz w:val="18"/>
                <w:szCs w:val="18"/>
              </w:rPr>
              <w:t>284.608,30</w:t>
            </w:r>
          </w:p>
        </w:tc>
        <w:tc>
          <w:tcPr>
            <w:tcW w:w="1400" w:type="dxa"/>
            <w:shd w:val="clear" w:color="auto" w:fill="CCCCFF"/>
            <w:vAlign w:val="bottom"/>
          </w:tcPr>
          <w:p w14:paraId="1899AAC2" w14:textId="77777777" w:rsidR="004847DB" w:rsidRDefault="00000000">
            <w:pPr>
              <w:ind w:right="130"/>
              <w:jc w:val="right"/>
              <w:rPr>
                <w:sz w:val="20"/>
                <w:szCs w:val="20"/>
              </w:rPr>
            </w:pPr>
            <w:r>
              <w:rPr>
                <w:rFonts w:ascii="Arial" w:eastAsia="Arial" w:hAnsi="Arial" w:cs="Arial"/>
                <w:b/>
                <w:bCs/>
                <w:sz w:val="18"/>
                <w:szCs w:val="18"/>
              </w:rPr>
              <w:t>-284.608,30</w:t>
            </w:r>
          </w:p>
        </w:tc>
        <w:tc>
          <w:tcPr>
            <w:tcW w:w="1080" w:type="dxa"/>
            <w:shd w:val="clear" w:color="auto" w:fill="CCCCFF"/>
            <w:vAlign w:val="bottom"/>
          </w:tcPr>
          <w:p w14:paraId="5A3889D3" w14:textId="77777777" w:rsidR="004847DB" w:rsidRDefault="00000000">
            <w:pPr>
              <w:ind w:left="360"/>
              <w:rPr>
                <w:sz w:val="20"/>
                <w:szCs w:val="20"/>
              </w:rPr>
            </w:pPr>
            <w:r>
              <w:rPr>
                <w:rFonts w:ascii="Arial" w:eastAsia="Arial" w:hAnsi="Arial" w:cs="Arial"/>
                <w:b/>
                <w:bCs/>
                <w:sz w:val="18"/>
                <w:szCs w:val="18"/>
              </w:rPr>
              <w:t>-100,00</w:t>
            </w:r>
          </w:p>
        </w:tc>
        <w:tc>
          <w:tcPr>
            <w:tcW w:w="1400" w:type="dxa"/>
            <w:shd w:val="clear" w:color="auto" w:fill="CCCCFF"/>
            <w:vAlign w:val="bottom"/>
          </w:tcPr>
          <w:p w14:paraId="460C4A14" w14:textId="77777777" w:rsidR="004847DB" w:rsidRDefault="00000000">
            <w:pPr>
              <w:ind w:right="10"/>
              <w:jc w:val="right"/>
              <w:rPr>
                <w:sz w:val="20"/>
                <w:szCs w:val="20"/>
              </w:rPr>
            </w:pPr>
            <w:r>
              <w:rPr>
                <w:rFonts w:ascii="Arial" w:eastAsia="Arial" w:hAnsi="Arial" w:cs="Arial"/>
                <w:b/>
                <w:bCs/>
                <w:sz w:val="18"/>
                <w:szCs w:val="18"/>
              </w:rPr>
              <w:t>0,00</w:t>
            </w:r>
          </w:p>
        </w:tc>
      </w:tr>
      <w:tr w:rsidR="004847DB" w14:paraId="0F3495D4" w14:textId="77777777">
        <w:trPr>
          <w:trHeight w:val="255"/>
        </w:trPr>
        <w:tc>
          <w:tcPr>
            <w:tcW w:w="8740" w:type="dxa"/>
            <w:gridSpan w:val="2"/>
            <w:shd w:val="clear" w:color="auto" w:fill="FFFF99"/>
            <w:vAlign w:val="bottom"/>
          </w:tcPr>
          <w:p w14:paraId="140E5870"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05638121" w14:textId="77777777" w:rsidR="004847DB" w:rsidRDefault="00000000">
            <w:pPr>
              <w:ind w:right="130"/>
              <w:jc w:val="right"/>
              <w:rPr>
                <w:sz w:val="20"/>
                <w:szCs w:val="20"/>
              </w:rPr>
            </w:pPr>
            <w:r>
              <w:rPr>
                <w:rFonts w:ascii="Arial" w:eastAsia="Arial" w:hAnsi="Arial" w:cs="Arial"/>
                <w:b/>
                <w:bCs/>
                <w:sz w:val="18"/>
                <w:szCs w:val="18"/>
              </w:rPr>
              <w:t>284.608,30</w:t>
            </w:r>
          </w:p>
        </w:tc>
        <w:tc>
          <w:tcPr>
            <w:tcW w:w="1400" w:type="dxa"/>
            <w:shd w:val="clear" w:color="auto" w:fill="FFFF99"/>
            <w:vAlign w:val="bottom"/>
          </w:tcPr>
          <w:p w14:paraId="555D8A8E" w14:textId="77777777" w:rsidR="004847DB" w:rsidRDefault="00000000">
            <w:pPr>
              <w:ind w:right="130"/>
              <w:jc w:val="right"/>
              <w:rPr>
                <w:sz w:val="20"/>
                <w:szCs w:val="20"/>
              </w:rPr>
            </w:pPr>
            <w:r>
              <w:rPr>
                <w:rFonts w:ascii="Arial" w:eastAsia="Arial" w:hAnsi="Arial" w:cs="Arial"/>
                <w:b/>
                <w:bCs/>
                <w:sz w:val="18"/>
                <w:szCs w:val="18"/>
              </w:rPr>
              <w:t>-284.608,30</w:t>
            </w:r>
          </w:p>
        </w:tc>
        <w:tc>
          <w:tcPr>
            <w:tcW w:w="1080" w:type="dxa"/>
            <w:shd w:val="clear" w:color="auto" w:fill="FFFF99"/>
            <w:vAlign w:val="bottom"/>
          </w:tcPr>
          <w:p w14:paraId="009952F0" w14:textId="77777777" w:rsidR="004847DB" w:rsidRDefault="00000000">
            <w:pPr>
              <w:ind w:left="360"/>
              <w:rPr>
                <w:sz w:val="20"/>
                <w:szCs w:val="20"/>
              </w:rPr>
            </w:pPr>
            <w:r>
              <w:rPr>
                <w:rFonts w:ascii="Arial" w:eastAsia="Arial" w:hAnsi="Arial" w:cs="Arial"/>
                <w:b/>
                <w:bCs/>
                <w:sz w:val="18"/>
                <w:szCs w:val="18"/>
              </w:rPr>
              <w:t>-100,00</w:t>
            </w:r>
          </w:p>
        </w:tc>
        <w:tc>
          <w:tcPr>
            <w:tcW w:w="1400" w:type="dxa"/>
            <w:shd w:val="clear" w:color="auto" w:fill="FFFF99"/>
            <w:vAlign w:val="bottom"/>
          </w:tcPr>
          <w:p w14:paraId="150F8381" w14:textId="77777777" w:rsidR="004847DB" w:rsidRDefault="00000000">
            <w:pPr>
              <w:ind w:right="10"/>
              <w:jc w:val="right"/>
              <w:rPr>
                <w:sz w:val="20"/>
                <w:szCs w:val="20"/>
              </w:rPr>
            </w:pPr>
            <w:r>
              <w:rPr>
                <w:rFonts w:ascii="Arial" w:eastAsia="Arial" w:hAnsi="Arial" w:cs="Arial"/>
                <w:b/>
                <w:bCs/>
                <w:sz w:val="18"/>
                <w:szCs w:val="18"/>
              </w:rPr>
              <w:t>0,00</w:t>
            </w:r>
          </w:p>
        </w:tc>
      </w:tr>
      <w:tr w:rsidR="004847DB" w14:paraId="23A1E0DB" w14:textId="77777777">
        <w:trPr>
          <w:trHeight w:val="252"/>
        </w:trPr>
        <w:tc>
          <w:tcPr>
            <w:tcW w:w="1100" w:type="dxa"/>
            <w:vAlign w:val="bottom"/>
          </w:tcPr>
          <w:p w14:paraId="6F649A33" w14:textId="77777777" w:rsidR="004847DB" w:rsidRDefault="00000000">
            <w:pPr>
              <w:ind w:left="100"/>
              <w:rPr>
                <w:sz w:val="20"/>
                <w:szCs w:val="20"/>
              </w:rPr>
            </w:pPr>
            <w:r>
              <w:rPr>
                <w:rFonts w:ascii="Arial" w:eastAsia="Arial" w:hAnsi="Arial" w:cs="Arial"/>
                <w:b/>
                <w:bCs/>
                <w:sz w:val="18"/>
                <w:szCs w:val="18"/>
              </w:rPr>
              <w:t>4</w:t>
            </w:r>
          </w:p>
        </w:tc>
        <w:tc>
          <w:tcPr>
            <w:tcW w:w="7640" w:type="dxa"/>
            <w:vAlign w:val="bottom"/>
          </w:tcPr>
          <w:p w14:paraId="017C9739" w14:textId="77777777" w:rsidR="004847DB" w:rsidRDefault="00000000">
            <w:pPr>
              <w:ind w:left="60"/>
              <w:rPr>
                <w:sz w:val="20"/>
                <w:szCs w:val="20"/>
              </w:rPr>
            </w:pPr>
            <w:r>
              <w:rPr>
                <w:rFonts w:ascii="Arial" w:eastAsia="Arial" w:hAnsi="Arial" w:cs="Arial"/>
                <w:b/>
                <w:bCs/>
                <w:sz w:val="18"/>
                <w:szCs w:val="18"/>
              </w:rPr>
              <w:t>Rashodi za nabavu nefinancijske imovine</w:t>
            </w:r>
          </w:p>
        </w:tc>
        <w:tc>
          <w:tcPr>
            <w:tcW w:w="1600" w:type="dxa"/>
            <w:vAlign w:val="bottom"/>
          </w:tcPr>
          <w:p w14:paraId="23C204CE" w14:textId="77777777" w:rsidR="004847DB" w:rsidRDefault="00000000">
            <w:pPr>
              <w:ind w:right="130"/>
              <w:jc w:val="right"/>
              <w:rPr>
                <w:sz w:val="20"/>
                <w:szCs w:val="20"/>
              </w:rPr>
            </w:pPr>
            <w:r>
              <w:rPr>
                <w:rFonts w:ascii="Arial" w:eastAsia="Arial" w:hAnsi="Arial" w:cs="Arial"/>
                <w:b/>
                <w:bCs/>
                <w:sz w:val="18"/>
                <w:szCs w:val="18"/>
              </w:rPr>
              <w:t>284.608,30</w:t>
            </w:r>
          </w:p>
        </w:tc>
        <w:tc>
          <w:tcPr>
            <w:tcW w:w="1400" w:type="dxa"/>
            <w:vAlign w:val="bottom"/>
          </w:tcPr>
          <w:p w14:paraId="653F14EC" w14:textId="77777777" w:rsidR="004847DB" w:rsidRDefault="00000000">
            <w:pPr>
              <w:ind w:right="130"/>
              <w:jc w:val="right"/>
              <w:rPr>
                <w:sz w:val="20"/>
                <w:szCs w:val="20"/>
              </w:rPr>
            </w:pPr>
            <w:r>
              <w:rPr>
                <w:rFonts w:ascii="Arial" w:eastAsia="Arial" w:hAnsi="Arial" w:cs="Arial"/>
                <w:b/>
                <w:bCs/>
                <w:sz w:val="18"/>
                <w:szCs w:val="18"/>
              </w:rPr>
              <w:t>-284.608,30</w:t>
            </w:r>
          </w:p>
        </w:tc>
        <w:tc>
          <w:tcPr>
            <w:tcW w:w="1080" w:type="dxa"/>
            <w:vAlign w:val="bottom"/>
          </w:tcPr>
          <w:p w14:paraId="40128F05" w14:textId="77777777" w:rsidR="004847DB" w:rsidRDefault="00000000">
            <w:pPr>
              <w:ind w:left="360"/>
              <w:rPr>
                <w:sz w:val="20"/>
                <w:szCs w:val="20"/>
              </w:rPr>
            </w:pPr>
            <w:r>
              <w:rPr>
                <w:rFonts w:ascii="Arial" w:eastAsia="Arial" w:hAnsi="Arial" w:cs="Arial"/>
                <w:b/>
                <w:bCs/>
                <w:sz w:val="18"/>
                <w:szCs w:val="18"/>
              </w:rPr>
              <w:t>-100,00</w:t>
            </w:r>
          </w:p>
        </w:tc>
        <w:tc>
          <w:tcPr>
            <w:tcW w:w="1400" w:type="dxa"/>
            <w:vAlign w:val="bottom"/>
          </w:tcPr>
          <w:p w14:paraId="2305768E" w14:textId="77777777" w:rsidR="004847DB" w:rsidRDefault="00000000">
            <w:pPr>
              <w:ind w:right="10"/>
              <w:jc w:val="right"/>
              <w:rPr>
                <w:sz w:val="20"/>
                <w:szCs w:val="20"/>
              </w:rPr>
            </w:pPr>
            <w:r>
              <w:rPr>
                <w:rFonts w:ascii="Arial" w:eastAsia="Arial" w:hAnsi="Arial" w:cs="Arial"/>
                <w:b/>
                <w:bCs/>
                <w:sz w:val="18"/>
                <w:szCs w:val="18"/>
              </w:rPr>
              <w:t>0,00</w:t>
            </w:r>
          </w:p>
        </w:tc>
      </w:tr>
      <w:tr w:rsidR="004847DB" w14:paraId="3CD7959D" w14:textId="77777777">
        <w:trPr>
          <w:trHeight w:val="258"/>
        </w:trPr>
        <w:tc>
          <w:tcPr>
            <w:tcW w:w="1100" w:type="dxa"/>
            <w:vAlign w:val="bottom"/>
          </w:tcPr>
          <w:p w14:paraId="143BFF0A" w14:textId="77777777" w:rsidR="004847DB" w:rsidRDefault="00000000">
            <w:pPr>
              <w:ind w:left="100"/>
              <w:rPr>
                <w:sz w:val="20"/>
                <w:szCs w:val="20"/>
              </w:rPr>
            </w:pPr>
            <w:r>
              <w:rPr>
                <w:rFonts w:ascii="Arial" w:eastAsia="Arial" w:hAnsi="Arial" w:cs="Arial"/>
                <w:sz w:val="18"/>
                <w:szCs w:val="18"/>
              </w:rPr>
              <w:t>42</w:t>
            </w:r>
          </w:p>
        </w:tc>
        <w:tc>
          <w:tcPr>
            <w:tcW w:w="7640" w:type="dxa"/>
            <w:vAlign w:val="bottom"/>
          </w:tcPr>
          <w:p w14:paraId="5CB3CF10" w14:textId="77777777" w:rsidR="004847DB" w:rsidRDefault="00000000">
            <w:pPr>
              <w:ind w:left="60"/>
              <w:rPr>
                <w:sz w:val="20"/>
                <w:szCs w:val="20"/>
              </w:rPr>
            </w:pPr>
            <w:r>
              <w:rPr>
                <w:rFonts w:ascii="Arial" w:eastAsia="Arial" w:hAnsi="Arial" w:cs="Arial"/>
                <w:sz w:val="18"/>
                <w:szCs w:val="18"/>
              </w:rPr>
              <w:t>Rashodi za nabavu proizvedene dugotrajne imovine</w:t>
            </w:r>
          </w:p>
        </w:tc>
        <w:tc>
          <w:tcPr>
            <w:tcW w:w="1600" w:type="dxa"/>
            <w:vAlign w:val="bottom"/>
          </w:tcPr>
          <w:p w14:paraId="791B8DFF" w14:textId="77777777" w:rsidR="004847DB" w:rsidRDefault="00000000">
            <w:pPr>
              <w:ind w:right="130"/>
              <w:jc w:val="right"/>
              <w:rPr>
                <w:sz w:val="20"/>
                <w:szCs w:val="20"/>
              </w:rPr>
            </w:pPr>
            <w:r>
              <w:rPr>
                <w:rFonts w:ascii="Arial" w:eastAsia="Arial" w:hAnsi="Arial" w:cs="Arial"/>
                <w:sz w:val="18"/>
                <w:szCs w:val="18"/>
              </w:rPr>
              <w:t>284.608,30</w:t>
            </w:r>
          </w:p>
        </w:tc>
        <w:tc>
          <w:tcPr>
            <w:tcW w:w="1400" w:type="dxa"/>
            <w:vAlign w:val="bottom"/>
          </w:tcPr>
          <w:p w14:paraId="31237323" w14:textId="77777777" w:rsidR="004847DB" w:rsidRDefault="00000000">
            <w:pPr>
              <w:ind w:right="130"/>
              <w:jc w:val="right"/>
              <w:rPr>
                <w:sz w:val="20"/>
                <w:szCs w:val="20"/>
              </w:rPr>
            </w:pPr>
            <w:r>
              <w:rPr>
                <w:rFonts w:ascii="Arial" w:eastAsia="Arial" w:hAnsi="Arial" w:cs="Arial"/>
                <w:sz w:val="18"/>
                <w:szCs w:val="18"/>
              </w:rPr>
              <w:t>-284.608,30</w:t>
            </w:r>
          </w:p>
        </w:tc>
        <w:tc>
          <w:tcPr>
            <w:tcW w:w="1080" w:type="dxa"/>
            <w:vAlign w:val="bottom"/>
          </w:tcPr>
          <w:p w14:paraId="3804D72A" w14:textId="77777777" w:rsidR="004847DB" w:rsidRDefault="00000000">
            <w:pPr>
              <w:ind w:left="360"/>
              <w:rPr>
                <w:sz w:val="20"/>
                <w:szCs w:val="20"/>
              </w:rPr>
            </w:pPr>
            <w:r>
              <w:rPr>
                <w:rFonts w:ascii="Arial" w:eastAsia="Arial" w:hAnsi="Arial" w:cs="Arial"/>
                <w:sz w:val="18"/>
                <w:szCs w:val="18"/>
              </w:rPr>
              <w:t>-100,00</w:t>
            </w:r>
          </w:p>
        </w:tc>
        <w:tc>
          <w:tcPr>
            <w:tcW w:w="1400" w:type="dxa"/>
            <w:vAlign w:val="bottom"/>
          </w:tcPr>
          <w:p w14:paraId="2CBF2ABE" w14:textId="77777777" w:rsidR="004847DB" w:rsidRDefault="00000000">
            <w:pPr>
              <w:ind w:right="10"/>
              <w:jc w:val="right"/>
              <w:rPr>
                <w:sz w:val="20"/>
                <w:szCs w:val="20"/>
              </w:rPr>
            </w:pPr>
            <w:r>
              <w:rPr>
                <w:rFonts w:ascii="Arial" w:eastAsia="Arial" w:hAnsi="Arial" w:cs="Arial"/>
                <w:sz w:val="18"/>
                <w:szCs w:val="18"/>
              </w:rPr>
              <w:t>0,00</w:t>
            </w:r>
          </w:p>
        </w:tc>
      </w:tr>
      <w:tr w:rsidR="004847DB" w14:paraId="64017727" w14:textId="77777777">
        <w:trPr>
          <w:trHeight w:val="205"/>
        </w:trPr>
        <w:tc>
          <w:tcPr>
            <w:tcW w:w="8740" w:type="dxa"/>
            <w:gridSpan w:val="2"/>
            <w:shd w:val="clear" w:color="auto" w:fill="CCCCFF"/>
            <w:vAlign w:val="bottom"/>
          </w:tcPr>
          <w:p w14:paraId="359372AA" w14:textId="77777777" w:rsidR="004847DB" w:rsidRDefault="00000000">
            <w:pPr>
              <w:spacing w:line="205" w:lineRule="exact"/>
              <w:ind w:left="100"/>
              <w:rPr>
                <w:sz w:val="20"/>
                <w:szCs w:val="20"/>
              </w:rPr>
            </w:pPr>
            <w:r>
              <w:rPr>
                <w:rFonts w:ascii="Arial" w:eastAsia="Arial" w:hAnsi="Arial" w:cs="Arial"/>
                <w:b/>
                <w:bCs/>
                <w:sz w:val="18"/>
                <w:szCs w:val="18"/>
              </w:rPr>
              <w:t>Kapitalni projekt K100210 IZGRADNJA PJEŠAČKO-BICIKLISTIČKE INFRASTRUKTURE U OPĆINI</w:t>
            </w:r>
          </w:p>
        </w:tc>
        <w:tc>
          <w:tcPr>
            <w:tcW w:w="1600" w:type="dxa"/>
            <w:shd w:val="clear" w:color="auto" w:fill="CCCCFF"/>
            <w:vAlign w:val="bottom"/>
          </w:tcPr>
          <w:p w14:paraId="74A2BA4C" w14:textId="77777777" w:rsidR="004847DB" w:rsidRDefault="004847DB">
            <w:pPr>
              <w:rPr>
                <w:sz w:val="17"/>
                <w:szCs w:val="17"/>
              </w:rPr>
            </w:pPr>
          </w:p>
        </w:tc>
        <w:tc>
          <w:tcPr>
            <w:tcW w:w="1400" w:type="dxa"/>
            <w:shd w:val="clear" w:color="auto" w:fill="CCCCFF"/>
            <w:vAlign w:val="bottom"/>
          </w:tcPr>
          <w:p w14:paraId="21D1EDF2" w14:textId="77777777" w:rsidR="004847DB" w:rsidRDefault="004847DB">
            <w:pPr>
              <w:rPr>
                <w:sz w:val="17"/>
                <w:szCs w:val="17"/>
              </w:rPr>
            </w:pPr>
          </w:p>
        </w:tc>
        <w:tc>
          <w:tcPr>
            <w:tcW w:w="1080" w:type="dxa"/>
            <w:shd w:val="clear" w:color="auto" w:fill="CCCCFF"/>
            <w:vAlign w:val="bottom"/>
          </w:tcPr>
          <w:p w14:paraId="0DA22BF8" w14:textId="77777777" w:rsidR="004847DB" w:rsidRDefault="004847DB">
            <w:pPr>
              <w:rPr>
                <w:sz w:val="17"/>
                <w:szCs w:val="17"/>
              </w:rPr>
            </w:pPr>
          </w:p>
        </w:tc>
        <w:tc>
          <w:tcPr>
            <w:tcW w:w="1400" w:type="dxa"/>
            <w:shd w:val="clear" w:color="auto" w:fill="CCCCFF"/>
            <w:vAlign w:val="bottom"/>
          </w:tcPr>
          <w:p w14:paraId="217D6E69" w14:textId="77777777" w:rsidR="004847DB" w:rsidRDefault="004847DB">
            <w:pPr>
              <w:rPr>
                <w:sz w:val="17"/>
                <w:szCs w:val="17"/>
              </w:rPr>
            </w:pPr>
          </w:p>
        </w:tc>
      </w:tr>
      <w:tr w:rsidR="004847DB" w14:paraId="1319C8EB" w14:textId="77777777">
        <w:trPr>
          <w:trHeight w:val="208"/>
        </w:trPr>
        <w:tc>
          <w:tcPr>
            <w:tcW w:w="8740" w:type="dxa"/>
            <w:gridSpan w:val="2"/>
            <w:shd w:val="clear" w:color="auto" w:fill="CCCCFF"/>
            <w:vAlign w:val="bottom"/>
          </w:tcPr>
          <w:p w14:paraId="2744F82C" w14:textId="77777777" w:rsidR="004847DB" w:rsidRDefault="00000000">
            <w:pPr>
              <w:ind w:left="100"/>
              <w:rPr>
                <w:sz w:val="20"/>
                <w:szCs w:val="20"/>
              </w:rPr>
            </w:pPr>
            <w:r>
              <w:rPr>
                <w:rFonts w:ascii="Arial" w:eastAsia="Arial" w:hAnsi="Arial" w:cs="Arial"/>
                <w:b/>
                <w:bCs/>
                <w:sz w:val="18"/>
                <w:szCs w:val="18"/>
              </w:rPr>
              <w:t>VLADISLAVCI, FAZA 2</w:t>
            </w:r>
          </w:p>
        </w:tc>
        <w:tc>
          <w:tcPr>
            <w:tcW w:w="1600" w:type="dxa"/>
            <w:shd w:val="clear" w:color="auto" w:fill="CCCCFF"/>
            <w:vAlign w:val="bottom"/>
          </w:tcPr>
          <w:p w14:paraId="1BF18422" w14:textId="77777777" w:rsidR="004847DB" w:rsidRDefault="00000000">
            <w:pPr>
              <w:ind w:right="130"/>
              <w:jc w:val="right"/>
              <w:rPr>
                <w:sz w:val="20"/>
                <w:szCs w:val="20"/>
              </w:rPr>
            </w:pPr>
            <w:r>
              <w:rPr>
                <w:rFonts w:ascii="Arial" w:eastAsia="Arial" w:hAnsi="Arial" w:cs="Arial"/>
                <w:b/>
                <w:bCs/>
                <w:sz w:val="18"/>
                <w:szCs w:val="18"/>
              </w:rPr>
              <w:t>393.314,37</w:t>
            </w:r>
          </w:p>
        </w:tc>
        <w:tc>
          <w:tcPr>
            <w:tcW w:w="1400" w:type="dxa"/>
            <w:shd w:val="clear" w:color="auto" w:fill="CCCCFF"/>
            <w:vAlign w:val="bottom"/>
          </w:tcPr>
          <w:p w14:paraId="1B66BF2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4FC01ADA"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17D2F550" w14:textId="77777777" w:rsidR="004847DB" w:rsidRDefault="00000000">
            <w:pPr>
              <w:ind w:right="10"/>
              <w:jc w:val="right"/>
              <w:rPr>
                <w:sz w:val="20"/>
                <w:szCs w:val="20"/>
              </w:rPr>
            </w:pPr>
            <w:r>
              <w:rPr>
                <w:rFonts w:ascii="Arial" w:eastAsia="Arial" w:hAnsi="Arial" w:cs="Arial"/>
                <w:b/>
                <w:bCs/>
                <w:sz w:val="18"/>
                <w:szCs w:val="18"/>
              </w:rPr>
              <w:t>393.314,37</w:t>
            </w:r>
          </w:p>
        </w:tc>
      </w:tr>
      <w:tr w:rsidR="004847DB" w14:paraId="1F91AEEA" w14:textId="77777777">
        <w:trPr>
          <w:trHeight w:val="257"/>
        </w:trPr>
        <w:tc>
          <w:tcPr>
            <w:tcW w:w="8740" w:type="dxa"/>
            <w:gridSpan w:val="2"/>
            <w:shd w:val="clear" w:color="auto" w:fill="FFFF99"/>
            <w:vAlign w:val="bottom"/>
          </w:tcPr>
          <w:p w14:paraId="5F3DA474"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5ADAE21C" w14:textId="77777777" w:rsidR="004847DB" w:rsidRDefault="00000000">
            <w:pPr>
              <w:ind w:right="130"/>
              <w:jc w:val="right"/>
              <w:rPr>
                <w:sz w:val="20"/>
                <w:szCs w:val="20"/>
              </w:rPr>
            </w:pPr>
            <w:r>
              <w:rPr>
                <w:rFonts w:ascii="Arial" w:eastAsia="Arial" w:hAnsi="Arial" w:cs="Arial"/>
                <w:b/>
                <w:bCs/>
                <w:sz w:val="18"/>
                <w:szCs w:val="18"/>
              </w:rPr>
              <w:t>393.314,37</w:t>
            </w:r>
          </w:p>
        </w:tc>
        <w:tc>
          <w:tcPr>
            <w:tcW w:w="1400" w:type="dxa"/>
            <w:shd w:val="clear" w:color="auto" w:fill="FFFF99"/>
            <w:vAlign w:val="bottom"/>
          </w:tcPr>
          <w:p w14:paraId="1A21429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0903417E"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5CF43492" w14:textId="77777777" w:rsidR="004847DB" w:rsidRDefault="00000000">
            <w:pPr>
              <w:ind w:right="10"/>
              <w:jc w:val="right"/>
              <w:rPr>
                <w:sz w:val="20"/>
                <w:szCs w:val="20"/>
              </w:rPr>
            </w:pPr>
            <w:r>
              <w:rPr>
                <w:rFonts w:ascii="Arial" w:eastAsia="Arial" w:hAnsi="Arial" w:cs="Arial"/>
                <w:b/>
                <w:bCs/>
                <w:sz w:val="18"/>
                <w:szCs w:val="18"/>
              </w:rPr>
              <w:t>393.314,37</w:t>
            </w:r>
          </w:p>
        </w:tc>
      </w:tr>
      <w:tr w:rsidR="004847DB" w14:paraId="07CD7C2C" w14:textId="77777777">
        <w:trPr>
          <w:trHeight w:val="252"/>
        </w:trPr>
        <w:tc>
          <w:tcPr>
            <w:tcW w:w="1100" w:type="dxa"/>
            <w:vAlign w:val="bottom"/>
          </w:tcPr>
          <w:p w14:paraId="32F013BC" w14:textId="77777777" w:rsidR="004847DB" w:rsidRDefault="00000000">
            <w:pPr>
              <w:ind w:left="100"/>
              <w:rPr>
                <w:sz w:val="20"/>
                <w:szCs w:val="20"/>
              </w:rPr>
            </w:pPr>
            <w:r>
              <w:rPr>
                <w:rFonts w:ascii="Arial" w:eastAsia="Arial" w:hAnsi="Arial" w:cs="Arial"/>
                <w:b/>
                <w:bCs/>
                <w:sz w:val="18"/>
                <w:szCs w:val="18"/>
              </w:rPr>
              <w:t>4</w:t>
            </w:r>
          </w:p>
        </w:tc>
        <w:tc>
          <w:tcPr>
            <w:tcW w:w="7640" w:type="dxa"/>
            <w:vAlign w:val="bottom"/>
          </w:tcPr>
          <w:p w14:paraId="3F31ED23" w14:textId="77777777" w:rsidR="004847DB" w:rsidRDefault="00000000">
            <w:pPr>
              <w:ind w:left="60"/>
              <w:rPr>
                <w:sz w:val="20"/>
                <w:szCs w:val="20"/>
              </w:rPr>
            </w:pPr>
            <w:r>
              <w:rPr>
                <w:rFonts w:ascii="Arial" w:eastAsia="Arial" w:hAnsi="Arial" w:cs="Arial"/>
                <w:b/>
                <w:bCs/>
                <w:sz w:val="18"/>
                <w:szCs w:val="18"/>
              </w:rPr>
              <w:t>Rashodi za nabavu nefinancijske imovine</w:t>
            </w:r>
          </w:p>
        </w:tc>
        <w:tc>
          <w:tcPr>
            <w:tcW w:w="1600" w:type="dxa"/>
            <w:vAlign w:val="bottom"/>
          </w:tcPr>
          <w:p w14:paraId="79632962" w14:textId="77777777" w:rsidR="004847DB" w:rsidRDefault="00000000">
            <w:pPr>
              <w:ind w:right="130"/>
              <w:jc w:val="right"/>
              <w:rPr>
                <w:sz w:val="20"/>
                <w:szCs w:val="20"/>
              </w:rPr>
            </w:pPr>
            <w:r>
              <w:rPr>
                <w:rFonts w:ascii="Arial" w:eastAsia="Arial" w:hAnsi="Arial" w:cs="Arial"/>
                <w:b/>
                <w:bCs/>
                <w:sz w:val="18"/>
                <w:szCs w:val="18"/>
              </w:rPr>
              <w:t>393.314,37</w:t>
            </w:r>
          </w:p>
        </w:tc>
        <w:tc>
          <w:tcPr>
            <w:tcW w:w="1400" w:type="dxa"/>
            <w:vAlign w:val="bottom"/>
          </w:tcPr>
          <w:p w14:paraId="6C37945A"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2B43355C"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4C62DD38" w14:textId="77777777" w:rsidR="004847DB" w:rsidRDefault="00000000">
            <w:pPr>
              <w:ind w:right="10"/>
              <w:jc w:val="right"/>
              <w:rPr>
                <w:sz w:val="20"/>
                <w:szCs w:val="20"/>
              </w:rPr>
            </w:pPr>
            <w:r>
              <w:rPr>
                <w:rFonts w:ascii="Arial" w:eastAsia="Arial" w:hAnsi="Arial" w:cs="Arial"/>
                <w:b/>
                <w:bCs/>
                <w:sz w:val="18"/>
                <w:szCs w:val="18"/>
              </w:rPr>
              <w:t>393.314,37</w:t>
            </w:r>
          </w:p>
        </w:tc>
      </w:tr>
      <w:tr w:rsidR="004847DB" w14:paraId="7C45284D" w14:textId="77777777">
        <w:trPr>
          <w:trHeight w:val="256"/>
        </w:trPr>
        <w:tc>
          <w:tcPr>
            <w:tcW w:w="1100" w:type="dxa"/>
            <w:vAlign w:val="bottom"/>
          </w:tcPr>
          <w:p w14:paraId="71215AC1" w14:textId="77777777" w:rsidR="004847DB" w:rsidRDefault="00000000">
            <w:pPr>
              <w:ind w:left="100"/>
              <w:rPr>
                <w:sz w:val="20"/>
                <w:szCs w:val="20"/>
              </w:rPr>
            </w:pPr>
            <w:r>
              <w:rPr>
                <w:rFonts w:ascii="Arial" w:eastAsia="Arial" w:hAnsi="Arial" w:cs="Arial"/>
                <w:sz w:val="18"/>
                <w:szCs w:val="18"/>
              </w:rPr>
              <w:t>42</w:t>
            </w:r>
          </w:p>
        </w:tc>
        <w:tc>
          <w:tcPr>
            <w:tcW w:w="7640" w:type="dxa"/>
            <w:vAlign w:val="bottom"/>
          </w:tcPr>
          <w:p w14:paraId="27A395DA" w14:textId="77777777" w:rsidR="004847DB" w:rsidRDefault="00000000">
            <w:pPr>
              <w:ind w:left="60"/>
              <w:rPr>
                <w:sz w:val="20"/>
                <w:szCs w:val="20"/>
              </w:rPr>
            </w:pPr>
            <w:r>
              <w:rPr>
                <w:rFonts w:ascii="Arial" w:eastAsia="Arial" w:hAnsi="Arial" w:cs="Arial"/>
                <w:sz w:val="18"/>
                <w:szCs w:val="18"/>
              </w:rPr>
              <w:t>Rashodi za nabavu proizvedene dugotrajne imovine</w:t>
            </w:r>
          </w:p>
        </w:tc>
        <w:tc>
          <w:tcPr>
            <w:tcW w:w="1600" w:type="dxa"/>
            <w:vAlign w:val="bottom"/>
          </w:tcPr>
          <w:p w14:paraId="49B889DC" w14:textId="77777777" w:rsidR="004847DB" w:rsidRDefault="00000000">
            <w:pPr>
              <w:ind w:right="130"/>
              <w:jc w:val="right"/>
              <w:rPr>
                <w:sz w:val="20"/>
                <w:szCs w:val="20"/>
              </w:rPr>
            </w:pPr>
            <w:r>
              <w:rPr>
                <w:rFonts w:ascii="Arial" w:eastAsia="Arial" w:hAnsi="Arial" w:cs="Arial"/>
                <w:sz w:val="18"/>
                <w:szCs w:val="18"/>
              </w:rPr>
              <w:t>393.314,37</w:t>
            </w:r>
          </w:p>
        </w:tc>
        <w:tc>
          <w:tcPr>
            <w:tcW w:w="1400" w:type="dxa"/>
            <w:vAlign w:val="bottom"/>
          </w:tcPr>
          <w:p w14:paraId="478DA991"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20AF080E"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75D4B588" w14:textId="77777777" w:rsidR="004847DB" w:rsidRDefault="00000000">
            <w:pPr>
              <w:ind w:right="10"/>
              <w:jc w:val="right"/>
              <w:rPr>
                <w:sz w:val="20"/>
                <w:szCs w:val="20"/>
              </w:rPr>
            </w:pPr>
            <w:r>
              <w:rPr>
                <w:rFonts w:ascii="Arial" w:eastAsia="Arial" w:hAnsi="Arial" w:cs="Arial"/>
                <w:sz w:val="18"/>
                <w:szCs w:val="18"/>
              </w:rPr>
              <w:t>393.314,37</w:t>
            </w:r>
          </w:p>
        </w:tc>
      </w:tr>
      <w:tr w:rsidR="004847DB" w14:paraId="1EEE4F7F" w14:textId="77777777">
        <w:trPr>
          <w:trHeight w:val="206"/>
        </w:trPr>
        <w:tc>
          <w:tcPr>
            <w:tcW w:w="8740" w:type="dxa"/>
            <w:gridSpan w:val="2"/>
            <w:shd w:val="clear" w:color="auto" w:fill="CCCCFF"/>
            <w:vAlign w:val="bottom"/>
          </w:tcPr>
          <w:p w14:paraId="04280298" w14:textId="77777777" w:rsidR="004847DB" w:rsidRDefault="00000000">
            <w:pPr>
              <w:spacing w:line="206" w:lineRule="exact"/>
              <w:ind w:left="100"/>
              <w:rPr>
                <w:sz w:val="20"/>
                <w:szCs w:val="20"/>
              </w:rPr>
            </w:pPr>
            <w:r>
              <w:rPr>
                <w:rFonts w:ascii="Arial" w:eastAsia="Arial" w:hAnsi="Arial" w:cs="Arial"/>
                <w:b/>
                <w:bCs/>
                <w:sz w:val="18"/>
                <w:szCs w:val="18"/>
              </w:rPr>
              <w:t>Kapitalni projekt K100211 IZGRADNJA NERAZVRSTANE CESTE NA KČBR.685, 695/1,60,794/2 I 343</w:t>
            </w:r>
          </w:p>
        </w:tc>
        <w:tc>
          <w:tcPr>
            <w:tcW w:w="1600" w:type="dxa"/>
            <w:shd w:val="clear" w:color="auto" w:fill="CCCCFF"/>
            <w:vAlign w:val="bottom"/>
          </w:tcPr>
          <w:p w14:paraId="0DF834FF" w14:textId="77777777" w:rsidR="004847DB" w:rsidRDefault="004847DB">
            <w:pPr>
              <w:rPr>
                <w:sz w:val="17"/>
                <w:szCs w:val="17"/>
              </w:rPr>
            </w:pPr>
          </w:p>
        </w:tc>
        <w:tc>
          <w:tcPr>
            <w:tcW w:w="1400" w:type="dxa"/>
            <w:shd w:val="clear" w:color="auto" w:fill="CCCCFF"/>
            <w:vAlign w:val="bottom"/>
          </w:tcPr>
          <w:p w14:paraId="0615E1D3" w14:textId="77777777" w:rsidR="004847DB" w:rsidRDefault="004847DB">
            <w:pPr>
              <w:rPr>
                <w:sz w:val="17"/>
                <w:szCs w:val="17"/>
              </w:rPr>
            </w:pPr>
          </w:p>
        </w:tc>
        <w:tc>
          <w:tcPr>
            <w:tcW w:w="1080" w:type="dxa"/>
            <w:shd w:val="clear" w:color="auto" w:fill="CCCCFF"/>
            <w:vAlign w:val="bottom"/>
          </w:tcPr>
          <w:p w14:paraId="1084FE33" w14:textId="77777777" w:rsidR="004847DB" w:rsidRDefault="004847DB">
            <w:pPr>
              <w:rPr>
                <w:sz w:val="17"/>
                <w:szCs w:val="17"/>
              </w:rPr>
            </w:pPr>
          </w:p>
        </w:tc>
        <w:tc>
          <w:tcPr>
            <w:tcW w:w="1400" w:type="dxa"/>
            <w:shd w:val="clear" w:color="auto" w:fill="CCCCFF"/>
            <w:vAlign w:val="bottom"/>
          </w:tcPr>
          <w:p w14:paraId="591893E3" w14:textId="77777777" w:rsidR="004847DB" w:rsidRDefault="004847DB">
            <w:pPr>
              <w:rPr>
                <w:sz w:val="17"/>
                <w:szCs w:val="17"/>
              </w:rPr>
            </w:pPr>
          </w:p>
        </w:tc>
      </w:tr>
      <w:tr w:rsidR="004847DB" w14:paraId="55F341DE" w14:textId="77777777">
        <w:trPr>
          <w:trHeight w:val="210"/>
        </w:trPr>
        <w:tc>
          <w:tcPr>
            <w:tcW w:w="8740" w:type="dxa"/>
            <w:gridSpan w:val="2"/>
            <w:shd w:val="clear" w:color="auto" w:fill="CCCCFF"/>
            <w:vAlign w:val="bottom"/>
          </w:tcPr>
          <w:p w14:paraId="376C816C" w14:textId="77777777" w:rsidR="004847DB" w:rsidRDefault="00000000">
            <w:pPr>
              <w:ind w:left="100"/>
              <w:rPr>
                <w:sz w:val="20"/>
                <w:szCs w:val="20"/>
              </w:rPr>
            </w:pPr>
            <w:r>
              <w:rPr>
                <w:rFonts w:ascii="Arial" w:eastAsia="Arial" w:hAnsi="Arial" w:cs="Arial"/>
                <w:b/>
                <w:bCs/>
                <w:sz w:val="18"/>
                <w:szCs w:val="18"/>
              </w:rPr>
              <w:t>K.O. DOPSIN</w:t>
            </w:r>
          </w:p>
        </w:tc>
        <w:tc>
          <w:tcPr>
            <w:tcW w:w="1600" w:type="dxa"/>
            <w:shd w:val="clear" w:color="auto" w:fill="CCCCFF"/>
            <w:vAlign w:val="bottom"/>
          </w:tcPr>
          <w:p w14:paraId="58ADCE3F" w14:textId="77777777" w:rsidR="004847DB" w:rsidRDefault="00000000">
            <w:pPr>
              <w:ind w:right="130"/>
              <w:jc w:val="right"/>
              <w:rPr>
                <w:sz w:val="20"/>
                <w:szCs w:val="20"/>
              </w:rPr>
            </w:pPr>
            <w:r>
              <w:rPr>
                <w:rFonts w:ascii="Arial" w:eastAsia="Arial" w:hAnsi="Arial" w:cs="Arial"/>
                <w:b/>
                <w:bCs/>
                <w:sz w:val="18"/>
                <w:szCs w:val="18"/>
              </w:rPr>
              <w:t>223.607,82</w:t>
            </w:r>
          </w:p>
        </w:tc>
        <w:tc>
          <w:tcPr>
            <w:tcW w:w="1400" w:type="dxa"/>
            <w:shd w:val="clear" w:color="auto" w:fill="CCCCFF"/>
            <w:vAlign w:val="bottom"/>
          </w:tcPr>
          <w:p w14:paraId="1ECE21B4"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64EFAF8F"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5A2EF17E" w14:textId="77777777" w:rsidR="004847DB" w:rsidRDefault="00000000">
            <w:pPr>
              <w:ind w:right="10"/>
              <w:jc w:val="right"/>
              <w:rPr>
                <w:sz w:val="20"/>
                <w:szCs w:val="20"/>
              </w:rPr>
            </w:pPr>
            <w:r>
              <w:rPr>
                <w:rFonts w:ascii="Arial" w:eastAsia="Arial" w:hAnsi="Arial" w:cs="Arial"/>
                <w:b/>
                <w:bCs/>
                <w:sz w:val="18"/>
                <w:szCs w:val="18"/>
              </w:rPr>
              <w:t>223.607,82</w:t>
            </w:r>
          </w:p>
        </w:tc>
      </w:tr>
      <w:tr w:rsidR="004847DB" w14:paraId="4F2671F4" w14:textId="77777777">
        <w:trPr>
          <w:trHeight w:val="256"/>
        </w:trPr>
        <w:tc>
          <w:tcPr>
            <w:tcW w:w="8740" w:type="dxa"/>
            <w:gridSpan w:val="2"/>
            <w:shd w:val="clear" w:color="auto" w:fill="FFFF99"/>
            <w:vAlign w:val="bottom"/>
          </w:tcPr>
          <w:p w14:paraId="7032CC58"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67D63EFB" w14:textId="77777777" w:rsidR="004847DB" w:rsidRDefault="00000000">
            <w:pPr>
              <w:ind w:right="130"/>
              <w:jc w:val="right"/>
              <w:rPr>
                <w:sz w:val="20"/>
                <w:szCs w:val="20"/>
              </w:rPr>
            </w:pPr>
            <w:r>
              <w:rPr>
                <w:rFonts w:ascii="Arial" w:eastAsia="Arial" w:hAnsi="Arial" w:cs="Arial"/>
                <w:b/>
                <w:bCs/>
                <w:sz w:val="18"/>
                <w:szCs w:val="18"/>
              </w:rPr>
              <w:t>223.607,82</w:t>
            </w:r>
          </w:p>
        </w:tc>
        <w:tc>
          <w:tcPr>
            <w:tcW w:w="1400" w:type="dxa"/>
            <w:shd w:val="clear" w:color="auto" w:fill="FFFF99"/>
            <w:vAlign w:val="bottom"/>
          </w:tcPr>
          <w:p w14:paraId="213B1C7F"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3C0EA88"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4AF25EAA" w14:textId="77777777" w:rsidR="004847DB" w:rsidRDefault="00000000">
            <w:pPr>
              <w:ind w:right="10"/>
              <w:jc w:val="right"/>
              <w:rPr>
                <w:sz w:val="20"/>
                <w:szCs w:val="20"/>
              </w:rPr>
            </w:pPr>
            <w:r>
              <w:rPr>
                <w:rFonts w:ascii="Arial" w:eastAsia="Arial" w:hAnsi="Arial" w:cs="Arial"/>
                <w:b/>
                <w:bCs/>
                <w:sz w:val="18"/>
                <w:szCs w:val="18"/>
              </w:rPr>
              <w:t>223.607,82</w:t>
            </w:r>
          </w:p>
        </w:tc>
      </w:tr>
      <w:tr w:rsidR="004847DB" w14:paraId="1CDF77CD" w14:textId="77777777">
        <w:trPr>
          <w:trHeight w:val="252"/>
        </w:trPr>
        <w:tc>
          <w:tcPr>
            <w:tcW w:w="1100" w:type="dxa"/>
            <w:vAlign w:val="bottom"/>
          </w:tcPr>
          <w:p w14:paraId="10EE8173" w14:textId="77777777" w:rsidR="004847DB" w:rsidRDefault="00000000">
            <w:pPr>
              <w:ind w:left="100"/>
              <w:rPr>
                <w:sz w:val="20"/>
                <w:szCs w:val="20"/>
              </w:rPr>
            </w:pPr>
            <w:r>
              <w:rPr>
                <w:rFonts w:ascii="Arial" w:eastAsia="Arial" w:hAnsi="Arial" w:cs="Arial"/>
                <w:b/>
                <w:bCs/>
                <w:sz w:val="18"/>
                <w:szCs w:val="18"/>
              </w:rPr>
              <w:t>4</w:t>
            </w:r>
          </w:p>
        </w:tc>
        <w:tc>
          <w:tcPr>
            <w:tcW w:w="7640" w:type="dxa"/>
            <w:vAlign w:val="bottom"/>
          </w:tcPr>
          <w:p w14:paraId="28E8CA28" w14:textId="77777777" w:rsidR="004847DB" w:rsidRDefault="00000000">
            <w:pPr>
              <w:ind w:left="60"/>
              <w:rPr>
                <w:sz w:val="20"/>
                <w:szCs w:val="20"/>
              </w:rPr>
            </w:pPr>
            <w:r>
              <w:rPr>
                <w:rFonts w:ascii="Arial" w:eastAsia="Arial" w:hAnsi="Arial" w:cs="Arial"/>
                <w:b/>
                <w:bCs/>
                <w:sz w:val="18"/>
                <w:szCs w:val="18"/>
              </w:rPr>
              <w:t>Rashodi za nabavu nefinancijske imovine</w:t>
            </w:r>
          </w:p>
        </w:tc>
        <w:tc>
          <w:tcPr>
            <w:tcW w:w="1600" w:type="dxa"/>
            <w:vAlign w:val="bottom"/>
          </w:tcPr>
          <w:p w14:paraId="05A02EE9" w14:textId="77777777" w:rsidR="004847DB" w:rsidRDefault="00000000">
            <w:pPr>
              <w:ind w:right="130"/>
              <w:jc w:val="right"/>
              <w:rPr>
                <w:sz w:val="20"/>
                <w:szCs w:val="20"/>
              </w:rPr>
            </w:pPr>
            <w:r>
              <w:rPr>
                <w:rFonts w:ascii="Arial" w:eastAsia="Arial" w:hAnsi="Arial" w:cs="Arial"/>
                <w:b/>
                <w:bCs/>
                <w:sz w:val="18"/>
                <w:szCs w:val="18"/>
              </w:rPr>
              <w:t>223.607,82</w:t>
            </w:r>
          </w:p>
        </w:tc>
        <w:tc>
          <w:tcPr>
            <w:tcW w:w="1400" w:type="dxa"/>
            <w:vAlign w:val="bottom"/>
          </w:tcPr>
          <w:p w14:paraId="6D3453F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0B863B32"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3799A86F" w14:textId="77777777" w:rsidR="004847DB" w:rsidRDefault="00000000">
            <w:pPr>
              <w:ind w:right="10"/>
              <w:jc w:val="right"/>
              <w:rPr>
                <w:sz w:val="20"/>
                <w:szCs w:val="20"/>
              </w:rPr>
            </w:pPr>
            <w:r>
              <w:rPr>
                <w:rFonts w:ascii="Arial" w:eastAsia="Arial" w:hAnsi="Arial" w:cs="Arial"/>
                <w:b/>
                <w:bCs/>
                <w:sz w:val="18"/>
                <w:szCs w:val="18"/>
              </w:rPr>
              <w:t>223.607,82</w:t>
            </w:r>
          </w:p>
        </w:tc>
      </w:tr>
      <w:tr w:rsidR="004847DB" w14:paraId="1FF4868B" w14:textId="77777777">
        <w:trPr>
          <w:trHeight w:val="256"/>
        </w:trPr>
        <w:tc>
          <w:tcPr>
            <w:tcW w:w="1100" w:type="dxa"/>
            <w:vAlign w:val="bottom"/>
          </w:tcPr>
          <w:p w14:paraId="4403C645" w14:textId="77777777" w:rsidR="004847DB" w:rsidRDefault="00000000">
            <w:pPr>
              <w:ind w:left="100"/>
              <w:rPr>
                <w:sz w:val="20"/>
                <w:szCs w:val="20"/>
              </w:rPr>
            </w:pPr>
            <w:r>
              <w:rPr>
                <w:rFonts w:ascii="Arial" w:eastAsia="Arial" w:hAnsi="Arial" w:cs="Arial"/>
                <w:sz w:val="18"/>
                <w:szCs w:val="18"/>
              </w:rPr>
              <w:t>42</w:t>
            </w:r>
          </w:p>
        </w:tc>
        <w:tc>
          <w:tcPr>
            <w:tcW w:w="7640" w:type="dxa"/>
            <w:vAlign w:val="bottom"/>
          </w:tcPr>
          <w:p w14:paraId="5FDA13E4" w14:textId="77777777" w:rsidR="004847DB" w:rsidRDefault="00000000">
            <w:pPr>
              <w:ind w:left="60"/>
              <w:rPr>
                <w:sz w:val="20"/>
                <w:szCs w:val="20"/>
              </w:rPr>
            </w:pPr>
            <w:r>
              <w:rPr>
                <w:rFonts w:ascii="Arial" w:eastAsia="Arial" w:hAnsi="Arial" w:cs="Arial"/>
                <w:sz w:val="18"/>
                <w:szCs w:val="18"/>
              </w:rPr>
              <w:t>Rashodi za nabavu proizvedene dugotrajne imovine</w:t>
            </w:r>
          </w:p>
        </w:tc>
        <w:tc>
          <w:tcPr>
            <w:tcW w:w="1600" w:type="dxa"/>
            <w:vAlign w:val="bottom"/>
          </w:tcPr>
          <w:p w14:paraId="4C39EEF7" w14:textId="77777777" w:rsidR="004847DB" w:rsidRDefault="00000000">
            <w:pPr>
              <w:ind w:right="130"/>
              <w:jc w:val="right"/>
              <w:rPr>
                <w:sz w:val="20"/>
                <w:szCs w:val="20"/>
              </w:rPr>
            </w:pPr>
            <w:r>
              <w:rPr>
                <w:rFonts w:ascii="Arial" w:eastAsia="Arial" w:hAnsi="Arial" w:cs="Arial"/>
                <w:sz w:val="18"/>
                <w:szCs w:val="18"/>
              </w:rPr>
              <w:t>223.607,82</w:t>
            </w:r>
          </w:p>
        </w:tc>
        <w:tc>
          <w:tcPr>
            <w:tcW w:w="1400" w:type="dxa"/>
            <w:vAlign w:val="bottom"/>
          </w:tcPr>
          <w:p w14:paraId="65914B1A"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11FB0854"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67B36DC" w14:textId="77777777" w:rsidR="004847DB" w:rsidRDefault="00000000">
            <w:pPr>
              <w:ind w:right="10"/>
              <w:jc w:val="right"/>
              <w:rPr>
                <w:sz w:val="20"/>
                <w:szCs w:val="20"/>
              </w:rPr>
            </w:pPr>
            <w:r>
              <w:rPr>
                <w:rFonts w:ascii="Arial" w:eastAsia="Arial" w:hAnsi="Arial" w:cs="Arial"/>
                <w:sz w:val="18"/>
                <w:szCs w:val="18"/>
              </w:rPr>
              <w:t>223.607,82</w:t>
            </w:r>
          </w:p>
        </w:tc>
      </w:tr>
      <w:tr w:rsidR="004847DB" w14:paraId="331C1C6D" w14:textId="77777777">
        <w:trPr>
          <w:trHeight w:val="205"/>
        </w:trPr>
        <w:tc>
          <w:tcPr>
            <w:tcW w:w="8740" w:type="dxa"/>
            <w:gridSpan w:val="2"/>
            <w:shd w:val="clear" w:color="auto" w:fill="CCCCFF"/>
            <w:vAlign w:val="bottom"/>
          </w:tcPr>
          <w:p w14:paraId="02DA3633" w14:textId="77777777" w:rsidR="004847DB" w:rsidRDefault="00000000">
            <w:pPr>
              <w:spacing w:line="205" w:lineRule="exact"/>
              <w:ind w:left="100"/>
              <w:rPr>
                <w:sz w:val="20"/>
                <w:szCs w:val="20"/>
              </w:rPr>
            </w:pPr>
            <w:r>
              <w:rPr>
                <w:rFonts w:ascii="Arial" w:eastAsia="Arial" w:hAnsi="Arial" w:cs="Arial"/>
                <w:b/>
                <w:bCs/>
                <w:sz w:val="18"/>
                <w:szCs w:val="18"/>
              </w:rPr>
              <w:t>Kapitalni projekt K100212 IZGRADNJA POMOĆNE GRAĐEVINE 2b. SKUPINE-SPREMIŠTE ZA</w:t>
            </w:r>
          </w:p>
        </w:tc>
        <w:tc>
          <w:tcPr>
            <w:tcW w:w="1600" w:type="dxa"/>
            <w:shd w:val="clear" w:color="auto" w:fill="CCCCFF"/>
            <w:vAlign w:val="bottom"/>
          </w:tcPr>
          <w:p w14:paraId="085E02BF" w14:textId="77777777" w:rsidR="004847DB" w:rsidRDefault="004847DB">
            <w:pPr>
              <w:rPr>
                <w:sz w:val="17"/>
                <w:szCs w:val="17"/>
              </w:rPr>
            </w:pPr>
          </w:p>
        </w:tc>
        <w:tc>
          <w:tcPr>
            <w:tcW w:w="1400" w:type="dxa"/>
            <w:shd w:val="clear" w:color="auto" w:fill="CCCCFF"/>
            <w:vAlign w:val="bottom"/>
          </w:tcPr>
          <w:p w14:paraId="199C000E" w14:textId="77777777" w:rsidR="004847DB" w:rsidRDefault="004847DB">
            <w:pPr>
              <w:rPr>
                <w:sz w:val="17"/>
                <w:szCs w:val="17"/>
              </w:rPr>
            </w:pPr>
          </w:p>
        </w:tc>
        <w:tc>
          <w:tcPr>
            <w:tcW w:w="1080" w:type="dxa"/>
            <w:shd w:val="clear" w:color="auto" w:fill="CCCCFF"/>
            <w:vAlign w:val="bottom"/>
          </w:tcPr>
          <w:p w14:paraId="10BAD912" w14:textId="77777777" w:rsidR="004847DB" w:rsidRDefault="004847DB">
            <w:pPr>
              <w:rPr>
                <w:sz w:val="17"/>
                <w:szCs w:val="17"/>
              </w:rPr>
            </w:pPr>
          </w:p>
        </w:tc>
        <w:tc>
          <w:tcPr>
            <w:tcW w:w="1400" w:type="dxa"/>
            <w:shd w:val="clear" w:color="auto" w:fill="CCCCFF"/>
            <w:vAlign w:val="bottom"/>
          </w:tcPr>
          <w:p w14:paraId="6B263069" w14:textId="77777777" w:rsidR="004847DB" w:rsidRDefault="004847DB">
            <w:pPr>
              <w:rPr>
                <w:sz w:val="17"/>
                <w:szCs w:val="17"/>
              </w:rPr>
            </w:pPr>
          </w:p>
        </w:tc>
      </w:tr>
      <w:tr w:rsidR="004847DB" w14:paraId="45B89079" w14:textId="77777777">
        <w:trPr>
          <w:trHeight w:val="211"/>
        </w:trPr>
        <w:tc>
          <w:tcPr>
            <w:tcW w:w="8740" w:type="dxa"/>
            <w:gridSpan w:val="2"/>
            <w:shd w:val="clear" w:color="auto" w:fill="CCCCFF"/>
            <w:vAlign w:val="bottom"/>
          </w:tcPr>
          <w:p w14:paraId="587B4F99" w14:textId="77777777" w:rsidR="004847DB" w:rsidRDefault="00000000">
            <w:pPr>
              <w:ind w:left="100"/>
              <w:rPr>
                <w:sz w:val="20"/>
                <w:szCs w:val="20"/>
              </w:rPr>
            </w:pPr>
            <w:r>
              <w:rPr>
                <w:rFonts w:ascii="Arial" w:eastAsia="Arial" w:hAnsi="Arial" w:cs="Arial"/>
                <w:b/>
                <w:bCs/>
                <w:sz w:val="18"/>
                <w:szCs w:val="18"/>
              </w:rPr>
              <w:t>KOSILICE, ALATE I GARAŽNI PROSTOR</w:t>
            </w:r>
          </w:p>
        </w:tc>
        <w:tc>
          <w:tcPr>
            <w:tcW w:w="1600" w:type="dxa"/>
            <w:shd w:val="clear" w:color="auto" w:fill="CCCCFF"/>
            <w:vAlign w:val="bottom"/>
          </w:tcPr>
          <w:p w14:paraId="0DA97DCC" w14:textId="77777777" w:rsidR="004847DB" w:rsidRDefault="00000000">
            <w:pPr>
              <w:ind w:right="130"/>
              <w:jc w:val="right"/>
              <w:rPr>
                <w:sz w:val="20"/>
                <w:szCs w:val="20"/>
              </w:rPr>
            </w:pPr>
            <w:r>
              <w:rPr>
                <w:rFonts w:ascii="Arial" w:eastAsia="Arial" w:hAnsi="Arial" w:cs="Arial"/>
                <w:b/>
                <w:bCs/>
                <w:sz w:val="18"/>
                <w:szCs w:val="18"/>
              </w:rPr>
              <w:t>120.000,00</w:t>
            </w:r>
          </w:p>
        </w:tc>
        <w:tc>
          <w:tcPr>
            <w:tcW w:w="1400" w:type="dxa"/>
            <w:shd w:val="clear" w:color="auto" w:fill="CCCCFF"/>
            <w:vAlign w:val="bottom"/>
          </w:tcPr>
          <w:p w14:paraId="3A4BAD1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043C04C1"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0D8F18D6" w14:textId="77777777" w:rsidR="004847DB" w:rsidRDefault="00000000">
            <w:pPr>
              <w:ind w:right="10"/>
              <w:jc w:val="right"/>
              <w:rPr>
                <w:sz w:val="20"/>
                <w:szCs w:val="20"/>
              </w:rPr>
            </w:pPr>
            <w:r>
              <w:rPr>
                <w:rFonts w:ascii="Arial" w:eastAsia="Arial" w:hAnsi="Arial" w:cs="Arial"/>
                <w:b/>
                <w:bCs/>
                <w:sz w:val="18"/>
                <w:szCs w:val="18"/>
              </w:rPr>
              <w:t>120.000,00</w:t>
            </w:r>
          </w:p>
        </w:tc>
      </w:tr>
      <w:tr w:rsidR="004847DB" w14:paraId="203C5692" w14:textId="77777777">
        <w:trPr>
          <w:trHeight w:val="255"/>
        </w:trPr>
        <w:tc>
          <w:tcPr>
            <w:tcW w:w="8740" w:type="dxa"/>
            <w:gridSpan w:val="2"/>
            <w:shd w:val="clear" w:color="auto" w:fill="FFFF99"/>
            <w:vAlign w:val="bottom"/>
          </w:tcPr>
          <w:p w14:paraId="548B5DC7"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019983BF" w14:textId="77777777" w:rsidR="004847DB" w:rsidRDefault="00000000">
            <w:pPr>
              <w:ind w:right="130"/>
              <w:jc w:val="right"/>
              <w:rPr>
                <w:sz w:val="20"/>
                <w:szCs w:val="20"/>
              </w:rPr>
            </w:pPr>
            <w:r>
              <w:rPr>
                <w:rFonts w:ascii="Arial" w:eastAsia="Arial" w:hAnsi="Arial" w:cs="Arial"/>
                <w:b/>
                <w:bCs/>
                <w:sz w:val="18"/>
                <w:szCs w:val="18"/>
              </w:rPr>
              <w:t>120.000,00</w:t>
            </w:r>
          </w:p>
        </w:tc>
        <w:tc>
          <w:tcPr>
            <w:tcW w:w="1400" w:type="dxa"/>
            <w:shd w:val="clear" w:color="auto" w:fill="FFFF99"/>
            <w:vAlign w:val="bottom"/>
          </w:tcPr>
          <w:p w14:paraId="795FF1C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0CC473F"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67D63857" w14:textId="77777777" w:rsidR="004847DB" w:rsidRDefault="00000000">
            <w:pPr>
              <w:ind w:right="10"/>
              <w:jc w:val="right"/>
              <w:rPr>
                <w:sz w:val="20"/>
                <w:szCs w:val="20"/>
              </w:rPr>
            </w:pPr>
            <w:r>
              <w:rPr>
                <w:rFonts w:ascii="Arial" w:eastAsia="Arial" w:hAnsi="Arial" w:cs="Arial"/>
                <w:b/>
                <w:bCs/>
                <w:sz w:val="18"/>
                <w:szCs w:val="18"/>
              </w:rPr>
              <w:t>120.000,00</w:t>
            </w:r>
          </w:p>
        </w:tc>
      </w:tr>
      <w:tr w:rsidR="004847DB" w14:paraId="3463C1EC" w14:textId="77777777">
        <w:trPr>
          <w:trHeight w:val="252"/>
        </w:trPr>
        <w:tc>
          <w:tcPr>
            <w:tcW w:w="1100" w:type="dxa"/>
            <w:vAlign w:val="bottom"/>
          </w:tcPr>
          <w:p w14:paraId="45D1E745" w14:textId="77777777" w:rsidR="004847DB" w:rsidRDefault="00000000">
            <w:pPr>
              <w:ind w:left="100"/>
              <w:rPr>
                <w:sz w:val="20"/>
                <w:szCs w:val="20"/>
              </w:rPr>
            </w:pPr>
            <w:r>
              <w:rPr>
                <w:rFonts w:ascii="Arial" w:eastAsia="Arial" w:hAnsi="Arial" w:cs="Arial"/>
                <w:b/>
                <w:bCs/>
                <w:sz w:val="18"/>
                <w:szCs w:val="18"/>
              </w:rPr>
              <w:t>4</w:t>
            </w:r>
          </w:p>
        </w:tc>
        <w:tc>
          <w:tcPr>
            <w:tcW w:w="7640" w:type="dxa"/>
            <w:vAlign w:val="bottom"/>
          </w:tcPr>
          <w:p w14:paraId="20A21FCE" w14:textId="77777777" w:rsidR="004847DB" w:rsidRDefault="00000000">
            <w:pPr>
              <w:ind w:left="60"/>
              <w:rPr>
                <w:sz w:val="20"/>
                <w:szCs w:val="20"/>
              </w:rPr>
            </w:pPr>
            <w:r>
              <w:rPr>
                <w:rFonts w:ascii="Arial" w:eastAsia="Arial" w:hAnsi="Arial" w:cs="Arial"/>
                <w:b/>
                <w:bCs/>
                <w:sz w:val="18"/>
                <w:szCs w:val="18"/>
              </w:rPr>
              <w:t>Rashodi za nabavu nefinancijske imovine</w:t>
            </w:r>
          </w:p>
        </w:tc>
        <w:tc>
          <w:tcPr>
            <w:tcW w:w="1600" w:type="dxa"/>
            <w:vAlign w:val="bottom"/>
          </w:tcPr>
          <w:p w14:paraId="06AADE3B" w14:textId="77777777" w:rsidR="004847DB" w:rsidRDefault="00000000">
            <w:pPr>
              <w:ind w:right="130"/>
              <w:jc w:val="right"/>
              <w:rPr>
                <w:sz w:val="20"/>
                <w:szCs w:val="20"/>
              </w:rPr>
            </w:pPr>
            <w:r>
              <w:rPr>
                <w:rFonts w:ascii="Arial" w:eastAsia="Arial" w:hAnsi="Arial" w:cs="Arial"/>
                <w:b/>
                <w:bCs/>
                <w:sz w:val="18"/>
                <w:szCs w:val="18"/>
              </w:rPr>
              <w:t>120.000,00</w:t>
            </w:r>
          </w:p>
        </w:tc>
        <w:tc>
          <w:tcPr>
            <w:tcW w:w="1400" w:type="dxa"/>
            <w:vAlign w:val="bottom"/>
          </w:tcPr>
          <w:p w14:paraId="641C405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2ADD51AD"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07932E4C" w14:textId="77777777" w:rsidR="004847DB" w:rsidRDefault="00000000">
            <w:pPr>
              <w:ind w:right="10"/>
              <w:jc w:val="right"/>
              <w:rPr>
                <w:sz w:val="20"/>
                <w:szCs w:val="20"/>
              </w:rPr>
            </w:pPr>
            <w:r>
              <w:rPr>
                <w:rFonts w:ascii="Arial" w:eastAsia="Arial" w:hAnsi="Arial" w:cs="Arial"/>
                <w:b/>
                <w:bCs/>
                <w:sz w:val="18"/>
                <w:szCs w:val="18"/>
              </w:rPr>
              <w:t>120.000,00</w:t>
            </w:r>
          </w:p>
        </w:tc>
      </w:tr>
      <w:tr w:rsidR="004847DB" w14:paraId="2FD9D865" w14:textId="77777777">
        <w:trPr>
          <w:trHeight w:val="257"/>
        </w:trPr>
        <w:tc>
          <w:tcPr>
            <w:tcW w:w="1100" w:type="dxa"/>
            <w:vAlign w:val="bottom"/>
          </w:tcPr>
          <w:p w14:paraId="721349EE" w14:textId="77777777" w:rsidR="004847DB" w:rsidRDefault="00000000">
            <w:pPr>
              <w:ind w:left="100"/>
              <w:rPr>
                <w:sz w:val="20"/>
                <w:szCs w:val="20"/>
              </w:rPr>
            </w:pPr>
            <w:r>
              <w:rPr>
                <w:rFonts w:ascii="Arial" w:eastAsia="Arial" w:hAnsi="Arial" w:cs="Arial"/>
                <w:sz w:val="18"/>
                <w:szCs w:val="18"/>
              </w:rPr>
              <w:t>42</w:t>
            </w:r>
          </w:p>
        </w:tc>
        <w:tc>
          <w:tcPr>
            <w:tcW w:w="7640" w:type="dxa"/>
            <w:vAlign w:val="bottom"/>
          </w:tcPr>
          <w:p w14:paraId="69082F70" w14:textId="77777777" w:rsidR="004847DB" w:rsidRDefault="00000000">
            <w:pPr>
              <w:ind w:left="60"/>
              <w:rPr>
                <w:sz w:val="20"/>
                <w:szCs w:val="20"/>
              </w:rPr>
            </w:pPr>
            <w:r>
              <w:rPr>
                <w:rFonts w:ascii="Arial" w:eastAsia="Arial" w:hAnsi="Arial" w:cs="Arial"/>
                <w:sz w:val="18"/>
                <w:szCs w:val="18"/>
              </w:rPr>
              <w:t>Rashodi za nabavu proizvedene dugotrajne imovine</w:t>
            </w:r>
          </w:p>
        </w:tc>
        <w:tc>
          <w:tcPr>
            <w:tcW w:w="1600" w:type="dxa"/>
            <w:vAlign w:val="bottom"/>
          </w:tcPr>
          <w:p w14:paraId="7A10BED0" w14:textId="77777777" w:rsidR="004847DB" w:rsidRDefault="00000000">
            <w:pPr>
              <w:ind w:right="130"/>
              <w:jc w:val="right"/>
              <w:rPr>
                <w:sz w:val="20"/>
                <w:szCs w:val="20"/>
              </w:rPr>
            </w:pPr>
            <w:r>
              <w:rPr>
                <w:rFonts w:ascii="Arial" w:eastAsia="Arial" w:hAnsi="Arial" w:cs="Arial"/>
                <w:sz w:val="18"/>
                <w:szCs w:val="18"/>
              </w:rPr>
              <w:t>120.000,00</w:t>
            </w:r>
          </w:p>
        </w:tc>
        <w:tc>
          <w:tcPr>
            <w:tcW w:w="1400" w:type="dxa"/>
            <w:vAlign w:val="bottom"/>
          </w:tcPr>
          <w:p w14:paraId="6F753DAD"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7FCC0975"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5193D832" w14:textId="77777777" w:rsidR="004847DB" w:rsidRDefault="00000000">
            <w:pPr>
              <w:ind w:right="10"/>
              <w:jc w:val="right"/>
              <w:rPr>
                <w:sz w:val="20"/>
                <w:szCs w:val="20"/>
              </w:rPr>
            </w:pPr>
            <w:r>
              <w:rPr>
                <w:rFonts w:ascii="Arial" w:eastAsia="Arial" w:hAnsi="Arial" w:cs="Arial"/>
                <w:sz w:val="18"/>
                <w:szCs w:val="18"/>
              </w:rPr>
              <w:t>120.000,00</w:t>
            </w:r>
          </w:p>
        </w:tc>
      </w:tr>
      <w:tr w:rsidR="004847DB" w14:paraId="06B239A5" w14:textId="77777777">
        <w:trPr>
          <w:trHeight w:val="206"/>
        </w:trPr>
        <w:tc>
          <w:tcPr>
            <w:tcW w:w="8740" w:type="dxa"/>
            <w:gridSpan w:val="2"/>
            <w:shd w:val="clear" w:color="auto" w:fill="CCCCFF"/>
            <w:vAlign w:val="bottom"/>
          </w:tcPr>
          <w:p w14:paraId="534F798D" w14:textId="77777777" w:rsidR="004847DB" w:rsidRDefault="00000000">
            <w:pPr>
              <w:ind w:left="100"/>
              <w:rPr>
                <w:sz w:val="20"/>
                <w:szCs w:val="20"/>
              </w:rPr>
            </w:pPr>
            <w:r>
              <w:rPr>
                <w:rFonts w:ascii="Arial" w:eastAsia="Arial" w:hAnsi="Arial" w:cs="Arial"/>
                <w:b/>
                <w:bCs/>
                <w:sz w:val="18"/>
                <w:szCs w:val="18"/>
              </w:rPr>
              <w:t>Kapitalni projekt K100213 KUPOVINA ZEMLJIŠTA ZA IZGRADNJU PARKINGA NA GROBLJU U</w:t>
            </w:r>
          </w:p>
        </w:tc>
        <w:tc>
          <w:tcPr>
            <w:tcW w:w="1600" w:type="dxa"/>
            <w:shd w:val="clear" w:color="auto" w:fill="CCCCFF"/>
            <w:vAlign w:val="bottom"/>
          </w:tcPr>
          <w:p w14:paraId="2AF6EE6A" w14:textId="77777777" w:rsidR="004847DB" w:rsidRDefault="004847DB">
            <w:pPr>
              <w:rPr>
                <w:sz w:val="17"/>
                <w:szCs w:val="17"/>
              </w:rPr>
            </w:pPr>
          </w:p>
        </w:tc>
        <w:tc>
          <w:tcPr>
            <w:tcW w:w="1400" w:type="dxa"/>
            <w:shd w:val="clear" w:color="auto" w:fill="CCCCFF"/>
            <w:vAlign w:val="bottom"/>
          </w:tcPr>
          <w:p w14:paraId="5E252A54" w14:textId="77777777" w:rsidR="004847DB" w:rsidRDefault="004847DB">
            <w:pPr>
              <w:rPr>
                <w:sz w:val="17"/>
                <w:szCs w:val="17"/>
              </w:rPr>
            </w:pPr>
          </w:p>
        </w:tc>
        <w:tc>
          <w:tcPr>
            <w:tcW w:w="1080" w:type="dxa"/>
            <w:shd w:val="clear" w:color="auto" w:fill="CCCCFF"/>
            <w:vAlign w:val="bottom"/>
          </w:tcPr>
          <w:p w14:paraId="52D5BFD7" w14:textId="77777777" w:rsidR="004847DB" w:rsidRDefault="004847DB">
            <w:pPr>
              <w:rPr>
                <w:sz w:val="17"/>
                <w:szCs w:val="17"/>
              </w:rPr>
            </w:pPr>
          </w:p>
        </w:tc>
        <w:tc>
          <w:tcPr>
            <w:tcW w:w="1400" w:type="dxa"/>
            <w:shd w:val="clear" w:color="auto" w:fill="CCCCFF"/>
            <w:vAlign w:val="bottom"/>
          </w:tcPr>
          <w:p w14:paraId="6D2D8773" w14:textId="77777777" w:rsidR="004847DB" w:rsidRDefault="004847DB">
            <w:pPr>
              <w:rPr>
                <w:sz w:val="17"/>
                <w:szCs w:val="17"/>
              </w:rPr>
            </w:pPr>
          </w:p>
        </w:tc>
      </w:tr>
      <w:tr w:rsidR="004847DB" w14:paraId="6525F8D6" w14:textId="77777777">
        <w:trPr>
          <w:trHeight w:val="209"/>
        </w:trPr>
        <w:tc>
          <w:tcPr>
            <w:tcW w:w="1100" w:type="dxa"/>
            <w:shd w:val="clear" w:color="auto" w:fill="CCCCFF"/>
            <w:vAlign w:val="bottom"/>
          </w:tcPr>
          <w:p w14:paraId="7E5A33F2" w14:textId="77777777" w:rsidR="004847DB" w:rsidRDefault="00000000">
            <w:pPr>
              <w:ind w:left="100"/>
              <w:rPr>
                <w:sz w:val="20"/>
                <w:szCs w:val="20"/>
              </w:rPr>
            </w:pPr>
            <w:r>
              <w:rPr>
                <w:rFonts w:ascii="Arial" w:eastAsia="Arial" w:hAnsi="Arial" w:cs="Arial"/>
                <w:b/>
                <w:bCs/>
                <w:sz w:val="18"/>
                <w:szCs w:val="18"/>
              </w:rPr>
              <w:t>HRASTINU</w:t>
            </w:r>
          </w:p>
        </w:tc>
        <w:tc>
          <w:tcPr>
            <w:tcW w:w="7640" w:type="dxa"/>
            <w:shd w:val="clear" w:color="auto" w:fill="CCCCFF"/>
            <w:vAlign w:val="bottom"/>
          </w:tcPr>
          <w:p w14:paraId="6587D647" w14:textId="77777777" w:rsidR="004847DB" w:rsidRDefault="004847DB">
            <w:pPr>
              <w:rPr>
                <w:sz w:val="18"/>
                <w:szCs w:val="18"/>
              </w:rPr>
            </w:pPr>
          </w:p>
        </w:tc>
        <w:tc>
          <w:tcPr>
            <w:tcW w:w="1600" w:type="dxa"/>
            <w:shd w:val="clear" w:color="auto" w:fill="CCCCFF"/>
            <w:vAlign w:val="bottom"/>
          </w:tcPr>
          <w:p w14:paraId="27345C4D" w14:textId="77777777" w:rsidR="004847DB" w:rsidRDefault="00000000">
            <w:pPr>
              <w:ind w:right="130"/>
              <w:jc w:val="right"/>
              <w:rPr>
                <w:sz w:val="20"/>
                <w:szCs w:val="20"/>
              </w:rPr>
            </w:pPr>
            <w:r>
              <w:rPr>
                <w:rFonts w:ascii="Arial" w:eastAsia="Arial" w:hAnsi="Arial" w:cs="Arial"/>
                <w:b/>
                <w:bCs/>
                <w:sz w:val="18"/>
                <w:szCs w:val="18"/>
              </w:rPr>
              <w:t>5.000,00</w:t>
            </w:r>
          </w:p>
        </w:tc>
        <w:tc>
          <w:tcPr>
            <w:tcW w:w="1400" w:type="dxa"/>
            <w:shd w:val="clear" w:color="auto" w:fill="CCCCFF"/>
            <w:vAlign w:val="bottom"/>
          </w:tcPr>
          <w:p w14:paraId="1EC5CF24"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5A85166"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45478E2C" w14:textId="77777777" w:rsidR="004847DB" w:rsidRDefault="00000000">
            <w:pPr>
              <w:ind w:right="10"/>
              <w:jc w:val="right"/>
              <w:rPr>
                <w:sz w:val="20"/>
                <w:szCs w:val="20"/>
              </w:rPr>
            </w:pPr>
            <w:r>
              <w:rPr>
                <w:rFonts w:ascii="Arial" w:eastAsia="Arial" w:hAnsi="Arial" w:cs="Arial"/>
                <w:b/>
                <w:bCs/>
                <w:sz w:val="18"/>
                <w:szCs w:val="18"/>
              </w:rPr>
              <w:t>5.000,00</w:t>
            </w:r>
          </w:p>
        </w:tc>
      </w:tr>
      <w:tr w:rsidR="004847DB" w14:paraId="029A6D3E" w14:textId="77777777">
        <w:trPr>
          <w:trHeight w:val="600"/>
        </w:trPr>
        <w:tc>
          <w:tcPr>
            <w:tcW w:w="8740" w:type="dxa"/>
            <w:gridSpan w:val="2"/>
            <w:shd w:val="clear" w:color="auto" w:fill="FFFF99"/>
            <w:vAlign w:val="bottom"/>
          </w:tcPr>
          <w:p w14:paraId="7CC81530" w14:textId="77777777" w:rsidR="004847DB" w:rsidRDefault="00000000">
            <w:pPr>
              <w:ind w:left="100"/>
              <w:rPr>
                <w:sz w:val="20"/>
                <w:szCs w:val="20"/>
              </w:rPr>
            </w:pPr>
            <w:r>
              <w:rPr>
                <w:rFonts w:ascii="Arial" w:eastAsia="Arial" w:hAnsi="Arial" w:cs="Arial"/>
                <w:b/>
                <w:bCs/>
                <w:sz w:val="18"/>
                <w:szCs w:val="18"/>
              </w:rPr>
              <w:t>Izvor 5.2. POMOĆI IZ ŽUPANIJSKOG PRORAČUNA</w:t>
            </w:r>
          </w:p>
        </w:tc>
        <w:tc>
          <w:tcPr>
            <w:tcW w:w="1600" w:type="dxa"/>
            <w:shd w:val="clear" w:color="auto" w:fill="FFFF99"/>
            <w:vAlign w:val="bottom"/>
          </w:tcPr>
          <w:p w14:paraId="22E1BE69" w14:textId="77777777" w:rsidR="004847DB" w:rsidRDefault="00000000">
            <w:pPr>
              <w:ind w:right="130"/>
              <w:jc w:val="right"/>
              <w:rPr>
                <w:sz w:val="20"/>
                <w:szCs w:val="20"/>
              </w:rPr>
            </w:pPr>
            <w:r>
              <w:rPr>
                <w:rFonts w:ascii="Arial" w:eastAsia="Arial" w:hAnsi="Arial" w:cs="Arial"/>
                <w:b/>
                <w:bCs/>
                <w:sz w:val="18"/>
                <w:szCs w:val="18"/>
              </w:rPr>
              <w:t>5.000,00</w:t>
            </w:r>
          </w:p>
        </w:tc>
        <w:tc>
          <w:tcPr>
            <w:tcW w:w="1400" w:type="dxa"/>
            <w:shd w:val="clear" w:color="auto" w:fill="FFFF99"/>
            <w:vAlign w:val="bottom"/>
          </w:tcPr>
          <w:p w14:paraId="4952923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FC13507"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321C4BF3" w14:textId="77777777" w:rsidR="004847DB" w:rsidRDefault="00000000">
            <w:pPr>
              <w:ind w:right="10"/>
              <w:jc w:val="right"/>
              <w:rPr>
                <w:sz w:val="20"/>
                <w:szCs w:val="20"/>
              </w:rPr>
            </w:pPr>
            <w:r>
              <w:rPr>
                <w:rFonts w:ascii="Arial" w:eastAsia="Arial" w:hAnsi="Arial" w:cs="Arial"/>
                <w:b/>
                <w:bCs/>
                <w:sz w:val="18"/>
                <w:szCs w:val="18"/>
              </w:rPr>
              <w:t>5.000,00</w:t>
            </w:r>
          </w:p>
        </w:tc>
      </w:tr>
      <w:tr w:rsidR="004847DB" w14:paraId="71143999" w14:textId="77777777">
        <w:trPr>
          <w:trHeight w:val="252"/>
        </w:trPr>
        <w:tc>
          <w:tcPr>
            <w:tcW w:w="1100" w:type="dxa"/>
            <w:vAlign w:val="bottom"/>
          </w:tcPr>
          <w:p w14:paraId="795D8D55" w14:textId="77777777" w:rsidR="004847DB" w:rsidRDefault="00000000">
            <w:pPr>
              <w:ind w:left="100"/>
              <w:rPr>
                <w:sz w:val="20"/>
                <w:szCs w:val="20"/>
              </w:rPr>
            </w:pPr>
            <w:r>
              <w:rPr>
                <w:rFonts w:ascii="Arial" w:eastAsia="Arial" w:hAnsi="Arial" w:cs="Arial"/>
                <w:b/>
                <w:bCs/>
                <w:sz w:val="18"/>
                <w:szCs w:val="18"/>
              </w:rPr>
              <w:t>4</w:t>
            </w:r>
          </w:p>
        </w:tc>
        <w:tc>
          <w:tcPr>
            <w:tcW w:w="7640" w:type="dxa"/>
            <w:vAlign w:val="bottom"/>
          </w:tcPr>
          <w:p w14:paraId="1503DD5C" w14:textId="77777777" w:rsidR="004847DB" w:rsidRDefault="00000000">
            <w:pPr>
              <w:ind w:left="60"/>
              <w:rPr>
                <w:sz w:val="20"/>
                <w:szCs w:val="20"/>
              </w:rPr>
            </w:pPr>
            <w:r>
              <w:rPr>
                <w:rFonts w:ascii="Arial" w:eastAsia="Arial" w:hAnsi="Arial" w:cs="Arial"/>
                <w:b/>
                <w:bCs/>
                <w:sz w:val="18"/>
                <w:szCs w:val="18"/>
              </w:rPr>
              <w:t>Rashodi za nabavu nefinancijske imovine</w:t>
            </w:r>
          </w:p>
        </w:tc>
        <w:tc>
          <w:tcPr>
            <w:tcW w:w="1600" w:type="dxa"/>
            <w:vAlign w:val="bottom"/>
          </w:tcPr>
          <w:p w14:paraId="504FD6FB" w14:textId="77777777" w:rsidR="004847DB" w:rsidRDefault="00000000">
            <w:pPr>
              <w:ind w:right="130"/>
              <w:jc w:val="right"/>
              <w:rPr>
                <w:sz w:val="20"/>
                <w:szCs w:val="20"/>
              </w:rPr>
            </w:pPr>
            <w:r>
              <w:rPr>
                <w:rFonts w:ascii="Arial" w:eastAsia="Arial" w:hAnsi="Arial" w:cs="Arial"/>
                <w:b/>
                <w:bCs/>
                <w:sz w:val="18"/>
                <w:szCs w:val="18"/>
              </w:rPr>
              <w:t>5.000,00</w:t>
            </w:r>
          </w:p>
        </w:tc>
        <w:tc>
          <w:tcPr>
            <w:tcW w:w="1400" w:type="dxa"/>
            <w:vAlign w:val="bottom"/>
          </w:tcPr>
          <w:p w14:paraId="21F73CB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24E20B88"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0EE13754" w14:textId="77777777" w:rsidR="004847DB" w:rsidRDefault="00000000">
            <w:pPr>
              <w:ind w:right="10"/>
              <w:jc w:val="right"/>
              <w:rPr>
                <w:sz w:val="20"/>
                <w:szCs w:val="20"/>
              </w:rPr>
            </w:pPr>
            <w:r>
              <w:rPr>
                <w:rFonts w:ascii="Arial" w:eastAsia="Arial" w:hAnsi="Arial" w:cs="Arial"/>
                <w:b/>
                <w:bCs/>
                <w:sz w:val="18"/>
                <w:szCs w:val="18"/>
              </w:rPr>
              <w:t>5.000,00</w:t>
            </w:r>
          </w:p>
        </w:tc>
      </w:tr>
      <w:tr w:rsidR="004847DB" w14:paraId="0E6211BF" w14:textId="77777777">
        <w:trPr>
          <w:trHeight w:val="254"/>
        </w:trPr>
        <w:tc>
          <w:tcPr>
            <w:tcW w:w="1100" w:type="dxa"/>
            <w:vAlign w:val="bottom"/>
          </w:tcPr>
          <w:p w14:paraId="2FF2A99B" w14:textId="77777777" w:rsidR="004847DB" w:rsidRDefault="00000000">
            <w:pPr>
              <w:ind w:left="100"/>
              <w:rPr>
                <w:sz w:val="20"/>
                <w:szCs w:val="20"/>
              </w:rPr>
            </w:pPr>
            <w:r>
              <w:rPr>
                <w:rFonts w:ascii="Arial" w:eastAsia="Arial" w:hAnsi="Arial" w:cs="Arial"/>
                <w:sz w:val="18"/>
                <w:szCs w:val="18"/>
              </w:rPr>
              <w:t>41</w:t>
            </w:r>
          </w:p>
        </w:tc>
        <w:tc>
          <w:tcPr>
            <w:tcW w:w="7640" w:type="dxa"/>
            <w:vAlign w:val="bottom"/>
          </w:tcPr>
          <w:p w14:paraId="0B615F13" w14:textId="77777777" w:rsidR="004847DB" w:rsidRDefault="00000000">
            <w:pPr>
              <w:ind w:left="60"/>
              <w:rPr>
                <w:sz w:val="20"/>
                <w:szCs w:val="20"/>
              </w:rPr>
            </w:pPr>
            <w:r>
              <w:rPr>
                <w:rFonts w:ascii="Arial" w:eastAsia="Arial" w:hAnsi="Arial" w:cs="Arial"/>
                <w:sz w:val="18"/>
                <w:szCs w:val="18"/>
              </w:rPr>
              <w:t>Rashodi za nabavu neproizvedene dugotrajne imovine</w:t>
            </w:r>
          </w:p>
        </w:tc>
        <w:tc>
          <w:tcPr>
            <w:tcW w:w="1600" w:type="dxa"/>
            <w:vAlign w:val="bottom"/>
          </w:tcPr>
          <w:p w14:paraId="3189257C" w14:textId="77777777" w:rsidR="004847DB" w:rsidRDefault="00000000">
            <w:pPr>
              <w:ind w:right="130"/>
              <w:jc w:val="right"/>
              <w:rPr>
                <w:sz w:val="20"/>
                <w:szCs w:val="20"/>
              </w:rPr>
            </w:pPr>
            <w:r>
              <w:rPr>
                <w:rFonts w:ascii="Arial" w:eastAsia="Arial" w:hAnsi="Arial" w:cs="Arial"/>
                <w:sz w:val="18"/>
                <w:szCs w:val="18"/>
              </w:rPr>
              <w:t>5.000,00</w:t>
            </w:r>
          </w:p>
        </w:tc>
        <w:tc>
          <w:tcPr>
            <w:tcW w:w="1400" w:type="dxa"/>
            <w:vAlign w:val="bottom"/>
          </w:tcPr>
          <w:p w14:paraId="756FC7C2"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5C4F42C7"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7C1BC4F" w14:textId="77777777" w:rsidR="004847DB" w:rsidRDefault="00000000">
            <w:pPr>
              <w:ind w:right="10"/>
              <w:jc w:val="right"/>
              <w:rPr>
                <w:sz w:val="20"/>
                <w:szCs w:val="20"/>
              </w:rPr>
            </w:pPr>
            <w:r>
              <w:rPr>
                <w:rFonts w:ascii="Arial" w:eastAsia="Arial" w:hAnsi="Arial" w:cs="Arial"/>
                <w:sz w:val="18"/>
                <w:szCs w:val="18"/>
              </w:rPr>
              <w:t>5.000,00</w:t>
            </w:r>
          </w:p>
        </w:tc>
      </w:tr>
    </w:tbl>
    <w:p w14:paraId="634F8734" w14:textId="77777777" w:rsidR="004847DB" w:rsidRDefault="004847DB">
      <w:pPr>
        <w:sectPr w:rsidR="004847DB">
          <w:pgSz w:w="16840" w:h="11906" w:orient="landscape"/>
          <w:pgMar w:top="1440" w:right="1440" w:bottom="881" w:left="1020" w:header="0" w:footer="0" w:gutter="0"/>
          <w:cols w:space="720" w:equalWidth="0">
            <w:col w:w="14378"/>
          </w:cols>
        </w:sectPr>
      </w:pPr>
    </w:p>
    <w:p w14:paraId="7D02C648" w14:textId="77777777" w:rsidR="004847DB" w:rsidRDefault="004847DB">
      <w:pPr>
        <w:spacing w:line="1" w:lineRule="exact"/>
        <w:rPr>
          <w:sz w:val="20"/>
          <w:szCs w:val="20"/>
        </w:rPr>
      </w:pPr>
      <w:bookmarkStart w:id="27" w:name="page28"/>
      <w:bookmarkEnd w:id="27"/>
    </w:p>
    <w:tbl>
      <w:tblPr>
        <w:tblW w:w="0" w:type="auto"/>
        <w:tblLayout w:type="fixed"/>
        <w:tblCellMar>
          <w:left w:w="0" w:type="dxa"/>
          <w:right w:w="0" w:type="dxa"/>
        </w:tblCellMar>
        <w:tblLook w:val="04A0" w:firstRow="1" w:lastRow="0" w:firstColumn="1" w:lastColumn="0" w:noHBand="0" w:noVBand="1"/>
      </w:tblPr>
      <w:tblGrid>
        <w:gridCol w:w="740"/>
        <w:gridCol w:w="8000"/>
        <w:gridCol w:w="1600"/>
        <w:gridCol w:w="1400"/>
        <w:gridCol w:w="1080"/>
        <w:gridCol w:w="1400"/>
      </w:tblGrid>
      <w:tr w:rsidR="004847DB" w14:paraId="21583793" w14:textId="77777777">
        <w:trPr>
          <w:trHeight w:val="254"/>
        </w:trPr>
        <w:tc>
          <w:tcPr>
            <w:tcW w:w="8740" w:type="dxa"/>
            <w:gridSpan w:val="2"/>
            <w:shd w:val="clear" w:color="auto" w:fill="CCCCFF"/>
            <w:vAlign w:val="bottom"/>
          </w:tcPr>
          <w:p w14:paraId="6E7DA3AD" w14:textId="77777777" w:rsidR="004847DB" w:rsidRDefault="00000000">
            <w:pPr>
              <w:ind w:left="100"/>
              <w:rPr>
                <w:sz w:val="20"/>
                <w:szCs w:val="20"/>
              </w:rPr>
            </w:pPr>
            <w:r>
              <w:rPr>
                <w:rFonts w:ascii="Arial" w:eastAsia="Arial" w:hAnsi="Arial" w:cs="Arial"/>
                <w:b/>
                <w:bCs/>
                <w:sz w:val="18"/>
                <w:szCs w:val="18"/>
              </w:rPr>
              <w:t>Kapitalni projekt K100214 IZGRADNJA KOLNOG PRILAZA PREMA GROBLJU U DOPSINU</w:t>
            </w:r>
          </w:p>
        </w:tc>
        <w:tc>
          <w:tcPr>
            <w:tcW w:w="1600" w:type="dxa"/>
            <w:shd w:val="clear" w:color="auto" w:fill="CCCCFF"/>
            <w:vAlign w:val="bottom"/>
          </w:tcPr>
          <w:p w14:paraId="64FD16DC" w14:textId="77777777" w:rsidR="004847DB" w:rsidRDefault="00000000">
            <w:pPr>
              <w:ind w:right="128"/>
              <w:jc w:val="right"/>
              <w:rPr>
                <w:sz w:val="20"/>
                <w:szCs w:val="20"/>
              </w:rPr>
            </w:pPr>
            <w:r>
              <w:rPr>
                <w:rFonts w:ascii="Arial" w:eastAsia="Arial" w:hAnsi="Arial" w:cs="Arial"/>
                <w:b/>
                <w:bCs/>
                <w:sz w:val="18"/>
                <w:szCs w:val="18"/>
              </w:rPr>
              <w:t>0,00</w:t>
            </w:r>
          </w:p>
        </w:tc>
        <w:tc>
          <w:tcPr>
            <w:tcW w:w="1400" w:type="dxa"/>
            <w:shd w:val="clear" w:color="auto" w:fill="CCCCFF"/>
            <w:vAlign w:val="bottom"/>
          </w:tcPr>
          <w:p w14:paraId="5C62EF3B" w14:textId="77777777" w:rsidR="004847DB" w:rsidRDefault="00000000">
            <w:pPr>
              <w:ind w:right="128"/>
              <w:jc w:val="right"/>
              <w:rPr>
                <w:sz w:val="20"/>
                <w:szCs w:val="20"/>
              </w:rPr>
            </w:pPr>
            <w:r>
              <w:rPr>
                <w:rFonts w:ascii="Arial" w:eastAsia="Arial" w:hAnsi="Arial" w:cs="Arial"/>
                <w:b/>
                <w:bCs/>
                <w:sz w:val="18"/>
                <w:szCs w:val="18"/>
              </w:rPr>
              <w:t>7.000,00</w:t>
            </w:r>
          </w:p>
        </w:tc>
        <w:tc>
          <w:tcPr>
            <w:tcW w:w="1080" w:type="dxa"/>
            <w:shd w:val="clear" w:color="auto" w:fill="CCCCFF"/>
            <w:vAlign w:val="bottom"/>
          </w:tcPr>
          <w:p w14:paraId="5A808732" w14:textId="77777777" w:rsidR="004847DB" w:rsidRDefault="00000000">
            <w:pPr>
              <w:ind w:right="28"/>
              <w:jc w:val="right"/>
              <w:rPr>
                <w:sz w:val="20"/>
                <w:szCs w:val="20"/>
              </w:rPr>
            </w:pPr>
            <w:r>
              <w:rPr>
                <w:rFonts w:ascii="Arial" w:eastAsia="Arial" w:hAnsi="Arial" w:cs="Arial"/>
                <w:b/>
                <w:bCs/>
                <w:sz w:val="18"/>
                <w:szCs w:val="18"/>
              </w:rPr>
              <w:t>100,00</w:t>
            </w:r>
          </w:p>
        </w:tc>
        <w:tc>
          <w:tcPr>
            <w:tcW w:w="1400" w:type="dxa"/>
            <w:shd w:val="clear" w:color="auto" w:fill="CCCCFF"/>
            <w:vAlign w:val="bottom"/>
          </w:tcPr>
          <w:p w14:paraId="0FCF5E10" w14:textId="77777777" w:rsidR="004847DB" w:rsidRDefault="00000000">
            <w:pPr>
              <w:ind w:right="8"/>
              <w:jc w:val="right"/>
              <w:rPr>
                <w:sz w:val="20"/>
                <w:szCs w:val="20"/>
              </w:rPr>
            </w:pPr>
            <w:r>
              <w:rPr>
                <w:rFonts w:ascii="Arial" w:eastAsia="Arial" w:hAnsi="Arial" w:cs="Arial"/>
                <w:b/>
                <w:bCs/>
                <w:sz w:val="18"/>
                <w:szCs w:val="18"/>
              </w:rPr>
              <w:t>7.000,00</w:t>
            </w:r>
          </w:p>
        </w:tc>
      </w:tr>
      <w:tr w:rsidR="004847DB" w14:paraId="633C7074" w14:textId="77777777">
        <w:trPr>
          <w:trHeight w:val="255"/>
        </w:trPr>
        <w:tc>
          <w:tcPr>
            <w:tcW w:w="8740" w:type="dxa"/>
            <w:gridSpan w:val="2"/>
            <w:shd w:val="clear" w:color="auto" w:fill="FFFF99"/>
            <w:vAlign w:val="bottom"/>
          </w:tcPr>
          <w:p w14:paraId="5058B8E0" w14:textId="77777777" w:rsidR="004847DB" w:rsidRDefault="00000000">
            <w:pPr>
              <w:ind w:left="100"/>
              <w:rPr>
                <w:sz w:val="20"/>
                <w:szCs w:val="20"/>
              </w:rPr>
            </w:pPr>
            <w:r>
              <w:rPr>
                <w:rFonts w:ascii="Arial" w:eastAsia="Arial" w:hAnsi="Arial" w:cs="Arial"/>
                <w:b/>
                <w:bCs/>
                <w:sz w:val="18"/>
                <w:szCs w:val="18"/>
              </w:rPr>
              <w:t>Izvor 7.5. PRIHODI OD PRODAJE NEKRETNINA U VLASNIŠTVU OPĆINE VLADISLAVC</w:t>
            </w:r>
          </w:p>
        </w:tc>
        <w:tc>
          <w:tcPr>
            <w:tcW w:w="1600" w:type="dxa"/>
            <w:shd w:val="clear" w:color="auto" w:fill="FFFF99"/>
            <w:vAlign w:val="bottom"/>
          </w:tcPr>
          <w:p w14:paraId="76B9453C" w14:textId="77777777" w:rsidR="004847DB" w:rsidRDefault="00000000">
            <w:pPr>
              <w:ind w:right="128"/>
              <w:jc w:val="right"/>
              <w:rPr>
                <w:sz w:val="20"/>
                <w:szCs w:val="20"/>
              </w:rPr>
            </w:pPr>
            <w:r>
              <w:rPr>
                <w:rFonts w:ascii="Arial" w:eastAsia="Arial" w:hAnsi="Arial" w:cs="Arial"/>
                <w:b/>
                <w:bCs/>
                <w:sz w:val="18"/>
                <w:szCs w:val="18"/>
              </w:rPr>
              <w:t>0,00</w:t>
            </w:r>
          </w:p>
        </w:tc>
        <w:tc>
          <w:tcPr>
            <w:tcW w:w="1400" w:type="dxa"/>
            <w:shd w:val="clear" w:color="auto" w:fill="FFFF99"/>
            <w:vAlign w:val="bottom"/>
          </w:tcPr>
          <w:p w14:paraId="3CA20329" w14:textId="77777777" w:rsidR="004847DB" w:rsidRDefault="00000000">
            <w:pPr>
              <w:ind w:right="128"/>
              <w:jc w:val="right"/>
              <w:rPr>
                <w:sz w:val="20"/>
                <w:szCs w:val="20"/>
              </w:rPr>
            </w:pPr>
            <w:r>
              <w:rPr>
                <w:rFonts w:ascii="Arial" w:eastAsia="Arial" w:hAnsi="Arial" w:cs="Arial"/>
                <w:b/>
                <w:bCs/>
                <w:sz w:val="18"/>
                <w:szCs w:val="18"/>
              </w:rPr>
              <w:t>7.000,00</w:t>
            </w:r>
          </w:p>
        </w:tc>
        <w:tc>
          <w:tcPr>
            <w:tcW w:w="1080" w:type="dxa"/>
            <w:shd w:val="clear" w:color="auto" w:fill="FFFF99"/>
            <w:vAlign w:val="bottom"/>
          </w:tcPr>
          <w:p w14:paraId="2E60192F" w14:textId="77777777" w:rsidR="004847DB" w:rsidRDefault="00000000">
            <w:pPr>
              <w:ind w:right="28"/>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37B2D905" w14:textId="77777777" w:rsidR="004847DB" w:rsidRDefault="00000000">
            <w:pPr>
              <w:ind w:right="8"/>
              <w:jc w:val="right"/>
              <w:rPr>
                <w:sz w:val="20"/>
                <w:szCs w:val="20"/>
              </w:rPr>
            </w:pPr>
            <w:r>
              <w:rPr>
                <w:rFonts w:ascii="Arial" w:eastAsia="Arial" w:hAnsi="Arial" w:cs="Arial"/>
                <w:b/>
                <w:bCs/>
                <w:sz w:val="18"/>
                <w:szCs w:val="18"/>
              </w:rPr>
              <w:t>7.000,00</w:t>
            </w:r>
          </w:p>
        </w:tc>
      </w:tr>
      <w:tr w:rsidR="004847DB" w14:paraId="69890F15" w14:textId="77777777">
        <w:trPr>
          <w:trHeight w:val="252"/>
        </w:trPr>
        <w:tc>
          <w:tcPr>
            <w:tcW w:w="740" w:type="dxa"/>
            <w:vAlign w:val="bottom"/>
          </w:tcPr>
          <w:p w14:paraId="20B2F19A"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0BEB6429"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606E29BF" w14:textId="77777777" w:rsidR="004847DB" w:rsidRDefault="00000000">
            <w:pPr>
              <w:ind w:right="128"/>
              <w:jc w:val="right"/>
              <w:rPr>
                <w:sz w:val="20"/>
                <w:szCs w:val="20"/>
              </w:rPr>
            </w:pPr>
            <w:r>
              <w:rPr>
                <w:rFonts w:ascii="Arial" w:eastAsia="Arial" w:hAnsi="Arial" w:cs="Arial"/>
                <w:b/>
                <w:bCs/>
                <w:sz w:val="18"/>
                <w:szCs w:val="18"/>
              </w:rPr>
              <w:t>0,00</w:t>
            </w:r>
          </w:p>
        </w:tc>
        <w:tc>
          <w:tcPr>
            <w:tcW w:w="1400" w:type="dxa"/>
            <w:vAlign w:val="bottom"/>
          </w:tcPr>
          <w:p w14:paraId="7D446EB5" w14:textId="77777777" w:rsidR="004847DB" w:rsidRDefault="00000000">
            <w:pPr>
              <w:ind w:right="128"/>
              <w:jc w:val="right"/>
              <w:rPr>
                <w:sz w:val="20"/>
                <w:szCs w:val="20"/>
              </w:rPr>
            </w:pPr>
            <w:r>
              <w:rPr>
                <w:rFonts w:ascii="Arial" w:eastAsia="Arial" w:hAnsi="Arial" w:cs="Arial"/>
                <w:b/>
                <w:bCs/>
                <w:sz w:val="18"/>
                <w:szCs w:val="18"/>
              </w:rPr>
              <w:t>7.000,00</w:t>
            </w:r>
          </w:p>
        </w:tc>
        <w:tc>
          <w:tcPr>
            <w:tcW w:w="1080" w:type="dxa"/>
            <w:vAlign w:val="bottom"/>
          </w:tcPr>
          <w:p w14:paraId="45580C4A" w14:textId="77777777" w:rsidR="004847DB" w:rsidRDefault="00000000">
            <w:pPr>
              <w:ind w:right="8"/>
              <w:jc w:val="right"/>
              <w:rPr>
                <w:sz w:val="20"/>
                <w:szCs w:val="20"/>
              </w:rPr>
            </w:pPr>
            <w:r>
              <w:rPr>
                <w:rFonts w:ascii="Arial" w:eastAsia="Arial" w:hAnsi="Arial" w:cs="Arial"/>
                <w:b/>
                <w:bCs/>
                <w:sz w:val="18"/>
                <w:szCs w:val="18"/>
              </w:rPr>
              <w:t>100,00</w:t>
            </w:r>
          </w:p>
        </w:tc>
        <w:tc>
          <w:tcPr>
            <w:tcW w:w="1400" w:type="dxa"/>
            <w:vAlign w:val="bottom"/>
          </w:tcPr>
          <w:p w14:paraId="5DDC5A82" w14:textId="77777777" w:rsidR="004847DB" w:rsidRDefault="00000000">
            <w:pPr>
              <w:ind w:right="8"/>
              <w:jc w:val="right"/>
              <w:rPr>
                <w:sz w:val="20"/>
                <w:szCs w:val="20"/>
              </w:rPr>
            </w:pPr>
            <w:r>
              <w:rPr>
                <w:rFonts w:ascii="Arial" w:eastAsia="Arial" w:hAnsi="Arial" w:cs="Arial"/>
                <w:b/>
                <w:bCs/>
                <w:sz w:val="18"/>
                <w:szCs w:val="18"/>
              </w:rPr>
              <w:t>7.000,00</w:t>
            </w:r>
          </w:p>
        </w:tc>
      </w:tr>
      <w:tr w:rsidR="004847DB" w14:paraId="48F61B5B" w14:textId="77777777">
        <w:trPr>
          <w:trHeight w:val="258"/>
        </w:trPr>
        <w:tc>
          <w:tcPr>
            <w:tcW w:w="740" w:type="dxa"/>
            <w:vAlign w:val="bottom"/>
          </w:tcPr>
          <w:p w14:paraId="4A147B02"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0EBFE887"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73482CA0" w14:textId="77777777" w:rsidR="004847DB" w:rsidRDefault="00000000">
            <w:pPr>
              <w:ind w:right="128"/>
              <w:jc w:val="right"/>
              <w:rPr>
                <w:sz w:val="20"/>
                <w:szCs w:val="20"/>
              </w:rPr>
            </w:pPr>
            <w:r>
              <w:rPr>
                <w:rFonts w:ascii="Arial" w:eastAsia="Arial" w:hAnsi="Arial" w:cs="Arial"/>
                <w:sz w:val="18"/>
                <w:szCs w:val="18"/>
              </w:rPr>
              <w:t>0,00</w:t>
            </w:r>
          </w:p>
        </w:tc>
        <w:tc>
          <w:tcPr>
            <w:tcW w:w="1400" w:type="dxa"/>
            <w:vAlign w:val="bottom"/>
          </w:tcPr>
          <w:p w14:paraId="32E4EF0F" w14:textId="77777777" w:rsidR="004847DB" w:rsidRDefault="00000000">
            <w:pPr>
              <w:ind w:right="128"/>
              <w:jc w:val="right"/>
              <w:rPr>
                <w:sz w:val="20"/>
                <w:szCs w:val="20"/>
              </w:rPr>
            </w:pPr>
            <w:r>
              <w:rPr>
                <w:rFonts w:ascii="Arial" w:eastAsia="Arial" w:hAnsi="Arial" w:cs="Arial"/>
                <w:sz w:val="18"/>
                <w:szCs w:val="18"/>
              </w:rPr>
              <w:t>7.000,00</w:t>
            </w:r>
          </w:p>
        </w:tc>
        <w:tc>
          <w:tcPr>
            <w:tcW w:w="1080" w:type="dxa"/>
            <w:vAlign w:val="bottom"/>
          </w:tcPr>
          <w:p w14:paraId="13B3F2E3" w14:textId="77777777" w:rsidR="004847DB" w:rsidRDefault="00000000">
            <w:pPr>
              <w:ind w:right="8"/>
              <w:jc w:val="right"/>
              <w:rPr>
                <w:sz w:val="20"/>
                <w:szCs w:val="20"/>
              </w:rPr>
            </w:pPr>
            <w:r>
              <w:rPr>
                <w:rFonts w:ascii="Arial" w:eastAsia="Arial" w:hAnsi="Arial" w:cs="Arial"/>
                <w:sz w:val="18"/>
                <w:szCs w:val="18"/>
              </w:rPr>
              <w:t>100,00</w:t>
            </w:r>
          </w:p>
        </w:tc>
        <w:tc>
          <w:tcPr>
            <w:tcW w:w="1400" w:type="dxa"/>
            <w:vAlign w:val="bottom"/>
          </w:tcPr>
          <w:p w14:paraId="7979992C" w14:textId="77777777" w:rsidR="004847DB" w:rsidRDefault="00000000">
            <w:pPr>
              <w:ind w:right="8"/>
              <w:jc w:val="right"/>
              <w:rPr>
                <w:sz w:val="20"/>
                <w:szCs w:val="20"/>
              </w:rPr>
            </w:pPr>
            <w:r>
              <w:rPr>
                <w:rFonts w:ascii="Arial" w:eastAsia="Arial" w:hAnsi="Arial" w:cs="Arial"/>
                <w:sz w:val="18"/>
                <w:szCs w:val="18"/>
              </w:rPr>
              <w:t>7.000,00</w:t>
            </w:r>
          </w:p>
        </w:tc>
      </w:tr>
      <w:tr w:rsidR="004847DB" w14:paraId="53E959D7" w14:textId="77777777">
        <w:trPr>
          <w:trHeight w:val="205"/>
        </w:trPr>
        <w:tc>
          <w:tcPr>
            <w:tcW w:w="8740" w:type="dxa"/>
            <w:gridSpan w:val="2"/>
            <w:shd w:val="clear" w:color="auto" w:fill="CCCCFF"/>
            <w:vAlign w:val="bottom"/>
          </w:tcPr>
          <w:p w14:paraId="24843AF7" w14:textId="77777777" w:rsidR="004847DB" w:rsidRDefault="00000000">
            <w:pPr>
              <w:spacing w:line="205" w:lineRule="exact"/>
              <w:ind w:left="100"/>
              <w:rPr>
                <w:sz w:val="20"/>
                <w:szCs w:val="20"/>
              </w:rPr>
            </w:pPr>
            <w:r>
              <w:rPr>
                <w:rFonts w:ascii="Arial" w:eastAsia="Arial" w:hAnsi="Arial" w:cs="Arial"/>
                <w:b/>
                <w:bCs/>
                <w:sz w:val="18"/>
                <w:szCs w:val="18"/>
              </w:rPr>
              <w:t>Kapitalni projekt K100215 REKONSTRUKCIJA NERARSTANE CESTE KOJA POVEZUJE NASELJA</w:t>
            </w:r>
          </w:p>
        </w:tc>
        <w:tc>
          <w:tcPr>
            <w:tcW w:w="1600" w:type="dxa"/>
            <w:shd w:val="clear" w:color="auto" w:fill="CCCCFF"/>
            <w:vAlign w:val="bottom"/>
          </w:tcPr>
          <w:p w14:paraId="7FD6E573" w14:textId="77777777" w:rsidR="004847DB" w:rsidRDefault="004847DB">
            <w:pPr>
              <w:rPr>
                <w:sz w:val="17"/>
                <w:szCs w:val="17"/>
              </w:rPr>
            </w:pPr>
          </w:p>
        </w:tc>
        <w:tc>
          <w:tcPr>
            <w:tcW w:w="1400" w:type="dxa"/>
            <w:shd w:val="clear" w:color="auto" w:fill="CCCCFF"/>
            <w:vAlign w:val="bottom"/>
          </w:tcPr>
          <w:p w14:paraId="722D772B" w14:textId="77777777" w:rsidR="004847DB" w:rsidRDefault="004847DB">
            <w:pPr>
              <w:rPr>
                <w:sz w:val="17"/>
                <w:szCs w:val="17"/>
              </w:rPr>
            </w:pPr>
          </w:p>
        </w:tc>
        <w:tc>
          <w:tcPr>
            <w:tcW w:w="1080" w:type="dxa"/>
            <w:shd w:val="clear" w:color="auto" w:fill="CCCCFF"/>
            <w:vAlign w:val="bottom"/>
          </w:tcPr>
          <w:p w14:paraId="55419957" w14:textId="77777777" w:rsidR="004847DB" w:rsidRDefault="004847DB">
            <w:pPr>
              <w:rPr>
                <w:sz w:val="17"/>
                <w:szCs w:val="17"/>
              </w:rPr>
            </w:pPr>
          </w:p>
        </w:tc>
        <w:tc>
          <w:tcPr>
            <w:tcW w:w="1400" w:type="dxa"/>
            <w:shd w:val="clear" w:color="auto" w:fill="CCCCFF"/>
            <w:vAlign w:val="bottom"/>
          </w:tcPr>
          <w:p w14:paraId="50A48E06" w14:textId="77777777" w:rsidR="004847DB" w:rsidRDefault="004847DB">
            <w:pPr>
              <w:rPr>
                <w:sz w:val="17"/>
                <w:szCs w:val="17"/>
              </w:rPr>
            </w:pPr>
          </w:p>
        </w:tc>
      </w:tr>
      <w:tr w:rsidR="004847DB" w14:paraId="253BC69D" w14:textId="77777777">
        <w:trPr>
          <w:trHeight w:val="208"/>
        </w:trPr>
        <w:tc>
          <w:tcPr>
            <w:tcW w:w="8740" w:type="dxa"/>
            <w:gridSpan w:val="2"/>
            <w:shd w:val="clear" w:color="auto" w:fill="CCCCFF"/>
            <w:vAlign w:val="bottom"/>
          </w:tcPr>
          <w:p w14:paraId="3A2868E5" w14:textId="77777777" w:rsidR="004847DB" w:rsidRDefault="00000000">
            <w:pPr>
              <w:ind w:left="100"/>
              <w:rPr>
                <w:sz w:val="20"/>
                <w:szCs w:val="20"/>
              </w:rPr>
            </w:pPr>
            <w:r>
              <w:rPr>
                <w:rFonts w:ascii="Arial" w:eastAsia="Arial" w:hAnsi="Arial" w:cs="Arial"/>
                <w:b/>
                <w:bCs/>
                <w:sz w:val="18"/>
                <w:szCs w:val="18"/>
              </w:rPr>
              <w:t>VLADISLAVCI I DOPSIN</w:t>
            </w:r>
          </w:p>
        </w:tc>
        <w:tc>
          <w:tcPr>
            <w:tcW w:w="1600" w:type="dxa"/>
            <w:shd w:val="clear" w:color="auto" w:fill="CCCCFF"/>
            <w:vAlign w:val="bottom"/>
          </w:tcPr>
          <w:p w14:paraId="3B4CE039" w14:textId="77777777" w:rsidR="004847DB" w:rsidRDefault="00000000">
            <w:pPr>
              <w:ind w:right="128"/>
              <w:jc w:val="right"/>
              <w:rPr>
                <w:sz w:val="20"/>
                <w:szCs w:val="20"/>
              </w:rPr>
            </w:pPr>
            <w:r>
              <w:rPr>
                <w:rFonts w:ascii="Arial" w:eastAsia="Arial" w:hAnsi="Arial" w:cs="Arial"/>
                <w:b/>
                <w:bCs/>
                <w:sz w:val="18"/>
                <w:szCs w:val="18"/>
              </w:rPr>
              <w:t>0,00</w:t>
            </w:r>
          </w:p>
        </w:tc>
        <w:tc>
          <w:tcPr>
            <w:tcW w:w="1400" w:type="dxa"/>
            <w:shd w:val="clear" w:color="auto" w:fill="CCCCFF"/>
            <w:vAlign w:val="bottom"/>
          </w:tcPr>
          <w:p w14:paraId="0F42CC0B" w14:textId="77777777" w:rsidR="004847DB" w:rsidRDefault="00000000">
            <w:pPr>
              <w:ind w:right="128"/>
              <w:jc w:val="right"/>
              <w:rPr>
                <w:sz w:val="20"/>
                <w:szCs w:val="20"/>
              </w:rPr>
            </w:pPr>
            <w:r>
              <w:rPr>
                <w:rFonts w:ascii="Arial" w:eastAsia="Arial" w:hAnsi="Arial" w:cs="Arial"/>
                <w:b/>
                <w:bCs/>
                <w:sz w:val="18"/>
                <w:szCs w:val="18"/>
              </w:rPr>
              <w:t>855.304,94</w:t>
            </w:r>
          </w:p>
        </w:tc>
        <w:tc>
          <w:tcPr>
            <w:tcW w:w="1080" w:type="dxa"/>
            <w:shd w:val="clear" w:color="auto" w:fill="CCCCFF"/>
            <w:vAlign w:val="bottom"/>
          </w:tcPr>
          <w:p w14:paraId="109A739A" w14:textId="77777777" w:rsidR="004847DB" w:rsidRDefault="00000000">
            <w:pPr>
              <w:ind w:right="28"/>
              <w:jc w:val="right"/>
              <w:rPr>
                <w:sz w:val="20"/>
                <w:szCs w:val="20"/>
              </w:rPr>
            </w:pPr>
            <w:r>
              <w:rPr>
                <w:rFonts w:ascii="Arial" w:eastAsia="Arial" w:hAnsi="Arial" w:cs="Arial"/>
                <w:b/>
                <w:bCs/>
                <w:sz w:val="18"/>
                <w:szCs w:val="18"/>
              </w:rPr>
              <w:t>100,00</w:t>
            </w:r>
          </w:p>
        </w:tc>
        <w:tc>
          <w:tcPr>
            <w:tcW w:w="1400" w:type="dxa"/>
            <w:shd w:val="clear" w:color="auto" w:fill="CCCCFF"/>
            <w:vAlign w:val="bottom"/>
          </w:tcPr>
          <w:p w14:paraId="105197DE" w14:textId="77777777" w:rsidR="004847DB" w:rsidRDefault="00000000">
            <w:pPr>
              <w:ind w:right="8"/>
              <w:jc w:val="right"/>
              <w:rPr>
                <w:sz w:val="20"/>
                <w:szCs w:val="20"/>
              </w:rPr>
            </w:pPr>
            <w:r>
              <w:rPr>
                <w:rFonts w:ascii="Arial" w:eastAsia="Arial" w:hAnsi="Arial" w:cs="Arial"/>
                <w:b/>
                <w:bCs/>
                <w:sz w:val="18"/>
                <w:szCs w:val="18"/>
              </w:rPr>
              <w:t>855.304,94</w:t>
            </w:r>
          </w:p>
        </w:tc>
      </w:tr>
      <w:tr w:rsidR="004847DB" w14:paraId="13ED69A2" w14:textId="77777777">
        <w:trPr>
          <w:trHeight w:val="257"/>
        </w:trPr>
        <w:tc>
          <w:tcPr>
            <w:tcW w:w="8740" w:type="dxa"/>
            <w:gridSpan w:val="2"/>
            <w:shd w:val="clear" w:color="auto" w:fill="FFFF99"/>
            <w:vAlign w:val="bottom"/>
          </w:tcPr>
          <w:p w14:paraId="013F39E6"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719CDD41" w14:textId="77777777" w:rsidR="004847DB" w:rsidRDefault="00000000">
            <w:pPr>
              <w:ind w:right="128"/>
              <w:jc w:val="right"/>
              <w:rPr>
                <w:sz w:val="20"/>
                <w:szCs w:val="20"/>
              </w:rPr>
            </w:pPr>
            <w:r>
              <w:rPr>
                <w:rFonts w:ascii="Arial" w:eastAsia="Arial" w:hAnsi="Arial" w:cs="Arial"/>
                <w:b/>
                <w:bCs/>
                <w:sz w:val="18"/>
                <w:szCs w:val="18"/>
              </w:rPr>
              <w:t>0,00</w:t>
            </w:r>
          </w:p>
        </w:tc>
        <w:tc>
          <w:tcPr>
            <w:tcW w:w="1400" w:type="dxa"/>
            <w:shd w:val="clear" w:color="auto" w:fill="FFFF99"/>
            <w:vAlign w:val="bottom"/>
          </w:tcPr>
          <w:p w14:paraId="29E1095E" w14:textId="77777777" w:rsidR="004847DB" w:rsidRDefault="00000000">
            <w:pPr>
              <w:ind w:right="128"/>
              <w:jc w:val="right"/>
              <w:rPr>
                <w:sz w:val="20"/>
                <w:szCs w:val="20"/>
              </w:rPr>
            </w:pPr>
            <w:r>
              <w:rPr>
                <w:rFonts w:ascii="Arial" w:eastAsia="Arial" w:hAnsi="Arial" w:cs="Arial"/>
                <w:b/>
                <w:bCs/>
                <w:sz w:val="18"/>
                <w:szCs w:val="18"/>
              </w:rPr>
              <w:t>855.304,94</w:t>
            </w:r>
          </w:p>
        </w:tc>
        <w:tc>
          <w:tcPr>
            <w:tcW w:w="1080" w:type="dxa"/>
            <w:shd w:val="clear" w:color="auto" w:fill="FFFF99"/>
            <w:vAlign w:val="bottom"/>
          </w:tcPr>
          <w:p w14:paraId="393118D1" w14:textId="77777777" w:rsidR="004847DB" w:rsidRDefault="00000000">
            <w:pPr>
              <w:ind w:right="28"/>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2B91D036" w14:textId="77777777" w:rsidR="004847DB" w:rsidRDefault="00000000">
            <w:pPr>
              <w:ind w:right="8"/>
              <w:jc w:val="right"/>
              <w:rPr>
                <w:sz w:val="20"/>
                <w:szCs w:val="20"/>
              </w:rPr>
            </w:pPr>
            <w:r>
              <w:rPr>
                <w:rFonts w:ascii="Arial" w:eastAsia="Arial" w:hAnsi="Arial" w:cs="Arial"/>
                <w:b/>
                <w:bCs/>
                <w:sz w:val="18"/>
                <w:szCs w:val="18"/>
              </w:rPr>
              <w:t>855.304,94</w:t>
            </w:r>
          </w:p>
        </w:tc>
      </w:tr>
      <w:tr w:rsidR="004847DB" w14:paraId="01661989" w14:textId="77777777">
        <w:trPr>
          <w:trHeight w:val="252"/>
        </w:trPr>
        <w:tc>
          <w:tcPr>
            <w:tcW w:w="740" w:type="dxa"/>
            <w:vAlign w:val="bottom"/>
          </w:tcPr>
          <w:p w14:paraId="15FA204E"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37B60982"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5D978A67" w14:textId="77777777" w:rsidR="004847DB" w:rsidRDefault="00000000">
            <w:pPr>
              <w:ind w:right="128"/>
              <w:jc w:val="right"/>
              <w:rPr>
                <w:sz w:val="20"/>
                <w:szCs w:val="20"/>
              </w:rPr>
            </w:pPr>
            <w:r>
              <w:rPr>
                <w:rFonts w:ascii="Arial" w:eastAsia="Arial" w:hAnsi="Arial" w:cs="Arial"/>
                <w:b/>
                <w:bCs/>
                <w:sz w:val="18"/>
                <w:szCs w:val="18"/>
              </w:rPr>
              <w:t>0,00</w:t>
            </w:r>
          </w:p>
        </w:tc>
        <w:tc>
          <w:tcPr>
            <w:tcW w:w="1400" w:type="dxa"/>
            <w:vAlign w:val="bottom"/>
          </w:tcPr>
          <w:p w14:paraId="19A58AE1" w14:textId="77777777" w:rsidR="004847DB" w:rsidRDefault="00000000">
            <w:pPr>
              <w:ind w:right="128"/>
              <w:jc w:val="right"/>
              <w:rPr>
                <w:sz w:val="20"/>
                <w:szCs w:val="20"/>
              </w:rPr>
            </w:pPr>
            <w:r>
              <w:rPr>
                <w:rFonts w:ascii="Arial" w:eastAsia="Arial" w:hAnsi="Arial" w:cs="Arial"/>
                <w:b/>
                <w:bCs/>
                <w:sz w:val="18"/>
                <w:szCs w:val="18"/>
              </w:rPr>
              <w:t>855.304,94</w:t>
            </w:r>
          </w:p>
        </w:tc>
        <w:tc>
          <w:tcPr>
            <w:tcW w:w="1080" w:type="dxa"/>
            <w:vAlign w:val="bottom"/>
          </w:tcPr>
          <w:p w14:paraId="7ECD9E12" w14:textId="77777777" w:rsidR="004847DB" w:rsidRDefault="00000000">
            <w:pPr>
              <w:ind w:right="8"/>
              <w:jc w:val="right"/>
              <w:rPr>
                <w:sz w:val="20"/>
                <w:szCs w:val="20"/>
              </w:rPr>
            </w:pPr>
            <w:r>
              <w:rPr>
                <w:rFonts w:ascii="Arial" w:eastAsia="Arial" w:hAnsi="Arial" w:cs="Arial"/>
                <w:b/>
                <w:bCs/>
                <w:sz w:val="18"/>
                <w:szCs w:val="18"/>
              </w:rPr>
              <w:t>100,00</w:t>
            </w:r>
          </w:p>
        </w:tc>
        <w:tc>
          <w:tcPr>
            <w:tcW w:w="1400" w:type="dxa"/>
            <w:vAlign w:val="bottom"/>
          </w:tcPr>
          <w:p w14:paraId="31360B8E" w14:textId="77777777" w:rsidR="004847DB" w:rsidRDefault="00000000">
            <w:pPr>
              <w:ind w:right="8"/>
              <w:jc w:val="right"/>
              <w:rPr>
                <w:sz w:val="20"/>
                <w:szCs w:val="20"/>
              </w:rPr>
            </w:pPr>
            <w:r>
              <w:rPr>
                <w:rFonts w:ascii="Arial" w:eastAsia="Arial" w:hAnsi="Arial" w:cs="Arial"/>
                <w:b/>
                <w:bCs/>
                <w:sz w:val="18"/>
                <w:szCs w:val="18"/>
              </w:rPr>
              <w:t>855.304,94</w:t>
            </w:r>
          </w:p>
        </w:tc>
      </w:tr>
      <w:tr w:rsidR="004847DB" w14:paraId="2353EBC0" w14:textId="77777777">
        <w:trPr>
          <w:trHeight w:val="256"/>
        </w:trPr>
        <w:tc>
          <w:tcPr>
            <w:tcW w:w="740" w:type="dxa"/>
            <w:vAlign w:val="bottom"/>
          </w:tcPr>
          <w:p w14:paraId="44EE532B"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05F96D85"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4CEB3E8A" w14:textId="77777777" w:rsidR="004847DB" w:rsidRDefault="00000000">
            <w:pPr>
              <w:ind w:right="128"/>
              <w:jc w:val="right"/>
              <w:rPr>
                <w:sz w:val="20"/>
                <w:szCs w:val="20"/>
              </w:rPr>
            </w:pPr>
            <w:r>
              <w:rPr>
                <w:rFonts w:ascii="Arial" w:eastAsia="Arial" w:hAnsi="Arial" w:cs="Arial"/>
                <w:sz w:val="18"/>
                <w:szCs w:val="18"/>
              </w:rPr>
              <w:t>0,00</w:t>
            </w:r>
          </w:p>
        </w:tc>
        <w:tc>
          <w:tcPr>
            <w:tcW w:w="1400" w:type="dxa"/>
            <w:vAlign w:val="bottom"/>
          </w:tcPr>
          <w:p w14:paraId="77CB08F3" w14:textId="77777777" w:rsidR="004847DB" w:rsidRDefault="00000000">
            <w:pPr>
              <w:ind w:right="128"/>
              <w:jc w:val="right"/>
              <w:rPr>
                <w:sz w:val="20"/>
                <w:szCs w:val="20"/>
              </w:rPr>
            </w:pPr>
            <w:r>
              <w:rPr>
                <w:rFonts w:ascii="Arial" w:eastAsia="Arial" w:hAnsi="Arial" w:cs="Arial"/>
                <w:sz w:val="18"/>
                <w:szCs w:val="18"/>
              </w:rPr>
              <w:t>855.304,94</w:t>
            </w:r>
          </w:p>
        </w:tc>
        <w:tc>
          <w:tcPr>
            <w:tcW w:w="1080" w:type="dxa"/>
            <w:vAlign w:val="bottom"/>
          </w:tcPr>
          <w:p w14:paraId="432343CB" w14:textId="77777777" w:rsidR="004847DB" w:rsidRDefault="00000000">
            <w:pPr>
              <w:ind w:right="8"/>
              <w:jc w:val="right"/>
              <w:rPr>
                <w:sz w:val="20"/>
                <w:szCs w:val="20"/>
              </w:rPr>
            </w:pPr>
            <w:r>
              <w:rPr>
                <w:rFonts w:ascii="Arial" w:eastAsia="Arial" w:hAnsi="Arial" w:cs="Arial"/>
                <w:sz w:val="18"/>
                <w:szCs w:val="18"/>
              </w:rPr>
              <w:t>100,00</w:t>
            </w:r>
          </w:p>
        </w:tc>
        <w:tc>
          <w:tcPr>
            <w:tcW w:w="1400" w:type="dxa"/>
            <w:vAlign w:val="bottom"/>
          </w:tcPr>
          <w:p w14:paraId="3AECA3C7" w14:textId="77777777" w:rsidR="004847DB" w:rsidRDefault="00000000">
            <w:pPr>
              <w:ind w:right="8"/>
              <w:jc w:val="right"/>
              <w:rPr>
                <w:sz w:val="20"/>
                <w:szCs w:val="20"/>
              </w:rPr>
            </w:pPr>
            <w:r>
              <w:rPr>
                <w:rFonts w:ascii="Arial" w:eastAsia="Arial" w:hAnsi="Arial" w:cs="Arial"/>
                <w:sz w:val="18"/>
                <w:szCs w:val="18"/>
              </w:rPr>
              <w:t>855.304,94</w:t>
            </w:r>
          </w:p>
        </w:tc>
      </w:tr>
      <w:tr w:rsidR="004847DB" w14:paraId="2A8C2854" w14:textId="77777777">
        <w:trPr>
          <w:trHeight w:val="255"/>
        </w:trPr>
        <w:tc>
          <w:tcPr>
            <w:tcW w:w="8740" w:type="dxa"/>
            <w:gridSpan w:val="2"/>
            <w:shd w:val="clear" w:color="auto" w:fill="CCCCFF"/>
            <w:vAlign w:val="bottom"/>
          </w:tcPr>
          <w:p w14:paraId="6587F226" w14:textId="77777777" w:rsidR="004847DB" w:rsidRDefault="00000000">
            <w:pPr>
              <w:ind w:left="100"/>
              <w:rPr>
                <w:sz w:val="20"/>
                <w:szCs w:val="20"/>
              </w:rPr>
            </w:pPr>
            <w:r>
              <w:rPr>
                <w:rFonts w:ascii="Arial" w:eastAsia="Arial" w:hAnsi="Arial" w:cs="Arial"/>
                <w:b/>
                <w:bCs/>
                <w:sz w:val="18"/>
                <w:szCs w:val="18"/>
              </w:rPr>
              <w:t>Tekući projekt T100112 IZRADA GEODETSKIH ELABORATA NA PODRUČJU OPĆINE VLADISLAVCI</w:t>
            </w:r>
          </w:p>
        </w:tc>
        <w:tc>
          <w:tcPr>
            <w:tcW w:w="1600" w:type="dxa"/>
            <w:shd w:val="clear" w:color="auto" w:fill="CCCCFF"/>
            <w:vAlign w:val="bottom"/>
          </w:tcPr>
          <w:p w14:paraId="2B618DFF" w14:textId="77777777" w:rsidR="004847DB" w:rsidRDefault="00000000">
            <w:pPr>
              <w:ind w:right="128"/>
              <w:jc w:val="right"/>
              <w:rPr>
                <w:sz w:val="20"/>
                <w:szCs w:val="20"/>
              </w:rPr>
            </w:pPr>
            <w:r>
              <w:rPr>
                <w:rFonts w:ascii="Arial" w:eastAsia="Arial" w:hAnsi="Arial" w:cs="Arial"/>
                <w:b/>
                <w:bCs/>
                <w:sz w:val="18"/>
                <w:szCs w:val="18"/>
              </w:rPr>
              <w:t>2.000,00</w:t>
            </w:r>
          </w:p>
        </w:tc>
        <w:tc>
          <w:tcPr>
            <w:tcW w:w="1400" w:type="dxa"/>
            <w:shd w:val="clear" w:color="auto" w:fill="CCCCFF"/>
            <w:vAlign w:val="bottom"/>
          </w:tcPr>
          <w:p w14:paraId="58914295"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shd w:val="clear" w:color="auto" w:fill="CCCCFF"/>
            <w:vAlign w:val="bottom"/>
          </w:tcPr>
          <w:p w14:paraId="57B42AE4" w14:textId="77777777" w:rsidR="004847DB" w:rsidRDefault="00000000">
            <w:pPr>
              <w:ind w:right="28"/>
              <w:jc w:val="right"/>
              <w:rPr>
                <w:sz w:val="20"/>
                <w:szCs w:val="20"/>
              </w:rPr>
            </w:pPr>
            <w:r>
              <w:rPr>
                <w:rFonts w:ascii="Arial" w:eastAsia="Arial" w:hAnsi="Arial" w:cs="Arial"/>
                <w:b/>
                <w:bCs/>
                <w:sz w:val="18"/>
                <w:szCs w:val="18"/>
              </w:rPr>
              <w:t>0,00</w:t>
            </w:r>
          </w:p>
        </w:tc>
        <w:tc>
          <w:tcPr>
            <w:tcW w:w="1400" w:type="dxa"/>
            <w:shd w:val="clear" w:color="auto" w:fill="CCCCFF"/>
            <w:vAlign w:val="bottom"/>
          </w:tcPr>
          <w:p w14:paraId="35DE41B9" w14:textId="77777777" w:rsidR="004847DB" w:rsidRDefault="00000000">
            <w:pPr>
              <w:ind w:right="8"/>
              <w:jc w:val="right"/>
              <w:rPr>
                <w:sz w:val="20"/>
                <w:szCs w:val="20"/>
              </w:rPr>
            </w:pPr>
            <w:r>
              <w:rPr>
                <w:rFonts w:ascii="Arial" w:eastAsia="Arial" w:hAnsi="Arial" w:cs="Arial"/>
                <w:b/>
                <w:bCs/>
                <w:sz w:val="18"/>
                <w:szCs w:val="18"/>
              </w:rPr>
              <w:t>2.000,00</w:t>
            </w:r>
          </w:p>
        </w:tc>
      </w:tr>
      <w:tr w:rsidR="004847DB" w14:paraId="29B69367" w14:textId="77777777">
        <w:trPr>
          <w:trHeight w:val="258"/>
        </w:trPr>
        <w:tc>
          <w:tcPr>
            <w:tcW w:w="8740" w:type="dxa"/>
            <w:gridSpan w:val="2"/>
            <w:shd w:val="clear" w:color="auto" w:fill="FFFF99"/>
            <w:vAlign w:val="bottom"/>
          </w:tcPr>
          <w:p w14:paraId="5DF3FB5A"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3FE878E" w14:textId="77777777" w:rsidR="004847DB" w:rsidRDefault="00000000">
            <w:pPr>
              <w:ind w:right="128"/>
              <w:jc w:val="right"/>
              <w:rPr>
                <w:sz w:val="20"/>
                <w:szCs w:val="20"/>
              </w:rPr>
            </w:pPr>
            <w:r>
              <w:rPr>
                <w:rFonts w:ascii="Arial" w:eastAsia="Arial" w:hAnsi="Arial" w:cs="Arial"/>
                <w:b/>
                <w:bCs/>
                <w:sz w:val="18"/>
                <w:szCs w:val="18"/>
              </w:rPr>
              <w:t>2.000,00</w:t>
            </w:r>
          </w:p>
        </w:tc>
        <w:tc>
          <w:tcPr>
            <w:tcW w:w="1400" w:type="dxa"/>
            <w:shd w:val="clear" w:color="auto" w:fill="FFFF99"/>
            <w:vAlign w:val="bottom"/>
          </w:tcPr>
          <w:p w14:paraId="06A346F4"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0E5B590" w14:textId="77777777" w:rsidR="004847DB" w:rsidRDefault="00000000">
            <w:pPr>
              <w:ind w:right="28"/>
              <w:jc w:val="right"/>
              <w:rPr>
                <w:sz w:val="20"/>
                <w:szCs w:val="20"/>
              </w:rPr>
            </w:pPr>
            <w:r>
              <w:rPr>
                <w:rFonts w:ascii="Arial" w:eastAsia="Arial" w:hAnsi="Arial" w:cs="Arial"/>
                <w:b/>
                <w:bCs/>
                <w:sz w:val="18"/>
                <w:szCs w:val="18"/>
              </w:rPr>
              <w:t>0,00</w:t>
            </w:r>
          </w:p>
        </w:tc>
        <w:tc>
          <w:tcPr>
            <w:tcW w:w="1400" w:type="dxa"/>
            <w:shd w:val="clear" w:color="auto" w:fill="FFFF99"/>
            <w:vAlign w:val="bottom"/>
          </w:tcPr>
          <w:p w14:paraId="4773349F" w14:textId="77777777" w:rsidR="004847DB" w:rsidRDefault="00000000">
            <w:pPr>
              <w:ind w:right="8"/>
              <w:jc w:val="right"/>
              <w:rPr>
                <w:sz w:val="20"/>
                <w:szCs w:val="20"/>
              </w:rPr>
            </w:pPr>
            <w:r>
              <w:rPr>
                <w:rFonts w:ascii="Arial" w:eastAsia="Arial" w:hAnsi="Arial" w:cs="Arial"/>
                <w:b/>
                <w:bCs/>
                <w:sz w:val="18"/>
                <w:szCs w:val="18"/>
              </w:rPr>
              <w:t>2.000,00</w:t>
            </w:r>
          </w:p>
        </w:tc>
      </w:tr>
      <w:tr w:rsidR="004847DB" w14:paraId="1D50DB32" w14:textId="77777777">
        <w:trPr>
          <w:trHeight w:val="252"/>
        </w:trPr>
        <w:tc>
          <w:tcPr>
            <w:tcW w:w="740" w:type="dxa"/>
            <w:vAlign w:val="bottom"/>
          </w:tcPr>
          <w:p w14:paraId="5C418F83"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5A2B7E2A"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5193E879" w14:textId="77777777" w:rsidR="004847DB" w:rsidRDefault="00000000">
            <w:pPr>
              <w:ind w:right="128"/>
              <w:jc w:val="right"/>
              <w:rPr>
                <w:sz w:val="20"/>
                <w:szCs w:val="20"/>
              </w:rPr>
            </w:pPr>
            <w:r>
              <w:rPr>
                <w:rFonts w:ascii="Arial" w:eastAsia="Arial" w:hAnsi="Arial" w:cs="Arial"/>
                <w:b/>
                <w:bCs/>
                <w:sz w:val="18"/>
                <w:szCs w:val="18"/>
              </w:rPr>
              <w:t>2.000,00</w:t>
            </w:r>
          </w:p>
        </w:tc>
        <w:tc>
          <w:tcPr>
            <w:tcW w:w="1400" w:type="dxa"/>
            <w:vAlign w:val="bottom"/>
          </w:tcPr>
          <w:p w14:paraId="324A5448"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vAlign w:val="bottom"/>
          </w:tcPr>
          <w:p w14:paraId="68901E54" w14:textId="77777777" w:rsidR="004847DB" w:rsidRDefault="00000000">
            <w:pPr>
              <w:ind w:right="8"/>
              <w:jc w:val="right"/>
              <w:rPr>
                <w:sz w:val="20"/>
                <w:szCs w:val="20"/>
              </w:rPr>
            </w:pPr>
            <w:r>
              <w:rPr>
                <w:rFonts w:ascii="Arial" w:eastAsia="Arial" w:hAnsi="Arial" w:cs="Arial"/>
                <w:b/>
                <w:bCs/>
                <w:sz w:val="18"/>
                <w:szCs w:val="18"/>
              </w:rPr>
              <w:t>0,00</w:t>
            </w:r>
          </w:p>
        </w:tc>
        <w:tc>
          <w:tcPr>
            <w:tcW w:w="1400" w:type="dxa"/>
            <w:vAlign w:val="bottom"/>
          </w:tcPr>
          <w:p w14:paraId="7BE863FD" w14:textId="77777777" w:rsidR="004847DB" w:rsidRDefault="00000000">
            <w:pPr>
              <w:ind w:right="8"/>
              <w:jc w:val="right"/>
              <w:rPr>
                <w:sz w:val="20"/>
                <w:szCs w:val="20"/>
              </w:rPr>
            </w:pPr>
            <w:r>
              <w:rPr>
                <w:rFonts w:ascii="Arial" w:eastAsia="Arial" w:hAnsi="Arial" w:cs="Arial"/>
                <w:b/>
                <w:bCs/>
                <w:sz w:val="18"/>
                <w:szCs w:val="18"/>
              </w:rPr>
              <w:t>2.000,00</w:t>
            </w:r>
          </w:p>
        </w:tc>
      </w:tr>
      <w:tr w:rsidR="004847DB" w14:paraId="40B71ACE" w14:textId="77777777">
        <w:trPr>
          <w:trHeight w:val="256"/>
        </w:trPr>
        <w:tc>
          <w:tcPr>
            <w:tcW w:w="740" w:type="dxa"/>
            <w:vAlign w:val="bottom"/>
          </w:tcPr>
          <w:p w14:paraId="41F5D16D"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0E700849"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7AFA8925" w14:textId="77777777" w:rsidR="004847DB" w:rsidRDefault="00000000">
            <w:pPr>
              <w:ind w:right="128"/>
              <w:jc w:val="right"/>
              <w:rPr>
                <w:sz w:val="20"/>
                <w:szCs w:val="20"/>
              </w:rPr>
            </w:pPr>
            <w:r>
              <w:rPr>
                <w:rFonts w:ascii="Arial" w:eastAsia="Arial" w:hAnsi="Arial" w:cs="Arial"/>
                <w:sz w:val="18"/>
                <w:szCs w:val="18"/>
              </w:rPr>
              <w:t>2.000,00</w:t>
            </w:r>
          </w:p>
        </w:tc>
        <w:tc>
          <w:tcPr>
            <w:tcW w:w="1400" w:type="dxa"/>
            <w:vAlign w:val="bottom"/>
          </w:tcPr>
          <w:p w14:paraId="786C4C38" w14:textId="77777777" w:rsidR="004847DB" w:rsidRDefault="00000000">
            <w:pPr>
              <w:ind w:right="128"/>
              <w:jc w:val="right"/>
              <w:rPr>
                <w:sz w:val="20"/>
                <w:szCs w:val="20"/>
              </w:rPr>
            </w:pPr>
            <w:r>
              <w:rPr>
                <w:rFonts w:ascii="Arial" w:eastAsia="Arial" w:hAnsi="Arial" w:cs="Arial"/>
                <w:sz w:val="18"/>
                <w:szCs w:val="18"/>
              </w:rPr>
              <w:t>0,00</w:t>
            </w:r>
          </w:p>
        </w:tc>
        <w:tc>
          <w:tcPr>
            <w:tcW w:w="1080" w:type="dxa"/>
            <w:vAlign w:val="bottom"/>
          </w:tcPr>
          <w:p w14:paraId="6DB5033E" w14:textId="77777777" w:rsidR="004847DB" w:rsidRDefault="00000000">
            <w:pPr>
              <w:ind w:right="8"/>
              <w:jc w:val="right"/>
              <w:rPr>
                <w:sz w:val="20"/>
                <w:szCs w:val="20"/>
              </w:rPr>
            </w:pPr>
            <w:r>
              <w:rPr>
                <w:rFonts w:ascii="Arial" w:eastAsia="Arial" w:hAnsi="Arial" w:cs="Arial"/>
                <w:sz w:val="18"/>
                <w:szCs w:val="18"/>
              </w:rPr>
              <w:t>0,00</w:t>
            </w:r>
          </w:p>
        </w:tc>
        <w:tc>
          <w:tcPr>
            <w:tcW w:w="1400" w:type="dxa"/>
            <w:vAlign w:val="bottom"/>
          </w:tcPr>
          <w:p w14:paraId="544A47F3" w14:textId="77777777" w:rsidR="004847DB" w:rsidRDefault="00000000">
            <w:pPr>
              <w:ind w:right="8"/>
              <w:jc w:val="right"/>
              <w:rPr>
                <w:sz w:val="20"/>
                <w:szCs w:val="20"/>
              </w:rPr>
            </w:pPr>
            <w:r>
              <w:rPr>
                <w:rFonts w:ascii="Arial" w:eastAsia="Arial" w:hAnsi="Arial" w:cs="Arial"/>
                <w:sz w:val="18"/>
                <w:szCs w:val="18"/>
              </w:rPr>
              <w:t>2.000,00</w:t>
            </w:r>
          </w:p>
        </w:tc>
      </w:tr>
      <w:tr w:rsidR="004847DB" w14:paraId="7D39DA23" w14:textId="77777777">
        <w:trPr>
          <w:trHeight w:val="205"/>
        </w:trPr>
        <w:tc>
          <w:tcPr>
            <w:tcW w:w="8740" w:type="dxa"/>
            <w:gridSpan w:val="2"/>
            <w:shd w:val="clear" w:color="auto" w:fill="CCCCFF"/>
            <w:vAlign w:val="bottom"/>
          </w:tcPr>
          <w:p w14:paraId="4B8C2F65" w14:textId="77777777" w:rsidR="004847DB" w:rsidRDefault="00000000">
            <w:pPr>
              <w:spacing w:line="205" w:lineRule="exact"/>
              <w:ind w:left="100"/>
              <w:rPr>
                <w:sz w:val="20"/>
                <w:szCs w:val="20"/>
              </w:rPr>
            </w:pPr>
            <w:r>
              <w:rPr>
                <w:rFonts w:ascii="Arial" w:eastAsia="Arial" w:hAnsi="Arial" w:cs="Arial"/>
                <w:b/>
                <w:bCs/>
                <w:sz w:val="18"/>
                <w:szCs w:val="18"/>
              </w:rPr>
              <w:t>Tekući projekt T100116 IZRADA PROCJEDBENIH ELABORATA NA PODRUČJU OPĆINE</w:t>
            </w:r>
          </w:p>
        </w:tc>
        <w:tc>
          <w:tcPr>
            <w:tcW w:w="1600" w:type="dxa"/>
            <w:shd w:val="clear" w:color="auto" w:fill="CCCCFF"/>
            <w:vAlign w:val="bottom"/>
          </w:tcPr>
          <w:p w14:paraId="5C03185F" w14:textId="77777777" w:rsidR="004847DB" w:rsidRDefault="004847DB">
            <w:pPr>
              <w:rPr>
                <w:sz w:val="17"/>
                <w:szCs w:val="17"/>
              </w:rPr>
            </w:pPr>
          </w:p>
        </w:tc>
        <w:tc>
          <w:tcPr>
            <w:tcW w:w="1400" w:type="dxa"/>
            <w:shd w:val="clear" w:color="auto" w:fill="CCCCFF"/>
            <w:vAlign w:val="bottom"/>
          </w:tcPr>
          <w:p w14:paraId="7DCAD6D0" w14:textId="77777777" w:rsidR="004847DB" w:rsidRDefault="004847DB">
            <w:pPr>
              <w:rPr>
                <w:sz w:val="17"/>
                <w:szCs w:val="17"/>
              </w:rPr>
            </w:pPr>
          </w:p>
        </w:tc>
        <w:tc>
          <w:tcPr>
            <w:tcW w:w="1080" w:type="dxa"/>
            <w:shd w:val="clear" w:color="auto" w:fill="CCCCFF"/>
            <w:vAlign w:val="bottom"/>
          </w:tcPr>
          <w:p w14:paraId="699FF5C0" w14:textId="77777777" w:rsidR="004847DB" w:rsidRDefault="004847DB">
            <w:pPr>
              <w:rPr>
                <w:sz w:val="17"/>
                <w:szCs w:val="17"/>
              </w:rPr>
            </w:pPr>
          </w:p>
        </w:tc>
        <w:tc>
          <w:tcPr>
            <w:tcW w:w="1400" w:type="dxa"/>
            <w:shd w:val="clear" w:color="auto" w:fill="CCCCFF"/>
            <w:vAlign w:val="bottom"/>
          </w:tcPr>
          <w:p w14:paraId="38A3C142" w14:textId="77777777" w:rsidR="004847DB" w:rsidRDefault="004847DB">
            <w:pPr>
              <w:rPr>
                <w:sz w:val="17"/>
                <w:szCs w:val="17"/>
              </w:rPr>
            </w:pPr>
          </w:p>
        </w:tc>
      </w:tr>
      <w:tr w:rsidR="004847DB" w14:paraId="55BE4CA2" w14:textId="77777777">
        <w:trPr>
          <w:trHeight w:val="210"/>
        </w:trPr>
        <w:tc>
          <w:tcPr>
            <w:tcW w:w="8740" w:type="dxa"/>
            <w:gridSpan w:val="2"/>
            <w:shd w:val="clear" w:color="auto" w:fill="CCCCFF"/>
            <w:vAlign w:val="bottom"/>
          </w:tcPr>
          <w:p w14:paraId="2F7276C3" w14:textId="77777777" w:rsidR="004847DB" w:rsidRDefault="00000000">
            <w:pPr>
              <w:ind w:left="100"/>
              <w:rPr>
                <w:sz w:val="20"/>
                <w:szCs w:val="20"/>
              </w:rPr>
            </w:pPr>
            <w:r>
              <w:rPr>
                <w:rFonts w:ascii="Arial" w:eastAsia="Arial" w:hAnsi="Arial" w:cs="Arial"/>
                <w:b/>
                <w:bCs/>
                <w:sz w:val="18"/>
                <w:szCs w:val="18"/>
              </w:rPr>
              <w:t>VLADISLAVCI</w:t>
            </w:r>
          </w:p>
        </w:tc>
        <w:tc>
          <w:tcPr>
            <w:tcW w:w="1600" w:type="dxa"/>
            <w:shd w:val="clear" w:color="auto" w:fill="CCCCFF"/>
            <w:vAlign w:val="bottom"/>
          </w:tcPr>
          <w:p w14:paraId="5542EF08" w14:textId="77777777" w:rsidR="004847DB" w:rsidRDefault="00000000">
            <w:pPr>
              <w:ind w:right="128"/>
              <w:jc w:val="right"/>
              <w:rPr>
                <w:sz w:val="20"/>
                <w:szCs w:val="20"/>
              </w:rPr>
            </w:pPr>
            <w:r>
              <w:rPr>
                <w:rFonts w:ascii="Arial" w:eastAsia="Arial" w:hAnsi="Arial" w:cs="Arial"/>
                <w:b/>
                <w:bCs/>
                <w:sz w:val="18"/>
                <w:szCs w:val="18"/>
              </w:rPr>
              <w:t>1.500,00</w:t>
            </w:r>
          </w:p>
        </w:tc>
        <w:tc>
          <w:tcPr>
            <w:tcW w:w="1400" w:type="dxa"/>
            <w:shd w:val="clear" w:color="auto" w:fill="CCCCFF"/>
            <w:vAlign w:val="bottom"/>
          </w:tcPr>
          <w:p w14:paraId="03D8D7BB"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shd w:val="clear" w:color="auto" w:fill="CCCCFF"/>
            <w:vAlign w:val="bottom"/>
          </w:tcPr>
          <w:p w14:paraId="30D8E1E6" w14:textId="77777777" w:rsidR="004847DB" w:rsidRDefault="00000000">
            <w:pPr>
              <w:ind w:right="28"/>
              <w:jc w:val="right"/>
              <w:rPr>
                <w:sz w:val="20"/>
                <w:szCs w:val="20"/>
              </w:rPr>
            </w:pPr>
            <w:r>
              <w:rPr>
                <w:rFonts w:ascii="Arial" w:eastAsia="Arial" w:hAnsi="Arial" w:cs="Arial"/>
                <w:b/>
                <w:bCs/>
                <w:sz w:val="18"/>
                <w:szCs w:val="18"/>
              </w:rPr>
              <w:t>0,00</w:t>
            </w:r>
          </w:p>
        </w:tc>
        <w:tc>
          <w:tcPr>
            <w:tcW w:w="1400" w:type="dxa"/>
            <w:shd w:val="clear" w:color="auto" w:fill="CCCCFF"/>
            <w:vAlign w:val="bottom"/>
          </w:tcPr>
          <w:p w14:paraId="0B5EFA8B" w14:textId="77777777" w:rsidR="004847DB" w:rsidRDefault="00000000">
            <w:pPr>
              <w:ind w:right="8"/>
              <w:jc w:val="right"/>
              <w:rPr>
                <w:sz w:val="20"/>
                <w:szCs w:val="20"/>
              </w:rPr>
            </w:pPr>
            <w:r>
              <w:rPr>
                <w:rFonts w:ascii="Arial" w:eastAsia="Arial" w:hAnsi="Arial" w:cs="Arial"/>
                <w:b/>
                <w:bCs/>
                <w:sz w:val="18"/>
                <w:szCs w:val="18"/>
              </w:rPr>
              <w:t>1.500,00</w:t>
            </w:r>
          </w:p>
        </w:tc>
      </w:tr>
      <w:tr w:rsidR="004847DB" w14:paraId="663AFBEC" w14:textId="77777777">
        <w:trPr>
          <w:trHeight w:val="256"/>
        </w:trPr>
        <w:tc>
          <w:tcPr>
            <w:tcW w:w="8740" w:type="dxa"/>
            <w:gridSpan w:val="2"/>
            <w:shd w:val="clear" w:color="auto" w:fill="FFFF99"/>
            <w:vAlign w:val="bottom"/>
          </w:tcPr>
          <w:p w14:paraId="008ECE27"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018765D8" w14:textId="77777777" w:rsidR="004847DB" w:rsidRDefault="00000000">
            <w:pPr>
              <w:ind w:right="128"/>
              <w:jc w:val="right"/>
              <w:rPr>
                <w:sz w:val="20"/>
                <w:szCs w:val="20"/>
              </w:rPr>
            </w:pPr>
            <w:r>
              <w:rPr>
                <w:rFonts w:ascii="Arial" w:eastAsia="Arial" w:hAnsi="Arial" w:cs="Arial"/>
                <w:b/>
                <w:bCs/>
                <w:sz w:val="18"/>
                <w:szCs w:val="18"/>
              </w:rPr>
              <w:t>1.500,00</w:t>
            </w:r>
          </w:p>
        </w:tc>
        <w:tc>
          <w:tcPr>
            <w:tcW w:w="1400" w:type="dxa"/>
            <w:shd w:val="clear" w:color="auto" w:fill="FFFF99"/>
            <w:vAlign w:val="bottom"/>
          </w:tcPr>
          <w:p w14:paraId="425AC15F"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shd w:val="clear" w:color="auto" w:fill="FFFF99"/>
            <w:vAlign w:val="bottom"/>
          </w:tcPr>
          <w:p w14:paraId="2EB93DCD" w14:textId="77777777" w:rsidR="004847DB" w:rsidRDefault="00000000">
            <w:pPr>
              <w:ind w:right="28"/>
              <w:jc w:val="right"/>
              <w:rPr>
                <w:sz w:val="20"/>
                <w:szCs w:val="20"/>
              </w:rPr>
            </w:pPr>
            <w:r>
              <w:rPr>
                <w:rFonts w:ascii="Arial" w:eastAsia="Arial" w:hAnsi="Arial" w:cs="Arial"/>
                <w:b/>
                <w:bCs/>
                <w:sz w:val="18"/>
                <w:szCs w:val="18"/>
              </w:rPr>
              <w:t>0,00</w:t>
            </w:r>
          </w:p>
        </w:tc>
        <w:tc>
          <w:tcPr>
            <w:tcW w:w="1400" w:type="dxa"/>
            <w:shd w:val="clear" w:color="auto" w:fill="FFFF99"/>
            <w:vAlign w:val="bottom"/>
          </w:tcPr>
          <w:p w14:paraId="1384BC5D" w14:textId="77777777" w:rsidR="004847DB" w:rsidRDefault="00000000">
            <w:pPr>
              <w:ind w:right="8"/>
              <w:jc w:val="right"/>
              <w:rPr>
                <w:sz w:val="20"/>
                <w:szCs w:val="20"/>
              </w:rPr>
            </w:pPr>
            <w:r>
              <w:rPr>
                <w:rFonts w:ascii="Arial" w:eastAsia="Arial" w:hAnsi="Arial" w:cs="Arial"/>
                <w:b/>
                <w:bCs/>
                <w:sz w:val="18"/>
                <w:szCs w:val="18"/>
              </w:rPr>
              <w:t>1.500,00</w:t>
            </w:r>
          </w:p>
        </w:tc>
      </w:tr>
      <w:tr w:rsidR="004847DB" w14:paraId="63B93183" w14:textId="77777777">
        <w:trPr>
          <w:trHeight w:val="252"/>
        </w:trPr>
        <w:tc>
          <w:tcPr>
            <w:tcW w:w="740" w:type="dxa"/>
            <w:vAlign w:val="bottom"/>
          </w:tcPr>
          <w:p w14:paraId="7FDF7927"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3B37C701"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65DA3253" w14:textId="77777777" w:rsidR="004847DB" w:rsidRDefault="00000000">
            <w:pPr>
              <w:ind w:right="128"/>
              <w:jc w:val="right"/>
              <w:rPr>
                <w:sz w:val="20"/>
                <w:szCs w:val="20"/>
              </w:rPr>
            </w:pPr>
            <w:r>
              <w:rPr>
                <w:rFonts w:ascii="Arial" w:eastAsia="Arial" w:hAnsi="Arial" w:cs="Arial"/>
                <w:b/>
                <w:bCs/>
                <w:sz w:val="18"/>
                <w:szCs w:val="18"/>
              </w:rPr>
              <w:t>1.500,00</w:t>
            </w:r>
          </w:p>
        </w:tc>
        <w:tc>
          <w:tcPr>
            <w:tcW w:w="1400" w:type="dxa"/>
            <w:vAlign w:val="bottom"/>
          </w:tcPr>
          <w:p w14:paraId="7EC9867F"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vAlign w:val="bottom"/>
          </w:tcPr>
          <w:p w14:paraId="1439A901" w14:textId="77777777" w:rsidR="004847DB" w:rsidRDefault="00000000">
            <w:pPr>
              <w:ind w:right="8"/>
              <w:jc w:val="right"/>
              <w:rPr>
                <w:sz w:val="20"/>
                <w:szCs w:val="20"/>
              </w:rPr>
            </w:pPr>
            <w:r>
              <w:rPr>
                <w:rFonts w:ascii="Arial" w:eastAsia="Arial" w:hAnsi="Arial" w:cs="Arial"/>
                <w:b/>
                <w:bCs/>
                <w:sz w:val="18"/>
                <w:szCs w:val="18"/>
              </w:rPr>
              <w:t>0,00</w:t>
            </w:r>
          </w:p>
        </w:tc>
        <w:tc>
          <w:tcPr>
            <w:tcW w:w="1400" w:type="dxa"/>
            <w:vAlign w:val="bottom"/>
          </w:tcPr>
          <w:p w14:paraId="03155060" w14:textId="77777777" w:rsidR="004847DB" w:rsidRDefault="00000000">
            <w:pPr>
              <w:ind w:right="8"/>
              <w:jc w:val="right"/>
              <w:rPr>
                <w:sz w:val="20"/>
                <w:szCs w:val="20"/>
              </w:rPr>
            </w:pPr>
            <w:r>
              <w:rPr>
                <w:rFonts w:ascii="Arial" w:eastAsia="Arial" w:hAnsi="Arial" w:cs="Arial"/>
                <w:b/>
                <w:bCs/>
                <w:sz w:val="18"/>
                <w:szCs w:val="18"/>
              </w:rPr>
              <w:t>1.500,00</w:t>
            </w:r>
          </w:p>
        </w:tc>
      </w:tr>
      <w:tr w:rsidR="004847DB" w14:paraId="44B7FA9C" w14:textId="77777777">
        <w:trPr>
          <w:trHeight w:val="256"/>
        </w:trPr>
        <w:tc>
          <w:tcPr>
            <w:tcW w:w="740" w:type="dxa"/>
            <w:vAlign w:val="bottom"/>
          </w:tcPr>
          <w:p w14:paraId="52AD6919"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61A5D43F"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31CC71DE" w14:textId="77777777" w:rsidR="004847DB" w:rsidRDefault="00000000">
            <w:pPr>
              <w:ind w:right="128"/>
              <w:jc w:val="right"/>
              <w:rPr>
                <w:sz w:val="20"/>
                <w:szCs w:val="20"/>
              </w:rPr>
            </w:pPr>
            <w:r>
              <w:rPr>
                <w:rFonts w:ascii="Arial" w:eastAsia="Arial" w:hAnsi="Arial" w:cs="Arial"/>
                <w:sz w:val="18"/>
                <w:szCs w:val="18"/>
              </w:rPr>
              <w:t>1.500,00</w:t>
            </w:r>
          </w:p>
        </w:tc>
        <w:tc>
          <w:tcPr>
            <w:tcW w:w="1400" w:type="dxa"/>
            <w:vAlign w:val="bottom"/>
          </w:tcPr>
          <w:p w14:paraId="0B392A98" w14:textId="77777777" w:rsidR="004847DB" w:rsidRDefault="00000000">
            <w:pPr>
              <w:ind w:right="128"/>
              <w:jc w:val="right"/>
              <w:rPr>
                <w:sz w:val="20"/>
                <w:szCs w:val="20"/>
              </w:rPr>
            </w:pPr>
            <w:r>
              <w:rPr>
                <w:rFonts w:ascii="Arial" w:eastAsia="Arial" w:hAnsi="Arial" w:cs="Arial"/>
                <w:sz w:val="18"/>
                <w:szCs w:val="18"/>
              </w:rPr>
              <w:t>0,00</w:t>
            </w:r>
          </w:p>
        </w:tc>
        <w:tc>
          <w:tcPr>
            <w:tcW w:w="1080" w:type="dxa"/>
            <w:vAlign w:val="bottom"/>
          </w:tcPr>
          <w:p w14:paraId="2B23ADA3" w14:textId="77777777" w:rsidR="004847DB" w:rsidRDefault="00000000">
            <w:pPr>
              <w:ind w:right="8"/>
              <w:jc w:val="right"/>
              <w:rPr>
                <w:sz w:val="20"/>
                <w:szCs w:val="20"/>
              </w:rPr>
            </w:pPr>
            <w:r>
              <w:rPr>
                <w:rFonts w:ascii="Arial" w:eastAsia="Arial" w:hAnsi="Arial" w:cs="Arial"/>
                <w:sz w:val="18"/>
                <w:szCs w:val="18"/>
              </w:rPr>
              <w:t>0,00</w:t>
            </w:r>
          </w:p>
        </w:tc>
        <w:tc>
          <w:tcPr>
            <w:tcW w:w="1400" w:type="dxa"/>
            <w:vAlign w:val="bottom"/>
          </w:tcPr>
          <w:p w14:paraId="12C90455" w14:textId="77777777" w:rsidR="004847DB" w:rsidRDefault="00000000">
            <w:pPr>
              <w:ind w:right="8"/>
              <w:jc w:val="right"/>
              <w:rPr>
                <w:sz w:val="20"/>
                <w:szCs w:val="20"/>
              </w:rPr>
            </w:pPr>
            <w:r>
              <w:rPr>
                <w:rFonts w:ascii="Arial" w:eastAsia="Arial" w:hAnsi="Arial" w:cs="Arial"/>
                <w:sz w:val="18"/>
                <w:szCs w:val="18"/>
              </w:rPr>
              <w:t>1.500,00</w:t>
            </w:r>
          </w:p>
        </w:tc>
      </w:tr>
      <w:tr w:rsidR="004847DB" w14:paraId="3DAC3302" w14:textId="77777777">
        <w:trPr>
          <w:trHeight w:val="257"/>
        </w:trPr>
        <w:tc>
          <w:tcPr>
            <w:tcW w:w="8740" w:type="dxa"/>
            <w:gridSpan w:val="2"/>
            <w:shd w:val="clear" w:color="auto" w:fill="CCCCFF"/>
            <w:vAlign w:val="bottom"/>
          </w:tcPr>
          <w:p w14:paraId="61160252" w14:textId="77777777" w:rsidR="004847DB" w:rsidRDefault="00000000">
            <w:pPr>
              <w:ind w:left="100"/>
              <w:rPr>
                <w:sz w:val="20"/>
                <w:szCs w:val="20"/>
              </w:rPr>
            </w:pPr>
            <w:r>
              <w:rPr>
                <w:rFonts w:ascii="Arial" w:eastAsia="Arial" w:hAnsi="Arial" w:cs="Arial"/>
                <w:b/>
                <w:bCs/>
                <w:sz w:val="18"/>
                <w:szCs w:val="18"/>
              </w:rPr>
              <w:t>Tekući projekt T100122 BUŠENJE BUNARA NA GROBLJU U VLADISLAVCIMA</w:t>
            </w:r>
          </w:p>
        </w:tc>
        <w:tc>
          <w:tcPr>
            <w:tcW w:w="1600" w:type="dxa"/>
            <w:shd w:val="clear" w:color="auto" w:fill="CCCCFF"/>
            <w:vAlign w:val="bottom"/>
          </w:tcPr>
          <w:p w14:paraId="2463E0DA" w14:textId="77777777" w:rsidR="004847DB" w:rsidRDefault="00000000">
            <w:pPr>
              <w:ind w:right="128"/>
              <w:jc w:val="right"/>
              <w:rPr>
                <w:sz w:val="20"/>
                <w:szCs w:val="20"/>
              </w:rPr>
            </w:pPr>
            <w:r>
              <w:rPr>
                <w:rFonts w:ascii="Arial" w:eastAsia="Arial" w:hAnsi="Arial" w:cs="Arial"/>
                <w:b/>
                <w:bCs/>
                <w:sz w:val="18"/>
                <w:szCs w:val="18"/>
              </w:rPr>
              <w:t>0,00</w:t>
            </w:r>
          </w:p>
        </w:tc>
        <w:tc>
          <w:tcPr>
            <w:tcW w:w="1400" w:type="dxa"/>
            <w:shd w:val="clear" w:color="auto" w:fill="CCCCFF"/>
            <w:vAlign w:val="bottom"/>
          </w:tcPr>
          <w:p w14:paraId="26B5D59A" w14:textId="77777777" w:rsidR="004847DB" w:rsidRDefault="00000000">
            <w:pPr>
              <w:ind w:right="128"/>
              <w:jc w:val="right"/>
              <w:rPr>
                <w:sz w:val="20"/>
                <w:szCs w:val="20"/>
              </w:rPr>
            </w:pPr>
            <w:r>
              <w:rPr>
                <w:rFonts w:ascii="Arial" w:eastAsia="Arial" w:hAnsi="Arial" w:cs="Arial"/>
                <w:b/>
                <w:bCs/>
                <w:sz w:val="18"/>
                <w:szCs w:val="18"/>
              </w:rPr>
              <w:t>1.500,00</w:t>
            </w:r>
          </w:p>
        </w:tc>
        <w:tc>
          <w:tcPr>
            <w:tcW w:w="1080" w:type="dxa"/>
            <w:shd w:val="clear" w:color="auto" w:fill="CCCCFF"/>
            <w:vAlign w:val="bottom"/>
          </w:tcPr>
          <w:p w14:paraId="28D03696" w14:textId="77777777" w:rsidR="004847DB" w:rsidRDefault="00000000">
            <w:pPr>
              <w:ind w:right="28"/>
              <w:jc w:val="right"/>
              <w:rPr>
                <w:sz w:val="20"/>
                <w:szCs w:val="20"/>
              </w:rPr>
            </w:pPr>
            <w:r>
              <w:rPr>
                <w:rFonts w:ascii="Arial" w:eastAsia="Arial" w:hAnsi="Arial" w:cs="Arial"/>
                <w:b/>
                <w:bCs/>
                <w:sz w:val="18"/>
                <w:szCs w:val="18"/>
              </w:rPr>
              <w:t>100,00</w:t>
            </w:r>
          </w:p>
        </w:tc>
        <w:tc>
          <w:tcPr>
            <w:tcW w:w="1400" w:type="dxa"/>
            <w:shd w:val="clear" w:color="auto" w:fill="CCCCFF"/>
            <w:vAlign w:val="bottom"/>
          </w:tcPr>
          <w:p w14:paraId="56CAD076" w14:textId="77777777" w:rsidR="004847DB" w:rsidRDefault="00000000">
            <w:pPr>
              <w:ind w:right="8"/>
              <w:jc w:val="right"/>
              <w:rPr>
                <w:sz w:val="20"/>
                <w:szCs w:val="20"/>
              </w:rPr>
            </w:pPr>
            <w:r>
              <w:rPr>
                <w:rFonts w:ascii="Arial" w:eastAsia="Arial" w:hAnsi="Arial" w:cs="Arial"/>
                <w:b/>
                <w:bCs/>
                <w:sz w:val="18"/>
                <w:szCs w:val="18"/>
              </w:rPr>
              <w:t>1.500,00</w:t>
            </w:r>
          </w:p>
        </w:tc>
      </w:tr>
      <w:tr w:rsidR="004847DB" w14:paraId="47776207" w14:textId="77777777">
        <w:trPr>
          <w:trHeight w:val="256"/>
        </w:trPr>
        <w:tc>
          <w:tcPr>
            <w:tcW w:w="8740" w:type="dxa"/>
            <w:gridSpan w:val="2"/>
            <w:shd w:val="clear" w:color="auto" w:fill="FFFF99"/>
            <w:vAlign w:val="bottom"/>
          </w:tcPr>
          <w:p w14:paraId="122D9C09"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AC7C39B" w14:textId="77777777" w:rsidR="004847DB" w:rsidRDefault="00000000">
            <w:pPr>
              <w:ind w:right="128"/>
              <w:jc w:val="right"/>
              <w:rPr>
                <w:sz w:val="20"/>
                <w:szCs w:val="20"/>
              </w:rPr>
            </w:pPr>
            <w:r>
              <w:rPr>
                <w:rFonts w:ascii="Arial" w:eastAsia="Arial" w:hAnsi="Arial" w:cs="Arial"/>
                <w:b/>
                <w:bCs/>
                <w:sz w:val="18"/>
                <w:szCs w:val="18"/>
              </w:rPr>
              <w:t>0,00</w:t>
            </w:r>
          </w:p>
        </w:tc>
        <w:tc>
          <w:tcPr>
            <w:tcW w:w="1400" w:type="dxa"/>
            <w:shd w:val="clear" w:color="auto" w:fill="FFFF99"/>
            <w:vAlign w:val="bottom"/>
          </w:tcPr>
          <w:p w14:paraId="5CA8164E" w14:textId="77777777" w:rsidR="004847DB" w:rsidRDefault="00000000">
            <w:pPr>
              <w:ind w:right="128"/>
              <w:jc w:val="right"/>
              <w:rPr>
                <w:sz w:val="20"/>
                <w:szCs w:val="20"/>
              </w:rPr>
            </w:pPr>
            <w:r>
              <w:rPr>
                <w:rFonts w:ascii="Arial" w:eastAsia="Arial" w:hAnsi="Arial" w:cs="Arial"/>
                <w:b/>
                <w:bCs/>
                <w:sz w:val="18"/>
                <w:szCs w:val="18"/>
              </w:rPr>
              <w:t>1.500,00</w:t>
            </w:r>
          </w:p>
        </w:tc>
        <w:tc>
          <w:tcPr>
            <w:tcW w:w="1080" w:type="dxa"/>
            <w:shd w:val="clear" w:color="auto" w:fill="FFFF99"/>
            <w:vAlign w:val="bottom"/>
          </w:tcPr>
          <w:p w14:paraId="376C9810" w14:textId="77777777" w:rsidR="004847DB" w:rsidRDefault="00000000">
            <w:pPr>
              <w:ind w:right="28"/>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5C125C9A" w14:textId="77777777" w:rsidR="004847DB" w:rsidRDefault="00000000">
            <w:pPr>
              <w:ind w:right="8"/>
              <w:jc w:val="right"/>
              <w:rPr>
                <w:sz w:val="20"/>
                <w:szCs w:val="20"/>
              </w:rPr>
            </w:pPr>
            <w:r>
              <w:rPr>
                <w:rFonts w:ascii="Arial" w:eastAsia="Arial" w:hAnsi="Arial" w:cs="Arial"/>
                <w:b/>
                <w:bCs/>
                <w:sz w:val="18"/>
                <w:szCs w:val="18"/>
              </w:rPr>
              <w:t>1.500,00</w:t>
            </w:r>
          </w:p>
        </w:tc>
      </w:tr>
      <w:tr w:rsidR="004847DB" w14:paraId="61ABDF6F" w14:textId="77777777">
        <w:trPr>
          <w:trHeight w:val="252"/>
        </w:trPr>
        <w:tc>
          <w:tcPr>
            <w:tcW w:w="740" w:type="dxa"/>
            <w:vAlign w:val="bottom"/>
          </w:tcPr>
          <w:p w14:paraId="49F87777"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5C0BF0A9"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511C7AD4" w14:textId="77777777" w:rsidR="004847DB" w:rsidRDefault="00000000">
            <w:pPr>
              <w:ind w:right="128"/>
              <w:jc w:val="right"/>
              <w:rPr>
                <w:sz w:val="20"/>
                <w:szCs w:val="20"/>
              </w:rPr>
            </w:pPr>
            <w:r>
              <w:rPr>
                <w:rFonts w:ascii="Arial" w:eastAsia="Arial" w:hAnsi="Arial" w:cs="Arial"/>
                <w:b/>
                <w:bCs/>
                <w:sz w:val="18"/>
                <w:szCs w:val="18"/>
              </w:rPr>
              <w:t>0,00</w:t>
            </w:r>
          </w:p>
        </w:tc>
        <w:tc>
          <w:tcPr>
            <w:tcW w:w="1400" w:type="dxa"/>
            <w:vAlign w:val="bottom"/>
          </w:tcPr>
          <w:p w14:paraId="4CA10562" w14:textId="77777777" w:rsidR="004847DB" w:rsidRDefault="00000000">
            <w:pPr>
              <w:ind w:right="128"/>
              <w:jc w:val="right"/>
              <w:rPr>
                <w:sz w:val="20"/>
                <w:szCs w:val="20"/>
              </w:rPr>
            </w:pPr>
            <w:r>
              <w:rPr>
                <w:rFonts w:ascii="Arial" w:eastAsia="Arial" w:hAnsi="Arial" w:cs="Arial"/>
                <w:b/>
                <w:bCs/>
                <w:sz w:val="18"/>
                <w:szCs w:val="18"/>
              </w:rPr>
              <w:t>1.500,00</w:t>
            </w:r>
          </w:p>
        </w:tc>
        <w:tc>
          <w:tcPr>
            <w:tcW w:w="1080" w:type="dxa"/>
            <w:vAlign w:val="bottom"/>
          </w:tcPr>
          <w:p w14:paraId="58586FCB" w14:textId="77777777" w:rsidR="004847DB" w:rsidRDefault="00000000">
            <w:pPr>
              <w:ind w:right="8"/>
              <w:jc w:val="right"/>
              <w:rPr>
                <w:sz w:val="20"/>
                <w:szCs w:val="20"/>
              </w:rPr>
            </w:pPr>
            <w:r>
              <w:rPr>
                <w:rFonts w:ascii="Arial" w:eastAsia="Arial" w:hAnsi="Arial" w:cs="Arial"/>
                <w:b/>
                <w:bCs/>
                <w:sz w:val="18"/>
                <w:szCs w:val="18"/>
              </w:rPr>
              <w:t>100,00</w:t>
            </w:r>
          </w:p>
        </w:tc>
        <w:tc>
          <w:tcPr>
            <w:tcW w:w="1400" w:type="dxa"/>
            <w:vAlign w:val="bottom"/>
          </w:tcPr>
          <w:p w14:paraId="53C5ADDD" w14:textId="77777777" w:rsidR="004847DB" w:rsidRDefault="00000000">
            <w:pPr>
              <w:ind w:right="8"/>
              <w:jc w:val="right"/>
              <w:rPr>
                <w:sz w:val="20"/>
                <w:szCs w:val="20"/>
              </w:rPr>
            </w:pPr>
            <w:r>
              <w:rPr>
                <w:rFonts w:ascii="Arial" w:eastAsia="Arial" w:hAnsi="Arial" w:cs="Arial"/>
                <w:b/>
                <w:bCs/>
                <w:sz w:val="18"/>
                <w:szCs w:val="18"/>
              </w:rPr>
              <w:t>1.500,00</w:t>
            </w:r>
          </w:p>
        </w:tc>
      </w:tr>
      <w:tr w:rsidR="004847DB" w14:paraId="13433959" w14:textId="77777777">
        <w:trPr>
          <w:trHeight w:val="256"/>
        </w:trPr>
        <w:tc>
          <w:tcPr>
            <w:tcW w:w="740" w:type="dxa"/>
            <w:vAlign w:val="bottom"/>
          </w:tcPr>
          <w:p w14:paraId="19A79199"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4C89601D"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4D3927F4" w14:textId="77777777" w:rsidR="004847DB" w:rsidRDefault="00000000">
            <w:pPr>
              <w:ind w:right="128"/>
              <w:jc w:val="right"/>
              <w:rPr>
                <w:sz w:val="20"/>
                <w:szCs w:val="20"/>
              </w:rPr>
            </w:pPr>
            <w:r>
              <w:rPr>
                <w:rFonts w:ascii="Arial" w:eastAsia="Arial" w:hAnsi="Arial" w:cs="Arial"/>
                <w:sz w:val="18"/>
                <w:szCs w:val="18"/>
              </w:rPr>
              <w:t>0,00</w:t>
            </w:r>
          </w:p>
        </w:tc>
        <w:tc>
          <w:tcPr>
            <w:tcW w:w="1400" w:type="dxa"/>
            <w:vAlign w:val="bottom"/>
          </w:tcPr>
          <w:p w14:paraId="24BE994E" w14:textId="77777777" w:rsidR="004847DB" w:rsidRDefault="00000000">
            <w:pPr>
              <w:ind w:right="128"/>
              <w:jc w:val="right"/>
              <w:rPr>
                <w:sz w:val="20"/>
                <w:szCs w:val="20"/>
              </w:rPr>
            </w:pPr>
            <w:r>
              <w:rPr>
                <w:rFonts w:ascii="Arial" w:eastAsia="Arial" w:hAnsi="Arial" w:cs="Arial"/>
                <w:sz w:val="18"/>
                <w:szCs w:val="18"/>
              </w:rPr>
              <w:t>1.500,00</w:t>
            </w:r>
          </w:p>
        </w:tc>
        <w:tc>
          <w:tcPr>
            <w:tcW w:w="1080" w:type="dxa"/>
            <w:vAlign w:val="bottom"/>
          </w:tcPr>
          <w:p w14:paraId="3F0BFAC3" w14:textId="77777777" w:rsidR="004847DB" w:rsidRDefault="00000000">
            <w:pPr>
              <w:ind w:right="8"/>
              <w:jc w:val="right"/>
              <w:rPr>
                <w:sz w:val="20"/>
                <w:szCs w:val="20"/>
              </w:rPr>
            </w:pPr>
            <w:r>
              <w:rPr>
                <w:rFonts w:ascii="Arial" w:eastAsia="Arial" w:hAnsi="Arial" w:cs="Arial"/>
                <w:sz w:val="18"/>
                <w:szCs w:val="18"/>
              </w:rPr>
              <w:t>100,00</w:t>
            </w:r>
          </w:p>
        </w:tc>
        <w:tc>
          <w:tcPr>
            <w:tcW w:w="1400" w:type="dxa"/>
            <w:vAlign w:val="bottom"/>
          </w:tcPr>
          <w:p w14:paraId="499FD1DF" w14:textId="77777777" w:rsidR="004847DB" w:rsidRDefault="00000000">
            <w:pPr>
              <w:ind w:right="8"/>
              <w:jc w:val="right"/>
              <w:rPr>
                <w:sz w:val="20"/>
                <w:szCs w:val="20"/>
              </w:rPr>
            </w:pPr>
            <w:r>
              <w:rPr>
                <w:rFonts w:ascii="Arial" w:eastAsia="Arial" w:hAnsi="Arial" w:cs="Arial"/>
                <w:sz w:val="18"/>
                <w:szCs w:val="18"/>
              </w:rPr>
              <w:t>1.500,00</w:t>
            </w:r>
          </w:p>
        </w:tc>
      </w:tr>
      <w:tr w:rsidR="004847DB" w14:paraId="584115FB" w14:textId="77777777">
        <w:trPr>
          <w:trHeight w:val="258"/>
        </w:trPr>
        <w:tc>
          <w:tcPr>
            <w:tcW w:w="8740" w:type="dxa"/>
            <w:gridSpan w:val="2"/>
            <w:shd w:val="clear" w:color="auto" w:fill="0000FF"/>
            <w:vAlign w:val="bottom"/>
          </w:tcPr>
          <w:p w14:paraId="14FBBCF0" w14:textId="77777777" w:rsidR="004847DB" w:rsidRDefault="00000000">
            <w:pPr>
              <w:ind w:left="100"/>
              <w:rPr>
                <w:sz w:val="20"/>
                <w:szCs w:val="20"/>
              </w:rPr>
            </w:pPr>
            <w:r>
              <w:rPr>
                <w:rFonts w:ascii="Arial" w:eastAsia="Arial" w:hAnsi="Arial" w:cs="Arial"/>
                <w:b/>
                <w:bCs/>
                <w:color w:val="FFFFFF"/>
                <w:sz w:val="18"/>
                <w:szCs w:val="18"/>
              </w:rPr>
              <w:t>Glava 00105 POLJOPRIVREDA</w:t>
            </w:r>
          </w:p>
        </w:tc>
        <w:tc>
          <w:tcPr>
            <w:tcW w:w="1600" w:type="dxa"/>
            <w:shd w:val="clear" w:color="auto" w:fill="0000FF"/>
            <w:vAlign w:val="bottom"/>
          </w:tcPr>
          <w:p w14:paraId="188C001B" w14:textId="77777777" w:rsidR="004847DB" w:rsidRDefault="00000000">
            <w:pPr>
              <w:ind w:right="128"/>
              <w:jc w:val="right"/>
              <w:rPr>
                <w:sz w:val="20"/>
                <w:szCs w:val="20"/>
              </w:rPr>
            </w:pPr>
            <w:r>
              <w:rPr>
                <w:rFonts w:ascii="Arial" w:eastAsia="Arial" w:hAnsi="Arial" w:cs="Arial"/>
                <w:b/>
                <w:bCs/>
                <w:color w:val="FFFFFF"/>
                <w:sz w:val="18"/>
                <w:szCs w:val="18"/>
              </w:rPr>
              <w:t>34.738,23</w:t>
            </w:r>
          </w:p>
        </w:tc>
        <w:tc>
          <w:tcPr>
            <w:tcW w:w="1400" w:type="dxa"/>
            <w:shd w:val="clear" w:color="auto" w:fill="0000FF"/>
            <w:vAlign w:val="bottom"/>
          </w:tcPr>
          <w:p w14:paraId="4DECD922" w14:textId="77777777" w:rsidR="004847DB" w:rsidRDefault="00000000">
            <w:pPr>
              <w:ind w:right="128"/>
              <w:jc w:val="right"/>
              <w:rPr>
                <w:sz w:val="20"/>
                <w:szCs w:val="20"/>
              </w:rPr>
            </w:pPr>
            <w:r>
              <w:rPr>
                <w:rFonts w:ascii="Arial" w:eastAsia="Arial" w:hAnsi="Arial" w:cs="Arial"/>
                <w:b/>
                <w:bCs/>
                <w:color w:val="FFFFFF"/>
                <w:sz w:val="18"/>
                <w:szCs w:val="18"/>
              </w:rPr>
              <w:t>17.000,00</w:t>
            </w:r>
          </w:p>
        </w:tc>
        <w:tc>
          <w:tcPr>
            <w:tcW w:w="1080" w:type="dxa"/>
            <w:shd w:val="clear" w:color="auto" w:fill="0000FF"/>
            <w:vAlign w:val="bottom"/>
          </w:tcPr>
          <w:p w14:paraId="1252D894" w14:textId="77777777" w:rsidR="004847DB" w:rsidRDefault="00000000">
            <w:pPr>
              <w:ind w:right="28"/>
              <w:jc w:val="right"/>
              <w:rPr>
                <w:sz w:val="20"/>
                <w:szCs w:val="20"/>
              </w:rPr>
            </w:pPr>
            <w:r>
              <w:rPr>
                <w:rFonts w:ascii="Arial" w:eastAsia="Arial" w:hAnsi="Arial" w:cs="Arial"/>
                <w:b/>
                <w:bCs/>
                <w:color w:val="FFFFFF"/>
                <w:sz w:val="18"/>
                <w:szCs w:val="18"/>
              </w:rPr>
              <w:t>48,94</w:t>
            </w:r>
          </w:p>
        </w:tc>
        <w:tc>
          <w:tcPr>
            <w:tcW w:w="1400" w:type="dxa"/>
            <w:shd w:val="clear" w:color="auto" w:fill="0000FF"/>
            <w:vAlign w:val="bottom"/>
          </w:tcPr>
          <w:p w14:paraId="0F4B5679" w14:textId="77777777" w:rsidR="004847DB" w:rsidRDefault="00000000">
            <w:pPr>
              <w:ind w:right="8"/>
              <w:jc w:val="right"/>
              <w:rPr>
                <w:sz w:val="20"/>
                <w:szCs w:val="20"/>
              </w:rPr>
            </w:pPr>
            <w:r>
              <w:rPr>
                <w:rFonts w:ascii="Arial" w:eastAsia="Arial" w:hAnsi="Arial" w:cs="Arial"/>
                <w:b/>
                <w:bCs/>
                <w:color w:val="FFFFFF"/>
                <w:sz w:val="18"/>
                <w:szCs w:val="18"/>
              </w:rPr>
              <w:t>51.738,23</w:t>
            </w:r>
          </w:p>
        </w:tc>
      </w:tr>
      <w:tr w:rsidR="004847DB" w14:paraId="6BF1771E" w14:textId="77777777">
        <w:trPr>
          <w:trHeight w:val="254"/>
        </w:trPr>
        <w:tc>
          <w:tcPr>
            <w:tcW w:w="8740" w:type="dxa"/>
            <w:gridSpan w:val="2"/>
            <w:shd w:val="clear" w:color="auto" w:fill="FFFF00"/>
            <w:vAlign w:val="bottom"/>
          </w:tcPr>
          <w:p w14:paraId="53F51699" w14:textId="77777777" w:rsidR="004847DB" w:rsidRDefault="00000000">
            <w:pPr>
              <w:ind w:left="100"/>
              <w:rPr>
                <w:sz w:val="20"/>
                <w:szCs w:val="20"/>
              </w:rPr>
            </w:pPr>
            <w:r>
              <w:rPr>
                <w:rFonts w:ascii="Arial" w:eastAsia="Arial" w:hAnsi="Arial" w:cs="Arial"/>
                <w:b/>
                <w:bCs/>
                <w:sz w:val="20"/>
                <w:szCs w:val="20"/>
              </w:rPr>
              <w:t>Izvor 1. OPĆI PRIHODI I PRIMICI</w:t>
            </w:r>
          </w:p>
        </w:tc>
        <w:tc>
          <w:tcPr>
            <w:tcW w:w="1600" w:type="dxa"/>
            <w:shd w:val="clear" w:color="auto" w:fill="FFFF00"/>
            <w:vAlign w:val="bottom"/>
          </w:tcPr>
          <w:p w14:paraId="7C70D24E" w14:textId="77777777" w:rsidR="004847DB" w:rsidRDefault="00000000">
            <w:pPr>
              <w:ind w:right="128"/>
              <w:jc w:val="right"/>
              <w:rPr>
                <w:sz w:val="20"/>
                <w:szCs w:val="20"/>
              </w:rPr>
            </w:pPr>
            <w:r>
              <w:rPr>
                <w:rFonts w:ascii="Arial" w:eastAsia="Arial" w:hAnsi="Arial" w:cs="Arial"/>
                <w:b/>
                <w:bCs/>
                <w:sz w:val="20"/>
                <w:szCs w:val="20"/>
              </w:rPr>
              <w:t>4.197,19</w:t>
            </w:r>
          </w:p>
        </w:tc>
        <w:tc>
          <w:tcPr>
            <w:tcW w:w="1400" w:type="dxa"/>
            <w:shd w:val="clear" w:color="auto" w:fill="FFFF00"/>
            <w:vAlign w:val="bottom"/>
          </w:tcPr>
          <w:p w14:paraId="0F40FBAA" w14:textId="77777777" w:rsidR="004847DB" w:rsidRDefault="00000000">
            <w:pPr>
              <w:ind w:right="128"/>
              <w:jc w:val="right"/>
              <w:rPr>
                <w:sz w:val="20"/>
                <w:szCs w:val="20"/>
              </w:rPr>
            </w:pPr>
            <w:r>
              <w:rPr>
                <w:rFonts w:ascii="Arial" w:eastAsia="Arial" w:hAnsi="Arial" w:cs="Arial"/>
                <w:b/>
                <w:bCs/>
                <w:sz w:val="20"/>
                <w:szCs w:val="20"/>
              </w:rPr>
              <w:t>-1.019,96</w:t>
            </w:r>
          </w:p>
        </w:tc>
        <w:tc>
          <w:tcPr>
            <w:tcW w:w="1080" w:type="dxa"/>
            <w:shd w:val="clear" w:color="auto" w:fill="FFFF00"/>
            <w:vAlign w:val="bottom"/>
          </w:tcPr>
          <w:p w14:paraId="4B037004" w14:textId="77777777" w:rsidR="004847DB" w:rsidRDefault="00000000">
            <w:pPr>
              <w:ind w:right="28"/>
              <w:jc w:val="right"/>
              <w:rPr>
                <w:sz w:val="20"/>
                <w:szCs w:val="20"/>
              </w:rPr>
            </w:pPr>
            <w:r>
              <w:rPr>
                <w:rFonts w:ascii="Arial" w:eastAsia="Arial" w:hAnsi="Arial" w:cs="Arial"/>
                <w:b/>
                <w:bCs/>
                <w:sz w:val="20"/>
                <w:szCs w:val="20"/>
              </w:rPr>
              <w:t>-24,30</w:t>
            </w:r>
          </w:p>
        </w:tc>
        <w:tc>
          <w:tcPr>
            <w:tcW w:w="1400" w:type="dxa"/>
            <w:shd w:val="clear" w:color="auto" w:fill="FFFF00"/>
            <w:vAlign w:val="bottom"/>
          </w:tcPr>
          <w:p w14:paraId="5DED1953" w14:textId="77777777" w:rsidR="004847DB" w:rsidRDefault="00000000">
            <w:pPr>
              <w:ind w:right="8"/>
              <w:jc w:val="right"/>
              <w:rPr>
                <w:sz w:val="20"/>
                <w:szCs w:val="20"/>
              </w:rPr>
            </w:pPr>
            <w:r>
              <w:rPr>
                <w:rFonts w:ascii="Arial" w:eastAsia="Arial" w:hAnsi="Arial" w:cs="Arial"/>
                <w:b/>
                <w:bCs/>
                <w:sz w:val="20"/>
                <w:szCs w:val="20"/>
              </w:rPr>
              <w:t>3.177,23</w:t>
            </w:r>
          </w:p>
        </w:tc>
      </w:tr>
      <w:tr w:rsidR="004847DB" w14:paraId="65A360C9" w14:textId="77777777">
        <w:trPr>
          <w:trHeight w:val="253"/>
        </w:trPr>
        <w:tc>
          <w:tcPr>
            <w:tcW w:w="8740" w:type="dxa"/>
            <w:gridSpan w:val="2"/>
            <w:shd w:val="clear" w:color="auto" w:fill="FFFF99"/>
            <w:vAlign w:val="bottom"/>
          </w:tcPr>
          <w:p w14:paraId="29739E4E" w14:textId="77777777" w:rsidR="004847DB" w:rsidRDefault="00000000">
            <w:pPr>
              <w:ind w:left="100"/>
              <w:rPr>
                <w:sz w:val="20"/>
                <w:szCs w:val="20"/>
              </w:rPr>
            </w:pPr>
            <w:r>
              <w:rPr>
                <w:rFonts w:ascii="Arial" w:eastAsia="Arial" w:hAnsi="Arial" w:cs="Arial"/>
                <w:b/>
                <w:bCs/>
                <w:sz w:val="20"/>
                <w:szCs w:val="20"/>
              </w:rPr>
              <w:t>Izvor 1.1. OPĆI PRIHODI I PRIMICI</w:t>
            </w:r>
          </w:p>
        </w:tc>
        <w:tc>
          <w:tcPr>
            <w:tcW w:w="1600" w:type="dxa"/>
            <w:shd w:val="clear" w:color="auto" w:fill="FFFF99"/>
            <w:vAlign w:val="bottom"/>
          </w:tcPr>
          <w:p w14:paraId="538CD919" w14:textId="77777777" w:rsidR="004847DB" w:rsidRDefault="00000000">
            <w:pPr>
              <w:ind w:right="128"/>
              <w:jc w:val="right"/>
              <w:rPr>
                <w:sz w:val="20"/>
                <w:szCs w:val="20"/>
              </w:rPr>
            </w:pPr>
            <w:r>
              <w:rPr>
                <w:rFonts w:ascii="Arial" w:eastAsia="Arial" w:hAnsi="Arial" w:cs="Arial"/>
                <w:b/>
                <w:bCs/>
                <w:sz w:val="20"/>
                <w:szCs w:val="20"/>
              </w:rPr>
              <w:t>4.197,19</w:t>
            </w:r>
          </w:p>
        </w:tc>
        <w:tc>
          <w:tcPr>
            <w:tcW w:w="1400" w:type="dxa"/>
            <w:shd w:val="clear" w:color="auto" w:fill="FFFF99"/>
            <w:vAlign w:val="bottom"/>
          </w:tcPr>
          <w:p w14:paraId="5D7167DA" w14:textId="77777777" w:rsidR="004847DB" w:rsidRDefault="00000000">
            <w:pPr>
              <w:ind w:right="128"/>
              <w:jc w:val="right"/>
              <w:rPr>
                <w:sz w:val="20"/>
                <w:szCs w:val="20"/>
              </w:rPr>
            </w:pPr>
            <w:r>
              <w:rPr>
                <w:rFonts w:ascii="Arial" w:eastAsia="Arial" w:hAnsi="Arial" w:cs="Arial"/>
                <w:b/>
                <w:bCs/>
                <w:sz w:val="20"/>
                <w:szCs w:val="20"/>
              </w:rPr>
              <w:t>-1.019,96</w:t>
            </w:r>
          </w:p>
        </w:tc>
        <w:tc>
          <w:tcPr>
            <w:tcW w:w="1080" w:type="dxa"/>
            <w:shd w:val="clear" w:color="auto" w:fill="FFFF99"/>
            <w:vAlign w:val="bottom"/>
          </w:tcPr>
          <w:p w14:paraId="62A9F2E1" w14:textId="77777777" w:rsidR="004847DB" w:rsidRDefault="00000000">
            <w:pPr>
              <w:ind w:right="28"/>
              <w:jc w:val="right"/>
              <w:rPr>
                <w:sz w:val="20"/>
                <w:szCs w:val="20"/>
              </w:rPr>
            </w:pPr>
            <w:r>
              <w:rPr>
                <w:rFonts w:ascii="Arial" w:eastAsia="Arial" w:hAnsi="Arial" w:cs="Arial"/>
                <w:b/>
                <w:bCs/>
                <w:sz w:val="20"/>
                <w:szCs w:val="20"/>
              </w:rPr>
              <w:t>-24,30</w:t>
            </w:r>
          </w:p>
        </w:tc>
        <w:tc>
          <w:tcPr>
            <w:tcW w:w="1400" w:type="dxa"/>
            <w:shd w:val="clear" w:color="auto" w:fill="FFFF99"/>
            <w:vAlign w:val="bottom"/>
          </w:tcPr>
          <w:p w14:paraId="2CD79607" w14:textId="77777777" w:rsidR="004847DB" w:rsidRDefault="00000000">
            <w:pPr>
              <w:ind w:right="8"/>
              <w:jc w:val="right"/>
              <w:rPr>
                <w:sz w:val="20"/>
                <w:szCs w:val="20"/>
              </w:rPr>
            </w:pPr>
            <w:r>
              <w:rPr>
                <w:rFonts w:ascii="Arial" w:eastAsia="Arial" w:hAnsi="Arial" w:cs="Arial"/>
                <w:b/>
                <w:bCs/>
                <w:sz w:val="20"/>
                <w:szCs w:val="20"/>
              </w:rPr>
              <w:t>3.177,23</w:t>
            </w:r>
          </w:p>
        </w:tc>
      </w:tr>
      <w:tr w:rsidR="004847DB" w14:paraId="055D6E68" w14:textId="77777777">
        <w:trPr>
          <w:trHeight w:val="256"/>
        </w:trPr>
        <w:tc>
          <w:tcPr>
            <w:tcW w:w="8740" w:type="dxa"/>
            <w:gridSpan w:val="2"/>
            <w:shd w:val="clear" w:color="auto" w:fill="FFFF00"/>
            <w:vAlign w:val="bottom"/>
          </w:tcPr>
          <w:p w14:paraId="47C4DB7B" w14:textId="77777777" w:rsidR="004847DB" w:rsidRDefault="00000000">
            <w:pPr>
              <w:ind w:left="100"/>
              <w:rPr>
                <w:sz w:val="20"/>
                <w:szCs w:val="20"/>
              </w:rPr>
            </w:pPr>
            <w:r>
              <w:rPr>
                <w:rFonts w:ascii="Arial" w:eastAsia="Arial" w:hAnsi="Arial" w:cs="Arial"/>
                <w:b/>
                <w:bCs/>
                <w:sz w:val="20"/>
                <w:szCs w:val="20"/>
              </w:rPr>
              <w:t>Izvor 4. PRIHODI ZA POSEBNE NAMJENE</w:t>
            </w:r>
          </w:p>
        </w:tc>
        <w:tc>
          <w:tcPr>
            <w:tcW w:w="1600" w:type="dxa"/>
            <w:shd w:val="clear" w:color="auto" w:fill="FFFF00"/>
            <w:vAlign w:val="bottom"/>
          </w:tcPr>
          <w:p w14:paraId="6624DD11" w14:textId="77777777" w:rsidR="004847DB" w:rsidRDefault="00000000">
            <w:pPr>
              <w:ind w:right="128"/>
              <w:jc w:val="right"/>
              <w:rPr>
                <w:sz w:val="20"/>
                <w:szCs w:val="20"/>
              </w:rPr>
            </w:pPr>
            <w:r>
              <w:rPr>
                <w:rFonts w:ascii="Arial" w:eastAsia="Arial" w:hAnsi="Arial" w:cs="Arial"/>
                <w:b/>
                <w:bCs/>
                <w:sz w:val="20"/>
                <w:szCs w:val="20"/>
              </w:rPr>
              <w:t>27.279,04</w:t>
            </w:r>
          </w:p>
        </w:tc>
        <w:tc>
          <w:tcPr>
            <w:tcW w:w="1400" w:type="dxa"/>
            <w:shd w:val="clear" w:color="auto" w:fill="FFFF00"/>
            <w:vAlign w:val="bottom"/>
          </w:tcPr>
          <w:p w14:paraId="2F41B7C8" w14:textId="77777777" w:rsidR="004847DB" w:rsidRDefault="00000000">
            <w:pPr>
              <w:ind w:right="128"/>
              <w:jc w:val="right"/>
              <w:rPr>
                <w:sz w:val="20"/>
                <w:szCs w:val="20"/>
              </w:rPr>
            </w:pPr>
            <w:r>
              <w:rPr>
                <w:rFonts w:ascii="Arial" w:eastAsia="Arial" w:hAnsi="Arial" w:cs="Arial"/>
                <w:b/>
                <w:bCs/>
                <w:sz w:val="20"/>
                <w:szCs w:val="20"/>
              </w:rPr>
              <w:t>17.000,00</w:t>
            </w:r>
          </w:p>
        </w:tc>
        <w:tc>
          <w:tcPr>
            <w:tcW w:w="1080" w:type="dxa"/>
            <w:shd w:val="clear" w:color="auto" w:fill="FFFF00"/>
            <w:vAlign w:val="bottom"/>
          </w:tcPr>
          <w:p w14:paraId="07344EFF" w14:textId="77777777" w:rsidR="004847DB" w:rsidRDefault="00000000">
            <w:pPr>
              <w:ind w:right="28"/>
              <w:jc w:val="right"/>
              <w:rPr>
                <w:sz w:val="20"/>
                <w:szCs w:val="20"/>
              </w:rPr>
            </w:pPr>
            <w:r>
              <w:rPr>
                <w:rFonts w:ascii="Arial" w:eastAsia="Arial" w:hAnsi="Arial" w:cs="Arial"/>
                <w:b/>
                <w:bCs/>
                <w:sz w:val="20"/>
                <w:szCs w:val="20"/>
              </w:rPr>
              <w:t>62,32</w:t>
            </w:r>
          </w:p>
        </w:tc>
        <w:tc>
          <w:tcPr>
            <w:tcW w:w="1400" w:type="dxa"/>
            <w:shd w:val="clear" w:color="auto" w:fill="FFFF00"/>
            <w:vAlign w:val="bottom"/>
          </w:tcPr>
          <w:p w14:paraId="7CC75038" w14:textId="77777777" w:rsidR="004847DB" w:rsidRDefault="00000000">
            <w:pPr>
              <w:ind w:right="8"/>
              <w:jc w:val="right"/>
              <w:rPr>
                <w:sz w:val="20"/>
                <w:szCs w:val="20"/>
              </w:rPr>
            </w:pPr>
            <w:r>
              <w:rPr>
                <w:rFonts w:ascii="Arial" w:eastAsia="Arial" w:hAnsi="Arial" w:cs="Arial"/>
                <w:b/>
                <w:bCs/>
                <w:sz w:val="20"/>
                <w:szCs w:val="20"/>
              </w:rPr>
              <w:t>44.279,04</w:t>
            </w:r>
          </w:p>
        </w:tc>
      </w:tr>
      <w:tr w:rsidR="004847DB" w14:paraId="19279FFA" w14:textId="77777777">
        <w:trPr>
          <w:trHeight w:val="254"/>
        </w:trPr>
        <w:tc>
          <w:tcPr>
            <w:tcW w:w="8740" w:type="dxa"/>
            <w:gridSpan w:val="2"/>
            <w:shd w:val="clear" w:color="auto" w:fill="FFFF99"/>
            <w:vAlign w:val="bottom"/>
          </w:tcPr>
          <w:p w14:paraId="6C613B35" w14:textId="77777777" w:rsidR="004847DB" w:rsidRDefault="00000000">
            <w:pPr>
              <w:ind w:left="100"/>
              <w:rPr>
                <w:sz w:val="20"/>
                <w:szCs w:val="20"/>
              </w:rPr>
            </w:pPr>
            <w:r>
              <w:rPr>
                <w:rFonts w:ascii="Arial" w:eastAsia="Arial" w:hAnsi="Arial" w:cs="Arial"/>
                <w:b/>
                <w:bCs/>
                <w:sz w:val="20"/>
                <w:szCs w:val="20"/>
              </w:rPr>
              <w:t>Izvor 4.3. PRIHODI OD ZAKUPA POLJOPRIVREDNOG ZEMLJIŠTA</w:t>
            </w:r>
          </w:p>
        </w:tc>
        <w:tc>
          <w:tcPr>
            <w:tcW w:w="1600" w:type="dxa"/>
            <w:shd w:val="clear" w:color="auto" w:fill="FFFF99"/>
            <w:vAlign w:val="bottom"/>
          </w:tcPr>
          <w:p w14:paraId="69295FA1" w14:textId="77777777" w:rsidR="004847DB" w:rsidRDefault="00000000">
            <w:pPr>
              <w:ind w:right="128"/>
              <w:jc w:val="right"/>
              <w:rPr>
                <w:sz w:val="20"/>
                <w:szCs w:val="20"/>
              </w:rPr>
            </w:pPr>
            <w:r>
              <w:rPr>
                <w:rFonts w:ascii="Arial" w:eastAsia="Arial" w:hAnsi="Arial" w:cs="Arial"/>
                <w:b/>
                <w:bCs/>
                <w:sz w:val="20"/>
                <w:szCs w:val="20"/>
              </w:rPr>
              <w:t>14.483,04</w:t>
            </w:r>
          </w:p>
        </w:tc>
        <w:tc>
          <w:tcPr>
            <w:tcW w:w="1400" w:type="dxa"/>
            <w:shd w:val="clear" w:color="auto" w:fill="FFFF99"/>
            <w:vAlign w:val="bottom"/>
          </w:tcPr>
          <w:p w14:paraId="73469B98" w14:textId="77777777" w:rsidR="004847DB" w:rsidRDefault="00000000">
            <w:pPr>
              <w:ind w:right="128"/>
              <w:jc w:val="right"/>
              <w:rPr>
                <w:sz w:val="20"/>
                <w:szCs w:val="20"/>
              </w:rPr>
            </w:pPr>
            <w:r>
              <w:rPr>
                <w:rFonts w:ascii="Arial" w:eastAsia="Arial" w:hAnsi="Arial" w:cs="Arial"/>
                <w:b/>
                <w:bCs/>
                <w:sz w:val="20"/>
                <w:szCs w:val="20"/>
              </w:rPr>
              <w:t>0,00</w:t>
            </w:r>
          </w:p>
        </w:tc>
        <w:tc>
          <w:tcPr>
            <w:tcW w:w="1080" w:type="dxa"/>
            <w:shd w:val="clear" w:color="auto" w:fill="FFFF99"/>
            <w:vAlign w:val="bottom"/>
          </w:tcPr>
          <w:p w14:paraId="76CC1CF0" w14:textId="77777777" w:rsidR="004847DB" w:rsidRDefault="00000000">
            <w:pPr>
              <w:ind w:right="28"/>
              <w:jc w:val="right"/>
              <w:rPr>
                <w:sz w:val="20"/>
                <w:szCs w:val="20"/>
              </w:rPr>
            </w:pPr>
            <w:r>
              <w:rPr>
                <w:rFonts w:ascii="Arial" w:eastAsia="Arial" w:hAnsi="Arial" w:cs="Arial"/>
                <w:b/>
                <w:bCs/>
                <w:sz w:val="20"/>
                <w:szCs w:val="20"/>
              </w:rPr>
              <w:t>0,00</w:t>
            </w:r>
          </w:p>
        </w:tc>
        <w:tc>
          <w:tcPr>
            <w:tcW w:w="1400" w:type="dxa"/>
            <w:shd w:val="clear" w:color="auto" w:fill="FFFF99"/>
            <w:vAlign w:val="bottom"/>
          </w:tcPr>
          <w:p w14:paraId="0F7F13CF" w14:textId="77777777" w:rsidR="004847DB" w:rsidRDefault="00000000">
            <w:pPr>
              <w:ind w:right="8"/>
              <w:jc w:val="right"/>
              <w:rPr>
                <w:sz w:val="20"/>
                <w:szCs w:val="20"/>
              </w:rPr>
            </w:pPr>
            <w:r>
              <w:rPr>
                <w:rFonts w:ascii="Arial" w:eastAsia="Arial" w:hAnsi="Arial" w:cs="Arial"/>
                <w:b/>
                <w:bCs/>
                <w:sz w:val="20"/>
                <w:szCs w:val="20"/>
              </w:rPr>
              <w:t>14.483,04</w:t>
            </w:r>
          </w:p>
        </w:tc>
      </w:tr>
      <w:tr w:rsidR="004847DB" w14:paraId="0FA230C3" w14:textId="77777777">
        <w:trPr>
          <w:trHeight w:val="256"/>
        </w:trPr>
        <w:tc>
          <w:tcPr>
            <w:tcW w:w="8740" w:type="dxa"/>
            <w:gridSpan w:val="2"/>
            <w:shd w:val="clear" w:color="auto" w:fill="FFFF99"/>
            <w:vAlign w:val="bottom"/>
          </w:tcPr>
          <w:p w14:paraId="20310101" w14:textId="77777777" w:rsidR="004847DB" w:rsidRDefault="00000000">
            <w:pPr>
              <w:ind w:left="100"/>
              <w:rPr>
                <w:sz w:val="20"/>
                <w:szCs w:val="20"/>
              </w:rPr>
            </w:pPr>
            <w:r>
              <w:rPr>
                <w:rFonts w:ascii="Arial" w:eastAsia="Arial" w:hAnsi="Arial" w:cs="Arial"/>
                <w:b/>
                <w:bCs/>
                <w:sz w:val="20"/>
                <w:szCs w:val="20"/>
              </w:rPr>
              <w:t>Izvor 4.6. PRIHODI OD KONCESIJE DRŽAVNOG POLJOP.ZEMLJIŠTA</w:t>
            </w:r>
          </w:p>
        </w:tc>
        <w:tc>
          <w:tcPr>
            <w:tcW w:w="1600" w:type="dxa"/>
            <w:shd w:val="clear" w:color="auto" w:fill="FFFF99"/>
            <w:vAlign w:val="bottom"/>
          </w:tcPr>
          <w:p w14:paraId="13004C46" w14:textId="77777777" w:rsidR="004847DB" w:rsidRDefault="00000000">
            <w:pPr>
              <w:ind w:right="128"/>
              <w:jc w:val="right"/>
              <w:rPr>
                <w:sz w:val="20"/>
                <w:szCs w:val="20"/>
              </w:rPr>
            </w:pPr>
            <w:r>
              <w:rPr>
                <w:rFonts w:ascii="Arial" w:eastAsia="Arial" w:hAnsi="Arial" w:cs="Arial"/>
                <w:b/>
                <w:bCs/>
                <w:sz w:val="20"/>
                <w:szCs w:val="20"/>
              </w:rPr>
              <w:t>12.796,00</w:t>
            </w:r>
          </w:p>
        </w:tc>
        <w:tc>
          <w:tcPr>
            <w:tcW w:w="1400" w:type="dxa"/>
            <w:shd w:val="clear" w:color="auto" w:fill="FFFF99"/>
            <w:vAlign w:val="bottom"/>
          </w:tcPr>
          <w:p w14:paraId="0D7AC2CB" w14:textId="77777777" w:rsidR="004847DB" w:rsidRDefault="00000000">
            <w:pPr>
              <w:ind w:right="128"/>
              <w:jc w:val="right"/>
              <w:rPr>
                <w:sz w:val="20"/>
                <w:szCs w:val="20"/>
              </w:rPr>
            </w:pPr>
            <w:r>
              <w:rPr>
                <w:rFonts w:ascii="Arial" w:eastAsia="Arial" w:hAnsi="Arial" w:cs="Arial"/>
                <w:b/>
                <w:bCs/>
                <w:sz w:val="20"/>
                <w:szCs w:val="20"/>
              </w:rPr>
              <w:t>17.000,00</w:t>
            </w:r>
          </w:p>
        </w:tc>
        <w:tc>
          <w:tcPr>
            <w:tcW w:w="1080" w:type="dxa"/>
            <w:shd w:val="clear" w:color="auto" w:fill="FFFF99"/>
            <w:vAlign w:val="bottom"/>
          </w:tcPr>
          <w:p w14:paraId="398FA36A" w14:textId="77777777" w:rsidR="004847DB" w:rsidRDefault="00000000">
            <w:pPr>
              <w:ind w:right="28"/>
              <w:jc w:val="right"/>
              <w:rPr>
                <w:sz w:val="20"/>
                <w:szCs w:val="20"/>
              </w:rPr>
            </w:pPr>
            <w:r>
              <w:rPr>
                <w:rFonts w:ascii="Arial" w:eastAsia="Arial" w:hAnsi="Arial" w:cs="Arial"/>
                <w:b/>
                <w:bCs/>
                <w:sz w:val="20"/>
                <w:szCs w:val="20"/>
              </w:rPr>
              <w:t>132,85</w:t>
            </w:r>
          </w:p>
        </w:tc>
        <w:tc>
          <w:tcPr>
            <w:tcW w:w="1400" w:type="dxa"/>
            <w:shd w:val="clear" w:color="auto" w:fill="FFFF99"/>
            <w:vAlign w:val="bottom"/>
          </w:tcPr>
          <w:p w14:paraId="567CDFCA" w14:textId="77777777" w:rsidR="004847DB" w:rsidRDefault="00000000">
            <w:pPr>
              <w:ind w:right="8"/>
              <w:jc w:val="right"/>
              <w:rPr>
                <w:sz w:val="20"/>
                <w:szCs w:val="20"/>
              </w:rPr>
            </w:pPr>
            <w:r>
              <w:rPr>
                <w:rFonts w:ascii="Arial" w:eastAsia="Arial" w:hAnsi="Arial" w:cs="Arial"/>
                <w:b/>
                <w:bCs/>
                <w:sz w:val="20"/>
                <w:szCs w:val="20"/>
              </w:rPr>
              <w:t>29.796,00</w:t>
            </w:r>
          </w:p>
        </w:tc>
      </w:tr>
      <w:tr w:rsidR="004847DB" w14:paraId="67CD4DC6" w14:textId="77777777">
        <w:trPr>
          <w:trHeight w:val="256"/>
        </w:trPr>
        <w:tc>
          <w:tcPr>
            <w:tcW w:w="8740" w:type="dxa"/>
            <w:gridSpan w:val="2"/>
            <w:shd w:val="clear" w:color="auto" w:fill="FFFF00"/>
            <w:vAlign w:val="bottom"/>
          </w:tcPr>
          <w:p w14:paraId="5C355D4A" w14:textId="77777777" w:rsidR="004847DB" w:rsidRDefault="00000000">
            <w:pPr>
              <w:ind w:left="100"/>
              <w:rPr>
                <w:sz w:val="20"/>
                <w:szCs w:val="20"/>
              </w:rPr>
            </w:pPr>
            <w:r>
              <w:rPr>
                <w:rFonts w:ascii="Arial" w:eastAsia="Arial" w:hAnsi="Arial" w:cs="Arial"/>
                <w:b/>
                <w:bCs/>
                <w:sz w:val="20"/>
                <w:szCs w:val="20"/>
              </w:rPr>
              <w:t>Izvor 7. PRIHODI OD PRODAJE I ZAMJENE NEFINANCIJSKE IMOVINE</w:t>
            </w:r>
          </w:p>
        </w:tc>
        <w:tc>
          <w:tcPr>
            <w:tcW w:w="1600" w:type="dxa"/>
            <w:shd w:val="clear" w:color="auto" w:fill="FFFF00"/>
            <w:vAlign w:val="bottom"/>
          </w:tcPr>
          <w:p w14:paraId="0648BF6C" w14:textId="77777777" w:rsidR="004847DB" w:rsidRDefault="00000000">
            <w:pPr>
              <w:ind w:right="128"/>
              <w:jc w:val="right"/>
              <w:rPr>
                <w:sz w:val="20"/>
                <w:szCs w:val="20"/>
              </w:rPr>
            </w:pPr>
            <w:r>
              <w:rPr>
                <w:rFonts w:ascii="Arial" w:eastAsia="Arial" w:hAnsi="Arial" w:cs="Arial"/>
                <w:b/>
                <w:bCs/>
                <w:sz w:val="20"/>
                <w:szCs w:val="20"/>
              </w:rPr>
              <w:t>3.262,00</w:t>
            </w:r>
          </w:p>
        </w:tc>
        <w:tc>
          <w:tcPr>
            <w:tcW w:w="1400" w:type="dxa"/>
            <w:shd w:val="clear" w:color="auto" w:fill="FFFF00"/>
            <w:vAlign w:val="bottom"/>
          </w:tcPr>
          <w:p w14:paraId="2FE4360D" w14:textId="77777777" w:rsidR="004847DB" w:rsidRDefault="00000000">
            <w:pPr>
              <w:ind w:right="128"/>
              <w:jc w:val="right"/>
              <w:rPr>
                <w:sz w:val="20"/>
                <w:szCs w:val="20"/>
              </w:rPr>
            </w:pPr>
            <w:r>
              <w:rPr>
                <w:rFonts w:ascii="Arial" w:eastAsia="Arial" w:hAnsi="Arial" w:cs="Arial"/>
                <w:b/>
                <w:bCs/>
                <w:sz w:val="20"/>
                <w:szCs w:val="20"/>
              </w:rPr>
              <w:t>1.019,96</w:t>
            </w:r>
          </w:p>
        </w:tc>
        <w:tc>
          <w:tcPr>
            <w:tcW w:w="1080" w:type="dxa"/>
            <w:shd w:val="clear" w:color="auto" w:fill="FFFF00"/>
            <w:vAlign w:val="bottom"/>
          </w:tcPr>
          <w:p w14:paraId="60FA63D1" w14:textId="77777777" w:rsidR="004847DB" w:rsidRDefault="00000000">
            <w:pPr>
              <w:ind w:right="28"/>
              <w:jc w:val="right"/>
              <w:rPr>
                <w:sz w:val="20"/>
                <w:szCs w:val="20"/>
              </w:rPr>
            </w:pPr>
            <w:r>
              <w:rPr>
                <w:rFonts w:ascii="Arial" w:eastAsia="Arial" w:hAnsi="Arial" w:cs="Arial"/>
                <w:b/>
                <w:bCs/>
                <w:sz w:val="20"/>
                <w:szCs w:val="20"/>
              </w:rPr>
              <w:t>31,27</w:t>
            </w:r>
          </w:p>
        </w:tc>
        <w:tc>
          <w:tcPr>
            <w:tcW w:w="1400" w:type="dxa"/>
            <w:shd w:val="clear" w:color="auto" w:fill="FFFF00"/>
            <w:vAlign w:val="bottom"/>
          </w:tcPr>
          <w:p w14:paraId="00D433A1" w14:textId="77777777" w:rsidR="004847DB" w:rsidRDefault="00000000">
            <w:pPr>
              <w:ind w:right="8"/>
              <w:jc w:val="right"/>
              <w:rPr>
                <w:sz w:val="20"/>
                <w:szCs w:val="20"/>
              </w:rPr>
            </w:pPr>
            <w:r>
              <w:rPr>
                <w:rFonts w:ascii="Arial" w:eastAsia="Arial" w:hAnsi="Arial" w:cs="Arial"/>
                <w:b/>
                <w:bCs/>
                <w:sz w:val="20"/>
                <w:szCs w:val="20"/>
              </w:rPr>
              <w:t>4.281,96</w:t>
            </w:r>
          </w:p>
        </w:tc>
      </w:tr>
      <w:tr w:rsidR="004847DB" w14:paraId="16F936A4" w14:textId="77777777">
        <w:trPr>
          <w:trHeight w:val="253"/>
        </w:trPr>
        <w:tc>
          <w:tcPr>
            <w:tcW w:w="8740" w:type="dxa"/>
            <w:gridSpan w:val="2"/>
            <w:shd w:val="clear" w:color="auto" w:fill="FFFF99"/>
            <w:vAlign w:val="bottom"/>
          </w:tcPr>
          <w:p w14:paraId="4A2D9E2A" w14:textId="77777777" w:rsidR="004847DB" w:rsidRDefault="00000000">
            <w:pPr>
              <w:ind w:left="100"/>
              <w:rPr>
                <w:sz w:val="20"/>
                <w:szCs w:val="20"/>
              </w:rPr>
            </w:pPr>
            <w:r>
              <w:rPr>
                <w:rFonts w:ascii="Arial" w:eastAsia="Arial" w:hAnsi="Arial" w:cs="Arial"/>
                <w:b/>
                <w:bCs/>
                <w:sz w:val="20"/>
                <w:szCs w:val="20"/>
              </w:rPr>
              <w:t>Izvor 7.1. PRIHOD OD PRODAJE NEFINANCIJSKE IMOVINE</w:t>
            </w:r>
          </w:p>
        </w:tc>
        <w:tc>
          <w:tcPr>
            <w:tcW w:w="1600" w:type="dxa"/>
            <w:shd w:val="clear" w:color="auto" w:fill="FFFF99"/>
            <w:vAlign w:val="bottom"/>
          </w:tcPr>
          <w:p w14:paraId="53199284" w14:textId="77777777" w:rsidR="004847DB" w:rsidRDefault="00000000">
            <w:pPr>
              <w:ind w:right="128"/>
              <w:jc w:val="right"/>
              <w:rPr>
                <w:sz w:val="20"/>
                <w:szCs w:val="20"/>
              </w:rPr>
            </w:pPr>
            <w:r>
              <w:rPr>
                <w:rFonts w:ascii="Arial" w:eastAsia="Arial" w:hAnsi="Arial" w:cs="Arial"/>
                <w:b/>
                <w:bCs/>
                <w:sz w:val="20"/>
                <w:szCs w:val="20"/>
              </w:rPr>
              <w:t>3.262,00</w:t>
            </w:r>
          </w:p>
        </w:tc>
        <w:tc>
          <w:tcPr>
            <w:tcW w:w="1400" w:type="dxa"/>
            <w:shd w:val="clear" w:color="auto" w:fill="FFFF99"/>
            <w:vAlign w:val="bottom"/>
          </w:tcPr>
          <w:p w14:paraId="1716A2F4" w14:textId="77777777" w:rsidR="004847DB" w:rsidRDefault="00000000">
            <w:pPr>
              <w:ind w:right="128"/>
              <w:jc w:val="right"/>
              <w:rPr>
                <w:sz w:val="20"/>
                <w:szCs w:val="20"/>
              </w:rPr>
            </w:pPr>
            <w:r>
              <w:rPr>
                <w:rFonts w:ascii="Arial" w:eastAsia="Arial" w:hAnsi="Arial" w:cs="Arial"/>
                <w:b/>
                <w:bCs/>
                <w:sz w:val="20"/>
                <w:szCs w:val="20"/>
              </w:rPr>
              <w:t>1.019,96</w:t>
            </w:r>
          </w:p>
        </w:tc>
        <w:tc>
          <w:tcPr>
            <w:tcW w:w="1080" w:type="dxa"/>
            <w:shd w:val="clear" w:color="auto" w:fill="FFFF99"/>
            <w:vAlign w:val="bottom"/>
          </w:tcPr>
          <w:p w14:paraId="5A762BAD" w14:textId="77777777" w:rsidR="004847DB" w:rsidRDefault="00000000">
            <w:pPr>
              <w:ind w:right="28"/>
              <w:jc w:val="right"/>
              <w:rPr>
                <w:sz w:val="20"/>
                <w:szCs w:val="20"/>
              </w:rPr>
            </w:pPr>
            <w:r>
              <w:rPr>
                <w:rFonts w:ascii="Arial" w:eastAsia="Arial" w:hAnsi="Arial" w:cs="Arial"/>
                <w:b/>
                <w:bCs/>
                <w:sz w:val="20"/>
                <w:szCs w:val="20"/>
              </w:rPr>
              <w:t>31,27</w:t>
            </w:r>
          </w:p>
        </w:tc>
        <w:tc>
          <w:tcPr>
            <w:tcW w:w="1400" w:type="dxa"/>
            <w:shd w:val="clear" w:color="auto" w:fill="FFFF99"/>
            <w:vAlign w:val="bottom"/>
          </w:tcPr>
          <w:p w14:paraId="02767F2B" w14:textId="77777777" w:rsidR="004847DB" w:rsidRDefault="00000000">
            <w:pPr>
              <w:ind w:right="8"/>
              <w:jc w:val="right"/>
              <w:rPr>
                <w:sz w:val="20"/>
                <w:szCs w:val="20"/>
              </w:rPr>
            </w:pPr>
            <w:r>
              <w:rPr>
                <w:rFonts w:ascii="Arial" w:eastAsia="Arial" w:hAnsi="Arial" w:cs="Arial"/>
                <w:b/>
                <w:bCs/>
                <w:sz w:val="20"/>
                <w:szCs w:val="20"/>
              </w:rPr>
              <w:t>4.281,96</w:t>
            </w:r>
          </w:p>
        </w:tc>
      </w:tr>
      <w:tr w:rsidR="004847DB" w14:paraId="4608152F" w14:textId="77777777">
        <w:trPr>
          <w:trHeight w:val="258"/>
        </w:trPr>
        <w:tc>
          <w:tcPr>
            <w:tcW w:w="8740" w:type="dxa"/>
            <w:gridSpan w:val="2"/>
            <w:shd w:val="clear" w:color="auto" w:fill="9999FF"/>
            <w:vAlign w:val="bottom"/>
          </w:tcPr>
          <w:p w14:paraId="71B1F6E3" w14:textId="77777777" w:rsidR="004847DB" w:rsidRDefault="00000000">
            <w:pPr>
              <w:ind w:left="100"/>
              <w:rPr>
                <w:sz w:val="20"/>
                <w:szCs w:val="20"/>
              </w:rPr>
            </w:pPr>
            <w:r>
              <w:rPr>
                <w:rFonts w:ascii="Arial" w:eastAsia="Arial" w:hAnsi="Arial" w:cs="Arial"/>
                <w:b/>
                <w:bCs/>
                <w:sz w:val="18"/>
                <w:szCs w:val="18"/>
              </w:rPr>
              <w:t>Program 1008 RAZVOJ POLJOPRIVREDE I GOSPODARSTVA</w:t>
            </w:r>
          </w:p>
        </w:tc>
        <w:tc>
          <w:tcPr>
            <w:tcW w:w="1600" w:type="dxa"/>
            <w:shd w:val="clear" w:color="auto" w:fill="9999FF"/>
            <w:vAlign w:val="bottom"/>
          </w:tcPr>
          <w:p w14:paraId="535953FB" w14:textId="77777777" w:rsidR="004847DB" w:rsidRDefault="00000000">
            <w:pPr>
              <w:ind w:right="128"/>
              <w:jc w:val="right"/>
              <w:rPr>
                <w:sz w:val="20"/>
                <w:szCs w:val="20"/>
              </w:rPr>
            </w:pPr>
            <w:r>
              <w:rPr>
                <w:rFonts w:ascii="Arial" w:eastAsia="Arial" w:hAnsi="Arial" w:cs="Arial"/>
                <w:b/>
                <w:bCs/>
                <w:sz w:val="18"/>
                <w:szCs w:val="18"/>
              </w:rPr>
              <w:t>34.738,23</w:t>
            </w:r>
          </w:p>
        </w:tc>
        <w:tc>
          <w:tcPr>
            <w:tcW w:w="1400" w:type="dxa"/>
            <w:shd w:val="clear" w:color="auto" w:fill="9999FF"/>
            <w:vAlign w:val="bottom"/>
          </w:tcPr>
          <w:p w14:paraId="24F7A538" w14:textId="77777777" w:rsidR="004847DB" w:rsidRDefault="00000000">
            <w:pPr>
              <w:ind w:right="128"/>
              <w:jc w:val="right"/>
              <w:rPr>
                <w:sz w:val="20"/>
                <w:szCs w:val="20"/>
              </w:rPr>
            </w:pPr>
            <w:r>
              <w:rPr>
                <w:rFonts w:ascii="Arial" w:eastAsia="Arial" w:hAnsi="Arial" w:cs="Arial"/>
                <w:b/>
                <w:bCs/>
                <w:sz w:val="18"/>
                <w:szCs w:val="18"/>
              </w:rPr>
              <w:t>17.000,00</w:t>
            </w:r>
          </w:p>
        </w:tc>
        <w:tc>
          <w:tcPr>
            <w:tcW w:w="1080" w:type="dxa"/>
            <w:shd w:val="clear" w:color="auto" w:fill="9999FF"/>
            <w:vAlign w:val="bottom"/>
          </w:tcPr>
          <w:p w14:paraId="4B8A1170" w14:textId="77777777" w:rsidR="004847DB" w:rsidRDefault="00000000">
            <w:pPr>
              <w:ind w:right="28"/>
              <w:jc w:val="right"/>
              <w:rPr>
                <w:sz w:val="20"/>
                <w:szCs w:val="20"/>
              </w:rPr>
            </w:pPr>
            <w:r>
              <w:rPr>
                <w:rFonts w:ascii="Arial" w:eastAsia="Arial" w:hAnsi="Arial" w:cs="Arial"/>
                <w:b/>
                <w:bCs/>
                <w:sz w:val="18"/>
                <w:szCs w:val="18"/>
              </w:rPr>
              <w:t>48,94</w:t>
            </w:r>
          </w:p>
        </w:tc>
        <w:tc>
          <w:tcPr>
            <w:tcW w:w="1400" w:type="dxa"/>
            <w:shd w:val="clear" w:color="auto" w:fill="9999FF"/>
            <w:vAlign w:val="bottom"/>
          </w:tcPr>
          <w:p w14:paraId="0ACBC318" w14:textId="77777777" w:rsidR="004847DB" w:rsidRDefault="00000000">
            <w:pPr>
              <w:ind w:right="8"/>
              <w:jc w:val="right"/>
              <w:rPr>
                <w:sz w:val="20"/>
                <w:szCs w:val="20"/>
              </w:rPr>
            </w:pPr>
            <w:r>
              <w:rPr>
                <w:rFonts w:ascii="Arial" w:eastAsia="Arial" w:hAnsi="Arial" w:cs="Arial"/>
                <w:b/>
                <w:bCs/>
                <w:sz w:val="18"/>
                <w:szCs w:val="18"/>
              </w:rPr>
              <w:t>51.738,23</w:t>
            </w:r>
          </w:p>
        </w:tc>
      </w:tr>
      <w:tr w:rsidR="004847DB" w14:paraId="5B7AFA25" w14:textId="77777777">
        <w:trPr>
          <w:trHeight w:val="255"/>
        </w:trPr>
        <w:tc>
          <w:tcPr>
            <w:tcW w:w="8740" w:type="dxa"/>
            <w:gridSpan w:val="2"/>
            <w:shd w:val="clear" w:color="auto" w:fill="CCCCFF"/>
            <w:vAlign w:val="bottom"/>
          </w:tcPr>
          <w:p w14:paraId="3F217F05" w14:textId="77777777" w:rsidR="004847DB" w:rsidRDefault="00000000">
            <w:pPr>
              <w:ind w:left="100"/>
              <w:rPr>
                <w:sz w:val="20"/>
                <w:szCs w:val="20"/>
              </w:rPr>
            </w:pPr>
            <w:r>
              <w:rPr>
                <w:rFonts w:ascii="Arial" w:eastAsia="Arial" w:hAnsi="Arial" w:cs="Arial"/>
                <w:b/>
                <w:bCs/>
                <w:sz w:val="18"/>
                <w:szCs w:val="18"/>
              </w:rPr>
              <w:t>Aktivnost A100101 REDOVAN RAD</w:t>
            </w:r>
          </w:p>
        </w:tc>
        <w:tc>
          <w:tcPr>
            <w:tcW w:w="1600" w:type="dxa"/>
            <w:shd w:val="clear" w:color="auto" w:fill="CCCCFF"/>
            <w:vAlign w:val="bottom"/>
          </w:tcPr>
          <w:p w14:paraId="0312BF95" w14:textId="77777777" w:rsidR="004847DB" w:rsidRDefault="00000000">
            <w:pPr>
              <w:ind w:right="128"/>
              <w:jc w:val="right"/>
              <w:rPr>
                <w:sz w:val="20"/>
                <w:szCs w:val="20"/>
              </w:rPr>
            </w:pPr>
            <w:r>
              <w:rPr>
                <w:rFonts w:ascii="Arial" w:eastAsia="Arial" w:hAnsi="Arial" w:cs="Arial"/>
                <w:b/>
                <w:bCs/>
                <w:sz w:val="18"/>
                <w:szCs w:val="18"/>
              </w:rPr>
              <w:t>3.400,00</w:t>
            </w:r>
          </w:p>
        </w:tc>
        <w:tc>
          <w:tcPr>
            <w:tcW w:w="1400" w:type="dxa"/>
            <w:shd w:val="clear" w:color="auto" w:fill="CCCCFF"/>
            <w:vAlign w:val="bottom"/>
          </w:tcPr>
          <w:p w14:paraId="014C65AA"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shd w:val="clear" w:color="auto" w:fill="CCCCFF"/>
            <w:vAlign w:val="bottom"/>
          </w:tcPr>
          <w:p w14:paraId="6AE4D684" w14:textId="77777777" w:rsidR="004847DB" w:rsidRDefault="00000000">
            <w:pPr>
              <w:ind w:right="28"/>
              <w:jc w:val="right"/>
              <w:rPr>
                <w:sz w:val="20"/>
                <w:szCs w:val="20"/>
              </w:rPr>
            </w:pPr>
            <w:r>
              <w:rPr>
                <w:rFonts w:ascii="Arial" w:eastAsia="Arial" w:hAnsi="Arial" w:cs="Arial"/>
                <w:b/>
                <w:bCs/>
                <w:sz w:val="18"/>
                <w:szCs w:val="18"/>
              </w:rPr>
              <w:t>0,00</w:t>
            </w:r>
          </w:p>
        </w:tc>
        <w:tc>
          <w:tcPr>
            <w:tcW w:w="1400" w:type="dxa"/>
            <w:shd w:val="clear" w:color="auto" w:fill="CCCCFF"/>
            <w:vAlign w:val="bottom"/>
          </w:tcPr>
          <w:p w14:paraId="680679C9" w14:textId="77777777" w:rsidR="004847DB" w:rsidRDefault="00000000">
            <w:pPr>
              <w:ind w:right="8"/>
              <w:jc w:val="right"/>
              <w:rPr>
                <w:sz w:val="20"/>
                <w:szCs w:val="20"/>
              </w:rPr>
            </w:pPr>
            <w:r>
              <w:rPr>
                <w:rFonts w:ascii="Arial" w:eastAsia="Arial" w:hAnsi="Arial" w:cs="Arial"/>
                <w:b/>
                <w:bCs/>
                <w:sz w:val="18"/>
                <w:szCs w:val="18"/>
              </w:rPr>
              <w:t>3.400,00</w:t>
            </w:r>
          </w:p>
        </w:tc>
      </w:tr>
      <w:tr w:rsidR="004847DB" w14:paraId="38AE1C10" w14:textId="77777777">
        <w:trPr>
          <w:trHeight w:val="255"/>
        </w:trPr>
        <w:tc>
          <w:tcPr>
            <w:tcW w:w="8740" w:type="dxa"/>
            <w:gridSpan w:val="2"/>
            <w:shd w:val="clear" w:color="auto" w:fill="FFFF99"/>
            <w:vAlign w:val="bottom"/>
          </w:tcPr>
          <w:p w14:paraId="17DB4D63"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533490AD" w14:textId="77777777" w:rsidR="004847DB" w:rsidRDefault="00000000">
            <w:pPr>
              <w:ind w:right="128"/>
              <w:jc w:val="right"/>
              <w:rPr>
                <w:sz w:val="20"/>
                <w:szCs w:val="20"/>
              </w:rPr>
            </w:pPr>
            <w:r>
              <w:rPr>
                <w:rFonts w:ascii="Arial" w:eastAsia="Arial" w:hAnsi="Arial" w:cs="Arial"/>
                <w:b/>
                <w:bCs/>
                <w:sz w:val="18"/>
                <w:szCs w:val="18"/>
              </w:rPr>
              <w:t>1.800,00</w:t>
            </w:r>
          </w:p>
        </w:tc>
        <w:tc>
          <w:tcPr>
            <w:tcW w:w="1400" w:type="dxa"/>
            <w:shd w:val="clear" w:color="auto" w:fill="FFFF99"/>
            <w:vAlign w:val="bottom"/>
          </w:tcPr>
          <w:p w14:paraId="229F2227"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DEDFBD2" w14:textId="77777777" w:rsidR="004847DB" w:rsidRDefault="00000000">
            <w:pPr>
              <w:ind w:right="28"/>
              <w:jc w:val="right"/>
              <w:rPr>
                <w:sz w:val="20"/>
                <w:szCs w:val="20"/>
              </w:rPr>
            </w:pPr>
            <w:r>
              <w:rPr>
                <w:rFonts w:ascii="Arial" w:eastAsia="Arial" w:hAnsi="Arial" w:cs="Arial"/>
                <w:b/>
                <w:bCs/>
                <w:sz w:val="18"/>
                <w:szCs w:val="18"/>
              </w:rPr>
              <w:t>0,00</w:t>
            </w:r>
          </w:p>
        </w:tc>
        <w:tc>
          <w:tcPr>
            <w:tcW w:w="1400" w:type="dxa"/>
            <w:shd w:val="clear" w:color="auto" w:fill="FFFF99"/>
            <w:vAlign w:val="bottom"/>
          </w:tcPr>
          <w:p w14:paraId="3DE29655" w14:textId="77777777" w:rsidR="004847DB" w:rsidRDefault="00000000">
            <w:pPr>
              <w:ind w:right="8"/>
              <w:jc w:val="right"/>
              <w:rPr>
                <w:sz w:val="20"/>
                <w:szCs w:val="20"/>
              </w:rPr>
            </w:pPr>
            <w:r>
              <w:rPr>
                <w:rFonts w:ascii="Arial" w:eastAsia="Arial" w:hAnsi="Arial" w:cs="Arial"/>
                <w:b/>
                <w:bCs/>
                <w:sz w:val="18"/>
                <w:szCs w:val="18"/>
              </w:rPr>
              <w:t>1.800,00</w:t>
            </w:r>
          </w:p>
        </w:tc>
      </w:tr>
      <w:tr w:rsidR="004847DB" w14:paraId="489CDAF7" w14:textId="77777777">
        <w:trPr>
          <w:trHeight w:val="252"/>
        </w:trPr>
        <w:tc>
          <w:tcPr>
            <w:tcW w:w="740" w:type="dxa"/>
            <w:vAlign w:val="bottom"/>
          </w:tcPr>
          <w:p w14:paraId="0A775BD8"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200B32A1"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68A21710" w14:textId="77777777" w:rsidR="004847DB" w:rsidRDefault="00000000">
            <w:pPr>
              <w:ind w:right="128"/>
              <w:jc w:val="right"/>
              <w:rPr>
                <w:sz w:val="20"/>
                <w:szCs w:val="20"/>
              </w:rPr>
            </w:pPr>
            <w:r>
              <w:rPr>
                <w:rFonts w:ascii="Arial" w:eastAsia="Arial" w:hAnsi="Arial" w:cs="Arial"/>
                <w:b/>
                <w:bCs/>
                <w:sz w:val="18"/>
                <w:szCs w:val="18"/>
              </w:rPr>
              <w:t>1.800,00</w:t>
            </w:r>
          </w:p>
        </w:tc>
        <w:tc>
          <w:tcPr>
            <w:tcW w:w="1400" w:type="dxa"/>
            <w:vAlign w:val="bottom"/>
          </w:tcPr>
          <w:p w14:paraId="2D5BB314"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vAlign w:val="bottom"/>
          </w:tcPr>
          <w:p w14:paraId="31F1E02E" w14:textId="77777777" w:rsidR="004847DB" w:rsidRDefault="00000000">
            <w:pPr>
              <w:ind w:right="8"/>
              <w:jc w:val="right"/>
              <w:rPr>
                <w:sz w:val="20"/>
                <w:szCs w:val="20"/>
              </w:rPr>
            </w:pPr>
            <w:r>
              <w:rPr>
                <w:rFonts w:ascii="Arial" w:eastAsia="Arial" w:hAnsi="Arial" w:cs="Arial"/>
                <w:b/>
                <w:bCs/>
                <w:sz w:val="18"/>
                <w:szCs w:val="18"/>
              </w:rPr>
              <w:t>0,00</w:t>
            </w:r>
          </w:p>
        </w:tc>
        <w:tc>
          <w:tcPr>
            <w:tcW w:w="1400" w:type="dxa"/>
            <w:vAlign w:val="bottom"/>
          </w:tcPr>
          <w:p w14:paraId="27321D5A" w14:textId="77777777" w:rsidR="004847DB" w:rsidRDefault="00000000">
            <w:pPr>
              <w:ind w:right="8"/>
              <w:jc w:val="right"/>
              <w:rPr>
                <w:sz w:val="20"/>
                <w:szCs w:val="20"/>
              </w:rPr>
            </w:pPr>
            <w:r>
              <w:rPr>
                <w:rFonts w:ascii="Arial" w:eastAsia="Arial" w:hAnsi="Arial" w:cs="Arial"/>
                <w:b/>
                <w:bCs/>
                <w:sz w:val="18"/>
                <w:szCs w:val="18"/>
              </w:rPr>
              <w:t>1.800,00</w:t>
            </w:r>
          </w:p>
        </w:tc>
      </w:tr>
      <w:tr w:rsidR="004847DB" w14:paraId="0A907636" w14:textId="77777777">
        <w:trPr>
          <w:trHeight w:val="257"/>
        </w:trPr>
        <w:tc>
          <w:tcPr>
            <w:tcW w:w="740" w:type="dxa"/>
            <w:vAlign w:val="bottom"/>
          </w:tcPr>
          <w:p w14:paraId="44890455"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5777F91C"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309C84E9" w14:textId="77777777" w:rsidR="004847DB" w:rsidRDefault="00000000">
            <w:pPr>
              <w:ind w:right="128"/>
              <w:jc w:val="right"/>
              <w:rPr>
                <w:sz w:val="20"/>
                <w:szCs w:val="20"/>
              </w:rPr>
            </w:pPr>
            <w:r>
              <w:rPr>
                <w:rFonts w:ascii="Arial" w:eastAsia="Arial" w:hAnsi="Arial" w:cs="Arial"/>
                <w:sz w:val="18"/>
                <w:szCs w:val="18"/>
              </w:rPr>
              <w:t>1.800,00</w:t>
            </w:r>
          </w:p>
        </w:tc>
        <w:tc>
          <w:tcPr>
            <w:tcW w:w="1400" w:type="dxa"/>
            <w:vAlign w:val="bottom"/>
          </w:tcPr>
          <w:p w14:paraId="7FA39B08" w14:textId="77777777" w:rsidR="004847DB" w:rsidRDefault="00000000">
            <w:pPr>
              <w:ind w:right="128"/>
              <w:jc w:val="right"/>
              <w:rPr>
                <w:sz w:val="20"/>
                <w:szCs w:val="20"/>
              </w:rPr>
            </w:pPr>
            <w:r>
              <w:rPr>
                <w:rFonts w:ascii="Arial" w:eastAsia="Arial" w:hAnsi="Arial" w:cs="Arial"/>
                <w:sz w:val="18"/>
                <w:szCs w:val="18"/>
              </w:rPr>
              <w:t>0,00</w:t>
            </w:r>
          </w:p>
        </w:tc>
        <w:tc>
          <w:tcPr>
            <w:tcW w:w="1080" w:type="dxa"/>
            <w:vAlign w:val="bottom"/>
          </w:tcPr>
          <w:p w14:paraId="427F918B" w14:textId="77777777" w:rsidR="004847DB" w:rsidRDefault="00000000">
            <w:pPr>
              <w:ind w:right="8"/>
              <w:jc w:val="right"/>
              <w:rPr>
                <w:sz w:val="20"/>
                <w:szCs w:val="20"/>
              </w:rPr>
            </w:pPr>
            <w:r>
              <w:rPr>
                <w:rFonts w:ascii="Arial" w:eastAsia="Arial" w:hAnsi="Arial" w:cs="Arial"/>
                <w:sz w:val="18"/>
                <w:szCs w:val="18"/>
              </w:rPr>
              <w:t>0,00</w:t>
            </w:r>
          </w:p>
        </w:tc>
        <w:tc>
          <w:tcPr>
            <w:tcW w:w="1400" w:type="dxa"/>
            <w:vAlign w:val="bottom"/>
          </w:tcPr>
          <w:p w14:paraId="32FF6347" w14:textId="77777777" w:rsidR="004847DB" w:rsidRDefault="00000000">
            <w:pPr>
              <w:ind w:right="8"/>
              <w:jc w:val="right"/>
              <w:rPr>
                <w:sz w:val="20"/>
                <w:szCs w:val="20"/>
              </w:rPr>
            </w:pPr>
            <w:r>
              <w:rPr>
                <w:rFonts w:ascii="Arial" w:eastAsia="Arial" w:hAnsi="Arial" w:cs="Arial"/>
                <w:sz w:val="18"/>
                <w:szCs w:val="18"/>
              </w:rPr>
              <w:t>1.800,00</w:t>
            </w:r>
          </w:p>
        </w:tc>
      </w:tr>
      <w:tr w:rsidR="004847DB" w14:paraId="5F0247C1" w14:textId="77777777">
        <w:trPr>
          <w:trHeight w:val="257"/>
        </w:trPr>
        <w:tc>
          <w:tcPr>
            <w:tcW w:w="8740" w:type="dxa"/>
            <w:gridSpan w:val="2"/>
            <w:shd w:val="clear" w:color="auto" w:fill="FFFF99"/>
            <w:vAlign w:val="bottom"/>
          </w:tcPr>
          <w:p w14:paraId="631399CE" w14:textId="77777777" w:rsidR="004847DB" w:rsidRDefault="00000000">
            <w:pPr>
              <w:ind w:left="100"/>
              <w:rPr>
                <w:sz w:val="20"/>
                <w:szCs w:val="20"/>
              </w:rPr>
            </w:pPr>
            <w:r>
              <w:rPr>
                <w:rFonts w:ascii="Arial" w:eastAsia="Arial" w:hAnsi="Arial" w:cs="Arial"/>
                <w:b/>
                <w:bCs/>
                <w:sz w:val="18"/>
                <w:szCs w:val="18"/>
              </w:rPr>
              <w:t>Izvor 7.1. PRIHOD OD PRODAJE NEFINANCIJSKE IMOVINE</w:t>
            </w:r>
          </w:p>
        </w:tc>
        <w:tc>
          <w:tcPr>
            <w:tcW w:w="1600" w:type="dxa"/>
            <w:shd w:val="clear" w:color="auto" w:fill="FFFF99"/>
            <w:vAlign w:val="bottom"/>
          </w:tcPr>
          <w:p w14:paraId="020069C7" w14:textId="77777777" w:rsidR="004847DB" w:rsidRDefault="00000000">
            <w:pPr>
              <w:ind w:right="128"/>
              <w:jc w:val="right"/>
              <w:rPr>
                <w:sz w:val="20"/>
                <w:szCs w:val="20"/>
              </w:rPr>
            </w:pPr>
            <w:r>
              <w:rPr>
                <w:rFonts w:ascii="Arial" w:eastAsia="Arial" w:hAnsi="Arial" w:cs="Arial"/>
                <w:b/>
                <w:bCs/>
                <w:sz w:val="18"/>
                <w:szCs w:val="18"/>
              </w:rPr>
              <w:t>1.600,00</w:t>
            </w:r>
          </w:p>
        </w:tc>
        <w:tc>
          <w:tcPr>
            <w:tcW w:w="1400" w:type="dxa"/>
            <w:shd w:val="clear" w:color="auto" w:fill="FFFF99"/>
            <w:vAlign w:val="bottom"/>
          </w:tcPr>
          <w:p w14:paraId="64E6A705"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FA25FB4" w14:textId="77777777" w:rsidR="004847DB" w:rsidRDefault="00000000">
            <w:pPr>
              <w:ind w:right="28"/>
              <w:jc w:val="right"/>
              <w:rPr>
                <w:sz w:val="20"/>
                <w:szCs w:val="20"/>
              </w:rPr>
            </w:pPr>
            <w:r>
              <w:rPr>
                <w:rFonts w:ascii="Arial" w:eastAsia="Arial" w:hAnsi="Arial" w:cs="Arial"/>
                <w:b/>
                <w:bCs/>
                <w:sz w:val="18"/>
                <w:szCs w:val="18"/>
              </w:rPr>
              <w:t>0,00</w:t>
            </w:r>
          </w:p>
        </w:tc>
        <w:tc>
          <w:tcPr>
            <w:tcW w:w="1400" w:type="dxa"/>
            <w:shd w:val="clear" w:color="auto" w:fill="FFFF99"/>
            <w:vAlign w:val="bottom"/>
          </w:tcPr>
          <w:p w14:paraId="133E7B06" w14:textId="77777777" w:rsidR="004847DB" w:rsidRDefault="00000000">
            <w:pPr>
              <w:ind w:right="8"/>
              <w:jc w:val="right"/>
              <w:rPr>
                <w:sz w:val="20"/>
                <w:szCs w:val="20"/>
              </w:rPr>
            </w:pPr>
            <w:r>
              <w:rPr>
                <w:rFonts w:ascii="Arial" w:eastAsia="Arial" w:hAnsi="Arial" w:cs="Arial"/>
                <w:b/>
                <w:bCs/>
                <w:sz w:val="18"/>
                <w:szCs w:val="18"/>
              </w:rPr>
              <w:t>1.600,00</w:t>
            </w:r>
          </w:p>
        </w:tc>
      </w:tr>
    </w:tbl>
    <w:p w14:paraId="7587A841" w14:textId="77777777" w:rsidR="004847DB" w:rsidRDefault="004847DB">
      <w:pPr>
        <w:sectPr w:rsidR="004847DB">
          <w:pgSz w:w="16840" w:h="11906" w:orient="landscape"/>
          <w:pgMar w:top="1418" w:right="1440" w:bottom="934" w:left="1020" w:header="0" w:footer="0" w:gutter="0"/>
          <w:cols w:space="720" w:equalWidth="0">
            <w:col w:w="14378"/>
          </w:cols>
        </w:sectPr>
      </w:pPr>
    </w:p>
    <w:p w14:paraId="704EAA17" w14:textId="77777777" w:rsidR="004847DB" w:rsidRDefault="004847DB">
      <w:pPr>
        <w:spacing w:line="24" w:lineRule="exact"/>
        <w:rPr>
          <w:sz w:val="20"/>
          <w:szCs w:val="20"/>
        </w:rPr>
      </w:pPr>
      <w:bookmarkStart w:id="28" w:name="page29"/>
      <w:bookmarkEnd w:id="28"/>
    </w:p>
    <w:tbl>
      <w:tblPr>
        <w:tblW w:w="0" w:type="auto"/>
        <w:tblLayout w:type="fixed"/>
        <w:tblCellMar>
          <w:left w:w="0" w:type="dxa"/>
          <w:right w:w="0" w:type="dxa"/>
        </w:tblCellMar>
        <w:tblLook w:val="04A0" w:firstRow="1" w:lastRow="0" w:firstColumn="1" w:lastColumn="0" w:noHBand="0" w:noVBand="1"/>
      </w:tblPr>
      <w:tblGrid>
        <w:gridCol w:w="740"/>
        <w:gridCol w:w="8000"/>
        <w:gridCol w:w="1600"/>
        <w:gridCol w:w="1400"/>
        <w:gridCol w:w="1080"/>
        <w:gridCol w:w="1400"/>
      </w:tblGrid>
      <w:tr w:rsidR="004847DB" w14:paraId="07C4FC11" w14:textId="77777777">
        <w:trPr>
          <w:trHeight w:val="207"/>
        </w:trPr>
        <w:tc>
          <w:tcPr>
            <w:tcW w:w="740" w:type="dxa"/>
            <w:vAlign w:val="bottom"/>
          </w:tcPr>
          <w:p w14:paraId="14E02487"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75E5FF5E"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1382BF6C" w14:textId="77777777" w:rsidR="004847DB" w:rsidRDefault="00000000">
            <w:pPr>
              <w:ind w:right="130"/>
              <w:jc w:val="right"/>
              <w:rPr>
                <w:sz w:val="20"/>
                <w:szCs w:val="20"/>
              </w:rPr>
            </w:pPr>
            <w:r>
              <w:rPr>
                <w:rFonts w:ascii="Arial" w:eastAsia="Arial" w:hAnsi="Arial" w:cs="Arial"/>
                <w:b/>
                <w:bCs/>
                <w:sz w:val="18"/>
                <w:szCs w:val="18"/>
              </w:rPr>
              <w:t>1.600,00</w:t>
            </w:r>
          </w:p>
        </w:tc>
        <w:tc>
          <w:tcPr>
            <w:tcW w:w="1400" w:type="dxa"/>
            <w:vAlign w:val="bottom"/>
          </w:tcPr>
          <w:p w14:paraId="19F658E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1ABD07AF"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60DC8AC8" w14:textId="77777777" w:rsidR="004847DB" w:rsidRDefault="00000000">
            <w:pPr>
              <w:ind w:right="10"/>
              <w:jc w:val="right"/>
              <w:rPr>
                <w:sz w:val="20"/>
                <w:szCs w:val="20"/>
              </w:rPr>
            </w:pPr>
            <w:r>
              <w:rPr>
                <w:rFonts w:ascii="Arial" w:eastAsia="Arial" w:hAnsi="Arial" w:cs="Arial"/>
                <w:b/>
                <w:bCs/>
                <w:sz w:val="18"/>
                <w:szCs w:val="18"/>
              </w:rPr>
              <w:t>1.600,00</w:t>
            </w:r>
          </w:p>
        </w:tc>
      </w:tr>
      <w:tr w:rsidR="004847DB" w14:paraId="783AA60E" w14:textId="77777777">
        <w:trPr>
          <w:trHeight w:val="256"/>
        </w:trPr>
        <w:tc>
          <w:tcPr>
            <w:tcW w:w="740" w:type="dxa"/>
            <w:vAlign w:val="bottom"/>
          </w:tcPr>
          <w:p w14:paraId="2B06D0C0"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3F830E8C"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21D1DE90" w14:textId="77777777" w:rsidR="004847DB" w:rsidRDefault="00000000">
            <w:pPr>
              <w:ind w:right="130"/>
              <w:jc w:val="right"/>
              <w:rPr>
                <w:sz w:val="20"/>
                <w:szCs w:val="20"/>
              </w:rPr>
            </w:pPr>
            <w:r>
              <w:rPr>
                <w:rFonts w:ascii="Arial" w:eastAsia="Arial" w:hAnsi="Arial" w:cs="Arial"/>
                <w:sz w:val="18"/>
                <w:szCs w:val="18"/>
              </w:rPr>
              <w:t>1.600,00</w:t>
            </w:r>
          </w:p>
        </w:tc>
        <w:tc>
          <w:tcPr>
            <w:tcW w:w="1400" w:type="dxa"/>
            <w:vAlign w:val="bottom"/>
          </w:tcPr>
          <w:p w14:paraId="0B53FBA7"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2FE9F821"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3DE0E840" w14:textId="77777777" w:rsidR="004847DB" w:rsidRDefault="00000000">
            <w:pPr>
              <w:ind w:right="10"/>
              <w:jc w:val="right"/>
              <w:rPr>
                <w:sz w:val="20"/>
                <w:szCs w:val="20"/>
              </w:rPr>
            </w:pPr>
            <w:r>
              <w:rPr>
                <w:rFonts w:ascii="Arial" w:eastAsia="Arial" w:hAnsi="Arial" w:cs="Arial"/>
                <w:sz w:val="18"/>
                <w:szCs w:val="18"/>
              </w:rPr>
              <w:t>1.600,00</w:t>
            </w:r>
          </w:p>
        </w:tc>
      </w:tr>
      <w:tr w:rsidR="004847DB" w14:paraId="01A03435" w14:textId="77777777">
        <w:trPr>
          <w:trHeight w:val="257"/>
        </w:trPr>
        <w:tc>
          <w:tcPr>
            <w:tcW w:w="8740" w:type="dxa"/>
            <w:gridSpan w:val="2"/>
            <w:shd w:val="clear" w:color="auto" w:fill="CCCCFF"/>
            <w:vAlign w:val="bottom"/>
          </w:tcPr>
          <w:p w14:paraId="7D0159DF" w14:textId="77777777" w:rsidR="004847DB" w:rsidRDefault="00000000">
            <w:pPr>
              <w:ind w:left="100"/>
              <w:rPr>
                <w:sz w:val="20"/>
                <w:szCs w:val="20"/>
              </w:rPr>
            </w:pPr>
            <w:r>
              <w:rPr>
                <w:rFonts w:ascii="Arial" w:eastAsia="Arial" w:hAnsi="Arial" w:cs="Arial"/>
                <w:b/>
                <w:bCs/>
                <w:sz w:val="18"/>
                <w:szCs w:val="18"/>
              </w:rPr>
              <w:t>Aktivnost A100104 GEODETSKO - KATASTARSKE USLUGE - IZMJERA ZEMLJIŠTA</w:t>
            </w:r>
          </w:p>
        </w:tc>
        <w:tc>
          <w:tcPr>
            <w:tcW w:w="1600" w:type="dxa"/>
            <w:shd w:val="clear" w:color="auto" w:fill="CCCCFF"/>
            <w:vAlign w:val="bottom"/>
          </w:tcPr>
          <w:p w14:paraId="37E1CAB4" w14:textId="77777777" w:rsidR="004847DB" w:rsidRDefault="00000000">
            <w:pPr>
              <w:ind w:right="130"/>
              <w:jc w:val="right"/>
              <w:rPr>
                <w:sz w:val="20"/>
                <w:szCs w:val="20"/>
              </w:rPr>
            </w:pPr>
            <w:r>
              <w:rPr>
                <w:rFonts w:ascii="Arial" w:eastAsia="Arial" w:hAnsi="Arial" w:cs="Arial"/>
                <w:b/>
                <w:bCs/>
                <w:sz w:val="18"/>
                <w:szCs w:val="18"/>
              </w:rPr>
              <w:t>1.000,00</w:t>
            </w:r>
          </w:p>
        </w:tc>
        <w:tc>
          <w:tcPr>
            <w:tcW w:w="1400" w:type="dxa"/>
            <w:shd w:val="clear" w:color="auto" w:fill="CCCCFF"/>
            <w:vAlign w:val="bottom"/>
          </w:tcPr>
          <w:p w14:paraId="6C2A3D9F"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B8ADB9F"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09183B1B" w14:textId="77777777" w:rsidR="004847DB" w:rsidRDefault="00000000">
            <w:pPr>
              <w:ind w:right="10"/>
              <w:jc w:val="right"/>
              <w:rPr>
                <w:sz w:val="20"/>
                <w:szCs w:val="20"/>
              </w:rPr>
            </w:pPr>
            <w:r>
              <w:rPr>
                <w:rFonts w:ascii="Arial" w:eastAsia="Arial" w:hAnsi="Arial" w:cs="Arial"/>
                <w:b/>
                <w:bCs/>
                <w:sz w:val="18"/>
                <w:szCs w:val="18"/>
              </w:rPr>
              <w:t>1.000,00</w:t>
            </w:r>
          </w:p>
        </w:tc>
      </w:tr>
      <w:tr w:rsidR="004847DB" w14:paraId="294F68CE" w14:textId="77777777">
        <w:trPr>
          <w:trHeight w:val="256"/>
        </w:trPr>
        <w:tc>
          <w:tcPr>
            <w:tcW w:w="8740" w:type="dxa"/>
            <w:gridSpan w:val="2"/>
            <w:shd w:val="clear" w:color="auto" w:fill="FFFF99"/>
            <w:vAlign w:val="bottom"/>
          </w:tcPr>
          <w:p w14:paraId="79FF8DF9" w14:textId="77777777" w:rsidR="004847DB" w:rsidRDefault="00000000">
            <w:pPr>
              <w:ind w:left="100"/>
              <w:rPr>
                <w:sz w:val="20"/>
                <w:szCs w:val="20"/>
              </w:rPr>
            </w:pPr>
            <w:r>
              <w:rPr>
                <w:rFonts w:ascii="Arial" w:eastAsia="Arial" w:hAnsi="Arial" w:cs="Arial"/>
                <w:b/>
                <w:bCs/>
                <w:sz w:val="18"/>
                <w:szCs w:val="18"/>
              </w:rPr>
              <w:t>Izvor 4.3. PRIHODI OD ZAKUPA POLJOPRIVREDNOG ZEMLJIŠTA</w:t>
            </w:r>
          </w:p>
        </w:tc>
        <w:tc>
          <w:tcPr>
            <w:tcW w:w="1600" w:type="dxa"/>
            <w:shd w:val="clear" w:color="auto" w:fill="FFFF99"/>
            <w:vAlign w:val="bottom"/>
          </w:tcPr>
          <w:p w14:paraId="5BF6768D" w14:textId="77777777" w:rsidR="004847DB" w:rsidRDefault="00000000">
            <w:pPr>
              <w:ind w:right="130"/>
              <w:jc w:val="right"/>
              <w:rPr>
                <w:sz w:val="20"/>
                <w:szCs w:val="20"/>
              </w:rPr>
            </w:pPr>
            <w:r>
              <w:rPr>
                <w:rFonts w:ascii="Arial" w:eastAsia="Arial" w:hAnsi="Arial" w:cs="Arial"/>
                <w:b/>
                <w:bCs/>
                <w:sz w:val="18"/>
                <w:szCs w:val="18"/>
              </w:rPr>
              <w:t>1.000,00</w:t>
            </w:r>
          </w:p>
        </w:tc>
        <w:tc>
          <w:tcPr>
            <w:tcW w:w="1400" w:type="dxa"/>
            <w:shd w:val="clear" w:color="auto" w:fill="FFFF99"/>
            <w:vAlign w:val="bottom"/>
          </w:tcPr>
          <w:p w14:paraId="192EF69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39B69988"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D2CC35C" w14:textId="77777777" w:rsidR="004847DB" w:rsidRDefault="00000000">
            <w:pPr>
              <w:ind w:right="10"/>
              <w:jc w:val="right"/>
              <w:rPr>
                <w:sz w:val="20"/>
                <w:szCs w:val="20"/>
              </w:rPr>
            </w:pPr>
            <w:r>
              <w:rPr>
                <w:rFonts w:ascii="Arial" w:eastAsia="Arial" w:hAnsi="Arial" w:cs="Arial"/>
                <w:b/>
                <w:bCs/>
                <w:sz w:val="18"/>
                <w:szCs w:val="18"/>
              </w:rPr>
              <w:t>1.000,00</w:t>
            </w:r>
          </w:p>
        </w:tc>
      </w:tr>
      <w:tr w:rsidR="004847DB" w14:paraId="4F6E5EB0" w14:textId="77777777">
        <w:trPr>
          <w:trHeight w:val="252"/>
        </w:trPr>
        <w:tc>
          <w:tcPr>
            <w:tcW w:w="740" w:type="dxa"/>
            <w:vAlign w:val="bottom"/>
          </w:tcPr>
          <w:p w14:paraId="66746C25"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1B65A1F5"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2502F7AB" w14:textId="77777777" w:rsidR="004847DB" w:rsidRDefault="00000000">
            <w:pPr>
              <w:ind w:right="130"/>
              <w:jc w:val="right"/>
              <w:rPr>
                <w:sz w:val="20"/>
                <w:szCs w:val="20"/>
              </w:rPr>
            </w:pPr>
            <w:r>
              <w:rPr>
                <w:rFonts w:ascii="Arial" w:eastAsia="Arial" w:hAnsi="Arial" w:cs="Arial"/>
                <w:b/>
                <w:bCs/>
                <w:sz w:val="18"/>
                <w:szCs w:val="18"/>
              </w:rPr>
              <w:t>1.000,00</w:t>
            </w:r>
          </w:p>
        </w:tc>
        <w:tc>
          <w:tcPr>
            <w:tcW w:w="1400" w:type="dxa"/>
            <w:vAlign w:val="bottom"/>
          </w:tcPr>
          <w:p w14:paraId="7DE40F6B"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313073D5"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2AD884E0" w14:textId="77777777" w:rsidR="004847DB" w:rsidRDefault="00000000">
            <w:pPr>
              <w:ind w:right="10"/>
              <w:jc w:val="right"/>
              <w:rPr>
                <w:sz w:val="20"/>
                <w:szCs w:val="20"/>
              </w:rPr>
            </w:pPr>
            <w:r>
              <w:rPr>
                <w:rFonts w:ascii="Arial" w:eastAsia="Arial" w:hAnsi="Arial" w:cs="Arial"/>
                <w:b/>
                <w:bCs/>
                <w:sz w:val="18"/>
                <w:szCs w:val="18"/>
              </w:rPr>
              <w:t>1.000,00</w:t>
            </w:r>
          </w:p>
        </w:tc>
      </w:tr>
      <w:tr w:rsidR="004847DB" w14:paraId="4A723B75" w14:textId="77777777">
        <w:trPr>
          <w:trHeight w:val="256"/>
        </w:trPr>
        <w:tc>
          <w:tcPr>
            <w:tcW w:w="740" w:type="dxa"/>
            <w:vAlign w:val="bottom"/>
          </w:tcPr>
          <w:p w14:paraId="5833738E"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48E504D3"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14F6DE42" w14:textId="77777777" w:rsidR="004847DB" w:rsidRDefault="00000000">
            <w:pPr>
              <w:ind w:right="130"/>
              <w:jc w:val="right"/>
              <w:rPr>
                <w:sz w:val="20"/>
                <w:szCs w:val="20"/>
              </w:rPr>
            </w:pPr>
            <w:r>
              <w:rPr>
                <w:rFonts w:ascii="Arial" w:eastAsia="Arial" w:hAnsi="Arial" w:cs="Arial"/>
                <w:sz w:val="18"/>
                <w:szCs w:val="18"/>
              </w:rPr>
              <w:t>1.000,00</w:t>
            </w:r>
          </w:p>
        </w:tc>
        <w:tc>
          <w:tcPr>
            <w:tcW w:w="1400" w:type="dxa"/>
            <w:vAlign w:val="bottom"/>
          </w:tcPr>
          <w:p w14:paraId="5DB94804"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280CAA94"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08F8C38A" w14:textId="77777777" w:rsidR="004847DB" w:rsidRDefault="00000000">
            <w:pPr>
              <w:ind w:right="10"/>
              <w:jc w:val="right"/>
              <w:rPr>
                <w:sz w:val="20"/>
                <w:szCs w:val="20"/>
              </w:rPr>
            </w:pPr>
            <w:r>
              <w:rPr>
                <w:rFonts w:ascii="Arial" w:eastAsia="Arial" w:hAnsi="Arial" w:cs="Arial"/>
                <w:sz w:val="18"/>
                <w:szCs w:val="18"/>
              </w:rPr>
              <w:t>1.000,00</w:t>
            </w:r>
          </w:p>
        </w:tc>
      </w:tr>
      <w:tr w:rsidR="004847DB" w14:paraId="3D1CB538" w14:textId="77777777">
        <w:trPr>
          <w:trHeight w:val="257"/>
        </w:trPr>
        <w:tc>
          <w:tcPr>
            <w:tcW w:w="8740" w:type="dxa"/>
            <w:gridSpan w:val="2"/>
            <w:shd w:val="clear" w:color="auto" w:fill="CCCCFF"/>
            <w:vAlign w:val="bottom"/>
          </w:tcPr>
          <w:p w14:paraId="1B5FC56F" w14:textId="77777777" w:rsidR="004847DB" w:rsidRDefault="00000000">
            <w:pPr>
              <w:ind w:left="100"/>
              <w:rPr>
                <w:sz w:val="20"/>
                <w:szCs w:val="20"/>
              </w:rPr>
            </w:pPr>
            <w:r>
              <w:rPr>
                <w:rFonts w:ascii="Arial" w:eastAsia="Arial" w:hAnsi="Arial" w:cs="Arial"/>
                <w:b/>
                <w:bCs/>
                <w:sz w:val="18"/>
                <w:szCs w:val="18"/>
              </w:rPr>
              <w:t>Aktivnost A100108 STROJNO UKLANJANJE ŠIBLJA I RASLINJA UZ POLJSKE PUTEVE</w:t>
            </w:r>
          </w:p>
        </w:tc>
        <w:tc>
          <w:tcPr>
            <w:tcW w:w="1600" w:type="dxa"/>
            <w:shd w:val="clear" w:color="auto" w:fill="CCCCFF"/>
            <w:vAlign w:val="bottom"/>
          </w:tcPr>
          <w:p w14:paraId="4425E334" w14:textId="77777777" w:rsidR="004847DB" w:rsidRDefault="00000000">
            <w:pPr>
              <w:ind w:right="130"/>
              <w:jc w:val="right"/>
              <w:rPr>
                <w:sz w:val="20"/>
                <w:szCs w:val="20"/>
              </w:rPr>
            </w:pPr>
            <w:r>
              <w:rPr>
                <w:rFonts w:ascii="Arial" w:eastAsia="Arial" w:hAnsi="Arial" w:cs="Arial"/>
                <w:b/>
                <w:bCs/>
                <w:sz w:val="18"/>
                <w:szCs w:val="18"/>
              </w:rPr>
              <w:t>1.000,00</w:t>
            </w:r>
          </w:p>
        </w:tc>
        <w:tc>
          <w:tcPr>
            <w:tcW w:w="1400" w:type="dxa"/>
            <w:shd w:val="clear" w:color="auto" w:fill="CCCCFF"/>
            <w:vAlign w:val="bottom"/>
          </w:tcPr>
          <w:p w14:paraId="7C8A1E59" w14:textId="77777777" w:rsidR="004847DB" w:rsidRDefault="00000000">
            <w:pPr>
              <w:ind w:right="130"/>
              <w:jc w:val="right"/>
              <w:rPr>
                <w:sz w:val="20"/>
                <w:szCs w:val="20"/>
              </w:rPr>
            </w:pPr>
            <w:r>
              <w:rPr>
                <w:rFonts w:ascii="Arial" w:eastAsia="Arial" w:hAnsi="Arial" w:cs="Arial"/>
                <w:b/>
                <w:bCs/>
                <w:sz w:val="18"/>
                <w:szCs w:val="18"/>
              </w:rPr>
              <w:t>17.000,00</w:t>
            </w:r>
          </w:p>
        </w:tc>
        <w:tc>
          <w:tcPr>
            <w:tcW w:w="1080" w:type="dxa"/>
            <w:shd w:val="clear" w:color="auto" w:fill="CCCCFF"/>
            <w:vAlign w:val="bottom"/>
          </w:tcPr>
          <w:p w14:paraId="59BB4214" w14:textId="77777777" w:rsidR="004847DB" w:rsidRDefault="00000000">
            <w:pPr>
              <w:ind w:right="30"/>
              <w:jc w:val="right"/>
              <w:rPr>
                <w:sz w:val="20"/>
                <w:szCs w:val="20"/>
              </w:rPr>
            </w:pPr>
            <w:r>
              <w:rPr>
                <w:rFonts w:ascii="Arial" w:eastAsia="Arial" w:hAnsi="Arial" w:cs="Arial"/>
                <w:b/>
                <w:bCs/>
                <w:sz w:val="18"/>
                <w:szCs w:val="18"/>
              </w:rPr>
              <w:t>1.700,00</w:t>
            </w:r>
          </w:p>
        </w:tc>
        <w:tc>
          <w:tcPr>
            <w:tcW w:w="1400" w:type="dxa"/>
            <w:shd w:val="clear" w:color="auto" w:fill="CCCCFF"/>
            <w:vAlign w:val="bottom"/>
          </w:tcPr>
          <w:p w14:paraId="7FE2DBF1" w14:textId="77777777" w:rsidR="004847DB" w:rsidRDefault="00000000">
            <w:pPr>
              <w:ind w:right="10"/>
              <w:jc w:val="right"/>
              <w:rPr>
                <w:sz w:val="20"/>
                <w:szCs w:val="20"/>
              </w:rPr>
            </w:pPr>
            <w:r>
              <w:rPr>
                <w:rFonts w:ascii="Arial" w:eastAsia="Arial" w:hAnsi="Arial" w:cs="Arial"/>
                <w:b/>
                <w:bCs/>
                <w:sz w:val="18"/>
                <w:szCs w:val="18"/>
              </w:rPr>
              <w:t>18.000,00</w:t>
            </w:r>
          </w:p>
        </w:tc>
      </w:tr>
      <w:tr w:rsidR="004847DB" w14:paraId="506A888C" w14:textId="77777777">
        <w:trPr>
          <w:trHeight w:val="256"/>
        </w:trPr>
        <w:tc>
          <w:tcPr>
            <w:tcW w:w="8740" w:type="dxa"/>
            <w:gridSpan w:val="2"/>
            <w:shd w:val="clear" w:color="auto" w:fill="FFFF99"/>
            <w:vAlign w:val="bottom"/>
          </w:tcPr>
          <w:p w14:paraId="11610B2D" w14:textId="77777777" w:rsidR="004847DB" w:rsidRDefault="00000000">
            <w:pPr>
              <w:ind w:left="100"/>
              <w:rPr>
                <w:sz w:val="20"/>
                <w:szCs w:val="20"/>
              </w:rPr>
            </w:pPr>
            <w:r>
              <w:rPr>
                <w:rFonts w:ascii="Arial" w:eastAsia="Arial" w:hAnsi="Arial" w:cs="Arial"/>
                <w:b/>
                <w:bCs/>
                <w:sz w:val="18"/>
                <w:szCs w:val="18"/>
              </w:rPr>
              <w:t>Izvor 4.6. PRIHODI OD KONCESIJE DRŽAVNOG POLJOP.ZEMLJIŠTA</w:t>
            </w:r>
          </w:p>
        </w:tc>
        <w:tc>
          <w:tcPr>
            <w:tcW w:w="1600" w:type="dxa"/>
            <w:shd w:val="clear" w:color="auto" w:fill="FFFF99"/>
            <w:vAlign w:val="bottom"/>
          </w:tcPr>
          <w:p w14:paraId="52F66B0E" w14:textId="77777777" w:rsidR="004847DB" w:rsidRDefault="00000000">
            <w:pPr>
              <w:ind w:right="130"/>
              <w:jc w:val="right"/>
              <w:rPr>
                <w:sz w:val="20"/>
                <w:szCs w:val="20"/>
              </w:rPr>
            </w:pPr>
            <w:r>
              <w:rPr>
                <w:rFonts w:ascii="Arial" w:eastAsia="Arial" w:hAnsi="Arial" w:cs="Arial"/>
                <w:b/>
                <w:bCs/>
                <w:sz w:val="18"/>
                <w:szCs w:val="18"/>
              </w:rPr>
              <w:t>1.000,00</w:t>
            </w:r>
          </w:p>
        </w:tc>
        <w:tc>
          <w:tcPr>
            <w:tcW w:w="1400" w:type="dxa"/>
            <w:shd w:val="clear" w:color="auto" w:fill="FFFF99"/>
            <w:vAlign w:val="bottom"/>
          </w:tcPr>
          <w:p w14:paraId="5275CA48" w14:textId="77777777" w:rsidR="004847DB" w:rsidRDefault="00000000">
            <w:pPr>
              <w:ind w:right="130"/>
              <w:jc w:val="right"/>
              <w:rPr>
                <w:sz w:val="20"/>
                <w:szCs w:val="20"/>
              </w:rPr>
            </w:pPr>
            <w:r>
              <w:rPr>
                <w:rFonts w:ascii="Arial" w:eastAsia="Arial" w:hAnsi="Arial" w:cs="Arial"/>
                <w:b/>
                <w:bCs/>
                <w:sz w:val="18"/>
                <w:szCs w:val="18"/>
              </w:rPr>
              <w:t>17.000,00</w:t>
            </w:r>
          </w:p>
        </w:tc>
        <w:tc>
          <w:tcPr>
            <w:tcW w:w="1080" w:type="dxa"/>
            <w:shd w:val="clear" w:color="auto" w:fill="FFFF99"/>
            <w:vAlign w:val="bottom"/>
          </w:tcPr>
          <w:p w14:paraId="0BDE0FF7" w14:textId="77777777" w:rsidR="004847DB" w:rsidRDefault="00000000">
            <w:pPr>
              <w:ind w:right="30"/>
              <w:jc w:val="right"/>
              <w:rPr>
                <w:sz w:val="20"/>
                <w:szCs w:val="20"/>
              </w:rPr>
            </w:pPr>
            <w:r>
              <w:rPr>
                <w:rFonts w:ascii="Arial" w:eastAsia="Arial" w:hAnsi="Arial" w:cs="Arial"/>
                <w:b/>
                <w:bCs/>
                <w:sz w:val="18"/>
                <w:szCs w:val="18"/>
              </w:rPr>
              <w:t>1.700,00</w:t>
            </w:r>
          </w:p>
        </w:tc>
        <w:tc>
          <w:tcPr>
            <w:tcW w:w="1400" w:type="dxa"/>
            <w:shd w:val="clear" w:color="auto" w:fill="FFFF99"/>
            <w:vAlign w:val="bottom"/>
          </w:tcPr>
          <w:p w14:paraId="6117281B" w14:textId="77777777" w:rsidR="004847DB" w:rsidRDefault="00000000">
            <w:pPr>
              <w:ind w:right="10"/>
              <w:jc w:val="right"/>
              <w:rPr>
                <w:sz w:val="20"/>
                <w:szCs w:val="20"/>
              </w:rPr>
            </w:pPr>
            <w:r>
              <w:rPr>
                <w:rFonts w:ascii="Arial" w:eastAsia="Arial" w:hAnsi="Arial" w:cs="Arial"/>
                <w:b/>
                <w:bCs/>
                <w:sz w:val="18"/>
                <w:szCs w:val="18"/>
              </w:rPr>
              <w:t>18.000,00</w:t>
            </w:r>
          </w:p>
        </w:tc>
      </w:tr>
      <w:tr w:rsidR="004847DB" w14:paraId="767FC549" w14:textId="77777777">
        <w:trPr>
          <w:trHeight w:val="252"/>
        </w:trPr>
        <w:tc>
          <w:tcPr>
            <w:tcW w:w="740" w:type="dxa"/>
            <w:vAlign w:val="bottom"/>
          </w:tcPr>
          <w:p w14:paraId="22053C8D"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3DF0B0F5"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55C188A2" w14:textId="77777777" w:rsidR="004847DB" w:rsidRDefault="00000000">
            <w:pPr>
              <w:ind w:right="130"/>
              <w:jc w:val="right"/>
              <w:rPr>
                <w:sz w:val="20"/>
                <w:szCs w:val="20"/>
              </w:rPr>
            </w:pPr>
            <w:r>
              <w:rPr>
                <w:rFonts w:ascii="Arial" w:eastAsia="Arial" w:hAnsi="Arial" w:cs="Arial"/>
                <w:b/>
                <w:bCs/>
                <w:sz w:val="18"/>
                <w:szCs w:val="18"/>
              </w:rPr>
              <w:t>1.000,00</w:t>
            </w:r>
          </w:p>
        </w:tc>
        <w:tc>
          <w:tcPr>
            <w:tcW w:w="1400" w:type="dxa"/>
            <w:vAlign w:val="bottom"/>
          </w:tcPr>
          <w:p w14:paraId="7CA3A2B0" w14:textId="77777777" w:rsidR="004847DB" w:rsidRDefault="00000000">
            <w:pPr>
              <w:ind w:right="130"/>
              <w:jc w:val="right"/>
              <w:rPr>
                <w:sz w:val="20"/>
                <w:szCs w:val="20"/>
              </w:rPr>
            </w:pPr>
            <w:r>
              <w:rPr>
                <w:rFonts w:ascii="Arial" w:eastAsia="Arial" w:hAnsi="Arial" w:cs="Arial"/>
                <w:b/>
                <w:bCs/>
                <w:sz w:val="18"/>
                <w:szCs w:val="18"/>
              </w:rPr>
              <w:t>17.000,00</w:t>
            </w:r>
          </w:p>
        </w:tc>
        <w:tc>
          <w:tcPr>
            <w:tcW w:w="1080" w:type="dxa"/>
            <w:vAlign w:val="bottom"/>
          </w:tcPr>
          <w:p w14:paraId="2CA53319" w14:textId="77777777" w:rsidR="004847DB" w:rsidRDefault="00000000">
            <w:pPr>
              <w:ind w:right="10"/>
              <w:jc w:val="right"/>
              <w:rPr>
                <w:sz w:val="20"/>
                <w:szCs w:val="20"/>
              </w:rPr>
            </w:pPr>
            <w:r>
              <w:rPr>
                <w:rFonts w:ascii="Arial" w:eastAsia="Arial" w:hAnsi="Arial" w:cs="Arial"/>
                <w:b/>
                <w:bCs/>
                <w:sz w:val="18"/>
                <w:szCs w:val="18"/>
              </w:rPr>
              <w:t>1.700,00</w:t>
            </w:r>
          </w:p>
        </w:tc>
        <w:tc>
          <w:tcPr>
            <w:tcW w:w="1400" w:type="dxa"/>
            <w:vAlign w:val="bottom"/>
          </w:tcPr>
          <w:p w14:paraId="58A614FB" w14:textId="77777777" w:rsidR="004847DB" w:rsidRDefault="00000000">
            <w:pPr>
              <w:ind w:right="10"/>
              <w:jc w:val="right"/>
              <w:rPr>
                <w:sz w:val="20"/>
                <w:szCs w:val="20"/>
              </w:rPr>
            </w:pPr>
            <w:r>
              <w:rPr>
                <w:rFonts w:ascii="Arial" w:eastAsia="Arial" w:hAnsi="Arial" w:cs="Arial"/>
                <w:b/>
                <w:bCs/>
                <w:sz w:val="18"/>
                <w:szCs w:val="18"/>
              </w:rPr>
              <w:t>18.000,00</w:t>
            </w:r>
          </w:p>
        </w:tc>
      </w:tr>
      <w:tr w:rsidR="004847DB" w14:paraId="69EB2C44" w14:textId="77777777">
        <w:trPr>
          <w:trHeight w:val="256"/>
        </w:trPr>
        <w:tc>
          <w:tcPr>
            <w:tcW w:w="740" w:type="dxa"/>
            <w:vAlign w:val="bottom"/>
          </w:tcPr>
          <w:p w14:paraId="1EC07523"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585A7DAE"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22945E5E" w14:textId="77777777" w:rsidR="004847DB" w:rsidRDefault="00000000">
            <w:pPr>
              <w:ind w:right="130"/>
              <w:jc w:val="right"/>
              <w:rPr>
                <w:sz w:val="20"/>
                <w:szCs w:val="20"/>
              </w:rPr>
            </w:pPr>
            <w:r>
              <w:rPr>
                <w:rFonts w:ascii="Arial" w:eastAsia="Arial" w:hAnsi="Arial" w:cs="Arial"/>
                <w:sz w:val="18"/>
                <w:szCs w:val="18"/>
              </w:rPr>
              <w:t>1.000,00</w:t>
            </w:r>
          </w:p>
        </w:tc>
        <w:tc>
          <w:tcPr>
            <w:tcW w:w="1400" w:type="dxa"/>
            <w:vAlign w:val="bottom"/>
          </w:tcPr>
          <w:p w14:paraId="30F5140A" w14:textId="77777777" w:rsidR="004847DB" w:rsidRDefault="00000000">
            <w:pPr>
              <w:ind w:right="130"/>
              <w:jc w:val="right"/>
              <w:rPr>
                <w:sz w:val="20"/>
                <w:szCs w:val="20"/>
              </w:rPr>
            </w:pPr>
            <w:r>
              <w:rPr>
                <w:rFonts w:ascii="Arial" w:eastAsia="Arial" w:hAnsi="Arial" w:cs="Arial"/>
                <w:sz w:val="18"/>
                <w:szCs w:val="18"/>
              </w:rPr>
              <w:t>17.000,00</w:t>
            </w:r>
          </w:p>
        </w:tc>
        <w:tc>
          <w:tcPr>
            <w:tcW w:w="1080" w:type="dxa"/>
            <w:vAlign w:val="bottom"/>
          </w:tcPr>
          <w:p w14:paraId="450E9FF2" w14:textId="77777777" w:rsidR="004847DB" w:rsidRDefault="00000000">
            <w:pPr>
              <w:ind w:right="10"/>
              <w:jc w:val="right"/>
              <w:rPr>
                <w:sz w:val="20"/>
                <w:szCs w:val="20"/>
              </w:rPr>
            </w:pPr>
            <w:r>
              <w:rPr>
                <w:rFonts w:ascii="Arial" w:eastAsia="Arial" w:hAnsi="Arial" w:cs="Arial"/>
                <w:sz w:val="18"/>
                <w:szCs w:val="18"/>
              </w:rPr>
              <w:t>1.700,00</w:t>
            </w:r>
          </w:p>
        </w:tc>
        <w:tc>
          <w:tcPr>
            <w:tcW w:w="1400" w:type="dxa"/>
            <w:vAlign w:val="bottom"/>
          </w:tcPr>
          <w:p w14:paraId="5D1AD85C" w14:textId="77777777" w:rsidR="004847DB" w:rsidRDefault="00000000">
            <w:pPr>
              <w:ind w:right="10"/>
              <w:jc w:val="right"/>
              <w:rPr>
                <w:sz w:val="20"/>
                <w:szCs w:val="20"/>
              </w:rPr>
            </w:pPr>
            <w:r>
              <w:rPr>
                <w:rFonts w:ascii="Arial" w:eastAsia="Arial" w:hAnsi="Arial" w:cs="Arial"/>
                <w:sz w:val="18"/>
                <w:szCs w:val="18"/>
              </w:rPr>
              <w:t>18.000,00</w:t>
            </w:r>
          </w:p>
        </w:tc>
      </w:tr>
      <w:tr w:rsidR="004847DB" w14:paraId="3CDDC109" w14:textId="77777777">
        <w:trPr>
          <w:trHeight w:val="257"/>
        </w:trPr>
        <w:tc>
          <w:tcPr>
            <w:tcW w:w="8740" w:type="dxa"/>
            <w:gridSpan w:val="2"/>
            <w:shd w:val="clear" w:color="auto" w:fill="CCCCFF"/>
            <w:vAlign w:val="bottom"/>
          </w:tcPr>
          <w:p w14:paraId="7E0E2DA7" w14:textId="77777777" w:rsidR="004847DB" w:rsidRDefault="00000000">
            <w:pPr>
              <w:ind w:left="100"/>
              <w:rPr>
                <w:sz w:val="20"/>
                <w:szCs w:val="20"/>
              </w:rPr>
            </w:pPr>
            <w:r>
              <w:rPr>
                <w:rFonts w:ascii="Arial" w:eastAsia="Arial" w:hAnsi="Arial" w:cs="Arial"/>
                <w:b/>
                <w:bCs/>
                <w:sz w:val="18"/>
                <w:szCs w:val="18"/>
              </w:rPr>
              <w:t>Aktivnost A100110 PROVOĐENJE PROGRAMA ZAŠTITE DIVLJAČI</w:t>
            </w:r>
          </w:p>
        </w:tc>
        <w:tc>
          <w:tcPr>
            <w:tcW w:w="1600" w:type="dxa"/>
            <w:shd w:val="clear" w:color="auto" w:fill="CCCCFF"/>
            <w:vAlign w:val="bottom"/>
          </w:tcPr>
          <w:p w14:paraId="00FA50AA" w14:textId="77777777" w:rsidR="004847DB" w:rsidRDefault="00000000">
            <w:pPr>
              <w:ind w:right="130"/>
              <w:jc w:val="right"/>
              <w:rPr>
                <w:sz w:val="20"/>
                <w:szCs w:val="20"/>
              </w:rPr>
            </w:pPr>
            <w:r>
              <w:rPr>
                <w:rFonts w:ascii="Arial" w:eastAsia="Arial" w:hAnsi="Arial" w:cs="Arial"/>
                <w:b/>
                <w:bCs/>
                <w:sz w:val="18"/>
                <w:szCs w:val="18"/>
              </w:rPr>
              <w:t>1.377,23</w:t>
            </w:r>
          </w:p>
        </w:tc>
        <w:tc>
          <w:tcPr>
            <w:tcW w:w="1400" w:type="dxa"/>
            <w:shd w:val="clear" w:color="auto" w:fill="CCCCFF"/>
            <w:vAlign w:val="bottom"/>
          </w:tcPr>
          <w:p w14:paraId="1DF539F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63BC7E29"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5140C54B" w14:textId="77777777" w:rsidR="004847DB" w:rsidRDefault="00000000">
            <w:pPr>
              <w:ind w:right="10"/>
              <w:jc w:val="right"/>
              <w:rPr>
                <w:sz w:val="20"/>
                <w:szCs w:val="20"/>
              </w:rPr>
            </w:pPr>
            <w:r>
              <w:rPr>
                <w:rFonts w:ascii="Arial" w:eastAsia="Arial" w:hAnsi="Arial" w:cs="Arial"/>
                <w:b/>
                <w:bCs/>
                <w:sz w:val="18"/>
                <w:szCs w:val="18"/>
              </w:rPr>
              <w:t>1.377,23</w:t>
            </w:r>
          </w:p>
        </w:tc>
      </w:tr>
      <w:tr w:rsidR="004847DB" w14:paraId="2B7645D4" w14:textId="77777777">
        <w:trPr>
          <w:trHeight w:val="256"/>
        </w:trPr>
        <w:tc>
          <w:tcPr>
            <w:tcW w:w="8740" w:type="dxa"/>
            <w:gridSpan w:val="2"/>
            <w:shd w:val="clear" w:color="auto" w:fill="FFFF99"/>
            <w:vAlign w:val="bottom"/>
          </w:tcPr>
          <w:p w14:paraId="22435A9A"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0CF781BE" w14:textId="77777777" w:rsidR="004847DB" w:rsidRDefault="00000000">
            <w:pPr>
              <w:ind w:right="130"/>
              <w:jc w:val="right"/>
              <w:rPr>
                <w:sz w:val="20"/>
                <w:szCs w:val="20"/>
              </w:rPr>
            </w:pPr>
            <w:r>
              <w:rPr>
                <w:rFonts w:ascii="Arial" w:eastAsia="Arial" w:hAnsi="Arial" w:cs="Arial"/>
                <w:b/>
                <w:bCs/>
                <w:sz w:val="18"/>
                <w:szCs w:val="18"/>
              </w:rPr>
              <w:t>1.377,23</w:t>
            </w:r>
          </w:p>
        </w:tc>
        <w:tc>
          <w:tcPr>
            <w:tcW w:w="1400" w:type="dxa"/>
            <w:shd w:val="clear" w:color="auto" w:fill="FFFF99"/>
            <w:vAlign w:val="bottom"/>
          </w:tcPr>
          <w:p w14:paraId="0E39078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3CE38889"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7FF9C137" w14:textId="77777777" w:rsidR="004847DB" w:rsidRDefault="00000000">
            <w:pPr>
              <w:ind w:right="10"/>
              <w:jc w:val="right"/>
              <w:rPr>
                <w:sz w:val="20"/>
                <w:szCs w:val="20"/>
              </w:rPr>
            </w:pPr>
            <w:r>
              <w:rPr>
                <w:rFonts w:ascii="Arial" w:eastAsia="Arial" w:hAnsi="Arial" w:cs="Arial"/>
                <w:b/>
                <w:bCs/>
                <w:sz w:val="18"/>
                <w:szCs w:val="18"/>
              </w:rPr>
              <w:t>1.377,23</w:t>
            </w:r>
          </w:p>
        </w:tc>
      </w:tr>
      <w:tr w:rsidR="004847DB" w14:paraId="0240D53A" w14:textId="77777777">
        <w:trPr>
          <w:trHeight w:val="252"/>
        </w:trPr>
        <w:tc>
          <w:tcPr>
            <w:tcW w:w="740" w:type="dxa"/>
            <w:vAlign w:val="bottom"/>
          </w:tcPr>
          <w:p w14:paraId="7361B0C0"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05C6B4AF"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330E45A9" w14:textId="77777777" w:rsidR="004847DB" w:rsidRDefault="00000000">
            <w:pPr>
              <w:ind w:right="130"/>
              <w:jc w:val="right"/>
              <w:rPr>
                <w:sz w:val="20"/>
                <w:szCs w:val="20"/>
              </w:rPr>
            </w:pPr>
            <w:r>
              <w:rPr>
                <w:rFonts w:ascii="Arial" w:eastAsia="Arial" w:hAnsi="Arial" w:cs="Arial"/>
                <w:b/>
                <w:bCs/>
                <w:sz w:val="18"/>
                <w:szCs w:val="18"/>
              </w:rPr>
              <w:t>1.377,23</w:t>
            </w:r>
          </w:p>
        </w:tc>
        <w:tc>
          <w:tcPr>
            <w:tcW w:w="1400" w:type="dxa"/>
            <w:vAlign w:val="bottom"/>
          </w:tcPr>
          <w:p w14:paraId="4593450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3DCCE9B3"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792E5A08" w14:textId="77777777" w:rsidR="004847DB" w:rsidRDefault="00000000">
            <w:pPr>
              <w:ind w:right="10"/>
              <w:jc w:val="right"/>
              <w:rPr>
                <w:sz w:val="20"/>
                <w:szCs w:val="20"/>
              </w:rPr>
            </w:pPr>
            <w:r>
              <w:rPr>
                <w:rFonts w:ascii="Arial" w:eastAsia="Arial" w:hAnsi="Arial" w:cs="Arial"/>
                <w:b/>
                <w:bCs/>
                <w:sz w:val="18"/>
                <w:szCs w:val="18"/>
              </w:rPr>
              <w:t>1.377,23</w:t>
            </w:r>
          </w:p>
        </w:tc>
      </w:tr>
      <w:tr w:rsidR="004847DB" w14:paraId="05ADF35D" w14:textId="77777777">
        <w:trPr>
          <w:trHeight w:val="256"/>
        </w:trPr>
        <w:tc>
          <w:tcPr>
            <w:tcW w:w="740" w:type="dxa"/>
            <w:vAlign w:val="bottom"/>
          </w:tcPr>
          <w:p w14:paraId="0C40D057"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2D854AE9"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6D97AB0B" w14:textId="77777777" w:rsidR="004847DB" w:rsidRDefault="00000000">
            <w:pPr>
              <w:ind w:right="130"/>
              <w:jc w:val="right"/>
              <w:rPr>
                <w:sz w:val="20"/>
                <w:szCs w:val="20"/>
              </w:rPr>
            </w:pPr>
            <w:r>
              <w:rPr>
                <w:rFonts w:ascii="Arial" w:eastAsia="Arial" w:hAnsi="Arial" w:cs="Arial"/>
                <w:sz w:val="18"/>
                <w:szCs w:val="18"/>
              </w:rPr>
              <w:t>1.377,23</w:t>
            </w:r>
          </w:p>
        </w:tc>
        <w:tc>
          <w:tcPr>
            <w:tcW w:w="1400" w:type="dxa"/>
            <w:vAlign w:val="bottom"/>
          </w:tcPr>
          <w:p w14:paraId="6E89B0DA"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33529A5A"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02F82B9E" w14:textId="77777777" w:rsidR="004847DB" w:rsidRDefault="00000000">
            <w:pPr>
              <w:ind w:right="10"/>
              <w:jc w:val="right"/>
              <w:rPr>
                <w:sz w:val="20"/>
                <w:szCs w:val="20"/>
              </w:rPr>
            </w:pPr>
            <w:r>
              <w:rPr>
                <w:rFonts w:ascii="Arial" w:eastAsia="Arial" w:hAnsi="Arial" w:cs="Arial"/>
                <w:sz w:val="18"/>
                <w:szCs w:val="18"/>
              </w:rPr>
              <w:t>1.377,23</w:t>
            </w:r>
          </w:p>
        </w:tc>
      </w:tr>
      <w:tr w:rsidR="004847DB" w14:paraId="62AB88D0" w14:textId="77777777">
        <w:trPr>
          <w:trHeight w:val="205"/>
        </w:trPr>
        <w:tc>
          <w:tcPr>
            <w:tcW w:w="8740" w:type="dxa"/>
            <w:gridSpan w:val="2"/>
            <w:shd w:val="clear" w:color="auto" w:fill="CCCCFF"/>
            <w:vAlign w:val="bottom"/>
          </w:tcPr>
          <w:p w14:paraId="7D5DFBA5" w14:textId="77777777" w:rsidR="004847DB" w:rsidRDefault="00000000">
            <w:pPr>
              <w:spacing w:line="205" w:lineRule="exact"/>
              <w:ind w:left="100"/>
              <w:rPr>
                <w:sz w:val="20"/>
                <w:szCs w:val="20"/>
              </w:rPr>
            </w:pPr>
            <w:r>
              <w:rPr>
                <w:rFonts w:ascii="Arial" w:eastAsia="Arial" w:hAnsi="Arial" w:cs="Arial"/>
                <w:b/>
                <w:bCs/>
                <w:sz w:val="18"/>
                <w:szCs w:val="18"/>
              </w:rPr>
              <w:t>Kapitalni projekt K100101 IZGR.REKON, I ODRŽ. OTRESNICA, PUTNE I KANAL.MREŽE, JAV.</w:t>
            </w:r>
          </w:p>
        </w:tc>
        <w:tc>
          <w:tcPr>
            <w:tcW w:w="1600" w:type="dxa"/>
            <w:shd w:val="clear" w:color="auto" w:fill="CCCCFF"/>
            <w:vAlign w:val="bottom"/>
          </w:tcPr>
          <w:p w14:paraId="198BD701" w14:textId="77777777" w:rsidR="004847DB" w:rsidRDefault="004847DB">
            <w:pPr>
              <w:rPr>
                <w:sz w:val="17"/>
                <w:szCs w:val="17"/>
              </w:rPr>
            </w:pPr>
          </w:p>
        </w:tc>
        <w:tc>
          <w:tcPr>
            <w:tcW w:w="1400" w:type="dxa"/>
            <w:shd w:val="clear" w:color="auto" w:fill="CCCCFF"/>
            <w:vAlign w:val="bottom"/>
          </w:tcPr>
          <w:p w14:paraId="24C4057A" w14:textId="77777777" w:rsidR="004847DB" w:rsidRDefault="004847DB">
            <w:pPr>
              <w:rPr>
                <w:sz w:val="17"/>
                <w:szCs w:val="17"/>
              </w:rPr>
            </w:pPr>
          </w:p>
        </w:tc>
        <w:tc>
          <w:tcPr>
            <w:tcW w:w="1080" w:type="dxa"/>
            <w:shd w:val="clear" w:color="auto" w:fill="CCCCFF"/>
            <w:vAlign w:val="bottom"/>
          </w:tcPr>
          <w:p w14:paraId="0F12D112" w14:textId="77777777" w:rsidR="004847DB" w:rsidRDefault="004847DB">
            <w:pPr>
              <w:rPr>
                <w:sz w:val="17"/>
                <w:szCs w:val="17"/>
              </w:rPr>
            </w:pPr>
          </w:p>
        </w:tc>
        <w:tc>
          <w:tcPr>
            <w:tcW w:w="1400" w:type="dxa"/>
            <w:shd w:val="clear" w:color="auto" w:fill="CCCCFF"/>
            <w:vAlign w:val="bottom"/>
          </w:tcPr>
          <w:p w14:paraId="5FEB5868" w14:textId="77777777" w:rsidR="004847DB" w:rsidRDefault="004847DB">
            <w:pPr>
              <w:rPr>
                <w:sz w:val="17"/>
                <w:szCs w:val="17"/>
              </w:rPr>
            </w:pPr>
          </w:p>
        </w:tc>
      </w:tr>
      <w:tr w:rsidR="004847DB" w14:paraId="1944DB33" w14:textId="77777777">
        <w:trPr>
          <w:trHeight w:val="211"/>
        </w:trPr>
        <w:tc>
          <w:tcPr>
            <w:tcW w:w="8740" w:type="dxa"/>
            <w:gridSpan w:val="2"/>
            <w:shd w:val="clear" w:color="auto" w:fill="CCCCFF"/>
            <w:vAlign w:val="bottom"/>
          </w:tcPr>
          <w:p w14:paraId="69AC7724" w14:textId="77777777" w:rsidR="004847DB" w:rsidRDefault="00000000">
            <w:pPr>
              <w:ind w:left="100"/>
              <w:rPr>
                <w:sz w:val="20"/>
                <w:szCs w:val="20"/>
              </w:rPr>
            </w:pPr>
            <w:r>
              <w:rPr>
                <w:rFonts w:ascii="Arial" w:eastAsia="Arial" w:hAnsi="Arial" w:cs="Arial"/>
                <w:b/>
                <w:bCs/>
                <w:sz w:val="18"/>
                <w:szCs w:val="18"/>
              </w:rPr>
              <w:t>POVRŠINA I POVRŠINA UZ OPĆINSKE OBJEKTE</w:t>
            </w:r>
          </w:p>
        </w:tc>
        <w:tc>
          <w:tcPr>
            <w:tcW w:w="1600" w:type="dxa"/>
            <w:shd w:val="clear" w:color="auto" w:fill="CCCCFF"/>
            <w:vAlign w:val="bottom"/>
          </w:tcPr>
          <w:p w14:paraId="18638948" w14:textId="77777777" w:rsidR="004847DB" w:rsidRDefault="00000000">
            <w:pPr>
              <w:ind w:right="130"/>
              <w:jc w:val="right"/>
              <w:rPr>
                <w:sz w:val="20"/>
                <w:szCs w:val="20"/>
              </w:rPr>
            </w:pPr>
            <w:r>
              <w:rPr>
                <w:rFonts w:ascii="Arial" w:eastAsia="Arial" w:hAnsi="Arial" w:cs="Arial"/>
                <w:b/>
                <w:bCs/>
                <w:sz w:val="18"/>
                <w:szCs w:val="18"/>
              </w:rPr>
              <w:t>8.511,00</w:t>
            </w:r>
          </w:p>
        </w:tc>
        <w:tc>
          <w:tcPr>
            <w:tcW w:w="1400" w:type="dxa"/>
            <w:shd w:val="clear" w:color="auto" w:fill="CCCCFF"/>
            <w:vAlign w:val="bottom"/>
          </w:tcPr>
          <w:p w14:paraId="3D96438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48A990F9"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2C2B6EC2" w14:textId="77777777" w:rsidR="004847DB" w:rsidRDefault="00000000">
            <w:pPr>
              <w:ind w:right="10"/>
              <w:jc w:val="right"/>
              <w:rPr>
                <w:sz w:val="20"/>
                <w:szCs w:val="20"/>
              </w:rPr>
            </w:pPr>
            <w:r>
              <w:rPr>
                <w:rFonts w:ascii="Arial" w:eastAsia="Arial" w:hAnsi="Arial" w:cs="Arial"/>
                <w:b/>
                <w:bCs/>
                <w:sz w:val="18"/>
                <w:szCs w:val="18"/>
              </w:rPr>
              <w:t>8.511,00</w:t>
            </w:r>
          </w:p>
        </w:tc>
      </w:tr>
      <w:tr w:rsidR="004847DB" w14:paraId="2E07B1C4" w14:textId="77777777">
        <w:trPr>
          <w:trHeight w:val="255"/>
        </w:trPr>
        <w:tc>
          <w:tcPr>
            <w:tcW w:w="8740" w:type="dxa"/>
            <w:gridSpan w:val="2"/>
            <w:shd w:val="clear" w:color="auto" w:fill="FFFF99"/>
            <w:vAlign w:val="bottom"/>
          </w:tcPr>
          <w:p w14:paraId="0199FB63"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0B4DBFDD" w14:textId="77777777" w:rsidR="004847DB" w:rsidRDefault="00000000">
            <w:pPr>
              <w:ind w:right="130"/>
              <w:jc w:val="right"/>
              <w:rPr>
                <w:sz w:val="20"/>
                <w:szCs w:val="20"/>
              </w:rPr>
            </w:pPr>
            <w:r>
              <w:rPr>
                <w:rFonts w:ascii="Arial" w:eastAsia="Arial" w:hAnsi="Arial" w:cs="Arial"/>
                <w:b/>
                <w:bCs/>
                <w:sz w:val="18"/>
                <w:szCs w:val="18"/>
              </w:rPr>
              <w:t>1.019,96</w:t>
            </w:r>
          </w:p>
        </w:tc>
        <w:tc>
          <w:tcPr>
            <w:tcW w:w="1400" w:type="dxa"/>
            <w:shd w:val="clear" w:color="auto" w:fill="FFFF99"/>
            <w:vAlign w:val="bottom"/>
          </w:tcPr>
          <w:p w14:paraId="40C62BEC" w14:textId="77777777" w:rsidR="004847DB" w:rsidRDefault="00000000">
            <w:pPr>
              <w:ind w:right="130"/>
              <w:jc w:val="right"/>
              <w:rPr>
                <w:sz w:val="20"/>
                <w:szCs w:val="20"/>
              </w:rPr>
            </w:pPr>
            <w:r>
              <w:rPr>
                <w:rFonts w:ascii="Arial" w:eastAsia="Arial" w:hAnsi="Arial" w:cs="Arial"/>
                <w:b/>
                <w:bCs/>
                <w:sz w:val="18"/>
                <w:szCs w:val="18"/>
              </w:rPr>
              <w:t>-1.019,96</w:t>
            </w:r>
          </w:p>
        </w:tc>
        <w:tc>
          <w:tcPr>
            <w:tcW w:w="1080" w:type="dxa"/>
            <w:shd w:val="clear" w:color="auto" w:fill="FFFF99"/>
            <w:vAlign w:val="bottom"/>
          </w:tcPr>
          <w:p w14:paraId="0D8FC947" w14:textId="77777777" w:rsidR="004847DB" w:rsidRDefault="00000000">
            <w:pPr>
              <w:ind w:right="30"/>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60295DFE" w14:textId="77777777" w:rsidR="004847DB" w:rsidRDefault="00000000">
            <w:pPr>
              <w:ind w:right="10"/>
              <w:jc w:val="right"/>
              <w:rPr>
                <w:sz w:val="20"/>
                <w:szCs w:val="20"/>
              </w:rPr>
            </w:pPr>
            <w:r>
              <w:rPr>
                <w:rFonts w:ascii="Arial" w:eastAsia="Arial" w:hAnsi="Arial" w:cs="Arial"/>
                <w:b/>
                <w:bCs/>
                <w:sz w:val="18"/>
                <w:szCs w:val="18"/>
              </w:rPr>
              <w:t>0,00</w:t>
            </w:r>
          </w:p>
        </w:tc>
      </w:tr>
      <w:tr w:rsidR="004847DB" w14:paraId="7750BF58" w14:textId="77777777">
        <w:trPr>
          <w:trHeight w:val="252"/>
        </w:trPr>
        <w:tc>
          <w:tcPr>
            <w:tcW w:w="740" w:type="dxa"/>
            <w:vAlign w:val="bottom"/>
          </w:tcPr>
          <w:p w14:paraId="783B7388"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1BCC259D"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01CBBF99" w14:textId="77777777" w:rsidR="004847DB" w:rsidRDefault="00000000">
            <w:pPr>
              <w:ind w:right="130"/>
              <w:jc w:val="right"/>
              <w:rPr>
                <w:sz w:val="20"/>
                <w:szCs w:val="20"/>
              </w:rPr>
            </w:pPr>
            <w:r>
              <w:rPr>
                <w:rFonts w:ascii="Arial" w:eastAsia="Arial" w:hAnsi="Arial" w:cs="Arial"/>
                <w:b/>
                <w:bCs/>
                <w:sz w:val="18"/>
                <w:szCs w:val="18"/>
              </w:rPr>
              <w:t>1.019,96</w:t>
            </w:r>
          </w:p>
        </w:tc>
        <w:tc>
          <w:tcPr>
            <w:tcW w:w="1400" w:type="dxa"/>
            <w:vAlign w:val="bottom"/>
          </w:tcPr>
          <w:p w14:paraId="0081EF9B" w14:textId="77777777" w:rsidR="004847DB" w:rsidRDefault="00000000">
            <w:pPr>
              <w:ind w:right="130"/>
              <w:jc w:val="right"/>
              <w:rPr>
                <w:sz w:val="20"/>
                <w:szCs w:val="20"/>
              </w:rPr>
            </w:pPr>
            <w:r>
              <w:rPr>
                <w:rFonts w:ascii="Arial" w:eastAsia="Arial" w:hAnsi="Arial" w:cs="Arial"/>
                <w:b/>
                <w:bCs/>
                <w:sz w:val="18"/>
                <w:szCs w:val="18"/>
              </w:rPr>
              <w:t>-1.019,96</w:t>
            </w:r>
          </w:p>
        </w:tc>
        <w:tc>
          <w:tcPr>
            <w:tcW w:w="1080" w:type="dxa"/>
            <w:vAlign w:val="bottom"/>
          </w:tcPr>
          <w:p w14:paraId="13D1C86F" w14:textId="77777777" w:rsidR="004847DB" w:rsidRDefault="00000000">
            <w:pPr>
              <w:ind w:right="10"/>
              <w:jc w:val="right"/>
              <w:rPr>
                <w:sz w:val="20"/>
                <w:szCs w:val="20"/>
              </w:rPr>
            </w:pPr>
            <w:r>
              <w:rPr>
                <w:rFonts w:ascii="Arial" w:eastAsia="Arial" w:hAnsi="Arial" w:cs="Arial"/>
                <w:b/>
                <w:bCs/>
                <w:sz w:val="18"/>
                <w:szCs w:val="18"/>
              </w:rPr>
              <w:t>-100,00</w:t>
            </w:r>
          </w:p>
        </w:tc>
        <w:tc>
          <w:tcPr>
            <w:tcW w:w="1400" w:type="dxa"/>
            <w:vAlign w:val="bottom"/>
          </w:tcPr>
          <w:p w14:paraId="7202FA7F" w14:textId="77777777" w:rsidR="004847DB" w:rsidRDefault="00000000">
            <w:pPr>
              <w:ind w:right="10"/>
              <w:jc w:val="right"/>
              <w:rPr>
                <w:sz w:val="20"/>
                <w:szCs w:val="20"/>
              </w:rPr>
            </w:pPr>
            <w:r>
              <w:rPr>
                <w:rFonts w:ascii="Arial" w:eastAsia="Arial" w:hAnsi="Arial" w:cs="Arial"/>
                <w:b/>
                <w:bCs/>
                <w:sz w:val="18"/>
                <w:szCs w:val="18"/>
              </w:rPr>
              <w:t>0,00</w:t>
            </w:r>
          </w:p>
        </w:tc>
      </w:tr>
      <w:tr w:rsidR="004847DB" w14:paraId="1E702250" w14:textId="77777777">
        <w:trPr>
          <w:trHeight w:val="257"/>
        </w:trPr>
        <w:tc>
          <w:tcPr>
            <w:tcW w:w="740" w:type="dxa"/>
            <w:vAlign w:val="bottom"/>
          </w:tcPr>
          <w:p w14:paraId="6FC983E2"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20D56B1E"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367B14AC" w14:textId="77777777" w:rsidR="004847DB" w:rsidRDefault="00000000">
            <w:pPr>
              <w:ind w:right="130"/>
              <w:jc w:val="right"/>
              <w:rPr>
                <w:sz w:val="20"/>
                <w:szCs w:val="20"/>
              </w:rPr>
            </w:pPr>
            <w:r>
              <w:rPr>
                <w:rFonts w:ascii="Arial" w:eastAsia="Arial" w:hAnsi="Arial" w:cs="Arial"/>
                <w:sz w:val="18"/>
                <w:szCs w:val="18"/>
              </w:rPr>
              <w:t>1.019,96</w:t>
            </w:r>
          </w:p>
        </w:tc>
        <w:tc>
          <w:tcPr>
            <w:tcW w:w="1400" w:type="dxa"/>
            <w:vAlign w:val="bottom"/>
          </w:tcPr>
          <w:p w14:paraId="2AD4DBDC" w14:textId="77777777" w:rsidR="004847DB" w:rsidRDefault="00000000">
            <w:pPr>
              <w:ind w:right="130"/>
              <w:jc w:val="right"/>
              <w:rPr>
                <w:sz w:val="20"/>
                <w:szCs w:val="20"/>
              </w:rPr>
            </w:pPr>
            <w:r>
              <w:rPr>
                <w:rFonts w:ascii="Arial" w:eastAsia="Arial" w:hAnsi="Arial" w:cs="Arial"/>
                <w:sz w:val="18"/>
                <w:szCs w:val="18"/>
              </w:rPr>
              <w:t>-1.019,96</w:t>
            </w:r>
          </w:p>
        </w:tc>
        <w:tc>
          <w:tcPr>
            <w:tcW w:w="1080" w:type="dxa"/>
            <w:vAlign w:val="bottom"/>
          </w:tcPr>
          <w:p w14:paraId="43034470" w14:textId="77777777" w:rsidR="004847DB" w:rsidRDefault="00000000">
            <w:pPr>
              <w:ind w:right="10"/>
              <w:jc w:val="right"/>
              <w:rPr>
                <w:sz w:val="20"/>
                <w:szCs w:val="20"/>
              </w:rPr>
            </w:pPr>
            <w:r>
              <w:rPr>
                <w:rFonts w:ascii="Arial" w:eastAsia="Arial" w:hAnsi="Arial" w:cs="Arial"/>
                <w:sz w:val="18"/>
                <w:szCs w:val="18"/>
              </w:rPr>
              <w:t>-100,00</w:t>
            </w:r>
          </w:p>
        </w:tc>
        <w:tc>
          <w:tcPr>
            <w:tcW w:w="1400" w:type="dxa"/>
            <w:vAlign w:val="bottom"/>
          </w:tcPr>
          <w:p w14:paraId="6F655B65" w14:textId="77777777" w:rsidR="004847DB" w:rsidRDefault="00000000">
            <w:pPr>
              <w:ind w:right="10"/>
              <w:jc w:val="right"/>
              <w:rPr>
                <w:sz w:val="20"/>
                <w:szCs w:val="20"/>
              </w:rPr>
            </w:pPr>
            <w:r>
              <w:rPr>
                <w:rFonts w:ascii="Arial" w:eastAsia="Arial" w:hAnsi="Arial" w:cs="Arial"/>
                <w:sz w:val="18"/>
                <w:szCs w:val="18"/>
              </w:rPr>
              <w:t>0,00</w:t>
            </w:r>
          </w:p>
        </w:tc>
      </w:tr>
      <w:tr w:rsidR="004847DB" w14:paraId="7CD51A63" w14:textId="77777777">
        <w:trPr>
          <w:trHeight w:val="257"/>
        </w:trPr>
        <w:tc>
          <w:tcPr>
            <w:tcW w:w="8740" w:type="dxa"/>
            <w:gridSpan w:val="2"/>
            <w:shd w:val="clear" w:color="auto" w:fill="FFFF99"/>
            <w:vAlign w:val="bottom"/>
          </w:tcPr>
          <w:p w14:paraId="4EE10AD6" w14:textId="77777777" w:rsidR="004847DB" w:rsidRDefault="00000000">
            <w:pPr>
              <w:ind w:left="100"/>
              <w:rPr>
                <w:sz w:val="20"/>
                <w:szCs w:val="20"/>
              </w:rPr>
            </w:pPr>
            <w:r>
              <w:rPr>
                <w:rFonts w:ascii="Arial" w:eastAsia="Arial" w:hAnsi="Arial" w:cs="Arial"/>
                <w:b/>
                <w:bCs/>
                <w:sz w:val="18"/>
                <w:szCs w:val="18"/>
              </w:rPr>
              <w:t>Izvor 4.3. PRIHODI OD ZAKUPA POLJOPRIVREDNOG ZEMLJIŠTA</w:t>
            </w:r>
          </w:p>
        </w:tc>
        <w:tc>
          <w:tcPr>
            <w:tcW w:w="1600" w:type="dxa"/>
            <w:shd w:val="clear" w:color="auto" w:fill="FFFF99"/>
            <w:vAlign w:val="bottom"/>
          </w:tcPr>
          <w:p w14:paraId="2A69A14A" w14:textId="77777777" w:rsidR="004847DB" w:rsidRDefault="00000000">
            <w:pPr>
              <w:ind w:right="130"/>
              <w:jc w:val="right"/>
              <w:rPr>
                <w:sz w:val="20"/>
                <w:szCs w:val="20"/>
              </w:rPr>
            </w:pPr>
            <w:r>
              <w:rPr>
                <w:rFonts w:ascii="Arial" w:eastAsia="Arial" w:hAnsi="Arial" w:cs="Arial"/>
                <w:b/>
                <w:bCs/>
                <w:sz w:val="18"/>
                <w:szCs w:val="18"/>
              </w:rPr>
              <w:t>5.829,04</w:t>
            </w:r>
          </w:p>
        </w:tc>
        <w:tc>
          <w:tcPr>
            <w:tcW w:w="1400" w:type="dxa"/>
            <w:shd w:val="clear" w:color="auto" w:fill="FFFF99"/>
            <w:vAlign w:val="bottom"/>
          </w:tcPr>
          <w:p w14:paraId="315D5CCA"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65BD811B"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320ECCD7" w14:textId="77777777" w:rsidR="004847DB" w:rsidRDefault="00000000">
            <w:pPr>
              <w:ind w:right="10"/>
              <w:jc w:val="right"/>
              <w:rPr>
                <w:sz w:val="20"/>
                <w:szCs w:val="20"/>
              </w:rPr>
            </w:pPr>
            <w:r>
              <w:rPr>
                <w:rFonts w:ascii="Arial" w:eastAsia="Arial" w:hAnsi="Arial" w:cs="Arial"/>
                <w:b/>
                <w:bCs/>
                <w:sz w:val="18"/>
                <w:szCs w:val="18"/>
              </w:rPr>
              <w:t>5.829,04</w:t>
            </w:r>
          </w:p>
        </w:tc>
      </w:tr>
      <w:tr w:rsidR="004847DB" w14:paraId="5D05963B" w14:textId="77777777">
        <w:trPr>
          <w:trHeight w:val="252"/>
        </w:trPr>
        <w:tc>
          <w:tcPr>
            <w:tcW w:w="740" w:type="dxa"/>
            <w:vAlign w:val="bottom"/>
          </w:tcPr>
          <w:p w14:paraId="16623058"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4FE5547E"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2BE74C47" w14:textId="77777777" w:rsidR="004847DB" w:rsidRDefault="00000000">
            <w:pPr>
              <w:ind w:right="130"/>
              <w:jc w:val="right"/>
              <w:rPr>
                <w:sz w:val="20"/>
                <w:szCs w:val="20"/>
              </w:rPr>
            </w:pPr>
            <w:r>
              <w:rPr>
                <w:rFonts w:ascii="Arial" w:eastAsia="Arial" w:hAnsi="Arial" w:cs="Arial"/>
                <w:b/>
                <w:bCs/>
                <w:sz w:val="18"/>
                <w:szCs w:val="18"/>
              </w:rPr>
              <w:t>5.829,04</w:t>
            </w:r>
          </w:p>
        </w:tc>
        <w:tc>
          <w:tcPr>
            <w:tcW w:w="1400" w:type="dxa"/>
            <w:vAlign w:val="bottom"/>
          </w:tcPr>
          <w:p w14:paraId="636605D9"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5BFB4FAA"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532C13EF" w14:textId="77777777" w:rsidR="004847DB" w:rsidRDefault="00000000">
            <w:pPr>
              <w:ind w:right="10"/>
              <w:jc w:val="right"/>
              <w:rPr>
                <w:sz w:val="20"/>
                <w:szCs w:val="20"/>
              </w:rPr>
            </w:pPr>
            <w:r>
              <w:rPr>
                <w:rFonts w:ascii="Arial" w:eastAsia="Arial" w:hAnsi="Arial" w:cs="Arial"/>
                <w:b/>
                <w:bCs/>
                <w:sz w:val="18"/>
                <w:szCs w:val="18"/>
              </w:rPr>
              <w:t>5.829,04</w:t>
            </w:r>
          </w:p>
        </w:tc>
      </w:tr>
      <w:tr w:rsidR="004847DB" w14:paraId="2514CAD0" w14:textId="77777777">
        <w:trPr>
          <w:trHeight w:val="256"/>
        </w:trPr>
        <w:tc>
          <w:tcPr>
            <w:tcW w:w="740" w:type="dxa"/>
            <w:vAlign w:val="bottom"/>
          </w:tcPr>
          <w:p w14:paraId="3A61508B"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425BA8AE"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5163004A" w14:textId="77777777" w:rsidR="004847DB" w:rsidRDefault="00000000">
            <w:pPr>
              <w:ind w:right="130"/>
              <w:jc w:val="right"/>
              <w:rPr>
                <w:sz w:val="20"/>
                <w:szCs w:val="20"/>
              </w:rPr>
            </w:pPr>
            <w:r>
              <w:rPr>
                <w:rFonts w:ascii="Arial" w:eastAsia="Arial" w:hAnsi="Arial" w:cs="Arial"/>
                <w:sz w:val="18"/>
                <w:szCs w:val="18"/>
              </w:rPr>
              <w:t>5.829,04</w:t>
            </w:r>
          </w:p>
        </w:tc>
        <w:tc>
          <w:tcPr>
            <w:tcW w:w="1400" w:type="dxa"/>
            <w:vAlign w:val="bottom"/>
          </w:tcPr>
          <w:p w14:paraId="5E0EF1FE"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7E6698AD"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40FC2B45" w14:textId="77777777" w:rsidR="004847DB" w:rsidRDefault="00000000">
            <w:pPr>
              <w:ind w:right="10"/>
              <w:jc w:val="right"/>
              <w:rPr>
                <w:sz w:val="20"/>
                <w:szCs w:val="20"/>
              </w:rPr>
            </w:pPr>
            <w:r>
              <w:rPr>
                <w:rFonts w:ascii="Arial" w:eastAsia="Arial" w:hAnsi="Arial" w:cs="Arial"/>
                <w:sz w:val="18"/>
                <w:szCs w:val="18"/>
              </w:rPr>
              <w:t>5.829,04</w:t>
            </w:r>
          </w:p>
        </w:tc>
      </w:tr>
      <w:tr w:rsidR="004847DB" w14:paraId="65CCCB66" w14:textId="77777777">
        <w:trPr>
          <w:trHeight w:val="258"/>
        </w:trPr>
        <w:tc>
          <w:tcPr>
            <w:tcW w:w="8740" w:type="dxa"/>
            <w:gridSpan w:val="2"/>
            <w:shd w:val="clear" w:color="auto" w:fill="FFFF99"/>
            <w:vAlign w:val="bottom"/>
          </w:tcPr>
          <w:p w14:paraId="29B551C0" w14:textId="77777777" w:rsidR="004847DB" w:rsidRDefault="00000000">
            <w:pPr>
              <w:ind w:left="100"/>
              <w:rPr>
                <w:sz w:val="20"/>
                <w:szCs w:val="20"/>
              </w:rPr>
            </w:pPr>
            <w:r>
              <w:rPr>
                <w:rFonts w:ascii="Arial" w:eastAsia="Arial" w:hAnsi="Arial" w:cs="Arial"/>
                <w:b/>
                <w:bCs/>
                <w:sz w:val="18"/>
                <w:szCs w:val="18"/>
              </w:rPr>
              <w:t>Izvor 7.1. PRIHOD OD PRODAJE NEFINANCIJSKE IMOVINE</w:t>
            </w:r>
          </w:p>
        </w:tc>
        <w:tc>
          <w:tcPr>
            <w:tcW w:w="1600" w:type="dxa"/>
            <w:shd w:val="clear" w:color="auto" w:fill="FFFF99"/>
            <w:vAlign w:val="bottom"/>
          </w:tcPr>
          <w:p w14:paraId="2C0DF177" w14:textId="77777777" w:rsidR="004847DB" w:rsidRDefault="00000000">
            <w:pPr>
              <w:ind w:right="130"/>
              <w:jc w:val="right"/>
              <w:rPr>
                <w:sz w:val="20"/>
                <w:szCs w:val="20"/>
              </w:rPr>
            </w:pPr>
            <w:r>
              <w:rPr>
                <w:rFonts w:ascii="Arial" w:eastAsia="Arial" w:hAnsi="Arial" w:cs="Arial"/>
                <w:b/>
                <w:bCs/>
                <w:sz w:val="18"/>
                <w:szCs w:val="18"/>
              </w:rPr>
              <w:t>1.662,00</w:t>
            </w:r>
          </w:p>
        </w:tc>
        <w:tc>
          <w:tcPr>
            <w:tcW w:w="1400" w:type="dxa"/>
            <w:shd w:val="clear" w:color="auto" w:fill="FFFF99"/>
            <w:vAlign w:val="bottom"/>
          </w:tcPr>
          <w:p w14:paraId="2DF53D58" w14:textId="77777777" w:rsidR="004847DB" w:rsidRDefault="00000000">
            <w:pPr>
              <w:ind w:right="130"/>
              <w:jc w:val="right"/>
              <w:rPr>
                <w:sz w:val="20"/>
                <w:szCs w:val="20"/>
              </w:rPr>
            </w:pPr>
            <w:r>
              <w:rPr>
                <w:rFonts w:ascii="Arial" w:eastAsia="Arial" w:hAnsi="Arial" w:cs="Arial"/>
                <w:b/>
                <w:bCs/>
                <w:sz w:val="18"/>
                <w:szCs w:val="18"/>
              </w:rPr>
              <w:t>1.019,96</w:t>
            </w:r>
          </w:p>
        </w:tc>
        <w:tc>
          <w:tcPr>
            <w:tcW w:w="1080" w:type="dxa"/>
            <w:shd w:val="clear" w:color="auto" w:fill="FFFF99"/>
            <w:vAlign w:val="bottom"/>
          </w:tcPr>
          <w:p w14:paraId="343F2E03" w14:textId="77777777" w:rsidR="004847DB" w:rsidRDefault="00000000">
            <w:pPr>
              <w:ind w:right="30"/>
              <w:jc w:val="right"/>
              <w:rPr>
                <w:sz w:val="20"/>
                <w:szCs w:val="20"/>
              </w:rPr>
            </w:pPr>
            <w:r>
              <w:rPr>
                <w:rFonts w:ascii="Arial" w:eastAsia="Arial" w:hAnsi="Arial" w:cs="Arial"/>
                <w:b/>
                <w:bCs/>
                <w:sz w:val="18"/>
                <w:szCs w:val="18"/>
              </w:rPr>
              <w:t>61,37</w:t>
            </w:r>
          </w:p>
        </w:tc>
        <w:tc>
          <w:tcPr>
            <w:tcW w:w="1400" w:type="dxa"/>
            <w:shd w:val="clear" w:color="auto" w:fill="FFFF99"/>
            <w:vAlign w:val="bottom"/>
          </w:tcPr>
          <w:p w14:paraId="76D50925" w14:textId="77777777" w:rsidR="004847DB" w:rsidRDefault="00000000">
            <w:pPr>
              <w:ind w:right="10"/>
              <w:jc w:val="right"/>
              <w:rPr>
                <w:sz w:val="20"/>
                <w:szCs w:val="20"/>
              </w:rPr>
            </w:pPr>
            <w:r>
              <w:rPr>
                <w:rFonts w:ascii="Arial" w:eastAsia="Arial" w:hAnsi="Arial" w:cs="Arial"/>
                <w:b/>
                <w:bCs/>
                <w:sz w:val="18"/>
                <w:szCs w:val="18"/>
              </w:rPr>
              <w:t>2.681,96</w:t>
            </w:r>
          </w:p>
        </w:tc>
      </w:tr>
      <w:tr w:rsidR="004847DB" w14:paraId="1C6BAD7B" w14:textId="77777777">
        <w:trPr>
          <w:trHeight w:val="252"/>
        </w:trPr>
        <w:tc>
          <w:tcPr>
            <w:tcW w:w="740" w:type="dxa"/>
            <w:vAlign w:val="bottom"/>
          </w:tcPr>
          <w:p w14:paraId="7CA3E4BD"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368B1AF3"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1195B286" w14:textId="77777777" w:rsidR="004847DB" w:rsidRDefault="00000000">
            <w:pPr>
              <w:ind w:right="130"/>
              <w:jc w:val="right"/>
              <w:rPr>
                <w:sz w:val="20"/>
                <w:szCs w:val="20"/>
              </w:rPr>
            </w:pPr>
            <w:r>
              <w:rPr>
                <w:rFonts w:ascii="Arial" w:eastAsia="Arial" w:hAnsi="Arial" w:cs="Arial"/>
                <w:b/>
                <w:bCs/>
                <w:sz w:val="18"/>
                <w:szCs w:val="18"/>
              </w:rPr>
              <w:t>1.662,00</w:t>
            </w:r>
          </w:p>
        </w:tc>
        <w:tc>
          <w:tcPr>
            <w:tcW w:w="1400" w:type="dxa"/>
            <w:vAlign w:val="bottom"/>
          </w:tcPr>
          <w:p w14:paraId="36EE74C7" w14:textId="77777777" w:rsidR="004847DB" w:rsidRDefault="00000000">
            <w:pPr>
              <w:ind w:right="130"/>
              <w:jc w:val="right"/>
              <w:rPr>
                <w:sz w:val="20"/>
                <w:szCs w:val="20"/>
              </w:rPr>
            </w:pPr>
            <w:r>
              <w:rPr>
                <w:rFonts w:ascii="Arial" w:eastAsia="Arial" w:hAnsi="Arial" w:cs="Arial"/>
                <w:b/>
                <w:bCs/>
                <w:sz w:val="18"/>
                <w:szCs w:val="18"/>
              </w:rPr>
              <w:t>1.019,96</w:t>
            </w:r>
          </w:p>
        </w:tc>
        <w:tc>
          <w:tcPr>
            <w:tcW w:w="1080" w:type="dxa"/>
            <w:vAlign w:val="bottom"/>
          </w:tcPr>
          <w:p w14:paraId="7502D5AC" w14:textId="77777777" w:rsidR="004847DB" w:rsidRDefault="00000000">
            <w:pPr>
              <w:ind w:right="10"/>
              <w:jc w:val="right"/>
              <w:rPr>
                <w:sz w:val="20"/>
                <w:szCs w:val="20"/>
              </w:rPr>
            </w:pPr>
            <w:r>
              <w:rPr>
                <w:rFonts w:ascii="Arial" w:eastAsia="Arial" w:hAnsi="Arial" w:cs="Arial"/>
                <w:b/>
                <w:bCs/>
                <w:sz w:val="18"/>
                <w:szCs w:val="18"/>
              </w:rPr>
              <w:t>61,37</w:t>
            </w:r>
          </w:p>
        </w:tc>
        <w:tc>
          <w:tcPr>
            <w:tcW w:w="1400" w:type="dxa"/>
            <w:vAlign w:val="bottom"/>
          </w:tcPr>
          <w:p w14:paraId="08CC3075" w14:textId="77777777" w:rsidR="004847DB" w:rsidRDefault="00000000">
            <w:pPr>
              <w:ind w:right="10"/>
              <w:jc w:val="right"/>
              <w:rPr>
                <w:sz w:val="20"/>
                <w:szCs w:val="20"/>
              </w:rPr>
            </w:pPr>
            <w:r>
              <w:rPr>
                <w:rFonts w:ascii="Arial" w:eastAsia="Arial" w:hAnsi="Arial" w:cs="Arial"/>
                <w:b/>
                <w:bCs/>
                <w:sz w:val="18"/>
                <w:szCs w:val="18"/>
              </w:rPr>
              <w:t>2.681,96</w:t>
            </w:r>
          </w:p>
        </w:tc>
      </w:tr>
      <w:tr w:rsidR="004847DB" w14:paraId="76914074" w14:textId="77777777">
        <w:trPr>
          <w:trHeight w:val="256"/>
        </w:trPr>
        <w:tc>
          <w:tcPr>
            <w:tcW w:w="740" w:type="dxa"/>
            <w:vAlign w:val="bottom"/>
          </w:tcPr>
          <w:p w14:paraId="69EB0B44"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791C29C2"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487AF38F" w14:textId="77777777" w:rsidR="004847DB" w:rsidRDefault="00000000">
            <w:pPr>
              <w:ind w:right="130"/>
              <w:jc w:val="right"/>
              <w:rPr>
                <w:sz w:val="20"/>
                <w:szCs w:val="20"/>
              </w:rPr>
            </w:pPr>
            <w:r>
              <w:rPr>
                <w:rFonts w:ascii="Arial" w:eastAsia="Arial" w:hAnsi="Arial" w:cs="Arial"/>
                <w:sz w:val="18"/>
                <w:szCs w:val="18"/>
              </w:rPr>
              <w:t>1.662,00</w:t>
            </w:r>
          </w:p>
        </w:tc>
        <w:tc>
          <w:tcPr>
            <w:tcW w:w="1400" w:type="dxa"/>
            <w:vAlign w:val="bottom"/>
          </w:tcPr>
          <w:p w14:paraId="2FDE86FF" w14:textId="77777777" w:rsidR="004847DB" w:rsidRDefault="00000000">
            <w:pPr>
              <w:ind w:right="130"/>
              <w:jc w:val="right"/>
              <w:rPr>
                <w:sz w:val="20"/>
                <w:szCs w:val="20"/>
              </w:rPr>
            </w:pPr>
            <w:r>
              <w:rPr>
                <w:rFonts w:ascii="Arial" w:eastAsia="Arial" w:hAnsi="Arial" w:cs="Arial"/>
                <w:sz w:val="18"/>
                <w:szCs w:val="18"/>
              </w:rPr>
              <w:t>1.019,96</w:t>
            </w:r>
          </w:p>
        </w:tc>
        <w:tc>
          <w:tcPr>
            <w:tcW w:w="1080" w:type="dxa"/>
            <w:vAlign w:val="bottom"/>
          </w:tcPr>
          <w:p w14:paraId="06EDBA82" w14:textId="77777777" w:rsidR="004847DB" w:rsidRDefault="00000000">
            <w:pPr>
              <w:ind w:right="10"/>
              <w:jc w:val="right"/>
              <w:rPr>
                <w:sz w:val="20"/>
                <w:szCs w:val="20"/>
              </w:rPr>
            </w:pPr>
            <w:r>
              <w:rPr>
                <w:rFonts w:ascii="Arial" w:eastAsia="Arial" w:hAnsi="Arial" w:cs="Arial"/>
                <w:sz w:val="18"/>
                <w:szCs w:val="18"/>
              </w:rPr>
              <w:t>61,37</w:t>
            </w:r>
          </w:p>
        </w:tc>
        <w:tc>
          <w:tcPr>
            <w:tcW w:w="1400" w:type="dxa"/>
            <w:vAlign w:val="bottom"/>
          </w:tcPr>
          <w:p w14:paraId="6918C6D8" w14:textId="77777777" w:rsidR="004847DB" w:rsidRDefault="00000000">
            <w:pPr>
              <w:ind w:right="10"/>
              <w:jc w:val="right"/>
              <w:rPr>
                <w:sz w:val="20"/>
                <w:szCs w:val="20"/>
              </w:rPr>
            </w:pPr>
            <w:r>
              <w:rPr>
                <w:rFonts w:ascii="Arial" w:eastAsia="Arial" w:hAnsi="Arial" w:cs="Arial"/>
                <w:sz w:val="18"/>
                <w:szCs w:val="18"/>
              </w:rPr>
              <w:t>2.681,96</w:t>
            </w:r>
          </w:p>
        </w:tc>
      </w:tr>
      <w:tr w:rsidR="004847DB" w14:paraId="5C15C33C" w14:textId="77777777">
        <w:trPr>
          <w:trHeight w:val="255"/>
        </w:trPr>
        <w:tc>
          <w:tcPr>
            <w:tcW w:w="8740" w:type="dxa"/>
            <w:gridSpan w:val="2"/>
            <w:shd w:val="clear" w:color="auto" w:fill="CCCCFF"/>
            <w:vAlign w:val="bottom"/>
          </w:tcPr>
          <w:p w14:paraId="3D62A93D" w14:textId="77777777" w:rsidR="004847DB" w:rsidRDefault="00000000">
            <w:pPr>
              <w:ind w:left="100"/>
              <w:rPr>
                <w:sz w:val="20"/>
                <w:szCs w:val="20"/>
              </w:rPr>
            </w:pPr>
            <w:r>
              <w:rPr>
                <w:rFonts w:ascii="Arial" w:eastAsia="Arial" w:hAnsi="Arial" w:cs="Arial"/>
                <w:b/>
                <w:bCs/>
                <w:sz w:val="18"/>
                <w:szCs w:val="18"/>
              </w:rPr>
              <w:t>Tekući projekt T100103 MJERA 1: POTPORE ZA UMJETNO OSJEMENJIVANJE GOVEDA</w:t>
            </w:r>
          </w:p>
        </w:tc>
        <w:tc>
          <w:tcPr>
            <w:tcW w:w="1600" w:type="dxa"/>
            <w:shd w:val="clear" w:color="auto" w:fill="CCCCFF"/>
            <w:vAlign w:val="bottom"/>
          </w:tcPr>
          <w:p w14:paraId="0D034FD2" w14:textId="77777777" w:rsidR="004847DB" w:rsidRDefault="00000000">
            <w:pPr>
              <w:ind w:right="130"/>
              <w:jc w:val="right"/>
              <w:rPr>
                <w:sz w:val="20"/>
                <w:szCs w:val="20"/>
              </w:rPr>
            </w:pPr>
            <w:r>
              <w:rPr>
                <w:rFonts w:ascii="Arial" w:eastAsia="Arial" w:hAnsi="Arial" w:cs="Arial"/>
                <w:b/>
                <w:bCs/>
                <w:sz w:val="18"/>
                <w:szCs w:val="18"/>
              </w:rPr>
              <w:t>2.654,00</w:t>
            </w:r>
          </w:p>
        </w:tc>
        <w:tc>
          <w:tcPr>
            <w:tcW w:w="1400" w:type="dxa"/>
            <w:shd w:val="clear" w:color="auto" w:fill="CCCCFF"/>
            <w:vAlign w:val="bottom"/>
          </w:tcPr>
          <w:p w14:paraId="5319E9C7"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42A63DE"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0945F6B2" w14:textId="77777777" w:rsidR="004847DB" w:rsidRDefault="00000000">
            <w:pPr>
              <w:ind w:right="10"/>
              <w:jc w:val="right"/>
              <w:rPr>
                <w:sz w:val="20"/>
                <w:szCs w:val="20"/>
              </w:rPr>
            </w:pPr>
            <w:r>
              <w:rPr>
                <w:rFonts w:ascii="Arial" w:eastAsia="Arial" w:hAnsi="Arial" w:cs="Arial"/>
                <w:b/>
                <w:bCs/>
                <w:sz w:val="18"/>
                <w:szCs w:val="18"/>
              </w:rPr>
              <w:t>2.654,00</w:t>
            </w:r>
          </w:p>
        </w:tc>
      </w:tr>
      <w:tr w:rsidR="004847DB" w14:paraId="7EA6E443" w14:textId="77777777">
        <w:trPr>
          <w:trHeight w:val="257"/>
        </w:trPr>
        <w:tc>
          <w:tcPr>
            <w:tcW w:w="8740" w:type="dxa"/>
            <w:gridSpan w:val="2"/>
            <w:shd w:val="clear" w:color="auto" w:fill="FFFF99"/>
            <w:vAlign w:val="bottom"/>
          </w:tcPr>
          <w:p w14:paraId="49EFB3F5" w14:textId="77777777" w:rsidR="004847DB" w:rsidRDefault="00000000">
            <w:pPr>
              <w:ind w:left="100"/>
              <w:rPr>
                <w:sz w:val="20"/>
                <w:szCs w:val="20"/>
              </w:rPr>
            </w:pPr>
            <w:r>
              <w:rPr>
                <w:rFonts w:ascii="Arial" w:eastAsia="Arial" w:hAnsi="Arial" w:cs="Arial"/>
                <w:b/>
                <w:bCs/>
                <w:sz w:val="18"/>
                <w:szCs w:val="18"/>
              </w:rPr>
              <w:t>Izvor 4.3. PRIHODI OD ZAKUPA POLJOPRIVREDNOG ZEMLJIŠTA</w:t>
            </w:r>
          </w:p>
        </w:tc>
        <w:tc>
          <w:tcPr>
            <w:tcW w:w="1600" w:type="dxa"/>
            <w:shd w:val="clear" w:color="auto" w:fill="FFFF99"/>
            <w:vAlign w:val="bottom"/>
          </w:tcPr>
          <w:p w14:paraId="0BD78BB5" w14:textId="77777777" w:rsidR="004847DB" w:rsidRDefault="00000000">
            <w:pPr>
              <w:ind w:right="130"/>
              <w:jc w:val="right"/>
              <w:rPr>
                <w:sz w:val="20"/>
                <w:szCs w:val="20"/>
              </w:rPr>
            </w:pPr>
            <w:r>
              <w:rPr>
                <w:rFonts w:ascii="Arial" w:eastAsia="Arial" w:hAnsi="Arial" w:cs="Arial"/>
                <w:b/>
                <w:bCs/>
                <w:sz w:val="18"/>
                <w:szCs w:val="18"/>
              </w:rPr>
              <w:t>2.654,00</w:t>
            </w:r>
          </w:p>
        </w:tc>
        <w:tc>
          <w:tcPr>
            <w:tcW w:w="1400" w:type="dxa"/>
            <w:shd w:val="clear" w:color="auto" w:fill="FFFF99"/>
            <w:vAlign w:val="bottom"/>
          </w:tcPr>
          <w:p w14:paraId="67176017"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06CE3B2F"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30C131F9" w14:textId="77777777" w:rsidR="004847DB" w:rsidRDefault="00000000">
            <w:pPr>
              <w:ind w:right="10"/>
              <w:jc w:val="right"/>
              <w:rPr>
                <w:sz w:val="20"/>
                <w:szCs w:val="20"/>
              </w:rPr>
            </w:pPr>
            <w:r>
              <w:rPr>
                <w:rFonts w:ascii="Arial" w:eastAsia="Arial" w:hAnsi="Arial" w:cs="Arial"/>
                <w:b/>
                <w:bCs/>
                <w:sz w:val="18"/>
                <w:szCs w:val="18"/>
              </w:rPr>
              <w:t>2.654,00</w:t>
            </w:r>
          </w:p>
        </w:tc>
      </w:tr>
      <w:tr w:rsidR="004847DB" w14:paraId="1C65582D" w14:textId="77777777">
        <w:trPr>
          <w:trHeight w:val="252"/>
        </w:trPr>
        <w:tc>
          <w:tcPr>
            <w:tcW w:w="740" w:type="dxa"/>
            <w:vAlign w:val="bottom"/>
          </w:tcPr>
          <w:p w14:paraId="638FD121"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1F56C352"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5E8FDC95" w14:textId="77777777" w:rsidR="004847DB" w:rsidRDefault="00000000">
            <w:pPr>
              <w:ind w:right="130"/>
              <w:jc w:val="right"/>
              <w:rPr>
                <w:sz w:val="20"/>
                <w:szCs w:val="20"/>
              </w:rPr>
            </w:pPr>
            <w:r>
              <w:rPr>
                <w:rFonts w:ascii="Arial" w:eastAsia="Arial" w:hAnsi="Arial" w:cs="Arial"/>
                <w:b/>
                <w:bCs/>
                <w:sz w:val="18"/>
                <w:szCs w:val="18"/>
              </w:rPr>
              <w:t>2.654,00</w:t>
            </w:r>
          </w:p>
        </w:tc>
        <w:tc>
          <w:tcPr>
            <w:tcW w:w="1400" w:type="dxa"/>
            <w:vAlign w:val="bottom"/>
          </w:tcPr>
          <w:p w14:paraId="500E180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47BC5421"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1EF44770" w14:textId="77777777" w:rsidR="004847DB" w:rsidRDefault="00000000">
            <w:pPr>
              <w:ind w:right="10"/>
              <w:jc w:val="right"/>
              <w:rPr>
                <w:sz w:val="20"/>
                <w:szCs w:val="20"/>
              </w:rPr>
            </w:pPr>
            <w:r>
              <w:rPr>
                <w:rFonts w:ascii="Arial" w:eastAsia="Arial" w:hAnsi="Arial" w:cs="Arial"/>
                <w:b/>
                <w:bCs/>
                <w:sz w:val="18"/>
                <w:szCs w:val="18"/>
              </w:rPr>
              <w:t>2.654,00</w:t>
            </w:r>
          </w:p>
        </w:tc>
      </w:tr>
      <w:tr w:rsidR="004847DB" w14:paraId="4D1B4F65" w14:textId="77777777">
        <w:trPr>
          <w:trHeight w:val="256"/>
        </w:trPr>
        <w:tc>
          <w:tcPr>
            <w:tcW w:w="740" w:type="dxa"/>
            <w:vAlign w:val="bottom"/>
          </w:tcPr>
          <w:p w14:paraId="76F46A92" w14:textId="77777777" w:rsidR="004847DB" w:rsidRDefault="00000000">
            <w:pPr>
              <w:ind w:left="100"/>
              <w:rPr>
                <w:sz w:val="20"/>
                <w:szCs w:val="20"/>
              </w:rPr>
            </w:pPr>
            <w:r>
              <w:rPr>
                <w:rFonts w:ascii="Arial" w:eastAsia="Arial" w:hAnsi="Arial" w:cs="Arial"/>
                <w:sz w:val="18"/>
                <w:szCs w:val="18"/>
              </w:rPr>
              <w:t>35</w:t>
            </w:r>
          </w:p>
        </w:tc>
        <w:tc>
          <w:tcPr>
            <w:tcW w:w="8000" w:type="dxa"/>
            <w:vAlign w:val="bottom"/>
          </w:tcPr>
          <w:p w14:paraId="19A95409" w14:textId="77777777" w:rsidR="004847DB" w:rsidRDefault="00000000">
            <w:pPr>
              <w:ind w:left="420"/>
              <w:rPr>
                <w:sz w:val="20"/>
                <w:szCs w:val="20"/>
              </w:rPr>
            </w:pPr>
            <w:r>
              <w:rPr>
                <w:rFonts w:ascii="Arial" w:eastAsia="Arial" w:hAnsi="Arial" w:cs="Arial"/>
                <w:sz w:val="18"/>
                <w:szCs w:val="18"/>
              </w:rPr>
              <w:t>Subvencije</w:t>
            </w:r>
          </w:p>
        </w:tc>
        <w:tc>
          <w:tcPr>
            <w:tcW w:w="1600" w:type="dxa"/>
            <w:vAlign w:val="bottom"/>
          </w:tcPr>
          <w:p w14:paraId="10098D74" w14:textId="77777777" w:rsidR="004847DB" w:rsidRDefault="00000000">
            <w:pPr>
              <w:ind w:right="130"/>
              <w:jc w:val="right"/>
              <w:rPr>
                <w:sz w:val="20"/>
                <w:szCs w:val="20"/>
              </w:rPr>
            </w:pPr>
            <w:r>
              <w:rPr>
                <w:rFonts w:ascii="Arial" w:eastAsia="Arial" w:hAnsi="Arial" w:cs="Arial"/>
                <w:sz w:val="18"/>
                <w:szCs w:val="18"/>
              </w:rPr>
              <w:t>2.654,00</w:t>
            </w:r>
          </w:p>
        </w:tc>
        <w:tc>
          <w:tcPr>
            <w:tcW w:w="1400" w:type="dxa"/>
            <w:vAlign w:val="bottom"/>
          </w:tcPr>
          <w:p w14:paraId="598446BF"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429B02A6"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4FC17E69" w14:textId="77777777" w:rsidR="004847DB" w:rsidRDefault="00000000">
            <w:pPr>
              <w:ind w:right="10"/>
              <w:jc w:val="right"/>
              <w:rPr>
                <w:sz w:val="20"/>
                <w:szCs w:val="20"/>
              </w:rPr>
            </w:pPr>
            <w:r>
              <w:rPr>
                <w:rFonts w:ascii="Arial" w:eastAsia="Arial" w:hAnsi="Arial" w:cs="Arial"/>
                <w:sz w:val="18"/>
                <w:szCs w:val="18"/>
              </w:rPr>
              <w:t>2.654,00</w:t>
            </w:r>
          </w:p>
        </w:tc>
      </w:tr>
      <w:tr w:rsidR="004847DB" w14:paraId="4289A9E8" w14:textId="77777777">
        <w:trPr>
          <w:trHeight w:val="255"/>
        </w:trPr>
        <w:tc>
          <w:tcPr>
            <w:tcW w:w="8740" w:type="dxa"/>
            <w:gridSpan w:val="2"/>
            <w:shd w:val="clear" w:color="auto" w:fill="CCCCFF"/>
            <w:vAlign w:val="bottom"/>
          </w:tcPr>
          <w:p w14:paraId="2BC1B9F2" w14:textId="77777777" w:rsidR="004847DB" w:rsidRDefault="00000000">
            <w:pPr>
              <w:ind w:left="100"/>
              <w:rPr>
                <w:sz w:val="20"/>
                <w:szCs w:val="20"/>
              </w:rPr>
            </w:pPr>
            <w:r>
              <w:rPr>
                <w:rFonts w:ascii="Arial" w:eastAsia="Arial" w:hAnsi="Arial" w:cs="Arial"/>
                <w:b/>
                <w:bCs/>
                <w:sz w:val="18"/>
                <w:szCs w:val="18"/>
              </w:rPr>
              <w:t>Tekući projekt T100105 MJERA 3. POTPORE ZA IZGRADNJU PLASTENIKA/STAKLENIKA</w:t>
            </w:r>
          </w:p>
        </w:tc>
        <w:tc>
          <w:tcPr>
            <w:tcW w:w="1600" w:type="dxa"/>
            <w:shd w:val="clear" w:color="auto" w:fill="CCCCFF"/>
            <w:vAlign w:val="bottom"/>
          </w:tcPr>
          <w:p w14:paraId="4207541A" w14:textId="77777777" w:rsidR="004847DB" w:rsidRDefault="00000000">
            <w:pPr>
              <w:ind w:right="130"/>
              <w:jc w:val="right"/>
              <w:rPr>
                <w:sz w:val="20"/>
                <w:szCs w:val="20"/>
              </w:rPr>
            </w:pPr>
            <w:r>
              <w:rPr>
                <w:rFonts w:ascii="Arial" w:eastAsia="Arial" w:hAnsi="Arial" w:cs="Arial"/>
                <w:b/>
                <w:bCs/>
                <w:sz w:val="18"/>
                <w:szCs w:val="18"/>
              </w:rPr>
              <w:t>11.000,00</w:t>
            </w:r>
          </w:p>
        </w:tc>
        <w:tc>
          <w:tcPr>
            <w:tcW w:w="1400" w:type="dxa"/>
            <w:shd w:val="clear" w:color="auto" w:fill="CCCCFF"/>
            <w:vAlign w:val="bottom"/>
          </w:tcPr>
          <w:p w14:paraId="2E32457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599F7571"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55694505" w14:textId="77777777" w:rsidR="004847DB" w:rsidRDefault="00000000">
            <w:pPr>
              <w:ind w:right="10"/>
              <w:jc w:val="right"/>
              <w:rPr>
                <w:sz w:val="20"/>
                <w:szCs w:val="20"/>
              </w:rPr>
            </w:pPr>
            <w:r>
              <w:rPr>
                <w:rFonts w:ascii="Arial" w:eastAsia="Arial" w:hAnsi="Arial" w:cs="Arial"/>
                <w:b/>
                <w:bCs/>
                <w:sz w:val="18"/>
                <w:szCs w:val="18"/>
              </w:rPr>
              <w:t>11.000,00</w:t>
            </w:r>
          </w:p>
        </w:tc>
      </w:tr>
      <w:tr w:rsidR="004847DB" w14:paraId="4065B11C" w14:textId="77777777">
        <w:trPr>
          <w:trHeight w:val="257"/>
        </w:trPr>
        <w:tc>
          <w:tcPr>
            <w:tcW w:w="8740" w:type="dxa"/>
            <w:gridSpan w:val="2"/>
            <w:shd w:val="clear" w:color="auto" w:fill="FFFF99"/>
            <w:vAlign w:val="bottom"/>
          </w:tcPr>
          <w:p w14:paraId="364801FF" w14:textId="77777777" w:rsidR="004847DB" w:rsidRDefault="00000000">
            <w:pPr>
              <w:ind w:left="100"/>
              <w:rPr>
                <w:sz w:val="20"/>
                <w:szCs w:val="20"/>
              </w:rPr>
            </w:pPr>
            <w:r>
              <w:rPr>
                <w:rFonts w:ascii="Arial" w:eastAsia="Arial" w:hAnsi="Arial" w:cs="Arial"/>
                <w:b/>
                <w:bCs/>
                <w:sz w:val="18"/>
                <w:szCs w:val="18"/>
              </w:rPr>
              <w:t>Izvor 4.6. PRIHODI OD KONCESIJE DRŽAVNOG POLJOP.ZEMLJIŠTA</w:t>
            </w:r>
          </w:p>
        </w:tc>
        <w:tc>
          <w:tcPr>
            <w:tcW w:w="1600" w:type="dxa"/>
            <w:shd w:val="clear" w:color="auto" w:fill="FFFF99"/>
            <w:vAlign w:val="bottom"/>
          </w:tcPr>
          <w:p w14:paraId="03816FE1" w14:textId="77777777" w:rsidR="004847DB" w:rsidRDefault="00000000">
            <w:pPr>
              <w:ind w:right="130"/>
              <w:jc w:val="right"/>
              <w:rPr>
                <w:sz w:val="20"/>
                <w:szCs w:val="20"/>
              </w:rPr>
            </w:pPr>
            <w:r>
              <w:rPr>
                <w:rFonts w:ascii="Arial" w:eastAsia="Arial" w:hAnsi="Arial" w:cs="Arial"/>
                <w:b/>
                <w:bCs/>
                <w:sz w:val="18"/>
                <w:szCs w:val="18"/>
              </w:rPr>
              <w:t>11.000,00</w:t>
            </w:r>
          </w:p>
        </w:tc>
        <w:tc>
          <w:tcPr>
            <w:tcW w:w="1400" w:type="dxa"/>
            <w:shd w:val="clear" w:color="auto" w:fill="FFFF99"/>
            <w:vAlign w:val="bottom"/>
          </w:tcPr>
          <w:p w14:paraId="17ADAEDB"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D19D029"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6253B578" w14:textId="77777777" w:rsidR="004847DB" w:rsidRDefault="00000000">
            <w:pPr>
              <w:ind w:right="10"/>
              <w:jc w:val="right"/>
              <w:rPr>
                <w:sz w:val="20"/>
                <w:szCs w:val="20"/>
              </w:rPr>
            </w:pPr>
            <w:r>
              <w:rPr>
                <w:rFonts w:ascii="Arial" w:eastAsia="Arial" w:hAnsi="Arial" w:cs="Arial"/>
                <w:b/>
                <w:bCs/>
                <w:sz w:val="18"/>
                <w:szCs w:val="18"/>
              </w:rPr>
              <w:t>11.000,00</w:t>
            </w:r>
          </w:p>
        </w:tc>
      </w:tr>
      <w:tr w:rsidR="004847DB" w14:paraId="5BFE3E22" w14:textId="77777777">
        <w:trPr>
          <w:trHeight w:val="253"/>
        </w:trPr>
        <w:tc>
          <w:tcPr>
            <w:tcW w:w="740" w:type="dxa"/>
            <w:vAlign w:val="bottom"/>
          </w:tcPr>
          <w:p w14:paraId="184843F5"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2763DE1B"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3D4C6BF4" w14:textId="77777777" w:rsidR="004847DB" w:rsidRDefault="00000000">
            <w:pPr>
              <w:ind w:right="130"/>
              <w:jc w:val="right"/>
              <w:rPr>
                <w:sz w:val="20"/>
                <w:szCs w:val="20"/>
              </w:rPr>
            </w:pPr>
            <w:r>
              <w:rPr>
                <w:rFonts w:ascii="Arial" w:eastAsia="Arial" w:hAnsi="Arial" w:cs="Arial"/>
                <w:b/>
                <w:bCs/>
                <w:sz w:val="18"/>
                <w:szCs w:val="18"/>
              </w:rPr>
              <w:t>11.000,00</w:t>
            </w:r>
          </w:p>
        </w:tc>
        <w:tc>
          <w:tcPr>
            <w:tcW w:w="1400" w:type="dxa"/>
            <w:vAlign w:val="bottom"/>
          </w:tcPr>
          <w:p w14:paraId="37D647AF"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3288C876"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447F2012" w14:textId="77777777" w:rsidR="004847DB" w:rsidRDefault="00000000">
            <w:pPr>
              <w:ind w:right="10"/>
              <w:jc w:val="right"/>
              <w:rPr>
                <w:sz w:val="20"/>
                <w:szCs w:val="20"/>
              </w:rPr>
            </w:pPr>
            <w:r>
              <w:rPr>
                <w:rFonts w:ascii="Arial" w:eastAsia="Arial" w:hAnsi="Arial" w:cs="Arial"/>
                <w:b/>
                <w:bCs/>
                <w:sz w:val="18"/>
                <w:szCs w:val="18"/>
              </w:rPr>
              <w:t>11.000,00</w:t>
            </w:r>
          </w:p>
        </w:tc>
      </w:tr>
      <w:tr w:rsidR="004847DB" w14:paraId="0C81B704" w14:textId="77777777">
        <w:trPr>
          <w:trHeight w:val="256"/>
        </w:trPr>
        <w:tc>
          <w:tcPr>
            <w:tcW w:w="740" w:type="dxa"/>
            <w:vAlign w:val="bottom"/>
          </w:tcPr>
          <w:p w14:paraId="43A29843" w14:textId="77777777" w:rsidR="004847DB" w:rsidRDefault="00000000">
            <w:pPr>
              <w:ind w:left="100"/>
              <w:rPr>
                <w:sz w:val="20"/>
                <w:szCs w:val="20"/>
              </w:rPr>
            </w:pPr>
            <w:r>
              <w:rPr>
                <w:rFonts w:ascii="Arial" w:eastAsia="Arial" w:hAnsi="Arial" w:cs="Arial"/>
                <w:sz w:val="18"/>
                <w:szCs w:val="18"/>
              </w:rPr>
              <w:t>35</w:t>
            </w:r>
          </w:p>
        </w:tc>
        <w:tc>
          <w:tcPr>
            <w:tcW w:w="8000" w:type="dxa"/>
            <w:vAlign w:val="bottom"/>
          </w:tcPr>
          <w:p w14:paraId="4FB80A1F" w14:textId="77777777" w:rsidR="004847DB" w:rsidRDefault="00000000">
            <w:pPr>
              <w:ind w:left="420"/>
              <w:rPr>
                <w:sz w:val="20"/>
                <w:szCs w:val="20"/>
              </w:rPr>
            </w:pPr>
            <w:r>
              <w:rPr>
                <w:rFonts w:ascii="Arial" w:eastAsia="Arial" w:hAnsi="Arial" w:cs="Arial"/>
                <w:sz w:val="18"/>
                <w:szCs w:val="18"/>
              </w:rPr>
              <w:t>Subvencije</w:t>
            </w:r>
          </w:p>
        </w:tc>
        <w:tc>
          <w:tcPr>
            <w:tcW w:w="1600" w:type="dxa"/>
            <w:vAlign w:val="bottom"/>
          </w:tcPr>
          <w:p w14:paraId="6269218C" w14:textId="77777777" w:rsidR="004847DB" w:rsidRDefault="00000000">
            <w:pPr>
              <w:ind w:right="130"/>
              <w:jc w:val="right"/>
              <w:rPr>
                <w:sz w:val="20"/>
                <w:szCs w:val="20"/>
              </w:rPr>
            </w:pPr>
            <w:r>
              <w:rPr>
                <w:rFonts w:ascii="Arial" w:eastAsia="Arial" w:hAnsi="Arial" w:cs="Arial"/>
                <w:sz w:val="18"/>
                <w:szCs w:val="18"/>
              </w:rPr>
              <w:t>11.000,00</w:t>
            </w:r>
          </w:p>
        </w:tc>
        <w:tc>
          <w:tcPr>
            <w:tcW w:w="1400" w:type="dxa"/>
            <w:vAlign w:val="bottom"/>
          </w:tcPr>
          <w:p w14:paraId="7638F357"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01DC37A3"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784F1265" w14:textId="77777777" w:rsidR="004847DB" w:rsidRDefault="00000000">
            <w:pPr>
              <w:ind w:right="10"/>
              <w:jc w:val="right"/>
              <w:rPr>
                <w:sz w:val="20"/>
                <w:szCs w:val="20"/>
              </w:rPr>
            </w:pPr>
            <w:r>
              <w:rPr>
                <w:rFonts w:ascii="Arial" w:eastAsia="Arial" w:hAnsi="Arial" w:cs="Arial"/>
                <w:sz w:val="18"/>
                <w:szCs w:val="18"/>
              </w:rPr>
              <w:t>11.000,00</w:t>
            </w:r>
          </w:p>
        </w:tc>
      </w:tr>
      <w:tr w:rsidR="004847DB" w14:paraId="12E9CEA6" w14:textId="77777777">
        <w:trPr>
          <w:trHeight w:val="255"/>
        </w:trPr>
        <w:tc>
          <w:tcPr>
            <w:tcW w:w="8740" w:type="dxa"/>
            <w:gridSpan w:val="2"/>
            <w:shd w:val="clear" w:color="auto" w:fill="CCCCFF"/>
            <w:vAlign w:val="bottom"/>
          </w:tcPr>
          <w:p w14:paraId="6756C47B" w14:textId="77777777" w:rsidR="004847DB" w:rsidRDefault="00000000">
            <w:pPr>
              <w:ind w:left="100"/>
              <w:rPr>
                <w:sz w:val="20"/>
                <w:szCs w:val="20"/>
              </w:rPr>
            </w:pPr>
            <w:r>
              <w:rPr>
                <w:rFonts w:ascii="Arial" w:eastAsia="Arial" w:hAnsi="Arial" w:cs="Arial"/>
                <w:b/>
                <w:bCs/>
                <w:sz w:val="18"/>
                <w:szCs w:val="18"/>
              </w:rPr>
              <w:t>Tekući projekt T100107 MJERA 5. POTPORE ZA PROIZVODNJU MEDA</w:t>
            </w:r>
          </w:p>
        </w:tc>
        <w:tc>
          <w:tcPr>
            <w:tcW w:w="1600" w:type="dxa"/>
            <w:shd w:val="clear" w:color="auto" w:fill="CCCCFF"/>
            <w:vAlign w:val="bottom"/>
          </w:tcPr>
          <w:p w14:paraId="06BC8D16" w14:textId="77777777" w:rsidR="004847DB" w:rsidRDefault="00000000">
            <w:pPr>
              <w:ind w:right="130"/>
              <w:jc w:val="right"/>
              <w:rPr>
                <w:sz w:val="20"/>
                <w:szCs w:val="20"/>
              </w:rPr>
            </w:pPr>
            <w:r>
              <w:rPr>
                <w:rFonts w:ascii="Arial" w:eastAsia="Arial" w:hAnsi="Arial" w:cs="Arial"/>
                <w:b/>
                <w:bCs/>
                <w:sz w:val="18"/>
                <w:szCs w:val="18"/>
              </w:rPr>
              <w:t>796,00</w:t>
            </w:r>
          </w:p>
        </w:tc>
        <w:tc>
          <w:tcPr>
            <w:tcW w:w="1400" w:type="dxa"/>
            <w:shd w:val="clear" w:color="auto" w:fill="CCCCFF"/>
            <w:vAlign w:val="bottom"/>
          </w:tcPr>
          <w:p w14:paraId="0A7D35C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0084A9ED"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7C779706" w14:textId="77777777" w:rsidR="004847DB" w:rsidRDefault="00000000">
            <w:pPr>
              <w:ind w:right="10"/>
              <w:jc w:val="right"/>
              <w:rPr>
                <w:sz w:val="20"/>
                <w:szCs w:val="20"/>
              </w:rPr>
            </w:pPr>
            <w:r>
              <w:rPr>
                <w:rFonts w:ascii="Arial" w:eastAsia="Arial" w:hAnsi="Arial" w:cs="Arial"/>
                <w:b/>
                <w:bCs/>
                <w:sz w:val="18"/>
                <w:szCs w:val="18"/>
              </w:rPr>
              <w:t>796,00</w:t>
            </w:r>
          </w:p>
        </w:tc>
      </w:tr>
      <w:tr w:rsidR="004847DB" w14:paraId="2893657D" w14:textId="77777777">
        <w:trPr>
          <w:trHeight w:val="257"/>
        </w:trPr>
        <w:tc>
          <w:tcPr>
            <w:tcW w:w="8740" w:type="dxa"/>
            <w:gridSpan w:val="2"/>
            <w:shd w:val="clear" w:color="auto" w:fill="FFFF99"/>
            <w:vAlign w:val="bottom"/>
          </w:tcPr>
          <w:p w14:paraId="2EA972EC" w14:textId="77777777" w:rsidR="004847DB" w:rsidRDefault="00000000">
            <w:pPr>
              <w:ind w:left="100"/>
              <w:rPr>
                <w:sz w:val="20"/>
                <w:szCs w:val="20"/>
              </w:rPr>
            </w:pPr>
            <w:r>
              <w:rPr>
                <w:rFonts w:ascii="Arial" w:eastAsia="Arial" w:hAnsi="Arial" w:cs="Arial"/>
                <w:b/>
                <w:bCs/>
                <w:sz w:val="18"/>
                <w:szCs w:val="18"/>
              </w:rPr>
              <w:t>Izvor 4.6. PRIHODI OD KONCESIJE DRŽAVNOG POLJOP.ZEMLJIŠTA</w:t>
            </w:r>
          </w:p>
        </w:tc>
        <w:tc>
          <w:tcPr>
            <w:tcW w:w="1600" w:type="dxa"/>
            <w:shd w:val="clear" w:color="auto" w:fill="FFFF99"/>
            <w:vAlign w:val="bottom"/>
          </w:tcPr>
          <w:p w14:paraId="35AA9F8D" w14:textId="77777777" w:rsidR="004847DB" w:rsidRDefault="00000000">
            <w:pPr>
              <w:ind w:right="130"/>
              <w:jc w:val="right"/>
              <w:rPr>
                <w:sz w:val="20"/>
                <w:szCs w:val="20"/>
              </w:rPr>
            </w:pPr>
            <w:r>
              <w:rPr>
                <w:rFonts w:ascii="Arial" w:eastAsia="Arial" w:hAnsi="Arial" w:cs="Arial"/>
                <w:b/>
                <w:bCs/>
                <w:sz w:val="18"/>
                <w:szCs w:val="18"/>
              </w:rPr>
              <w:t>796,00</w:t>
            </w:r>
          </w:p>
        </w:tc>
        <w:tc>
          <w:tcPr>
            <w:tcW w:w="1400" w:type="dxa"/>
            <w:shd w:val="clear" w:color="auto" w:fill="FFFF99"/>
            <w:vAlign w:val="bottom"/>
          </w:tcPr>
          <w:p w14:paraId="6DB7B99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3C56C53F"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67D9C625" w14:textId="77777777" w:rsidR="004847DB" w:rsidRDefault="00000000">
            <w:pPr>
              <w:ind w:right="10"/>
              <w:jc w:val="right"/>
              <w:rPr>
                <w:sz w:val="20"/>
                <w:szCs w:val="20"/>
              </w:rPr>
            </w:pPr>
            <w:r>
              <w:rPr>
                <w:rFonts w:ascii="Arial" w:eastAsia="Arial" w:hAnsi="Arial" w:cs="Arial"/>
                <w:b/>
                <w:bCs/>
                <w:sz w:val="18"/>
                <w:szCs w:val="18"/>
              </w:rPr>
              <w:t>796,00</w:t>
            </w:r>
          </w:p>
        </w:tc>
      </w:tr>
    </w:tbl>
    <w:p w14:paraId="39A94367" w14:textId="77777777" w:rsidR="004847DB" w:rsidRDefault="004847DB">
      <w:pPr>
        <w:sectPr w:rsidR="004847DB">
          <w:pgSz w:w="16840" w:h="11906" w:orient="landscape"/>
          <w:pgMar w:top="1440" w:right="1440" w:bottom="1092" w:left="1020" w:header="0" w:footer="0" w:gutter="0"/>
          <w:cols w:space="720" w:equalWidth="0">
            <w:col w:w="14378"/>
          </w:cols>
        </w:sectPr>
      </w:pPr>
    </w:p>
    <w:p w14:paraId="2D8B9BD6" w14:textId="77777777" w:rsidR="004847DB" w:rsidRDefault="004847DB">
      <w:pPr>
        <w:spacing w:line="24" w:lineRule="exact"/>
        <w:rPr>
          <w:sz w:val="20"/>
          <w:szCs w:val="20"/>
        </w:rPr>
      </w:pPr>
      <w:bookmarkStart w:id="29" w:name="page30"/>
      <w:bookmarkEnd w:id="29"/>
    </w:p>
    <w:tbl>
      <w:tblPr>
        <w:tblW w:w="0" w:type="auto"/>
        <w:tblLayout w:type="fixed"/>
        <w:tblCellMar>
          <w:left w:w="0" w:type="dxa"/>
          <w:right w:w="0" w:type="dxa"/>
        </w:tblCellMar>
        <w:tblLook w:val="04A0" w:firstRow="1" w:lastRow="0" w:firstColumn="1" w:lastColumn="0" w:noHBand="0" w:noVBand="1"/>
      </w:tblPr>
      <w:tblGrid>
        <w:gridCol w:w="740"/>
        <w:gridCol w:w="8000"/>
        <w:gridCol w:w="1600"/>
        <w:gridCol w:w="1400"/>
        <w:gridCol w:w="1080"/>
        <w:gridCol w:w="1400"/>
      </w:tblGrid>
      <w:tr w:rsidR="004847DB" w14:paraId="133BD65C" w14:textId="77777777">
        <w:trPr>
          <w:trHeight w:val="207"/>
        </w:trPr>
        <w:tc>
          <w:tcPr>
            <w:tcW w:w="740" w:type="dxa"/>
            <w:vAlign w:val="bottom"/>
          </w:tcPr>
          <w:p w14:paraId="5FE63D47"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1EC9B326"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3AEA70ED" w14:textId="77777777" w:rsidR="004847DB" w:rsidRDefault="00000000">
            <w:pPr>
              <w:ind w:right="128"/>
              <w:jc w:val="right"/>
              <w:rPr>
                <w:sz w:val="20"/>
                <w:szCs w:val="20"/>
              </w:rPr>
            </w:pPr>
            <w:r>
              <w:rPr>
                <w:rFonts w:ascii="Arial" w:eastAsia="Arial" w:hAnsi="Arial" w:cs="Arial"/>
                <w:b/>
                <w:bCs/>
                <w:sz w:val="18"/>
                <w:szCs w:val="18"/>
              </w:rPr>
              <w:t>796,00</w:t>
            </w:r>
          </w:p>
        </w:tc>
        <w:tc>
          <w:tcPr>
            <w:tcW w:w="1400" w:type="dxa"/>
            <w:vAlign w:val="bottom"/>
          </w:tcPr>
          <w:p w14:paraId="4EFB0FCF"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vAlign w:val="bottom"/>
          </w:tcPr>
          <w:p w14:paraId="109A5EA1" w14:textId="77777777" w:rsidR="004847DB" w:rsidRDefault="00000000">
            <w:pPr>
              <w:ind w:right="8"/>
              <w:jc w:val="right"/>
              <w:rPr>
                <w:sz w:val="20"/>
                <w:szCs w:val="20"/>
              </w:rPr>
            </w:pPr>
            <w:r>
              <w:rPr>
                <w:rFonts w:ascii="Arial" w:eastAsia="Arial" w:hAnsi="Arial" w:cs="Arial"/>
                <w:b/>
                <w:bCs/>
                <w:sz w:val="18"/>
                <w:szCs w:val="18"/>
              </w:rPr>
              <w:t>0,00</w:t>
            </w:r>
          </w:p>
        </w:tc>
        <w:tc>
          <w:tcPr>
            <w:tcW w:w="1400" w:type="dxa"/>
            <w:vAlign w:val="bottom"/>
          </w:tcPr>
          <w:p w14:paraId="0D2D0595" w14:textId="77777777" w:rsidR="004847DB" w:rsidRDefault="00000000">
            <w:pPr>
              <w:ind w:right="8"/>
              <w:jc w:val="right"/>
              <w:rPr>
                <w:sz w:val="20"/>
                <w:szCs w:val="20"/>
              </w:rPr>
            </w:pPr>
            <w:r>
              <w:rPr>
                <w:rFonts w:ascii="Arial" w:eastAsia="Arial" w:hAnsi="Arial" w:cs="Arial"/>
                <w:b/>
                <w:bCs/>
                <w:sz w:val="18"/>
                <w:szCs w:val="18"/>
              </w:rPr>
              <w:t>796,00</w:t>
            </w:r>
          </w:p>
        </w:tc>
      </w:tr>
      <w:tr w:rsidR="004847DB" w14:paraId="40FB5ACC" w14:textId="77777777">
        <w:trPr>
          <w:trHeight w:val="256"/>
        </w:trPr>
        <w:tc>
          <w:tcPr>
            <w:tcW w:w="740" w:type="dxa"/>
            <w:vAlign w:val="bottom"/>
          </w:tcPr>
          <w:p w14:paraId="799B47DB" w14:textId="77777777" w:rsidR="004847DB" w:rsidRDefault="00000000">
            <w:pPr>
              <w:ind w:left="100"/>
              <w:rPr>
                <w:sz w:val="20"/>
                <w:szCs w:val="20"/>
              </w:rPr>
            </w:pPr>
            <w:r>
              <w:rPr>
                <w:rFonts w:ascii="Arial" w:eastAsia="Arial" w:hAnsi="Arial" w:cs="Arial"/>
                <w:sz w:val="18"/>
                <w:szCs w:val="18"/>
              </w:rPr>
              <w:t>35</w:t>
            </w:r>
          </w:p>
        </w:tc>
        <w:tc>
          <w:tcPr>
            <w:tcW w:w="8000" w:type="dxa"/>
            <w:vAlign w:val="bottom"/>
          </w:tcPr>
          <w:p w14:paraId="5520A4DA" w14:textId="77777777" w:rsidR="004847DB" w:rsidRDefault="00000000">
            <w:pPr>
              <w:ind w:left="420"/>
              <w:rPr>
                <w:sz w:val="20"/>
                <w:szCs w:val="20"/>
              </w:rPr>
            </w:pPr>
            <w:r>
              <w:rPr>
                <w:rFonts w:ascii="Arial" w:eastAsia="Arial" w:hAnsi="Arial" w:cs="Arial"/>
                <w:sz w:val="18"/>
                <w:szCs w:val="18"/>
              </w:rPr>
              <w:t>Subvencije</w:t>
            </w:r>
          </w:p>
        </w:tc>
        <w:tc>
          <w:tcPr>
            <w:tcW w:w="1600" w:type="dxa"/>
            <w:vAlign w:val="bottom"/>
          </w:tcPr>
          <w:p w14:paraId="6061289E" w14:textId="77777777" w:rsidR="004847DB" w:rsidRDefault="00000000">
            <w:pPr>
              <w:ind w:right="128"/>
              <w:jc w:val="right"/>
              <w:rPr>
                <w:sz w:val="20"/>
                <w:szCs w:val="20"/>
              </w:rPr>
            </w:pPr>
            <w:r>
              <w:rPr>
                <w:rFonts w:ascii="Arial" w:eastAsia="Arial" w:hAnsi="Arial" w:cs="Arial"/>
                <w:sz w:val="18"/>
                <w:szCs w:val="18"/>
              </w:rPr>
              <w:t>796,00</w:t>
            </w:r>
          </w:p>
        </w:tc>
        <w:tc>
          <w:tcPr>
            <w:tcW w:w="1400" w:type="dxa"/>
            <w:vAlign w:val="bottom"/>
          </w:tcPr>
          <w:p w14:paraId="0A60250C" w14:textId="77777777" w:rsidR="004847DB" w:rsidRDefault="00000000">
            <w:pPr>
              <w:ind w:right="128"/>
              <w:jc w:val="right"/>
              <w:rPr>
                <w:sz w:val="20"/>
                <w:szCs w:val="20"/>
              </w:rPr>
            </w:pPr>
            <w:r>
              <w:rPr>
                <w:rFonts w:ascii="Arial" w:eastAsia="Arial" w:hAnsi="Arial" w:cs="Arial"/>
                <w:sz w:val="18"/>
                <w:szCs w:val="18"/>
              </w:rPr>
              <w:t>0,00</w:t>
            </w:r>
          </w:p>
        </w:tc>
        <w:tc>
          <w:tcPr>
            <w:tcW w:w="1080" w:type="dxa"/>
            <w:vAlign w:val="bottom"/>
          </w:tcPr>
          <w:p w14:paraId="2579E333" w14:textId="77777777" w:rsidR="004847DB" w:rsidRDefault="00000000">
            <w:pPr>
              <w:ind w:right="8"/>
              <w:jc w:val="right"/>
              <w:rPr>
                <w:sz w:val="20"/>
                <w:szCs w:val="20"/>
              </w:rPr>
            </w:pPr>
            <w:r>
              <w:rPr>
                <w:rFonts w:ascii="Arial" w:eastAsia="Arial" w:hAnsi="Arial" w:cs="Arial"/>
                <w:sz w:val="18"/>
                <w:szCs w:val="18"/>
              </w:rPr>
              <w:t>0,00</w:t>
            </w:r>
          </w:p>
        </w:tc>
        <w:tc>
          <w:tcPr>
            <w:tcW w:w="1400" w:type="dxa"/>
            <w:vAlign w:val="bottom"/>
          </w:tcPr>
          <w:p w14:paraId="500DEAF3" w14:textId="77777777" w:rsidR="004847DB" w:rsidRDefault="00000000">
            <w:pPr>
              <w:ind w:right="8"/>
              <w:jc w:val="right"/>
              <w:rPr>
                <w:sz w:val="20"/>
                <w:szCs w:val="20"/>
              </w:rPr>
            </w:pPr>
            <w:r>
              <w:rPr>
                <w:rFonts w:ascii="Arial" w:eastAsia="Arial" w:hAnsi="Arial" w:cs="Arial"/>
                <w:sz w:val="18"/>
                <w:szCs w:val="18"/>
              </w:rPr>
              <w:t>796,00</w:t>
            </w:r>
          </w:p>
        </w:tc>
      </w:tr>
      <w:tr w:rsidR="004847DB" w14:paraId="354A6BCE" w14:textId="77777777">
        <w:trPr>
          <w:trHeight w:val="257"/>
        </w:trPr>
        <w:tc>
          <w:tcPr>
            <w:tcW w:w="8740" w:type="dxa"/>
            <w:gridSpan w:val="2"/>
            <w:shd w:val="clear" w:color="auto" w:fill="CCCCFF"/>
            <w:vAlign w:val="bottom"/>
          </w:tcPr>
          <w:p w14:paraId="05D71AE1" w14:textId="77777777" w:rsidR="004847DB" w:rsidRDefault="00000000">
            <w:pPr>
              <w:ind w:left="100"/>
              <w:rPr>
                <w:sz w:val="20"/>
                <w:szCs w:val="20"/>
              </w:rPr>
            </w:pPr>
            <w:r>
              <w:rPr>
                <w:rFonts w:ascii="Arial" w:eastAsia="Arial" w:hAnsi="Arial" w:cs="Arial"/>
                <w:b/>
                <w:bCs/>
                <w:sz w:val="18"/>
                <w:szCs w:val="18"/>
              </w:rPr>
              <w:t>Tekući projekt T100109 MJERA 6. POTPORE ZA NAVODNJAVANJE POLJOPRIVREDNIH POVRŠINA</w:t>
            </w:r>
          </w:p>
        </w:tc>
        <w:tc>
          <w:tcPr>
            <w:tcW w:w="1600" w:type="dxa"/>
            <w:shd w:val="clear" w:color="auto" w:fill="CCCCFF"/>
            <w:vAlign w:val="bottom"/>
          </w:tcPr>
          <w:p w14:paraId="282EEA41" w14:textId="77777777" w:rsidR="004847DB" w:rsidRDefault="00000000">
            <w:pPr>
              <w:ind w:right="128"/>
              <w:jc w:val="right"/>
              <w:rPr>
                <w:sz w:val="20"/>
                <w:szCs w:val="20"/>
              </w:rPr>
            </w:pPr>
            <w:r>
              <w:rPr>
                <w:rFonts w:ascii="Arial" w:eastAsia="Arial" w:hAnsi="Arial" w:cs="Arial"/>
                <w:b/>
                <w:bCs/>
                <w:sz w:val="18"/>
                <w:szCs w:val="18"/>
              </w:rPr>
              <w:t>5.000,00</w:t>
            </w:r>
          </w:p>
        </w:tc>
        <w:tc>
          <w:tcPr>
            <w:tcW w:w="1400" w:type="dxa"/>
            <w:shd w:val="clear" w:color="auto" w:fill="CCCCFF"/>
            <w:vAlign w:val="bottom"/>
          </w:tcPr>
          <w:p w14:paraId="2ADD8227"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shd w:val="clear" w:color="auto" w:fill="CCCCFF"/>
            <w:vAlign w:val="bottom"/>
          </w:tcPr>
          <w:p w14:paraId="0ED6D109" w14:textId="77777777" w:rsidR="004847DB" w:rsidRDefault="00000000">
            <w:pPr>
              <w:ind w:right="28"/>
              <w:jc w:val="right"/>
              <w:rPr>
                <w:sz w:val="20"/>
                <w:szCs w:val="20"/>
              </w:rPr>
            </w:pPr>
            <w:r>
              <w:rPr>
                <w:rFonts w:ascii="Arial" w:eastAsia="Arial" w:hAnsi="Arial" w:cs="Arial"/>
                <w:b/>
                <w:bCs/>
                <w:sz w:val="18"/>
                <w:szCs w:val="18"/>
              </w:rPr>
              <w:t>0,00</w:t>
            </w:r>
          </w:p>
        </w:tc>
        <w:tc>
          <w:tcPr>
            <w:tcW w:w="1400" w:type="dxa"/>
            <w:shd w:val="clear" w:color="auto" w:fill="CCCCFF"/>
            <w:vAlign w:val="bottom"/>
          </w:tcPr>
          <w:p w14:paraId="621E08F4" w14:textId="77777777" w:rsidR="004847DB" w:rsidRDefault="00000000">
            <w:pPr>
              <w:ind w:right="8"/>
              <w:jc w:val="right"/>
              <w:rPr>
                <w:sz w:val="20"/>
                <w:szCs w:val="20"/>
              </w:rPr>
            </w:pPr>
            <w:r>
              <w:rPr>
                <w:rFonts w:ascii="Arial" w:eastAsia="Arial" w:hAnsi="Arial" w:cs="Arial"/>
                <w:b/>
                <w:bCs/>
                <w:sz w:val="18"/>
                <w:szCs w:val="18"/>
              </w:rPr>
              <w:t>5.000,00</w:t>
            </w:r>
          </w:p>
        </w:tc>
      </w:tr>
      <w:tr w:rsidR="004847DB" w14:paraId="60D6B6E5" w14:textId="77777777">
        <w:trPr>
          <w:trHeight w:val="256"/>
        </w:trPr>
        <w:tc>
          <w:tcPr>
            <w:tcW w:w="8740" w:type="dxa"/>
            <w:gridSpan w:val="2"/>
            <w:shd w:val="clear" w:color="auto" w:fill="FFFF99"/>
            <w:vAlign w:val="bottom"/>
          </w:tcPr>
          <w:p w14:paraId="03169EA6" w14:textId="77777777" w:rsidR="004847DB" w:rsidRDefault="00000000">
            <w:pPr>
              <w:ind w:left="100"/>
              <w:rPr>
                <w:sz w:val="20"/>
                <w:szCs w:val="20"/>
              </w:rPr>
            </w:pPr>
            <w:r>
              <w:rPr>
                <w:rFonts w:ascii="Arial" w:eastAsia="Arial" w:hAnsi="Arial" w:cs="Arial"/>
                <w:b/>
                <w:bCs/>
                <w:sz w:val="18"/>
                <w:szCs w:val="18"/>
              </w:rPr>
              <w:t>Izvor 4.3. PRIHODI OD ZAKUPA POLJOPRIVREDNOG ZEMLJIŠTA</w:t>
            </w:r>
          </w:p>
        </w:tc>
        <w:tc>
          <w:tcPr>
            <w:tcW w:w="1600" w:type="dxa"/>
            <w:shd w:val="clear" w:color="auto" w:fill="FFFF99"/>
            <w:vAlign w:val="bottom"/>
          </w:tcPr>
          <w:p w14:paraId="15D0ED7F" w14:textId="77777777" w:rsidR="004847DB" w:rsidRDefault="00000000">
            <w:pPr>
              <w:ind w:right="128"/>
              <w:jc w:val="right"/>
              <w:rPr>
                <w:sz w:val="20"/>
                <w:szCs w:val="20"/>
              </w:rPr>
            </w:pPr>
            <w:r>
              <w:rPr>
                <w:rFonts w:ascii="Arial" w:eastAsia="Arial" w:hAnsi="Arial" w:cs="Arial"/>
                <w:b/>
                <w:bCs/>
                <w:sz w:val="18"/>
                <w:szCs w:val="18"/>
              </w:rPr>
              <w:t>5.000,00</w:t>
            </w:r>
          </w:p>
        </w:tc>
        <w:tc>
          <w:tcPr>
            <w:tcW w:w="1400" w:type="dxa"/>
            <w:shd w:val="clear" w:color="auto" w:fill="FFFF99"/>
            <w:vAlign w:val="bottom"/>
          </w:tcPr>
          <w:p w14:paraId="0B33D48B"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shd w:val="clear" w:color="auto" w:fill="FFFF99"/>
            <w:vAlign w:val="bottom"/>
          </w:tcPr>
          <w:p w14:paraId="5E6D93D6" w14:textId="77777777" w:rsidR="004847DB" w:rsidRDefault="00000000">
            <w:pPr>
              <w:ind w:right="28"/>
              <w:jc w:val="right"/>
              <w:rPr>
                <w:sz w:val="20"/>
                <w:szCs w:val="20"/>
              </w:rPr>
            </w:pPr>
            <w:r>
              <w:rPr>
                <w:rFonts w:ascii="Arial" w:eastAsia="Arial" w:hAnsi="Arial" w:cs="Arial"/>
                <w:b/>
                <w:bCs/>
                <w:sz w:val="18"/>
                <w:szCs w:val="18"/>
              </w:rPr>
              <w:t>0,00</w:t>
            </w:r>
          </w:p>
        </w:tc>
        <w:tc>
          <w:tcPr>
            <w:tcW w:w="1400" w:type="dxa"/>
            <w:shd w:val="clear" w:color="auto" w:fill="FFFF99"/>
            <w:vAlign w:val="bottom"/>
          </w:tcPr>
          <w:p w14:paraId="2CCD738D" w14:textId="77777777" w:rsidR="004847DB" w:rsidRDefault="00000000">
            <w:pPr>
              <w:ind w:right="8"/>
              <w:jc w:val="right"/>
              <w:rPr>
                <w:sz w:val="20"/>
                <w:szCs w:val="20"/>
              </w:rPr>
            </w:pPr>
            <w:r>
              <w:rPr>
                <w:rFonts w:ascii="Arial" w:eastAsia="Arial" w:hAnsi="Arial" w:cs="Arial"/>
                <w:b/>
                <w:bCs/>
                <w:sz w:val="18"/>
                <w:szCs w:val="18"/>
              </w:rPr>
              <w:t>5.000,00</w:t>
            </w:r>
          </w:p>
        </w:tc>
      </w:tr>
      <w:tr w:rsidR="004847DB" w14:paraId="7951632C" w14:textId="77777777">
        <w:trPr>
          <w:trHeight w:val="252"/>
        </w:trPr>
        <w:tc>
          <w:tcPr>
            <w:tcW w:w="740" w:type="dxa"/>
            <w:vAlign w:val="bottom"/>
          </w:tcPr>
          <w:p w14:paraId="283364C1"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56AD19BA"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49C0D7B3" w14:textId="77777777" w:rsidR="004847DB" w:rsidRDefault="00000000">
            <w:pPr>
              <w:ind w:right="128"/>
              <w:jc w:val="right"/>
              <w:rPr>
                <w:sz w:val="20"/>
                <w:szCs w:val="20"/>
              </w:rPr>
            </w:pPr>
            <w:r>
              <w:rPr>
                <w:rFonts w:ascii="Arial" w:eastAsia="Arial" w:hAnsi="Arial" w:cs="Arial"/>
                <w:b/>
                <w:bCs/>
                <w:sz w:val="18"/>
                <w:szCs w:val="18"/>
              </w:rPr>
              <w:t>5.000,00</w:t>
            </w:r>
          </w:p>
        </w:tc>
        <w:tc>
          <w:tcPr>
            <w:tcW w:w="1400" w:type="dxa"/>
            <w:vAlign w:val="bottom"/>
          </w:tcPr>
          <w:p w14:paraId="061FD3C9"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vAlign w:val="bottom"/>
          </w:tcPr>
          <w:p w14:paraId="0E0C6CC3" w14:textId="77777777" w:rsidR="004847DB" w:rsidRDefault="00000000">
            <w:pPr>
              <w:ind w:right="8"/>
              <w:jc w:val="right"/>
              <w:rPr>
                <w:sz w:val="20"/>
                <w:szCs w:val="20"/>
              </w:rPr>
            </w:pPr>
            <w:r>
              <w:rPr>
                <w:rFonts w:ascii="Arial" w:eastAsia="Arial" w:hAnsi="Arial" w:cs="Arial"/>
                <w:b/>
                <w:bCs/>
                <w:sz w:val="18"/>
                <w:szCs w:val="18"/>
              </w:rPr>
              <w:t>0,00</w:t>
            </w:r>
          </w:p>
        </w:tc>
        <w:tc>
          <w:tcPr>
            <w:tcW w:w="1400" w:type="dxa"/>
            <w:vAlign w:val="bottom"/>
          </w:tcPr>
          <w:p w14:paraId="0DB524CC" w14:textId="77777777" w:rsidR="004847DB" w:rsidRDefault="00000000">
            <w:pPr>
              <w:ind w:right="8"/>
              <w:jc w:val="right"/>
              <w:rPr>
                <w:sz w:val="20"/>
                <w:szCs w:val="20"/>
              </w:rPr>
            </w:pPr>
            <w:r>
              <w:rPr>
                <w:rFonts w:ascii="Arial" w:eastAsia="Arial" w:hAnsi="Arial" w:cs="Arial"/>
                <w:b/>
                <w:bCs/>
                <w:sz w:val="18"/>
                <w:szCs w:val="18"/>
              </w:rPr>
              <w:t>5.000,00</w:t>
            </w:r>
          </w:p>
        </w:tc>
      </w:tr>
      <w:tr w:rsidR="004847DB" w14:paraId="51E4CCAE" w14:textId="77777777">
        <w:trPr>
          <w:trHeight w:val="256"/>
        </w:trPr>
        <w:tc>
          <w:tcPr>
            <w:tcW w:w="740" w:type="dxa"/>
            <w:vAlign w:val="bottom"/>
          </w:tcPr>
          <w:p w14:paraId="4256909C" w14:textId="77777777" w:rsidR="004847DB" w:rsidRDefault="00000000">
            <w:pPr>
              <w:ind w:left="100"/>
              <w:rPr>
                <w:sz w:val="20"/>
                <w:szCs w:val="20"/>
              </w:rPr>
            </w:pPr>
            <w:r>
              <w:rPr>
                <w:rFonts w:ascii="Arial" w:eastAsia="Arial" w:hAnsi="Arial" w:cs="Arial"/>
                <w:sz w:val="18"/>
                <w:szCs w:val="18"/>
              </w:rPr>
              <w:t>35</w:t>
            </w:r>
          </w:p>
        </w:tc>
        <w:tc>
          <w:tcPr>
            <w:tcW w:w="8000" w:type="dxa"/>
            <w:vAlign w:val="bottom"/>
          </w:tcPr>
          <w:p w14:paraId="0DF693CE" w14:textId="77777777" w:rsidR="004847DB" w:rsidRDefault="00000000">
            <w:pPr>
              <w:ind w:left="420"/>
              <w:rPr>
                <w:sz w:val="20"/>
                <w:szCs w:val="20"/>
              </w:rPr>
            </w:pPr>
            <w:r>
              <w:rPr>
                <w:rFonts w:ascii="Arial" w:eastAsia="Arial" w:hAnsi="Arial" w:cs="Arial"/>
                <w:sz w:val="18"/>
                <w:szCs w:val="18"/>
              </w:rPr>
              <w:t>Subvencije</w:t>
            </w:r>
          </w:p>
        </w:tc>
        <w:tc>
          <w:tcPr>
            <w:tcW w:w="1600" w:type="dxa"/>
            <w:vAlign w:val="bottom"/>
          </w:tcPr>
          <w:p w14:paraId="4791053A" w14:textId="77777777" w:rsidR="004847DB" w:rsidRDefault="00000000">
            <w:pPr>
              <w:ind w:right="128"/>
              <w:jc w:val="right"/>
              <w:rPr>
                <w:sz w:val="20"/>
                <w:szCs w:val="20"/>
              </w:rPr>
            </w:pPr>
            <w:r>
              <w:rPr>
                <w:rFonts w:ascii="Arial" w:eastAsia="Arial" w:hAnsi="Arial" w:cs="Arial"/>
                <w:sz w:val="18"/>
                <w:szCs w:val="18"/>
              </w:rPr>
              <w:t>5.000,00</w:t>
            </w:r>
          </w:p>
        </w:tc>
        <w:tc>
          <w:tcPr>
            <w:tcW w:w="1400" w:type="dxa"/>
            <w:vAlign w:val="bottom"/>
          </w:tcPr>
          <w:p w14:paraId="21824F2C" w14:textId="77777777" w:rsidR="004847DB" w:rsidRDefault="00000000">
            <w:pPr>
              <w:ind w:right="128"/>
              <w:jc w:val="right"/>
              <w:rPr>
                <w:sz w:val="20"/>
                <w:szCs w:val="20"/>
              </w:rPr>
            </w:pPr>
            <w:r>
              <w:rPr>
                <w:rFonts w:ascii="Arial" w:eastAsia="Arial" w:hAnsi="Arial" w:cs="Arial"/>
                <w:sz w:val="18"/>
                <w:szCs w:val="18"/>
              </w:rPr>
              <w:t>0,00</w:t>
            </w:r>
          </w:p>
        </w:tc>
        <w:tc>
          <w:tcPr>
            <w:tcW w:w="1080" w:type="dxa"/>
            <w:vAlign w:val="bottom"/>
          </w:tcPr>
          <w:p w14:paraId="1F24214E" w14:textId="77777777" w:rsidR="004847DB" w:rsidRDefault="00000000">
            <w:pPr>
              <w:ind w:right="8"/>
              <w:jc w:val="right"/>
              <w:rPr>
                <w:sz w:val="20"/>
                <w:szCs w:val="20"/>
              </w:rPr>
            </w:pPr>
            <w:r>
              <w:rPr>
                <w:rFonts w:ascii="Arial" w:eastAsia="Arial" w:hAnsi="Arial" w:cs="Arial"/>
                <w:sz w:val="18"/>
                <w:szCs w:val="18"/>
              </w:rPr>
              <w:t>0,00</w:t>
            </w:r>
          </w:p>
        </w:tc>
        <w:tc>
          <w:tcPr>
            <w:tcW w:w="1400" w:type="dxa"/>
            <w:vAlign w:val="bottom"/>
          </w:tcPr>
          <w:p w14:paraId="481E6A67" w14:textId="77777777" w:rsidR="004847DB" w:rsidRDefault="00000000">
            <w:pPr>
              <w:ind w:right="8"/>
              <w:jc w:val="right"/>
              <w:rPr>
                <w:sz w:val="20"/>
                <w:szCs w:val="20"/>
              </w:rPr>
            </w:pPr>
            <w:r>
              <w:rPr>
                <w:rFonts w:ascii="Arial" w:eastAsia="Arial" w:hAnsi="Arial" w:cs="Arial"/>
                <w:sz w:val="18"/>
                <w:szCs w:val="18"/>
              </w:rPr>
              <w:t>5.000,00</w:t>
            </w:r>
          </w:p>
        </w:tc>
      </w:tr>
      <w:tr w:rsidR="004847DB" w14:paraId="6424C4A0" w14:textId="77777777">
        <w:trPr>
          <w:trHeight w:val="258"/>
        </w:trPr>
        <w:tc>
          <w:tcPr>
            <w:tcW w:w="8740" w:type="dxa"/>
            <w:gridSpan w:val="2"/>
            <w:shd w:val="clear" w:color="auto" w:fill="0000FF"/>
            <w:vAlign w:val="bottom"/>
          </w:tcPr>
          <w:p w14:paraId="518D1231" w14:textId="77777777" w:rsidR="004847DB" w:rsidRDefault="00000000">
            <w:pPr>
              <w:ind w:left="100"/>
              <w:rPr>
                <w:sz w:val="20"/>
                <w:szCs w:val="20"/>
              </w:rPr>
            </w:pPr>
            <w:r>
              <w:rPr>
                <w:rFonts w:ascii="Arial" w:eastAsia="Arial" w:hAnsi="Arial" w:cs="Arial"/>
                <w:b/>
                <w:bCs/>
                <w:color w:val="FFFFFF"/>
                <w:sz w:val="18"/>
                <w:szCs w:val="18"/>
              </w:rPr>
              <w:t>Glava 00107 PREDŠKOLSKI ODGOJ I SOCIJALNA SKRB</w:t>
            </w:r>
          </w:p>
        </w:tc>
        <w:tc>
          <w:tcPr>
            <w:tcW w:w="1600" w:type="dxa"/>
            <w:shd w:val="clear" w:color="auto" w:fill="0000FF"/>
            <w:vAlign w:val="bottom"/>
          </w:tcPr>
          <w:p w14:paraId="2BFFB99E" w14:textId="77777777" w:rsidR="004847DB" w:rsidRDefault="00000000">
            <w:pPr>
              <w:ind w:right="128"/>
              <w:jc w:val="right"/>
              <w:rPr>
                <w:sz w:val="20"/>
                <w:szCs w:val="20"/>
              </w:rPr>
            </w:pPr>
            <w:r>
              <w:rPr>
                <w:rFonts w:ascii="Arial" w:eastAsia="Arial" w:hAnsi="Arial" w:cs="Arial"/>
                <w:b/>
                <w:bCs/>
                <w:color w:val="FFFFFF"/>
                <w:sz w:val="18"/>
                <w:szCs w:val="18"/>
              </w:rPr>
              <w:t>330.000,00</w:t>
            </w:r>
          </w:p>
        </w:tc>
        <w:tc>
          <w:tcPr>
            <w:tcW w:w="1400" w:type="dxa"/>
            <w:shd w:val="clear" w:color="auto" w:fill="0000FF"/>
            <w:vAlign w:val="bottom"/>
          </w:tcPr>
          <w:p w14:paraId="0C80B7BF" w14:textId="77777777" w:rsidR="004847DB" w:rsidRDefault="00000000">
            <w:pPr>
              <w:ind w:right="128"/>
              <w:jc w:val="right"/>
              <w:rPr>
                <w:sz w:val="20"/>
                <w:szCs w:val="20"/>
              </w:rPr>
            </w:pPr>
            <w:r>
              <w:rPr>
                <w:rFonts w:ascii="Arial" w:eastAsia="Arial" w:hAnsi="Arial" w:cs="Arial"/>
                <w:b/>
                <w:bCs/>
                <w:color w:val="FFFFFF"/>
                <w:sz w:val="18"/>
                <w:szCs w:val="18"/>
              </w:rPr>
              <w:t>311.549,61</w:t>
            </w:r>
          </w:p>
        </w:tc>
        <w:tc>
          <w:tcPr>
            <w:tcW w:w="1080" w:type="dxa"/>
            <w:shd w:val="clear" w:color="auto" w:fill="0000FF"/>
            <w:vAlign w:val="bottom"/>
          </w:tcPr>
          <w:p w14:paraId="4115C998" w14:textId="77777777" w:rsidR="004847DB" w:rsidRDefault="00000000">
            <w:pPr>
              <w:ind w:right="28"/>
              <w:jc w:val="right"/>
              <w:rPr>
                <w:sz w:val="20"/>
                <w:szCs w:val="20"/>
              </w:rPr>
            </w:pPr>
            <w:r>
              <w:rPr>
                <w:rFonts w:ascii="Arial" w:eastAsia="Arial" w:hAnsi="Arial" w:cs="Arial"/>
                <w:b/>
                <w:bCs/>
                <w:color w:val="FFFFFF"/>
                <w:sz w:val="18"/>
                <w:szCs w:val="18"/>
              </w:rPr>
              <w:t>94,41</w:t>
            </w:r>
          </w:p>
        </w:tc>
        <w:tc>
          <w:tcPr>
            <w:tcW w:w="1400" w:type="dxa"/>
            <w:shd w:val="clear" w:color="auto" w:fill="0000FF"/>
            <w:vAlign w:val="bottom"/>
          </w:tcPr>
          <w:p w14:paraId="7BE39053" w14:textId="77777777" w:rsidR="004847DB" w:rsidRDefault="00000000">
            <w:pPr>
              <w:ind w:right="8"/>
              <w:jc w:val="right"/>
              <w:rPr>
                <w:sz w:val="20"/>
                <w:szCs w:val="20"/>
              </w:rPr>
            </w:pPr>
            <w:r>
              <w:rPr>
                <w:rFonts w:ascii="Arial" w:eastAsia="Arial" w:hAnsi="Arial" w:cs="Arial"/>
                <w:b/>
                <w:bCs/>
                <w:color w:val="FFFFFF"/>
                <w:sz w:val="18"/>
                <w:szCs w:val="18"/>
              </w:rPr>
              <w:t>641.549,61</w:t>
            </w:r>
          </w:p>
        </w:tc>
      </w:tr>
      <w:tr w:rsidR="004847DB" w14:paraId="1F78943C" w14:textId="77777777">
        <w:trPr>
          <w:trHeight w:val="254"/>
        </w:trPr>
        <w:tc>
          <w:tcPr>
            <w:tcW w:w="8740" w:type="dxa"/>
            <w:gridSpan w:val="2"/>
            <w:shd w:val="clear" w:color="auto" w:fill="FFFF00"/>
            <w:vAlign w:val="bottom"/>
          </w:tcPr>
          <w:p w14:paraId="71980D5B" w14:textId="77777777" w:rsidR="004847DB" w:rsidRDefault="00000000">
            <w:pPr>
              <w:ind w:left="100"/>
              <w:rPr>
                <w:sz w:val="20"/>
                <w:szCs w:val="20"/>
              </w:rPr>
            </w:pPr>
            <w:r>
              <w:rPr>
                <w:rFonts w:ascii="Arial" w:eastAsia="Arial" w:hAnsi="Arial" w:cs="Arial"/>
                <w:b/>
                <w:bCs/>
                <w:sz w:val="20"/>
                <w:szCs w:val="20"/>
              </w:rPr>
              <w:t>Izvor 1. OPĆI PRIHODI I PRIMICI</w:t>
            </w:r>
          </w:p>
        </w:tc>
        <w:tc>
          <w:tcPr>
            <w:tcW w:w="1600" w:type="dxa"/>
            <w:shd w:val="clear" w:color="auto" w:fill="FFFF00"/>
            <w:vAlign w:val="bottom"/>
          </w:tcPr>
          <w:p w14:paraId="71455717" w14:textId="77777777" w:rsidR="004847DB" w:rsidRDefault="00000000">
            <w:pPr>
              <w:ind w:right="128"/>
              <w:jc w:val="right"/>
              <w:rPr>
                <w:sz w:val="20"/>
                <w:szCs w:val="20"/>
              </w:rPr>
            </w:pPr>
            <w:r>
              <w:rPr>
                <w:rFonts w:ascii="Arial" w:eastAsia="Arial" w:hAnsi="Arial" w:cs="Arial"/>
                <w:b/>
                <w:bCs/>
                <w:sz w:val="20"/>
                <w:szCs w:val="20"/>
              </w:rPr>
              <w:t>280.000,00</w:t>
            </w:r>
          </w:p>
        </w:tc>
        <w:tc>
          <w:tcPr>
            <w:tcW w:w="1400" w:type="dxa"/>
            <w:shd w:val="clear" w:color="auto" w:fill="FFFF00"/>
            <w:vAlign w:val="bottom"/>
          </w:tcPr>
          <w:p w14:paraId="0C2AF117" w14:textId="77777777" w:rsidR="004847DB" w:rsidRDefault="00000000">
            <w:pPr>
              <w:ind w:right="128"/>
              <w:jc w:val="right"/>
              <w:rPr>
                <w:sz w:val="20"/>
                <w:szCs w:val="20"/>
              </w:rPr>
            </w:pPr>
            <w:r>
              <w:rPr>
                <w:rFonts w:ascii="Arial" w:eastAsia="Arial" w:hAnsi="Arial" w:cs="Arial"/>
                <w:b/>
                <w:bCs/>
                <w:sz w:val="20"/>
                <w:szCs w:val="20"/>
              </w:rPr>
              <w:t>87.000,00</w:t>
            </w:r>
          </w:p>
        </w:tc>
        <w:tc>
          <w:tcPr>
            <w:tcW w:w="1080" w:type="dxa"/>
            <w:shd w:val="clear" w:color="auto" w:fill="FFFF00"/>
            <w:vAlign w:val="bottom"/>
          </w:tcPr>
          <w:p w14:paraId="666FA9D6" w14:textId="77777777" w:rsidR="004847DB" w:rsidRDefault="00000000">
            <w:pPr>
              <w:ind w:right="28"/>
              <w:jc w:val="right"/>
              <w:rPr>
                <w:sz w:val="20"/>
                <w:szCs w:val="20"/>
              </w:rPr>
            </w:pPr>
            <w:r>
              <w:rPr>
                <w:rFonts w:ascii="Arial" w:eastAsia="Arial" w:hAnsi="Arial" w:cs="Arial"/>
                <w:b/>
                <w:bCs/>
                <w:sz w:val="20"/>
                <w:szCs w:val="20"/>
              </w:rPr>
              <w:t>31,07</w:t>
            </w:r>
          </w:p>
        </w:tc>
        <w:tc>
          <w:tcPr>
            <w:tcW w:w="1400" w:type="dxa"/>
            <w:shd w:val="clear" w:color="auto" w:fill="FFFF00"/>
            <w:vAlign w:val="bottom"/>
          </w:tcPr>
          <w:p w14:paraId="64D37691" w14:textId="77777777" w:rsidR="004847DB" w:rsidRDefault="00000000">
            <w:pPr>
              <w:ind w:right="8"/>
              <w:jc w:val="right"/>
              <w:rPr>
                <w:sz w:val="20"/>
                <w:szCs w:val="20"/>
              </w:rPr>
            </w:pPr>
            <w:r>
              <w:rPr>
                <w:rFonts w:ascii="Arial" w:eastAsia="Arial" w:hAnsi="Arial" w:cs="Arial"/>
                <w:b/>
                <w:bCs/>
                <w:sz w:val="20"/>
                <w:szCs w:val="20"/>
              </w:rPr>
              <w:t>367.000,00</w:t>
            </w:r>
          </w:p>
        </w:tc>
      </w:tr>
      <w:tr w:rsidR="004847DB" w14:paraId="28014C96" w14:textId="77777777">
        <w:trPr>
          <w:trHeight w:val="253"/>
        </w:trPr>
        <w:tc>
          <w:tcPr>
            <w:tcW w:w="8740" w:type="dxa"/>
            <w:gridSpan w:val="2"/>
            <w:shd w:val="clear" w:color="auto" w:fill="FFFF99"/>
            <w:vAlign w:val="bottom"/>
          </w:tcPr>
          <w:p w14:paraId="6FDB896D" w14:textId="77777777" w:rsidR="004847DB" w:rsidRDefault="00000000">
            <w:pPr>
              <w:ind w:left="100"/>
              <w:rPr>
                <w:sz w:val="20"/>
                <w:szCs w:val="20"/>
              </w:rPr>
            </w:pPr>
            <w:r>
              <w:rPr>
                <w:rFonts w:ascii="Arial" w:eastAsia="Arial" w:hAnsi="Arial" w:cs="Arial"/>
                <w:b/>
                <w:bCs/>
                <w:sz w:val="20"/>
                <w:szCs w:val="20"/>
              </w:rPr>
              <w:t>Izvor 1.1. OPĆI PRIHODI I PRIMICI</w:t>
            </w:r>
          </w:p>
        </w:tc>
        <w:tc>
          <w:tcPr>
            <w:tcW w:w="1600" w:type="dxa"/>
            <w:shd w:val="clear" w:color="auto" w:fill="FFFF99"/>
            <w:vAlign w:val="bottom"/>
          </w:tcPr>
          <w:p w14:paraId="54340D50" w14:textId="77777777" w:rsidR="004847DB" w:rsidRDefault="00000000">
            <w:pPr>
              <w:ind w:right="128"/>
              <w:jc w:val="right"/>
              <w:rPr>
                <w:sz w:val="20"/>
                <w:szCs w:val="20"/>
              </w:rPr>
            </w:pPr>
            <w:r>
              <w:rPr>
                <w:rFonts w:ascii="Arial" w:eastAsia="Arial" w:hAnsi="Arial" w:cs="Arial"/>
                <w:b/>
                <w:bCs/>
                <w:sz w:val="20"/>
                <w:szCs w:val="20"/>
              </w:rPr>
              <w:t>280.000,00</w:t>
            </w:r>
          </w:p>
        </w:tc>
        <w:tc>
          <w:tcPr>
            <w:tcW w:w="1400" w:type="dxa"/>
            <w:shd w:val="clear" w:color="auto" w:fill="FFFF99"/>
            <w:vAlign w:val="bottom"/>
          </w:tcPr>
          <w:p w14:paraId="6BEF937F" w14:textId="77777777" w:rsidR="004847DB" w:rsidRDefault="00000000">
            <w:pPr>
              <w:ind w:right="128"/>
              <w:jc w:val="right"/>
              <w:rPr>
                <w:sz w:val="20"/>
                <w:szCs w:val="20"/>
              </w:rPr>
            </w:pPr>
            <w:r>
              <w:rPr>
                <w:rFonts w:ascii="Arial" w:eastAsia="Arial" w:hAnsi="Arial" w:cs="Arial"/>
                <w:b/>
                <w:bCs/>
                <w:sz w:val="20"/>
                <w:szCs w:val="20"/>
              </w:rPr>
              <w:t>87.000,00</w:t>
            </w:r>
          </w:p>
        </w:tc>
        <w:tc>
          <w:tcPr>
            <w:tcW w:w="1080" w:type="dxa"/>
            <w:shd w:val="clear" w:color="auto" w:fill="FFFF99"/>
            <w:vAlign w:val="bottom"/>
          </w:tcPr>
          <w:p w14:paraId="60FA5C61" w14:textId="77777777" w:rsidR="004847DB" w:rsidRDefault="00000000">
            <w:pPr>
              <w:ind w:right="28"/>
              <w:jc w:val="right"/>
              <w:rPr>
                <w:sz w:val="20"/>
                <w:szCs w:val="20"/>
              </w:rPr>
            </w:pPr>
            <w:r>
              <w:rPr>
                <w:rFonts w:ascii="Arial" w:eastAsia="Arial" w:hAnsi="Arial" w:cs="Arial"/>
                <w:b/>
                <w:bCs/>
                <w:sz w:val="20"/>
                <w:szCs w:val="20"/>
              </w:rPr>
              <w:t>31,07</w:t>
            </w:r>
          </w:p>
        </w:tc>
        <w:tc>
          <w:tcPr>
            <w:tcW w:w="1400" w:type="dxa"/>
            <w:shd w:val="clear" w:color="auto" w:fill="FFFF99"/>
            <w:vAlign w:val="bottom"/>
          </w:tcPr>
          <w:p w14:paraId="7FB6EF25" w14:textId="77777777" w:rsidR="004847DB" w:rsidRDefault="00000000">
            <w:pPr>
              <w:ind w:right="8"/>
              <w:jc w:val="right"/>
              <w:rPr>
                <w:sz w:val="20"/>
                <w:szCs w:val="20"/>
              </w:rPr>
            </w:pPr>
            <w:r>
              <w:rPr>
                <w:rFonts w:ascii="Arial" w:eastAsia="Arial" w:hAnsi="Arial" w:cs="Arial"/>
                <w:b/>
                <w:bCs/>
                <w:sz w:val="20"/>
                <w:szCs w:val="20"/>
              </w:rPr>
              <w:t>367.000,00</w:t>
            </w:r>
          </w:p>
        </w:tc>
      </w:tr>
      <w:tr w:rsidR="004847DB" w14:paraId="0AD7F6F3" w14:textId="77777777">
        <w:trPr>
          <w:trHeight w:val="255"/>
        </w:trPr>
        <w:tc>
          <w:tcPr>
            <w:tcW w:w="8740" w:type="dxa"/>
            <w:gridSpan w:val="2"/>
            <w:shd w:val="clear" w:color="auto" w:fill="FFFF00"/>
            <w:vAlign w:val="bottom"/>
          </w:tcPr>
          <w:p w14:paraId="54E3F0EE" w14:textId="77777777" w:rsidR="004847DB" w:rsidRDefault="00000000">
            <w:pPr>
              <w:ind w:left="100"/>
              <w:rPr>
                <w:sz w:val="20"/>
                <w:szCs w:val="20"/>
              </w:rPr>
            </w:pPr>
            <w:r>
              <w:rPr>
                <w:rFonts w:ascii="Arial" w:eastAsia="Arial" w:hAnsi="Arial" w:cs="Arial"/>
                <w:b/>
                <w:bCs/>
                <w:sz w:val="20"/>
                <w:szCs w:val="20"/>
              </w:rPr>
              <w:t>Izvor 5. POMOĆI</w:t>
            </w:r>
          </w:p>
        </w:tc>
        <w:tc>
          <w:tcPr>
            <w:tcW w:w="1600" w:type="dxa"/>
            <w:shd w:val="clear" w:color="auto" w:fill="FFFF00"/>
            <w:vAlign w:val="bottom"/>
          </w:tcPr>
          <w:p w14:paraId="479EBD84" w14:textId="77777777" w:rsidR="004847DB" w:rsidRDefault="00000000">
            <w:pPr>
              <w:ind w:right="128"/>
              <w:jc w:val="right"/>
              <w:rPr>
                <w:sz w:val="20"/>
                <w:szCs w:val="20"/>
              </w:rPr>
            </w:pPr>
            <w:r>
              <w:rPr>
                <w:rFonts w:ascii="Arial" w:eastAsia="Arial" w:hAnsi="Arial" w:cs="Arial"/>
                <w:b/>
                <w:bCs/>
                <w:sz w:val="20"/>
                <w:szCs w:val="20"/>
              </w:rPr>
              <w:t>0,00</w:t>
            </w:r>
          </w:p>
        </w:tc>
        <w:tc>
          <w:tcPr>
            <w:tcW w:w="1400" w:type="dxa"/>
            <w:shd w:val="clear" w:color="auto" w:fill="FFFF00"/>
            <w:vAlign w:val="bottom"/>
          </w:tcPr>
          <w:p w14:paraId="2FD94FBD" w14:textId="77777777" w:rsidR="004847DB" w:rsidRDefault="00000000">
            <w:pPr>
              <w:ind w:right="128"/>
              <w:jc w:val="right"/>
              <w:rPr>
                <w:sz w:val="20"/>
                <w:szCs w:val="20"/>
              </w:rPr>
            </w:pPr>
            <w:r>
              <w:rPr>
                <w:rFonts w:ascii="Arial" w:eastAsia="Arial" w:hAnsi="Arial" w:cs="Arial"/>
                <w:b/>
                <w:bCs/>
                <w:sz w:val="20"/>
                <w:szCs w:val="20"/>
              </w:rPr>
              <w:t>232.952,62</w:t>
            </w:r>
          </w:p>
        </w:tc>
        <w:tc>
          <w:tcPr>
            <w:tcW w:w="1080" w:type="dxa"/>
            <w:shd w:val="clear" w:color="auto" w:fill="FFFF00"/>
            <w:vAlign w:val="bottom"/>
          </w:tcPr>
          <w:p w14:paraId="3ED4D6E2" w14:textId="77777777" w:rsidR="004847DB" w:rsidRDefault="00000000">
            <w:pPr>
              <w:ind w:right="28"/>
              <w:jc w:val="right"/>
              <w:rPr>
                <w:sz w:val="20"/>
                <w:szCs w:val="20"/>
              </w:rPr>
            </w:pPr>
            <w:r>
              <w:rPr>
                <w:rFonts w:ascii="Arial" w:eastAsia="Arial" w:hAnsi="Arial" w:cs="Arial"/>
                <w:b/>
                <w:bCs/>
                <w:sz w:val="20"/>
                <w:szCs w:val="20"/>
              </w:rPr>
              <w:t>100,00</w:t>
            </w:r>
          </w:p>
        </w:tc>
        <w:tc>
          <w:tcPr>
            <w:tcW w:w="1400" w:type="dxa"/>
            <w:shd w:val="clear" w:color="auto" w:fill="FFFF00"/>
            <w:vAlign w:val="bottom"/>
          </w:tcPr>
          <w:p w14:paraId="0644720C" w14:textId="77777777" w:rsidR="004847DB" w:rsidRDefault="00000000">
            <w:pPr>
              <w:ind w:right="8"/>
              <w:jc w:val="right"/>
              <w:rPr>
                <w:sz w:val="20"/>
                <w:szCs w:val="20"/>
              </w:rPr>
            </w:pPr>
            <w:r>
              <w:rPr>
                <w:rFonts w:ascii="Arial" w:eastAsia="Arial" w:hAnsi="Arial" w:cs="Arial"/>
                <w:b/>
                <w:bCs/>
                <w:sz w:val="20"/>
                <w:szCs w:val="20"/>
              </w:rPr>
              <w:t>232.952,62</w:t>
            </w:r>
          </w:p>
        </w:tc>
      </w:tr>
      <w:tr w:rsidR="004847DB" w14:paraId="5044192C" w14:textId="77777777">
        <w:trPr>
          <w:trHeight w:val="255"/>
        </w:trPr>
        <w:tc>
          <w:tcPr>
            <w:tcW w:w="8740" w:type="dxa"/>
            <w:gridSpan w:val="2"/>
            <w:shd w:val="clear" w:color="auto" w:fill="FFFF99"/>
            <w:vAlign w:val="bottom"/>
          </w:tcPr>
          <w:p w14:paraId="1A2991C9" w14:textId="77777777" w:rsidR="004847DB" w:rsidRDefault="00000000">
            <w:pPr>
              <w:ind w:left="100"/>
              <w:rPr>
                <w:sz w:val="20"/>
                <w:szCs w:val="20"/>
              </w:rPr>
            </w:pPr>
            <w:r>
              <w:rPr>
                <w:rFonts w:ascii="Arial" w:eastAsia="Arial" w:hAnsi="Arial" w:cs="Arial"/>
                <w:b/>
                <w:bCs/>
                <w:sz w:val="20"/>
                <w:szCs w:val="20"/>
              </w:rPr>
              <w:t>Izvor 5.1. POMOĆI IZ DRŽAVNOG PRORAČUNA</w:t>
            </w:r>
          </w:p>
        </w:tc>
        <w:tc>
          <w:tcPr>
            <w:tcW w:w="1600" w:type="dxa"/>
            <w:shd w:val="clear" w:color="auto" w:fill="FFFF99"/>
            <w:vAlign w:val="bottom"/>
          </w:tcPr>
          <w:p w14:paraId="47CA86C3" w14:textId="77777777" w:rsidR="004847DB" w:rsidRDefault="00000000">
            <w:pPr>
              <w:ind w:right="128"/>
              <w:jc w:val="right"/>
              <w:rPr>
                <w:sz w:val="20"/>
                <w:szCs w:val="20"/>
              </w:rPr>
            </w:pPr>
            <w:r>
              <w:rPr>
                <w:rFonts w:ascii="Arial" w:eastAsia="Arial" w:hAnsi="Arial" w:cs="Arial"/>
                <w:b/>
                <w:bCs/>
                <w:sz w:val="20"/>
                <w:szCs w:val="20"/>
              </w:rPr>
              <w:t>0,00</w:t>
            </w:r>
          </w:p>
        </w:tc>
        <w:tc>
          <w:tcPr>
            <w:tcW w:w="1400" w:type="dxa"/>
            <w:shd w:val="clear" w:color="auto" w:fill="FFFF99"/>
            <w:vAlign w:val="bottom"/>
          </w:tcPr>
          <w:p w14:paraId="3FA0D044" w14:textId="77777777" w:rsidR="004847DB" w:rsidRDefault="00000000">
            <w:pPr>
              <w:ind w:right="128"/>
              <w:jc w:val="right"/>
              <w:rPr>
                <w:sz w:val="20"/>
                <w:szCs w:val="20"/>
              </w:rPr>
            </w:pPr>
            <w:r>
              <w:rPr>
                <w:rFonts w:ascii="Arial" w:eastAsia="Arial" w:hAnsi="Arial" w:cs="Arial"/>
                <w:b/>
                <w:bCs/>
                <w:sz w:val="20"/>
                <w:szCs w:val="20"/>
              </w:rPr>
              <w:t>206.827,46</w:t>
            </w:r>
          </w:p>
        </w:tc>
        <w:tc>
          <w:tcPr>
            <w:tcW w:w="1080" w:type="dxa"/>
            <w:shd w:val="clear" w:color="auto" w:fill="FFFF99"/>
            <w:vAlign w:val="bottom"/>
          </w:tcPr>
          <w:p w14:paraId="176289FC" w14:textId="77777777" w:rsidR="004847DB" w:rsidRDefault="00000000">
            <w:pPr>
              <w:ind w:right="28"/>
              <w:jc w:val="right"/>
              <w:rPr>
                <w:sz w:val="20"/>
                <w:szCs w:val="20"/>
              </w:rPr>
            </w:pPr>
            <w:r>
              <w:rPr>
                <w:rFonts w:ascii="Arial" w:eastAsia="Arial" w:hAnsi="Arial" w:cs="Arial"/>
                <w:b/>
                <w:bCs/>
                <w:sz w:val="20"/>
                <w:szCs w:val="20"/>
              </w:rPr>
              <w:t>100,00</w:t>
            </w:r>
          </w:p>
        </w:tc>
        <w:tc>
          <w:tcPr>
            <w:tcW w:w="1400" w:type="dxa"/>
            <w:shd w:val="clear" w:color="auto" w:fill="FFFF99"/>
            <w:vAlign w:val="bottom"/>
          </w:tcPr>
          <w:p w14:paraId="3A5454C0" w14:textId="77777777" w:rsidR="004847DB" w:rsidRDefault="00000000">
            <w:pPr>
              <w:ind w:right="8"/>
              <w:jc w:val="right"/>
              <w:rPr>
                <w:sz w:val="20"/>
                <w:szCs w:val="20"/>
              </w:rPr>
            </w:pPr>
            <w:r>
              <w:rPr>
                <w:rFonts w:ascii="Arial" w:eastAsia="Arial" w:hAnsi="Arial" w:cs="Arial"/>
                <w:b/>
                <w:bCs/>
                <w:sz w:val="20"/>
                <w:szCs w:val="20"/>
              </w:rPr>
              <w:t>206.827,46</w:t>
            </w:r>
          </w:p>
        </w:tc>
      </w:tr>
      <w:tr w:rsidR="004847DB" w14:paraId="5C93DC85" w14:textId="77777777">
        <w:trPr>
          <w:trHeight w:val="256"/>
        </w:trPr>
        <w:tc>
          <w:tcPr>
            <w:tcW w:w="8740" w:type="dxa"/>
            <w:gridSpan w:val="2"/>
            <w:shd w:val="clear" w:color="auto" w:fill="FFFF99"/>
            <w:vAlign w:val="bottom"/>
          </w:tcPr>
          <w:p w14:paraId="5F869B81" w14:textId="77777777" w:rsidR="004847DB" w:rsidRDefault="00000000">
            <w:pPr>
              <w:ind w:left="100"/>
              <w:rPr>
                <w:sz w:val="20"/>
                <w:szCs w:val="20"/>
              </w:rPr>
            </w:pPr>
            <w:r>
              <w:rPr>
                <w:rFonts w:ascii="Arial" w:eastAsia="Arial" w:hAnsi="Arial" w:cs="Arial"/>
                <w:b/>
                <w:bCs/>
                <w:sz w:val="20"/>
                <w:szCs w:val="20"/>
              </w:rPr>
              <w:t>Izvor 5.3. POMOĆI TEMELJEM PRIJENOSA EU SREDSTAVA</w:t>
            </w:r>
          </w:p>
        </w:tc>
        <w:tc>
          <w:tcPr>
            <w:tcW w:w="1600" w:type="dxa"/>
            <w:shd w:val="clear" w:color="auto" w:fill="FFFF99"/>
            <w:vAlign w:val="bottom"/>
          </w:tcPr>
          <w:p w14:paraId="4A087AA1" w14:textId="77777777" w:rsidR="004847DB" w:rsidRDefault="00000000">
            <w:pPr>
              <w:ind w:right="128"/>
              <w:jc w:val="right"/>
              <w:rPr>
                <w:sz w:val="20"/>
                <w:szCs w:val="20"/>
              </w:rPr>
            </w:pPr>
            <w:r>
              <w:rPr>
                <w:rFonts w:ascii="Arial" w:eastAsia="Arial" w:hAnsi="Arial" w:cs="Arial"/>
                <w:b/>
                <w:bCs/>
                <w:sz w:val="20"/>
                <w:szCs w:val="20"/>
              </w:rPr>
              <w:t>0,00</w:t>
            </w:r>
          </w:p>
        </w:tc>
        <w:tc>
          <w:tcPr>
            <w:tcW w:w="1400" w:type="dxa"/>
            <w:shd w:val="clear" w:color="auto" w:fill="FFFF99"/>
            <w:vAlign w:val="bottom"/>
          </w:tcPr>
          <w:p w14:paraId="4255595D" w14:textId="77777777" w:rsidR="004847DB" w:rsidRDefault="00000000">
            <w:pPr>
              <w:ind w:right="128"/>
              <w:jc w:val="right"/>
              <w:rPr>
                <w:sz w:val="20"/>
                <w:szCs w:val="20"/>
              </w:rPr>
            </w:pPr>
            <w:r>
              <w:rPr>
                <w:rFonts w:ascii="Arial" w:eastAsia="Arial" w:hAnsi="Arial" w:cs="Arial"/>
                <w:b/>
                <w:bCs/>
                <w:sz w:val="20"/>
                <w:szCs w:val="20"/>
              </w:rPr>
              <w:t>26.125,16</w:t>
            </w:r>
          </w:p>
        </w:tc>
        <w:tc>
          <w:tcPr>
            <w:tcW w:w="1080" w:type="dxa"/>
            <w:shd w:val="clear" w:color="auto" w:fill="FFFF99"/>
            <w:vAlign w:val="bottom"/>
          </w:tcPr>
          <w:p w14:paraId="5F522DAF" w14:textId="77777777" w:rsidR="004847DB" w:rsidRDefault="00000000">
            <w:pPr>
              <w:ind w:right="28"/>
              <w:jc w:val="right"/>
              <w:rPr>
                <w:sz w:val="20"/>
                <w:szCs w:val="20"/>
              </w:rPr>
            </w:pPr>
            <w:r>
              <w:rPr>
                <w:rFonts w:ascii="Arial" w:eastAsia="Arial" w:hAnsi="Arial" w:cs="Arial"/>
                <w:b/>
                <w:bCs/>
                <w:sz w:val="20"/>
                <w:szCs w:val="20"/>
              </w:rPr>
              <w:t>100,00</w:t>
            </w:r>
          </w:p>
        </w:tc>
        <w:tc>
          <w:tcPr>
            <w:tcW w:w="1400" w:type="dxa"/>
            <w:shd w:val="clear" w:color="auto" w:fill="FFFF99"/>
            <w:vAlign w:val="bottom"/>
          </w:tcPr>
          <w:p w14:paraId="6EAF77CD" w14:textId="77777777" w:rsidR="004847DB" w:rsidRDefault="00000000">
            <w:pPr>
              <w:ind w:right="8"/>
              <w:jc w:val="right"/>
              <w:rPr>
                <w:sz w:val="20"/>
                <w:szCs w:val="20"/>
              </w:rPr>
            </w:pPr>
            <w:r>
              <w:rPr>
                <w:rFonts w:ascii="Arial" w:eastAsia="Arial" w:hAnsi="Arial" w:cs="Arial"/>
                <w:b/>
                <w:bCs/>
                <w:sz w:val="20"/>
                <w:szCs w:val="20"/>
              </w:rPr>
              <w:t>26.125,16</w:t>
            </w:r>
          </w:p>
        </w:tc>
      </w:tr>
      <w:tr w:rsidR="004847DB" w14:paraId="61E3FA39" w14:textId="77777777">
        <w:trPr>
          <w:trHeight w:val="256"/>
        </w:trPr>
        <w:tc>
          <w:tcPr>
            <w:tcW w:w="8740" w:type="dxa"/>
            <w:gridSpan w:val="2"/>
            <w:shd w:val="clear" w:color="auto" w:fill="FFFF00"/>
            <w:vAlign w:val="bottom"/>
          </w:tcPr>
          <w:p w14:paraId="2F7FCDA2" w14:textId="77777777" w:rsidR="004847DB" w:rsidRDefault="00000000">
            <w:pPr>
              <w:ind w:left="100"/>
              <w:rPr>
                <w:sz w:val="20"/>
                <w:szCs w:val="20"/>
              </w:rPr>
            </w:pPr>
            <w:r>
              <w:rPr>
                <w:rFonts w:ascii="Arial" w:eastAsia="Arial" w:hAnsi="Arial" w:cs="Arial"/>
                <w:b/>
                <w:bCs/>
                <w:sz w:val="20"/>
                <w:szCs w:val="20"/>
              </w:rPr>
              <w:t>Izvor 7. PRIHODI OD PRODAJE I ZAMJENE NEFINANCIJSKE IMOVINE</w:t>
            </w:r>
          </w:p>
        </w:tc>
        <w:tc>
          <w:tcPr>
            <w:tcW w:w="1600" w:type="dxa"/>
            <w:shd w:val="clear" w:color="auto" w:fill="FFFF00"/>
            <w:vAlign w:val="bottom"/>
          </w:tcPr>
          <w:p w14:paraId="5500883B" w14:textId="77777777" w:rsidR="004847DB" w:rsidRDefault="00000000">
            <w:pPr>
              <w:ind w:right="128"/>
              <w:jc w:val="right"/>
              <w:rPr>
                <w:sz w:val="20"/>
                <w:szCs w:val="20"/>
              </w:rPr>
            </w:pPr>
            <w:r>
              <w:rPr>
                <w:rFonts w:ascii="Arial" w:eastAsia="Arial" w:hAnsi="Arial" w:cs="Arial"/>
                <w:b/>
                <w:bCs/>
                <w:sz w:val="20"/>
                <w:szCs w:val="20"/>
              </w:rPr>
              <w:t>0,00</w:t>
            </w:r>
          </w:p>
        </w:tc>
        <w:tc>
          <w:tcPr>
            <w:tcW w:w="1400" w:type="dxa"/>
            <w:shd w:val="clear" w:color="auto" w:fill="FFFF00"/>
            <w:vAlign w:val="bottom"/>
          </w:tcPr>
          <w:p w14:paraId="10772B1C" w14:textId="77777777" w:rsidR="004847DB" w:rsidRDefault="00000000">
            <w:pPr>
              <w:ind w:right="128"/>
              <w:jc w:val="right"/>
              <w:rPr>
                <w:sz w:val="20"/>
                <w:szCs w:val="20"/>
              </w:rPr>
            </w:pPr>
            <w:r>
              <w:rPr>
                <w:rFonts w:ascii="Arial" w:eastAsia="Arial" w:hAnsi="Arial" w:cs="Arial"/>
                <w:b/>
                <w:bCs/>
                <w:sz w:val="20"/>
                <w:szCs w:val="20"/>
              </w:rPr>
              <w:t>1.500,00</w:t>
            </w:r>
          </w:p>
        </w:tc>
        <w:tc>
          <w:tcPr>
            <w:tcW w:w="1080" w:type="dxa"/>
            <w:shd w:val="clear" w:color="auto" w:fill="FFFF00"/>
            <w:vAlign w:val="bottom"/>
          </w:tcPr>
          <w:p w14:paraId="46BD8552" w14:textId="77777777" w:rsidR="004847DB" w:rsidRDefault="00000000">
            <w:pPr>
              <w:ind w:right="28"/>
              <w:jc w:val="right"/>
              <w:rPr>
                <w:sz w:val="20"/>
                <w:szCs w:val="20"/>
              </w:rPr>
            </w:pPr>
            <w:r>
              <w:rPr>
                <w:rFonts w:ascii="Arial" w:eastAsia="Arial" w:hAnsi="Arial" w:cs="Arial"/>
                <w:b/>
                <w:bCs/>
                <w:sz w:val="20"/>
                <w:szCs w:val="20"/>
              </w:rPr>
              <w:t>100,00</w:t>
            </w:r>
          </w:p>
        </w:tc>
        <w:tc>
          <w:tcPr>
            <w:tcW w:w="1400" w:type="dxa"/>
            <w:shd w:val="clear" w:color="auto" w:fill="FFFF00"/>
            <w:vAlign w:val="bottom"/>
          </w:tcPr>
          <w:p w14:paraId="6FB084CF" w14:textId="77777777" w:rsidR="004847DB" w:rsidRDefault="00000000">
            <w:pPr>
              <w:ind w:right="8"/>
              <w:jc w:val="right"/>
              <w:rPr>
                <w:sz w:val="20"/>
                <w:szCs w:val="20"/>
              </w:rPr>
            </w:pPr>
            <w:r>
              <w:rPr>
                <w:rFonts w:ascii="Arial" w:eastAsia="Arial" w:hAnsi="Arial" w:cs="Arial"/>
                <w:b/>
                <w:bCs/>
                <w:sz w:val="20"/>
                <w:szCs w:val="20"/>
              </w:rPr>
              <w:t>1.500,00</w:t>
            </w:r>
          </w:p>
        </w:tc>
      </w:tr>
      <w:tr w:rsidR="004847DB" w14:paraId="355ED740" w14:textId="77777777">
        <w:trPr>
          <w:trHeight w:val="253"/>
        </w:trPr>
        <w:tc>
          <w:tcPr>
            <w:tcW w:w="8740" w:type="dxa"/>
            <w:gridSpan w:val="2"/>
            <w:shd w:val="clear" w:color="auto" w:fill="FFFF99"/>
            <w:vAlign w:val="bottom"/>
          </w:tcPr>
          <w:p w14:paraId="020354D2" w14:textId="77777777" w:rsidR="004847DB" w:rsidRDefault="00000000">
            <w:pPr>
              <w:ind w:left="100"/>
              <w:rPr>
                <w:sz w:val="20"/>
                <w:szCs w:val="20"/>
              </w:rPr>
            </w:pPr>
            <w:r>
              <w:rPr>
                <w:rFonts w:ascii="Arial" w:eastAsia="Arial" w:hAnsi="Arial" w:cs="Arial"/>
                <w:b/>
                <w:bCs/>
                <w:sz w:val="20"/>
                <w:szCs w:val="20"/>
              </w:rPr>
              <w:t>Izvor 7.1. PRIHOD OD PRODAJE NEFINANCIJSKE IMOVINE</w:t>
            </w:r>
          </w:p>
        </w:tc>
        <w:tc>
          <w:tcPr>
            <w:tcW w:w="1600" w:type="dxa"/>
            <w:shd w:val="clear" w:color="auto" w:fill="FFFF99"/>
            <w:vAlign w:val="bottom"/>
          </w:tcPr>
          <w:p w14:paraId="54D9B648" w14:textId="77777777" w:rsidR="004847DB" w:rsidRDefault="00000000">
            <w:pPr>
              <w:ind w:right="128"/>
              <w:jc w:val="right"/>
              <w:rPr>
                <w:sz w:val="20"/>
                <w:szCs w:val="20"/>
              </w:rPr>
            </w:pPr>
            <w:r>
              <w:rPr>
                <w:rFonts w:ascii="Arial" w:eastAsia="Arial" w:hAnsi="Arial" w:cs="Arial"/>
                <w:b/>
                <w:bCs/>
                <w:sz w:val="20"/>
                <w:szCs w:val="20"/>
              </w:rPr>
              <w:t>0,00</w:t>
            </w:r>
          </w:p>
        </w:tc>
        <w:tc>
          <w:tcPr>
            <w:tcW w:w="1400" w:type="dxa"/>
            <w:shd w:val="clear" w:color="auto" w:fill="FFFF99"/>
            <w:vAlign w:val="bottom"/>
          </w:tcPr>
          <w:p w14:paraId="3F32D8A0" w14:textId="77777777" w:rsidR="004847DB" w:rsidRDefault="00000000">
            <w:pPr>
              <w:ind w:right="128"/>
              <w:jc w:val="right"/>
              <w:rPr>
                <w:sz w:val="20"/>
                <w:szCs w:val="20"/>
              </w:rPr>
            </w:pPr>
            <w:r>
              <w:rPr>
                <w:rFonts w:ascii="Arial" w:eastAsia="Arial" w:hAnsi="Arial" w:cs="Arial"/>
                <w:b/>
                <w:bCs/>
                <w:sz w:val="20"/>
                <w:szCs w:val="20"/>
              </w:rPr>
              <w:t>1.500,00</w:t>
            </w:r>
          </w:p>
        </w:tc>
        <w:tc>
          <w:tcPr>
            <w:tcW w:w="1080" w:type="dxa"/>
            <w:shd w:val="clear" w:color="auto" w:fill="FFFF99"/>
            <w:vAlign w:val="bottom"/>
          </w:tcPr>
          <w:p w14:paraId="1CAD5542" w14:textId="77777777" w:rsidR="004847DB" w:rsidRDefault="00000000">
            <w:pPr>
              <w:ind w:right="28"/>
              <w:jc w:val="right"/>
              <w:rPr>
                <w:sz w:val="20"/>
                <w:szCs w:val="20"/>
              </w:rPr>
            </w:pPr>
            <w:r>
              <w:rPr>
                <w:rFonts w:ascii="Arial" w:eastAsia="Arial" w:hAnsi="Arial" w:cs="Arial"/>
                <w:b/>
                <w:bCs/>
                <w:sz w:val="20"/>
                <w:szCs w:val="20"/>
              </w:rPr>
              <w:t>100,00</w:t>
            </w:r>
          </w:p>
        </w:tc>
        <w:tc>
          <w:tcPr>
            <w:tcW w:w="1400" w:type="dxa"/>
            <w:shd w:val="clear" w:color="auto" w:fill="FFFF99"/>
            <w:vAlign w:val="bottom"/>
          </w:tcPr>
          <w:p w14:paraId="40AC845E" w14:textId="77777777" w:rsidR="004847DB" w:rsidRDefault="00000000">
            <w:pPr>
              <w:ind w:right="8"/>
              <w:jc w:val="right"/>
              <w:rPr>
                <w:sz w:val="20"/>
                <w:szCs w:val="20"/>
              </w:rPr>
            </w:pPr>
            <w:r>
              <w:rPr>
                <w:rFonts w:ascii="Arial" w:eastAsia="Arial" w:hAnsi="Arial" w:cs="Arial"/>
                <w:b/>
                <w:bCs/>
                <w:sz w:val="20"/>
                <w:szCs w:val="20"/>
              </w:rPr>
              <w:t>1.500,00</w:t>
            </w:r>
          </w:p>
        </w:tc>
      </w:tr>
      <w:tr w:rsidR="004847DB" w14:paraId="4DFE41B2" w14:textId="77777777">
        <w:trPr>
          <w:trHeight w:val="258"/>
        </w:trPr>
        <w:tc>
          <w:tcPr>
            <w:tcW w:w="8740" w:type="dxa"/>
            <w:gridSpan w:val="2"/>
            <w:shd w:val="clear" w:color="auto" w:fill="FFFF00"/>
            <w:vAlign w:val="bottom"/>
          </w:tcPr>
          <w:p w14:paraId="12748892" w14:textId="77777777" w:rsidR="004847DB" w:rsidRDefault="00000000">
            <w:pPr>
              <w:ind w:left="100"/>
              <w:rPr>
                <w:sz w:val="20"/>
                <w:szCs w:val="20"/>
              </w:rPr>
            </w:pPr>
            <w:r>
              <w:rPr>
                <w:rFonts w:ascii="Arial" w:eastAsia="Arial" w:hAnsi="Arial" w:cs="Arial"/>
                <w:b/>
                <w:bCs/>
                <w:sz w:val="20"/>
                <w:szCs w:val="20"/>
              </w:rPr>
              <w:t>Izvor 8. PRIHODI OD ZADUŽIVANJA</w:t>
            </w:r>
          </w:p>
        </w:tc>
        <w:tc>
          <w:tcPr>
            <w:tcW w:w="1600" w:type="dxa"/>
            <w:shd w:val="clear" w:color="auto" w:fill="FFFF00"/>
            <w:vAlign w:val="bottom"/>
          </w:tcPr>
          <w:p w14:paraId="1BA8061C" w14:textId="77777777" w:rsidR="004847DB" w:rsidRDefault="00000000">
            <w:pPr>
              <w:ind w:right="128"/>
              <w:jc w:val="right"/>
              <w:rPr>
                <w:sz w:val="20"/>
                <w:szCs w:val="20"/>
              </w:rPr>
            </w:pPr>
            <w:r>
              <w:rPr>
                <w:rFonts w:ascii="Arial" w:eastAsia="Arial" w:hAnsi="Arial" w:cs="Arial"/>
                <w:b/>
                <w:bCs/>
                <w:sz w:val="20"/>
                <w:szCs w:val="20"/>
              </w:rPr>
              <w:t>50.000,00</w:t>
            </w:r>
          </w:p>
        </w:tc>
        <w:tc>
          <w:tcPr>
            <w:tcW w:w="1400" w:type="dxa"/>
            <w:shd w:val="clear" w:color="auto" w:fill="FFFF00"/>
            <w:vAlign w:val="bottom"/>
          </w:tcPr>
          <w:p w14:paraId="17FF1513" w14:textId="77777777" w:rsidR="004847DB" w:rsidRDefault="00000000">
            <w:pPr>
              <w:ind w:right="128"/>
              <w:jc w:val="right"/>
              <w:rPr>
                <w:sz w:val="20"/>
                <w:szCs w:val="20"/>
              </w:rPr>
            </w:pPr>
            <w:r>
              <w:rPr>
                <w:rFonts w:ascii="Arial" w:eastAsia="Arial" w:hAnsi="Arial" w:cs="Arial"/>
                <w:b/>
                <w:bCs/>
                <w:sz w:val="20"/>
                <w:szCs w:val="20"/>
              </w:rPr>
              <w:t>-9.903,01</w:t>
            </w:r>
          </w:p>
        </w:tc>
        <w:tc>
          <w:tcPr>
            <w:tcW w:w="1080" w:type="dxa"/>
            <w:shd w:val="clear" w:color="auto" w:fill="FFFF00"/>
            <w:vAlign w:val="bottom"/>
          </w:tcPr>
          <w:p w14:paraId="2FD83685" w14:textId="77777777" w:rsidR="004847DB" w:rsidRDefault="00000000">
            <w:pPr>
              <w:ind w:right="28"/>
              <w:jc w:val="right"/>
              <w:rPr>
                <w:sz w:val="20"/>
                <w:szCs w:val="20"/>
              </w:rPr>
            </w:pPr>
            <w:r>
              <w:rPr>
                <w:rFonts w:ascii="Arial" w:eastAsia="Arial" w:hAnsi="Arial" w:cs="Arial"/>
                <w:b/>
                <w:bCs/>
                <w:sz w:val="20"/>
                <w:szCs w:val="20"/>
              </w:rPr>
              <w:t>-19,81</w:t>
            </w:r>
          </w:p>
        </w:tc>
        <w:tc>
          <w:tcPr>
            <w:tcW w:w="1400" w:type="dxa"/>
            <w:shd w:val="clear" w:color="auto" w:fill="FFFF00"/>
            <w:vAlign w:val="bottom"/>
          </w:tcPr>
          <w:p w14:paraId="14B06423" w14:textId="77777777" w:rsidR="004847DB" w:rsidRDefault="00000000">
            <w:pPr>
              <w:ind w:right="8"/>
              <w:jc w:val="right"/>
              <w:rPr>
                <w:sz w:val="20"/>
                <w:szCs w:val="20"/>
              </w:rPr>
            </w:pPr>
            <w:r>
              <w:rPr>
                <w:rFonts w:ascii="Arial" w:eastAsia="Arial" w:hAnsi="Arial" w:cs="Arial"/>
                <w:b/>
                <w:bCs/>
                <w:sz w:val="20"/>
                <w:szCs w:val="20"/>
              </w:rPr>
              <w:t>40.096,99</w:t>
            </w:r>
          </w:p>
        </w:tc>
      </w:tr>
      <w:tr w:rsidR="004847DB" w14:paraId="0D47A9C4" w14:textId="77777777">
        <w:trPr>
          <w:trHeight w:val="253"/>
        </w:trPr>
        <w:tc>
          <w:tcPr>
            <w:tcW w:w="8740" w:type="dxa"/>
            <w:gridSpan w:val="2"/>
            <w:shd w:val="clear" w:color="auto" w:fill="FFFF99"/>
            <w:vAlign w:val="bottom"/>
          </w:tcPr>
          <w:p w14:paraId="2E2B1F3C" w14:textId="77777777" w:rsidR="004847DB" w:rsidRDefault="00000000">
            <w:pPr>
              <w:ind w:left="100"/>
              <w:rPr>
                <w:sz w:val="20"/>
                <w:szCs w:val="20"/>
              </w:rPr>
            </w:pPr>
            <w:r>
              <w:rPr>
                <w:rFonts w:ascii="Arial" w:eastAsia="Arial" w:hAnsi="Arial" w:cs="Arial"/>
                <w:b/>
                <w:bCs/>
                <w:sz w:val="20"/>
                <w:szCs w:val="20"/>
              </w:rPr>
              <w:t>Izvor 8.1. PRIHODI OD ZADUŽIVANJA</w:t>
            </w:r>
          </w:p>
        </w:tc>
        <w:tc>
          <w:tcPr>
            <w:tcW w:w="1600" w:type="dxa"/>
            <w:shd w:val="clear" w:color="auto" w:fill="FFFF99"/>
            <w:vAlign w:val="bottom"/>
          </w:tcPr>
          <w:p w14:paraId="475A04E8" w14:textId="77777777" w:rsidR="004847DB" w:rsidRDefault="00000000">
            <w:pPr>
              <w:ind w:right="128"/>
              <w:jc w:val="right"/>
              <w:rPr>
                <w:sz w:val="20"/>
                <w:szCs w:val="20"/>
              </w:rPr>
            </w:pPr>
            <w:r>
              <w:rPr>
                <w:rFonts w:ascii="Arial" w:eastAsia="Arial" w:hAnsi="Arial" w:cs="Arial"/>
                <w:b/>
                <w:bCs/>
                <w:sz w:val="20"/>
                <w:szCs w:val="20"/>
              </w:rPr>
              <w:t>50.000,00</w:t>
            </w:r>
          </w:p>
        </w:tc>
        <w:tc>
          <w:tcPr>
            <w:tcW w:w="1400" w:type="dxa"/>
            <w:shd w:val="clear" w:color="auto" w:fill="FFFF99"/>
            <w:vAlign w:val="bottom"/>
          </w:tcPr>
          <w:p w14:paraId="637B1664" w14:textId="77777777" w:rsidR="004847DB" w:rsidRDefault="00000000">
            <w:pPr>
              <w:ind w:right="128"/>
              <w:jc w:val="right"/>
              <w:rPr>
                <w:sz w:val="20"/>
                <w:szCs w:val="20"/>
              </w:rPr>
            </w:pPr>
            <w:r>
              <w:rPr>
                <w:rFonts w:ascii="Arial" w:eastAsia="Arial" w:hAnsi="Arial" w:cs="Arial"/>
                <w:b/>
                <w:bCs/>
                <w:sz w:val="20"/>
                <w:szCs w:val="20"/>
              </w:rPr>
              <w:t>-9.903,01</w:t>
            </w:r>
          </w:p>
        </w:tc>
        <w:tc>
          <w:tcPr>
            <w:tcW w:w="1080" w:type="dxa"/>
            <w:shd w:val="clear" w:color="auto" w:fill="FFFF99"/>
            <w:vAlign w:val="bottom"/>
          </w:tcPr>
          <w:p w14:paraId="0416D991" w14:textId="77777777" w:rsidR="004847DB" w:rsidRDefault="00000000">
            <w:pPr>
              <w:ind w:right="28"/>
              <w:jc w:val="right"/>
              <w:rPr>
                <w:sz w:val="20"/>
                <w:szCs w:val="20"/>
              </w:rPr>
            </w:pPr>
            <w:r>
              <w:rPr>
                <w:rFonts w:ascii="Arial" w:eastAsia="Arial" w:hAnsi="Arial" w:cs="Arial"/>
                <w:b/>
                <w:bCs/>
                <w:sz w:val="20"/>
                <w:szCs w:val="20"/>
              </w:rPr>
              <w:t>-19,81</w:t>
            </w:r>
          </w:p>
        </w:tc>
        <w:tc>
          <w:tcPr>
            <w:tcW w:w="1400" w:type="dxa"/>
            <w:shd w:val="clear" w:color="auto" w:fill="FFFF99"/>
            <w:vAlign w:val="bottom"/>
          </w:tcPr>
          <w:p w14:paraId="7BA53DFA" w14:textId="77777777" w:rsidR="004847DB" w:rsidRDefault="00000000">
            <w:pPr>
              <w:ind w:right="8"/>
              <w:jc w:val="right"/>
              <w:rPr>
                <w:sz w:val="20"/>
                <w:szCs w:val="20"/>
              </w:rPr>
            </w:pPr>
            <w:r>
              <w:rPr>
                <w:rFonts w:ascii="Arial" w:eastAsia="Arial" w:hAnsi="Arial" w:cs="Arial"/>
                <w:b/>
                <w:bCs/>
                <w:sz w:val="20"/>
                <w:szCs w:val="20"/>
              </w:rPr>
              <w:t>40.096,99</w:t>
            </w:r>
          </w:p>
        </w:tc>
      </w:tr>
      <w:tr w:rsidR="004847DB" w14:paraId="5DE45FD1" w14:textId="77777777">
        <w:trPr>
          <w:trHeight w:val="255"/>
        </w:trPr>
        <w:tc>
          <w:tcPr>
            <w:tcW w:w="8740" w:type="dxa"/>
            <w:gridSpan w:val="2"/>
            <w:shd w:val="clear" w:color="auto" w:fill="9999FF"/>
            <w:vAlign w:val="bottom"/>
          </w:tcPr>
          <w:p w14:paraId="1148871E" w14:textId="77777777" w:rsidR="004847DB" w:rsidRDefault="00000000">
            <w:pPr>
              <w:ind w:left="100"/>
              <w:rPr>
                <w:sz w:val="20"/>
                <w:szCs w:val="20"/>
              </w:rPr>
            </w:pPr>
            <w:r>
              <w:rPr>
                <w:rFonts w:ascii="Arial" w:eastAsia="Arial" w:hAnsi="Arial" w:cs="Arial"/>
                <w:b/>
                <w:bCs/>
                <w:sz w:val="18"/>
                <w:szCs w:val="18"/>
              </w:rPr>
              <w:t>Program 1011 SOCIJALNA SKRB I NOVČANA POMOĆ</w:t>
            </w:r>
          </w:p>
        </w:tc>
        <w:tc>
          <w:tcPr>
            <w:tcW w:w="1600" w:type="dxa"/>
            <w:shd w:val="clear" w:color="auto" w:fill="9999FF"/>
            <w:vAlign w:val="bottom"/>
          </w:tcPr>
          <w:p w14:paraId="2674453E" w14:textId="77777777" w:rsidR="004847DB" w:rsidRDefault="00000000">
            <w:pPr>
              <w:ind w:right="128"/>
              <w:jc w:val="right"/>
              <w:rPr>
                <w:sz w:val="20"/>
                <w:szCs w:val="20"/>
              </w:rPr>
            </w:pPr>
            <w:r>
              <w:rPr>
                <w:rFonts w:ascii="Arial" w:eastAsia="Arial" w:hAnsi="Arial" w:cs="Arial"/>
                <w:b/>
                <w:bCs/>
                <w:sz w:val="18"/>
                <w:szCs w:val="18"/>
              </w:rPr>
              <w:t>45.000,00</w:t>
            </w:r>
          </w:p>
        </w:tc>
        <w:tc>
          <w:tcPr>
            <w:tcW w:w="1400" w:type="dxa"/>
            <w:shd w:val="clear" w:color="auto" w:fill="9999FF"/>
            <w:vAlign w:val="bottom"/>
          </w:tcPr>
          <w:p w14:paraId="55912FF7"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shd w:val="clear" w:color="auto" w:fill="9999FF"/>
            <w:vAlign w:val="bottom"/>
          </w:tcPr>
          <w:p w14:paraId="3DEA0BC5" w14:textId="77777777" w:rsidR="004847DB" w:rsidRDefault="00000000">
            <w:pPr>
              <w:ind w:right="28"/>
              <w:jc w:val="right"/>
              <w:rPr>
                <w:sz w:val="20"/>
                <w:szCs w:val="20"/>
              </w:rPr>
            </w:pPr>
            <w:r>
              <w:rPr>
                <w:rFonts w:ascii="Arial" w:eastAsia="Arial" w:hAnsi="Arial" w:cs="Arial"/>
                <w:b/>
                <w:bCs/>
                <w:sz w:val="18"/>
                <w:szCs w:val="18"/>
              </w:rPr>
              <w:t>0,00</w:t>
            </w:r>
          </w:p>
        </w:tc>
        <w:tc>
          <w:tcPr>
            <w:tcW w:w="1400" w:type="dxa"/>
            <w:shd w:val="clear" w:color="auto" w:fill="9999FF"/>
            <w:vAlign w:val="bottom"/>
          </w:tcPr>
          <w:p w14:paraId="56D253C4" w14:textId="77777777" w:rsidR="004847DB" w:rsidRDefault="00000000">
            <w:pPr>
              <w:ind w:right="8"/>
              <w:jc w:val="right"/>
              <w:rPr>
                <w:sz w:val="20"/>
                <w:szCs w:val="20"/>
              </w:rPr>
            </w:pPr>
            <w:r>
              <w:rPr>
                <w:rFonts w:ascii="Arial" w:eastAsia="Arial" w:hAnsi="Arial" w:cs="Arial"/>
                <w:b/>
                <w:bCs/>
                <w:sz w:val="18"/>
                <w:szCs w:val="18"/>
              </w:rPr>
              <w:t>45.000,00</w:t>
            </w:r>
          </w:p>
        </w:tc>
      </w:tr>
      <w:tr w:rsidR="004847DB" w14:paraId="1DA218DC" w14:textId="77777777">
        <w:trPr>
          <w:trHeight w:val="254"/>
        </w:trPr>
        <w:tc>
          <w:tcPr>
            <w:tcW w:w="8740" w:type="dxa"/>
            <w:gridSpan w:val="2"/>
            <w:shd w:val="clear" w:color="auto" w:fill="CCCCFF"/>
            <w:vAlign w:val="bottom"/>
          </w:tcPr>
          <w:p w14:paraId="1D3CB80F" w14:textId="77777777" w:rsidR="004847DB" w:rsidRDefault="00000000">
            <w:pPr>
              <w:ind w:left="100"/>
              <w:rPr>
                <w:sz w:val="20"/>
                <w:szCs w:val="20"/>
              </w:rPr>
            </w:pPr>
            <w:r>
              <w:rPr>
                <w:rFonts w:ascii="Arial" w:eastAsia="Arial" w:hAnsi="Arial" w:cs="Arial"/>
                <w:b/>
                <w:bCs/>
                <w:sz w:val="18"/>
                <w:szCs w:val="18"/>
              </w:rPr>
              <w:t>Aktivnost A100103 DONACIJE UMIROVLJENICIMA POVODOM USKRSA I BOŽIĆA</w:t>
            </w:r>
          </w:p>
        </w:tc>
        <w:tc>
          <w:tcPr>
            <w:tcW w:w="1600" w:type="dxa"/>
            <w:shd w:val="clear" w:color="auto" w:fill="CCCCFF"/>
            <w:vAlign w:val="bottom"/>
          </w:tcPr>
          <w:p w14:paraId="3D6DD6D7" w14:textId="77777777" w:rsidR="004847DB" w:rsidRDefault="00000000">
            <w:pPr>
              <w:ind w:right="128"/>
              <w:jc w:val="right"/>
              <w:rPr>
                <w:sz w:val="20"/>
                <w:szCs w:val="20"/>
              </w:rPr>
            </w:pPr>
            <w:r>
              <w:rPr>
                <w:rFonts w:ascii="Arial" w:eastAsia="Arial" w:hAnsi="Arial" w:cs="Arial"/>
                <w:b/>
                <w:bCs/>
                <w:sz w:val="18"/>
                <w:szCs w:val="18"/>
              </w:rPr>
              <w:t>30.000,00</w:t>
            </w:r>
          </w:p>
        </w:tc>
        <w:tc>
          <w:tcPr>
            <w:tcW w:w="1400" w:type="dxa"/>
            <w:shd w:val="clear" w:color="auto" w:fill="CCCCFF"/>
            <w:vAlign w:val="bottom"/>
          </w:tcPr>
          <w:p w14:paraId="39D7C335"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5689E93" w14:textId="77777777" w:rsidR="004847DB" w:rsidRDefault="00000000">
            <w:pPr>
              <w:ind w:right="28"/>
              <w:jc w:val="right"/>
              <w:rPr>
                <w:sz w:val="20"/>
                <w:szCs w:val="20"/>
              </w:rPr>
            </w:pPr>
            <w:r>
              <w:rPr>
                <w:rFonts w:ascii="Arial" w:eastAsia="Arial" w:hAnsi="Arial" w:cs="Arial"/>
                <w:b/>
                <w:bCs/>
                <w:sz w:val="18"/>
                <w:szCs w:val="18"/>
              </w:rPr>
              <w:t>0,00</w:t>
            </w:r>
          </w:p>
        </w:tc>
        <w:tc>
          <w:tcPr>
            <w:tcW w:w="1400" w:type="dxa"/>
            <w:shd w:val="clear" w:color="auto" w:fill="CCCCFF"/>
            <w:vAlign w:val="bottom"/>
          </w:tcPr>
          <w:p w14:paraId="39982A78" w14:textId="77777777" w:rsidR="004847DB" w:rsidRDefault="00000000">
            <w:pPr>
              <w:ind w:right="8"/>
              <w:jc w:val="right"/>
              <w:rPr>
                <w:sz w:val="20"/>
                <w:szCs w:val="20"/>
              </w:rPr>
            </w:pPr>
            <w:r>
              <w:rPr>
                <w:rFonts w:ascii="Arial" w:eastAsia="Arial" w:hAnsi="Arial" w:cs="Arial"/>
                <w:b/>
                <w:bCs/>
                <w:sz w:val="18"/>
                <w:szCs w:val="18"/>
              </w:rPr>
              <w:t>30.000,00</w:t>
            </w:r>
          </w:p>
        </w:tc>
      </w:tr>
      <w:tr w:rsidR="004847DB" w14:paraId="06E6C506" w14:textId="77777777">
        <w:trPr>
          <w:trHeight w:val="257"/>
        </w:trPr>
        <w:tc>
          <w:tcPr>
            <w:tcW w:w="8740" w:type="dxa"/>
            <w:gridSpan w:val="2"/>
            <w:shd w:val="clear" w:color="auto" w:fill="FFFF99"/>
            <w:vAlign w:val="bottom"/>
          </w:tcPr>
          <w:p w14:paraId="6EA06C89"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1B70C1F4" w14:textId="77777777" w:rsidR="004847DB" w:rsidRDefault="00000000">
            <w:pPr>
              <w:ind w:right="128"/>
              <w:jc w:val="right"/>
              <w:rPr>
                <w:sz w:val="20"/>
                <w:szCs w:val="20"/>
              </w:rPr>
            </w:pPr>
            <w:r>
              <w:rPr>
                <w:rFonts w:ascii="Arial" w:eastAsia="Arial" w:hAnsi="Arial" w:cs="Arial"/>
                <w:b/>
                <w:bCs/>
                <w:sz w:val="18"/>
                <w:szCs w:val="18"/>
              </w:rPr>
              <w:t>30.000,00</w:t>
            </w:r>
          </w:p>
        </w:tc>
        <w:tc>
          <w:tcPr>
            <w:tcW w:w="1400" w:type="dxa"/>
            <w:shd w:val="clear" w:color="auto" w:fill="FFFF99"/>
            <w:vAlign w:val="bottom"/>
          </w:tcPr>
          <w:p w14:paraId="4FCD5C9F"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shd w:val="clear" w:color="auto" w:fill="FFFF99"/>
            <w:vAlign w:val="bottom"/>
          </w:tcPr>
          <w:p w14:paraId="14671555" w14:textId="77777777" w:rsidR="004847DB" w:rsidRDefault="00000000">
            <w:pPr>
              <w:ind w:right="28"/>
              <w:jc w:val="right"/>
              <w:rPr>
                <w:sz w:val="20"/>
                <w:szCs w:val="20"/>
              </w:rPr>
            </w:pPr>
            <w:r>
              <w:rPr>
                <w:rFonts w:ascii="Arial" w:eastAsia="Arial" w:hAnsi="Arial" w:cs="Arial"/>
                <w:b/>
                <w:bCs/>
                <w:sz w:val="18"/>
                <w:szCs w:val="18"/>
              </w:rPr>
              <w:t>0,00</w:t>
            </w:r>
          </w:p>
        </w:tc>
        <w:tc>
          <w:tcPr>
            <w:tcW w:w="1400" w:type="dxa"/>
            <w:shd w:val="clear" w:color="auto" w:fill="FFFF99"/>
            <w:vAlign w:val="bottom"/>
          </w:tcPr>
          <w:p w14:paraId="51AA21FD" w14:textId="77777777" w:rsidR="004847DB" w:rsidRDefault="00000000">
            <w:pPr>
              <w:ind w:right="8"/>
              <w:jc w:val="right"/>
              <w:rPr>
                <w:sz w:val="20"/>
                <w:szCs w:val="20"/>
              </w:rPr>
            </w:pPr>
            <w:r>
              <w:rPr>
                <w:rFonts w:ascii="Arial" w:eastAsia="Arial" w:hAnsi="Arial" w:cs="Arial"/>
                <w:b/>
                <w:bCs/>
                <w:sz w:val="18"/>
                <w:szCs w:val="18"/>
              </w:rPr>
              <w:t>30.000,00</w:t>
            </w:r>
          </w:p>
        </w:tc>
      </w:tr>
      <w:tr w:rsidR="004847DB" w14:paraId="76D6BDC5" w14:textId="77777777">
        <w:trPr>
          <w:trHeight w:val="252"/>
        </w:trPr>
        <w:tc>
          <w:tcPr>
            <w:tcW w:w="740" w:type="dxa"/>
            <w:vAlign w:val="bottom"/>
          </w:tcPr>
          <w:p w14:paraId="5E21300C"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3A3D3764"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5982DAE8" w14:textId="77777777" w:rsidR="004847DB" w:rsidRDefault="00000000">
            <w:pPr>
              <w:ind w:right="128"/>
              <w:jc w:val="right"/>
              <w:rPr>
                <w:sz w:val="20"/>
                <w:szCs w:val="20"/>
              </w:rPr>
            </w:pPr>
            <w:r>
              <w:rPr>
                <w:rFonts w:ascii="Arial" w:eastAsia="Arial" w:hAnsi="Arial" w:cs="Arial"/>
                <w:b/>
                <w:bCs/>
                <w:sz w:val="18"/>
                <w:szCs w:val="18"/>
              </w:rPr>
              <w:t>30.000,00</w:t>
            </w:r>
          </w:p>
        </w:tc>
        <w:tc>
          <w:tcPr>
            <w:tcW w:w="1400" w:type="dxa"/>
            <w:vAlign w:val="bottom"/>
          </w:tcPr>
          <w:p w14:paraId="0C14DF7C"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vAlign w:val="bottom"/>
          </w:tcPr>
          <w:p w14:paraId="17CE4C6D" w14:textId="77777777" w:rsidR="004847DB" w:rsidRDefault="00000000">
            <w:pPr>
              <w:ind w:right="8"/>
              <w:jc w:val="right"/>
              <w:rPr>
                <w:sz w:val="20"/>
                <w:szCs w:val="20"/>
              </w:rPr>
            </w:pPr>
            <w:r>
              <w:rPr>
                <w:rFonts w:ascii="Arial" w:eastAsia="Arial" w:hAnsi="Arial" w:cs="Arial"/>
                <w:b/>
                <w:bCs/>
                <w:sz w:val="18"/>
                <w:szCs w:val="18"/>
              </w:rPr>
              <w:t>0,00</w:t>
            </w:r>
          </w:p>
        </w:tc>
        <w:tc>
          <w:tcPr>
            <w:tcW w:w="1400" w:type="dxa"/>
            <w:vAlign w:val="bottom"/>
          </w:tcPr>
          <w:p w14:paraId="6056A3CC" w14:textId="77777777" w:rsidR="004847DB" w:rsidRDefault="00000000">
            <w:pPr>
              <w:ind w:right="8"/>
              <w:jc w:val="right"/>
              <w:rPr>
                <w:sz w:val="20"/>
                <w:szCs w:val="20"/>
              </w:rPr>
            </w:pPr>
            <w:r>
              <w:rPr>
                <w:rFonts w:ascii="Arial" w:eastAsia="Arial" w:hAnsi="Arial" w:cs="Arial"/>
                <w:b/>
                <w:bCs/>
                <w:sz w:val="18"/>
                <w:szCs w:val="18"/>
              </w:rPr>
              <w:t>30.000,00</w:t>
            </w:r>
          </w:p>
        </w:tc>
      </w:tr>
      <w:tr w:rsidR="004847DB" w14:paraId="32405AD0" w14:textId="77777777">
        <w:trPr>
          <w:trHeight w:val="256"/>
        </w:trPr>
        <w:tc>
          <w:tcPr>
            <w:tcW w:w="740" w:type="dxa"/>
            <w:vAlign w:val="bottom"/>
          </w:tcPr>
          <w:p w14:paraId="273B27A7" w14:textId="77777777" w:rsidR="004847DB" w:rsidRDefault="00000000">
            <w:pPr>
              <w:ind w:left="100"/>
              <w:rPr>
                <w:sz w:val="20"/>
                <w:szCs w:val="20"/>
              </w:rPr>
            </w:pPr>
            <w:r>
              <w:rPr>
                <w:rFonts w:ascii="Arial" w:eastAsia="Arial" w:hAnsi="Arial" w:cs="Arial"/>
                <w:sz w:val="18"/>
                <w:szCs w:val="18"/>
              </w:rPr>
              <w:t>37</w:t>
            </w:r>
          </w:p>
        </w:tc>
        <w:tc>
          <w:tcPr>
            <w:tcW w:w="8000" w:type="dxa"/>
            <w:vAlign w:val="bottom"/>
          </w:tcPr>
          <w:p w14:paraId="236CF987" w14:textId="77777777" w:rsidR="004847DB" w:rsidRDefault="00000000">
            <w:pPr>
              <w:ind w:left="420"/>
              <w:rPr>
                <w:sz w:val="20"/>
                <w:szCs w:val="20"/>
              </w:rPr>
            </w:pPr>
            <w:r>
              <w:rPr>
                <w:rFonts w:ascii="Arial" w:eastAsia="Arial" w:hAnsi="Arial" w:cs="Arial"/>
                <w:sz w:val="18"/>
                <w:szCs w:val="18"/>
              </w:rPr>
              <w:t>Naknade građanima i kućanstvima na temelju osiguranja i druge naknade</w:t>
            </w:r>
          </w:p>
        </w:tc>
        <w:tc>
          <w:tcPr>
            <w:tcW w:w="1600" w:type="dxa"/>
            <w:vAlign w:val="bottom"/>
          </w:tcPr>
          <w:p w14:paraId="26AD6AF0" w14:textId="77777777" w:rsidR="004847DB" w:rsidRDefault="00000000">
            <w:pPr>
              <w:ind w:right="128"/>
              <w:jc w:val="right"/>
              <w:rPr>
                <w:sz w:val="20"/>
                <w:szCs w:val="20"/>
              </w:rPr>
            </w:pPr>
            <w:r>
              <w:rPr>
                <w:rFonts w:ascii="Arial" w:eastAsia="Arial" w:hAnsi="Arial" w:cs="Arial"/>
                <w:sz w:val="18"/>
                <w:szCs w:val="18"/>
              </w:rPr>
              <w:t>30.000,00</w:t>
            </w:r>
          </w:p>
        </w:tc>
        <w:tc>
          <w:tcPr>
            <w:tcW w:w="1400" w:type="dxa"/>
            <w:vAlign w:val="bottom"/>
          </w:tcPr>
          <w:p w14:paraId="65EC4A2F" w14:textId="77777777" w:rsidR="004847DB" w:rsidRDefault="00000000">
            <w:pPr>
              <w:ind w:right="128"/>
              <w:jc w:val="right"/>
              <w:rPr>
                <w:sz w:val="20"/>
                <w:szCs w:val="20"/>
              </w:rPr>
            </w:pPr>
            <w:r>
              <w:rPr>
                <w:rFonts w:ascii="Arial" w:eastAsia="Arial" w:hAnsi="Arial" w:cs="Arial"/>
                <w:sz w:val="18"/>
                <w:szCs w:val="18"/>
              </w:rPr>
              <w:t>0,00</w:t>
            </w:r>
          </w:p>
        </w:tc>
        <w:tc>
          <w:tcPr>
            <w:tcW w:w="1080" w:type="dxa"/>
            <w:vAlign w:val="bottom"/>
          </w:tcPr>
          <w:p w14:paraId="34E6D47A" w14:textId="77777777" w:rsidR="004847DB" w:rsidRDefault="00000000">
            <w:pPr>
              <w:ind w:right="8"/>
              <w:jc w:val="right"/>
              <w:rPr>
                <w:sz w:val="20"/>
                <w:szCs w:val="20"/>
              </w:rPr>
            </w:pPr>
            <w:r>
              <w:rPr>
                <w:rFonts w:ascii="Arial" w:eastAsia="Arial" w:hAnsi="Arial" w:cs="Arial"/>
                <w:sz w:val="18"/>
                <w:szCs w:val="18"/>
              </w:rPr>
              <w:t>0,00</w:t>
            </w:r>
          </w:p>
        </w:tc>
        <w:tc>
          <w:tcPr>
            <w:tcW w:w="1400" w:type="dxa"/>
            <w:vAlign w:val="bottom"/>
          </w:tcPr>
          <w:p w14:paraId="16721946" w14:textId="77777777" w:rsidR="004847DB" w:rsidRDefault="00000000">
            <w:pPr>
              <w:ind w:right="8"/>
              <w:jc w:val="right"/>
              <w:rPr>
                <w:sz w:val="20"/>
                <w:szCs w:val="20"/>
              </w:rPr>
            </w:pPr>
            <w:r>
              <w:rPr>
                <w:rFonts w:ascii="Arial" w:eastAsia="Arial" w:hAnsi="Arial" w:cs="Arial"/>
                <w:sz w:val="18"/>
                <w:szCs w:val="18"/>
              </w:rPr>
              <w:t>30.000,00</w:t>
            </w:r>
          </w:p>
        </w:tc>
      </w:tr>
      <w:tr w:rsidR="004847DB" w14:paraId="220BC6FF" w14:textId="77777777">
        <w:trPr>
          <w:trHeight w:val="255"/>
        </w:trPr>
        <w:tc>
          <w:tcPr>
            <w:tcW w:w="8740" w:type="dxa"/>
            <w:gridSpan w:val="2"/>
            <w:shd w:val="clear" w:color="auto" w:fill="CCCCFF"/>
            <w:vAlign w:val="bottom"/>
          </w:tcPr>
          <w:p w14:paraId="69E8A2DE" w14:textId="77777777" w:rsidR="004847DB" w:rsidRDefault="00000000">
            <w:pPr>
              <w:ind w:left="100"/>
              <w:rPr>
                <w:sz w:val="20"/>
                <w:szCs w:val="20"/>
              </w:rPr>
            </w:pPr>
            <w:r>
              <w:rPr>
                <w:rFonts w:ascii="Arial" w:eastAsia="Arial" w:hAnsi="Arial" w:cs="Arial"/>
                <w:b/>
                <w:bCs/>
                <w:sz w:val="18"/>
                <w:szCs w:val="18"/>
              </w:rPr>
              <w:t>Aktivnost A100109 JEDNOKRATNE NOVČANE POMOĆI</w:t>
            </w:r>
          </w:p>
        </w:tc>
        <w:tc>
          <w:tcPr>
            <w:tcW w:w="1600" w:type="dxa"/>
            <w:shd w:val="clear" w:color="auto" w:fill="CCCCFF"/>
            <w:vAlign w:val="bottom"/>
          </w:tcPr>
          <w:p w14:paraId="1CBD1F87" w14:textId="77777777" w:rsidR="004847DB" w:rsidRDefault="00000000">
            <w:pPr>
              <w:ind w:right="128"/>
              <w:jc w:val="right"/>
              <w:rPr>
                <w:sz w:val="20"/>
                <w:szCs w:val="20"/>
              </w:rPr>
            </w:pPr>
            <w:r>
              <w:rPr>
                <w:rFonts w:ascii="Arial" w:eastAsia="Arial" w:hAnsi="Arial" w:cs="Arial"/>
                <w:b/>
                <w:bCs/>
                <w:sz w:val="18"/>
                <w:szCs w:val="18"/>
              </w:rPr>
              <w:t>13.000,00</w:t>
            </w:r>
          </w:p>
        </w:tc>
        <w:tc>
          <w:tcPr>
            <w:tcW w:w="1400" w:type="dxa"/>
            <w:shd w:val="clear" w:color="auto" w:fill="CCCCFF"/>
            <w:vAlign w:val="bottom"/>
          </w:tcPr>
          <w:p w14:paraId="1E6F41B5"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D38710E" w14:textId="77777777" w:rsidR="004847DB" w:rsidRDefault="00000000">
            <w:pPr>
              <w:ind w:right="28"/>
              <w:jc w:val="right"/>
              <w:rPr>
                <w:sz w:val="20"/>
                <w:szCs w:val="20"/>
              </w:rPr>
            </w:pPr>
            <w:r>
              <w:rPr>
                <w:rFonts w:ascii="Arial" w:eastAsia="Arial" w:hAnsi="Arial" w:cs="Arial"/>
                <w:b/>
                <w:bCs/>
                <w:sz w:val="18"/>
                <w:szCs w:val="18"/>
              </w:rPr>
              <w:t>0,00</w:t>
            </w:r>
          </w:p>
        </w:tc>
        <w:tc>
          <w:tcPr>
            <w:tcW w:w="1400" w:type="dxa"/>
            <w:shd w:val="clear" w:color="auto" w:fill="CCCCFF"/>
            <w:vAlign w:val="bottom"/>
          </w:tcPr>
          <w:p w14:paraId="6955F7AE" w14:textId="77777777" w:rsidR="004847DB" w:rsidRDefault="00000000">
            <w:pPr>
              <w:ind w:right="8"/>
              <w:jc w:val="right"/>
              <w:rPr>
                <w:sz w:val="20"/>
                <w:szCs w:val="20"/>
              </w:rPr>
            </w:pPr>
            <w:r>
              <w:rPr>
                <w:rFonts w:ascii="Arial" w:eastAsia="Arial" w:hAnsi="Arial" w:cs="Arial"/>
                <w:b/>
                <w:bCs/>
                <w:sz w:val="18"/>
                <w:szCs w:val="18"/>
              </w:rPr>
              <w:t>13.000,00</w:t>
            </w:r>
          </w:p>
        </w:tc>
      </w:tr>
      <w:tr w:rsidR="004847DB" w14:paraId="32BC014F" w14:textId="77777777">
        <w:trPr>
          <w:trHeight w:val="257"/>
        </w:trPr>
        <w:tc>
          <w:tcPr>
            <w:tcW w:w="8740" w:type="dxa"/>
            <w:gridSpan w:val="2"/>
            <w:shd w:val="clear" w:color="auto" w:fill="FFFF99"/>
            <w:vAlign w:val="bottom"/>
          </w:tcPr>
          <w:p w14:paraId="38DDF6FC"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3658ECED" w14:textId="77777777" w:rsidR="004847DB" w:rsidRDefault="00000000">
            <w:pPr>
              <w:ind w:right="128"/>
              <w:jc w:val="right"/>
              <w:rPr>
                <w:sz w:val="20"/>
                <w:szCs w:val="20"/>
              </w:rPr>
            </w:pPr>
            <w:r>
              <w:rPr>
                <w:rFonts w:ascii="Arial" w:eastAsia="Arial" w:hAnsi="Arial" w:cs="Arial"/>
                <w:b/>
                <w:bCs/>
                <w:sz w:val="18"/>
                <w:szCs w:val="18"/>
              </w:rPr>
              <w:t>13.000,00</w:t>
            </w:r>
          </w:p>
        </w:tc>
        <w:tc>
          <w:tcPr>
            <w:tcW w:w="1400" w:type="dxa"/>
            <w:shd w:val="clear" w:color="auto" w:fill="FFFF99"/>
            <w:vAlign w:val="bottom"/>
          </w:tcPr>
          <w:p w14:paraId="0C860F9A"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shd w:val="clear" w:color="auto" w:fill="FFFF99"/>
            <w:vAlign w:val="bottom"/>
          </w:tcPr>
          <w:p w14:paraId="0E112FB6" w14:textId="77777777" w:rsidR="004847DB" w:rsidRDefault="00000000">
            <w:pPr>
              <w:ind w:right="28"/>
              <w:jc w:val="right"/>
              <w:rPr>
                <w:sz w:val="20"/>
                <w:szCs w:val="20"/>
              </w:rPr>
            </w:pPr>
            <w:r>
              <w:rPr>
                <w:rFonts w:ascii="Arial" w:eastAsia="Arial" w:hAnsi="Arial" w:cs="Arial"/>
                <w:b/>
                <w:bCs/>
                <w:sz w:val="18"/>
                <w:szCs w:val="18"/>
              </w:rPr>
              <w:t>0,00</w:t>
            </w:r>
          </w:p>
        </w:tc>
        <w:tc>
          <w:tcPr>
            <w:tcW w:w="1400" w:type="dxa"/>
            <w:shd w:val="clear" w:color="auto" w:fill="FFFF99"/>
            <w:vAlign w:val="bottom"/>
          </w:tcPr>
          <w:p w14:paraId="44600566" w14:textId="77777777" w:rsidR="004847DB" w:rsidRDefault="00000000">
            <w:pPr>
              <w:ind w:right="8"/>
              <w:jc w:val="right"/>
              <w:rPr>
                <w:sz w:val="20"/>
                <w:szCs w:val="20"/>
              </w:rPr>
            </w:pPr>
            <w:r>
              <w:rPr>
                <w:rFonts w:ascii="Arial" w:eastAsia="Arial" w:hAnsi="Arial" w:cs="Arial"/>
                <w:b/>
                <w:bCs/>
                <w:sz w:val="18"/>
                <w:szCs w:val="18"/>
              </w:rPr>
              <w:t>13.000,00</w:t>
            </w:r>
          </w:p>
        </w:tc>
      </w:tr>
      <w:tr w:rsidR="004847DB" w14:paraId="226113A2" w14:textId="77777777">
        <w:trPr>
          <w:trHeight w:val="252"/>
        </w:trPr>
        <w:tc>
          <w:tcPr>
            <w:tcW w:w="740" w:type="dxa"/>
            <w:vAlign w:val="bottom"/>
          </w:tcPr>
          <w:p w14:paraId="718AF2B6"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7A8E271A"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3A7EFB5E" w14:textId="77777777" w:rsidR="004847DB" w:rsidRDefault="00000000">
            <w:pPr>
              <w:ind w:right="128"/>
              <w:jc w:val="right"/>
              <w:rPr>
                <w:sz w:val="20"/>
                <w:szCs w:val="20"/>
              </w:rPr>
            </w:pPr>
            <w:r>
              <w:rPr>
                <w:rFonts w:ascii="Arial" w:eastAsia="Arial" w:hAnsi="Arial" w:cs="Arial"/>
                <w:b/>
                <w:bCs/>
                <w:sz w:val="18"/>
                <w:szCs w:val="18"/>
              </w:rPr>
              <w:t>13.000,00</w:t>
            </w:r>
          </w:p>
        </w:tc>
        <w:tc>
          <w:tcPr>
            <w:tcW w:w="1400" w:type="dxa"/>
            <w:vAlign w:val="bottom"/>
          </w:tcPr>
          <w:p w14:paraId="347E26C8"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vAlign w:val="bottom"/>
          </w:tcPr>
          <w:p w14:paraId="66A29421" w14:textId="77777777" w:rsidR="004847DB" w:rsidRDefault="00000000">
            <w:pPr>
              <w:ind w:right="8"/>
              <w:jc w:val="right"/>
              <w:rPr>
                <w:sz w:val="20"/>
                <w:szCs w:val="20"/>
              </w:rPr>
            </w:pPr>
            <w:r>
              <w:rPr>
                <w:rFonts w:ascii="Arial" w:eastAsia="Arial" w:hAnsi="Arial" w:cs="Arial"/>
                <w:b/>
                <w:bCs/>
                <w:sz w:val="18"/>
                <w:szCs w:val="18"/>
              </w:rPr>
              <w:t>0,00</w:t>
            </w:r>
          </w:p>
        </w:tc>
        <w:tc>
          <w:tcPr>
            <w:tcW w:w="1400" w:type="dxa"/>
            <w:vAlign w:val="bottom"/>
          </w:tcPr>
          <w:p w14:paraId="0619AF27" w14:textId="77777777" w:rsidR="004847DB" w:rsidRDefault="00000000">
            <w:pPr>
              <w:ind w:right="8"/>
              <w:jc w:val="right"/>
              <w:rPr>
                <w:sz w:val="20"/>
                <w:szCs w:val="20"/>
              </w:rPr>
            </w:pPr>
            <w:r>
              <w:rPr>
                <w:rFonts w:ascii="Arial" w:eastAsia="Arial" w:hAnsi="Arial" w:cs="Arial"/>
                <w:b/>
                <w:bCs/>
                <w:sz w:val="18"/>
                <w:szCs w:val="18"/>
              </w:rPr>
              <w:t>13.000,00</w:t>
            </w:r>
          </w:p>
        </w:tc>
      </w:tr>
      <w:tr w:rsidR="004847DB" w14:paraId="30BEA929" w14:textId="77777777">
        <w:trPr>
          <w:trHeight w:val="256"/>
        </w:trPr>
        <w:tc>
          <w:tcPr>
            <w:tcW w:w="740" w:type="dxa"/>
            <w:vAlign w:val="bottom"/>
          </w:tcPr>
          <w:p w14:paraId="013AE4A1" w14:textId="77777777" w:rsidR="004847DB" w:rsidRDefault="00000000">
            <w:pPr>
              <w:ind w:left="100"/>
              <w:rPr>
                <w:sz w:val="20"/>
                <w:szCs w:val="20"/>
              </w:rPr>
            </w:pPr>
            <w:r>
              <w:rPr>
                <w:rFonts w:ascii="Arial" w:eastAsia="Arial" w:hAnsi="Arial" w:cs="Arial"/>
                <w:sz w:val="18"/>
                <w:szCs w:val="18"/>
              </w:rPr>
              <w:t>37</w:t>
            </w:r>
          </w:p>
        </w:tc>
        <w:tc>
          <w:tcPr>
            <w:tcW w:w="8000" w:type="dxa"/>
            <w:vAlign w:val="bottom"/>
          </w:tcPr>
          <w:p w14:paraId="4B619F7F" w14:textId="77777777" w:rsidR="004847DB" w:rsidRDefault="00000000">
            <w:pPr>
              <w:ind w:left="420"/>
              <w:rPr>
                <w:sz w:val="20"/>
                <w:szCs w:val="20"/>
              </w:rPr>
            </w:pPr>
            <w:r>
              <w:rPr>
                <w:rFonts w:ascii="Arial" w:eastAsia="Arial" w:hAnsi="Arial" w:cs="Arial"/>
                <w:sz w:val="18"/>
                <w:szCs w:val="18"/>
              </w:rPr>
              <w:t>Naknade građanima i kućanstvima na temelju osiguranja i druge naknade</w:t>
            </w:r>
          </w:p>
        </w:tc>
        <w:tc>
          <w:tcPr>
            <w:tcW w:w="1600" w:type="dxa"/>
            <w:vAlign w:val="bottom"/>
          </w:tcPr>
          <w:p w14:paraId="7B30AF04" w14:textId="77777777" w:rsidR="004847DB" w:rsidRDefault="00000000">
            <w:pPr>
              <w:ind w:right="128"/>
              <w:jc w:val="right"/>
              <w:rPr>
                <w:sz w:val="20"/>
                <w:szCs w:val="20"/>
              </w:rPr>
            </w:pPr>
            <w:r>
              <w:rPr>
                <w:rFonts w:ascii="Arial" w:eastAsia="Arial" w:hAnsi="Arial" w:cs="Arial"/>
                <w:sz w:val="18"/>
                <w:szCs w:val="18"/>
              </w:rPr>
              <w:t>13.000,00</w:t>
            </w:r>
          </w:p>
        </w:tc>
        <w:tc>
          <w:tcPr>
            <w:tcW w:w="1400" w:type="dxa"/>
            <w:vAlign w:val="bottom"/>
          </w:tcPr>
          <w:p w14:paraId="15B716A1" w14:textId="77777777" w:rsidR="004847DB" w:rsidRDefault="00000000">
            <w:pPr>
              <w:ind w:right="128"/>
              <w:jc w:val="right"/>
              <w:rPr>
                <w:sz w:val="20"/>
                <w:szCs w:val="20"/>
              </w:rPr>
            </w:pPr>
            <w:r>
              <w:rPr>
                <w:rFonts w:ascii="Arial" w:eastAsia="Arial" w:hAnsi="Arial" w:cs="Arial"/>
                <w:sz w:val="18"/>
                <w:szCs w:val="18"/>
              </w:rPr>
              <w:t>0,00</w:t>
            </w:r>
          </w:p>
        </w:tc>
        <w:tc>
          <w:tcPr>
            <w:tcW w:w="1080" w:type="dxa"/>
            <w:vAlign w:val="bottom"/>
          </w:tcPr>
          <w:p w14:paraId="2BEBE0CD" w14:textId="77777777" w:rsidR="004847DB" w:rsidRDefault="00000000">
            <w:pPr>
              <w:ind w:right="8"/>
              <w:jc w:val="right"/>
              <w:rPr>
                <w:sz w:val="20"/>
                <w:szCs w:val="20"/>
              </w:rPr>
            </w:pPr>
            <w:r>
              <w:rPr>
                <w:rFonts w:ascii="Arial" w:eastAsia="Arial" w:hAnsi="Arial" w:cs="Arial"/>
                <w:sz w:val="18"/>
                <w:szCs w:val="18"/>
              </w:rPr>
              <w:t>0,00</w:t>
            </w:r>
          </w:p>
        </w:tc>
        <w:tc>
          <w:tcPr>
            <w:tcW w:w="1400" w:type="dxa"/>
            <w:vAlign w:val="bottom"/>
          </w:tcPr>
          <w:p w14:paraId="131BE8CD" w14:textId="77777777" w:rsidR="004847DB" w:rsidRDefault="00000000">
            <w:pPr>
              <w:ind w:right="8"/>
              <w:jc w:val="right"/>
              <w:rPr>
                <w:sz w:val="20"/>
                <w:szCs w:val="20"/>
              </w:rPr>
            </w:pPr>
            <w:r>
              <w:rPr>
                <w:rFonts w:ascii="Arial" w:eastAsia="Arial" w:hAnsi="Arial" w:cs="Arial"/>
                <w:sz w:val="18"/>
                <w:szCs w:val="18"/>
              </w:rPr>
              <w:t>13.000,00</w:t>
            </w:r>
          </w:p>
        </w:tc>
      </w:tr>
      <w:tr w:rsidR="004847DB" w14:paraId="463AF4BC" w14:textId="77777777">
        <w:trPr>
          <w:trHeight w:val="255"/>
        </w:trPr>
        <w:tc>
          <w:tcPr>
            <w:tcW w:w="8740" w:type="dxa"/>
            <w:gridSpan w:val="2"/>
            <w:shd w:val="clear" w:color="auto" w:fill="CCCCFF"/>
            <w:vAlign w:val="bottom"/>
          </w:tcPr>
          <w:p w14:paraId="1D6C5593" w14:textId="77777777" w:rsidR="004847DB" w:rsidRDefault="00000000">
            <w:pPr>
              <w:ind w:left="100"/>
              <w:rPr>
                <w:sz w:val="20"/>
                <w:szCs w:val="20"/>
              </w:rPr>
            </w:pPr>
            <w:r>
              <w:rPr>
                <w:rFonts w:ascii="Arial" w:eastAsia="Arial" w:hAnsi="Arial" w:cs="Arial"/>
                <w:b/>
                <w:bCs/>
                <w:sz w:val="18"/>
                <w:szCs w:val="18"/>
              </w:rPr>
              <w:t>Aktivnost A100111 DARIVANJE UMIROVLJENIKA POVODOM BLAGDANA</w:t>
            </w:r>
          </w:p>
        </w:tc>
        <w:tc>
          <w:tcPr>
            <w:tcW w:w="1600" w:type="dxa"/>
            <w:shd w:val="clear" w:color="auto" w:fill="CCCCFF"/>
            <w:vAlign w:val="bottom"/>
          </w:tcPr>
          <w:p w14:paraId="601BAD69" w14:textId="77777777" w:rsidR="004847DB" w:rsidRDefault="00000000">
            <w:pPr>
              <w:ind w:right="128"/>
              <w:jc w:val="right"/>
              <w:rPr>
                <w:sz w:val="20"/>
                <w:szCs w:val="20"/>
              </w:rPr>
            </w:pPr>
            <w:r>
              <w:rPr>
                <w:rFonts w:ascii="Arial" w:eastAsia="Arial" w:hAnsi="Arial" w:cs="Arial"/>
                <w:b/>
                <w:bCs/>
                <w:sz w:val="18"/>
                <w:szCs w:val="18"/>
              </w:rPr>
              <w:t>2.000,00</w:t>
            </w:r>
          </w:p>
        </w:tc>
        <w:tc>
          <w:tcPr>
            <w:tcW w:w="1400" w:type="dxa"/>
            <w:shd w:val="clear" w:color="auto" w:fill="CCCCFF"/>
            <w:vAlign w:val="bottom"/>
          </w:tcPr>
          <w:p w14:paraId="20D87A26"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BD2D7F3" w14:textId="77777777" w:rsidR="004847DB" w:rsidRDefault="00000000">
            <w:pPr>
              <w:ind w:right="28"/>
              <w:jc w:val="right"/>
              <w:rPr>
                <w:sz w:val="20"/>
                <w:szCs w:val="20"/>
              </w:rPr>
            </w:pPr>
            <w:r>
              <w:rPr>
                <w:rFonts w:ascii="Arial" w:eastAsia="Arial" w:hAnsi="Arial" w:cs="Arial"/>
                <w:b/>
                <w:bCs/>
                <w:sz w:val="18"/>
                <w:szCs w:val="18"/>
              </w:rPr>
              <w:t>0,00</w:t>
            </w:r>
          </w:p>
        </w:tc>
        <w:tc>
          <w:tcPr>
            <w:tcW w:w="1400" w:type="dxa"/>
            <w:shd w:val="clear" w:color="auto" w:fill="CCCCFF"/>
            <w:vAlign w:val="bottom"/>
          </w:tcPr>
          <w:p w14:paraId="52B35E71" w14:textId="77777777" w:rsidR="004847DB" w:rsidRDefault="00000000">
            <w:pPr>
              <w:ind w:right="8"/>
              <w:jc w:val="right"/>
              <w:rPr>
                <w:sz w:val="20"/>
                <w:szCs w:val="20"/>
              </w:rPr>
            </w:pPr>
            <w:r>
              <w:rPr>
                <w:rFonts w:ascii="Arial" w:eastAsia="Arial" w:hAnsi="Arial" w:cs="Arial"/>
                <w:b/>
                <w:bCs/>
                <w:sz w:val="18"/>
                <w:szCs w:val="18"/>
              </w:rPr>
              <w:t>2.000,00</w:t>
            </w:r>
          </w:p>
        </w:tc>
      </w:tr>
      <w:tr w:rsidR="004847DB" w14:paraId="3674288F" w14:textId="77777777">
        <w:trPr>
          <w:trHeight w:val="257"/>
        </w:trPr>
        <w:tc>
          <w:tcPr>
            <w:tcW w:w="8740" w:type="dxa"/>
            <w:gridSpan w:val="2"/>
            <w:shd w:val="clear" w:color="auto" w:fill="FFFF99"/>
            <w:vAlign w:val="bottom"/>
          </w:tcPr>
          <w:p w14:paraId="5ECBA869"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4608B55C" w14:textId="77777777" w:rsidR="004847DB" w:rsidRDefault="00000000">
            <w:pPr>
              <w:ind w:right="128"/>
              <w:jc w:val="right"/>
              <w:rPr>
                <w:sz w:val="20"/>
                <w:szCs w:val="20"/>
              </w:rPr>
            </w:pPr>
            <w:r>
              <w:rPr>
                <w:rFonts w:ascii="Arial" w:eastAsia="Arial" w:hAnsi="Arial" w:cs="Arial"/>
                <w:b/>
                <w:bCs/>
                <w:sz w:val="18"/>
                <w:szCs w:val="18"/>
              </w:rPr>
              <w:t>2.000,00</w:t>
            </w:r>
          </w:p>
        </w:tc>
        <w:tc>
          <w:tcPr>
            <w:tcW w:w="1400" w:type="dxa"/>
            <w:shd w:val="clear" w:color="auto" w:fill="FFFF99"/>
            <w:vAlign w:val="bottom"/>
          </w:tcPr>
          <w:p w14:paraId="572275DE"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shd w:val="clear" w:color="auto" w:fill="FFFF99"/>
            <w:vAlign w:val="bottom"/>
          </w:tcPr>
          <w:p w14:paraId="6010B19E" w14:textId="77777777" w:rsidR="004847DB" w:rsidRDefault="00000000">
            <w:pPr>
              <w:ind w:right="28"/>
              <w:jc w:val="right"/>
              <w:rPr>
                <w:sz w:val="20"/>
                <w:szCs w:val="20"/>
              </w:rPr>
            </w:pPr>
            <w:r>
              <w:rPr>
                <w:rFonts w:ascii="Arial" w:eastAsia="Arial" w:hAnsi="Arial" w:cs="Arial"/>
                <w:b/>
                <w:bCs/>
                <w:sz w:val="18"/>
                <w:szCs w:val="18"/>
              </w:rPr>
              <w:t>0,00</w:t>
            </w:r>
          </w:p>
        </w:tc>
        <w:tc>
          <w:tcPr>
            <w:tcW w:w="1400" w:type="dxa"/>
            <w:shd w:val="clear" w:color="auto" w:fill="FFFF99"/>
            <w:vAlign w:val="bottom"/>
          </w:tcPr>
          <w:p w14:paraId="7B7AF0C8" w14:textId="77777777" w:rsidR="004847DB" w:rsidRDefault="00000000">
            <w:pPr>
              <w:ind w:right="8"/>
              <w:jc w:val="right"/>
              <w:rPr>
                <w:sz w:val="20"/>
                <w:szCs w:val="20"/>
              </w:rPr>
            </w:pPr>
            <w:r>
              <w:rPr>
                <w:rFonts w:ascii="Arial" w:eastAsia="Arial" w:hAnsi="Arial" w:cs="Arial"/>
                <w:b/>
                <w:bCs/>
                <w:sz w:val="18"/>
                <w:szCs w:val="18"/>
              </w:rPr>
              <w:t>2.000,00</w:t>
            </w:r>
          </w:p>
        </w:tc>
      </w:tr>
      <w:tr w:rsidR="004847DB" w14:paraId="22E977EB" w14:textId="77777777">
        <w:trPr>
          <w:trHeight w:val="252"/>
        </w:trPr>
        <w:tc>
          <w:tcPr>
            <w:tcW w:w="740" w:type="dxa"/>
            <w:vAlign w:val="bottom"/>
          </w:tcPr>
          <w:p w14:paraId="2144D230"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684045EA"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04C710FB" w14:textId="77777777" w:rsidR="004847DB" w:rsidRDefault="00000000">
            <w:pPr>
              <w:ind w:right="128"/>
              <w:jc w:val="right"/>
              <w:rPr>
                <w:sz w:val="20"/>
                <w:szCs w:val="20"/>
              </w:rPr>
            </w:pPr>
            <w:r>
              <w:rPr>
                <w:rFonts w:ascii="Arial" w:eastAsia="Arial" w:hAnsi="Arial" w:cs="Arial"/>
                <w:b/>
                <w:bCs/>
                <w:sz w:val="18"/>
                <w:szCs w:val="18"/>
              </w:rPr>
              <w:t>2.000,00</w:t>
            </w:r>
          </w:p>
        </w:tc>
        <w:tc>
          <w:tcPr>
            <w:tcW w:w="1400" w:type="dxa"/>
            <w:vAlign w:val="bottom"/>
          </w:tcPr>
          <w:p w14:paraId="63E32108" w14:textId="77777777" w:rsidR="004847DB" w:rsidRDefault="00000000">
            <w:pPr>
              <w:ind w:right="128"/>
              <w:jc w:val="right"/>
              <w:rPr>
                <w:sz w:val="20"/>
                <w:szCs w:val="20"/>
              </w:rPr>
            </w:pPr>
            <w:r>
              <w:rPr>
                <w:rFonts w:ascii="Arial" w:eastAsia="Arial" w:hAnsi="Arial" w:cs="Arial"/>
                <w:b/>
                <w:bCs/>
                <w:sz w:val="18"/>
                <w:szCs w:val="18"/>
              </w:rPr>
              <w:t>0,00</w:t>
            </w:r>
          </w:p>
        </w:tc>
        <w:tc>
          <w:tcPr>
            <w:tcW w:w="1080" w:type="dxa"/>
            <w:vAlign w:val="bottom"/>
          </w:tcPr>
          <w:p w14:paraId="1B77246C" w14:textId="77777777" w:rsidR="004847DB" w:rsidRDefault="00000000">
            <w:pPr>
              <w:ind w:right="8"/>
              <w:jc w:val="right"/>
              <w:rPr>
                <w:sz w:val="20"/>
                <w:szCs w:val="20"/>
              </w:rPr>
            </w:pPr>
            <w:r>
              <w:rPr>
                <w:rFonts w:ascii="Arial" w:eastAsia="Arial" w:hAnsi="Arial" w:cs="Arial"/>
                <w:b/>
                <w:bCs/>
                <w:sz w:val="18"/>
                <w:szCs w:val="18"/>
              </w:rPr>
              <w:t>0,00</w:t>
            </w:r>
          </w:p>
        </w:tc>
        <w:tc>
          <w:tcPr>
            <w:tcW w:w="1400" w:type="dxa"/>
            <w:vAlign w:val="bottom"/>
          </w:tcPr>
          <w:p w14:paraId="44BD0805" w14:textId="77777777" w:rsidR="004847DB" w:rsidRDefault="00000000">
            <w:pPr>
              <w:ind w:right="8"/>
              <w:jc w:val="right"/>
              <w:rPr>
                <w:sz w:val="20"/>
                <w:szCs w:val="20"/>
              </w:rPr>
            </w:pPr>
            <w:r>
              <w:rPr>
                <w:rFonts w:ascii="Arial" w:eastAsia="Arial" w:hAnsi="Arial" w:cs="Arial"/>
                <w:b/>
                <w:bCs/>
                <w:sz w:val="18"/>
                <w:szCs w:val="18"/>
              </w:rPr>
              <w:t>2.000,00</w:t>
            </w:r>
          </w:p>
        </w:tc>
      </w:tr>
      <w:tr w:rsidR="004847DB" w14:paraId="6E3827D9" w14:textId="77777777">
        <w:trPr>
          <w:trHeight w:val="256"/>
        </w:trPr>
        <w:tc>
          <w:tcPr>
            <w:tcW w:w="740" w:type="dxa"/>
            <w:vAlign w:val="bottom"/>
          </w:tcPr>
          <w:p w14:paraId="71AA2C83" w14:textId="77777777" w:rsidR="004847DB" w:rsidRDefault="00000000">
            <w:pPr>
              <w:ind w:left="100"/>
              <w:rPr>
                <w:sz w:val="20"/>
                <w:szCs w:val="20"/>
              </w:rPr>
            </w:pPr>
            <w:r>
              <w:rPr>
                <w:rFonts w:ascii="Arial" w:eastAsia="Arial" w:hAnsi="Arial" w:cs="Arial"/>
                <w:sz w:val="18"/>
                <w:szCs w:val="18"/>
              </w:rPr>
              <w:t>37</w:t>
            </w:r>
          </w:p>
        </w:tc>
        <w:tc>
          <w:tcPr>
            <w:tcW w:w="8000" w:type="dxa"/>
            <w:vAlign w:val="bottom"/>
          </w:tcPr>
          <w:p w14:paraId="287A9BFF" w14:textId="77777777" w:rsidR="004847DB" w:rsidRDefault="00000000">
            <w:pPr>
              <w:ind w:left="420"/>
              <w:rPr>
                <w:sz w:val="20"/>
                <w:szCs w:val="20"/>
              </w:rPr>
            </w:pPr>
            <w:r>
              <w:rPr>
                <w:rFonts w:ascii="Arial" w:eastAsia="Arial" w:hAnsi="Arial" w:cs="Arial"/>
                <w:sz w:val="18"/>
                <w:szCs w:val="18"/>
              </w:rPr>
              <w:t>Naknade građanima i kućanstvima na temelju osiguranja i druge naknade</w:t>
            </w:r>
          </w:p>
        </w:tc>
        <w:tc>
          <w:tcPr>
            <w:tcW w:w="1600" w:type="dxa"/>
            <w:vAlign w:val="bottom"/>
          </w:tcPr>
          <w:p w14:paraId="02BF499A" w14:textId="77777777" w:rsidR="004847DB" w:rsidRDefault="00000000">
            <w:pPr>
              <w:ind w:right="128"/>
              <w:jc w:val="right"/>
              <w:rPr>
                <w:sz w:val="20"/>
                <w:szCs w:val="20"/>
              </w:rPr>
            </w:pPr>
            <w:r>
              <w:rPr>
                <w:rFonts w:ascii="Arial" w:eastAsia="Arial" w:hAnsi="Arial" w:cs="Arial"/>
                <w:sz w:val="18"/>
                <w:szCs w:val="18"/>
              </w:rPr>
              <w:t>2.000,00</w:t>
            </w:r>
          </w:p>
        </w:tc>
        <w:tc>
          <w:tcPr>
            <w:tcW w:w="1400" w:type="dxa"/>
            <w:vAlign w:val="bottom"/>
          </w:tcPr>
          <w:p w14:paraId="7F7742C0" w14:textId="77777777" w:rsidR="004847DB" w:rsidRDefault="00000000">
            <w:pPr>
              <w:ind w:right="128"/>
              <w:jc w:val="right"/>
              <w:rPr>
                <w:sz w:val="20"/>
                <w:szCs w:val="20"/>
              </w:rPr>
            </w:pPr>
            <w:r>
              <w:rPr>
                <w:rFonts w:ascii="Arial" w:eastAsia="Arial" w:hAnsi="Arial" w:cs="Arial"/>
                <w:sz w:val="18"/>
                <w:szCs w:val="18"/>
              </w:rPr>
              <w:t>0,00</w:t>
            </w:r>
          </w:p>
        </w:tc>
        <w:tc>
          <w:tcPr>
            <w:tcW w:w="1080" w:type="dxa"/>
            <w:vAlign w:val="bottom"/>
          </w:tcPr>
          <w:p w14:paraId="1D48CD98" w14:textId="77777777" w:rsidR="004847DB" w:rsidRDefault="00000000">
            <w:pPr>
              <w:ind w:right="8"/>
              <w:jc w:val="right"/>
              <w:rPr>
                <w:sz w:val="20"/>
                <w:szCs w:val="20"/>
              </w:rPr>
            </w:pPr>
            <w:r>
              <w:rPr>
                <w:rFonts w:ascii="Arial" w:eastAsia="Arial" w:hAnsi="Arial" w:cs="Arial"/>
                <w:sz w:val="18"/>
                <w:szCs w:val="18"/>
              </w:rPr>
              <w:t>0,00</w:t>
            </w:r>
          </w:p>
        </w:tc>
        <w:tc>
          <w:tcPr>
            <w:tcW w:w="1400" w:type="dxa"/>
            <w:vAlign w:val="bottom"/>
          </w:tcPr>
          <w:p w14:paraId="0D0404C8" w14:textId="77777777" w:rsidR="004847DB" w:rsidRDefault="00000000">
            <w:pPr>
              <w:ind w:right="8"/>
              <w:jc w:val="right"/>
              <w:rPr>
                <w:sz w:val="20"/>
                <w:szCs w:val="20"/>
              </w:rPr>
            </w:pPr>
            <w:r>
              <w:rPr>
                <w:rFonts w:ascii="Arial" w:eastAsia="Arial" w:hAnsi="Arial" w:cs="Arial"/>
                <w:sz w:val="18"/>
                <w:szCs w:val="18"/>
              </w:rPr>
              <w:t>2.000,00</w:t>
            </w:r>
          </w:p>
        </w:tc>
      </w:tr>
      <w:tr w:rsidR="004847DB" w14:paraId="625A430C" w14:textId="77777777">
        <w:trPr>
          <w:trHeight w:val="255"/>
        </w:trPr>
        <w:tc>
          <w:tcPr>
            <w:tcW w:w="8740" w:type="dxa"/>
            <w:gridSpan w:val="2"/>
            <w:shd w:val="clear" w:color="auto" w:fill="9999FF"/>
            <w:vAlign w:val="bottom"/>
          </w:tcPr>
          <w:p w14:paraId="7B5D9CB3" w14:textId="77777777" w:rsidR="004847DB" w:rsidRDefault="00000000">
            <w:pPr>
              <w:ind w:left="100"/>
              <w:rPr>
                <w:sz w:val="20"/>
                <w:szCs w:val="20"/>
              </w:rPr>
            </w:pPr>
            <w:r>
              <w:rPr>
                <w:rFonts w:ascii="Arial" w:eastAsia="Arial" w:hAnsi="Arial" w:cs="Arial"/>
                <w:b/>
                <w:bCs/>
                <w:sz w:val="18"/>
                <w:szCs w:val="18"/>
              </w:rPr>
              <w:t>Program 1028 PREDŠKOLSKI ODGOJ</w:t>
            </w:r>
          </w:p>
        </w:tc>
        <w:tc>
          <w:tcPr>
            <w:tcW w:w="1600" w:type="dxa"/>
            <w:shd w:val="clear" w:color="auto" w:fill="9999FF"/>
            <w:vAlign w:val="bottom"/>
          </w:tcPr>
          <w:p w14:paraId="51517C62" w14:textId="77777777" w:rsidR="004847DB" w:rsidRDefault="00000000">
            <w:pPr>
              <w:ind w:right="128"/>
              <w:jc w:val="right"/>
              <w:rPr>
                <w:sz w:val="20"/>
                <w:szCs w:val="20"/>
              </w:rPr>
            </w:pPr>
            <w:r>
              <w:rPr>
                <w:rFonts w:ascii="Arial" w:eastAsia="Arial" w:hAnsi="Arial" w:cs="Arial"/>
                <w:b/>
                <w:bCs/>
                <w:sz w:val="18"/>
                <w:szCs w:val="18"/>
              </w:rPr>
              <w:t>285.000,00</w:t>
            </w:r>
          </w:p>
        </w:tc>
        <w:tc>
          <w:tcPr>
            <w:tcW w:w="1400" w:type="dxa"/>
            <w:shd w:val="clear" w:color="auto" w:fill="9999FF"/>
            <w:vAlign w:val="bottom"/>
          </w:tcPr>
          <w:p w14:paraId="3E1D9118" w14:textId="77777777" w:rsidR="004847DB" w:rsidRDefault="00000000">
            <w:pPr>
              <w:ind w:right="128"/>
              <w:jc w:val="right"/>
              <w:rPr>
                <w:sz w:val="20"/>
                <w:szCs w:val="20"/>
              </w:rPr>
            </w:pPr>
            <w:r>
              <w:rPr>
                <w:rFonts w:ascii="Arial" w:eastAsia="Arial" w:hAnsi="Arial" w:cs="Arial"/>
                <w:b/>
                <w:bCs/>
                <w:sz w:val="18"/>
                <w:szCs w:val="18"/>
              </w:rPr>
              <w:t>311.549,61</w:t>
            </w:r>
          </w:p>
        </w:tc>
        <w:tc>
          <w:tcPr>
            <w:tcW w:w="1080" w:type="dxa"/>
            <w:shd w:val="clear" w:color="auto" w:fill="9999FF"/>
            <w:vAlign w:val="bottom"/>
          </w:tcPr>
          <w:p w14:paraId="0F54293A" w14:textId="77777777" w:rsidR="004847DB" w:rsidRDefault="00000000">
            <w:pPr>
              <w:ind w:right="28"/>
              <w:jc w:val="right"/>
              <w:rPr>
                <w:sz w:val="20"/>
                <w:szCs w:val="20"/>
              </w:rPr>
            </w:pPr>
            <w:r>
              <w:rPr>
                <w:rFonts w:ascii="Arial" w:eastAsia="Arial" w:hAnsi="Arial" w:cs="Arial"/>
                <w:b/>
                <w:bCs/>
                <w:sz w:val="18"/>
                <w:szCs w:val="18"/>
              </w:rPr>
              <w:t>109,32</w:t>
            </w:r>
          </w:p>
        </w:tc>
        <w:tc>
          <w:tcPr>
            <w:tcW w:w="1400" w:type="dxa"/>
            <w:shd w:val="clear" w:color="auto" w:fill="9999FF"/>
            <w:vAlign w:val="bottom"/>
          </w:tcPr>
          <w:p w14:paraId="2ABE51F1" w14:textId="77777777" w:rsidR="004847DB" w:rsidRDefault="00000000">
            <w:pPr>
              <w:ind w:right="8"/>
              <w:jc w:val="right"/>
              <w:rPr>
                <w:sz w:val="20"/>
                <w:szCs w:val="20"/>
              </w:rPr>
            </w:pPr>
            <w:r>
              <w:rPr>
                <w:rFonts w:ascii="Arial" w:eastAsia="Arial" w:hAnsi="Arial" w:cs="Arial"/>
                <w:b/>
                <w:bCs/>
                <w:sz w:val="18"/>
                <w:szCs w:val="18"/>
              </w:rPr>
              <w:t>596.549,61</w:t>
            </w:r>
          </w:p>
        </w:tc>
      </w:tr>
      <w:tr w:rsidR="004847DB" w14:paraId="0B607B2C" w14:textId="77777777">
        <w:trPr>
          <w:trHeight w:val="257"/>
        </w:trPr>
        <w:tc>
          <w:tcPr>
            <w:tcW w:w="8740" w:type="dxa"/>
            <w:gridSpan w:val="2"/>
            <w:shd w:val="clear" w:color="auto" w:fill="CCCCFF"/>
            <w:vAlign w:val="bottom"/>
          </w:tcPr>
          <w:p w14:paraId="3BCAFB8D" w14:textId="77777777" w:rsidR="004847DB" w:rsidRDefault="00000000">
            <w:pPr>
              <w:ind w:left="100"/>
              <w:rPr>
                <w:sz w:val="20"/>
                <w:szCs w:val="20"/>
              </w:rPr>
            </w:pPr>
            <w:r>
              <w:rPr>
                <w:rFonts w:ascii="Arial" w:eastAsia="Arial" w:hAnsi="Arial" w:cs="Arial"/>
                <w:b/>
                <w:bCs/>
                <w:sz w:val="18"/>
                <w:szCs w:val="18"/>
              </w:rPr>
              <w:t>Aktivnost A100102 SUFINANCIRANJE PROGRAMA PREDŠKOLSKOG ODGOJA</w:t>
            </w:r>
          </w:p>
        </w:tc>
        <w:tc>
          <w:tcPr>
            <w:tcW w:w="1600" w:type="dxa"/>
            <w:shd w:val="clear" w:color="auto" w:fill="CCCCFF"/>
            <w:vAlign w:val="bottom"/>
          </w:tcPr>
          <w:p w14:paraId="7521220B" w14:textId="77777777" w:rsidR="004847DB" w:rsidRDefault="00000000">
            <w:pPr>
              <w:ind w:right="128"/>
              <w:jc w:val="right"/>
              <w:rPr>
                <w:sz w:val="20"/>
                <w:szCs w:val="20"/>
              </w:rPr>
            </w:pPr>
            <w:r>
              <w:rPr>
                <w:rFonts w:ascii="Arial" w:eastAsia="Arial" w:hAnsi="Arial" w:cs="Arial"/>
                <w:b/>
                <w:bCs/>
                <w:sz w:val="18"/>
                <w:szCs w:val="18"/>
              </w:rPr>
              <w:t>35.000,00</w:t>
            </w:r>
          </w:p>
        </w:tc>
        <w:tc>
          <w:tcPr>
            <w:tcW w:w="1400" w:type="dxa"/>
            <w:shd w:val="clear" w:color="auto" w:fill="CCCCFF"/>
            <w:vAlign w:val="bottom"/>
          </w:tcPr>
          <w:p w14:paraId="1323E753" w14:textId="77777777" w:rsidR="004847DB" w:rsidRDefault="00000000">
            <w:pPr>
              <w:ind w:right="128"/>
              <w:jc w:val="right"/>
              <w:rPr>
                <w:sz w:val="20"/>
                <w:szCs w:val="20"/>
              </w:rPr>
            </w:pPr>
            <w:r>
              <w:rPr>
                <w:rFonts w:ascii="Arial" w:eastAsia="Arial" w:hAnsi="Arial" w:cs="Arial"/>
                <w:b/>
                <w:bCs/>
                <w:sz w:val="18"/>
                <w:szCs w:val="18"/>
              </w:rPr>
              <w:t>87.000,00</w:t>
            </w:r>
          </w:p>
        </w:tc>
        <w:tc>
          <w:tcPr>
            <w:tcW w:w="1080" w:type="dxa"/>
            <w:shd w:val="clear" w:color="auto" w:fill="CCCCFF"/>
            <w:vAlign w:val="bottom"/>
          </w:tcPr>
          <w:p w14:paraId="636E2135" w14:textId="77777777" w:rsidR="004847DB" w:rsidRDefault="00000000">
            <w:pPr>
              <w:ind w:right="28"/>
              <w:jc w:val="right"/>
              <w:rPr>
                <w:sz w:val="20"/>
                <w:szCs w:val="20"/>
              </w:rPr>
            </w:pPr>
            <w:r>
              <w:rPr>
                <w:rFonts w:ascii="Arial" w:eastAsia="Arial" w:hAnsi="Arial" w:cs="Arial"/>
                <w:b/>
                <w:bCs/>
                <w:sz w:val="18"/>
                <w:szCs w:val="18"/>
              </w:rPr>
              <w:t>248,57</w:t>
            </w:r>
          </w:p>
        </w:tc>
        <w:tc>
          <w:tcPr>
            <w:tcW w:w="1400" w:type="dxa"/>
            <w:shd w:val="clear" w:color="auto" w:fill="CCCCFF"/>
            <w:vAlign w:val="bottom"/>
          </w:tcPr>
          <w:p w14:paraId="12FCE817" w14:textId="77777777" w:rsidR="004847DB" w:rsidRDefault="00000000">
            <w:pPr>
              <w:ind w:right="8"/>
              <w:jc w:val="right"/>
              <w:rPr>
                <w:sz w:val="20"/>
                <w:szCs w:val="20"/>
              </w:rPr>
            </w:pPr>
            <w:r>
              <w:rPr>
                <w:rFonts w:ascii="Arial" w:eastAsia="Arial" w:hAnsi="Arial" w:cs="Arial"/>
                <w:b/>
                <w:bCs/>
                <w:sz w:val="18"/>
                <w:szCs w:val="18"/>
              </w:rPr>
              <w:t>122.000,00</w:t>
            </w:r>
          </w:p>
        </w:tc>
      </w:tr>
      <w:tr w:rsidR="004847DB" w14:paraId="01916D8B" w14:textId="77777777">
        <w:trPr>
          <w:trHeight w:val="256"/>
        </w:trPr>
        <w:tc>
          <w:tcPr>
            <w:tcW w:w="8740" w:type="dxa"/>
            <w:gridSpan w:val="2"/>
            <w:shd w:val="clear" w:color="auto" w:fill="FFFF99"/>
            <w:vAlign w:val="bottom"/>
          </w:tcPr>
          <w:p w14:paraId="0F61FF09"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3D81AAA7" w14:textId="77777777" w:rsidR="004847DB" w:rsidRDefault="00000000">
            <w:pPr>
              <w:ind w:right="128"/>
              <w:jc w:val="right"/>
              <w:rPr>
                <w:sz w:val="20"/>
                <w:szCs w:val="20"/>
              </w:rPr>
            </w:pPr>
            <w:r>
              <w:rPr>
                <w:rFonts w:ascii="Arial" w:eastAsia="Arial" w:hAnsi="Arial" w:cs="Arial"/>
                <w:b/>
                <w:bCs/>
                <w:sz w:val="18"/>
                <w:szCs w:val="18"/>
              </w:rPr>
              <w:t>35.000,00</w:t>
            </w:r>
          </w:p>
        </w:tc>
        <w:tc>
          <w:tcPr>
            <w:tcW w:w="1400" w:type="dxa"/>
            <w:shd w:val="clear" w:color="auto" w:fill="FFFF99"/>
            <w:vAlign w:val="bottom"/>
          </w:tcPr>
          <w:p w14:paraId="327C8CDB" w14:textId="77777777" w:rsidR="004847DB" w:rsidRDefault="00000000">
            <w:pPr>
              <w:ind w:right="128"/>
              <w:jc w:val="right"/>
              <w:rPr>
                <w:sz w:val="20"/>
                <w:szCs w:val="20"/>
              </w:rPr>
            </w:pPr>
            <w:r>
              <w:rPr>
                <w:rFonts w:ascii="Arial" w:eastAsia="Arial" w:hAnsi="Arial" w:cs="Arial"/>
                <w:b/>
                <w:bCs/>
                <w:sz w:val="18"/>
                <w:szCs w:val="18"/>
              </w:rPr>
              <w:t>87.000,00</w:t>
            </w:r>
          </w:p>
        </w:tc>
        <w:tc>
          <w:tcPr>
            <w:tcW w:w="1080" w:type="dxa"/>
            <w:shd w:val="clear" w:color="auto" w:fill="FFFF99"/>
            <w:vAlign w:val="bottom"/>
          </w:tcPr>
          <w:p w14:paraId="6F346C45" w14:textId="77777777" w:rsidR="004847DB" w:rsidRDefault="00000000">
            <w:pPr>
              <w:ind w:right="28"/>
              <w:jc w:val="right"/>
              <w:rPr>
                <w:sz w:val="20"/>
                <w:szCs w:val="20"/>
              </w:rPr>
            </w:pPr>
            <w:r>
              <w:rPr>
                <w:rFonts w:ascii="Arial" w:eastAsia="Arial" w:hAnsi="Arial" w:cs="Arial"/>
                <w:b/>
                <w:bCs/>
                <w:sz w:val="18"/>
                <w:szCs w:val="18"/>
              </w:rPr>
              <w:t>248,57</w:t>
            </w:r>
          </w:p>
        </w:tc>
        <w:tc>
          <w:tcPr>
            <w:tcW w:w="1400" w:type="dxa"/>
            <w:shd w:val="clear" w:color="auto" w:fill="FFFF99"/>
            <w:vAlign w:val="bottom"/>
          </w:tcPr>
          <w:p w14:paraId="492A948B" w14:textId="77777777" w:rsidR="004847DB" w:rsidRDefault="00000000">
            <w:pPr>
              <w:ind w:right="8"/>
              <w:jc w:val="right"/>
              <w:rPr>
                <w:sz w:val="20"/>
                <w:szCs w:val="20"/>
              </w:rPr>
            </w:pPr>
            <w:r>
              <w:rPr>
                <w:rFonts w:ascii="Arial" w:eastAsia="Arial" w:hAnsi="Arial" w:cs="Arial"/>
                <w:b/>
                <w:bCs/>
                <w:sz w:val="18"/>
                <w:szCs w:val="18"/>
              </w:rPr>
              <w:t>122.000,00</w:t>
            </w:r>
          </w:p>
        </w:tc>
      </w:tr>
      <w:tr w:rsidR="004847DB" w14:paraId="005C94FE" w14:textId="77777777">
        <w:trPr>
          <w:trHeight w:val="252"/>
        </w:trPr>
        <w:tc>
          <w:tcPr>
            <w:tcW w:w="740" w:type="dxa"/>
            <w:vAlign w:val="bottom"/>
          </w:tcPr>
          <w:p w14:paraId="43242731"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5D005765"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7125A5C4" w14:textId="77777777" w:rsidR="004847DB" w:rsidRDefault="00000000">
            <w:pPr>
              <w:ind w:right="128"/>
              <w:jc w:val="right"/>
              <w:rPr>
                <w:sz w:val="20"/>
                <w:szCs w:val="20"/>
              </w:rPr>
            </w:pPr>
            <w:r>
              <w:rPr>
                <w:rFonts w:ascii="Arial" w:eastAsia="Arial" w:hAnsi="Arial" w:cs="Arial"/>
                <w:b/>
                <w:bCs/>
                <w:sz w:val="18"/>
                <w:szCs w:val="18"/>
              </w:rPr>
              <w:t>35.000,00</w:t>
            </w:r>
          </w:p>
        </w:tc>
        <w:tc>
          <w:tcPr>
            <w:tcW w:w="1400" w:type="dxa"/>
            <w:vAlign w:val="bottom"/>
          </w:tcPr>
          <w:p w14:paraId="4C553581" w14:textId="77777777" w:rsidR="004847DB" w:rsidRDefault="00000000">
            <w:pPr>
              <w:ind w:right="128"/>
              <w:jc w:val="right"/>
              <w:rPr>
                <w:sz w:val="20"/>
                <w:szCs w:val="20"/>
              </w:rPr>
            </w:pPr>
            <w:r>
              <w:rPr>
                <w:rFonts w:ascii="Arial" w:eastAsia="Arial" w:hAnsi="Arial" w:cs="Arial"/>
                <w:b/>
                <w:bCs/>
                <w:sz w:val="18"/>
                <w:szCs w:val="18"/>
              </w:rPr>
              <w:t>87.000,00</w:t>
            </w:r>
          </w:p>
        </w:tc>
        <w:tc>
          <w:tcPr>
            <w:tcW w:w="1080" w:type="dxa"/>
            <w:vAlign w:val="bottom"/>
          </w:tcPr>
          <w:p w14:paraId="7BF285E1" w14:textId="77777777" w:rsidR="004847DB" w:rsidRDefault="00000000">
            <w:pPr>
              <w:ind w:right="8"/>
              <w:jc w:val="right"/>
              <w:rPr>
                <w:sz w:val="20"/>
                <w:szCs w:val="20"/>
              </w:rPr>
            </w:pPr>
            <w:r>
              <w:rPr>
                <w:rFonts w:ascii="Arial" w:eastAsia="Arial" w:hAnsi="Arial" w:cs="Arial"/>
                <w:b/>
                <w:bCs/>
                <w:sz w:val="18"/>
                <w:szCs w:val="18"/>
              </w:rPr>
              <w:t>248,57</w:t>
            </w:r>
          </w:p>
        </w:tc>
        <w:tc>
          <w:tcPr>
            <w:tcW w:w="1400" w:type="dxa"/>
            <w:vAlign w:val="bottom"/>
          </w:tcPr>
          <w:p w14:paraId="2206F7C9" w14:textId="77777777" w:rsidR="004847DB" w:rsidRDefault="00000000">
            <w:pPr>
              <w:ind w:right="8"/>
              <w:jc w:val="right"/>
              <w:rPr>
                <w:sz w:val="20"/>
                <w:szCs w:val="20"/>
              </w:rPr>
            </w:pPr>
            <w:r>
              <w:rPr>
                <w:rFonts w:ascii="Arial" w:eastAsia="Arial" w:hAnsi="Arial" w:cs="Arial"/>
                <w:b/>
                <w:bCs/>
                <w:sz w:val="18"/>
                <w:szCs w:val="18"/>
              </w:rPr>
              <w:t>122.000,00</w:t>
            </w:r>
          </w:p>
        </w:tc>
      </w:tr>
      <w:tr w:rsidR="004847DB" w14:paraId="5913E45A" w14:textId="77777777">
        <w:trPr>
          <w:trHeight w:val="254"/>
        </w:trPr>
        <w:tc>
          <w:tcPr>
            <w:tcW w:w="740" w:type="dxa"/>
            <w:vAlign w:val="bottom"/>
          </w:tcPr>
          <w:p w14:paraId="7ACC85DF" w14:textId="77777777" w:rsidR="004847DB" w:rsidRDefault="00000000">
            <w:pPr>
              <w:ind w:left="100"/>
              <w:rPr>
                <w:sz w:val="20"/>
                <w:szCs w:val="20"/>
              </w:rPr>
            </w:pPr>
            <w:r>
              <w:rPr>
                <w:rFonts w:ascii="Arial" w:eastAsia="Arial" w:hAnsi="Arial" w:cs="Arial"/>
                <w:sz w:val="18"/>
                <w:szCs w:val="18"/>
              </w:rPr>
              <w:t>35</w:t>
            </w:r>
          </w:p>
        </w:tc>
        <w:tc>
          <w:tcPr>
            <w:tcW w:w="8000" w:type="dxa"/>
            <w:vAlign w:val="bottom"/>
          </w:tcPr>
          <w:p w14:paraId="1338C5A9" w14:textId="77777777" w:rsidR="004847DB" w:rsidRDefault="00000000">
            <w:pPr>
              <w:ind w:left="420"/>
              <w:rPr>
                <w:sz w:val="20"/>
                <w:szCs w:val="20"/>
              </w:rPr>
            </w:pPr>
            <w:r>
              <w:rPr>
                <w:rFonts w:ascii="Arial" w:eastAsia="Arial" w:hAnsi="Arial" w:cs="Arial"/>
                <w:sz w:val="18"/>
                <w:szCs w:val="18"/>
              </w:rPr>
              <w:t>Subvencije</w:t>
            </w:r>
          </w:p>
        </w:tc>
        <w:tc>
          <w:tcPr>
            <w:tcW w:w="1600" w:type="dxa"/>
            <w:vAlign w:val="bottom"/>
          </w:tcPr>
          <w:p w14:paraId="040399D3" w14:textId="77777777" w:rsidR="004847DB" w:rsidRDefault="00000000">
            <w:pPr>
              <w:ind w:right="128"/>
              <w:jc w:val="right"/>
              <w:rPr>
                <w:sz w:val="20"/>
                <w:szCs w:val="20"/>
              </w:rPr>
            </w:pPr>
            <w:r>
              <w:rPr>
                <w:rFonts w:ascii="Arial" w:eastAsia="Arial" w:hAnsi="Arial" w:cs="Arial"/>
                <w:sz w:val="18"/>
                <w:szCs w:val="18"/>
              </w:rPr>
              <w:t>9.000,00</w:t>
            </w:r>
          </w:p>
        </w:tc>
        <w:tc>
          <w:tcPr>
            <w:tcW w:w="1400" w:type="dxa"/>
            <w:vAlign w:val="bottom"/>
          </w:tcPr>
          <w:p w14:paraId="1930D453" w14:textId="77777777" w:rsidR="004847DB" w:rsidRDefault="00000000">
            <w:pPr>
              <w:ind w:right="128"/>
              <w:jc w:val="right"/>
              <w:rPr>
                <w:sz w:val="20"/>
                <w:szCs w:val="20"/>
              </w:rPr>
            </w:pPr>
            <w:r>
              <w:rPr>
                <w:rFonts w:ascii="Arial" w:eastAsia="Arial" w:hAnsi="Arial" w:cs="Arial"/>
                <w:sz w:val="18"/>
                <w:szCs w:val="18"/>
              </w:rPr>
              <w:t>10.000,00</w:t>
            </w:r>
          </w:p>
        </w:tc>
        <w:tc>
          <w:tcPr>
            <w:tcW w:w="1080" w:type="dxa"/>
            <w:vAlign w:val="bottom"/>
          </w:tcPr>
          <w:p w14:paraId="014E2F20" w14:textId="77777777" w:rsidR="004847DB" w:rsidRDefault="00000000">
            <w:pPr>
              <w:ind w:right="8"/>
              <w:jc w:val="right"/>
              <w:rPr>
                <w:sz w:val="20"/>
                <w:szCs w:val="20"/>
              </w:rPr>
            </w:pPr>
            <w:r>
              <w:rPr>
                <w:rFonts w:ascii="Arial" w:eastAsia="Arial" w:hAnsi="Arial" w:cs="Arial"/>
                <w:sz w:val="18"/>
                <w:szCs w:val="18"/>
              </w:rPr>
              <w:t>111,11</w:t>
            </w:r>
          </w:p>
        </w:tc>
        <w:tc>
          <w:tcPr>
            <w:tcW w:w="1400" w:type="dxa"/>
            <w:vAlign w:val="bottom"/>
          </w:tcPr>
          <w:p w14:paraId="2F72903B" w14:textId="77777777" w:rsidR="004847DB" w:rsidRDefault="00000000">
            <w:pPr>
              <w:ind w:right="8"/>
              <w:jc w:val="right"/>
              <w:rPr>
                <w:sz w:val="20"/>
                <w:szCs w:val="20"/>
              </w:rPr>
            </w:pPr>
            <w:r>
              <w:rPr>
                <w:rFonts w:ascii="Arial" w:eastAsia="Arial" w:hAnsi="Arial" w:cs="Arial"/>
                <w:sz w:val="18"/>
                <w:szCs w:val="18"/>
              </w:rPr>
              <w:t>19.000,00</w:t>
            </w:r>
          </w:p>
        </w:tc>
      </w:tr>
      <w:tr w:rsidR="004847DB" w14:paraId="3655EAD3" w14:textId="77777777">
        <w:trPr>
          <w:trHeight w:val="254"/>
        </w:trPr>
        <w:tc>
          <w:tcPr>
            <w:tcW w:w="740" w:type="dxa"/>
            <w:vAlign w:val="bottom"/>
          </w:tcPr>
          <w:p w14:paraId="6B2C2985" w14:textId="77777777" w:rsidR="004847DB" w:rsidRDefault="00000000">
            <w:pPr>
              <w:ind w:left="100"/>
              <w:rPr>
                <w:sz w:val="20"/>
                <w:szCs w:val="20"/>
              </w:rPr>
            </w:pPr>
            <w:r>
              <w:rPr>
                <w:rFonts w:ascii="Arial" w:eastAsia="Arial" w:hAnsi="Arial" w:cs="Arial"/>
                <w:sz w:val="18"/>
                <w:szCs w:val="18"/>
              </w:rPr>
              <w:t>36</w:t>
            </w:r>
          </w:p>
        </w:tc>
        <w:tc>
          <w:tcPr>
            <w:tcW w:w="8000" w:type="dxa"/>
            <w:vAlign w:val="bottom"/>
          </w:tcPr>
          <w:p w14:paraId="1841CD27" w14:textId="77777777" w:rsidR="004847DB" w:rsidRDefault="00000000">
            <w:pPr>
              <w:ind w:left="420"/>
              <w:rPr>
                <w:sz w:val="20"/>
                <w:szCs w:val="20"/>
              </w:rPr>
            </w:pPr>
            <w:r>
              <w:rPr>
                <w:rFonts w:ascii="Arial" w:eastAsia="Arial" w:hAnsi="Arial" w:cs="Arial"/>
                <w:sz w:val="18"/>
                <w:szCs w:val="18"/>
              </w:rPr>
              <w:t>Pomoći dane u inozemstvo i unutar općeg proračuna</w:t>
            </w:r>
          </w:p>
        </w:tc>
        <w:tc>
          <w:tcPr>
            <w:tcW w:w="1600" w:type="dxa"/>
            <w:vAlign w:val="bottom"/>
          </w:tcPr>
          <w:p w14:paraId="2F681222" w14:textId="77777777" w:rsidR="004847DB" w:rsidRDefault="00000000">
            <w:pPr>
              <w:ind w:right="128"/>
              <w:jc w:val="right"/>
              <w:rPr>
                <w:sz w:val="20"/>
                <w:szCs w:val="20"/>
              </w:rPr>
            </w:pPr>
            <w:r>
              <w:rPr>
                <w:rFonts w:ascii="Arial" w:eastAsia="Arial" w:hAnsi="Arial" w:cs="Arial"/>
                <w:sz w:val="18"/>
                <w:szCs w:val="18"/>
              </w:rPr>
              <w:t>26.000,00</w:t>
            </w:r>
          </w:p>
        </w:tc>
        <w:tc>
          <w:tcPr>
            <w:tcW w:w="1400" w:type="dxa"/>
            <w:vAlign w:val="bottom"/>
          </w:tcPr>
          <w:p w14:paraId="468C6856" w14:textId="77777777" w:rsidR="004847DB" w:rsidRDefault="00000000">
            <w:pPr>
              <w:ind w:right="128"/>
              <w:jc w:val="right"/>
              <w:rPr>
                <w:sz w:val="20"/>
                <w:szCs w:val="20"/>
              </w:rPr>
            </w:pPr>
            <w:r>
              <w:rPr>
                <w:rFonts w:ascii="Arial" w:eastAsia="Arial" w:hAnsi="Arial" w:cs="Arial"/>
                <w:sz w:val="18"/>
                <w:szCs w:val="18"/>
              </w:rPr>
              <w:t>77.000,00</w:t>
            </w:r>
          </w:p>
        </w:tc>
        <w:tc>
          <w:tcPr>
            <w:tcW w:w="1080" w:type="dxa"/>
            <w:vAlign w:val="bottom"/>
          </w:tcPr>
          <w:p w14:paraId="138B77BF" w14:textId="77777777" w:rsidR="004847DB" w:rsidRDefault="00000000">
            <w:pPr>
              <w:ind w:right="8"/>
              <w:jc w:val="right"/>
              <w:rPr>
                <w:sz w:val="20"/>
                <w:szCs w:val="20"/>
              </w:rPr>
            </w:pPr>
            <w:r>
              <w:rPr>
                <w:rFonts w:ascii="Arial" w:eastAsia="Arial" w:hAnsi="Arial" w:cs="Arial"/>
                <w:sz w:val="18"/>
                <w:szCs w:val="18"/>
              </w:rPr>
              <w:t>296,15</w:t>
            </w:r>
          </w:p>
        </w:tc>
        <w:tc>
          <w:tcPr>
            <w:tcW w:w="1400" w:type="dxa"/>
            <w:vAlign w:val="bottom"/>
          </w:tcPr>
          <w:p w14:paraId="687D9F52" w14:textId="77777777" w:rsidR="004847DB" w:rsidRDefault="00000000">
            <w:pPr>
              <w:ind w:right="8"/>
              <w:jc w:val="right"/>
              <w:rPr>
                <w:sz w:val="20"/>
                <w:szCs w:val="20"/>
              </w:rPr>
            </w:pPr>
            <w:r>
              <w:rPr>
                <w:rFonts w:ascii="Arial" w:eastAsia="Arial" w:hAnsi="Arial" w:cs="Arial"/>
                <w:sz w:val="18"/>
                <w:szCs w:val="18"/>
              </w:rPr>
              <w:t>103.000,00</w:t>
            </w:r>
          </w:p>
        </w:tc>
      </w:tr>
    </w:tbl>
    <w:p w14:paraId="191E78EC" w14:textId="77777777" w:rsidR="004847DB" w:rsidRDefault="004847DB">
      <w:pPr>
        <w:sectPr w:rsidR="004847DB">
          <w:pgSz w:w="16840" w:h="11906" w:orient="landscape"/>
          <w:pgMar w:top="1440" w:right="1440" w:bottom="1001" w:left="1020" w:header="0" w:footer="0" w:gutter="0"/>
          <w:cols w:space="720" w:equalWidth="0">
            <w:col w:w="14378"/>
          </w:cols>
        </w:sectPr>
      </w:pPr>
    </w:p>
    <w:p w14:paraId="4111A829" w14:textId="77777777" w:rsidR="004847DB" w:rsidRDefault="004847DB">
      <w:pPr>
        <w:spacing w:line="1" w:lineRule="exact"/>
        <w:rPr>
          <w:sz w:val="20"/>
          <w:szCs w:val="20"/>
        </w:rPr>
      </w:pPr>
      <w:bookmarkStart w:id="30" w:name="page31"/>
      <w:bookmarkEnd w:id="30"/>
    </w:p>
    <w:tbl>
      <w:tblPr>
        <w:tblW w:w="0" w:type="auto"/>
        <w:tblLayout w:type="fixed"/>
        <w:tblCellMar>
          <w:left w:w="0" w:type="dxa"/>
          <w:right w:w="0" w:type="dxa"/>
        </w:tblCellMar>
        <w:tblLook w:val="04A0" w:firstRow="1" w:lastRow="0" w:firstColumn="1" w:lastColumn="0" w:noHBand="0" w:noVBand="1"/>
      </w:tblPr>
      <w:tblGrid>
        <w:gridCol w:w="600"/>
        <w:gridCol w:w="8140"/>
        <w:gridCol w:w="1600"/>
        <w:gridCol w:w="1400"/>
        <w:gridCol w:w="1080"/>
        <w:gridCol w:w="1400"/>
      </w:tblGrid>
      <w:tr w:rsidR="004847DB" w14:paraId="15F3EC5C" w14:textId="77777777">
        <w:trPr>
          <w:trHeight w:val="254"/>
        </w:trPr>
        <w:tc>
          <w:tcPr>
            <w:tcW w:w="8740" w:type="dxa"/>
            <w:gridSpan w:val="2"/>
            <w:shd w:val="clear" w:color="auto" w:fill="CCCCFF"/>
            <w:vAlign w:val="bottom"/>
          </w:tcPr>
          <w:p w14:paraId="5D6D1019" w14:textId="77777777" w:rsidR="004847DB" w:rsidRDefault="00000000">
            <w:pPr>
              <w:ind w:left="100"/>
              <w:rPr>
                <w:sz w:val="20"/>
                <w:szCs w:val="20"/>
              </w:rPr>
            </w:pPr>
            <w:r>
              <w:rPr>
                <w:rFonts w:ascii="Arial" w:eastAsia="Arial" w:hAnsi="Arial" w:cs="Arial"/>
                <w:b/>
                <w:bCs/>
                <w:sz w:val="18"/>
                <w:szCs w:val="18"/>
              </w:rPr>
              <w:t>Aktivnost A100103 SUFINANCIRANJE RADA DJEČJEG VRTIĆA ZEKO U VLADISLAVCIMA</w:t>
            </w:r>
          </w:p>
        </w:tc>
        <w:tc>
          <w:tcPr>
            <w:tcW w:w="1600" w:type="dxa"/>
            <w:shd w:val="clear" w:color="auto" w:fill="CCCCFF"/>
            <w:vAlign w:val="bottom"/>
          </w:tcPr>
          <w:p w14:paraId="3C0F7BCE" w14:textId="77777777" w:rsidR="004847DB" w:rsidRDefault="00000000">
            <w:pPr>
              <w:ind w:right="129"/>
              <w:jc w:val="right"/>
              <w:rPr>
                <w:sz w:val="20"/>
                <w:szCs w:val="20"/>
              </w:rPr>
            </w:pPr>
            <w:r>
              <w:rPr>
                <w:rFonts w:ascii="Arial" w:eastAsia="Arial" w:hAnsi="Arial" w:cs="Arial"/>
                <w:b/>
                <w:bCs/>
                <w:sz w:val="18"/>
                <w:szCs w:val="18"/>
              </w:rPr>
              <w:t>200.000,00</w:t>
            </w:r>
          </w:p>
        </w:tc>
        <w:tc>
          <w:tcPr>
            <w:tcW w:w="1400" w:type="dxa"/>
            <w:shd w:val="clear" w:color="auto" w:fill="CCCCFF"/>
            <w:vAlign w:val="bottom"/>
          </w:tcPr>
          <w:p w14:paraId="390D56D1"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4FC8669E" w14:textId="77777777" w:rsidR="004847DB" w:rsidRDefault="00000000">
            <w:pPr>
              <w:ind w:right="29"/>
              <w:jc w:val="right"/>
              <w:rPr>
                <w:sz w:val="20"/>
                <w:szCs w:val="20"/>
              </w:rPr>
            </w:pPr>
            <w:r>
              <w:rPr>
                <w:rFonts w:ascii="Arial" w:eastAsia="Arial" w:hAnsi="Arial" w:cs="Arial"/>
                <w:b/>
                <w:bCs/>
                <w:sz w:val="18"/>
                <w:szCs w:val="18"/>
              </w:rPr>
              <w:t>0,00</w:t>
            </w:r>
          </w:p>
        </w:tc>
        <w:tc>
          <w:tcPr>
            <w:tcW w:w="1400" w:type="dxa"/>
            <w:shd w:val="clear" w:color="auto" w:fill="CCCCFF"/>
            <w:vAlign w:val="bottom"/>
          </w:tcPr>
          <w:p w14:paraId="56159B4E" w14:textId="77777777" w:rsidR="004847DB" w:rsidRDefault="00000000">
            <w:pPr>
              <w:ind w:right="9"/>
              <w:jc w:val="right"/>
              <w:rPr>
                <w:sz w:val="20"/>
                <w:szCs w:val="20"/>
              </w:rPr>
            </w:pPr>
            <w:r>
              <w:rPr>
                <w:rFonts w:ascii="Arial" w:eastAsia="Arial" w:hAnsi="Arial" w:cs="Arial"/>
                <w:b/>
                <w:bCs/>
                <w:sz w:val="18"/>
                <w:szCs w:val="18"/>
              </w:rPr>
              <w:t>200.000,00</w:t>
            </w:r>
          </w:p>
        </w:tc>
      </w:tr>
      <w:tr w:rsidR="004847DB" w14:paraId="3638F52F" w14:textId="77777777">
        <w:trPr>
          <w:trHeight w:val="255"/>
        </w:trPr>
        <w:tc>
          <w:tcPr>
            <w:tcW w:w="8740" w:type="dxa"/>
            <w:gridSpan w:val="2"/>
            <w:shd w:val="clear" w:color="auto" w:fill="FFFF99"/>
            <w:vAlign w:val="bottom"/>
          </w:tcPr>
          <w:p w14:paraId="49BF43E9"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499D2E37" w14:textId="77777777" w:rsidR="004847DB" w:rsidRDefault="00000000">
            <w:pPr>
              <w:ind w:right="129"/>
              <w:jc w:val="right"/>
              <w:rPr>
                <w:sz w:val="20"/>
                <w:szCs w:val="20"/>
              </w:rPr>
            </w:pPr>
            <w:r>
              <w:rPr>
                <w:rFonts w:ascii="Arial" w:eastAsia="Arial" w:hAnsi="Arial" w:cs="Arial"/>
                <w:b/>
                <w:bCs/>
                <w:sz w:val="18"/>
                <w:szCs w:val="18"/>
              </w:rPr>
              <w:t>200.000,00</w:t>
            </w:r>
          </w:p>
        </w:tc>
        <w:tc>
          <w:tcPr>
            <w:tcW w:w="1400" w:type="dxa"/>
            <w:shd w:val="clear" w:color="auto" w:fill="FFFF99"/>
            <w:vAlign w:val="bottom"/>
          </w:tcPr>
          <w:p w14:paraId="2E02D563"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3DC115E6" w14:textId="77777777" w:rsidR="004847DB" w:rsidRDefault="00000000">
            <w:pPr>
              <w:ind w:right="29"/>
              <w:jc w:val="right"/>
              <w:rPr>
                <w:sz w:val="20"/>
                <w:szCs w:val="20"/>
              </w:rPr>
            </w:pPr>
            <w:r>
              <w:rPr>
                <w:rFonts w:ascii="Arial" w:eastAsia="Arial" w:hAnsi="Arial" w:cs="Arial"/>
                <w:b/>
                <w:bCs/>
                <w:sz w:val="18"/>
                <w:szCs w:val="18"/>
              </w:rPr>
              <w:t>0,00</w:t>
            </w:r>
          </w:p>
        </w:tc>
        <w:tc>
          <w:tcPr>
            <w:tcW w:w="1400" w:type="dxa"/>
            <w:shd w:val="clear" w:color="auto" w:fill="FFFF99"/>
            <w:vAlign w:val="bottom"/>
          </w:tcPr>
          <w:p w14:paraId="3371F7B7" w14:textId="77777777" w:rsidR="004847DB" w:rsidRDefault="00000000">
            <w:pPr>
              <w:ind w:right="9"/>
              <w:jc w:val="right"/>
              <w:rPr>
                <w:sz w:val="20"/>
                <w:szCs w:val="20"/>
              </w:rPr>
            </w:pPr>
            <w:r>
              <w:rPr>
                <w:rFonts w:ascii="Arial" w:eastAsia="Arial" w:hAnsi="Arial" w:cs="Arial"/>
                <w:b/>
                <w:bCs/>
                <w:sz w:val="18"/>
                <w:szCs w:val="18"/>
              </w:rPr>
              <w:t>200.000,00</w:t>
            </w:r>
          </w:p>
        </w:tc>
      </w:tr>
      <w:tr w:rsidR="004847DB" w14:paraId="2F1A2997" w14:textId="77777777">
        <w:trPr>
          <w:trHeight w:val="252"/>
        </w:trPr>
        <w:tc>
          <w:tcPr>
            <w:tcW w:w="600" w:type="dxa"/>
            <w:vAlign w:val="bottom"/>
          </w:tcPr>
          <w:p w14:paraId="4222CD69" w14:textId="77777777" w:rsidR="004847DB" w:rsidRDefault="00000000">
            <w:pPr>
              <w:ind w:left="100"/>
              <w:rPr>
                <w:sz w:val="20"/>
                <w:szCs w:val="20"/>
              </w:rPr>
            </w:pPr>
            <w:r>
              <w:rPr>
                <w:rFonts w:ascii="Arial" w:eastAsia="Arial" w:hAnsi="Arial" w:cs="Arial"/>
                <w:b/>
                <w:bCs/>
                <w:sz w:val="18"/>
                <w:szCs w:val="18"/>
              </w:rPr>
              <w:t>3</w:t>
            </w:r>
          </w:p>
        </w:tc>
        <w:tc>
          <w:tcPr>
            <w:tcW w:w="8140" w:type="dxa"/>
            <w:vAlign w:val="bottom"/>
          </w:tcPr>
          <w:p w14:paraId="4C2F1DF8" w14:textId="77777777" w:rsidR="004847DB" w:rsidRDefault="00000000">
            <w:pPr>
              <w:ind w:left="560"/>
              <w:rPr>
                <w:sz w:val="20"/>
                <w:szCs w:val="20"/>
              </w:rPr>
            </w:pPr>
            <w:r>
              <w:rPr>
                <w:rFonts w:ascii="Arial" w:eastAsia="Arial" w:hAnsi="Arial" w:cs="Arial"/>
                <w:b/>
                <w:bCs/>
                <w:sz w:val="18"/>
                <w:szCs w:val="18"/>
              </w:rPr>
              <w:t>Rashodi poslovanja</w:t>
            </w:r>
          </w:p>
        </w:tc>
        <w:tc>
          <w:tcPr>
            <w:tcW w:w="1600" w:type="dxa"/>
            <w:vAlign w:val="bottom"/>
          </w:tcPr>
          <w:p w14:paraId="469D915A" w14:textId="77777777" w:rsidR="004847DB" w:rsidRDefault="00000000">
            <w:pPr>
              <w:ind w:right="129"/>
              <w:jc w:val="right"/>
              <w:rPr>
                <w:sz w:val="20"/>
                <w:szCs w:val="20"/>
              </w:rPr>
            </w:pPr>
            <w:r>
              <w:rPr>
                <w:rFonts w:ascii="Arial" w:eastAsia="Arial" w:hAnsi="Arial" w:cs="Arial"/>
                <w:b/>
                <w:bCs/>
                <w:sz w:val="18"/>
                <w:szCs w:val="18"/>
              </w:rPr>
              <w:t>200.000,00</w:t>
            </w:r>
          </w:p>
        </w:tc>
        <w:tc>
          <w:tcPr>
            <w:tcW w:w="1400" w:type="dxa"/>
            <w:vAlign w:val="bottom"/>
          </w:tcPr>
          <w:p w14:paraId="25DE16DE"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54200F13" w14:textId="77777777" w:rsidR="004847DB" w:rsidRDefault="00000000">
            <w:pPr>
              <w:ind w:right="9"/>
              <w:jc w:val="right"/>
              <w:rPr>
                <w:sz w:val="20"/>
                <w:szCs w:val="20"/>
              </w:rPr>
            </w:pPr>
            <w:r>
              <w:rPr>
                <w:rFonts w:ascii="Arial" w:eastAsia="Arial" w:hAnsi="Arial" w:cs="Arial"/>
                <w:b/>
                <w:bCs/>
                <w:sz w:val="18"/>
                <w:szCs w:val="18"/>
              </w:rPr>
              <w:t>0,00</w:t>
            </w:r>
          </w:p>
        </w:tc>
        <w:tc>
          <w:tcPr>
            <w:tcW w:w="1400" w:type="dxa"/>
            <w:vAlign w:val="bottom"/>
          </w:tcPr>
          <w:p w14:paraId="6CEF303B" w14:textId="77777777" w:rsidR="004847DB" w:rsidRDefault="00000000">
            <w:pPr>
              <w:ind w:right="9"/>
              <w:jc w:val="right"/>
              <w:rPr>
                <w:sz w:val="20"/>
                <w:szCs w:val="20"/>
              </w:rPr>
            </w:pPr>
            <w:r>
              <w:rPr>
                <w:rFonts w:ascii="Arial" w:eastAsia="Arial" w:hAnsi="Arial" w:cs="Arial"/>
                <w:b/>
                <w:bCs/>
                <w:sz w:val="18"/>
                <w:szCs w:val="18"/>
              </w:rPr>
              <w:t>200.000,00</w:t>
            </w:r>
          </w:p>
        </w:tc>
      </w:tr>
      <w:tr w:rsidR="004847DB" w14:paraId="224EFD13" w14:textId="77777777">
        <w:trPr>
          <w:trHeight w:val="258"/>
        </w:trPr>
        <w:tc>
          <w:tcPr>
            <w:tcW w:w="600" w:type="dxa"/>
            <w:vAlign w:val="bottom"/>
          </w:tcPr>
          <w:p w14:paraId="19BA5DE6" w14:textId="77777777" w:rsidR="004847DB" w:rsidRDefault="00000000">
            <w:pPr>
              <w:ind w:left="100"/>
              <w:rPr>
                <w:sz w:val="20"/>
                <w:szCs w:val="20"/>
              </w:rPr>
            </w:pPr>
            <w:r>
              <w:rPr>
                <w:rFonts w:ascii="Arial" w:eastAsia="Arial" w:hAnsi="Arial" w:cs="Arial"/>
                <w:sz w:val="18"/>
                <w:szCs w:val="18"/>
              </w:rPr>
              <w:t>36</w:t>
            </w:r>
          </w:p>
        </w:tc>
        <w:tc>
          <w:tcPr>
            <w:tcW w:w="8140" w:type="dxa"/>
            <w:vAlign w:val="bottom"/>
          </w:tcPr>
          <w:p w14:paraId="1DB10471" w14:textId="77777777" w:rsidR="004847DB" w:rsidRDefault="00000000">
            <w:pPr>
              <w:ind w:left="560"/>
              <w:rPr>
                <w:sz w:val="20"/>
                <w:szCs w:val="20"/>
              </w:rPr>
            </w:pPr>
            <w:r>
              <w:rPr>
                <w:rFonts w:ascii="Arial" w:eastAsia="Arial" w:hAnsi="Arial" w:cs="Arial"/>
                <w:sz w:val="18"/>
                <w:szCs w:val="18"/>
              </w:rPr>
              <w:t>Pomoći dane u inozemstvo i unutar općeg proračuna</w:t>
            </w:r>
          </w:p>
        </w:tc>
        <w:tc>
          <w:tcPr>
            <w:tcW w:w="1600" w:type="dxa"/>
            <w:vAlign w:val="bottom"/>
          </w:tcPr>
          <w:p w14:paraId="2B042C42" w14:textId="77777777" w:rsidR="004847DB" w:rsidRDefault="00000000">
            <w:pPr>
              <w:ind w:right="129"/>
              <w:jc w:val="right"/>
              <w:rPr>
                <w:sz w:val="20"/>
                <w:szCs w:val="20"/>
              </w:rPr>
            </w:pPr>
            <w:r>
              <w:rPr>
                <w:rFonts w:ascii="Arial" w:eastAsia="Arial" w:hAnsi="Arial" w:cs="Arial"/>
                <w:sz w:val="18"/>
                <w:szCs w:val="18"/>
              </w:rPr>
              <w:t>200.000,00</w:t>
            </w:r>
          </w:p>
        </w:tc>
        <w:tc>
          <w:tcPr>
            <w:tcW w:w="1400" w:type="dxa"/>
            <w:vAlign w:val="bottom"/>
          </w:tcPr>
          <w:p w14:paraId="5A22A536"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7E28DC29" w14:textId="77777777" w:rsidR="004847DB" w:rsidRDefault="00000000">
            <w:pPr>
              <w:ind w:right="9"/>
              <w:jc w:val="right"/>
              <w:rPr>
                <w:sz w:val="20"/>
                <w:szCs w:val="20"/>
              </w:rPr>
            </w:pPr>
            <w:r>
              <w:rPr>
                <w:rFonts w:ascii="Arial" w:eastAsia="Arial" w:hAnsi="Arial" w:cs="Arial"/>
                <w:sz w:val="18"/>
                <w:szCs w:val="18"/>
              </w:rPr>
              <w:t>0,00</w:t>
            </w:r>
          </w:p>
        </w:tc>
        <w:tc>
          <w:tcPr>
            <w:tcW w:w="1400" w:type="dxa"/>
            <w:vAlign w:val="bottom"/>
          </w:tcPr>
          <w:p w14:paraId="0092FF0B" w14:textId="77777777" w:rsidR="004847DB" w:rsidRDefault="00000000">
            <w:pPr>
              <w:ind w:right="9"/>
              <w:jc w:val="right"/>
              <w:rPr>
                <w:sz w:val="20"/>
                <w:szCs w:val="20"/>
              </w:rPr>
            </w:pPr>
            <w:r>
              <w:rPr>
                <w:rFonts w:ascii="Arial" w:eastAsia="Arial" w:hAnsi="Arial" w:cs="Arial"/>
                <w:sz w:val="18"/>
                <w:szCs w:val="18"/>
              </w:rPr>
              <w:t>200.000,00</w:t>
            </w:r>
          </w:p>
        </w:tc>
      </w:tr>
      <w:tr w:rsidR="004847DB" w14:paraId="5D464C8A" w14:textId="77777777">
        <w:trPr>
          <w:trHeight w:val="255"/>
        </w:trPr>
        <w:tc>
          <w:tcPr>
            <w:tcW w:w="8740" w:type="dxa"/>
            <w:gridSpan w:val="2"/>
            <w:shd w:val="clear" w:color="auto" w:fill="CCCCFF"/>
            <w:vAlign w:val="bottom"/>
          </w:tcPr>
          <w:p w14:paraId="4B4F7E98" w14:textId="77777777" w:rsidR="004847DB" w:rsidRDefault="00000000">
            <w:pPr>
              <w:ind w:left="100"/>
              <w:rPr>
                <w:sz w:val="20"/>
                <w:szCs w:val="20"/>
              </w:rPr>
            </w:pPr>
            <w:r>
              <w:rPr>
                <w:rFonts w:ascii="Arial" w:eastAsia="Arial" w:hAnsi="Arial" w:cs="Arial"/>
                <w:b/>
                <w:bCs/>
                <w:sz w:val="18"/>
                <w:szCs w:val="18"/>
              </w:rPr>
              <w:t>Kapitalni projekt K100101 IZGRADNJA I OPREMANJE DJEČJEG VRTIĆA VLADISLAVCI</w:t>
            </w:r>
          </w:p>
        </w:tc>
        <w:tc>
          <w:tcPr>
            <w:tcW w:w="1600" w:type="dxa"/>
            <w:shd w:val="clear" w:color="auto" w:fill="CCCCFF"/>
            <w:vAlign w:val="bottom"/>
          </w:tcPr>
          <w:p w14:paraId="43B87781" w14:textId="77777777" w:rsidR="004847DB" w:rsidRDefault="00000000">
            <w:pPr>
              <w:ind w:right="129"/>
              <w:jc w:val="right"/>
              <w:rPr>
                <w:sz w:val="20"/>
                <w:szCs w:val="20"/>
              </w:rPr>
            </w:pPr>
            <w:r>
              <w:rPr>
                <w:rFonts w:ascii="Arial" w:eastAsia="Arial" w:hAnsi="Arial" w:cs="Arial"/>
                <w:b/>
                <w:bCs/>
                <w:sz w:val="18"/>
                <w:szCs w:val="18"/>
              </w:rPr>
              <w:t>50.000,00</w:t>
            </w:r>
          </w:p>
        </w:tc>
        <w:tc>
          <w:tcPr>
            <w:tcW w:w="1400" w:type="dxa"/>
            <w:shd w:val="clear" w:color="auto" w:fill="CCCCFF"/>
            <w:vAlign w:val="bottom"/>
          </w:tcPr>
          <w:p w14:paraId="16CD6FC6" w14:textId="77777777" w:rsidR="004847DB" w:rsidRDefault="00000000">
            <w:pPr>
              <w:ind w:right="129"/>
              <w:jc w:val="right"/>
              <w:rPr>
                <w:sz w:val="20"/>
                <w:szCs w:val="20"/>
              </w:rPr>
            </w:pPr>
            <w:r>
              <w:rPr>
                <w:rFonts w:ascii="Arial" w:eastAsia="Arial" w:hAnsi="Arial" w:cs="Arial"/>
                <w:b/>
                <w:bCs/>
                <w:sz w:val="18"/>
                <w:szCs w:val="18"/>
              </w:rPr>
              <w:t>224.549,61</w:t>
            </w:r>
          </w:p>
        </w:tc>
        <w:tc>
          <w:tcPr>
            <w:tcW w:w="1080" w:type="dxa"/>
            <w:shd w:val="clear" w:color="auto" w:fill="CCCCFF"/>
            <w:vAlign w:val="bottom"/>
          </w:tcPr>
          <w:p w14:paraId="6245C596" w14:textId="77777777" w:rsidR="004847DB" w:rsidRDefault="00000000">
            <w:pPr>
              <w:ind w:right="29"/>
              <w:jc w:val="right"/>
              <w:rPr>
                <w:sz w:val="20"/>
                <w:szCs w:val="20"/>
              </w:rPr>
            </w:pPr>
            <w:r>
              <w:rPr>
                <w:rFonts w:ascii="Arial" w:eastAsia="Arial" w:hAnsi="Arial" w:cs="Arial"/>
                <w:b/>
                <w:bCs/>
                <w:sz w:val="18"/>
                <w:szCs w:val="18"/>
              </w:rPr>
              <w:t>449,10</w:t>
            </w:r>
          </w:p>
        </w:tc>
        <w:tc>
          <w:tcPr>
            <w:tcW w:w="1400" w:type="dxa"/>
            <w:shd w:val="clear" w:color="auto" w:fill="CCCCFF"/>
            <w:vAlign w:val="bottom"/>
          </w:tcPr>
          <w:p w14:paraId="29B9F059" w14:textId="77777777" w:rsidR="004847DB" w:rsidRDefault="00000000">
            <w:pPr>
              <w:ind w:right="9"/>
              <w:jc w:val="right"/>
              <w:rPr>
                <w:sz w:val="20"/>
                <w:szCs w:val="20"/>
              </w:rPr>
            </w:pPr>
            <w:r>
              <w:rPr>
                <w:rFonts w:ascii="Arial" w:eastAsia="Arial" w:hAnsi="Arial" w:cs="Arial"/>
                <w:b/>
                <w:bCs/>
                <w:sz w:val="18"/>
                <w:szCs w:val="18"/>
              </w:rPr>
              <w:t>274.549,61</w:t>
            </w:r>
          </w:p>
        </w:tc>
      </w:tr>
      <w:tr w:rsidR="004847DB" w14:paraId="08C1D448" w14:textId="77777777">
        <w:trPr>
          <w:trHeight w:val="541"/>
        </w:trPr>
        <w:tc>
          <w:tcPr>
            <w:tcW w:w="8740" w:type="dxa"/>
            <w:gridSpan w:val="2"/>
            <w:shd w:val="clear" w:color="auto" w:fill="FFFF99"/>
            <w:vAlign w:val="bottom"/>
          </w:tcPr>
          <w:p w14:paraId="6CF32B8A"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47DA2C11" w14:textId="77777777" w:rsidR="004847DB" w:rsidRDefault="00000000">
            <w:pPr>
              <w:ind w:right="129"/>
              <w:jc w:val="right"/>
              <w:rPr>
                <w:sz w:val="20"/>
                <w:szCs w:val="20"/>
              </w:rPr>
            </w:pPr>
            <w:r>
              <w:rPr>
                <w:rFonts w:ascii="Arial" w:eastAsia="Arial" w:hAnsi="Arial" w:cs="Arial"/>
                <w:b/>
                <w:bCs/>
                <w:sz w:val="18"/>
                <w:szCs w:val="18"/>
              </w:rPr>
              <w:t>0,00</w:t>
            </w:r>
          </w:p>
        </w:tc>
        <w:tc>
          <w:tcPr>
            <w:tcW w:w="1400" w:type="dxa"/>
            <w:shd w:val="clear" w:color="auto" w:fill="FFFF99"/>
            <w:vAlign w:val="bottom"/>
          </w:tcPr>
          <w:p w14:paraId="17D9676A" w14:textId="77777777" w:rsidR="004847DB" w:rsidRDefault="00000000">
            <w:pPr>
              <w:ind w:right="129"/>
              <w:jc w:val="right"/>
              <w:rPr>
                <w:sz w:val="20"/>
                <w:szCs w:val="20"/>
              </w:rPr>
            </w:pPr>
            <w:r>
              <w:rPr>
                <w:rFonts w:ascii="Arial" w:eastAsia="Arial" w:hAnsi="Arial" w:cs="Arial"/>
                <w:b/>
                <w:bCs/>
                <w:sz w:val="18"/>
                <w:szCs w:val="18"/>
              </w:rPr>
              <w:t>206.827,46</w:t>
            </w:r>
          </w:p>
        </w:tc>
        <w:tc>
          <w:tcPr>
            <w:tcW w:w="1080" w:type="dxa"/>
            <w:shd w:val="clear" w:color="auto" w:fill="FFFF99"/>
            <w:vAlign w:val="bottom"/>
          </w:tcPr>
          <w:p w14:paraId="0A60FBD1" w14:textId="77777777" w:rsidR="004847DB" w:rsidRDefault="00000000">
            <w:pPr>
              <w:ind w:right="29"/>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45A93E24" w14:textId="77777777" w:rsidR="004847DB" w:rsidRDefault="00000000">
            <w:pPr>
              <w:ind w:right="9"/>
              <w:jc w:val="right"/>
              <w:rPr>
                <w:sz w:val="20"/>
                <w:szCs w:val="20"/>
              </w:rPr>
            </w:pPr>
            <w:r>
              <w:rPr>
                <w:rFonts w:ascii="Arial" w:eastAsia="Arial" w:hAnsi="Arial" w:cs="Arial"/>
                <w:b/>
                <w:bCs/>
                <w:sz w:val="18"/>
                <w:szCs w:val="18"/>
              </w:rPr>
              <w:t>206.827,46</w:t>
            </w:r>
          </w:p>
        </w:tc>
      </w:tr>
      <w:tr w:rsidR="004847DB" w14:paraId="11A752EC" w14:textId="77777777">
        <w:trPr>
          <w:trHeight w:val="252"/>
        </w:trPr>
        <w:tc>
          <w:tcPr>
            <w:tcW w:w="600" w:type="dxa"/>
            <w:vAlign w:val="bottom"/>
          </w:tcPr>
          <w:p w14:paraId="0EF98289" w14:textId="77777777" w:rsidR="004847DB" w:rsidRDefault="00000000">
            <w:pPr>
              <w:ind w:left="100"/>
              <w:rPr>
                <w:sz w:val="20"/>
                <w:szCs w:val="20"/>
              </w:rPr>
            </w:pPr>
            <w:r>
              <w:rPr>
                <w:rFonts w:ascii="Arial" w:eastAsia="Arial" w:hAnsi="Arial" w:cs="Arial"/>
                <w:b/>
                <w:bCs/>
                <w:sz w:val="18"/>
                <w:szCs w:val="18"/>
              </w:rPr>
              <w:t>4</w:t>
            </w:r>
          </w:p>
        </w:tc>
        <w:tc>
          <w:tcPr>
            <w:tcW w:w="8140" w:type="dxa"/>
            <w:vAlign w:val="bottom"/>
          </w:tcPr>
          <w:p w14:paraId="151173F9" w14:textId="77777777" w:rsidR="004847DB" w:rsidRDefault="00000000">
            <w:pPr>
              <w:ind w:left="560"/>
              <w:rPr>
                <w:sz w:val="20"/>
                <w:szCs w:val="20"/>
              </w:rPr>
            </w:pPr>
            <w:r>
              <w:rPr>
                <w:rFonts w:ascii="Arial" w:eastAsia="Arial" w:hAnsi="Arial" w:cs="Arial"/>
                <w:b/>
                <w:bCs/>
                <w:sz w:val="18"/>
                <w:szCs w:val="18"/>
              </w:rPr>
              <w:t>Rashodi za nabavu nefinancijske imovine</w:t>
            </w:r>
          </w:p>
        </w:tc>
        <w:tc>
          <w:tcPr>
            <w:tcW w:w="1600" w:type="dxa"/>
            <w:vAlign w:val="bottom"/>
          </w:tcPr>
          <w:p w14:paraId="599AE5C2" w14:textId="77777777" w:rsidR="004847DB" w:rsidRDefault="00000000">
            <w:pPr>
              <w:ind w:right="129"/>
              <w:jc w:val="right"/>
              <w:rPr>
                <w:sz w:val="20"/>
                <w:szCs w:val="20"/>
              </w:rPr>
            </w:pPr>
            <w:r>
              <w:rPr>
                <w:rFonts w:ascii="Arial" w:eastAsia="Arial" w:hAnsi="Arial" w:cs="Arial"/>
                <w:b/>
                <w:bCs/>
                <w:sz w:val="18"/>
                <w:szCs w:val="18"/>
              </w:rPr>
              <w:t>0,00</w:t>
            </w:r>
          </w:p>
        </w:tc>
        <w:tc>
          <w:tcPr>
            <w:tcW w:w="1400" w:type="dxa"/>
            <w:vAlign w:val="bottom"/>
          </w:tcPr>
          <w:p w14:paraId="266D1633" w14:textId="77777777" w:rsidR="004847DB" w:rsidRDefault="00000000">
            <w:pPr>
              <w:ind w:right="129"/>
              <w:jc w:val="right"/>
              <w:rPr>
                <w:sz w:val="20"/>
                <w:szCs w:val="20"/>
              </w:rPr>
            </w:pPr>
            <w:r>
              <w:rPr>
                <w:rFonts w:ascii="Arial" w:eastAsia="Arial" w:hAnsi="Arial" w:cs="Arial"/>
                <w:b/>
                <w:bCs/>
                <w:sz w:val="18"/>
                <w:szCs w:val="18"/>
              </w:rPr>
              <w:t>206.827,46</w:t>
            </w:r>
          </w:p>
        </w:tc>
        <w:tc>
          <w:tcPr>
            <w:tcW w:w="1080" w:type="dxa"/>
            <w:vAlign w:val="bottom"/>
          </w:tcPr>
          <w:p w14:paraId="41F96A62" w14:textId="77777777" w:rsidR="004847DB" w:rsidRDefault="00000000">
            <w:pPr>
              <w:ind w:right="9"/>
              <w:jc w:val="right"/>
              <w:rPr>
                <w:sz w:val="20"/>
                <w:szCs w:val="20"/>
              </w:rPr>
            </w:pPr>
            <w:r>
              <w:rPr>
                <w:rFonts w:ascii="Arial" w:eastAsia="Arial" w:hAnsi="Arial" w:cs="Arial"/>
                <w:b/>
                <w:bCs/>
                <w:sz w:val="18"/>
                <w:szCs w:val="18"/>
              </w:rPr>
              <w:t>100,00</w:t>
            </w:r>
          </w:p>
        </w:tc>
        <w:tc>
          <w:tcPr>
            <w:tcW w:w="1400" w:type="dxa"/>
            <w:vAlign w:val="bottom"/>
          </w:tcPr>
          <w:p w14:paraId="187312DC" w14:textId="77777777" w:rsidR="004847DB" w:rsidRDefault="00000000">
            <w:pPr>
              <w:ind w:right="9"/>
              <w:jc w:val="right"/>
              <w:rPr>
                <w:sz w:val="20"/>
                <w:szCs w:val="20"/>
              </w:rPr>
            </w:pPr>
            <w:r>
              <w:rPr>
                <w:rFonts w:ascii="Arial" w:eastAsia="Arial" w:hAnsi="Arial" w:cs="Arial"/>
                <w:b/>
                <w:bCs/>
                <w:sz w:val="18"/>
                <w:szCs w:val="18"/>
              </w:rPr>
              <w:t>206.827,46</w:t>
            </w:r>
          </w:p>
        </w:tc>
      </w:tr>
      <w:tr w:rsidR="004847DB" w14:paraId="75422C79" w14:textId="77777777">
        <w:trPr>
          <w:trHeight w:val="257"/>
        </w:trPr>
        <w:tc>
          <w:tcPr>
            <w:tcW w:w="600" w:type="dxa"/>
            <w:vAlign w:val="bottom"/>
          </w:tcPr>
          <w:p w14:paraId="5B24E8C5" w14:textId="77777777" w:rsidR="004847DB" w:rsidRDefault="00000000">
            <w:pPr>
              <w:ind w:left="100"/>
              <w:rPr>
                <w:sz w:val="20"/>
                <w:szCs w:val="20"/>
              </w:rPr>
            </w:pPr>
            <w:r>
              <w:rPr>
                <w:rFonts w:ascii="Arial" w:eastAsia="Arial" w:hAnsi="Arial" w:cs="Arial"/>
                <w:sz w:val="18"/>
                <w:szCs w:val="18"/>
              </w:rPr>
              <w:t>42</w:t>
            </w:r>
          </w:p>
        </w:tc>
        <w:tc>
          <w:tcPr>
            <w:tcW w:w="8140" w:type="dxa"/>
            <w:vAlign w:val="bottom"/>
          </w:tcPr>
          <w:p w14:paraId="3202C0E2" w14:textId="77777777" w:rsidR="004847DB" w:rsidRDefault="00000000">
            <w:pPr>
              <w:ind w:left="560"/>
              <w:rPr>
                <w:sz w:val="20"/>
                <w:szCs w:val="20"/>
              </w:rPr>
            </w:pPr>
            <w:r>
              <w:rPr>
                <w:rFonts w:ascii="Arial" w:eastAsia="Arial" w:hAnsi="Arial" w:cs="Arial"/>
                <w:sz w:val="18"/>
                <w:szCs w:val="18"/>
              </w:rPr>
              <w:t>Rashodi za nabavu proizvedene dugotrajne imovine</w:t>
            </w:r>
          </w:p>
        </w:tc>
        <w:tc>
          <w:tcPr>
            <w:tcW w:w="1600" w:type="dxa"/>
            <w:vAlign w:val="bottom"/>
          </w:tcPr>
          <w:p w14:paraId="2EAE667C" w14:textId="77777777" w:rsidR="004847DB" w:rsidRDefault="00000000">
            <w:pPr>
              <w:ind w:right="129"/>
              <w:jc w:val="right"/>
              <w:rPr>
                <w:sz w:val="20"/>
                <w:szCs w:val="20"/>
              </w:rPr>
            </w:pPr>
            <w:r>
              <w:rPr>
                <w:rFonts w:ascii="Arial" w:eastAsia="Arial" w:hAnsi="Arial" w:cs="Arial"/>
                <w:sz w:val="18"/>
                <w:szCs w:val="18"/>
              </w:rPr>
              <w:t>0,00</w:t>
            </w:r>
          </w:p>
        </w:tc>
        <w:tc>
          <w:tcPr>
            <w:tcW w:w="1400" w:type="dxa"/>
            <w:vAlign w:val="bottom"/>
          </w:tcPr>
          <w:p w14:paraId="739E685A" w14:textId="77777777" w:rsidR="004847DB" w:rsidRDefault="00000000">
            <w:pPr>
              <w:ind w:right="129"/>
              <w:jc w:val="right"/>
              <w:rPr>
                <w:sz w:val="20"/>
                <w:szCs w:val="20"/>
              </w:rPr>
            </w:pPr>
            <w:r>
              <w:rPr>
                <w:rFonts w:ascii="Arial" w:eastAsia="Arial" w:hAnsi="Arial" w:cs="Arial"/>
                <w:sz w:val="18"/>
                <w:szCs w:val="18"/>
              </w:rPr>
              <w:t>206.827,46</w:t>
            </w:r>
          </w:p>
        </w:tc>
        <w:tc>
          <w:tcPr>
            <w:tcW w:w="1080" w:type="dxa"/>
            <w:vAlign w:val="bottom"/>
          </w:tcPr>
          <w:p w14:paraId="1F164593" w14:textId="77777777" w:rsidR="004847DB" w:rsidRDefault="00000000">
            <w:pPr>
              <w:ind w:right="9"/>
              <w:jc w:val="right"/>
              <w:rPr>
                <w:sz w:val="20"/>
                <w:szCs w:val="20"/>
              </w:rPr>
            </w:pPr>
            <w:r>
              <w:rPr>
                <w:rFonts w:ascii="Arial" w:eastAsia="Arial" w:hAnsi="Arial" w:cs="Arial"/>
                <w:sz w:val="18"/>
                <w:szCs w:val="18"/>
              </w:rPr>
              <w:t>100,00</w:t>
            </w:r>
          </w:p>
        </w:tc>
        <w:tc>
          <w:tcPr>
            <w:tcW w:w="1400" w:type="dxa"/>
            <w:vAlign w:val="bottom"/>
          </w:tcPr>
          <w:p w14:paraId="3477DC10" w14:textId="77777777" w:rsidR="004847DB" w:rsidRDefault="00000000">
            <w:pPr>
              <w:ind w:right="9"/>
              <w:jc w:val="right"/>
              <w:rPr>
                <w:sz w:val="20"/>
                <w:szCs w:val="20"/>
              </w:rPr>
            </w:pPr>
            <w:r>
              <w:rPr>
                <w:rFonts w:ascii="Arial" w:eastAsia="Arial" w:hAnsi="Arial" w:cs="Arial"/>
                <w:sz w:val="18"/>
                <w:szCs w:val="18"/>
              </w:rPr>
              <w:t>206.827,46</w:t>
            </w:r>
          </w:p>
        </w:tc>
      </w:tr>
      <w:tr w:rsidR="004847DB" w14:paraId="7509149F" w14:textId="77777777">
        <w:trPr>
          <w:trHeight w:val="257"/>
        </w:trPr>
        <w:tc>
          <w:tcPr>
            <w:tcW w:w="8740" w:type="dxa"/>
            <w:gridSpan w:val="2"/>
            <w:shd w:val="clear" w:color="auto" w:fill="FFFF99"/>
            <w:vAlign w:val="bottom"/>
          </w:tcPr>
          <w:p w14:paraId="06B115EC" w14:textId="77777777" w:rsidR="004847DB" w:rsidRDefault="00000000">
            <w:pPr>
              <w:ind w:left="100"/>
              <w:rPr>
                <w:sz w:val="20"/>
                <w:szCs w:val="20"/>
              </w:rPr>
            </w:pPr>
            <w:r>
              <w:rPr>
                <w:rFonts w:ascii="Arial" w:eastAsia="Arial" w:hAnsi="Arial" w:cs="Arial"/>
                <w:b/>
                <w:bCs/>
                <w:sz w:val="18"/>
                <w:szCs w:val="18"/>
              </w:rPr>
              <w:t>Izvor 5.3. POMOĆI TEMELJEM PRIJENOSA EU SREDSTAVA</w:t>
            </w:r>
          </w:p>
        </w:tc>
        <w:tc>
          <w:tcPr>
            <w:tcW w:w="1600" w:type="dxa"/>
            <w:shd w:val="clear" w:color="auto" w:fill="FFFF99"/>
            <w:vAlign w:val="bottom"/>
          </w:tcPr>
          <w:p w14:paraId="52A2AADE" w14:textId="77777777" w:rsidR="004847DB" w:rsidRDefault="00000000">
            <w:pPr>
              <w:ind w:right="129"/>
              <w:jc w:val="right"/>
              <w:rPr>
                <w:sz w:val="20"/>
                <w:szCs w:val="20"/>
              </w:rPr>
            </w:pPr>
            <w:r>
              <w:rPr>
                <w:rFonts w:ascii="Arial" w:eastAsia="Arial" w:hAnsi="Arial" w:cs="Arial"/>
                <w:b/>
                <w:bCs/>
                <w:sz w:val="18"/>
                <w:szCs w:val="18"/>
              </w:rPr>
              <w:t>0,00</w:t>
            </w:r>
          </w:p>
        </w:tc>
        <w:tc>
          <w:tcPr>
            <w:tcW w:w="1400" w:type="dxa"/>
            <w:shd w:val="clear" w:color="auto" w:fill="FFFF99"/>
            <w:vAlign w:val="bottom"/>
          </w:tcPr>
          <w:p w14:paraId="4581DFF7" w14:textId="77777777" w:rsidR="004847DB" w:rsidRDefault="00000000">
            <w:pPr>
              <w:ind w:right="129"/>
              <w:jc w:val="right"/>
              <w:rPr>
                <w:sz w:val="20"/>
                <w:szCs w:val="20"/>
              </w:rPr>
            </w:pPr>
            <w:r>
              <w:rPr>
                <w:rFonts w:ascii="Arial" w:eastAsia="Arial" w:hAnsi="Arial" w:cs="Arial"/>
                <w:b/>
                <w:bCs/>
                <w:sz w:val="18"/>
                <w:szCs w:val="18"/>
              </w:rPr>
              <w:t>26.125,16</w:t>
            </w:r>
          </w:p>
        </w:tc>
        <w:tc>
          <w:tcPr>
            <w:tcW w:w="1080" w:type="dxa"/>
            <w:shd w:val="clear" w:color="auto" w:fill="FFFF99"/>
            <w:vAlign w:val="bottom"/>
          </w:tcPr>
          <w:p w14:paraId="2279CDFD" w14:textId="77777777" w:rsidR="004847DB" w:rsidRDefault="00000000">
            <w:pPr>
              <w:ind w:right="29"/>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35E032C9" w14:textId="77777777" w:rsidR="004847DB" w:rsidRDefault="00000000">
            <w:pPr>
              <w:ind w:right="9"/>
              <w:jc w:val="right"/>
              <w:rPr>
                <w:sz w:val="20"/>
                <w:szCs w:val="20"/>
              </w:rPr>
            </w:pPr>
            <w:r>
              <w:rPr>
                <w:rFonts w:ascii="Arial" w:eastAsia="Arial" w:hAnsi="Arial" w:cs="Arial"/>
                <w:b/>
                <w:bCs/>
                <w:sz w:val="18"/>
                <w:szCs w:val="18"/>
              </w:rPr>
              <w:t>26.125,16</w:t>
            </w:r>
          </w:p>
        </w:tc>
      </w:tr>
      <w:tr w:rsidR="004847DB" w14:paraId="43BCBDA3" w14:textId="77777777">
        <w:trPr>
          <w:trHeight w:val="521"/>
        </w:trPr>
        <w:tc>
          <w:tcPr>
            <w:tcW w:w="600" w:type="dxa"/>
            <w:vAlign w:val="bottom"/>
          </w:tcPr>
          <w:p w14:paraId="7868FC2A" w14:textId="77777777" w:rsidR="004847DB" w:rsidRDefault="00000000">
            <w:pPr>
              <w:ind w:left="100"/>
              <w:rPr>
                <w:sz w:val="20"/>
                <w:szCs w:val="20"/>
              </w:rPr>
            </w:pPr>
            <w:r>
              <w:rPr>
                <w:rFonts w:ascii="Arial" w:eastAsia="Arial" w:hAnsi="Arial" w:cs="Arial"/>
                <w:b/>
                <w:bCs/>
                <w:sz w:val="18"/>
                <w:szCs w:val="18"/>
              </w:rPr>
              <w:t>4</w:t>
            </w:r>
          </w:p>
        </w:tc>
        <w:tc>
          <w:tcPr>
            <w:tcW w:w="8140" w:type="dxa"/>
            <w:vAlign w:val="bottom"/>
          </w:tcPr>
          <w:p w14:paraId="6E9EC061" w14:textId="77777777" w:rsidR="004847DB" w:rsidRDefault="00000000">
            <w:pPr>
              <w:ind w:left="560"/>
              <w:rPr>
                <w:sz w:val="20"/>
                <w:szCs w:val="20"/>
              </w:rPr>
            </w:pPr>
            <w:r>
              <w:rPr>
                <w:rFonts w:ascii="Arial" w:eastAsia="Arial" w:hAnsi="Arial" w:cs="Arial"/>
                <w:b/>
                <w:bCs/>
                <w:sz w:val="18"/>
                <w:szCs w:val="18"/>
              </w:rPr>
              <w:t>Rashodi za nabavu nefinancijske imovine</w:t>
            </w:r>
          </w:p>
        </w:tc>
        <w:tc>
          <w:tcPr>
            <w:tcW w:w="1600" w:type="dxa"/>
            <w:vAlign w:val="bottom"/>
          </w:tcPr>
          <w:p w14:paraId="5B474372" w14:textId="77777777" w:rsidR="004847DB" w:rsidRDefault="00000000">
            <w:pPr>
              <w:ind w:right="129"/>
              <w:jc w:val="right"/>
              <w:rPr>
                <w:sz w:val="20"/>
                <w:szCs w:val="20"/>
              </w:rPr>
            </w:pPr>
            <w:r>
              <w:rPr>
                <w:rFonts w:ascii="Arial" w:eastAsia="Arial" w:hAnsi="Arial" w:cs="Arial"/>
                <w:b/>
                <w:bCs/>
                <w:sz w:val="18"/>
                <w:szCs w:val="18"/>
              </w:rPr>
              <w:t>0,00</w:t>
            </w:r>
          </w:p>
        </w:tc>
        <w:tc>
          <w:tcPr>
            <w:tcW w:w="1400" w:type="dxa"/>
            <w:vAlign w:val="bottom"/>
          </w:tcPr>
          <w:p w14:paraId="57F35024" w14:textId="77777777" w:rsidR="004847DB" w:rsidRDefault="00000000">
            <w:pPr>
              <w:ind w:right="129"/>
              <w:jc w:val="right"/>
              <w:rPr>
                <w:sz w:val="20"/>
                <w:szCs w:val="20"/>
              </w:rPr>
            </w:pPr>
            <w:r>
              <w:rPr>
                <w:rFonts w:ascii="Arial" w:eastAsia="Arial" w:hAnsi="Arial" w:cs="Arial"/>
                <w:b/>
                <w:bCs/>
                <w:sz w:val="18"/>
                <w:szCs w:val="18"/>
              </w:rPr>
              <w:t>26.125,16</w:t>
            </w:r>
          </w:p>
        </w:tc>
        <w:tc>
          <w:tcPr>
            <w:tcW w:w="1080" w:type="dxa"/>
            <w:vAlign w:val="bottom"/>
          </w:tcPr>
          <w:p w14:paraId="2C566C37" w14:textId="77777777" w:rsidR="004847DB" w:rsidRDefault="00000000">
            <w:pPr>
              <w:ind w:right="9"/>
              <w:jc w:val="right"/>
              <w:rPr>
                <w:sz w:val="20"/>
                <w:szCs w:val="20"/>
              </w:rPr>
            </w:pPr>
            <w:r>
              <w:rPr>
                <w:rFonts w:ascii="Arial" w:eastAsia="Arial" w:hAnsi="Arial" w:cs="Arial"/>
                <w:b/>
                <w:bCs/>
                <w:sz w:val="18"/>
                <w:szCs w:val="18"/>
              </w:rPr>
              <w:t>100,00</w:t>
            </w:r>
          </w:p>
        </w:tc>
        <w:tc>
          <w:tcPr>
            <w:tcW w:w="1400" w:type="dxa"/>
            <w:vAlign w:val="bottom"/>
          </w:tcPr>
          <w:p w14:paraId="0A824C7B" w14:textId="77777777" w:rsidR="004847DB" w:rsidRDefault="00000000">
            <w:pPr>
              <w:ind w:right="9"/>
              <w:jc w:val="right"/>
              <w:rPr>
                <w:sz w:val="20"/>
                <w:szCs w:val="20"/>
              </w:rPr>
            </w:pPr>
            <w:r>
              <w:rPr>
                <w:rFonts w:ascii="Arial" w:eastAsia="Arial" w:hAnsi="Arial" w:cs="Arial"/>
                <w:b/>
                <w:bCs/>
                <w:sz w:val="18"/>
                <w:szCs w:val="18"/>
              </w:rPr>
              <w:t>26.125,16</w:t>
            </w:r>
          </w:p>
        </w:tc>
      </w:tr>
      <w:tr w:rsidR="004847DB" w14:paraId="3F2CB34F" w14:textId="77777777">
        <w:trPr>
          <w:trHeight w:val="258"/>
        </w:trPr>
        <w:tc>
          <w:tcPr>
            <w:tcW w:w="600" w:type="dxa"/>
            <w:vAlign w:val="bottom"/>
          </w:tcPr>
          <w:p w14:paraId="3AC3DD79" w14:textId="77777777" w:rsidR="004847DB" w:rsidRDefault="00000000">
            <w:pPr>
              <w:ind w:left="100"/>
              <w:rPr>
                <w:sz w:val="20"/>
                <w:szCs w:val="20"/>
              </w:rPr>
            </w:pPr>
            <w:r>
              <w:rPr>
                <w:rFonts w:ascii="Arial" w:eastAsia="Arial" w:hAnsi="Arial" w:cs="Arial"/>
                <w:sz w:val="18"/>
                <w:szCs w:val="18"/>
              </w:rPr>
              <w:t>42</w:t>
            </w:r>
          </w:p>
        </w:tc>
        <w:tc>
          <w:tcPr>
            <w:tcW w:w="8140" w:type="dxa"/>
            <w:vAlign w:val="bottom"/>
          </w:tcPr>
          <w:p w14:paraId="07143AD6" w14:textId="77777777" w:rsidR="004847DB" w:rsidRDefault="00000000">
            <w:pPr>
              <w:ind w:left="560"/>
              <w:rPr>
                <w:sz w:val="20"/>
                <w:szCs w:val="20"/>
              </w:rPr>
            </w:pPr>
            <w:r>
              <w:rPr>
                <w:rFonts w:ascii="Arial" w:eastAsia="Arial" w:hAnsi="Arial" w:cs="Arial"/>
                <w:sz w:val="18"/>
                <w:szCs w:val="18"/>
              </w:rPr>
              <w:t>Rashodi za nabavu proizvedene dugotrajne imovine</w:t>
            </w:r>
          </w:p>
        </w:tc>
        <w:tc>
          <w:tcPr>
            <w:tcW w:w="1600" w:type="dxa"/>
            <w:vAlign w:val="bottom"/>
          </w:tcPr>
          <w:p w14:paraId="2E21C8FC" w14:textId="77777777" w:rsidR="004847DB" w:rsidRDefault="00000000">
            <w:pPr>
              <w:ind w:right="129"/>
              <w:jc w:val="right"/>
              <w:rPr>
                <w:sz w:val="20"/>
                <w:szCs w:val="20"/>
              </w:rPr>
            </w:pPr>
            <w:r>
              <w:rPr>
                <w:rFonts w:ascii="Arial" w:eastAsia="Arial" w:hAnsi="Arial" w:cs="Arial"/>
                <w:sz w:val="18"/>
                <w:szCs w:val="18"/>
              </w:rPr>
              <w:t>0,00</w:t>
            </w:r>
          </w:p>
        </w:tc>
        <w:tc>
          <w:tcPr>
            <w:tcW w:w="1400" w:type="dxa"/>
            <w:vAlign w:val="bottom"/>
          </w:tcPr>
          <w:p w14:paraId="61282996" w14:textId="77777777" w:rsidR="004847DB" w:rsidRDefault="00000000">
            <w:pPr>
              <w:ind w:right="129"/>
              <w:jc w:val="right"/>
              <w:rPr>
                <w:sz w:val="20"/>
                <w:szCs w:val="20"/>
              </w:rPr>
            </w:pPr>
            <w:r>
              <w:rPr>
                <w:rFonts w:ascii="Arial" w:eastAsia="Arial" w:hAnsi="Arial" w:cs="Arial"/>
                <w:sz w:val="18"/>
                <w:szCs w:val="18"/>
              </w:rPr>
              <w:t>26.125,16</w:t>
            </w:r>
          </w:p>
        </w:tc>
        <w:tc>
          <w:tcPr>
            <w:tcW w:w="1080" w:type="dxa"/>
            <w:vAlign w:val="bottom"/>
          </w:tcPr>
          <w:p w14:paraId="5CD0489D" w14:textId="77777777" w:rsidR="004847DB" w:rsidRDefault="00000000">
            <w:pPr>
              <w:ind w:right="9"/>
              <w:jc w:val="right"/>
              <w:rPr>
                <w:sz w:val="20"/>
                <w:szCs w:val="20"/>
              </w:rPr>
            </w:pPr>
            <w:r>
              <w:rPr>
                <w:rFonts w:ascii="Arial" w:eastAsia="Arial" w:hAnsi="Arial" w:cs="Arial"/>
                <w:sz w:val="18"/>
                <w:szCs w:val="18"/>
              </w:rPr>
              <w:t>100,00</w:t>
            </w:r>
          </w:p>
        </w:tc>
        <w:tc>
          <w:tcPr>
            <w:tcW w:w="1400" w:type="dxa"/>
            <w:vAlign w:val="bottom"/>
          </w:tcPr>
          <w:p w14:paraId="3D7EA92B" w14:textId="77777777" w:rsidR="004847DB" w:rsidRDefault="00000000">
            <w:pPr>
              <w:ind w:right="9"/>
              <w:jc w:val="right"/>
              <w:rPr>
                <w:sz w:val="20"/>
                <w:szCs w:val="20"/>
              </w:rPr>
            </w:pPr>
            <w:r>
              <w:rPr>
                <w:rFonts w:ascii="Arial" w:eastAsia="Arial" w:hAnsi="Arial" w:cs="Arial"/>
                <w:sz w:val="18"/>
                <w:szCs w:val="18"/>
              </w:rPr>
              <w:t>26.125,16</w:t>
            </w:r>
          </w:p>
        </w:tc>
      </w:tr>
      <w:tr w:rsidR="004847DB" w14:paraId="20F58983" w14:textId="77777777">
        <w:trPr>
          <w:trHeight w:val="256"/>
        </w:trPr>
        <w:tc>
          <w:tcPr>
            <w:tcW w:w="8740" w:type="dxa"/>
            <w:gridSpan w:val="2"/>
            <w:shd w:val="clear" w:color="auto" w:fill="FFFF99"/>
            <w:vAlign w:val="bottom"/>
          </w:tcPr>
          <w:p w14:paraId="30E7ABA0" w14:textId="77777777" w:rsidR="004847DB" w:rsidRDefault="00000000">
            <w:pPr>
              <w:ind w:left="100"/>
              <w:rPr>
                <w:sz w:val="20"/>
                <w:szCs w:val="20"/>
              </w:rPr>
            </w:pPr>
            <w:r>
              <w:rPr>
                <w:rFonts w:ascii="Arial" w:eastAsia="Arial" w:hAnsi="Arial" w:cs="Arial"/>
                <w:b/>
                <w:bCs/>
                <w:sz w:val="18"/>
                <w:szCs w:val="18"/>
              </w:rPr>
              <w:t>Izvor 7.1. PRIHOD OD PRODAJE NEFINANCIJSKE IMOVINE</w:t>
            </w:r>
          </w:p>
        </w:tc>
        <w:tc>
          <w:tcPr>
            <w:tcW w:w="1600" w:type="dxa"/>
            <w:shd w:val="clear" w:color="auto" w:fill="FFFF99"/>
            <w:vAlign w:val="bottom"/>
          </w:tcPr>
          <w:p w14:paraId="42AFEF5E" w14:textId="77777777" w:rsidR="004847DB" w:rsidRDefault="00000000">
            <w:pPr>
              <w:ind w:right="129"/>
              <w:jc w:val="right"/>
              <w:rPr>
                <w:sz w:val="20"/>
                <w:szCs w:val="20"/>
              </w:rPr>
            </w:pPr>
            <w:r>
              <w:rPr>
                <w:rFonts w:ascii="Arial" w:eastAsia="Arial" w:hAnsi="Arial" w:cs="Arial"/>
                <w:b/>
                <w:bCs/>
                <w:sz w:val="18"/>
                <w:szCs w:val="18"/>
              </w:rPr>
              <w:t>0,00</w:t>
            </w:r>
          </w:p>
        </w:tc>
        <w:tc>
          <w:tcPr>
            <w:tcW w:w="1400" w:type="dxa"/>
            <w:shd w:val="clear" w:color="auto" w:fill="FFFF99"/>
            <w:vAlign w:val="bottom"/>
          </w:tcPr>
          <w:p w14:paraId="727EC59B" w14:textId="77777777" w:rsidR="004847DB" w:rsidRDefault="00000000">
            <w:pPr>
              <w:ind w:right="129"/>
              <w:jc w:val="right"/>
              <w:rPr>
                <w:sz w:val="20"/>
                <w:szCs w:val="20"/>
              </w:rPr>
            </w:pPr>
            <w:r>
              <w:rPr>
                <w:rFonts w:ascii="Arial" w:eastAsia="Arial" w:hAnsi="Arial" w:cs="Arial"/>
                <w:b/>
                <w:bCs/>
                <w:sz w:val="18"/>
                <w:szCs w:val="18"/>
              </w:rPr>
              <w:t>1.500,00</w:t>
            </w:r>
          </w:p>
        </w:tc>
        <w:tc>
          <w:tcPr>
            <w:tcW w:w="1080" w:type="dxa"/>
            <w:shd w:val="clear" w:color="auto" w:fill="FFFF99"/>
            <w:vAlign w:val="bottom"/>
          </w:tcPr>
          <w:p w14:paraId="046FD10F" w14:textId="77777777" w:rsidR="004847DB" w:rsidRDefault="00000000">
            <w:pPr>
              <w:ind w:right="29"/>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50B3E8C4" w14:textId="77777777" w:rsidR="004847DB" w:rsidRDefault="00000000">
            <w:pPr>
              <w:ind w:right="9"/>
              <w:jc w:val="right"/>
              <w:rPr>
                <w:sz w:val="20"/>
                <w:szCs w:val="20"/>
              </w:rPr>
            </w:pPr>
            <w:r>
              <w:rPr>
                <w:rFonts w:ascii="Arial" w:eastAsia="Arial" w:hAnsi="Arial" w:cs="Arial"/>
                <w:b/>
                <w:bCs/>
                <w:sz w:val="18"/>
                <w:szCs w:val="18"/>
              </w:rPr>
              <w:t>1.500,00</w:t>
            </w:r>
          </w:p>
        </w:tc>
      </w:tr>
      <w:tr w:rsidR="004847DB" w14:paraId="3B545C7D" w14:textId="77777777">
        <w:trPr>
          <w:trHeight w:val="252"/>
        </w:trPr>
        <w:tc>
          <w:tcPr>
            <w:tcW w:w="600" w:type="dxa"/>
            <w:vAlign w:val="bottom"/>
          </w:tcPr>
          <w:p w14:paraId="06A9260F" w14:textId="77777777" w:rsidR="004847DB" w:rsidRDefault="00000000">
            <w:pPr>
              <w:ind w:left="100"/>
              <w:rPr>
                <w:sz w:val="20"/>
                <w:szCs w:val="20"/>
              </w:rPr>
            </w:pPr>
            <w:r>
              <w:rPr>
                <w:rFonts w:ascii="Arial" w:eastAsia="Arial" w:hAnsi="Arial" w:cs="Arial"/>
                <w:b/>
                <w:bCs/>
                <w:sz w:val="18"/>
                <w:szCs w:val="18"/>
              </w:rPr>
              <w:t>4</w:t>
            </w:r>
          </w:p>
        </w:tc>
        <w:tc>
          <w:tcPr>
            <w:tcW w:w="8140" w:type="dxa"/>
            <w:vAlign w:val="bottom"/>
          </w:tcPr>
          <w:p w14:paraId="2225BB28" w14:textId="77777777" w:rsidR="004847DB" w:rsidRDefault="00000000">
            <w:pPr>
              <w:ind w:left="560"/>
              <w:rPr>
                <w:sz w:val="20"/>
                <w:szCs w:val="20"/>
              </w:rPr>
            </w:pPr>
            <w:r>
              <w:rPr>
                <w:rFonts w:ascii="Arial" w:eastAsia="Arial" w:hAnsi="Arial" w:cs="Arial"/>
                <w:b/>
                <w:bCs/>
                <w:sz w:val="18"/>
                <w:szCs w:val="18"/>
              </w:rPr>
              <w:t>Rashodi za nabavu nefinancijske imovine</w:t>
            </w:r>
          </w:p>
        </w:tc>
        <w:tc>
          <w:tcPr>
            <w:tcW w:w="1600" w:type="dxa"/>
            <w:vAlign w:val="bottom"/>
          </w:tcPr>
          <w:p w14:paraId="1C89BFBB" w14:textId="77777777" w:rsidR="004847DB" w:rsidRDefault="00000000">
            <w:pPr>
              <w:ind w:right="129"/>
              <w:jc w:val="right"/>
              <w:rPr>
                <w:sz w:val="20"/>
                <w:szCs w:val="20"/>
              </w:rPr>
            </w:pPr>
            <w:r>
              <w:rPr>
                <w:rFonts w:ascii="Arial" w:eastAsia="Arial" w:hAnsi="Arial" w:cs="Arial"/>
                <w:b/>
                <w:bCs/>
                <w:sz w:val="18"/>
                <w:szCs w:val="18"/>
              </w:rPr>
              <w:t>0,00</w:t>
            </w:r>
          </w:p>
        </w:tc>
        <w:tc>
          <w:tcPr>
            <w:tcW w:w="1400" w:type="dxa"/>
            <w:vAlign w:val="bottom"/>
          </w:tcPr>
          <w:p w14:paraId="6B8D265F" w14:textId="77777777" w:rsidR="004847DB" w:rsidRDefault="00000000">
            <w:pPr>
              <w:ind w:right="129"/>
              <w:jc w:val="right"/>
              <w:rPr>
                <w:sz w:val="20"/>
                <w:szCs w:val="20"/>
              </w:rPr>
            </w:pPr>
            <w:r>
              <w:rPr>
                <w:rFonts w:ascii="Arial" w:eastAsia="Arial" w:hAnsi="Arial" w:cs="Arial"/>
                <w:b/>
                <w:bCs/>
                <w:sz w:val="18"/>
                <w:szCs w:val="18"/>
              </w:rPr>
              <w:t>1.500,00</w:t>
            </w:r>
          </w:p>
        </w:tc>
        <w:tc>
          <w:tcPr>
            <w:tcW w:w="1080" w:type="dxa"/>
            <w:vAlign w:val="bottom"/>
          </w:tcPr>
          <w:p w14:paraId="2106089E" w14:textId="77777777" w:rsidR="004847DB" w:rsidRDefault="00000000">
            <w:pPr>
              <w:ind w:right="9"/>
              <w:jc w:val="right"/>
              <w:rPr>
                <w:sz w:val="20"/>
                <w:szCs w:val="20"/>
              </w:rPr>
            </w:pPr>
            <w:r>
              <w:rPr>
                <w:rFonts w:ascii="Arial" w:eastAsia="Arial" w:hAnsi="Arial" w:cs="Arial"/>
                <w:b/>
                <w:bCs/>
                <w:sz w:val="18"/>
                <w:szCs w:val="18"/>
              </w:rPr>
              <w:t>100,00</w:t>
            </w:r>
          </w:p>
        </w:tc>
        <w:tc>
          <w:tcPr>
            <w:tcW w:w="1400" w:type="dxa"/>
            <w:vAlign w:val="bottom"/>
          </w:tcPr>
          <w:p w14:paraId="7F8563D8" w14:textId="77777777" w:rsidR="004847DB" w:rsidRDefault="00000000">
            <w:pPr>
              <w:ind w:right="9"/>
              <w:jc w:val="right"/>
              <w:rPr>
                <w:sz w:val="20"/>
                <w:szCs w:val="20"/>
              </w:rPr>
            </w:pPr>
            <w:r>
              <w:rPr>
                <w:rFonts w:ascii="Arial" w:eastAsia="Arial" w:hAnsi="Arial" w:cs="Arial"/>
                <w:b/>
                <w:bCs/>
                <w:sz w:val="18"/>
                <w:szCs w:val="18"/>
              </w:rPr>
              <w:t>1.500,00</w:t>
            </w:r>
          </w:p>
        </w:tc>
      </w:tr>
      <w:tr w:rsidR="004847DB" w14:paraId="450740D4" w14:textId="77777777">
        <w:trPr>
          <w:trHeight w:val="257"/>
        </w:trPr>
        <w:tc>
          <w:tcPr>
            <w:tcW w:w="600" w:type="dxa"/>
            <w:vAlign w:val="bottom"/>
          </w:tcPr>
          <w:p w14:paraId="2E6D0D8A" w14:textId="77777777" w:rsidR="004847DB" w:rsidRDefault="00000000">
            <w:pPr>
              <w:ind w:left="100"/>
              <w:rPr>
                <w:sz w:val="20"/>
                <w:szCs w:val="20"/>
              </w:rPr>
            </w:pPr>
            <w:r>
              <w:rPr>
                <w:rFonts w:ascii="Arial" w:eastAsia="Arial" w:hAnsi="Arial" w:cs="Arial"/>
                <w:sz w:val="18"/>
                <w:szCs w:val="18"/>
              </w:rPr>
              <w:t>42</w:t>
            </w:r>
          </w:p>
        </w:tc>
        <w:tc>
          <w:tcPr>
            <w:tcW w:w="8140" w:type="dxa"/>
            <w:vAlign w:val="bottom"/>
          </w:tcPr>
          <w:p w14:paraId="28AD30B7" w14:textId="77777777" w:rsidR="004847DB" w:rsidRDefault="00000000">
            <w:pPr>
              <w:ind w:left="560"/>
              <w:rPr>
                <w:sz w:val="20"/>
                <w:szCs w:val="20"/>
              </w:rPr>
            </w:pPr>
            <w:r>
              <w:rPr>
                <w:rFonts w:ascii="Arial" w:eastAsia="Arial" w:hAnsi="Arial" w:cs="Arial"/>
                <w:sz w:val="18"/>
                <w:szCs w:val="18"/>
              </w:rPr>
              <w:t>Rashodi za nabavu proizvedene dugotrajne imovine</w:t>
            </w:r>
          </w:p>
        </w:tc>
        <w:tc>
          <w:tcPr>
            <w:tcW w:w="1600" w:type="dxa"/>
            <w:vAlign w:val="bottom"/>
          </w:tcPr>
          <w:p w14:paraId="17329E32" w14:textId="77777777" w:rsidR="004847DB" w:rsidRDefault="00000000">
            <w:pPr>
              <w:ind w:right="129"/>
              <w:jc w:val="right"/>
              <w:rPr>
                <w:sz w:val="20"/>
                <w:szCs w:val="20"/>
              </w:rPr>
            </w:pPr>
            <w:r>
              <w:rPr>
                <w:rFonts w:ascii="Arial" w:eastAsia="Arial" w:hAnsi="Arial" w:cs="Arial"/>
                <w:sz w:val="18"/>
                <w:szCs w:val="18"/>
              </w:rPr>
              <w:t>0,00</w:t>
            </w:r>
          </w:p>
        </w:tc>
        <w:tc>
          <w:tcPr>
            <w:tcW w:w="1400" w:type="dxa"/>
            <w:vAlign w:val="bottom"/>
          </w:tcPr>
          <w:p w14:paraId="0BEBA31B" w14:textId="77777777" w:rsidR="004847DB" w:rsidRDefault="00000000">
            <w:pPr>
              <w:ind w:right="129"/>
              <w:jc w:val="right"/>
              <w:rPr>
                <w:sz w:val="20"/>
                <w:szCs w:val="20"/>
              </w:rPr>
            </w:pPr>
            <w:r>
              <w:rPr>
                <w:rFonts w:ascii="Arial" w:eastAsia="Arial" w:hAnsi="Arial" w:cs="Arial"/>
                <w:sz w:val="18"/>
                <w:szCs w:val="18"/>
              </w:rPr>
              <w:t>1.500,00</w:t>
            </w:r>
          </w:p>
        </w:tc>
        <w:tc>
          <w:tcPr>
            <w:tcW w:w="1080" w:type="dxa"/>
            <w:vAlign w:val="bottom"/>
          </w:tcPr>
          <w:p w14:paraId="69DD0C76" w14:textId="77777777" w:rsidR="004847DB" w:rsidRDefault="00000000">
            <w:pPr>
              <w:ind w:right="9"/>
              <w:jc w:val="right"/>
              <w:rPr>
                <w:sz w:val="20"/>
                <w:szCs w:val="20"/>
              </w:rPr>
            </w:pPr>
            <w:r>
              <w:rPr>
                <w:rFonts w:ascii="Arial" w:eastAsia="Arial" w:hAnsi="Arial" w:cs="Arial"/>
                <w:sz w:val="18"/>
                <w:szCs w:val="18"/>
              </w:rPr>
              <w:t>100,00</w:t>
            </w:r>
          </w:p>
        </w:tc>
        <w:tc>
          <w:tcPr>
            <w:tcW w:w="1400" w:type="dxa"/>
            <w:vAlign w:val="bottom"/>
          </w:tcPr>
          <w:p w14:paraId="6033F9E9" w14:textId="77777777" w:rsidR="004847DB" w:rsidRDefault="00000000">
            <w:pPr>
              <w:ind w:right="9"/>
              <w:jc w:val="right"/>
              <w:rPr>
                <w:sz w:val="20"/>
                <w:szCs w:val="20"/>
              </w:rPr>
            </w:pPr>
            <w:r>
              <w:rPr>
                <w:rFonts w:ascii="Arial" w:eastAsia="Arial" w:hAnsi="Arial" w:cs="Arial"/>
                <w:sz w:val="18"/>
                <w:szCs w:val="18"/>
              </w:rPr>
              <w:t>1.500,00</w:t>
            </w:r>
          </w:p>
        </w:tc>
      </w:tr>
      <w:tr w:rsidR="004847DB" w14:paraId="1399F47F" w14:textId="77777777">
        <w:trPr>
          <w:trHeight w:val="257"/>
        </w:trPr>
        <w:tc>
          <w:tcPr>
            <w:tcW w:w="8740" w:type="dxa"/>
            <w:gridSpan w:val="2"/>
            <w:shd w:val="clear" w:color="auto" w:fill="FFFF99"/>
            <w:vAlign w:val="bottom"/>
          </w:tcPr>
          <w:p w14:paraId="424ECF0C" w14:textId="77777777" w:rsidR="004847DB" w:rsidRDefault="00000000">
            <w:pPr>
              <w:ind w:left="100"/>
              <w:rPr>
                <w:sz w:val="20"/>
                <w:szCs w:val="20"/>
              </w:rPr>
            </w:pPr>
            <w:r>
              <w:rPr>
                <w:rFonts w:ascii="Arial" w:eastAsia="Arial" w:hAnsi="Arial" w:cs="Arial"/>
                <w:b/>
                <w:bCs/>
                <w:sz w:val="18"/>
                <w:szCs w:val="18"/>
              </w:rPr>
              <w:t>Izvor 8.1. PRIHODI OD ZADUŽIVANJA</w:t>
            </w:r>
          </w:p>
        </w:tc>
        <w:tc>
          <w:tcPr>
            <w:tcW w:w="1600" w:type="dxa"/>
            <w:shd w:val="clear" w:color="auto" w:fill="FFFF99"/>
            <w:vAlign w:val="bottom"/>
          </w:tcPr>
          <w:p w14:paraId="6469C484" w14:textId="77777777" w:rsidR="004847DB" w:rsidRDefault="00000000">
            <w:pPr>
              <w:ind w:right="129"/>
              <w:jc w:val="right"/>
              <w:rPr>
                <w:sz w:val="20"/>
                <w:szCs w:val="20"/>
              </w:rPr>
            </w:pPr>
            <w:r>
              <w:rPr>
                <w:rFonts w:ascii="Arial" w:eastAsia="Arial" w:hAnsi="Arial" w:cs="Arial"/>
                <w:b/>
                <w:bCs/>
                <w:sz w:val="18"/>
                <w:szCs w:val="18"/>
              </w:rPr>
              <w:t>50.000,00</w:t>
            </w:r>
          </w:p>
        </w:tc>
        <w:tc>
          <w:tcPr>
            <w:tcW w:w="1400" w:type="dxa"/>
            <w:shd w:val="clear" w:color="auto" w:fill="FFFF99"/>
            <w:vAlign w:val="bottom"/>
          </w:tcPr>
          <w:p w14:paraId="48A4EEE5" w14:textId="77777777" w:rsidR="004847DB" w:rsidRDefault="00000000">
            <w:pPr>
              <w:ind w:right="129"/>
              <w:jc w:val="right"/>
              <w:rPr>
                <w:sz w:val="20"/>
                <w:szCs w:val="20"/>
              </w:rPr>
            </w:pPr>
            <w:r>
              <w:rPr>
                <w:rFonts w:ascii="Arial" w:eastAsia="Arial" w:hAnsi="Arial" w:cs="Arial"/>
                <w:b/>
                <w:bCs/>
                <w:sz w:val="18"/>
                <w:szCs w:val="18"/>
              </w:rPr>
              <w:t>-9.903,01</w:t>
            </w:r>
          </w:p>
        </w:tc>
        <w:tc>
          <w:tcPr>
            <w:tcW w:w="1080" w:type="dxa"/>
            <w:shd w:val="clear" w:color="auto" w:fill="FFFF99"/>
            <w:vAlign w:val="bottom"/>
          </w:tcPr>
          <w:p w14:paraId="7A6D9317" w14:textId="77777777" w:rsidR="004847DB" w:rsidRDefault="00000000">
            <w:pPr>
              <w:ind w:right="29"/>
              <w:jc w:val="right"/>
              <w:rPr>
                <w:sz w:val="20"/>
                <w:szCs w:val="20"/>
              </w:rPr>
            </w:pPr>
            <w:r>
              <w:rPr>
                <w:rFonts w:ascii="Arial" w:eastAsia="Arial" w:hAnsi="Arial" w:cs="Arial"/>
                <w:b/>
                <w:bCs/>
                <w:sz w:val="18"/>
                <w:szCs w:val="18"/>
              </w:rPr>
              <w:t>-19,81</w:t>
            </w:r>
          </w:p>
        </w:tc>
        <w:tc>
          <w:tcPr>
            <w:tcW w:w="1400" w:type="dxa"/>
            <w:shd w:val="clear" w:color="auto" w:fill="FFFF99"/>
            <w:vAlign w:val="bottom"/>
          </w:tcPr>
          <w:p w14:paraId="58B0D9A2" w14:textId="77777777" w:rsidR="004847DB" w:rsidRDefault="00000000">
            <w:pPr>
              <w:ind w:right="9"/>
              <w:jc w:val="right"/>
              <w:rPr>
                <w:sz w:val="20"/>
                <w:szCs w:val="20"/>
              </w:rPr>
            </w:pPr>
            <w:r>
              <w:rPr>
                <w:rFonts w:ascii="Arial" w:eastAsia="Arial" w:hAnsi="Arial" w:cs="Arial"/>
                <w:b/>
                <w:bCs/>
                <w:sz w:val="18"/>
                <w:szCs w:val="18"/>
              </w:rPr>
              <w:t>40.096,99</w:t>
            </w:r>
          </w:p>
        </w:tc>
      </w:tr>
      <w:tr w:rsidR="004847DB" w14:paraId="78E8253A" w14:textId="77777777">
        <w:trPr>
          <w:trHeight w:val="252"/>
        </w:trPr>
        <w:tc>
          <w:tcPr>
            <w:tcW w:w="600" w:type="dxa"/>
            <w:vAlign w:val="bottom"/>
          </w:tcPr>
          <w:p w14:paraId="14455B0B" w14:textId="77777777" w:rsidR="004847DB" w:rsidRDefault="00000000">
            <w:pPr>
              <w:ind w:left="100"/>
              <w:rPr>
                <w:sz w:val="20"/>
                <w:szCs w:val="20"/>
              </w:rPr>
            </w:pPr>
            <w:r>
              <w:rPr>
                <w:rFonts w:ascii="Arial" w:eastAsia="Arial" w:hAnsi="Arial" w:cs="Arial"/>
                <w:b/>
                <w:bCs/>
                <w:sz w:val="18"/>
                <w:szCs w:val="18"/>
              </w:rPr>
              <w:t>4</w:t>
            </w:r>
          </w:p>
        </w:tc>
        <w:tc>
          <w:tcPr>
            <w:tcW w:w="8140" w:type="dxa"/>
            <w:vAlign w:val="bottom"/>
          </w:tcPr>
          <w:p w14:paraId="43C28399" w14:textId="77777777" w:rsidR="004847DB" w:rsidRDefault="00000000">
            <w:pPr>
              <w:ind w:left="560"/>
              <w:rPr>
                <w:sz w:val="20"/>
                <w:szCs w:val="20"/>
              </w:rPr>
            </w:pPr>
            <w:r>
              <w:rPr>
                <w:rFonts w:ascii="Arial" w:eastAsia="Arial" w:hAnsi="Arial" w:cs="Arial"/>
                <w:b/>
                <w:bCs/>
                <w:sz w:val="18"/>
                <w:szCs w:val="18"/>
              </w:rPr>
              <w:t>Rashodi za nabavu nefinancijske imovine</w:t>
            </w:r>
          </w:p>
        </w:tc>
        <w:tc>
          <w:tcPr>
            <w:tcW w:w="1600" w:type="dxa"/>
            <w:vAlign w:val="bottom"/>
          </w:tcPr>
          <w:p w14:paraId="183F4CD1" w14:textId="77777777" w:rsidR="004847DB" w:rsidRDefault="00000000">
            <w:pPr>
              <w:ind w:right="129"/>
              <w:jc w:val="right"/>
              <w:rPr>
                <w:sz w:val="20"/>
                <w:szCs w:val="20"/>
              </w:rPr>
            </w:pPr>
            <w:r>
              <w:rPr>
                <w:rFonts w:ascii="Arial" w:eastAsia="Arial" w:hAnsi="Arial" w:cs="Arial"/>
                <w:b/>
                <w:bCs/>
                <w:sz w:val="18"/>
                <w:szCs w:val="18"/>
              </w:rPr>
              <w:t>50.000,00</w:t>
            </w:r>
          </w:p>
        </w:tc>
        <w:tc>
          <w:tcPr>
            <w:tcW w:w="1400" w:type="dxa"/>
            <w:vAlign w:val="bottom"/>
          </w:tcPr>
          <w:p w14:paraId="4F72A54C" w14:textId="77777777" w:rsidR="004847DB" w:rsidRDefault="00000000">
            <w:pPr>
              <w:ind w:right="129"/>
              <w:jc w:val="right"/>
              <w:rPr>
                <w:sz w:val="20"/>
                <w:szCs w:val="20"/>
              </w:rPr>
            </w:pPr>
            <w:r>
              <w:rPr>
                <w:rFonts w:ascii="Arial" w:eastAsia="Arial" w:hAnsi="Arial" w:cs="Arial"/>
                <w:b/>
                <w:bCs/>
                <w:sz w:val="18"/>
                <w:szCs w:val="18"/>
              </w:rPr>
              <w:t>-9.903,01</w:t>
            </w:r>
          </w:p>
        </w:tc>
        <w:tc>
          <w:tcPr>
            <w:tcW w:w="1080" w:type="dxa"/>
            <w:vAlign w:val="bottom"/>
          </w:tcPr>
          <w:p w14:paraId="7C3C375D" w14:textId="77777777" w:rsidR="004847DB" w:rsidRDefault="00000000">
            <w:pPr>
              <w:ind w:right="9"/>
              <w:jc w:val="right"/>
              <w:rPr>
                <w:sz w:val="20"/>
                <w:szCs w:val="20"/>
              </w:rPr>
            </w:pPr>
            <w:r>
              <w:rPr>
                <w:rFonts w:ascii="Arial" w:eastAsia="Arial" w:hAnsi="Arial" w:cs="Arial"/>
                <w:b/>
                <w:bCs/>
                <w:sz w:val="18"/>
                <w:szCs w:val="18"/>
              </w:rPr>
              <w:t>-19,81</w:t>
            </w:r>
          </w:p>
        </w:tc>
        <w:tc>
          <w:tcPr>
            <w:tcW w:w="1400" w:type="dxa"/>
            <w:vAlign w:val="bottom"/>
          </w:tcPr>
          <w:p w14:paraId="2D24D410" w14:textId="77777777" w:rsidR="004847DB" w:rsidRDefault="00000000">
            <w:pPr>
              <w:ind w:right="9"/>
              <w:jc w:val="right"/>
              <w:rPr>
                <w:sz w:val="20"/>
                <w:szCs w:val="20"/>
              </w:rPr>
            </w:pPr>
            <w:r>
              <w:rPr>
                <w:rFonts w:ascii="Arial" w:eastAsia="Arial" w:hAnsi="Arial" w:cs="Arial"/>
                <w:b/>
                <w:bCs/>
                <w:sz w:val="18"/>
                <w:szCs w:val="18"/>
              </w:rPr>
              <w:t>40.096,99</w:t>
            </w:r>
          </w:p>
        </w:tc>
      </w:tr>
      <w:tr w:rsidR="004847DB" w14:paraId="039553FF" w14:textId="77777777">
        <w:trPr>
          <w:trHeight w:val="256"/>
        </w:trPr>
        <w:tc>
          <w:tcPr>
            <w:tcW w:w="600" w:type="dxa"/>
            <w:vAlign w:val="bottom"/>
          </w:tcPr>
          <w:p w14:paraId="7CE923D8" w14:textId="77777777" w:rsidR="004847DB" w:rsidRDefault="00000000">
            <w:pPr>
              <w:ind w:left="100"/>
              <w:rPr>
                <w:sz w:val="20"/>
                <w:szCs w:val="20"/>
              </w:rPr>
            </w:pPr>
            <w:r>
              <w:rPr>
                <w:rFonts w:ascii="Arial" w:eastAsia="Arial" w:hAnsi="Arial" w:cs="Arial"/>
                <w:sz w:val="18"/>
                <w:szCs w:val="18"/>
              </w:rPr>
              <w:t>42</w:t>
            </w:r>
          </w:p>
        </w:tc>
        <w:tc>
          <w:tcPr>
            <w:tcW w:w="8140" w:type="dxa"/>
            <w:vAlign w:val="bottom"/>
          </w:tcPr>
          <w:p w14:paraId="17110663" w14:textId="77777777" w:rsidR="004847DB" w:rsidRDefault="00000000">
            <w:pPr>
              <w:ind w:left="560"/>
              <w:rPr>
                <w:sz w:val="20"/>
                <w:szCs w:val="20"/>
              </w:rPr>
            </w:pPr>
            <w:r>
              <w:rPr>
                <w:rFonts w:ascii="Arial" w:eastAsia="Arial" w:hAnsi="Arial" w:cs="Arial"/>
                <w:sz w:val="18"/>
                <w:szCs w:val="18"/>
              </w:rPr>
              <w:t>Rashodi za nabavu proizvedene dugotrajne imovine</w:t>
            </w:r>
          </w:p>
        </w:tc>
        <w:tc>
          <w:tcPr>
            <w:tcW w:w="1600" w:type="dxa"/>
            <w:vAlign w:val="bottom"/>
          </w:tcPr>
          <w:p w14:paraId="032ED39E" w14:textId="77777777" w:rsidR="004847DB" w:rsidRDefault="00000000">
            <w:pPr>
              <w:ind w:right="129"/>
              <w:jc w:val="right"/>
              <w:rPr>
                <w:sz w:val="20"/>
                <w:szCs w:val="20"/>
              </w:rPr>
            </w:pPr>
            <w:r>
              <w:rPr>
                <w:rFonts w:ascii="Arial" w:eastAsia="Arial" w:hAnsi="Arial" w:cs="Arial"/>
                <w:sz w:val="18"/>
                <w:szCs w:val="18"/>
              </w:rPr>
              <w:t>50.000,00</w:t>
            </w:r>
          </w:p>
        </w:tc>
        <w:tc>
          <w:tcPr>
            <w:tcW w:w="1400" w:type="dxa"/>
            <w:vAlign w:val="bottom"/>
          </w:tcPr>
          <w:p w14:paraId="36790B19" w14:textId="77777777" w:rsidR="004847DB" w:rsidRDefault="00000000">
            <w:pPr>
              <w:ind w:right="129"/>
              <w:jc w:val="right"/>
              <w:rPr>
                <w:sz w:val="20"/>
                <w:szCs w:val="20"/>
              </w:rPr>
            </w:pPr>
            <w:r>
              <w:rPr>
                <w:rFonts w:ascii="Arial" w:eastAsia="Arial" w:hAnsi="Arial" w:cs="Arial"/>
                <w:sz w:val="18"/>
                <w:szCs w:val="18"/>
              </w:rPr>
              <w:t>-9.903,01</w:t>
            </w:r>
          </w:p>
        </w:tc>
        <w:tc>
          <w:tcPr>
            <w:tcW w:w="1080" w:type="dxa"/>
            <w:vAlign w:val="bottom"/>
          </w:tcPr>
          <w:p w14:paraId="5CAB887D" w14:textId="77777777" w:rsidR="004847DB" w:rsidRDefault="00000000">
            <w:pPr>
              <w:ind w:right="9"/>
              <w:jc w:val="right"/>
              <w:rPr>
                <w:sz w:val="20"/>
                <w:szCs w:val="20"/>
              </w:rPr>
            </w:pPr>
            <w:r>
              <w:rPr>
                <w:rFonts w:ascii="Arial" w:eastAsia="Arial" w:hAnsi="Arial" w:cs="Arial"/>
                <w:sz w:val="18"/>
                <w:szCs w:val="18"/>
              </w:rPr>
              <w:t>-19,81</w:t>
            </w:r>
          </w:p>
        </w:tc>
        <w:tc>
          <w:tcPr>
            <w:tcW w:w="1400" w:type="dxa"/>
            <w:vAlign w:val="bottom"/>
          </w:tcPr>
          <w:p w14:paraId="3B9FFC0D" w14:textId="77777777" w:rsidR="004847DB" w:rsidRDefault="00000000">
            <w:pPr>
              <w:ind w:right="9"/>
              <w:jc w:val="right"/>
              <w:rPr>
                <w:sz w:val="20"/>
                <w:szCs w:val="20"/>
              </w:rPr>
            </w:pPr>
            <w:r>
              <w:rPr>
                <w:rFonts w:ascii="Arial" w:eastAsia="Arial" w:hAnsi="Arial" w:cs="Arial"/>
                <w:sz w:val="18"/>
                <w:szCs w:val="18"/>
              </w:rPr>
              <w:t>40.096,99</w:t>
            </w:r>
          </w:p>
        </w:tc>
      </w:tr>
      <w:tr w:rsidR="004847DB" w14:paraId="4C3BE4E3" w14:textId="77777777">
        <w:trPr>
          <w:trHeight w:val="542"/>
        </w:trPr>
        <w:tc>
          <w:tcPr>
            <w:tcW w:w="8740" w:type="dxa"/>
            <w:gridSpan w:val="2"/>
            <w:shd w:val="clear" w:color="auto" w:fill="0000FF"/>
            <w:vAlign w:val="bottom"/>
          </w:tcPr>
          <w:p w14:paraId="12C405E0" w14:textId="77777777" w:rsidR="004847DB" w:rsidRDefault="00000000">
            <w:pPr>
              <w:ind w:left="100"/>
              <w:rPr>
                <w:sz w:val="20"/>
                <w:szCs w:val="20"/>
              </w:rPr>
            </w:pPr>
            <w:r>
              <w:rPr>
                <w:rFonts w:ascii="Arial" w:eastAsia="Arial" w:hAnsi="Arial" w:cs="Arial"/>
                <w:b/>
                <w:bCs/>
                <w:color w:val="FFFFFF"/>
                <w:sz w:val="18"/>
                <w:szCs w:val="18"/>
              </w:rPr>
              <w:t>Glava 00108 VATROGASTVO,HRVATSKI CRVENI KRIŽ I ZAŠTITA I SPAŠAVANJE</w:t>
            </w:r>
          </w:p>
        </w:tc>
        <w:tc>
          <w:tcPr>
            <w:tcW w:w="1600" w:type="dxa"/>
            <w:shd w:val="clear" w:color="auto" w:fill="0000FF"/>
            <w:vAlign w:val="bottom"/>
          </w:tcPr>
          <w:p w14:paraId="05222A9C" w14:textId="77777777" w:rsidR="004847DB" w:rsidRDefault="00000000">
            <w:pPr>
              <w:ind w:right="129"/>
              <w:jc w:val="right"/>
              <w:rPr>
                <w:sz w:val="20"/>
                <w:szCs w:val="20"/>
              </w:rPr>
            </w:pPr>
            <w:r>
              <w:rPr>
                <w:rFonts w:ascii="Arial" w:eastAsia="Arial" w:hAnsi="Arial" w:cs="Arial"/>
                <w:b/>
                <w:bCs/>
                <w:color w:val="FFFFFF"/>
                <w:sz w:val="18"/>
                <w:szCs w:val="18"/>
              </w:rPr>
              <w:t>50.566,00</w:t>
            </w:r>
          </w:p>
        </w:tc>
        <w:tc>
          <w:tcPr>
            <w:tcW w:w="1400" w:type="dxa"/>
            <w:shd w:val="clear" w:color="auto" w:fill="0000FF"/>
            <w:vAlign w:val="bottom"/>
          </w:tcPr>
          <w:p w14:paraId="0AC95A0C" w14:textId="77777777" w:rsidR="004847DB" w:rsidRDefault="00000000">
            <w:pPr>
              <w:ind w:right="129"/>
              <w:jc w:val="right"/>
              <w:rPr>
                <w:sz w:val="20"/>
                <w:szCs w:val="20"/>
              </w:rPr>
            </w:pPr>
            <w:r>
              <w:rPr>
                <w:rFonts w:ascii="Arial" w:eastAsia="Arial" w:hAnsi="Arial" w:cs="Arial"/>
                <w:b/>
                <w:bCs/>
                <w:color w:val="FFFFFF"/>
                <w:sz w:val="18"/>
                <w:szCs w:val="18"/>
              </w:rPr>
              <w:t>0,00</w:t>
            </w:r>
          </w:p>
        </w:tc>
        <w:tc>
          <w:tcPr>
            <w:tcW w:w="1080" w:type="dxa"/>
            <w:shd w:val="clear" w:color="auto" w:fill="0000FF"/>
            <w:vAlign w:val="bottom"/>
          </w:tcPr>
          <w:p w14:paraId="69903AC0" w14:textId="77777777" w:rsidR="004847DB" w:rsidRDefault="00000000">
            <w:pPr>
              <w:ind w:right="29"/>
              <w:jc w:val="right"/>
              <w:rPr>
                <w:sz w:val="20"/>
                <w:szCs w:val="20"/>
              </w:rPr>
            </w:pPr>
            <w:r>
              <w:rPr>
                <w:rFonts w:ascii="Arial" w:eastAsia="Arial" w:hAnsi="Arial" w:cs="Arial"/>
                <w:b/>
                <w:bCs/>
                <w:color w:val="FFFFFF"/>
                <w:sz w:val="18"/>
                <w:szCs w:val="18"/>
              </w:rPr>
              <w:t>0,00</w:t>
            </w:r>
          </w:p>
        </w:tc>
        <w:tc>
          <w:tcPr>
            <w:tcW w:w="1400" w:type="dxa"/>
            <w:shd w:val="clear" w:color="auto" w:fill="0000FF"/>
            <w:vAlign w:val="bottom"/>
          </w:tcPr>
          <w:p w14:paraId="5D2AC106" w14:textId="77777777" w:rsidR="004847DB" w:rsidRDefault="00000000">
            <w:pPr>
              <w:ind w:right="9"/>
              <w:jc w:val="right"/>
              <w:rPr>
                <w:sz w:val="20"/>
                <w:szCs w:val="20"/>
              </w:rPr>
            </w:pPr>
            <w:r>
              <w:rPr>
                <w:rFonts w:ascii="Arial" w:eastAsia="Arial" w:hAnsi="Arial" w:cs="Arial"/>
                <w:b/>
                <w:bCs/>
                <w:color w:val="FFFFFF"/>
                <w:sz w:val="18"/>
                <w:szCs w:val="18"/>
              </w:rPr>
              <w:t>50.566,00</w:t>
            </w:r>
          </w:p>
        </w:tc>
      </w:tr>
      <w:tr w:rsidR="004847DB" w14:paraId="0C5B7DF5" w14:textId="77777777">
        <w:trPr>
          <w:trHeight w:val="257"/>
        </w:trPr>
        <w:tc>
          <w:tcPr>
            <w:tcW w:w="8740" w:type="dxa"/>
            <w:gridSpan w:val="2"/>
            <w:shd w:val="clear" w:color="auto" w:fill="FFFF00"/>
            <w:vAlign w:val="bottom"/>
          </w:tcPr>
          <w:p w14:paraId="30C8ACE9" w14:textId="77777777" w:rsidR="004847DB" w:rsidRDefault="00000000">
            <w:pPr>
              <w:ind w:left="100"/>
              <w:rPr>
                <w:sz w:val="20"/>
                <w:szCs w:val="20"/>
              </w:rPr>
            </w:pPr>
            <w:r>
              <w:rPr>
                <w:rFonts w:ascii="Arial" w:eastAsia="Arial" w:hAnsi="Arial" w:cs="Arial"/>
                <w:b/>
                <w:bCs/>
                <w:sz w:val="20"/>
                <w:szCs w:val="20"/>
              </w:rPr>
              <w:t>Izvor 1. OPĆI PRIHODI I PRIMICI</w:t>
            </w:r>
          </w:p>
        </w:tc>
        <w:tc>
          <w:tcPr>
            <w:tcW w:w="1600" w:type="dxa"/>
            <w:shd w:val="clear" w:color="auto" w:fill="FFFF00"/>
            <w:vAlign w:val="bottom"/>
          </w:tcPr>
          <w:p w14:paraId="1D9E3552" w14:textId="77777777" w:rsidR="004847DB" w:rsidRDefault="00000000">
            <w:pPr>
              <w:ind w:right="129"/>
              <w:jc w:val="right"/>
              <w:rPr>
                <w:sz w:val="20"/>
                <w:szCs w:val="20"/>
              </w:rPr>
            </w:pPr>
            <w:r>
              <w:rPr>
                <w:rFonts w:ascii="Arial" w:eastAsia="Arial" w:hAnsi="Arial" w:cs="Arial"/>
                <w:b/>
                <w:bCs/>
                <w:sz w:val="20"/>
                <w:szCs w:val="20"/>
              </w:rPr>
              <w:t>48.366,00</w:t>
            </w:r>
          </w:p>
        </w:tc>
        <w:tc>
          <w:tcPr>
            <w:tcW w:w="1400" w:type="dxa"/>
            <w:shd w:val="clear" w:color="auto" w:fill="FFFF00"/>
            <w:vAlign w:val="bottom"/>
          </w:tcPr>
          <w:p w14:paraId="597059FD" w14:textId="77777777" w:rsidR="004847DB" w:rsidRDefault="00000000">
            <w:pPr>
              <w:ind w:right="129"/>
              <w:jc w:val="right"/>
              <w:rPr>
                <w:sz w:val="20"/>
                <w:szCs w:val="20"/>
              </w:rPr>
            </w:pPr>
            <w:r>
              <w:rPr>
                <w:rFonts w:ascii="Arial" w:eastAsia="Arial" w:hAnsi="Arial" w:cs="Arial"/>
                <w:b/>
                <w:bCs/>
                <w:sz w:val="20"/>
                <w:szCs w:val="20"/>
              </w:rPr>
              <w:t>0,00</w:t>
            </w:r>
          </w:p>
        </w:tc>
        <w:tc>
          <w:tcPr>
            <w:tcW w:w="1080" w:type="dxa"/>
            <w:shd w:val="clear" w:color="auto" w:fill="FFFF00"/>
            <w:vAlign w:val="bottom"/>
          </w:tcPr>
          <w:p w14:paraId="46391886" w14:textId="77777777" w:rsidR="004847DB" w:rsidRDefault="00000000">
            <w:pPr>
              <w:ind w:right="29"/>
              <w:jc w:val="right"/>
              <w:rPr>
                <w:sz w:val="20"/>
                <w:szCs w:val="20"/>
              </w:rPr>
            </w:pPr>
            <w:r>
              <w:rPr>
                <w:rFonts w:ascii="Arial" w:eastAsia="Arial" w:hAnsi="Arial" w:cs="Arial"/>
                <w:b/>
                <w:bCs/>
                <w:sz w:val="20"/>
                <w:szCs w:val="20"/>
              </w:rPr>
              <w:t>0,00</w:t>
            </w:r>
          </w:p>
        </w:tc>
        <w:tc>
          <w:tcPr>
            <w:tcW w:w="1400" w:type="dxa"/>
            <w:shd w:val="clear" w:color="auto" w:fill="FFFF00"/>
            <w:vAlign w:val="bottom"/>
          </w:tcPr>
          <w:p w14:paraId="176EAFD0" w14:textId="77777777" w:rsidR="004847DB" w:rsidRDefault="00000000">
            <w:pPr>
              <w:ind w:right="9"/>
              <w:jc w:val="right"/>
              <w:rPr>
                <w:sz w:val="20"/>
                <w:szCs w:val="20"/>
              </w:rPr>
            </w:pPr>
            <w:r>
              <w:rPr>
                <w:rFonts w:ascii="Arial" w:eastAsia="Arial" w:hAnsi="Arial" w:cs="Arial"/>
                <w:b/>
                <w:bCs/>
                <w:sz w:val="20"/>
                <w:szCs w:val="20"/>
              </w:rPr>
              <w:t>48.366,00</w:t>
            </w:r>
          </w:p>
        </w:tc>
      </w:tr>
      <w:tr w:rsidR="004847DB" w14:paraId="535E0500" w14:textId="77777777">
        <w:trPr>
          <w:trHeight w:val="253"/>
        </w:trPr>
        <w:tc>
          <w:tcPr>
            <w:tcW w:w="600" w:type="dxa"/>
            <w:shd w:val="clear" w:color="auto" w:fill="FFFF99"/>
            <w:vAlign w:val="bottom"/>
          </w:tcPr>
          <w:p w14:paraId="2CFBC6BE" w14:textId="77777777" w:rsidR="004847DB" w:rsidRDefault="00000000">
            <w:pPr>
              <w:ind w:left="100"/>
              <w:rPr>
                <w:sz w:val="20"/>
                <w:szCs w:val="20"/>
              </w:rPr>
            </w:pPr>
            <w:r>
              <w:rPr>
                <w:rFonts w:ascii="Arial" w:eastAsia="Arial" w:hAnsi="Arial" w:cs="Arial"/>
                <w:b/>
                <w:bCs/>
                <w:sz w:val="20"/>
                <w:szCs w:val="20"/>
              </w:rPr>
              <w:t>Izvor</w:t>
            </w:r>
          </w:p>
        </w:tc>
        <w:tc>
          <w:tcPr>
            <w:tcW w:w="8140" w:type="dxa"/>
            <w:shd w:val="clear" w:color="auto" w:fill="FFFF99"/>
            <w:vAlign w:val="bottom"/>
          </w:tcPr>
          <w:p w14:paraId="52043D57" w14:textId="77777777" w:rsidR="004847DB" w:rsidRDefault="00000000">
            <w:pPr>
              <w:ind w:left="80"/>
              <w:rPr>
                <w:sz w:val="20"/>
                <w:szCs w:val="20"/>
              </w:rPr>
            </w:pPr>
            <w:r>
              <w:rPr>
                <w:rFonts w:ascii="Arial" w:eastAsia="Arial" w:hAnsi="Arial" w:cs="Arial"/>
                <w:b/>
                <w:bCs/>
                <w:sz w:val="20"/>
                <w:szCs w:val="20"/>
              </w:rPr>
              <w:t>1.1. OPĆI PRIHODI I PRIMICI</w:t>
            </w:r>
          </w:p>
        </w:tc>
        <w:tc>
          <w:tcPr>
            <w:tcW w:w="1600" w:type="dxa"/>
            <w:shd w:val="clear" w:color="auto" w:fill="FFFF99"/>
            <w:vAlign w:val="bottom"/>
          </w:tcPr>
          <w:p w14:paraId="07B2160A" w14:textId="77777777" w:rsidR="004847DB" w:rsidRDefault="00000000">
            <w:pPr>
              <w:ind w:right="129"/>
              <w:jc w:val="right"/>
              <w:rPr>
                <w:sz w:val="20"/>
                <w:szCs w:val="20"/>
              </w:rPr>
            </w:pPr>
            <w:r>
              <w:rPr>
                <w:rFonts w:ascii="Arial" w:eastAsia="Arial" w:hAnsi="Arial" w:cs="Arial"/>
                <w:b/>
                <w:bCs/>
                <w:sz w:val="20"/>
                <w:szCs w:val="20"/>
              </w:rPr>
              <w:t>48.366,00</w:t>
            </w:r>
          </w:p>
        </w:tc>
        <w:tc>
          <w:tcPr>
            <w:tcW w:w="1400" w:type="dxa"/>
            <w:shd w:val="clear" w:color="auto" w:fill="FFFF99"/>
            <w:vAlign w:val="bottom"/>
          </w:tcPr>
          <w:p w14:paraId="56043288" w14:textId="77777777" w:rsidR="004847DB" w:rsidRDefault="00000000">
            <w:pPr>
              <w:ind w:right="129"/>
              <w:jc w:val="right"/>
              <w:rPr>
                <w:sz w:val="20"/>
                <w:szCs w:val="20"/>
              </w:rPr>
            </w:pPr>
            <w:r>
              <w:rPr>
                <w:rFonts w:ascii="Arial" w:eastAsia="Arial" w:hAnsi="Arial" w:cs="Arial"/>
                <w:b/>
                <w:bCs/>
                <w:sz w:val="20"/>
                <w:szCs w:val="20"/>
              </w:rPr>
              <w:t>0,00</w:t>
            </w:r>
          </w:p>
        </w:tc>
        <w:tc>
          <w:tcPr>
            <w:tcW w:w="1080" w:type="dxa"/>
            <w:shd w:val="clear" w:color="auto" w:fill="FFFF99"/>
            <w:vAlign w:val="bottom"/>
          </w:tcPr>
          <w:p w14:paraId="7A136E62" w14:textId="77777777" w:rsidR="004847DB" w:rsidRDefault="00000000">
            <w:pPr>
              <w:ind w:right="29"/>
              <w:jc w:val="right"/>
              <w:rPr>
                <w:sz w:val="20"/>
                <w:szCs w:val="20"/>
              </w:rPr>
            </w:pPr>
            <w:r>
              <w:rPr>
                <w:rFonts w:ascii="Arial" w:eastAsia="Arial" w:hAnsi="Arial" w:cs="Arial"/>
                <w:b/>
                <w:bCs/>
                <w:sz w:val="20"/>
                <w:szCs w:val="20"/>
              </w:rPr>
              <w:t>0,00</w:t>
            </w:r>
          </w:p>
        </w:tc>
        <w:tc>
          <w:tcPr>
            <w:tcW w:w="1400" w:type="dxa"/>
            <w:shd w:val="clear" w:color="auto" w:fill="FFFF99"/>
            <w:vAlign w:val="bottom"/>
          </w:tcPr>
          <w:p w14:paraId="567EA3C8" w14:textId="77777777" w:rsidR="004847DB" w:rsidRDefault="00000000">
            <w:pPr>
              <w:ind w:right="9"/>
              <w:jc w:val="right"/>
              <w:rPr>
                <w:sz w:val="20"/>
                <w:szCs w:val="20"/>
              </w:rPr>
            </w:pPr>
            <w:r>
              <w:rPr>
                <w:rFonts w:ascii="Arial" w:eastAsia="Arial" w:hAnsi="Arial" w:cs="Arial"/>
                <w:b/>
                <w:bCs/>
                <w:sz w:val="20"/>
                <w:szCs w:val="20"/>
              </w:rPr>
              <w:t>48.366,00</w:t>
            </w:r>
          </w:p>
        </w:tc>
      </w:tr>
      <w:tr w:rsidR="004847DB" w14:paraId="01D9FC41" w14:textId="77777777">
        <w:trPr>
          <w:trHeight w:val="256"/>
        </w:trPr>
        <w:tc>
          <w:tcPr>
            <w:tcW w:w="8740" w:type="dxa"/>
            <w:gridSpan w:val="2"/>
            <w:shd w:val="clear" w:color="auto" w:fill="FFFF00"/>
            <w:vAlign w:val="bottom"/>
          </w:tcPr>
          <w:p w14:paraId="58F2A691" w14:textId="77777777" w:rsidR="004847DB" w:rsidRDefault="00000000">
            <w:pPr>
              <w:ind w:left="100"/>
              <w:rPr>
                <w:sz w:val="20"/>
                <w:szCs w:val="20"/>
              </w:rPr>
            </w:pPr>
            <w:r>
              <w:rPr>
                <w:rFonts w:ascii="Arial" w:eastAsia="Arial" w:hAnsi="Arial" w:cs="Arial"/>
                <w:b/>
                <w:bCs/>
                <w:sz w:val="20"/>
                <w:szCs w:val="20"/>
              </w:rPr>
              <w:t>Izvor 5. POMOĆI</w:t>
            </w:r>
          </w:p>
        </w:tc>
        <w:tc>
          <w:tcPr>
            <w:tcW w:w="1600" w:type="dxa"/>
            <w:shd w:val="clear" w:color="auto" w:fill="FFFF00"/>
            <w:vAlign w:val="bottom"/>
          </w:tcPr>
          <w:p w14:paraId="6FECF325" w14:textId="77777777" w:rsidR="004847DB" w:rsidRDefault="00000000">
            <w:pPr>
              <w:ind w:right="129"/>
              <w:jc w:val="right"/>
              <w:rPr>
                <w:sz w:val="20"/>
                <w:szCs w:val="20"/>
              </w:rPr>
            </w:pPr>
            <w:r>
              <w:rPr>
                <w:rFonts w:ascii="Arial" w:eastAsia="Arial" w:hAnsi="Arial" w:cs="Arial"/>
                <w:b/>
                <w:bCs/>
                <w:sz w:val="20"/>
                <w:szCs w:val="20"/>
              </w:rPr>
              <w:t>2.200,00</w:t>
            </w:r>
          </w:p>
        </w:tc>
        <w:tc>
          <w:tcPr>
            <w:tcW w:w="1400" w:type="dxa"/>
            <w:shd w:val="clear" w:color="auto" w:fill="FFFF00"/>
            <w:vAlign w:val="bottom"/>
          </w:tcPr>
          <w:p w14:paraId="7038D6E9" w14:textId="77777777" w:rsidR="004847DB" w:rsidRDefault="00000000">
            <w:pPr>
              <w:ind w:right="129"/>
              <w:jc w:val="right"/>
              <w:rPr>
                <w:sz w:val="20"/>
                <w:szCs w:val="20"/>
              </w:rPr>
            </w:pPr>
            <w:r>
              <w:rPr>
                <w:rFonts w:ascii="Arial" w:eastAsia="Arial" w:hAnsi="Arial" w:cs="Arial"/>
                <w:b/>
                <w:bCs/>
                <w:sz w:val="20"/>
                <w:szCs w:val="20"/>
              </w:rPr>
              <w:t>0,00</w:t>
            </w:r>
          </w:p>
        </w:tc>
        <w:tc>
          <w:tcPr>
            <w:tcW w:w="1080" w:type="dxa"/>
            <w:shd w:val="clear" w:color="auto" w:fill="FFFF00"/>
            <w:vAlign w:val="bottom"/>
          </w:tcPr>
          <w:p w14:paraId="4F99AE3E" w14:textId="77777777" w:rsidR="004847DB" w:rsidRDefault="00000000">
            <w:pPr>
              <w:ind w:right="29"/>
              <w:jc w:val="right"/>
              <w:rPr>
                <w:sz w:val="20"/>
                <w:szCs w:val="20"/>
              </w:rPr>
            </w:pPr>
            <w:r>
              <w:rPr>
                <w:rFonts w:ascii="Arial" w:eastAsia="Arial" w:hAnsi="Arial" w:cs="Arial"/>
                <w:b/>
                <w:bCs/>
                <w:sz w:val="20"/>
                <w:szCs w:val="20"/>
              </w:rPr>
              <w:t>0,00</w:t>
            </w:r>
          </w:p>
        </w:tc>
        <w:tc>
          <w:tcPr>
            <w:tcW w:w="1400" w:type="dxa"/>
            <w:shd w:val="clear" w:color="auto" w:fill="FFFF00"/>
            <w:vAlign w:val="bottom"/>
          </w:tcPr>
          <w:p w14:paraId="55BE5544" w14:textId="77777777" w:rsidR="004847DB" w:rsidRDefault="00000000">
            <w:pPr>
              <w:ind w:right="9"/>
              <w:jc w:val="right"/>
              <w:rPr>
                <w:sz w:val="20"/>
                <w:szCs w:val="20"/>
              </w:rPr>
            </w:pPr>
            <w:r>
              <w:rPr>
                <w:rFonts w:ascii="Arial" w:eastAsia="Arial" w:hAnsi="Arial" w:cs="Arial"/>
                <w:b/>
                <w:bCs/>
                <w:sz w:val="20"/>
                <w:szCs w:val="20"/>
              </w:rPr>
              <w:t>2.200,00</w:t>
            </w:r>
          </w:p>
        </w:tc>
      </w:tr>
      <w:tr w:rsidR="004847DB" w14:paraId="384A8984" w14:textId="77777777">
        <w:trPr>
          <w:trHeight w:val="253"/>
        </w:trPr>
        <w:tc>
          <w:tcPr>
            <w:tcW w:w="8740" w:type="dxa"/>
            <w:gridSpan w:val="2"/>
            <w:shd w:val="clear" w:color="auto" w:fill="FFFF99"/>
            <w:vAlign w:val="bottom"/>
          </w:tcPr>
          <w:p w14:paraId="22AF0855" w14:textId="77777777" w:rsidR="004847DB" w:rsidRDefault="00000000">
            <w:pPr>
              <w:ind w:left="100"/>
              <w:rPr>
                <w:sz w:val="20"/>
                <w:szCs w:val="20"/>
              </w:rPr>
            </w:pPr>
            <w:r>
              <w:rPr>
                <w:rFonts w:ascii="Arial" w:eastAsia="Arial" w:hAnsi="Arial" w:cs="Arial"/>
                <w:b/>
                <w:bCs/>
                <w:sz w:val="20"/>
                <w:szCs w:val="20"/>
              </w:rPr>
              <w:t>Izvor 5.2. POMOĆI IZ ŽUPANIJSKOG PRORAČUNA</w:t>
            </w:r>
          </w:p>
        </w:tc>
        <w:tc>
          <w:tcPr>
            <w:tcW w:w="1600" w:type="dxa"/>
            <w:shd w:val="clear" w:color="auto" w:fill="FFFF99"/>
            <w:vAlign w:val="bottom"/>
          </w:tcPr>
          <w:p w14:paraId="2FDF59A2" w14:textId="77777777" w:rsidR="004847DB" w:rsidRDefault="00000000">
            <w:pPr>
              <w:ind w:right="129"/>
              <w:jc w:val="right"/>
              <w:rPr>
                <w:sz w:val="20"/>
                <w:szCs w:val="20"/>
              </w:rPr>
            </w:pPr>
            <w:r>
              <w:rPr>
                <w:rFonts w:ascii="Arial" w:eastAsia="Arial" w:hAnsi="Arial" w:cs="Arial"/>
                <w:b/>
                <w:bCs/>
                <w:sz w:val="20"/>
                <w:szCs w:val="20"/>
              </w:rPr>
              <w:t>2.200,00</w:t>
            </w:r>
          </w:p>
        </w:tc>
        <w:tc>
          <w:tcPr>
            <w:tcW w:w="1400" w:type="dxa"/>
            <w:shd w:val="clear" w:color="auto" w:fill="FFFF99"/>
            <w:vAlign w:val="bottom"/>
          </w:tcPr>
          <w:p w14:paraId="267E6189" w14:textId="77777777" w:rsidR="004847DB" w:rsidRDefault="00000000">
            <w:pPr>
              <w:ind w:right="129"/>
              <w:jc w:val="right"/>
              <w:rPr>
                <w:sz w:val="20"/>
                <w:szCs w:val="20"/>
              </w:rPr>
            </w:pPr>
            <w:r>
              <w:rPr>
                <w:rFonts w:ascii="Arial" w:eastAsia="Arial" w:hAnsi="Arial" w:cs="Arial"/>
                <w:b/>
                <w:bCs/>
                <w:sz w:val="20"/>
                <w:szCs w:val="20"/>
              </w:rPr>
              <w:t>0,00</w:t>
            </w:r>
          </w:p>
        </w:tc>
        <w:tc>
          <w:tcPr>
            <w:tcW w:w="1080" w:type="dxa"/>
            <w:shd w:val="clear" w:color="auto" w:fill="FFFF99"/>
            <w:vAlign w:val="bottom"/>
          </w:tcPr>
          <w:p w14:paraId="59709BC3" w14:textId="77777777" w:rsidR="004847DB" w:rsidRDefault="00000000">
            <w:pPr>
              <w:ind w:right="29"/>
              <w:jc w:val="right"/>
              <w:rPr>
                <w:sz w:val="20"/>
                <w:szCs w:val="20"/>
              </w:rPr>
            </w:pPr>
            <w:r>
              <w:rPr>
                <w:rFonts w:ascii="Arial" w:eastAsia="Arial" w:hAnsi="Arial" w:cs="Arial"/>
                <w:b/>
                <w:bCs/>
                <w:sz w:val="20"/>
                <w:szCs w:val="20"/>
              </w:rPr>
              <w:t>0,00</w:t>
            </w:r>
          </w:p>
        </w:tc>
        <w:tc>
          <w:tcPr>
            <w:tcW w:w="1400" w:type="dxa"/>
            <w:shd w:val="clear" w:color="auto" w:fill="FFFF99"/>
            <w:vAlign w:val="bottom"/>
          </w:tcPr>
          <w:p w14:paraId="50145D42" w14:textId="77777777" w:rsidR="004847DB" w:rsidRDefault="00000000">
            <w:pPr>
              <w:ind w:right="9"/>
              <w:jc w:val="right"/>
              <w:rPr>
                <w:sz w:val="20"/>
                <w:szCs w:val="20"/>
              </w:rPr>
            </w:pPr>
            <w:r>
              <w:rPr>
                <w:rFonts w:ascii="Arial" w:eastAsia="Arial" w:hAnsi="Arial" w:cs="Arial"/>
                <w:b/>
                <w:bCs/>
                <w:sz w:val="20"/>
                <w:szCs w:val="20"/>
              </w:rPr>
              <w:t>2.200,00</w:t>
            </w:r>
          </w:p>
        </w:tc>
      </w:tr>
      <w:tr w:rsidR="004847DB" w14:paraId="1E240838" w14:textId="77777777">
        <w:trPr>
          <w:trHeight w:val="257"/>
        </w:trPr>
        <w:tc>
          <w:tcPr>
            <w:tcW w:w="8740" w:type="dxa"/>
            <w:gridSpan w:val="2"/>
            <w:shd w:val="clear" w:color="auto" w:fill="9999FF"/>
            <w:vAlign w:val="bottom"/>
          </w:tcPr>
          <w:p w14:paraId="1E8A4CF2" w14:textId="77777777" w:rsidR="004847DB" w:rsidRDefault="00000000">
            <w:pPr>
              <w:ind w:left="100"/>
              <w:rPr>
                <w:sz w:val="20"/>
                <w:szCs w:val="20"/>
              </w:rPr>
            </w:pPr>
            <w:r>
              <w:rPr>
                <w:rFonts w:ascii="Arial" w:eastAsia="Arial" w:hAnsi="Arial" w:cs="Arial"/>
                <w:b/>
                <w:bCs/>
                <w:sz w:val="18"/>
                <w:szCs w:val="18"/>
              </w:rPr>
              <w:t>Program 1012 VATROGASTVO, HRVATSKI CRVNENI KRIŽ I ZAŠTITA I SPAŠAVANJE</w:t>
            </w:r>
          </w:p>
        </w:tc>
        <w:tc>
          <w:tcPr>
            <w:tcW w:w="1600" w:type="dxa"/>
            <w:shd w:val="clear" w:color="auto" w:fill="9999FF"/>
            <w:vAlign w:val="bottom"/>
          </w:tcPr>
          <w:p w14:paraId="3AB69809" w14:textId="77777777" w:rsidR="004847DB" w:rsidRDefault="00000000">
            <w:pPr>
              <w:ind w:right="129"/>
              <w:jc w:val="right"/>
              <w:rPr>
                <w:sz w:val="20"/>
                <w:szCs w:val="20"/>
              </w:rPr>
            </w:pPr>
            <w:r>
              <w:rPr>
                <w:rFonts w:ascii="Arial" w:eastAsia="Arial" w:hAnsi="Arial" w:cs="Arial"/>
                <w:b/>
                <w:bCs/>
                <w:sz w:val="18"/>
                <w:szCs w:val="18"/>
              </w:rPr>
              <w:t>50.566,00</w:t>
            </w:r>
          </w:p>
        </w:tc>
        <w:tc>
          <w:tcPr>
            <w:tcW w:w="1400" w:type="dxa"/>
            <w:shd w:val="clear" w:color="auto" w:fill="9999FF"/>
            <w:vAlign w:val="bottom"/>
          </w:tcPr>
          <w:p w14:paraId="09F36CFC"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9999FF"/>
            <w:vAlign w:val="bottom"/>
          </w:tcPr>
          <w:p w14:paraId="5AA8BF9C" w14:textId="77777777" w:rsidR="004847DB" w:rsidRDefault="00000000">
            <w:pPr>
              <w:ind w:right="29"/>
              <w:jc w:val="right"/>
              <w:rPr>
                <w:sz w:val="20"/>
                <w:szCs w:val="20"/>
              </w:rPr>
            </w:pPr>
            <w:r>
              <w:rPr>
                <w:rFonts w:ascii="Arial" w:eastAsia="Arial" w:hAnsi="Arial" w:cs="Arial"/>
                <w:b/>
                <w:bCs/>
                <w:sz w:val="18"/>
                <w:szCs w:val="18"/>
              </w:rPr>
              <w:t>0,00</w:t>
            </w:r>
          </w:p>
        </w:tc>
        <w:tc>
          <w:tcPr>
            <w:tcW w:w="1400" w:type="dxa"/>
            <w:shd w:val="clear" w:color="auto" w:fill="9999FF"/>
            <w:vAlign w:val="bottom"/>
          </w:tcPr>
          <w:p w14:paraId="16CBA921" w14:textId="77777777" w:rsidR="004847DB" w:rsidRDefault="00000000">
            <w:pPr>
              <w:ind w:right="9"/>
              <w:jc w:val="right"/>
              <w:rPr>
                <w:sz w:val="20"/>
                <w:szCs w:val="20"/>
              </w:rPr>
            </w:pPr>
            <w:r>
              <w:rPr>
                <w:rFonts w:ascii="Arial" w:eastAsia="Arial" w:hAnsi="Arial" w:cs="Arial"/>
                <w:b/>
                <w:bCs/>
                <w:sz w:val="18"/>
                <w:szCs w:val="18"/>
              </w:rPr>
              <w:t>50.566,00</w:t>
            </w:r>
          </w:p>
        </w:tc>
      </w:tr>
      <w:tr w:rsidR="004847DB" w14:paraId="3D3D393C" w14:textId="77777777">
        <w:trPr>
          <w:trHeight w:val="255"/>
        </w:trPr>
        <w:tc>
          <w:tcPr>
            <w:tcW w:w="8740" w:type="dxa"/>
            <w:gridSpan w:val="2"/>
            <w:shd w:val="clear" w:color="auto" w:fill="CCCCFF"/>
            <w:vAlign w:val="bottom"/>
          </w:tcPr>
          <w:p w14:paraId="675C0CC8" w14:textId="77777777" w:rsidR="004847DB" w:rsidRDefault="00000000">
            <w:pPr>
              <w:ind w:left="100"/>
              <w:rPr>
                <w:sz w:val="20"/>
                <w:szCs w:val="20"/>
              </w:rPr>
            </w:pPr>
            <w:r>
              <w:rPr>
                <w:rFonts w:ascii="Arial" w:eastAsia="Arial" w:hAnsi="Arial" w:cs="Arial"/>
                <w:b/>
                <w:bCs/>
                <w:sz w:val="18"/>
                <w:szCs w:val="18"/>
              </w:rPr>
              <w:t>Aktivnost A100101 FINANCIRANJE VATROGASTVA</w:t>
            </w:r>
          </w:p>
        </w:tc>
        <w:tc>
          <w:tcPr>
            <w:tcW w:w="1600" w:type="dxa"/>
            <w:shd w:val="clear" w:color="auto" w:fill="CCCCFF"/>
            <w:vAlign w:val="bottom"/>
          </w:tcPr>
          <w:p w14:paraId="51633696" w14:textId="77777777" w:rsidR="004847DB" w:rsidRDefault="00000000">
            <w:pPr>
              <w:ind w:right="129"/>
              <w:jc w:val="right"/>
              <w:rPr>
                <w:sz w:val="20"/>
                <w:szCs w:val="20"/>
              </w:rPr>
            </w:pPr>
            <w:r>
              <w:rPr>
                <w:rFonts w:ascii="Arial" w:eastAsia="Arial" w:hAnsi="Arial" w:cs="Arial"/>
                <w:b/>
                <w:bCs/>
                <w:sz w:val="18"/>
                <w:szCs w:val="18"/>
              </w:rPr>
              <w:t>28.000,00</w:t>
            </w:r>
          </w:p>
        </w:tc>
        <w:tc>
          <w:tcPr>
            <w:tcW w:w="1400" w:type="dxa"/>
            <w:shd w:val="clear" w:color="auto" w:fill="CCCCFF"/>
            <w:vAlign w:val="bottom"/>
          </w:tcPr>
          <w:p w14:paraId="663201D7"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77D7DC8" w14:textId="77777777" w:rsidR="004847DB" w:rsidRDefault="00000000">
            <w:pPr>
              <w:ind w:right="29"/>
              <w:jc w:val="right"/>
              <w:rPr>
                <w:sz w:val="20"/>
                <w:szCs w:val="20"/>
              </w:rPr>
            </w:pPr>
            <w:r>
              <w:rPr>
                <w:rFonts w:ascii="Arial" w:eastAsia="Arial" w:hAnsi="Arial" w:cs="Arial"/>
                <w:b/>
                <w:bCs/>
                <w:sz w:val="18"/>
                <w:szCs w:val="18"/>
              </w:rPr>
              <w:t>0,00</w:t>
            </w:r>
          </w:p>
        </w:tc>
        <w:tc>
          <w:tcPr>
            <w:tcW w:w="1400" w:type="dxa"/>
            <w:shd w:val="clear" w:color="auto" w:fill="CCCCFF"/>
            <w:vAlign w:val="bottom"/>
          </w:tcPr>
          <w:p w14:paraId="144F31FB" w14:textId="77777777" w:rsidR="004847DB" w:rsidRDefault="00000000">
            <w:pPr>
              <w:ind w:right="9"/>
              <w:jc w:val="right"/>
              <w:rPr>
                <w:sz w:val="20"/>
                <w:szCs w:val="20"/>
              </w:rPr>
            </w:pPr>
            <w:r>
              <w:rPr>
                <w:rFonts w:ascii="Arial" w:eastAsia="Arial" w:hAnsi="Arial" w:cs="Arial"/>
                <w:b/>
                <w:bCs/>
                <w:sz w:val="18"/>
                <w:szCs w:val="18"/>
              </w:rPr>
              <w:t>28.000,00</w:t>
            </w:r>
          </w:p>
        </w:tc>
      </w:tr>
      <w:tr w:rsidR="004847DB" w14:paraId="431830AF" w14:textId="77777777">
        <w:trPr>
          <w:trHeight w:val="255"/>
        </w:trPr>
        <w:tc>
          <w:tcPr>
            <w:tcW w:w="8740" w:type="dxa"/>
            <w:gridSpan w:val="2"/>
            <w:shd w:val="clear" w:color="auto" w:fill="FFFF99"/>
            <w:vAlign w:val="bottom"/>
          </w:tcPr>
          <w:p w14:paraId="70C97E79"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D05D353" w14:textId="77777777" w:rsidR="004847DB" w:rsidRDefault="00000000">
            <w:pPr>
              <w:ind w:right="129"/>
              <w:jc w:val="right"/>
              <w:rPr>
                <w:sz w:val="20"/>
                <w:szCs w:val="20"/>
              </w:rPr>
            </w:pPr>
            <w:r>
              <w:rPr>
                <w:rFonts w:ascii="Arial" w:eastAsia="Arial" w:hAnsi="Arial" w:cs="Arial"/>
                <w:b/>
                <w:bCs/>
                <w:sz w:val="18"/>
                <w:szCs w:val="18"/>
              </w:rPr>
              <w:t>28.000,00</w:t>
            </w:r>
          </w:p>
        </w:tc>
        <w:tc>
          <w:tcPr>
            <w:tcW w:w="1400" w:type="dxa"/>
            <w:shd w:val="clear" w:color="auto" w:fill="FFFF99"/>
            <w:vAlign w:val="bottom"/>
          </w:tcPr>
          <w:p w14:paraId="63892298"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1F00FC69" w14:textId="77777777" w:rsidR="004847DB" w:rsidRDefault="00000000">
            <w:pPr>
              <w:ind w:right="29"/>
              <w:jc w:val="right"/>
              <w:rPr>
                <w:sz w:val="20"/>
                <w:szCs w:val="20"/>
              </w:rPr>
            </w:pPr>
            <w:r>
              <w:rPr>
                <w:rFonts w:ascii="Arial" w:eastAsia="Arial" w:hAnsi="Arial" w:cs="Arial"/>
                <w:b/>
                <w:bCs/>
                <w:sz w:val="18"/>
                <w:szCs w:val="18"/>
              </w:rPr>
              <w:t>0,00</w:t>
            </w:r>
          </w:p>
        </w:tc>
        <w:tc>
          <w:tcPr>
            <w:tcW w:w="1400" w:type="dxa"/>
            <w:shd w:val="clear" w:color="auto" w:fill="FFFF99"/>
            <w:vAlign w:val="bottom"/>
          </w:tcPr>
          <w:p w14:paraId="03DFFDCC" w14:textId="77777777" w:rsidR="004847DB" w:rsidRDefault="00000000">
            <w:pPr>
              <w:ind w:right="9"/>
              <w:jc w:val="right"/>
              <w:rPr>
                <w:sz w:val="20"/>
                <w:szCs w:val="20"/>
              </w:rPr>
            </w:pPr>
            <w:r>
              <w:rPr>
                <w:rFonts w:ascii="Arial" w:eastAsia="Arial" w:hAnsi="Arial" w:cs="Arial"/>
                <w:b/>
                <w:bCs/>
                <w:sz w:val="18"/>
                <w:szCs w:val="18"/>
              </w:rPr>
              <w:t>28.000,00</w:t>
            </w:r>
          </w:p>
        </w:tc>
      </w:tr>
      <w:tr w:rsidR="004847DB" w14:paraId="5803338E" w14:textId="77777777">
        <w:trPr>
          <w:trHeight w:val="252"/>
        </w:trPr>
        <w:tc>
          <w:tcPr>
            <w:tcW w:w="600" w:type="dxa"/>
            <w:vAlign w:val="bottom"/>
          </w:tcPr>
          <w:p w14:paraId="12107E8C" w14:textId="77777777" w:rsidR="004847DB" w:rsidRDefault="00000000">
            <w:pPr>
              <w:ind w:left="100"/>
              <w:rPr>
                <w:sz w:val="20"/>
                <w:szCs w:val="20"/>
              </w:rPr>
            </w:pPr>
            <w:r>
              <w:rPr>
                <w:rFonts w:ascii="Arial" w:eastAsia="Arial" w:hAnsi="Arial" w:cs="Arial"/>
                <w:b/>
                <w:bCs/>
                <w:sz w:val="18"/>
                <w:szCs w:val="18"/>
              </w:rPr>
              <w:t>3</w:t>
            </w:r>
          </w:p>
        </w:tc>
        <w:tc>
          <w:tcPr>
            <w:tcW w:w="8140" w:type="dxa"/>
            <w:vAlign w:val="bottom"/>
          </w:tcPr>
          <w:p w14:paraId="1DD37397" w14:textId="77777777" w:rsidR="004847DB" w:rsidRDefault="00000000">
            <w:pPr>
              <w:ind w:left="560"/>
              <w:rPr>
                <w:sz w:val="20"/>
                <w:szCs w:val="20"/>
              </w:rPr>
            </w:pPr>
            <w:r>
              <w:rPr>
                <w:rFonts w:ascii="Arial" w:eastAsia="Arial" w:hAnsi="Arial" w:cs="Arial"/>
                <w:b/>
                <w:bCs/>
                <w:sz w:val="18"/>
                <w:szCs w:val="18"/>
              </w:rPr>
              <w:t>Rashodi poslovanja</w:t>
            </w:r>
          </w:p>
        </w:tc>
        <w:tc>
          <w:tcPr>
            <w:tcW w:w="1600" w:type="dxa"/>
            <w:vAlign w:val="bottom"/>
          </w:tcPr>
          <w:p w14:paraId="54061A35" w14:textId="77777777" w:rsidR="004847DB" w:rsidRDefault="00000000">
            <w:pPr>
              <w:ind w:right="129"/>
              <w:jc w:val="right"/>
              <w:rPr>
                <w:sz w:val="20"/>
                <w:szCs w:val="20"/>
              </w:rPr>
            </w:pPr>
            <w:r>
              <w:rPr>
                <w:rFonts w:ascii="Arial" w:eastAsia="Arial" w:hAnsi="Arial" w:cs="Arial"/>
                <w:b/>
                <w:bCs/>
                <w:sz w:val="18"/>
                <w:szCs w:val="18"/>
              </w:rPr>
              <w:t>28.000,00</w:t>
            </w:r>
          </w:p>
        </w:tc>
        <w:tc>
          <w:tcPr>
            <w:tcW w:w="1400" w:type="dxa"/>
            <w:vAlign w:val="bottom"/>
          </w:tcPr>
          <w:p w14:paraId="09283F7F"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68188F40" w14:textId="77777777" w:rsidR="004847DB" w:rsidRDefault="00000000">
            <w:pPr>
              <w:ind w:right="9"/>
              <w:jc w:val="right"/>
              <w:rPr>
                <w:sz w:val="20"/>
                <w:szCs w:val="20"/>
              </w:rPr>
            </w:pPr>
            <w:r>
              <w:rPr>
                <w:rFonts w:ascii="Arial" w:eastAsia="Arial" w:hAnsi="Arial" w:cs="Arial"/>
                <w:b/>
                <w:bCs/>
                <w:sz w:val="18"/>
                <w:szCs w:val="18"/>
              </w:rPr>
              <w:t>0,00</w:t>
            </w:r>
          </w:p>
        </w:tc>
        <w:tc>
          <w:tcPr>
            <w:tcW w:w="1400" w:type="dxa"/>
            <w:vAlign w:val="bottom"/>
          </w:tcPr>
          <w:p w14:paraId="113C7939" w14:textId="77777777" w:rsidR="004847DB" w:rsidRDefault="00000000">
            <w:pPr>
              <w:ind w:right="9"/>
              <w:jc w:val="right"/>
              <w:rPr>
                <w:sz w:val="20"/>
                <w:szCs w:val="20"/>
              </w:rPr>
            </w:pPr>
            <w:r>
              <w:rPr>
                <w:rFonts w:ascii="Arial" w:eastAsia="Arial" w:hAnsi="Arial" w:cs="Arial"/>
                <w:b/>
                <w:bCs/>
                <w:sz w:val="18"/>
                <w:szCs w:val="18"/>
              </w:rPr>
              <w:t>28.000,00</w:t>
            </w:r>
          </w:p>
        </w:tc>
      </w:tr>
      <w:tr w:rsidR="004847DB" w14:paraId="283FBA2D" w14:textId="77777777">
        <w:trPr>
          <w:trHeight w:val="254"/>
        </w:trPr>
        <w:tc>
          <w:tcPr>
            <w:tcW w:w="600" w:type="dxa"/>
            <w:vAlign w:val="bottom"/>
          </w:tcPr>
          <w:p w14:paraId="0DDDC31A" w14:textId="77777777" w:rsidR="004847DB" w:rsidRDefault="00000000">
            <w:pPr>
              <w:ind w:left="100"/>
              <w:rPr>
                <w:sz w:val="20"/>
                <w:szCs w:val="20"/>
              </w:rPr>
            </w:pPr>
            <w:r>
              <w:rPr>
                <w:rFonts w:ascii="Arial" w:eastAsia="Arial" w:hAnsi="Arial" w:cs="Arial"/>
                <w:sz w:val="18"/>
                <w:szCs w:val="18"/>
              </w:rPr>
              <w:t>36</w:t>
            </w:r>
          </w:p>
        </w:tc>
        <w:tc>
          <w:tcPr>
            <w:tcW w:w="8140" w:type="dxa"/>
            <w:vAlign w:val="bottom"/>
          </w:tcPr>
          <w:p w14:paraId="0F92813C" w14:textId="77777777" w:rsidR="004847DB" w:rsidRDefault="00000000">
            <w:pPr>
              <w:ind w:left="560"/>
              <w:rPr>
                <w:sz w:val="20"/>
                <w:szCs w:val="20"/>
              </w:rPr>
            </w:pPr>
            <w:r>
              <w:rPr>
                <w:rFonts w:ascii="Arial" w:eastAsia="Arial" w:hAnsi="Arial" w:cs="Arial"/>
                <w:sz w:val="18"/>
                <w:szCs w:val="18"/>
              </w:rPr>
              <w:t>Pomoći dane u inozemstvo i unutar općeg proračuna</w:t>
            </w:r>
          </w:p>
        </w:tc>
        <w:tc>
          <w:tcPr>
            <w:tcW w:w="1600" w:type="dxa"/>
            <w:vAlign w:val="bottom"/>
          </w:tcPr>
          <w:p w14:paraId="02748489" w14:textId="77777777" w:rsidR="004847DB" w:rsidRDefault="00000000">
            <w:pPr>
              <w:ind w:right="129"/>
              <w:jc w:val="right"/>
              <w:rPr>
                <w:sz w:val="20"/>
                <w:szCs w:val="20"/>
              </w:rPr>
            </w:pPr>
            <w:r>
              <w:rPr>
                <w:rFonts w:ascii="Arial" w:eastAsia="Arial" w:hAnsi="Arial" w:cs="Arial"/>
                <w:sz w:val="18"/>
                <w:szCs w:val="18"/>
              </w:rPr>
              <w:t>3.000,00</w:t>
            </w:r>
          </w:p>
        </w:tc>
        <w:tc>
          <w:tcPr>
            <w:tcW w:w="1400" w:type="dxa"/>
            <w:vAlign w:val="bottom"/>
          </w:tcPr>
          <w:p w14:paraId="4B0D35EA"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54DA2A0D" w14:textId="77777777" w:rsidR="004847DB" w:rsidRDefault="00000000">
            <w:pPr>
              <w:ind w:right="9"/>
              <w:jc w:val="right"/>
              <w:rPr>
                <w:sz w:val="20"/>
                <w:szCs w:val="20"/>
              </w:rPr>
            </w:pPr>
            <w:r>
              <w:rPr>
                <w:rFonts w:ascii="Arial" w:eastAsia="Arial" w:hAnsi="Arial" w:cs="Arial"/>
                <w:sz w:val="18"/>
                <w:szCs w:val="18"/>
              </w:rPr>
              <w:t>0,00</w:t>
            </w:r>
          </w:p>
        </w:tc>
        <w:tc>
          <w:tcPr>
            <w:tcW w:w="1400" w:type="dxa"/>
            <w:vAlign w:val="bottom"/>
          </w:tcPr>
          <w:p w14:paraId="508C0F9C" w14:textId="77777777" w:rsidR="004847DB" w:rsidRDefault="00000000">
            <w:pPr>
              <w:ind w:right="9"/>
              <w:jc w:val="right"/>
              <w:rPr>
                <w:sz w:val="20"/>
                <w:szCs w:val="20"/>
              </w:rPr>
            </w:pPr>
            <w:r>
              <w:rPr>
                <w:rFonts w:ascii="Arial" w:eastAsia="Arial" w:hAnsi="Arial" w:cs="Arial"/>
                <w:sz w:val="18"/>
                <w:szCs w:val="18"/>
              </w:rPr>
              <w:t>3.000,00</w:t>
            </w:r>
          </w:p>
        </w:tc>
      </w:tr>
      <w:tr w:rsidR="004847DB" w14:paraId="178DFE29" w14:textId="77777777">
        <w:trPr>
          <w:trHeight w:val="259"/>
        </w:trPr>
        <w:tc>
          <w:tcPr>
            <w:tcW w:w="600" w:type="dxa"/>
            <w:vAlign w:val="bottom"/>
          </w:tcPr>
          <w:p w14:paraId="2FD61668" w14:textId="77777777" w:rsidR="004847DB" w:rsidRDefault="00000000">
            <w:pPr>
              <w:ind w:left="100"/>
              <w:rPr>
                <w:sz w:val="20"/>
                <w:szCs w:val="20"/>
              </w:rPr>
            </w:pPr>
            <w:r>
              <w:rPr>
                <w:rFonts w:ascii="Arial" w:eastAsia="Arial" w:hAnsi="Arial" w:cs="Arial"/>
                <w:sz w:val="18"/>
                <w:szCs w:val="18"/>
              </w:rPr>
              <w:t>38</w:t>
            </w:r>
          </w:p>
        </w:tc>
        <w:tc>
          <w:tcPr>
            <w:tcW w:w="8140" w:type="dxa"/>
            <w:vAlign w:val="bottom"/>
          </w:tcPr>
          <w:p w14:paraId="43266740" w14:textId="77777777" w:rsidR="004847DB" w:rsidRDefault="00000000">
            <w:pPr>
              <w:ind w:left="560"/>
              <w:rPr>
                <w:sz w:val="20"/>
                <w:szCs w:val="20"/>
              </w:rPr>
            </w:pPr>
            <w:r>
              <w:rPr>
                <w:rFonts w:ascii="Arial" w:eastAsia="Arial" w:hAnsi="Arial" w:cs="Arial"/>
                <w:sz w:val="18"/>
                <w:szCs w:val="18"/>
              </w:rPr>
              <w:t>Rashodi za donacije, kazne, naknade šteta i kapitalne pomoći</w:t>
            </w:r>
          </w:p>
        </w:tc>
        <w:tc>
          <w:tcPr>
            <w:tcW w:w="1600" w:type="dxa"/>
            <w:vAlign w:val="bottom"/>
          </w:tcPr>
          <w:p w14:paraId="3353E96D" w14:textId="77777777" w:rsidR="004847DB" w:rsidRDefault="00000000">
            <w:pPr>
              <w:ind w:right="129"/>
              <w:jc w:val="right"/>
              <w:rPr>
                <w:sz w:val="20"/>
                <w:szCs w:val="20"/>
              </w:rPr>
            </w:pPr>
            <w:r>
              <w:rPr>
                <w:rFonts w:ascii="Arial" w:eastAsia="Arial" w:hAnsi="Arial" w:cs="Arial"/>
                <w:sz w:val="18"/>
                <w:szCs w:val="18"/>
              </w:rPr>
              <w:t>25.000,00</w:t>
            </w:r>
          </w:p>
        </w:tc>
        <w:tc>
          <w:tcPr>
            <w:tcW w:w="1400" w:type="dxa"/>
            <w:vAlign w:val="bottom"/>
          </w:tcPr>
          <w:p w14:paraId="352ED902"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6147F678" w14:textId="77777777" w:rsidR="004847DB" w:rsidRDefault="00000000">
            <w:pPr>
              <w:ind w:right="9"/>
              <w:jc w:val="right"/>
              <w:rPr>
                <w:sz w:val="20"/>
                <w:szCs w:val="20"/>
              </w:rPr>
            </w:pPr>
            <w:r>
              <w:rPr>
                <w:rFonts w:ascii="Arial" w:eastAsia="Arial" w:hAnsi="Arial" w:cs="Arial"/>
                <w:sz w:val="18"/>
                <w:szCs w:val="18"/>
              </w:rPr>
              <w:t>0,00</w:t>
            </w:r>
          </w:p>
        </w:tc>
        <w:tc>
          <w:tcPr>
            <w:tcW w:w="1400" w:type="dxa"/>
            <w:vAlign w:val="bottom"/>
          </w:tcPr>
          <w:p w14:paraId="20C74425" w14:textId="77777777" w:rsidR="004847DB" w:rsidRDefault="00000000">
            <w:pPr>
              <w:ind w:right="9"/>
              <w:jc w:val="right"/>
              <w:rPr>
                <w:sz w:val="20"/>
                <w:szCs w:val="20"/>
              </w:rPr>
            </w:pPr>
            <w:r>
              <w:rPr>
                <w:rFonts w:ascii="Arial" w:eastAsia="Arial" w:hAnsi="Arial" w:cs="Arial"/>
                <w:sz w:val="18"/>
                <w:szCs w:val="18"/>
              </w:rPr>
              <w:t>25.000,00</w:t>
            </w:r>
          </w:p>
        </w:tc>
      </w:tr>
      <w:tr w:rsidR="004847DB" w14:paraId="644E485D" w14:textId="77777777">
        <w:trPr>
          <w:trHeight w:val="541"/>
        </w:trPr>
        <w:tc>
          <w:tcPr>
            <w:tcW w:w="8740" w:type="dxa"/>
            <w:gridSpan w:val="2"/>
            <w:shd w:val="clear" w:color="auto" w:fill="CCCCFF"/>
            <w:vAlign w:val="bottom"/>
          </w:tcPr>
          <w:p w14:paraId="3D5C1FA5" w14:textId="77777777" w:rsidR="004847DB" w:rsidRDefault="00000000">
            <w:pPr>
              <w:ind w:left="100"/>
              <w:rPr>
                <w:sz w:val="20"/>
                <w:szCs w:val="20"/>
              </w:rPr>
            </w:pPr>
            <w:r>
              <w:rPr>
                <w:rFonts w:ascii="Arial" w:eastAsia="Arial" w:hAnsi="Arial" w:cs="Arial"/>
                <w:b/>
                <w:bCs/>
                <w:sz w:val="18"/>
                <w:szCs w:val="18"/>
              </w:rPr>
              <w:t>Aktivnost A100102 REDOVAN RAD HRVATSKOG CRVENOG KRIŽA</w:t>
            </w:r>
          </w:p>
        </w:tc>
        <w:tc>
          <w:tcPr>
            <w:tcW w:w="1600" w:type="dxa"/>
            <w:shd w:val="clear" w:color="auto" w:fill="CCCCFF"/>
            <w:vAlign w:val="bottom"/>
          </w:tcPr>
          <w:p w14:paraId="1236D1FD" w14:textId="77777777" w:rsidR="004847DB" w:rsidRDefault="00000000">
            <w:pPr>
              <w:ind w:right="129"/>
              <w:jc w:val="right"/>
              <w:rPr>
                <w:sz w:val="20"/>
                <w:szCs w:val="20"/>
              </w:rPr>
            </w:pPr>
            <w:r>
              <w:rPr>
                <w:rFonts w:ascii="Arial" w:eastAsia="Arial" w:hAnsi="Arial" w:cs="Arial"/>
                <w:b/>
                <w:bCs/>
                <w:sz w:val="18"/>
                <w:szCs w:val="18"/>
              </w:rPr>
              <w:t>2.000,00</w:t>
            </w:r>
          </w:p>
        </w:tc>
        <w:tc>
          <w:tcPr>
            <w:tcW w:w="1400" w:type="dxa"/>
            <w:shd w:val="clear" w:color="auto" w:fill="CCCCFF"/>
            <w:vAlign w:val="bottom"/>
          </w:tcPr>
          <w:p w14:paraId="5C22909B"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35125EE7" w14:textId="77777777" w:rsidR="004847DB" w:rsidRDefault="00000000">
            <w:pPr>
              <w:ind w:right="29"/>
              <w:jc w:val="right"/>
              <w:rPr>
                <w:sz w:val="20"/>
                <w:szCs w:val="20"/>
              </w:rPr>
            </w:pPr>
            <w:r>
              <w:rPr>
                <w:rFonts w:ascii="Arial" w:eastAsia="Arial" w:hAnsi="Arial" w:cs="Arial"/>
                <w:b/>
                <w:bCs/>
                <w:sz w:val="18"/>
                <w:szCs w:val="18"/>
              </w:rPr>
              <w:t>0,00</w:t>
            </w:r>
          </w:p>
        </w:tc>
        <w:tc>
          <w:tcPr>
            <w:tcW w:w="1400" w:type="dxa"/>
            <w:shd w:val="clear" w:color="auto" w:fill="CCCCFF"/>
            <w:vAlign w:val="bottom"/>
          </w:tcPr>
          <w:p w14:paraId="1CCFA088" w14:textId="77777777" w:rsidR="004847DB" w:rsidRDefault="00000000">
            <w:pPr>
              <w:ind w:right="9"/>
              <w:jc w:val="right"/>
              <w:rPr>
                <w:sz w:val="20"/>
                <w:szCs w:val="20"/>
              </w:rPr>
            </w:pPr>
            <w:r>
              <w:rPr>
                <w:rFonts w:ascii="Arial" w:eastAsia="Arial" w:hAnsi="Arial" w:cs="Arial"/>
                <w:b/>
                <w:bCs/>
                <w:sz w:val="18"/>
                <w:szCs w:val="18"/>
              </w:rPr>
              <w:t>2.000,00</w:t>
            </w:r>
          </w:p>
        </w:tc>
      </w:tr>
      <w:tr w:rsidR="004847DB" w14:paraId="03E12BB8" w14:textId="77777777">
        <w:trPr>
          <w:trHeight w:val="255"/>
        </w:trPr>
        <w:tc>
          <w:tcPr>
            <w:tcW w:w="600" w:type="dxa"/>
            <w:shd w:val="clear" w:color="auto" w:fill="FFFF99"/>
            <w:vAlign w:val="bottom"/>
          </w:tcPr>
          <w:p w14:paraId="2A3AF226" w14:textId="77777777" w:rsidR="004847DB" w:rsidRDefault="00000000">
            <w:pPr>
              <w:ind w:left="100"/>
              <w:rPr>
                <w:sz w:val="20"/>
                <w:szCs w:val="20"/>
              </w:rPr>
            </w:pPr>
            <w:r>
              <w:rPr>
                <w:rFonts w:ascii="Arial" w:eastAsia="Arial" w:hAnsi="Arial" w:cs="Arial"/>
                <w:b/>
                <w:bCs/>
                <w:sz w:val="18"/>
                <w:szCs w:val="18"/>
              </w:rPr>
              <w:t>Izvor</w:t>
            </w:r>
          </w:p>
        </w:tc>
        <w:tc>
          <w:tcPr>
            <w:tcW w:w="8140" w:type="dxa"/>
            <w:shd w:val="clear" w:color="auto" w:fill="FFFF99"/>
            <w:vAlign w:val="bottom"/>
          </w:tcPr>
          <w:p w14:paraId="326877E5" w14:textId="77777777" w:rsidR="004847DB" w:rsidRDefault="00000000">
            <w:pPr>
              <w:ind w:left="20"/>
              <w:rPr>
                <w:sz w:val="20"/>
                <w:szCs w:val="20"/>
              </w:rPr>
            </w:pPr>
            <w:r>
              <w:rPr>
                <w:rFonts w:ascii="Arial" w:eastAsia="Arial" w:hAnsi="Arial" w:cs="Arial"/>
                <w:b/>
                <w:bCs/>
                <w:sz w:val="18"/>
                <w:szCs w:val="18"/>
              </w:rPr>
              <w:t>1.1. OPĆI PRIHODI I PRIMICI</w:t>
            </w:r>
          </w:p>
        </w:tc>
        <w:tc>
          <w:tcPr>
            <w:tcW w:w="1600" w:type="dxa"/>
            <w:shd w:val="clear" w:color="auto" w:fill="FFFF99"/>
            <w:vAlign w:val="bottom"/>
          </w:tcPr>
          <w:p w14:paraId="6CCC48BB" w14:textId="77777777" w:rsidR="004847DB" w:rsidRDefault="00000000">
            <w:pPr>
              <w:ind w:right="129"/>
              <w:jc w:val="right"/>
              <w:rPr>
                <w:sz w:val="20"/>
                <w:szCs w:val="20"/>
              </w:rPr>
            </w:pPr>
            <w:r>
              <w:rPr>
                <w:rFonts w:ascii="Arial" w:eastAsia="Arial" w:hAnsi="Arial" w:cs="Arial"/>
                <w:b/>
                <w:bCs/>
                <w:sz w:val="18"/>
                <w:szCs w:val="18"/>
              </w:rPr>
              <w:t>2.000,00</w:t>
            </w:r>
          </w:p>
        </w:tc>
        <w:tc>
          <w:tcPr>
            <w:tcW w:w="1400" w:type="dxa"/>
            <w:shd w:val="clear" w:color="auto" w:fill="FFFF99"/>
            <w:vAlign w:val="bottom"/>
          </w:tcPr>
          <w:p w14:paraId="740F2524"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0410D5FC" w14:textId="77777777" w:rsidR="004847DB" w:rsidRDefault="00000000">
            <w:pPr>
              <w:ind w:right="29"/>
              <w:jc w:val="right"/>
              <w:rPr>
                <w:sz w:val="20"/>
                <w:szCs w:val="20"/>
              </w:rPr>
            </w:pPr>
            <w:r>
              <w:rPr>
                <w:rFonts w:ascii="Arial" w:eastAsia="Arial" w:hAnsi="Arial" w:cs="Arial"/>
                <w:b/>
                <w:bCs/>
                <w:sz w:val="18"/>
                <w:szCs w:val="18"/>
              </w:rPr>
              <w:t>0,00</w:t>
            </w:r>
          </w:p>
        </w:tc>
        <w:tc>
          <w:tcPr>
            <w:tcW w:w="1400" w:type="dxa"/>
            <w:shd w:val="clear" w:color="auto" w:fill="FFFF99"/>
            <w:vAlign w:val="bottom"/>
          </w:tcPr>
          <w:p w14:paraId="14EDDA6C" w14:textId="77777777" w:rsidR="004847DB" w:rsidRDefault="00000000">
            <w:pPr>
              <w:ind w:right="9"/>
              <w:jc w:val="right"/>
              <w:rPr>
                <w:sz w:val="20"/>
                <w:szCs w:val="20"/>
              </w:rPr>
            </w:pPr>
            <w:r>
              <w:rPr>
                <w:rFonts w:ascii="Arial" w:eastAsia="Arial" w:hAnsi="Arial" w:cs="Arial"/>
                <w:b/>
                <w:bCs/>
                <w:sz w:val="18"/>
                <w:szCs w:val="18"/>
              </w:rPr>
              <w:t>2.000,00</w:t>
            </w:r>
          </w:p>
        </w:tc>
      </w:tr>
      <w:tr w:rsidR="004847DB" w14:paraId="259769BB" w14:textId="77777777">
        <w:trPr>
          <w:trHeight w:val="252"/>
        </w:trPr>
        <w:tc>
          <w:tcPr>
            <w:tcW w:w="600" w:type="dxa"/>
            <w:vAlign w:val="bottom"/>
          </w:tcPr>
          <w:p w14:paraId="7056D415" w14:textId="77777777" w:rsidR="004847DB" w:rsidRDefault="00000000">
            <w:pPr>
              <w:ind w:left="100"/>
              <w:rPr>
                <w:sz w:val="20"/>
                <w:szCs w:val="20"/>
              </w:rPr>
            </w:pPr>
            <w:r>
              <w:rPr>
                <w:rFonts w:ascii="Arial" w:eastAsia="Arial" w:hAnsi="Arial" w:cs="Arial"/>
                <w:b/>
                <w:bCs/>
                <w:sz w:val="18"/>
                <w:szCs w:val="18"/>
              </w:rPr>
              <w:t>3</w:t>
            </w:r>
          </w:p>
        </w:tc>
        <w:tc>
          <w:tcPr>
            <w:tcW w:w="8140" w:type="dxa"/>
            <w:vAlign w:val="bottom"/>
          </w:tcPr>
          <w:p w14:paraId="4E132A35" w14:textId="77777777" w:rsidR="004847DB" w:rsidRDefault="00000000">
            <w:pPr>
              <w:ind w:left="560"/>
              <w:rPr>
                <w:sz w:val="20"/>
                <w:szCs w:val="20"/>
              </w:rPr>
            </w:pPr>
            <w:r>
              <w:rPr>
                <w:rFonts w:ascii="Arial" w:eastAsia="Arial" w:hAnsi="Arial" w:cs="Arial"/>
                <w:b/>
                <w:bCs/>
                <w:sz w:val="18"/>
                <w:szCs w:val="18"/>
              </w:rPr>
              <w:t>Rashodi poslovanja</w:t>
            </w:r>
          </w:p>
        </w:tc>
        <w:tc>
          <w:tcPr>
            <w:tcW w:w="1600" w:type="dxa"/>
            <w:vAlign w:val="bottom"/>
          </w:tcPr>
          <w:p w14:paraId="50470167" w14:textId="77777777" w:rsidR="004847DB" w:rsidRDefault="00000000">
            <w:pPr>
              <w:ind w:right="129"/>
              <w:jc w:val="right"/>
              <w:rPr>
                <w:sz w:val="20"/>
                <w:szCs w:val="20"/>
              </w:rPr>
            </w:pPr>
            <w:r>
              <w:rPr>
                <w:rFonts w:ascii="Arial" w:eastAsia="Arial" w:hAnsi="Arial" w:cs="Arial"/>
                <w:b/>
                <w:bCs/>
                <w:sz w:val="18"/>
                <w:szCs w:val="18"/>
              </w:rPr>
              <w:t>2.000,00</w:t>
            </w:r>
          </w:p>
        </w:tc>
        <w:tc>
          <w:tcPr>
            <w:tcW w:w="1400" w:type="dxa"/>
            <w:vAlign w:val="bottom"/>
          </w:tcPr>
          <w:p w14:paraId="4F0DB791"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5C4805C6" w14:textId="77777777" w:rsidR="004847DB" w:rsidRDefault="00000000">
            <w:pPr>
              <w:ind w:right="9"/>
              <w:jc w:val="right"/>
              <w:rPr>
                <w:sz w:val="20"/>
                <w:szCs w:val="20"/>
              </w:rPr>
            </w:pPr>
            <w:r>
              <w:rPr>
                <w:rFonts w:ascii="Arial" w:eastAsia="Arial" w:hAnsi="Arial" w:cs="Arial"/>
                <w:b/>
                <w:bCs/>
                <w:sz w:val="18"/>
                <w:szCs w:val="18"/>
              </w:rPr>
              <w:t>0,00</w:t>
            </w:r>
          </w:p>
        </w:tc>
        <w:tc>
          <w:tcPr>
            <w:tcW w:w="1400" w:type="dxa"/>
            <w:vAlign w:val="bottom"/>
          </w:tcPr>
          <w:p w14:paraId="52125D70" w14:textId="77777777" w:rsidR="004847DB" w:rsidRDefault="00000000">
            <w:pPr>
              <w:ind w:right="9"/>
              <w:jc w:val="right"/>
              <w:rPr>
                <w:sz w:val="20"/>
                <w:szCs w:val="20"/>
              </w:rPr>
            </w:pPr>
            <w:r>
              <w:rPr>
                <w:rFonts w:ascii="Arial" w:eastAsia="Arial" w:hAnsi="Arial" w:cs="Arial"/>
                <w:b/>
                <w:bCs/>
                <w:sz w:val="18"/>
                <w:szCs w:val="18"/>
              </w:rPr>
              <w:t>2.000,00</w:t>
            </w:r>
          </w:p>
        </w:tc>
      </w:tr>
    </w:tbl>
    <w:p w14:paraId="3CBFEED2" w14:textId="77777777" w:rsidR="004847DB" w:rsidRDefault="004847DB">
      <w:pPr>
        <w:sectPr w:rsidR="004847DB">
          <w:pgSz w:w="16840" w:h="11906" w:orient="landscape"/>
          <w:pgMar w:top="1418" w:right="1440" w:bottom="895" w:left="1020" w:header="0" w:footer="0" w:gutter="0"/>
          <w:cols w:space="720" w:equalWidth="0">
            <w:col w:w="14378"/>
          </w:cols>
        </w:sectPr>
      </w:pPr>
    </w:p>
    <w:p w14:paraId="2A39B77F" w14:textId="77777777" w:rsidR="004847DB" w:rsidRDefault="004847DB">
      <w:pPr>
        <w:spacing w:line="24" w:lineRule="exact"/>
        <w:rPr>
          <w:sz w:val="20"/>
          <w:szCs w:val="20"/>
        </w:rPr>
      </w:pPr>
      <w:bookmarkStart w:id="31" w:name="page32"/>
      <w:bookmarkEnd w:id="31"/>
    </w:p>
    <w:tbl>
      <w:tblPr>
        <w:tblW w:w="0" w:type="auto"/>
        <w:tblLayout w:type="fixed"/>
        <w:tblCellMar>
          <w:left w:w="0" w:type="dxa"/>
          <w:right w:w="0" w:type="dxa"/>
        </w:tblCellMar>
        <w:tblLook w:val="04A0" w:firstRow="1" w:lastRow="0" w:firstColumn="1" w:lastColumn="0" w:noHBand="0" w:noVBand="1"/>
      </w:tblPr>
      <w:tblGrid>
        <w:gridCol w:w="740"/>
        <w:gridCol w:w="8000"/>
        <w:gridCol w:w="1600"/>
        <w:gridCol w:w="1400"/>
        <w:gridCol w:w="1080"/>
        <w:gridCol w:w="1400"/>
      </w:tblGrid>
      <w:tr w:rsidR="004847DB" w14:paraId="4D6EBA87" w14:textId="77777777">
        <w:trPr>
          <w:trHeight w:val="208"/>
        </w:trPr>
        <w:tc>
          <w:tcPr>
            <w:tcW w:w="740" w:type="dxa"/>
            <w:vAlign w:val="bottom"/>
          </w:tcPr>
          <w:p w14:paraId="03414860" w14:textId="77777777" w:rsidR="004847DB" w:rsidRDefault="00000000">
            <w:pPr>
              <w:ind w:left="100"/>
              <w:rPr>
                <w:sz w:val="20"/>
                <w:szCs w:val="20"/>
              </w:rPr>
            </w:pPr>
            <w:r>
              <w:rPr>
                <w:rFonts w:ascii="Arial" w:eastAsia="Arial" w:hAnsi="Arial" w:cs="Arial"/>
                <w:sz w:val="18"/>
                <w:szCs w:val="18"/>
              </w:rPr>
              <w:t>38</w:t>
            </w:r>
          </w:p>
        </w:tc>
        <w:tc>
          <w:tcPr>
            <w:tcW w:w="8000" w:type="dxa"/>
            <w:vAlign w:val="bottom"/>
          </w:tcPr>
          <w:p w14:paraId="7A82380E" w14:textId="77777777" w:rsidR="004847DB" w:rsidRDefault="00000000">
            <w:pPr>
              <w:ind w:left="420"/>
              <w:rPr>
                <w:sz w:val="20"/>
                <w:szCs w:val="20"/>
              </w:rPr>
            </w:pPr>
            <w:r>
              <w:rPr>
                <w:rFonts w:ascii="Arial" w:eastAsia="Arial" w:hAnsi="Arial" w:cs="Arial"/>
                <w:sz w:val="18"/>
                <w:szCs w:val="18"/>
              </w:rPr>
              <w:t>Rashodi za donacije, kazne, naknade šteta i kapitalne pomoći</w:t>
            </w:r>
          </w:p>
        </w:tc>
        <w:tc>
          <w:tcPr>
            <w:tcW w:w="1600" w:type="dxa"/>
            <w:vAlign w:val="bottom"/>
          </w:tcPr>
          <w:p w14:paraId="70AD5F3B" w14:textId="77777777" w:rsidR="004847DB" w:rsidRDefault="00000000">
            <w:pPr>
              <w:ind w:right="129"/>
              <w:jc w:val="right"/>
              <w:rPr>
                <w:sz w:val="20"/>
                <w:szCs w:val="20"/>
              </w:rPr>
            </w:pPr>
            <w:r>
              <w:rPr>
                <w:rFonts w:ascii="Arial" w:eastAsia="Arial" w:hAnsi="Arial" w:cs="Arial"/>
                <w:sz w:val="18"/>
                <w:szCs w:val="18"/>
              </w:rPr>
              <w:t>2.000,00</w:t>
            </w:r>
          </w:p>
        </w:tc>
        <w:tc>
          <w:tcPr>
            <w:tcW w:w="1400" w:type="dxa"/>
            <w:vAlign w:val="bottom"/>
          </w:tcPr>
          <w:p w14:paraId="462B4BCD"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0607CA92"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73F3075F" w14:textId="77777777" w:rsidR="004847DB" w:rsidRDefault="00000000">
            <w:pPr>
              <w:ind w:right="9"/>
              <w:jc w:val="right"/>
              <w:rPr>
                <w:sz w:val="20"/>
                <w:szCs w:val="20"/>
              </w:rPr>
            </w:pPr>
            <w:r>
              <w:rPr>
                <w:rFonts w:ascii="Arial" w:eastAsia="Arial" w:hAnsi="Arial" w:cs="Arial"/>
                <w:sz w:val="18"/>
                <w:szCs w:val="18"/>
              </w:rPr>
              <w:t>2.000,00</w:t>
            </w:r>
          </w:p>
        </w:tc>
      </w:tr>
      <w:tr w:rsidR="004847DB" w14:paraId="7E1E60D6" w14:textId="77777777">
        <w:trPr>
          <w:trHeight w:val="255"/>
        </w:trPr>
        <w:tc>
          <w:tcPr>
            <w:tcW w:w="8740" w:type="dxa"/>
            <w:gridSpan w:val="2"/>
            <w:shd w:val="clear" w:color="auto" w:fill="CCCCFF"/>
            <w:vAlign w:val="bottom"/>
          </w:tcPr>
          <w:p w14:paraId="2BF69FFD" w14:textId="77777777" w:rsidR="004847DB" w:rsidRDefault="00000000">
            <w:pPr>
              <w:ind w:left="100"/>
              <w:rPr>
                <w:sz w:val="20"/>
                <w:szCs w:val="20"/>
              </w:rPr>
            </w:pPr>
            <w:r>
              <w:rPr>
                <w:rFonts w:ascii="Arial" w:eastAsia="Arial" w:hAnsi="Arial" w:cs="Arial"/>
                <w:b/>
                <w:bCs/>
                <w:sz w:val="18"/>
                <w:szCs w:val="18"/>
              </w:rPr>
              <w:t>Aktivnost A100103 SREDSTVA ZA POTREBE CIVILNE ZAŠTITE - COVID 19</w:t>
            </w:r>
          </w:p>
        </w:tc>
        <w:tc>
          <w:tcPr>
            <w:tcW w:w="1600" w:type="dxa"/>
            <w:shd w:val="clear" w:color="auto" w:fill="CCCCFF"/>
            <w:vAlign w:val="bottom"/>
          </w:tcPr>
          <w:p w14:paraId="2F6489AC" w14:textId="77777777" w:rsidR="004847DB" w:rsidRDefault="00000000">
            <w:pPr>
              <w:ind w:right="129"/>
              <w:jc w:val="right"/>
              <w:rPr>
                <w:sz w:val="20"/>
                <w:szCs w:val="20"/>
              </w:rPr>
            </w:pPr>
            <w:r>
              <w:rPr>
                <w:rFonts w:ascii="Arial" w:eastAsia="Arial" w:hAnsi="Arial" w:cs="Arial"/>
                <w:b/>
                <w:bCs/>
                <w:sz w:val="18"/>
                <w:szCs w:val="18"/>
              </w:rPr>
              <w:t>500,00</w:t>
            </w:r>
          </w:p>
        </w:tc>
        <w:tc>
          <w:tcPr>
            <w:tcW w:w="1400" w:type="dxa"/>
            <w:shd w:val="clear" w:color="auto" w:fill="CCCCFF"/>
            <w:vAlign w:val="bottom"/>
          </w:tcPr>
          <w:p w14:paraId="3F026061"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59383B5C"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5D4A1542" w14:textId="77777777" w:rsidR="004847DB" w:rsidRDefault="00000000">
            <w:pPr>
              <w:ind w:right="9"/>
              <w:jc w:val="right"/>
              <w:rPr>
                <w:sz w:val="20"/>
                <w:szCs w:val="20"/>
              </w:rPr>
            </w:pPr>
            <w:r>
              <w:rPr>
                <w:rFonts w:ascii="Arial" w:eastAsia="Arial" w:hAnsi="Arial" w:cs="Arial"/>
                <w:b/>
                <w:bCs/>
                <w:sz w:val="18"/>
                <w:szCs w:val="18"/>
              </w:rPr>
              <w:t>500,00</w:t>
            </w:r>
          </w:p>
        </w:tc>
      </w:tr>
      <w:tr w:rsidR="004847DB" w14:paraId="7D868665" w14:textId="77777777">
        <w:trPr>
          <w:trHeight w:val="257"/>
        </w:trPr>
        <w:tc>
          <w:tcPr>
            <w:tcW w:w="8740" w:type="dxa"/>
            <w:gridSpan w:val="2"/>
            <w:shd w:val="clear" w:color="auto" w:fill="FFFF99"/>
            <w:vAlign w:val="bottom"/>
          </w:tcPr>
          <w:p w14:paraId="6E75E61A"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3C097718" w14:textId="77777777" w:rsidR="004847DB" w:rsidRDefault="00000000">
            <w:pPr>
              <w:ind w:right="129"/>
              <w:jc w:val="right"/>
              <w:rPr>
                <w:sz w:val="20"/>
                <w:szCs w:val="20"/>
              </w:rPr>
            </w:pPr>
            <w:r>
              <w:rPr>
                <w:rFonts w:ascii="Arial" w:eastAsia="Arial" w:hAnsi="Arial" w:cs="Arial"/>
                <w:b/>
                <w:bCs/>
                <w:sz w:val="18"/>
                <w:szCs w:val="18"/>
              </w:rPr>
              <w:t>500,00</w:t>
            </w:r>
          </w:p>
        </w:tc>
        <w:tc>
          <w:tcPr>
            <w:tcW w:w="1400" w:type="dxa"/>
            <w:shd w:val="clear" w:color="auto" w:fill="FFFF99"/>
            <w:vAlign w:val="bottom"/>
          </w:tcPr>
          <w:p w14:paraId="522AB31A"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B25CF0D"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04850110" w14:textId="77777777" w:rsidR="004847DB" w:rsidRDefault="00000000">
            <w:pPr>
              <w:ind w:right="9"/>
              <w:jc w:val="right"/>
              <w:rPr>
                <w:sz w:val="20"/>
                <w:szCs w:val="20"/>
              </w:rPr>
            </w:pPr>
            <w:r>
              <w:rPr>
                <w:rFonts w:ascii="Arial" w:eastAsia="Arial" w:hAnsi="Arial" w:cs="Arial"/>
                <w:b/>
                <w:bCs/>
                <w:sz w:val="18"/>
                <w:szCs w:val="18"/>
              </w:rPr>
              <w:t>500,00</w:t>
            </w:r>
          </w:p>
        </w:tc>
      </w:tr>
      <w:tr w:rsidR="004847DB" w14:paraId="760934D9" w14:textId="77777777">
        <w:trPr>
          <w:trHeight w:val="252"/>
        </w:trPr>
        <w:tc>
          <w:tcPr>
            <w:tcW w:w="740" w:type="dxa"/>
            <w:vAlign w:val="bottom"/>
          </w:tcPr>
          <w:p w14:paraId="2CDECAC0"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7A14FD8A"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124F9684" w14:textId="77777777" w:rsidR="004847DB" w:rsidRDefault="00000000">
            <w:pPr>
              <w:ind w:right="129"/>
              <w:jc w:val="right"/>
              <w:rPr>
                <w:sz w:val="20"/>
                <w:szCs w:val="20"/>
              </w:rPr>
            </w:pPr>
            <w:r>
              <w:rPr>
                <w:rFonts w:ascii="Arial" w:eastAsia="Arial" w:hAnsi="Arial" w:cs="Arial"/>
                <w:b/>
                <w:bCs/>
                <w:sz w:val="18"/>
                <w:szCs w:val="18"/>
              </w:rPr>
              <w:t>500,00</w:t>
            </w:r>
          </w:p>
        </w:tc>
        <w:tc>
          <w:tcPr>
            <w:tcW w:w="1400" w:type="dxa"/>
            <w:vAlign w:val="bottom"/>
          </w:tcPr>
          <w:p w14:paraId="124DF157"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53305099"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7F90EE0C" w14:textId="77777777" w:rsidR="004847DB" w:rsidRDefault="00000000">
            <w:pPr>
              <w:ind w:right="9"/>
              <w:jc w:val="right"/>
              <w:rPr>
                <w:sz w:val="20"/>
                <w:szCs w:val="20"/>
              </w:rPr>
            </w:pPr>
            <w:r>
              <w:rPr>
                <w:rFonts w:ascii="Arial" w:eastAsia="Arial" w:hAnsi="Arial" w:cs="Arial"/>
                <w:b/>
                <w:bCs/>
                <w:sz w:val="18"/>
                <w:szCs w:val="18"/>
              </w:rPr>
              <w:t>500,00</w:t>
            </w:r>
          </w:p>
        </w:tc>
      </w:tr>
      <w:tr w:rsidR="004847DB" w14:paraId="63077099" w14:textId="77777777">
        <w:trPr>
          <w:trHeight w:val="256"/>
        </w:trPr>
        <w:tc>
          <w:tcPr>
            <w:tcW w:w="740" w:type="dxa"/>
            <w:vAlign w:val="bottom"/>
          </w:tcPr>
          <w:p w14:paraId="5A3D57A6"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7E586E04"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2181932E" w14:textId="77777777" w:rsidR="004847DB" w:rsidRDefault="00000000">
            <w:pPr>
              <w:ind w:right="129"/>
              <w:jc w:val="right"/>
              <w:rPr>
                <w:sz w:val="20"/>
                <w:szCs w:val="20"/>
              </w:rPr>
            </w:pPr>
            <w:r>
              <w:rPr>
                <w:rFonts w:ascii="Arial" w:eastAsia="Arial" w:hAnsi="Arial" w:cs="Arial"/>
                <w:sz w:val="18"/>
                <w:szCs w:val="18"/>
              </w:rPr>
              <w:t>500,00</w:t>
            </w:r>
          </w:p>
        </w:tc>
        <w:tc>
          <w:tcPr>
            <w:tcW w:w="1400" w:type="dxa"/>
            <w:vAlign w:val="bottom"/>
          </w:tcPr>
          <w:p w14:paraId="02F80BC7"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00E89063"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74F7D731" w14:textId="77777777" w:rsidR="004847DB" w:rsidRDefault="00000000">
            <w:pPr>
              <w:ind w:right="9"/>
              <w:jc w:val="right"/>
              <w:rPr>
                <w:sz w:val="20"/>
                <w:szCs w:val="20"/>
              </w:rPr>
            </w:pPr>
            <w:r>
              <w:rPr>
                <w:rFonts w:ascii="Arial" w:eastAsia="Arial" w:hAnsi="Arial" w:cs="Arial"/>
                <w:sz w:val="18"/>
                <w:szCs w:val="18"/>
              </w:rPr>
              <w:t>500,00</w:t>
            </w:r>
          </w:p>
        </w:tc>
      </w:tr>
      <w:tr w:rsidR="004847DB" w14:paraId="2388992A" w14:textId="77777777">
        <w:trPr>
          <w:trHeight w:val="451"/>
        </w:trPr>
        <w:tc>
          <w:tcPr>
            <w:tcW w:w="8740" w:type="dxa"/>
            <w:gridSpan w:val="2"/>
            <w:shd w:val="clear" w:color="auto" w:fill="CCCCFF"/>
            <w:vAlign w:val="bottom"/>
          </w:tcPr>
          <w:p w14:paraId="2F7789B4" w14:textId="77777777" w:rsidR="004847DB" w:rsidRDefault="00000000">
            <w:pPr>
              <w:ind w:left="100"/>
              <w:rPr>
                <w:sz w:val="20"/>
                <w:szCs w:val="20"/>
              </w:rPr>
            </w:pPr>
            <w:r>
              <w:rPr>
                <w:rFonts w:ascii="Arial" w:eastAsia="Arial" w:hAnsi="Arial" w:cs="Arial"/>
                <w:b/>
                <w:bCs/>
                <w:sz w:val="18"/>
                <w:szCs w:val="18"/>
              </w:rPr>
              <w:t>Aktivnost A100104 PREGLED I PUNJENJE VATROGASNIH APARATA</w:t>
            </w:r>
          </w:p>
        </w:tc>
        <w:tc>
          <w:tcPr>
            <w:tcW w:w="1600" w:type="dxa"/>
            <w:shd w:val="clear" w:color="auto" w:fill="CCCCFF"/>
            <w:vAlign w:val="bottom"/>
          </w:tcPr>
          <w:p w14:paraId="17EA9C5A" w14:textId="77777777" w:rsidR="004847DB" w:rsidRDefault="00000000">
            <w:pPr>
              <w:ind w:right="129"/>
              <w:jc w:val="right"/>
              <w:rPr>
                <w:sz w:val="20"/>
                <w:szCs w:val="20"/>
              </w:rPr>
            </w:pPr>
            <w:r>
              <w:rPr>
                <w:rFonts w:ascii="Arial" w:eastAsia="Arial" w:hAnsi="Arial" w:cs="Arial"/>
                <w:b/>
                <w:bCs/>
                <w:sz w:val="18"/>
                <w:szCs w:val="18"/>
              </w:rPr>
              <w:t>400,00</w:t>
            </w:r>
          </w:p>
        </w:tc>
        <w:tc>
          <w:tcPr>
            <w:tcW w:w="1400" w:type="dxa"/>
            <w:shd w:val="clear" w:color="auto" w:fill="CCCCFF"/>
            <w:vAlign w:val="bottom"/>
          </w:tcPr>
          <w:p w14:paraId="1E7CF9FF"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3B8F622F"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06B687E9" w14:textId="77777777" w:rsidR="004847DB" w:rsidRDefault="00000000">
            <w:pPr>
              <w:ind w:right="9"/>
              <w:jc w:val="right"/>
              <w:rPr>
                <w:sz w:val="20"/>
                <w:szCs w:val="20"/>
              </w:rPr>
            </w:pPr>
            <w:r>
              <w:rPr>
                <w:rFonts w:ascii="Arial" w:eastAsia="Arial" w:hAnsi="Arial" w:cs="Arial"/>
                <w:b/>
                <w:bCs/>
                <w:sz w:val="18"/>
                <w:szCs w:val="18"/>
              </w:rPr>
              <w:t>400,00</w:t>
            </w:r>
          </w:p>
        </w:tc>
      </w:tr>
      <w:tr w:rsidR="004847DB" w14:paraId="566BDB5F" w14:textId="77777777">
        <w:trPr>
          <w:trHeight w:val="256"/>
        </w:trPr>
        <w:tc>
          <w:tcPr>
            <w:tcW w:w="8740" w:type="dxa"/>
            <w:gridSpan w:val="2"/>
            <w:shd w:val="clear" w:color="auto" w:fill="FFFF99"/>
            <w:vAlign w:val="bottom"/>
          </w:tcPr>
          <w:p w14:paraId="4A68977B"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29881E81" w14:textId="77777777" w:rsidR="004847DB" w:rsidRDefault="00000000">
            <w:pPr>
              <w:ind w:right="129"/>
              <w:jc w:val="right"/>
              <w:rPr>
                <w:sz w:val="20"/>
                <w:szCs w:val="20"/>
              </w:rPr>
            </w:pPr>
            <w:r>
              <w:rPr>
                <w:rFonts w:ascii="Arial" w:eastAsia="Arial" w:hAnsi="Arial" w:cs="Arial"/>
                <w:b/>
                <w:bCs/>
                <w:sz w:val="18"/>
                <w:szCs w:val="18"/>
              </w:rPr>
              <w:t>400,00</w:t>
            </w:r>
          </w:p>
        </w:tc>
        <w:tc>
          <w:tcPr>
            <w:tcW w:w="1400" w:type="dxa"/>
            <w:shd w:val="clear" w:color="auto" w:fill="FFFF99"/>
            <w:vAlign w:val="bottom"/>
          </w:tcPr>
          <w:p w14:paraId="66070604"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367EA869"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340F9FA2" w14:textId="77777777" w:rsidR="004847DB" w:rsidRDefault="00000000">
            <w:pPr>
              <w:ind w:right="9"/>
              <w:jc w:val="right"/>
              <w:rPr>
                <w:sz w:val="20"/>
                <w:szCs w:val="20"/>
              </w:rPr>
            </w:pPr>
            <w:r>
              <w:rPr>
                <w:rFonts w:ascii="Arial" w:eastAsia="Arial" w:hAnsi="Arial" w:cs="Arial"/>
                <w:b/>
                <w:bCs/>
                <w:sz w:val="18"/>
                <w:szCs w:val="18"/>
              </w:rPr>
              <w:t>400,00</w:t>
            </w:r>
          </w:p>
        </w:tc>
      </w:tr>
      <w:tr w:rsidR="004847DB" w14:paraId="5645ADC9" w14:textId="77777777">
        <w:trPr>
          <w:trHeight w:val="252"/>
        </w:trPr>
        <w:tc>
          <w:tcPr>
            <w:tcW w:w="740" w:type="dxa"/>
            <w:vAlign w:val="bottom"/>
          </w:tcPr>
          <w:p w14:paraId="02CBBD55"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5D2B15FB"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58F72F8D" w14:textId="77777777" w:rsidR="004847DB" w:rsidRDefault="00000000">
            <w:pPr>
              <w:ind w:right="129"/>
              <w:jc w:val="right"/>
              <w:rPr>
                <w:sz w:val="20"/>
                <w:szCs w:val="20"/>
              </w:rPr>
            </w:pPr>
            <w:r>
              <w:rPr>
                <w:rFonts w:ascii="Arial" w:eastAsia="Arial" w:hAnsi="Arial" w:cs="Arial"/>
                <w:b/>
                <w:bCs/>
                <w:sz w:val="18"/>
                <w:szCs w:val="18"/>
              </w:rPr>
              <w:t>400,00</w:t>
            </w:r>
          </w:p>
        </w:tc>
        <w:tc>
          <w:tcPr>
            <w:tcW w:w="1400" w:type="dxa"/>
            <w:vAlign w:val="bottom"/>
          </w:tcPr>
          <w:p w14:paraId="1DE81E40"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6CDD318C"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7CC2BFD1" w14:textId="77777777" w:rsidR="004847DB" w:rsidRDefault="00000000">
            <w:pPr>
              <w:ind w:right="9"/>
              <w:jc w:val="right"/>
              <w:rPr>
                <w:sz w:val="20"/>
                <w:szCs w:val="20"/>
              </w:rPr>
            </w:pPr>
            <w:r>
              <w:rPr>
                <w:rFonts w:ascii="Arial" w:eastAsia="Arial" w:hAnsi="Arial" w:cs="Arial"/>
                <w:b/>
                <w:bCs/>
                <w:sz w:val="18"/>
                <w:szCs w:val="18"/>
              </w:rPr>
              <w:t>400,00</w:t>
            </w:r>
          </w:p>
        </w:tc>
      </w:tr>
      <w:tr w:rsidR="004847DB" w14:paraId="65AE9995" w14:textId="77777777">
        <w:trPr>
          <w:trHeight w:val="256"/>
        </w:trPr>
        <w:tc>
          <w:tcPr>
            <w:tcW w:w="740" w:type="dxa"/>
            <w:vAlign w:val="bottom"/>
          </w:tcPr>
          <w:p w14:paraId="4A28D169"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1AF6775F"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7C4E4343" w14:textId="77777777" w:rsidR="004847DB" w:rsidRDefault="00000000">
            <w:pPr>
              <w:ind w:right="129"/>
              <w:jc w:val="right"/>
              <w:rPr>
                <w:sz w:val="20"/>
                <w:szCs w:val="20"/>
              </w:rPr>
            </w:pPr>
            <w:r>
              <w:rPr>
                <w:rFonts w:ascii="Arial" w:eastAsia="Arial" w:hAnsi="Arial" w:cs="Arial"/>
                <w:sz w:val="18"/>
                <w:szCs w:val="18"/>
              </w:rPr>
              <w:t>400,00</w:t>
            </w:r>
          </w:p>
        </w:tc>
        <w:tc>
          <w:tcPr>
            <w:tcW w:w="1400" w:type="dxa"/>
            <w:vAlign w:val="bottom"/>
          </w:tcPr>
          <w:p w14:paraId="617753AE"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39D21B3E"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4C6BFBFB" w14:textId="77777777" w:rsidR="004847DB" w:rsidRDefault="00000000">
            <w:pPr>
              <w:ind w:right="9"/>
              <w:jc w:val="right"/>
              <w:rPr>
                <w:sz w:val="20"/>
                <w:szCs w:val="20"/>
              </w:rPr>
            </w:pPr>
            <w:r>
              <w:rPr>
                <w:rFonts w:ascii="Arial" w:eastAsia="Arial" w:hAnsi="Arial" w:cs="Arial"/>
                <w:sz w:val="18"/>
                <w:szCs w:val="18"/>
              </w:rPr>
              <w:t>400,00</w:t>
            </w:r>
          </w:p>
        </w:tc>
      </w:tr>
      <w:tr w:rsidR="004847DB" w14:paraId="3DBBD578" w14:textId="77777777">
        <w:trPr>
          <w:trHeight w:val="257"/>
        </w:trPr>
        <w:tc>
          <w:tcPr>
            <w:tcW w:w="8740" w:type="dxa"/>
            <w:gridSpan w:val="2"/>
            <w:shd w:val="clear" w:color="auto" w:fill="CCCCFF"/>
            <w:vAlign w:val="bottom"/>
          </w:tcPr>
          <w:p w14:paraId="7646DB51" w14:textId="77777777" w:rsidR="004847DB" w:rsidRDefault="00000000">
            <w:pPr>
              <w:ind w:left="100"/>
              <w:rPr>
                <w:sz w:val="20"/>
                <w:szCs w:val="20"/>
              </w:rPr>
            </w:pPr>
            <w:r>
              <w:rPr>
                <w:rFonts w:ascii="Arial" w:eastAsia="Arial" w:hAnsi="Arial" w:cs="Arial"/>
                <w:b/>
                <w:bCs/>
                <w:sz w:val="18"/>
                <w:szCs w:val="18"/>
              </w:rPr>
              <w:t>Aktivnost A100107 SUFINANCIRANJE PROSTORNIH UVJETA DVD-ova</w:t>
            </w:r>
          </w:p>
        </w:tc>
        <w:tc>
          <w:tcPr>
            <w:tcW w:w="1600" w:type="dxa"/>
            <w:shd w:val="clear" w:color="auto" w:fill="CCCCFF"/>
            <w:vAlign w:val="bottom"/>
          </w:tcPr>
          <w:p w14:paraId="1758ABBD" w14:textId="77777777" w:rsidR="004847DB" w:rsidRDefault="00000000">
            <w:pPr>
              <w:ind w:right="129"/>
              <w:jc w:val="right"/>
              <w:rPr>
                <w:sz w:val="20"/>
                <w:szCs w:val="20"/>
              </w:rPr>
            </w:pPr>
            <w:r>
              <w:rPr>
                <w:rFonts w:ascii="Arial" w:eastAsia="Arial" w:hAnsi="Arial" w:cs="Arial"/>
                <w:b/>
                <w:bCs/>
                <w:sz w:val="18"/>
                <w:szCs w:val="18"/>
              </w:rPr>
              <w:t>3.566,00</w:t>
            </w:r>
          </w:p>
        </w:tc>
        <w:tc>
          <w:tcPr>
            <w:tcW w:w="1400" w:type="dxa"/>
            <w:shd w:val="clear" w:color="auto" w:fill="CCCCFF"/>
            <w:vAlign w:val="bottom"/>
          </w:tcPr>
          <w:p w14:paraId="3FC12822"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702D7C36"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1C0317FC" w14:textId="77777777" w:rsidR="004847DB" w:rsidRDefault="00000000">
            <w:pPr>
              <w:ind w:right="9"/>
              <w:jc w:val="right"/>
              <w:rPr>
                <w:sz w:val="20"/>
                <w:szCs w:val="20"/>
              </w:rPr>
            </w:pPr>
            <w:r>
              <w:rPr>
                <w:rFonts w:ascii="Arial" w:eastAsia="Arial" w:hAnsi="Arial" w:cs="Arial"/>
                <w:b/>
                <w:bCs/>
                <w:sz w:val="18"/>
                <w:szCs w:val="18"/>
              </w:rPr>
              <w:t>3.566,00</w:t>
            </w:r>
          </w:p>
        </w:tc>
      </w:tr>
      <w:tr w:rsidR="004847DB" w14:paraId="50A7F1F0" w14:textId="77777777">
        <w:trPr>
          <w:trHeight w:val="256"/>
        </w:trPr>
        <w:tc>
          <w:tcPr>
            <w:tcW w:w="8740" w:type="dxa"/>
            <w:gridSpan w:val="2"/>
            <w:shd w:val="clear" w:color="auto" w:fill="FFFF99"/>
            <w:vAlign w:val="bottom"/>
          </w:tcPr>
          <w:p w14:paraId="69F93BE6"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197BE88F" w14:textId="77777777" w:rsidR="004847DB" w:rsidRDefault="00000000">
            <w:pPr>
              <w:ind w:right="129"/>
              <w:jc w:val="right"/>
              <w:rPr>
                <w:sz w:val="20"/>
                <w:szCs w:val="20"/>
              </w:rPr>
            </w:pPr>
            <w:r>
              <w:rPr>
                <w:rFonts w:ascii="Arial" w:eastAsia="Arial" w:hAnsi="Arial" w:cs="Arial"/>
                <w:b/>
                <w:bCs/>
                <w:sz w:val="18"/>
                <w:szCs w:val="18"/>
              </w:rPr>
              <w:t>1.366,00</w:t>
            </w:r>
          </w:p>
        </w:tc>
        <w:tc>
          <w:tcPr>
            <w:tcW w:w="1400" w:type="dxa"/>
            <w:shd w:val="clear" w:color="auto" w:fill="FFFF99"/>
            <w:vAlign w:val="bottom"/>
          </w:tcPr>
          <w:p w14:paraId="41956F0B"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1CD1E293"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3AEDD242" w14:textId="77777777" w:rsidR="004847DB" w:rsidRDefault="00000000">
            <w:pPr>
              <w:ind w:right="9"/>
              <w:jc w:val="right"/>
              <w:rPr>
                <w:sz w:val="20"/>
                <w:szCs w:val="20"/>
              </w:rPr>
            </w:pPr>
            <w:r>
              <w:rPr>
                <w:rFonts w:ascii="Arial" w:eastAsia="Arial" w:hAnsi="Arial" w:cs="Arial"/>
                <w:b/>
                <w:bCs/>
                <w:sz w:val="18"/>
                <w:szCs w:val="18"/>
              </w:rPr>
              <w:t>1.366,00</w:t>
            </w:r>
          </w:p>
        </w:tc>
      </w:tr>
      <w:tr w:rsidR="004847DB" w14:paraId="15C6D2C0" w14:textId="77777777">
        <w:trPr>
          <w:trHeight w:val="252"/>
        </w:trPr>
        <w:tc>
          <w:tcPr>
            <w:tcW w:w="740" w:type="dxa"/>
            <w:vAlign w:val="bottom"/>
          </w:tcPr>
          <w:p w14:paraId="55F9545C"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592634E6"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29C82F7A" w14:textId="77777777" w:rsidR="004847DB" w:rsidRDefault="00000000">
            <w:pPr>
              <w:ind w:right="129"/>
              <w:jc w:val="right"/>
              <w:rPr>
                <w:sz w:val="20"/>
                <w:szCs w:val="20"/>
              </w:rPr>
            </w:pPr>
            <w:r>
              <w:rPr>
                <w:rFonts w:ascii="Arial" w:eastAsia="Arial" w:hAnsi="Arial" w:cs="Arial"/>
                <w:b/>
                <w:bCs/>
                <w:sz w:val="18"/>
                <w:szCs w:val="18"/>
              </w:rPr>
              <w:t>1.366,00</w:t>
            </w:r>
          </w:p>
        </w:tc>
        <w:tc>
          <w:tcPr>
            <w:tcW w:w="1400" w:type="dxa"/>
            <w:vAlign w:val="bottom"/>
          </w:tcPr>
          <w:p w14:paraId="7FD21F94"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3B125CD0"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4A7F6EB4" w14:textId="77777777" w:rsidR="004847DB" w:rsidRDefault="00000000">
            <w:pPr>
              <w:ind w:right="9"/>
              <w:jc w:val="right"/>
              <w:rPr>
                <w:sz w:val="20"/>
                <w:szCs w:val="20"/>
              </w:rPr>
            </w:pPr>
            <w:r>
              <w:rPr>
                <w:rFonts w:ascii="Arial" w:eastAsia="Arial" w:hAnsi="Arial" w:cs="Arial"/>
                <w:b/>
                <w:bCs/>
                <w:sz w:val="18"/>
                <w:szCs w:val="18"/>
              </w:rPr>
              <w:t>1.366,00</w:t>
            </w:r>
          </w:p>
        </w:tc>
      </w:tr>
      <w:tr w:rsidR="004847DB" w14:paraId="48A18D5A" w14:textId="77777777">
        <w:trPr>
          <w:trHeight w:val="256"/>
        </w:trPr>
        <w:tc>
          <w:tcPr>
            <w:tcW w:w="740" w:type="dxa"/>
            <w:vAlign w:val="bottom"/>
          </w:tcPr>
          <w:p w14:paraId="078FBDAF"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306CA350"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52C20B81" w14:textId="77777777" w:rsidR="004847DB" w:rsidRDefault="00000000">
            <w:pPr>
              <w:ind w:right="129"/>
              <w:jc w:val="right"/>
              <w:rPr>
                <w:sz w:val="20"/>
                <w:szCs w:val="20"/>
              </w:rPr>
            </w:pPr>
            <w:r>
              <w:rPr>
                <w:rFonts w:ascii="Arial" w:eastAsia="Arial" w:hAnsi="Arial" w:cs="Arial"/>
                <w:sz w:val="18"/>
                <w:szCs w:val="18"/>
              </w:rPr>
              <w:t>1.366,00</w:t>
            </w:r>
          </w:p>
        </w:tc>
        <w:tc>
          <w:tcPr>
            <w:tcW w:w="1400" w:type="dxa"/>
            <w:vAlign w:val="bottom"/>
          </w:tcPr>
          <w:p w14:paraId="79402CBA"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2E00C5BF"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EAEF2B2" w14:textId="77777777" w:rsidR="004847DB" w:rsidRDefault="00000000">
            <w:pPr>
              <w:ind w:right="9"/>
              <w:jc w:val="right"/>
              <w:rPr>
                <w:sz w:val="20"/>
                <w:szCs w:val="20"/>
              </w:rPr>
            </w:pPr>
            <w:r>
              <w:rPr>
                <w:rFonts w:ascii="Arial" w:eastAsia="Arial" w:hAnsi="Arial" w:cs="Arial"/>
                <w:sz w:val="18"/>
                <w:szCs w:val="18"/>
              </w:rPr>
              <w:t>1.366,00</w:t>
            </w:r>
          </w:p>
        </w:tc>
      </w:tr>
      <w:tr w:rsidR="004847DB" w14:paraId="4ED270B7" w14:textId="77777777">
        <w:trPr>
          <w:trHeight w:val="258"/>
        </w:trPr>
        <w:tc>
          <w:tcPr>
            <w:tcW w:w="8740" w:type="dxa"/>
            <w:gridSpan w:val="2"/>
            <w:shd w:val="clear" w:color="auto" w:fill="FFFF99"/>
            <w:vAlign w:val="bottom"/>
          </w:tcPr>
          <w:p w14:paraId="78B884BE" w14:textId="77777777" w:rsidR="004847DB" w:rsidRDefault="00000000">
            <w:pPr>
              <w:ind w:left="100"/>
              <w:rPr>
                <w:sz w:val="20"/>
                <w:szCs w:val="20"/>
              </w:rPr>
            </w:pPr>
            <w:r>
              <w:rPr>
                <w:rFonts w:ascii="Arial" w:eastAsia="Arial" w:hAnsi="Arial" w:cs="Arial"/>
                <w:b/>
                <w:bCs/>
                <w:sz w:val="18"/>
                <w:szCs w:val="18"/>
              </w:rPr>
              <w:t>Izvor 5.2. POMOĆI IZ ŽUPANIJSKOG PRORAČUNA</w:t>
            </w:r>
          </w:p>
        </w:tc>
        <w:tc>
          <w:tcPr>
            <w:tcW w:w="1600" w:type="dxa"/>
            <w:shd w:val="clear" w:color="auto" w:fill="FFFF99"/>
            <w:vAlign w:val="bottom"/>
          </w:tcPr>
          <w:p w14:paraId="59C95F10" w14:textId="77777777" w:rsidR="004847DB" w:rsidRDefault="00000000">
            <w:pPr>
              <w:ind w:right="129"/>
              <w:jc w:val="right"/>
              <w:rPr>
                <w:sz w:val="20"/>
                <w:szCs w:val="20"/>
              </w:rPr>
            </w:pPr>
            <w:r>
              <w:rPr>
                <w:rFonts w:ascii="Arial" w:eastAsia="Arial" w:hAnsi="Arial" w:cs="Arial"/>
                <w:b/>
                <w:bCs/>
                <w:sz w:val="18"/>
                <w:szCs w:val="18"/>
              </w:rPr>
              <w:t>2.200,00</w:t>
            </w:r>
          </w:p>
        </w:tc>
        <w:tc>
          <w:tcPr>
            <w:tcW w:w="1400" w:type="dxa"/>
            <w:shd w:val="clear" w:color="auto" w:fill="FFFF99"/>
            <w:vAlign w:val="bottom"/>
          </w:tcPr>
          <w:p w14:paraId="1D50D456"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0EEB3D2"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0754B32" w14:textId="77777777" w:rsidR="004847DB" w:rsidRDefault="00000000">
            <w:pPr>
              <w:ind w:right="9"/>
              <w:jc w:val="right"/>
              <w:rPr>
                <w:sz w:val="20"/>
                <w:szCs w:val="20"/>
              </w:rPr>
            </w:pPr>
            <w:r>
              <w:rPr>
                <w:rFonts w:ascii="Arial" w:eastAsia="Arial" w:hAnsi="Arial" w:cs="Arial"/>
                <w:b/>
                <w:bCs/>
                <w:sz w:val="18"/>
                <w:szCs w:val="18"/>
              </w:rPr>
              <w:t>2.200,00</w:t>
            </w:r>
          </w:p>
        </w:tc>
      </w:tr>
      <w:tr w:rsidR="004847DB" w14:paraId="304A4264" w14:textId="77777777">
        <w:trPr>
          <w:trHeight w:val="252"/>
        </w:trPr>
        <w:tc>
          <w:tcPr>
            <w:tcW w:w="740" w:type="dxa"/>
            <w:vAlign w:val="bottom"/>
          </w:tcPr>
          <w:p w14:paraId="7A3AF51E"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42DA7B88"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52C1DF28" w14:textId="77777777" w:rsidR="004847DB" w:rsidRDefault="00000000">
            <w:pPr>
              <w:ind w:right="129"/>
              <w:jc w:val="right"/>
              <w:rPr>
                <w:sz w:val="20"/>
                <w:szCs w:val="20"/>
              </w:rPr>
            </w:pPr>
            <w:r>
              <w:rPr>
                <w:rFonts w:ascii="Arial" w:eastAsia="Arial" w:hAnsi="Arial" w:cs="Arial"/>
                <w:b/>
                <w:bCs/>
                <w:sz w:val="18"/>
                <w:szCs w:val="18"/>
              </w:rPr>
              <w:t>2.200,00</w:t>
            </w:r>
          </w:p>
        </w:tc>
        <w:tc>
          <w:tcPr>
            <w:tcW w:w="1400" w:type="dxa"/>
            <w:vAlign w:val="bottom"/>
          </w:tcPr>
          <w:p w14:paraId="729AD7B2"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3951C385"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10C6A8E6" w14:textId="77777777" w:rsidR="004847DB" w:rsidRDefault="00000000">
            <w:pPr>
              <w:ind w:right="9"/>
              <w:jc w:val="right"/>
              <w:rPr>
                <w:sz w:val="20"/>
                <w:szCs w:val="20"/>
              </w:rPr>
            </w:pPr>
            <w:r>
              <w:rPr>
                <w:rFonts w:ascii="Arial" w:eastAsia="Arial" w:hAnsi="Arial" w:cs="Arial"/>
                <w:b/>
                <w:bCs/>
                <w:sz w:val="18"/>
                <w:szCs w:val="18"/>
              </w:rPr>
              <w:t>2.200,00</w:t>
            </w:r>
          </w:p>
        </w:tc>
      </w:tr>
      <w:tr w:rsidR="004847DB" w14:paraId="1D534E4D" w14:textId="77777777">
        <w:trPr>
          <w:trHeight w:val="256"/>
        </w:trPr>
        <w:tc>
          <w:tcPr>
            <w:tcW w:w="740" w:type="dxa"/>
            <w:vAlign w:val="bottom"/>
          </w:tcPr>
          <w:p w14:paraId="2BE1D111"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111E51BF"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5332B453" w14:textId="77777777" w:rsidR="004847DB" w:rsidRDefault="00000000">
            <w:pPr>
              <w:ind w:right="129"/>
              <w:jc w:val="right"/>
              <w:rPr>
                <w:sz w:val="20"/>
                <w:szCs w:val="20"/>
              </w:rPr>
            </w:pPr>
            <w:r>
              <w:rPr>
                <w:rFonts w:ascii="Arial" w:eastAsia="Arial" w:hAnsi="Arial" w:cs="Arial"/>
                <w:sz w:val="18"/>
                <w:szCs w:val="18"/>
              </w:rPr>
              <w:t>2.200,00</w:t>
            </w:r>
          </w:p>
        </w:tc>
        <w:tc>
          <w:tcPr>
            <w:tcW w:w="1400" w:type="dxa"/>
            <w:vAlign w:val="bottom"/>
          </w:tcPr>
          <w:p w14:paraId="5B3CA6DF"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40DAA73B"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1F4E63B1" w14:textId="77777777" w:rsidR="004847DB" w:rsidRDefault="00000000">
            <w:pPr>
              <w:ind w:right="9"/>
              <w:jc w:val="right"/>
              <w:rPr>
                <w:sz w:val="20"/>
                <w:szCs w:val="20"/>
              </w:rPr>
            </w:pPr>
            <w:r>
              <w:rPr>
                <w:rFonts w:ascii="Arial" w:eastAsia="Arial" w:hAnsi="Arial" w:cs="Arial"/>
                <w:sz w:val="18"/>
                <w:szCs w:val="18"/>
              </w:rPr>
              <w:t>2.200,00</w:t>
            </w:r>
          </w:p>
        </w:tc>
      </w:tr>
      <w:tr w:rsidR="004847DB" w14:paraId="79E74F89" w14:textId="77777777">
        <w:trPr>
          <w:trHeight w:val="255"/>
        </w:trPr>
        <w:tc>
          <w:tcPr>
            <w:tcW w:w="8740" w:type="dxa"/>
            <w:gridSpan w:val="2"/>
            <w:shd w:val="clear" w:color="auto" w:fill="CCCCFF"/>
            <w:vAlign w:val="bottom"/>
          </w:tcPr>
          <w:p w14:paraId="1FEFA103" w14:textId="77777777" w:rsidR="004847DB" w:rsidRDefault="00000000">
            <w:pPr>
              <w:ind w:left="100"/>
              <w:rPr>
                <w:sz w:val="20"/>
                <w:szCs w:val="20"/>
              </w:rPr>
            </w:pPr>
            <w:r>
              <w:rPr>
                <w:rFonts w:ascii="Arial" w:eastAsia="Arial" w:hAnsi="Arial" w:cs="Arial"/>
                <w:b/>
                <w:bCs/>
                <w:sz w:val="18"/>
                <w:szCs w:val="18"/>
              </w:rPr>
              <w:t>Aktivnost A100111 MEMORIJALNO NATJECANJE "DENIS LAMPEK"</w:t>
            </w:r>
          </w:p>
        </w:tc>
        <w:tc>
          <w:tcPr>
            <w:tcW w:w="1600" w:type="dxa"/>
            <w:shd w:val="clear" w:color="auto" w:fill="CCCCFF"/>
            <w:vAlign w:val="bottom"/>
          </w:tcPr>
          <w:p w14:paraId="4700BD0B" w14:textId="77777777" w:rsidR="004847DB" w:rsidRDefault="00000000">
            <w:pPr>
              <w:ind w:right="129"/>
              <w:jc w:val="right"/>
              <w:rPr>
                <w:sz w:val="20"/>
                <w:szCs w:val="20"/>
              </w:rPr>
            </w:pPr>
            <w:r>
              <w:rPr>
                <w:rFonts w:ascii="Arial" w:eastAsia="Arial" w:hAnsi="Arial" w:cs="Arial"/>
                <w:b/>
                <w:bCs/>
                <w:sz w:val="18"/>
                <w:szCs w:val="18"/>
              </w:rPr>
              <w:t>600,00</w:t>
            </w:r>
          </w:p>
        </w:tc>
        <w:tc>
          <w:tcPr>
            <w:tcW w:w="1400" w:type="dxa"/>
            <w:shd w:val="clear" w:color="auto" w:fill="CCCCFF"/>
            <w:vAlign w:val="bottom"/>
          </w:tcPr>
          <w:p w14:paraId="02611762"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61CAA98C"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36D73A60" w14:textId="77777777" w:rsidR="004847DB" w:rsidRDefault="00000000">
            <w:pPr>
              <w:ind w:right="9"/>
              <w:jc w:val="right"/>
              <w:rPr>
                <w:sz w:val="20"/>
                <w:szCs w:val="20"/>
              </w:rPr>
            </w:pPr>
            <w:r>
              <w:rPr>
                <w:rFonts w:ascii="Arial" w:eastAsia="Arial" w:hAnsi="Arial" w:cs="Arial"/>
                <w:b/>
                <w:bCs/>
                <w:sz w:val="18"/>
                <w:szCs w:val="18"/>
              </w:rPr>
              <w:t>600,00</w:t>
            </w:r>
          </w:p>
        </w:tc>
      </w:tr>
      <w:tr w:rsidR="004847DB" w14:paraId="0CF68130" w14:textId="77777777">
        <w:trPr>
          <w:trHeight w:val="541"/>
        </w:trPr>
        <w:tc>
          <w:tcPr>
            <w:tcW w:w="8740" w:type="dxa"/>
            <w:gridSpan w:val="2"/>
            <w:shd w:val="clear" w:color="auto" w:fill="FFFF99"/>
            <w:vAlign w:val="bottom"/>
          </w:tcPr>
          <w:p w14:paraId="39E332BB"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5C1E026E" w14:textId="77777777" w:rsidR="004847DB" w:rsidRDefault="00000000">
            <w:pPr>
              <w:ind w:right="129"/>
              <w:jc w:val="right"/>
              <w:rPr>
                <w:sz w:val="20"/>
                <w:szCs w:val="20"/>
              </w:rPr>
            </w:pPr>
            <w:r>
              <w:rPr>
                <w:rFonts w:ascii="Arial" w:eastAsia="Arial" w:hAnsi="Arial" w:cs="Arial"/>
                <w:b/>
                <w:bCs/>
                <w:sz w:val="18"/>
                <w:szCs w:val="18"/>
              </w:rPr>
              <w:t>600,00</w:t>
            </w:r>
          </w:p>
        </w:tc>
        <w:tc>
          <w:tcPr>
            <w:tcW w:w="1400" w:type="dxa"/>
            <w:shd w:val="clear" w:color="auto" w:fill="FFFF99"/>
            <w:vAlign w:val="bottom"/>
          </w:tcPr>
          <w:p w14:paraId="06500F48"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866DE0D"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D616899" w14:textId="77777777" w:rsidR="004847DB" w:rsidRDefault="00000000">
            <w:pPr>
              <w:ind w:right="9"/>
              <w:jc w:val="right"/>
              <w:rPr>
                <w:sz w:val="20"/>
                <w:szCs w:val="20"/>
              </w:rPr>
            </w:pPr>
            <w:r>
              <w:rPr>
                <w:rFonts w:ascii="Arial" w:eastAsia="Arial" w:hAnsi="Arial" w:cs="Arial"/>
                <w:b/>
                <w:bCs/>
                <w:sz w:val="18"/>
                <w:szCs w:val="18"/>
              </w:rPr>
              <w:t>600,00</w:t>
            </w:r>
          </w:p>
        </w:tc>
      </w:tr>
      <w:tr w:rsidR="004847DB" w14:paraId="4CC9EDE0" w14:textId="77777777">
        <w:trPr>
          <w:trHeight w:val="252"/>
        </w:trPr>
        <w:tc>
          <w:tcPr>
            <w:tcW w:w="740" w:type="dxa"/>
            <w:vAlign w:val="bottom"/>
          </w:tcPr>
          <w:p w14:paraId="67C6CC7A"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509F4D72"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0A6AE230" w14:textId="77777777" w:rsidR="004847DB" w:rsidRDefault="00000000">
            <w:pPr>
              <w:ind w:right="129"/>
              <w:jc w:val="right"/>
              <w:rPr>
                <w:sz w:val="20"/>
                <w:szCs w:val="20"/>
              </w:rPr>
            </w:pPr>
            <w:r>
              <w:rPr>
                <w:rFonts w:ascii="Arial" w:eastAsia="Arial" w:hAnsi="Arial" w:cs="Arial"/>
                <w:b/>
                <w:bCs/>
                <w:sz w:val="18"/>
                <w:szCs w:val="18"/>
              </w:rPr>
              <w:t>600,00</w:t>
            </w:r>
          </w:p>
        </w:tc>
        <w:tc>
          <w:tcPr>
            <w:tcW w:w="1400" w:type="dxa"/>
            <w:vAlign w:val="bottom"/>
          </w:tcPr>
          <w:p w14:paraId="417401C3"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1A7463C5"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7E242C71" w14:textId="77777777" w:rsidR="004847DB" w:rsidRDefault="00000000">
            <w:pPr>
              <w:ind w:right="9"/>
              <w:jc w:val="right"/>
              <w:rPr>
                <w:sz w:val="20"/>
                <w:szCs w:val="20"/>
              </w:rPr>
            </w:pPr>
            <w:r>
              <w:rPr>
                <w:rFonts w:ascii="Arial" w:eastAsia="Arial" w:hAnsi="Arial" w:cs="Arial"/>
                <w:b/>
                <w:bCs/>
                <w:sz w:val="18"/>
                <w:szCs w:val="18"/>
              </w:rPr>
              <w:t>600,00</w:t>
            </w:r>
          </w:p>
        </w:tc>
      </w:tr>
      <w:tr w:rsidR="004847DB" w14:paraId="46295C18" w14:textId="77777777">
        <w:trPr>
          <w:trHeight w:val="258"/>
        </w:trPr>
        <w:tc>
          <w:tcPr>
            <w:tcW w:w="740" w:type="dxa"/>
            <w:vAlign w:val="bottom"/>
          </w:tcPr>
          <w:p w14:paraId="79B789E8"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113279D4"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587866E6" w14:textId="77777777" w:rsidR="004847DB" w:rsidRDefault="00000000">
            <w:pPr>
              <w:ind w:right="129"/>
              <w:jc w:val="right"/>
              <w:rPr>
                <w:sz w:val="20"/>
                <w:szCs w:val="20"/>
              </w:rPr>
            </w:pPr>
            <w:r>
              <w:rPr>
                <w:rFonts w:ascii="Arial" w:eastAsia="Arial" w:hAnsi="Arial" w:cs="Arial"/>
                <w:sz w:val="18"/>
                <w:szCs w:val="18"/>
              </w:rPr>
              <w:t>600,00</w:t>
            </w:r>
          </w:p>
        </w:tc>
        <w:tc>
          <w:tcPr>
            <w:tcW w:w="1400" w:type="dxa"/>
            <w:vAlign w:val="bottom"/>
          </w:tcPr>
          <w:p w14:paraId="1E1057D4"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7406246C"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2AB03D38" w14:textId="77777777" w:rsidR="004847DB" w:rsidRDefault="00000000">
            <w:pPr>
              <w:ind w:right="9"/>
              <w:jc w:val="right"/>
              <w:rPr>
                <w:sz w:val="20"/>
                <w:szCs w:val="20"/>
              </w:rPr>
            </w:pPr>
            <w:r>
              <w:rPr>
                <w:rFonts w:ascii="Arial" w:eastAsia="Arial" w:hAnsi="Arial" w:cs="Arial"/>
                <w:sz w:val="18"/>
                <w:szCs w:val="18"/>
              </w:rPr>
              <w:t>600,00</w:t>
            </w:r>
          </w:p>
        </w:tc>
      </w:tr>
      <w:tr w:rsidR="004847DB" w14:paraId="112034FB" w14:textId="77777777">
        <w:trPr>
          <w:trHeight w:val="255"/>
        </w:trPr>
        <w:tc>
          <w:tcPr>
            <w:tcW w:w="8740" w:type="dxa"/>
            <w:gridSpan w:val="2"/>
            <w:shd w:val="clear" w:color="auto" w:fill="CCCCFF"/>
            <w:vAlign w:val="bottom"/>
          </w:tcPr>
          <w:p w14:paraId="3BBEDAE3" w14:textId="77777777" w:rsidR="004847DB" w:rsidRDefault="00000000">
            <w:pPr>
              <w:ind w:left="100"/>
              <w:rPr>
                <w:sz w:val="20"/>
                <w:szCs w:val="20"/>
              </w:rPr>
            </w:pPr>
            <w:r>
              <w:rPr>
                <w:rFonts w:ascii="Arial" w:eastAsia="Arial" w:hAnsi="Arial" w:cs="Arial"/>
                <w:b/>
                <w:bCs/>
                <w:sz w:val="18"/>
                <w:szCs w:val="18"/>
              </w:rPr>
              <w:t>Aktivnost A100112 REDOVAN RAD HGSS-a</w:t>
            </w:r>
          </w:p>
        </w:tc>
        <w:tc>
          <w:tcPr>
            <w:tcW w:w="1600" w:type="dxa"/>
            <w:shd w:val="clear" w:color="auto" w:fill="CCCCFF"/>
            <w:vAlign w:val="bottom"/>
          </w:tcPr>
          <w:p w14:paraId="23E00BF6" w14:textId="77777777" w:rsidR="004847DB" w:rsidRDefault="00000000">
            <w:pPr>
              <w:ind w:right="129"/>
              <w:jc w:val="right"/>
              <w:rPr>
                <w:sz w:val="20"/>
                <w:szCs w:val="20"/>
              </w:rPr>
            </w:pPr>
            <w:r>
              <w:rPr>
                <w:rFonts w:ascii="Arial" w:eastAsia="Arial" w:hAnsi="Arial" w:cs="Arial"/>
                <w:b/>
                <w:bCs/>
                <w:sz w:val="18"/>
                <w:szCs w:val="18"/>
              </w:rPr>
              <w:t>500,00</w:t>
            </w:r>
          </w:p>
        </w:tc>
        <w:tc>
          <w:tcPr>
            <w:tcW w:w="1400" w:type="dxa"/>
            <w:shd w:val="clear" w:color="auto" w:fill="CCCCFF"/>
            <w:vAlign w:val="bottom"/>
          </w:tcPr>
          <w:p w14:paraId="65379982"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108F276"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6F4A515C" w14:textId="77777777" w:rsidR="004847DB" w:rsidRDefault="00000000">
            <w:pPr>
              <w:ind w:right="9"/>
              <w:jc w:val="right"/>
              <w:rPr>
                <w:sz w:val="20"/>
                <w:szCs w:val="20"/>
              </w:rPr>
            </w:pPr>
            <w:r>
              <w:rPr>
                <w:rFonts w:ascii="Arial" w:eastAsia="Arial" w:hAnsi="Arial" w:cs="Arial"/>
                <w:b/>
                <w:bCs/>
                <w:sz w:val="18"/>
                <w:szCs w:val="18"/>
              </w:rPr>
              <w:t>500,00</w:t>
            </w:r>
          </w:p>
        </w:tc>
      </w:tr>
      <w:tr w:rsidR="004847DB" w14:paraId="085E9E47" w14:textId="77777777">
        <w:trPr>
          <w:trHeight w:val="255"/>
        </w:trPr>
        <w:tc>
          <w:tcPr>
            <w:tcW w:w="8740" w:type="dxa"/>
            <w:gridSpan w:val="2"/>
            <w:shd w:val="clear" w:color="auto" w:fill="FFFF99"/>
            <w:vAlign w:val="bottom"/>
          </w:tcPr>
          <w:p w14:paraId="1B9D2CB8"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7C956C6" w14:textId="77777777" w:rsidR="004847DB" w:rsidRDefault="00000000">
            <w:pPr>
              <w:ind w:right="129"/>
              <w:jc w:val="right"/>
              <w:rPr>
                <w:sz w:val="20"/>
                <w:szCs w:val="20"/>
              </w:rPr>
            </w:pPr>
            <w:r>
              <w:rPr>
                <w:rFonts w:ascii="Arial" w:eastAsia="Arial" w:hAnsi="Arial" w:cs="Arial"/>
                <w:b/>
                <w:bCs/>
                <w:sz w:val="18"/>
                <w:szCs w:val="18"/>
              </w:rPr>
              <w:t>500,00</w:t>
            </w:r>
          </w:p>
        </w:tc>
        <w:tc>
          <w:tcPr>
            <w:tcW w:w="1400" w:type="dxa"/>
            <w:shd w:val="clear" w:color="auto" w:fill="FFFF99"/>
            <w:vAlign w:val="bottom"/>
          </w:tcPr>
          <w:p w14:paraId="0212D229"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2715157C"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6EE5FE6D" w14:textId="77777777" w:rsidR="004847DB" w:rsidRDefault="00000000">
            <w:pPr>
              <w:ind w:right="9"/>
              <w:jc w:val="right"/>
              <w:rPr>
                <w:sz w:val="20"/>
                <w:szCs w:val="20"/>
              </w:rPr>
            </w:pPr>
            <w:r>
              <w:rPr>
                <w:rFonts w:ascii="Arial" w:eastAsia="Arial" w:hAnsi="Arial" w:cs="Arial"/>
                <w:b/>
                <w:bCs/>
                <w:sz w:val="18"/>
                <w:szCs w:val="18"/>
              </w:rPr>
              <w:t>500,00</w:t>
            </w:r>
          </w:p>
        </w:tc>
      </w:tr>
      <w:tr w:rsidR="004847DB" w14:paraId="244F628F" w14:textId="77777777">
        <w:trPr>
          <w:trHeight w:val="252"/>
        </w:trPr>
        <w:tc>
          <w:tcPr>
            <w:tcW w:w="740" w:type="dxa"/>
            <w:vAlign w:val="bottom"/>
          </w:tcPr>
          <w:p w14:paraId="30EAB4E1"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3729E039"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5C8BC54B" w14:textId="77777777" w:rsidR="004847DB" w:rsidRDefault="00000000">
            <w:pPr>
              <w:ind w:right="129"/>
              <w:jc w:val="right"/>
              <w:rPr>
                <w:sz w:val="20"/>
                <w:szCs w:val="20"/>
              </w:rPr>
            </w:pPr>
            <w:r>
              <w:rPr>
                <w:rFonts w:ascii="Arial" w:eastAsia="Arial" w:hAnsi="Arial" w:cs="Arial"/>
                <w:b/>
                <w:bCs/>
                <w:sz w:val="18"/>
                <w:szCs w:val="18"/>
              </w:rPr>
              <w:t>500,00</w:t>
            </w:r>
          </w:p>
        </w:tc>
        <w:tc>
          <w:tcPr>
            <w:tcW w:w="1400" w:type="dxa"/>
            <w:vAlign w:val="bottom"/>
          </w:tcPr>
          <w:p w14:paraId="791CBF3C"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5EE15DB3"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06D49471" w14:textId="77777777" w:rsidR="004847DB" w:rsidRDefault="00000000">
            <w:pPr>
              <w:ind w:right="9"/>
              <w:jc w:val="right"/>
              <w:rPr>
                <w:sz w:val="20"/>
                <w:szCs w:val="20"/>
              </w:rPr>
            </w:pPr>
            <w:r>
              <w:rPr>
                <w:rFonts w:ascii="Arial" w:eastAsia="Arial" w:hAnsi="Arial" w:cs="Arial"/>
                <w:b/>
                <w:bCs/>
                <w:sz w:val="18"/>
                <w:szCs w:val="18"/>
              </w:rPr>
              <w:t>500,00</w:t>
            </w:r>
          </w:p>
        </w:tc>
      </w:tr>
      <w:tr w:rsidR="004847DB" w14:paraId="2D58728F" w14:textId="77777777">
        <w:trPr>
          <w:trHeight w:val="258"/>
        </w:trPr>
        <w:tc>
          <w:tcPr>
            <w:tcW w:w="740" w:type="dxa"/>
            <w:vAlign w:val="bottom"/>
          </w:tcPr>
          <w:p w14:paraId="1484C192" w14:textId="77777777" w:rsidR="004847DB" w:rsidRDefault="00000000">
            <w:pPr>
              <w:ind w:left="100"/>
              <w:rPr>
                <w:sz w:val="20"/>
                <w:szCs w:val="20"/>
              </w:rPr>
            </w:pPr>
            <w:r>
              <w:rPr>
                <w:rFonts w:ascii="Arial" w:eastAsia="Arial" w:hAnsi="Arial" w:cs="Arial"/>
                <w:sz w:val="18"/>
                <w:szCs w:val="18"/>
              </w:rPr>
              <w:t>38</w:t>
            </w:r>
          </w:p>
        </w:tc>
        <w:tc>
          <w:tcPr>
            <w:tcW w:w="8000" w:type="dxa"/>
            <w:vAlign w:val="bottom"/>
          </w:tcPr>
          <w:p w14:paraId="4402CBAA" w14:textId="77777777" w:rsidR="004847DB" w:rsidRDefault="00000000">
            <w:pPr>
              <w:ind w:left="420"/>
              <w:rPr>
                <w:sz w:val="20"/>
                <w:szCs w:val="20"/>
              </w:rPr>
            </w:pPr>
            <w:r>
              <w:rPr>
                <w:rFonts w:ascii="Arial" w:eastAsia="Arial" w:hAnsi="Arial" w:cs="Arial"/>
                <w:sz w:val="18"/>
                <w:szCs w:val="18"/>
              </w:rPr>
              <w:t>Rashodi za donacije, kazne, naknade šteta i kapitalne pomoći</w:t>
            </w:r>
          </w:p>
        </w:tc>
        <w:tc>
          <w:tcPr>
            <w:tcW w:w="1600" w:type="dxa"/>
            <w:vAlign w:val="bottom"/>
          </w:tcPr>
          <w:p w14:paraId="3A4C197E" w14:textId="77777777" w:rsidR="004847DB" w:rsidRDefault="00000000">
            <w:pPr>
              <w:ind w:right="129"/>
              <w:jc w:val="right"/>
              <w:rPr>
                <w:sz w:val="20"/>
                <w:szCs w:val="20"/>
              </w:rPr>
            </w:pPr>
            <w:r>
              <w:rPr>
                <w:rFonts w:ascii="Arial" w:eastAsia="Arial" w:hAnsi="Arial" w:cs="Arial"/>
                <w:sz w:val="18"/>
                <w:szCs w:val="18"/>
              </w:rPr>
              <w:t>500,00</w:t>
            </w:r>
          </w:p>
        </w:tc>
        <w:tc>
          <w:tcPr>
            <w:tcW w:w="1400" w:type="dxa"/>
            <w:vAlign w:val="bottom"/>
          </w:tcPr>
          <w:p w14:paraId="147ABD5C"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43BF29F2"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17B8F33F" w14:textId="77777777" w:rsidR="004847DB" w:rsidRDefault="00000000">
            <w:pPr>
              <w:ind w:right="9"/>
              <w:jc w:val="right"/>
              <w:rPr>
                <w:sz w:val="20"/>
                <w:szCs w:val="20"/>
              </w:rPr>
            </w:pPr>
            <w:r>
              <w:rPr>
                <w:rFonts w:ascii="Arial" w:eastAsia="Arial" w:hAnsi="Arial" w:cs="Arial"/>
                <w:sz w:val="18"/>
                <w:szCs w:val="18"/>
              </w:rPr>
              <w:t>500,00</w:t>
            </w:r>
          </w:p>
        </w:tc>
      </w:tr>
      <w:tr w:rsidR="004847DB" w14:paraId="7BCA2327" w14:textId="77777777">
        <w:trPr>
          <w:trHeight w:val="255"/>
        </w:trPr>
        <w:tc>
          <w:tcPr>
            <w:tcW w:w="8740" w:type="dxa"/>
            <w:gridSpan w:val="2"/>
            <w:shd w:val="clear" w:color="auto" w:fill="CCCCFF"/>
            <w:vAlign w:val="bottom"/>
          </w:tcPr>
          <w:p w14:paraId="352F940B" w14:textId="77777777" w:rsidR="004847DB" w:rsidRDefault="00000000">
            <w:pPr>
              <w:ind w:left="100"/>
              <w:rPr>
                <w:sz w:val="20"/>
                <w:szCs w:val="20"/>
              </w:rPr>
            </w:pPr>
            <w:r>
              <w:rPr>
                <w:rFonts w:ascii="Arial" w:eastAsia="Arial" w:hAnsi="Arial" w:cs="Arial"/>
                <w:b/>
                <w:bCs/>
                <w:sz w:val="18"/>
                <w:szCs w:val="18"/>
              </w:rPr>
              <w:t>Aktivnost A100113 PROSLAVA 100 GODIŠNJICE DVD-a HRASTIN</w:t>
            </w:r>
          </w:p>
        </w:tc>
        <w:tc>
          <w:tcPr>
            <w:tcW w:w="1600" w:type="dxa"/>
            <w:shd w:val="clear" w:color="auto" w:fill="CCCCFF"/>
            <w:vAlign w:val="bottom"/>
          </w:tcPr>
          <w:p w14:paraId="7D4F3765" w14:textId="77777777" w:rsidR="004847DB" w:rsidRDefault="00000000">
            <w:pPr>
              <w:ind w:right="129"/>
              <w:jc w:val="right"/>
              <w:rPr>
                <w:sz w:val="20"/>
                <w:szCs w:val="20"/>
              </w:rPr>
            </w:pPr>
            <w:r>
              <w:rPr>
                <w:rFonts w:ascii="Arial" w:eastAsia="Arial" w:hAnsi="Arial" w:cs="Arial"/>
                <w:b/>
                <w:bCs/>
                <w:sz w:val="18"/>
                <w:szCs w:val="18"/>
              </w:rPr>
              <w:t>15.000,00</w:t>
            </w:r>
          </w:p>
        </w:tc>
        <w:tc>
          <w:tcPr>
            <w:tcW w:w="1400" w:type="dxa"/>
            <w:shd w:val="clear" w:color="auto" w:fill="CCCCFF"/>
            <w:vAlign w:val="bottom"/>
          </w:tcPr>
          <w:p w14:paraId="630D0FE1"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0727240D"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039EBD20" w14:textId="77777777" w:rsidR="004847DB" w:rsidRDefault="00000000">
            <w:pPr>
              <w:ind w:right="9"/>
              <w:jc w:val="right"/>
              <w:rPr>
                <w:sz w:val="20"/>
                <w:szCs w:val="20"/>
              </w:rPr>
            </w:pPr>
            <w:r>
              <w:rPr>
                <w:rFonts w:ascii="Arial" w:eastAsia="Arial" w:hAnsi="Arial" w:cs="Arial"/>
                <w:b/>
                <w:bCs/>
                <w:sz w:val="18"/>
                <w:szCs w:val="18"/>
              </w:rPr>
              <w:t>15.000,00</w:t>
            </w:r>
          </w:p>
        </w:tc>
      </w:tr>
      <w:tr w:rsidR="004847DB" w14:paraId="554E8897" w14:textId="77777777">
        <w:trPr>
          <w:trHeight w:val="255"/>
        </w:trPr>
        <w:tc>
          <w:tcPr>
            <w:tcW w:w="8740" w:type="dxa"/>
            <w:gridSpan w:val="2"/>
            <w:shd w:val="clear" w:color="auto" w:fill="FFFF99"/>
            <w:vAlign w:val="bottom"/>
          </w:tcPr>
          <w:p w14:paraId="14B387A8"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4667EE81" w14:textId="77777777" w:rsidR="004847DB" w:rsidRDefault="00000000">
            <w:pPr>
              <w:ind w:right="129"/>
              <w:jc w:val="right"/>
              <w:rPr>
                <w:sz w:val="20"/>
                <w:szCs w:val="20"/>
              </w:rPr>
            </w:pPr>
            <w:r>
              <w:rPr>
                <w:rFonts w:ascii="Arial" w:eastAsia="Arial" w:hAnsi="Arial" w:cs="Arial"/>
                <w:b/>
                <w:bCs/>
                <w:sz w:val="18"/>
                <w:szCs w:val="18"/>
              </w:rPr>
              <w:t>15.000,00</w:t>
            </w:r>
          </w:p>
        </w:tc>
        <w:tc>
          <w:tcPr>
            <w:tcW w:w="1400" w:type="dxa"/>
            <w:shd w:val="clear" w:color="auto" w:fill="FFFF99"/>
            <w:vAlign w:val="bottom"/>
          </w:tcPr>
          <w:p w14:paraId="1C35A6BA"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5149FB92"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1E44ED41" w14:textId="77777777" w:rsidR="004847DB" w:rsidRDefault="00000000">
            <w:pPr>
              <w:ind w:right="9"/>
              <w:jc w:val="right"/>
              <w:rPr>
                <w:sz w:val="20"/>
                <w:szCs w:val="20"/>
              </w:rPr>
            </w:pPr>
            <w:r>
              <w:rPr>
                <w:rFonts w:ascii="Arial" w:eastAsia="Arial" w:hAnsi="Arial" w:cs="Arial"/>
                <w:b/>
                <w:bCs/>
                <w:sz w:val="18"/>
                <w:szCs w:val="18"/>
              </w:rPr>
              <w:t>15.000,00</w:t>
            </w:r>
          </w:p>
        </w:tc>
      </w:tr>
      <w:tr w:rsidR="004847DB" w14:paraId="618B81B8" w14:textId="77777777">
        <w:trPr>
          <w:trHeight w:val="252"/>
        </w:trPr>
        <w:tc>
          <w:tcPr>
            <w:tcW w:w="740" w:type="dxa"/>
            <w:vAlign w:val="bottom"/>
          </w:tcPr>
          <w:p w14:paraId="40DAE89D"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291AAE1F"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7F96A1FE" w14:textId="77777777" w:rsidR="004847DB" w:rsidRDefault="00000000">
            <w:pPr>
              <w:ind w:right="129"/>
              <w:jc w:val="right"/>
              <w:rPr>
                <w:sz w:val="20"/>
                <w:szCs w:val="20"/>
              </w:rPr>
            </w:pPr>
            <w:r>
              <w:rPr>
                <w:rFonts w:ascii="Arial" w:eastAsia="Arial" w:hAnsi="Arial" w:cs="Arial"/>
                <w:b/>
                <w:bCs/>
                <w:sz w:val="18"/>
                <w:szCs w:val="18"/>
              </w:rPr>
              <w:t>15.000,00</w:t>
            </w:r>
          </w:p>
        </w:tc>
        <w:tc>
          <w:tcPr>
            <w:tcW w:w="1400" w:type="dxa"/>
            <w:vAlign w:val="bottom"/>
          </w:tcPr>
          <w:p w14:paraId="50D17918"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0F1F763F"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45081146" w14:textId="77777777" w:rsidR="004847DB" w:rsidRDefault="00000000">
            <w:pPr>
              <w:ind w:right="9"/>
              <w:jc w:val="right"/>
              <w:rPr>
                <w:sz w:val="20"/>
                <w:szCs w:val="20"/>
              </w:rPr>
            </w:pPr>
            <w:r>
              <w:rPr>
                <w:rFonts w:ascii="Arial" w:eastAsia="Arial" w:hAnsi="Arial" w:cs="Arial"/>
                <w:b/>
                <w:bCs/>
                <w:sz w:val="18"/>
                <w:szCs w:val="18"/>
              </w:rPr>
              <w:t>15.000,00</w:t>
            </w:r>
          </w:p>
        </w:tc>
      </w:tr>
      <w:tr w:rsidR="004847DB" w14:paraId="1F9E5AC2" w14:textId="77777777">
        <w:trPr>
          <w:trHeight w:val="258"/>
        </w:trPr>
        <w:tc>
          <w:tcPr>
            <w:tcW w:w="740" w:type="dxa"/>
            <w:vAlign w:val="bottom"/>
          </w:tcPr>
          <w:p w14:paraId="3FFC6123"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502747C4"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0DF9120F" w14:textId="77777777" w:rsidR="004847DB" w:rsidRDefault="00000000">
            <w:pPr>
              <w:ind w:right="129"/>
              <w:jc w:val="right"/>
              <w:rPr>
                <w:sz w:val="20"/>
                <w:szCs w:val="20"/>
              </w:rPr>
            </w:pPr>
            <w:r>
              <w:rPr>
                <w:rFonts w:ascii="Arial" w:eastAsia="Arial" w:hAnsi="Arial" w:cs="Arial"/>
                <w:sz w:val="18"/>
                <w:szCs w:val="18"/>
              </w:rPr>
              <w:t>15.000,00</w:t>
            </w:r>
          </w:p>
        </w:tc>
        <w:tc>
          <w:tcPr>
            <w:tcW w:w="1400" w:type="dxa"/>
            <w:vAlign w:val="bottom"/>
          </w:tcPr>
          <w:p w14:paraId="2736737C"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6EF93210"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9027DBB" w14:textId="77777777" w:rsidR="004847DB" w:rsidRDefault="00000000">
            <w:pPr>
              <w:ind w:right="9"/>
              <w:jc w:val="right"/>
              <w:rPr>
                <w:sz w:val="20"/>
                <w:szCs w:val="20"/>
              </w:rPr>
            </w:pPr>
            <w:r>
              <w:rPr>
                <w:rFonts w:ascii="Arial" w:eastAsia="Arial" w:hAnsi="Arial" w:cs="Arial"/>
                <w:sz w:val="18"/>
                <w:szCs w:val="18"/>
              </w:rPr>
              <w:t>15.000,00</w:t>
            </w:r>
          </w:p>
        </w:tc>
      </w:tr>
      <w:tr w:rsidR="004847DB" w14:paraId="57BE0885" w14:textId="77777777">
        <w:trPr>
          <w:trHeight w:val="255"/>
        </w:trPr>
        <w:tc>
          <w:tcPr>
            <w:tcW w:w="8740" w:type="dxa"/>
            <w:gridSpan w:val="2"/>
            <w:shd w:val="clear" w:color="auto" w:fill="0000FF"/>
            <w:vAlign w:val="bottom"/>
          </w:tcPr>
          <w:p w14:paraId="190C8691" w14:textId="77777777" w:rsidR="004847DB" w:rsidRDefault="00000000">
            <w:pPr>
              <w:ind w:left="100"/>
              <w:rPr>
                <w:sz w:val="20"/>
                <w:szCs w:val="20"/>
              </w:rPr>
            </w:pPr>
            <w:r>
              <w:rPr>
                <w:rFonts w:ascii="Arial" w:eastAsia="Arial" w:hAnsi="Arial" w:cs="Arial"/>
                <w:b/>
                <w:bCs/>
                <w:color w:val="FFFFFF"/>
                <w:sz w:val="18"/>
                <w:szCs w:val="18"/>
              </w:rPr>
              <w:t>Glava 00109 SPORT</w:t>
            </w:r>
          </w:p>
        </w:tc>
        <w:tc>
          <w:tcPr>
            <w:tcW w:w="1600" w:type="dxa"/>
            <w:shd w:val="clear" w:color="auto" w:fill="0000FF"/>
            <w:vAlign w:val="bottom"/>
          </w:tcPr>
          <w:p w14:paraId="10932419" w14:textId="77777777" w:rsidR="004847DB" w:rsidRDefault="00000000">
            <w:pPr>
              <w:ind w:right="129"/>
              <w:jc w:val="right"/>
              <w:rPr>
                <w:sz w:val="20"/>
                <w:szCs w:val="20"/>
              </w:rPr>
            </w:pPr>
            <w:r>
              <w:rPr>
                <w:rFonts w:ascii="Arial" w:eastAsia="Arial" w:hAnsi="Arial" w:cs="Arial"/>
                <w:b/>
                <w:bCs/>
                <w:color w:val="FFFFFF"/>
                <w:sz w:val="18"/>
                <w:szCs w:val="18"/>
              </w:rPr>
              <w:t>371.981,25</w:t>
            </w:r>
          </w:p>
        </w:tc>
        <w:tc>
          <w:tcPr>
            <w:tcW w:w="1400" w:type="dxa"/>
            <w:shd w:val="clear" w:color="auto" w:fill="0000FF"/>
            <w:vAlign w:val="bottom"/>
          </w:tcPr>
          <w:p w14:paraId="77DC8821" w14:textId="77777777" w:rsidR="004847DB" w:rsidRDefault="00000000">
            <w:pPr>
              <w:ind w:right="129"/>
              <w:jc w:val="right"/>
              <w:rPr>
                <w:sz w:val="20"/>
                <w:szCs w:val="20"/>
              </w:rPr>
            </w:pPr>
            <w:r>
              <w:rPr>
                <w:rFonts w:ascii="Arial" w:eastAsia="Arial" w:hAnsi="Arial" w:cs="Arial"/>
                <w:b/>
                <w:bCs/>
                <w:color w:val="FFFFFF"/>
                <w:sz w:val="18"/>
                <w:szCs w:val="18"/>
              </w:rPr>
              <w:t>14.500,00</w:t>
            </w:r>
          </w:p>
        </w:tc>
        <w:tc>
          <w:tcPr>
            <w:tcW w:w="1080" w:type="dxa"/>
            <w:shd w:val="clear" w:color="auto" w:fill="0000FF"/>
            <w:vAlign w:val="bottom"/>
          </w:tcPr>
          <w:p w14:paraId="625F4AE7" w14:textId="77777777" w:rsidR="004847DB" w:rsidRDefault="00000000">
            <w:pPr>
              <w:ind w:left="620"/>
              <w:rPr>
                <w:sz w:val="20"/>
                <w:szCs w:val="20"/>
              </w:rPr>
            </w:pPr>
            <w:r>
              <w:rPr>
                <w:rFonts w:ascii="Arial" w:eastAsia="Arial" w:hAnsi="Arial" w:cs="Arial"/>
                <w:b/>
                <w:bCs/>
                <w:color w:val="FFFFFF"/>
                <w:sz w:val="18"/>
                <w:szCs w:val="18"/>
              </w:rPr>
              <w:t>3,90</w:t>
            </w:r>
          </w:p>
        </w:tc>
        <w:tc>
          <w:tcPr>
            <w:tcW w:w="1400" w:type="dxa"/>
            <w:shd w:val="clear" w:color="auto" w:fill="0000FF"/>
            <w:vAlign w:val="bottom"/>
          </w:tcPr>
          <w:p w14:paraId="7CC975ED" w14:textId="77777777" w:rsidR="004847DB" w:rsidRDefault="00000000">
            <w:pPr>
              <w:ind w:right="9"/>
              <w:jc w:val="right"/>
              <w:rPr>
                <w:sz w:val="20"/>
                <w:szCs w:val="20"/>
              </w:rPr>
            </w:pPr>
            <w:r>
              <w:rPr>
                <w:rFonts w:ascii="Arial" w:eastAsia="Arial" w:hAnsi="Arial" w:cs="Arial"/>
                <w:b/>
                <w:bCs/>
                <w:color w:val="FFFFFF"/>
                <w:sz w:val="18"/>
                <w:szCs w:val="18"/>
              </w:rPr>
              <w:t>386.481,25</w:t>
            </w:r>
          </w:p>
        </w:tc>
      </w:tr>
      <w:tr w:rsidR="004847DB" w14:paraId="6A40531C" w14:textId="77777777">
        <w:trPr>
          <w:trHeight w:val="256"/>
        </w:trPr>
        <w:tc>
          <w:tcPr>
            <w:tcW w:w="8740" w:type="dxa"/>
            <w:gridSpan w:val="2"/>
            <w:shd w:val="clear" w:color="auto" w:fill="FFFF00"/>
            <w:vAlign w:val="bottom"/>
          </w:tcPr>
          <w:p w14:paraId="3059C73C" w14:textId="77777777" w:rsidR="004847DB" w:rsidRDefault="00000000">
            <w:pPr>
              <w:ind w:left="100"/>
              <w:rPr>
                <w:sz w:val="20"/>
                <w:szCs w:val="20"/>
              </w:rPr>
            </w:pPr>
            <w:r>
              <w:rPr>
                <w:rFonts w:ascii="Arial" w:eastAsia="Arial" w:hAnsi="Arial" w:cs="Arial"/>
                <w:b/>
                <w:bCs/>
                <w:sz w:val="20"/>
                <w:szCs w:val="20"/>
              </w:rPr>
              <w:t>Izvor 1. OPĆI PRIHODI I PRIMICI</w:t>
            </w:r>
          </w:p>
        </w:tc>
        <w:tc>
          <w:tcPr>
            <w:tcW w:w="1600" w:type="dxa"/>
            <w:shd w:val="clear" w:color="auto" w:fill="FFFF00"/>
            <w:vAlign w:val="bottom"/>
          </w:tcPr>
          <w:p w14:paraId="7F3D185E" w14:textId="77777777" w:rsidR="004847DB" w:rsidRDefault="00000000">
            <w:pPr>
              <w:ind w:right="129"/>
              <w:jc w:val="right"/>
              <w:rPr>
                <w:sz w:val="20"/>
                <w:szCs w:val="20"/>
              </w:rPr>
            </w:pPr>
            <w:r>
              <w:rPr>
                <w:rFonts w:ascii="Arial" w:eastAsia="Arial" w:hAnsi="Arial" w:cs="Arial"/>
                <w:b/>
                <w:bCs/>
                <w:sz w:val="20"/>
                <w:szCs w:val="20"/>
              </w:rPr>
              <w:t>55.900,00</w:t>
            </w:r>
          </w:p>
        </w:tc>
        <w:tc>
          <w:tcPr>
            <w:tcW w:w="1400" w:type="dxa"/>
            <w:shd w:val="clear" w:color="auto" w:fill="FFFF00"/>
            <w:vAlign w:val="bottom"/>
          </w:tcPr>
          <w:p w14:paraId="65DCCA9A" w14:textId="77777777" w:rsidR="004847DB" w:rsidRDefault="00000000">
            <w:pPr>
              <w:ind w:right="129"/>
              <w:jc w:val="right"/>
              <w:rPr>
                <w:sz w:val="20"/>
                <w:szCs w:val="20"/>
              </w:rPr>
            </w:pPr>
            <w:r>
              <w:rPr>
                <w:rFonts w:ascii="Arial" w:eastAsia="Arial" w:hAnsi="Arial" w:cs="Arial"/>
                <w:b/>
                <w:bCs/>
                <w:sz w:val="20"/>
                <w:szCs w:val="20"/>
              </w:rPr>
              <w:t>826,81</w:t>
            </w:r>
          </w:p>
        </w:tc>
        <w:tc>
          <w:tcPr>
            <w:tcW w:w="1080" w:type="dxa"/>
            <w:shd w:val="clear" w:color="auto" w:fill="FFFF00"/>
            <w:vAlign w:val="bottom"/>
          </w:tcPr>
          <w:p w14:paraId="62556AE8" w14:textId="77777777" w:rsidR="004847DB" w:rsidRDefault="00000000">
            <w:pPr>
              <w:ind w:right="29"/>
              <w:jc w:val="right"/>
              <w:rPr>
                <w:sz w:val="20"/>
                <w:szCs w:val="20"/>
              </w:rPr>
            </w:pPr>
            <w:r>
              <w:rPr>
                <w:rFonts w:ascii="Arial" w:eastAsia="Arial" w:hAnsi="Arial" w:cs="Arial"/>
                <w:b/>
                <w:bCs/>
                <w:sz w:val="20"/>
                <w:szCs w:val="20"/>
              </w:rPr>
              <w:t>1,48</w:t>
            </w:r>
          </w:p>
        </w:tc>
        <w:tc>
          <w:tcPr>
            <w:tcW w:w="1400" w:type="dxa"/>
            <w:shd w:val="clear" w:color="auto" w:fill="FFFF00"/>
            <w:vAlign w:val="bottom"/>
          </w:tcPr>
          <w:p w14:paraId="01F334E1" w14:textId="77777777" w:rsidR="004847DB" w:rsidRDefault="00000000">
            <w:pPr>
              <w:ind w:right="9"/>
              <w:jc w:val="right"/>
              <w:rPr>
                <w:sz w:val="20"/>
                <w:szCs w:val="20"/>
              </w:rPr>
            </w:pPr>
            <w:r>
              <w:rPr>
                <w:rFonts w:ascii="Arial" w:eastAsia="Arial" w:hAnsi="Arial" w:cs="Arial"/>
                <w:b/>
                <w:bCs/>
                <w:sz w:val="20"/>
                <w:szCs w:val="20"/>
              </w:rPr>
              <w:t>56.726,81</w:t>
            </w:r>
          </w:p>
        </w:tc>
      </w:tr>
      <w:tr w:rsidR="004847DB" w14:paraId="3B23C2EF" w14:textId="77777777">
        <w:trPr>
          <w:trHeight w:val="255"/>
        </w:trPr>
        <w:tc>
          <w:tcPr>
            <w:tcW w:w="8740" w:type="dxa"/>
            <w:gridSpan w:val="2"/>
            <w:shd w:val="clear" w:color="auto" w:fill="FFFF99"/>
            <w:vAlign w:val="bottom"/>
          </w:tcPr>
          <w:p w14:paraId="40C13BEE" w14:textId="77777777" w:rsidR="004847DB" w:rsidRDefault="00000000">
            <w:pPr>
              <w:ind w:left="100"/>
              <w:rPr>
                <w:sz w:val="20"/>
                <w:szCs w:val="20"/>
              </w:rPr>
            </w:pPr>
            <w:r>
              <w:rPr>
                <w:rFonts w:ascii="Arial" w:eastAsia="Arial" w:hAnsi="Arial" w:cs="Arial"/>
                <w:b/>
                <w:bCs/>
                <w:sz w:val="20"/>
                <w:szCs w:val="20"/>
              </w:rPr>
              <w:t>Izvor 1.1. OPĆI PRIHODI I PRIMICI</w:t>
            </w:r>
          </w:p>
        </w:tc>
        <w:tc>
          <w:tcPr>
            <w:tcW w:w="1600" w:type="dxa"/>
            <w:shd w:val="clear" w:color="auto" w:fill="FFFF99"/>
            <w:vAlign w:val="bottom"/>
          </w:tcPr>
          <w:p w14:paraId="5024F360" w14:textId="77777777" w:rsidR="004847DB" w:rsidRDefault="00000000">
            <w:pPr>
              <w:ind w:right="129"/>
              <w:jc w:val="right"/>
              <w:rPr>
                <w:sz w:val="20"/>
                <w:szCs w:val="20"/>
              </w:rPr>
            </w:pPr>
            <w:r>
              <w:rPr>
                <w:rFonts w:ascii="Arial" w:eastAsia="Arial" w:hAnsi="Arial" w:cs="Arial"/>
                <w:b/>
                <w:bCs/>
                <w:sz w:val="20"/>
                <w:szCs w:val="20"/>
              </w:rPr>
              <w:t>55.900,00</w:t>
            </w:r>
          </w:p>
        </w:tc>
        <w:tc>
          <w:tcPr>
            <w:tcW w:w="1400" w:type="dxa"/>
            <w:shd w:val="clear" w:color="auto" w:fill="FFFF99"/>
            <w:vAlign w:val="bottom"/>
          </w:tcPr>
          <w:p w14:paraId="34998284" w14:textId="77777777" w:rsidR="004847DB" w:rsidRDefault="00000000">
            <w:pPr>
              <w:ind w:right="129"/>
              <w:jc w:val="right"/>
              <w:rPr>
                <w:sz w:val="20"/>
                <w:szCs w:val="20"/>
              </w:rPr>
            </w:pPr>
            <w:r>
              <w:rPr>
                <w:rFonts w:ascii="Arial" w:eastAsia="Arial" w:hAnsi="Arial" w:cs="Arial"/>
                <w:b/>
                <w:bCs/>
                <w:sz w:val="20"/>
                <w:szCs w:val="20"/>
              </w:rPr>
              <w:t>826,81</w:t>
            </w:r>
          </w:p>
        </w:tc>
        <w:tc>
          <w:tcPr>
            <w:tcW w:w="1080" w:type="dxa"/>
            <w:shd w:val="clear" w:color="auto" w:fill="FFFF99"/>
            <w:vAlign w:val="bottom"/>
          </w:tcPr>
          <w:p w14:paraId="0030D73A" w14:textId="77777777" w:rsidR="004847DB" w:rsidRDefault="00000000">
            <w:pPr>
              <w:ind w:right="29"/>
              <w:jc w:val="right"/>
              <w:rPr>
                <w:sz w:val="20"/>
                <w:szCs w:val="20"/>
              </w:rPr>
            </w:pPr>
            <w:r>
              <w:rPr>
                <w:rFonts w:ascii="Arial" w:eastAsia="Arial" w:hAnsi="Arial" w:cs="Arial"/>
                <w:b/>
                <w:bCs/>
                <w:sz w:val="20"/>
                <w:szCs w:val="20"/>
              </w:rPr>
              <w:t>1,48</w:t>
            </w:r>
          </w:p>
        </w:tc>
        <w:tc>
          <w:tcPr>
            <w:tcW w:w="1400" w:type="dxa"/>
            <w:shd w:val="clear" w:color="auto" w:fill="FFFF99"/>
            <w:vAlign w:val="bottom"/>
          </w:tcPr>
          <w:p w14:paraId="6CBD744E" w14:textId="77777777" w:rsidR="004847DB" w:rsidRDefault="00000000">
            <w:pPr>
              <w:ind w:right="9"/>
              <w:jc w:val="right"/>
              <w:rPr>
                <w:sz w:val="20"/>
                <w:szCs w:val="20"/>
              </w:rPr>
            </w:pPr>
            <w:r>
              <w:rPr>
                <w:rFonts w:ascii="Arial" w:eastAsia="Arial" w:hAnsi="Arial" w:cs="Arial"/>
                <w:b/>
                <w:bCs/>
                <w:sz w:val="20"/>
                <w:szCs w:val="20"/>
              </w:rPr>
              <w:t>56.726,81</w:t>
            </w:r>
          </w:p>
        </w:tc>
      </w:tr>
      <w:tr w:rsidR="004847DB" w14:paraId="435AB389" w14:textId="77777777">
        <w:trPr>
          <w:trHeight w:val="256"/>
        </w:trPr>
        <w:tc>
          <w:tcPr>
            <w:tcW w:w="8740" w:type="dxa"/>
            <w:gridSpan w:val="2"/>
            <w:shd w:val="clear" w:color="auto" w:fill="FFFF00"/>
            <w:vAlign w:val="bottom"/>
          </w:tcPr>
          <w:p w14:paraId="65FA1095" w14:textId="77777777" w:rsidR="004847DB" w:rsidRDefault="00000000">
            <w:pPr>
              <w:ind w:left="100"/>
              <w:rPr>
                <w:sz w:val="20"/>
                <w:szCs w:val="20"/>
              </w:rPr>
            </w:pPr>
            <w:r>
              <w:rPr>
                <w:rFonts w:ascii="Arial" w:eastAsia="Arial" w:hAnsi="Arial" w:cs="Arial"/>
                <w:b/>
                <w:bCs/>
                <w:sz w:val="20"/>
                <w:szCs w:val="20"/>
              </w:rPr>
              <w:t>Izvor 4. PRIHODI ZA POSEBNE NAMJENE</w:t>
            </w:r>
          </w:p>
        </w:tc>
        <w:tc>
          <w:tcPr>
            <w:tcW w:w="1600" w:type="dxa"/>
            <w:shd w:val="clear" w:color="auto" w:fill="FFFF00"/>
            <w:vAlign w:val="bottom"/>
          </w:tcPr>
          <w:p w14:paraId="455B0217" w14:textId="77777777" w:rsidR="004847DB" w:rsidRDefault="00000000">
            <w:pPr>
              <w:ind w:right="129"/>
              <w:jc w:val="right"/>
              <w:rPr>
                <w:sz w:val="20"/>
                <w:szCs w:val="20"/>
              </w:rPr>
            </w:pPr>
            <w:r>
              <w:rPr>
                <w:rFonts w:ascii="Arial" w:eastAsia="Arial" w:hAnsi="Arial" w:cs="Arial"/>
                <w:b/>
                <w:bCs/>
                <w:sz w:val="20"/>
                <w:szCs w:val="20"/>
              </w:rPr>
              <w:t>0,00</w:t>
            </w:r>
          </w:p>
        </w:tc>
        <w:tc>
          <w:tcPr>
            <w:tcW w:w="1400" w:type="dxa"/>
            <w:shd w:val="clear" w:color="auto" w:fill="FFFF00"/>
            <w:vAlign w:val="bottom"/>
          </w:tcPr>
          <w:p w14:paraId="4F6BFDA7" w14:textId="77777777" w:rsidR="004847DB" w:rsidRDefault="00000000">
            <w:pPr>
              <w:ind w:right="129"/>
              <w:jc w:val="right"/>
              <w:rPr>
                <w:sz w:val="20"/>
                <w:szCs w:val="20"/>
              </w:rPr>
            </w:pPr>
            <w:r>
              <w:rPr>
                <w:rFonts w:ascii="Arial" w:eastAsia="Arial" w:hAnsi="Arial" w:cs="Arial"/>
                <w:b/>
                <w:bCs/>
                <w:sz w:val="20"/>
                <w:szCs w:val="20"/>
              </w:rPr>
              <w:t>4.673,19</w:t>
            </w:r>
          </w:p>
        </w:tc>
        <w:tc>
          <w:tcPr>
            <w:tcW w:w="1080" w:type="dxa"/>
            <w:shd w:val="clear" w:color="auto" w:fill="FFFF00"/>
            <w:vAlign w:val="bottom"/>
          </w:tcPr>
          <w:p w14:paraId="7CEECC93" w14:textId="77777777" w:rsidR="004847DB" w:rsidRDefault="00000000">
            <w:pPr>
              <w:ind w:right="29"/>
              <w:jc w:val="right"/>
              <w:rPr>
                <w:sz w:val="20"/>
                <w:szCs w:val="20"/>
              </w:rPr>
            </w:pPr>
            <w:r>
              <w:rPr>
                <w:rFonts w:ascii="Arial" w:eastAsia="Arial" w:hAnsi="Arial" w:cs="Arial"/>
                <w:b/>
                <w:bCs/>
                <w:sz w:val="20"/>
                <w:szCs w:val="20"/>
              </w:rPr>
              <w:t>100,00</w:t>
            </w:r>
          </w:p>
        </w:tc>
        <w:tc>
          <w:tcPr>
            <w:tcW w:w="1400" w:type="dxa"/>
            <w:shd w:val="clear" w:color="auto" w:fill="FFFF00"/>
            <w:vAlign w:val="bottom"/>
          </w:tcPr>
          <w:p w14:paraId="702B2C98" w14:textId="77777777" w:rsidR="004847DB" w:rsidRDefault="00000000">
            <w:pPr>
              <w:ind w:right="9"/>
              <w:jc w:val="right"/>
              <w:rPr>
                <w:sz w:val="20"/>
                <w:szCs w:val="20"/>
              </w:rPr>
            </w:pPr>
            <w:r>
              <w:rPr>
                <w:rFonts w:ascii="Arial" w:eastAsia="Arial" w:hAnsi="Arial" w:cs="Arial"/>
                <w:b/>
                <w:bCs/>
                <w:sz w:val="20"/>
                <w:szCs w:val="20"/>
              </w:rPr>
              <w:t>4.673,19</w:t>
            </w:r>
          </w:p>
        </w:tc>
      </w:tr>
      <w:tr w:rsidR="004847DB" w14:paraId="70CB0007" w14:textId="77777777">
        <w:trPr>
          <w:trHeight w:val="254"/>
        </w:trPr>
        <w:tc>
          <w:tcPr>
            <w:tcW w:w="8740" w:type="dxa"/>
            <w:gridSpan w:val="2"/>
            <w:shd w:val="clear" w:color="auto" w:fill="FFFF99"/>
            <w:vAlign w:val="bottom"/>
          </w:tcPr>
          <w:p w14:paraId="09A67367" w14:textId="77777777" w:rsidR="004847DB" w:rsidRDefault="00000000">
            <w:pPr>
              <w:ind w:left="100"/>
              <w:rPr>
                <w:sz w:val="20"/>
                <w:szCs w:val="20"/>
              </w:rPr>
            </w:pPr>
            <w:r>
              <w:rPr>
                <w:rFonts w:ascii="Arial" w:eastAsia="Arial" w:hAnsi="Arial" w:cs="Arial"/>
                <w:b/>
                <w:bCs/>
                <w:sz w:val="20"/>
                <w:szCs w:val="20"/>
              </w:rPr>
              <w:t>Izvor 4.6. PRIHODI OD KONCESIJE DRŽAVNOG POLJOP.ZEMLJIŠTA</w:t>
            </w:r>
          </w:p>
        </w:tc>
        <w:tc>
          <w:tcPr>
            <w:tcW w:w="1600" w:type="dxa"/>
            <w:shd w:val="clear" w:color="auto" w:fill="FFFF99"/>
            <w:vAlign w:val="bottom"/>
          </w:tcPr>
          <w:p w14:paraId="51A5E7B8" w14:textId="77777777" w:rsidR="004847DB" w:rsidRDefault="00000000">
            <w:pPr>
              <w:ind w:right="129"/>
              <w:jc w:val="right"/>
              <w:rPr>
                <w:sz w:val="20"/>
                <w:szCs w:val="20"/>
              </w:rPr>
            </w:pPr>
            <w:r>
              <w:rPr>
                <w:rFonts w:ascii="Arial" w:eastAsia="Arial" w:hAnsi="Arial" w:cs="Arial"/>
                <w:b/>
                <w:bCs/>
                <w:sz w:val="20"/>
                <w:szCs w:val="20"/>
              </w:rPr>
              <w:t>0,00</w:t>
            </w:r>
          </w:p>
        </w:tc>
        <w:tc>
          <w:tcPr>
            <w:tcW w:w="1400" w:type="dxa"/>
            <w:shd w:val="clear" w:color="auto" w:fill="FFFF99"/>
            <w:vAlign w:val="bottom"/>
          </w:tcPr>
          <w:p w14:paraId="64B76B9D" w14:textId="77777777" w:rsidR="004847DB" w:rsidRDefault="00000000">
            <w:pPr>
              <w:ind w:right="129"/>
              <w:jc w:val="right"/>
              <w:rPr>
                <w:sz w:val="20"/>
                <w:szCs w:val="20"/>
              </w:rPr>
            </w:pPr>
            <w:r>
              <w:rPr>
                <w:rFonts w:ascii="Arial" w:eastAsia="Arial" w:hAnsi="Arial" w:cs="Arial"/>
                <w:b/>
                <w:bCs/>
                <w:sz w:val="20"/>
                <w:szCs w:val="20"/>
              </w:rPr>
              <w:t>4.673,19</w:t>
            </w:r>
          </w:p>
        </w:tc>
        <w:tc>
          <w:tcPr>
            <w:tcW w:w="1080" w:type="dxa"/>
            <w:shd w:val="clear" w:color="auto" w:fill="FFFF99"/>
            <w:vAlign w:val="bottom"/>
          </w:tcPr>
          <w:p w14:paraId="6BA843D8" w14:textId="77777777" w:rsidR="004847DB" w:rsidRDefault="00000000">
            <w:pPr>
              <w:ind w:right="29"/>
              <w:jc w:val="right"/>
              <w:rPr>
                <w:sz w:val="20"/>
                <w:szCs w:val="20"/>
              </w:rPr>
            </w:pPr>
            <w:r>
              <w:rPr>
                <w:rFonts w:ascii="Arial" w:eastAsia="Arial" w:hAnsi="Arial" w:cs="Arial"/>
                <w:b/>
                <w:bCs/>
                <w:sz w:val="20"/>
                <w:szCs w:val="20"/>
              </w:rPr>
              <w:t>100,00</w:t>
            </w:r>
          </w:p>
        </w:tc>
        <w:tc>
          <w:tcPr>
            <w:tcW w:w="1400" w:type="dxa"/>
            <w:shd w:val="clear" w:color="auto" w:fill="FFFF99"/>
            <w:vAlign w:val="bottom"/>
          </w:tcPr>
          <w:p w14:paraId="313F9F32" w14:textId="77777777" w:rsidR="004847DB" w:rsidRDefault="00000000">
            <w:pPr>
              <w:ind w:right="9"/>
              <w:jc w:val="right"/>
              <w:rPr>
                <w:sz w:val="20"/>
                <w:szCs w:val="20"/>
              </w:rPr>
            </w:pPr>
            <w:r>
              <w:rPr>
                <w:rFonts w:ascii="Arial" w:eastAsia="Arial" w:hAnsi="Arial" w:cs="Arial"/>
                <w:b/>
                <w:bCs/>
                <w:sz w:val="20"/>
                <w:szCs w:val="20"/>
              </w:rPr>
              <w:t>4.673,19</w:t>
            </w:r>
          </w:p>
        </w:tc>
      </w:tr>
    </w:tbl>
    <w:p w14:paraId="36CCF598" w14:textId="77777777" w:rsidR="004847DB" w:rsidRDefault="004847DB">
      <w:pPr>
        <w:sectPr w:rsidR="004847DB">
          <w:pgSz w:w="16840" w:h="11906" w:orient="landscape"/>
          <w:pgMar w:top="1440" w:right="1440" w:bottom="1027" w:left="1020" w:header="0" w:footer="0" w:gutter="0"/>
          <w:cols w:space="720" w:equalWidth="0">
            <w:col w:w="14378"/>
          </w:cols>
        </w:sectPr>
      </w:pPr>
    </w:p>
    <w:p w14:paraId="6FF6952B" w14:textId="77777777" w:rsidR="004847DB" w:rsidRDefault="004847DB">
      <w:pPr>
        <w:spacing w:line="1" w:lineRule="exact"/>
        <w:rPr>
          <w:sz w:val="20"/>
          <w:szCs w:val="20"/>
        </w:rPr>
      </w:pPr>
      <w:bookmarkStart w:id="32" w:name="page33"/>
      <w:bookmarkEnd w:id="32"/>
    </w:p>
    <w:tbl>
      <w:tblPr>
        <w:tblW w:w="0" w:type="auto"/>
        <w:tblLayout w:type="fixed"/>
        <w:tblCellMar>
          <w:left w:w="0" w:type="dxa"/>
          <w:right w:w="0" w:type="dxa"/>
        </w:tblCellMar>
        <w:tblLook w:val="04A0" w:firstRow="1" w:lastRow="0" w:firstColumn="1" w:lastColumn="0" w:noHBand="0" w:noVBand="1"/>
      </w:tblPr>
      <w:tblGrid>
        <w:gridCol w:w="740"/>
        <w:gridCol w:w="8000"/>
        <w:gridCol w:w="1600"/>
        <w:gridCol w:w="1400"/>
        <w:gridCol w:w="1080"/>
        <w:gridCol w:w="1400"/>
      </w:tblGrid>
      <w:tr w:rsidR="004847DB" w14:paraId="5C3D73A9" w14:textId="77777777">
        <w:trPr>
          <w:trHeight w:val="254"/>
        </w:trPr>
        <w:tc>
          <w:tcPr>
            <w:tcW w:w="8740" w:type="dxa"/>
            <w:gridSpan w:val="2"/>
            <w:shd w:val="clear" w:color="auto" w:fill="FFFF00"/>
            <w:vAlign w:val="bottom"/>
          </w:tcPr>
          <w:p w14:paraId="61C5815D" w14:textId="77777777" w:rsidR="004847DB" w:rsidRDefault="00000000">
            <w:pPr>
              <w:ind w:left="100"/>
              <w:rPr>
                <w:sz w:val="20"/>
                <w:szCs w:val="20"/>
              </w:rPr>
            </w:pPr>
            <w:r>
              <w:rPr>
                <w:rFonts w:ascii="Arial" w:eastAsia="Arial" w:hAnsi="Arial" w:cs="Arial"/>
                <w:b/>
                <w:bCs/>
                <w:sz w:val="20"/>
                <w:szCs w:val="20"/>
              </w:rPr>
              <w:t>Izvor 5. POMOĆI</w:t>
            </w:r>
          </w:p>
        </w:tc>
        <w:tc>
          <w:tcPr>
            <w:tcW w:w="1600" w:type="dxa"/>
            <w:shd w:val="clear" w:color="auto" w:fill="FFFF00"/>
            <w:vAlign w:val="bottom"/>
          </w:tcPr>
          <w:p w14:paraId="7100B89B" w14:textId="77777777" w:rsidR="004847DB" w:rsidRDefault="00000000">
            <w:pPr>
              <w:ind w:right="129"/>
              <w:jc w:val="right"/>
              <w:rPr>
                <w:sz w:val="20"/>
                <w:szCs w:val="20"/>
              </w:rPr>
            </w:pPr>
            <w:r>
              <w:rPr>
                <w:rFonts w:ascii="Arial" w:eastAsia="Arial" w:hAnsi="Arial" w:cs="Arial"/>
                <w:b/>
                <w:bCs/>
                <w:sz w:val="20"/>
                <w:szCs w:val="20"/>
              </w:rPr>
              <w:t>316.081,25</w:t>
            </w:r>
          </w:p>
        </w:tc>
        <w:tc>
          <w:tcPr>
            <w:tcW w:w="1400" w:type="dxa"/>
            <w:shd w:val="clear" w:color="auto" w:fill="FFFF00"/>
            <w:vAlign w:val="bottom"/>
          </w:tcPr>
          <w:p w14:paraId="43B6FAC2" w14:textId="77777777" w:rsidR="004847DB" w:rsidRDefault="00000000">
            <w:pPr>
              <w:ind w:right="129"/>
              <w:jc w:val="right"/>
              <w:rPr>
                <w:sz w:val="20"/>
                <w:szCs w:val="20"/>
              </w:rPr>
            </w:pPr>
            <w:r>
              <w:rPr>
                <w:rFonts w:ascii="Arial" w:eastAsia="Arial" w:hAnsi="Arial" w:cs="Arial"/>
                <w:b/>
                <w:bCs/>
                <w:sz w:val="20"/>
                <w:szCs w:val="20"/>
              </w:rPr>
              <w:t>0,00</w:t>
            </w:r>
          </w:p>
        </w:tc>
        <w:tc>
          <w:tcPr>
            <w:tcW w:w="1080" w:type="dxa"/>
            <w:shd w:val="clear" w:color="auto" w:fill="FFFF00"/>
            <w:vAlign w:val="bottom"/>
          </w:tcPr>
          <w:p w14:paraId="5DBEC668" w14:textId="77777777" w:rsidR="004847DB" w:rsidRDefault="00000000">
            <w:pPr>
              <w:ind w:right="29"/>
              <w:jc w:val="right"/>
              <w:rPr>
                <w:sz w:val="20"/>
                <w:szCs w:val="20"/>
              </w:rPr>
            </w:pPr>
            <w:r>
              <w:rPr>
                <w:rFonts w:ascii="Arial" w:eastAsia="Arial" w:hAnsi="Arial" w:cs="Arial"/>
                <w:b/>
                <w:bCs/>
                <w:sz w:val="20"/>
                <w:szCs w:val="20"/>
              </w:rPr>
              <w:t>0,00</w:t>
            </w:r>
          </w:p>
        </w:tc>
        <w:tc>
          <w:tcPr>
            <w:tcW w:w="1400" w:type="dxa"/>
            <w:shd w:val="clear" w:color="auto" w:fill="FFFF00"/>
            <w:vAlign w:val="bottom"/>
          </w:tcPr>
          <w:p w14:paraId="7ACE6D21" w14:textId="77777777" w:rsidR="004847DB" w:rsidRDefault="00000000">
            <w:pPr>
              <w:ind w:right="9"/>
              <w:jc w:val="right"/>
              <w:rPr>
                <w:sz w:val="20"/>
                <w:szCs w:val="20"/>
              </w:rPr>
            </w:pPr>
            <w:r>
              <w:rPr>
                <w:rFonts w:ascii="Arial" w:eastAsia="Arial" w:hAnsi="Arial" w:cs="Arial"/>
                <w:b/>
                <w:bCs/>
                <w:sz w:val="20"/>
                <w:szCs w:val="20"/>
              </w:rPr>
              <w:t>316.081,25</w:t>
            </w:r>
          </w:p>
        </w:tc>
      </w:tr>
      <w:tr w:rsidR="004847DB" w14:paraId="5C550270" w14:textId="77777777">
        <w:trPr>
          <w:trHeight w:val="253"/>
        </w:trPr>
        <w:tc>
          <w:tcPr>
            <w:tcW w:w="8740" w:type="dxa"/>
            <w:gridSpan w:val="2"/>
            <w:shd w:val="clear" w:color="auto" w:fill="FFFF99"/>
            <w:vAlign w:val="bottom"/>
          </w:tcPr>
          <w:p w14:paraId="3C8B1128" w14:textId="77777777" w:rsidR="004847DB" w:rsidRDefault="00000000">
            <w:pPr>
              <w:ind w:left="100"/>
              <w:rPr>
                <w:sz w:val="20"/>
                <w:szCs w:val="20"/>
              </w:rPr>
            </w:pPr>
            <w:r>
              <w:rPr>
                <w:rFonts w:ascii="Arial" w:eastAsia="Arial" w:hAnsi="Arial" w:cs="Arial"/>
                <w:b/>
                <w:bCs/>
                <w:sz w:val="20"/>
                <w:szCs w:val="20"/>
              </w:rPr>
              <w:t>Izvor 5.1. POMOĆI IZ DRŽAVNOG PRORAČUNA</w:t>
            </w:r>
          </w:p>
        </w:tc>
        <w:tc>
          <w:tcPr>
            <w:tcW w:w="1600" w:type="dxa"/>
            <w:shd w:val="clear" w:color="auto" w:fill="FFFF99"/>
            <w:vAlign w:val="bottom"/>
          </w:tcPr>
          <w:p w14:paraId="3E1E018D" w14:textId="77777777" w:rsidR="004847DB" w:rsidRDefault="00000000">
            <w:pPr>
              <w:ind w:right="129"/>
              <w:jc w:val="right"/>
              <w:rPr>
                <w:sz w:val="20"/>
                <w:szCs w:val="20"/>
              </w:rPr>
            </w:pPr>
            <w:r>
              <w:rPr>
                <w:rFonts w:ascii="Arial" w:eastAsia="Arial" w:hAnsi="Arial" w:cs="Arial"/>
                <w:b/>
                <w:bCs/>
                <w:sz w:val="20"/>
                <w:szCs w:val="20"/>
              </w:rPr>
              <w:t>316.081,25</w:t>
            </w:r>
          </w:p>
        </w:tc>
        <w:tc>
          <w:tcPr>
            <w:tcW w:w="1400" w:type="dxa"/>
            <w:shd w:val="clear" w:color="auto" w:fill="FFFF99"/>
            <w:vAlign w:val="bottom"/>
          </w:tcPr>
          <w:p w14:paraId="202E45C8" w14:textId="77777777" w:rsidR="004847DB" w:rsidRDefault="00000000">
            <w:pPr>
              <w:ind w:right="129"/>
              <w:jc w:val="right"/>
              <w:rPr>
                <w:sz w:val="20"/>
                <w:szCs w:val="20"/>
              </w:rPr>
            </w:pPr>
            <w:r>
              <w:rPr>
                <w:rFonts w:ascii="Arial" w:eastAsia="Arial" w:hAnsi="Arial" w:cs="Arial"/>
                <w:b/>
                <w:bCs/>
                <w:sz w:val="20"/>
                <w:szCs w:val="20"/>
              </w:rPr>
              <w:t>0,00</w:t>
            </w:r>
          </w:p>
        </w:tc>
        <w:tc>
          <w:tcPr>
            <w:tcW w:w="1080" w:type="dxa"/>
            <w:shd w:val="clear" w:color="auto" w:fill="FFFF99"/>
            <w:vAlign w:val="bottom"/>
          </w:tcPr>
          <w:p w14:paraId="2A37CF0B" w14:textId="77777777" w:rsidR="004847DB" w:rsidRDefault="00000000">
            <w:pPr>
              <w:ind w:right="29"/>
              <w:jc w:val="right"/>
              <w:rPr>
                <w:sz w:val="20"/>
                <w:szCs w:val="20"/>
              </w:rPr>
            </w:pPr>
            <w:r>
              <w:rPr>
                <w:rFonts w:ascii="Arial" w:eastAsia="Arial" w:hAnsi="Arial" w:cs="Arial"/>
                <w:b/>
                <w:bCs/>
                <w:sz w:val="20"/>
                <w:szCs w:val="20"/>
              </w:rPr>
              <w:t>0,00</w:t>
            </w:r>
          </w:p>
        </w:tc>
        <w:tc>
          <w:tcPr>
            <w:tcW w:w="1400" w:type="dxa"/>
            <w:shd w:val="clear" w:color="auto" w:fill="FFFF99"/>
            <w:vAlign w:val="bottom"/>
          </w:tcPr>
          <w:p w14:paraId="3A0E941D" w14:textId="77777777" w:rsidR="004847DB" w:rsidRDefault="00000000">
            <w:pPr>
              <w:ind w:right="9"/>
              <w:jc w:val="right"/>
              <w:rPr>
                <w:sz w:val="20"/>
                <w:szCs w:val="20"/>
              </w:rPr>
            </w:pPr>
            <w:r>
              <w:rPr>
                <w:rFonts w:ascii="Arial" w:eastAsia="Arial" w:hAnsi="Arial" w:cs="Arial"/>
                <w:b/>
                <w:bCs/>
                <w:sz w:val="20"/>
                <w:szCs w:val="20"/>
              </w:rPr>
              <w:t>316.081,25</w:t>
            </w:r>
          </w:p>
        </w:tc>
      </w:tr>
      <w:tr w:rsidR="004847DB" w14:paraId="2039F07E" w14:textId="77777777">
        <w:trPr>
          <w:trHeight w:val="258"/>
        </w:trPr>
        <w:tc>
          <w:tcPr>
            <w:tcW w:w="8740" w:type="dxa"/>
            <w:gridSpan w:val="2"/>
            <w:shd w:val="clear" w:color="auto" w:fill="FFFF00"/>
            <w:vAlign w:val="bottom"/>
          </w:tcPr>
          <w:p w14:paraId="444B5DBA" w14:textId="77777777" w:rsidR="004847DB" w:rsidRDefault="00000000">
            <w:pPr>
              <w:ind w:left="100"/>
              <w:rPr>
                <w:sz w:val="20"/>
                <w:szCs w:val="20"/>
              </w:rPr>
            </w:pPr>
            <w:r>
              <w:rPr>
                <w:rFonts w:ascii="Arial" w:eastAsia="Arial" w:hAnsi="Arial" w:cs="Arial"/>
                <w:b/>
                <w:bCs/>
                <w:sz w:val="20"/>
                <w:szCs w:val="20"/>
              </w:rPr>
              <w:t>Izvor 7. PRIHODI OD PRODAJE I ZAMJENE NEFINANCIJSKE IMOVINE</w:t>
            </w:r>
          </w:p>
        </w:tc>
        <w:tc>
          <w:tcPr>
            <w:tcW w:w="1600" w:type="dxa"/>
            <w:shd w:val="clear" w:color="auto" w:fill="FFFF00"/>
            <w:vAlign w:val="bottom"/>
          </w:tcPr>
          <w:p w14:paraId="1A5776A6" w14:textId="77777777" w:rsidR="004847DB" w:rsidRDefault="00000000">
            <w:pPr>
              <w:ind w:right="129"/>
              <w:jc w:val="right"/>
              <w:rPr>
                <w:sz w:val="20"/>
                <w:szCs w:val="20"/>
              </w:rPr>
            </w:pPr>
            <w:r>
              <w:rPr>
                <w:rFonts w:ascii="Arial" w:eastAsia="Arial" w:hAnsi="Arial" w:cs="Arial"/>
                <w:b/>
                <w:bCs/>
                <w:sz w:val="20"/>
                <w:szCs w:val="20"/>
              </w:rPr>
              <w:t>0,00</w:t>
            </w:r>
          </w:p>
        </w:tc>
        <w:tc>
          <w:tcPr>
            <w:tcW w:w="1400" w:type="dxa"/>
            <w:shd w:val="clear" w:color="auto" w:fill="FFFF00"/>
            <w:vAlign w:val="bottom"/>
          </w:tcPr>
          <w:p w14:paraId="286F7C1F" w14:textId="77777777" w:rsidR="004847DB" w:rsidRDefault="00000000">
            <w:pPr>
              <w:ind w:right="129"/>
              <w:jc w:val="right"/>
              <w:rPr>
                <w:sz w:val="20"/>
                <w:szCs w:val="20"/>
              </w:rPr>
            </w:pPr>
            <w:r>
              <w:rPr>
                <w:rFonts w:ascii="Arial" w:eastAsia="Arial" w:hAnsi="Arial" w:cs="Arial"/>
                <w:b/>
                <w:bCs/>
                <w:sz w:val="20"/>
                <w:szCs w:val="20"/>
              </w:rPr>
              <w:t>9.000,00</w:t>
            </w:r>
          </w:p>
        </w:tc>
        <w:tc>
          <w:tcPr>
            <w:tcW w:w="1080" w:type="dxa"/>
            <w:shd w:val="clear" w:color="auto" w:fill="FFFF00"/>
            <w:vAlign w:val="bottom"/>
          </w:tcPr>
          <w:p w14:paraId="57F9857B" w14:textId="77777777" w:rsidR="004847DB" w:rsidRDefault="00000000">
            <w:pPr>
              <w:ind w:right="29"/>
              <w:jc w:val="right"/>
              <w:rPr>
                <w:sz w:val="20"/>
                <w:szCs w:val="20"/>
              </w:rPr>
            </w:pPr>
            <w:r>
              <w:rPr>
                <w:rFonts w:ascii="Arial" w:eastAsia="Arial" w:hAnsi="Arial" w:cs="Arial"/>
                <w:b/>
                <w:bCs/>
                <w:sz w:val="20"/>
                <w:szCs w:val="20"/>
              </w:rPr>
              <w:t>100,00</w:t>
            </w:r>
          </w:p>
        </w:tc>
        <w:tc>
          <w:tcPr>
            <w:tcW w:w="1400" w:type="dxa"/>
            <w:shd w:val="clear" w:color="auto" w:fill="FFFF00"/>
            <w:vAlign w:val="bottom"/>
          </w:tcPr>
          <w:p w14:paraId="1A829FD2" w14:textId="77777777" w:rsidR="004847DB" w:rsidRDefault="00000000">
            <w:pPr>
              <w:ind w:right="9"/>
              <w:jc w:val="right"/>
              <w:rPr>
                <w:sz w:val="20"/>
                <w:szCs w:val="20"/>
              </w:rPr>
            </w:pPr>
            <w:r>
              <w:rPr>
                <w:rFonts w:ascii="Arial" w:eastAsia="Arial" w:hAnsi="Arial" w:cs="Arial"/>
                <w:b/>
                <w:bCs/>
                <w:sz w:val="20"/>
                <w:szCs w:val="20"/>
              </w:rPr>
              <w:t>9.000,00</w:t>
            </w:r>
          </w:p>
        </w:tc>
      </w:tr>
      <w:tr w:rsidR="004847DB" w14:paraId="2E2BE88E" w14:textId="77777777">
        <w:trPr>
          <w:trHeight w:val="253"/>
        </w:trPr>
        <w:tc>
          <w:tcPr>
            <w:tcW w:w="8740" w:type="dxa"/>
            <w:gridSpan w:val="2"/>
            <w:shd w:val="clear" w:color="auto" w:fill="FFFF99"/>
            <w:vAlign w:val="bottom"/>
          </w:tcPr>
          <w:p w14:paraId="69CBC3E6" w14:textId="77777777" w:rsidR="004847DB" w:rsidRDefault="00000000">
            <w:pPr>
              <w:ind w:left="100"/>
              <w:rPr>
                <w:sz w:val="20"/>
                <w:szCs w:val="20"/>
              </w:rPr>
            </w:pPr>
            <w:r>
              <w:rPr>
                <w:rFonts w:ascii="Arial" w:eastAsia="Arial" w:hAnsi="Arial" w:cs="Arial"/>
                <w:b/>
                <w:bCs/>
                <w:sz w:val="20"/>
                <w:szCs w:val="20"/>
              </w:rPr>
              <w:t>Izvor 7.5. PRIHODI OD PRODAJE NEKRETNINA U VLASNIŠTVU OPĆINE VLADISLAVCI</w:t>
            </w:r>
          </w:p>
        </w:tc>
        <w:tc>
          <w:tcPr>
            <w:tcW w:w="1600" w:type="dxa"/>
            <w:shd w:val="clear" w:color="auto" w:fill="FFFF99"/>
            <w:vAlign w:val="bottom"/>
          </w:tcPr>
          <w:p w14:paraId="49273C40" w14:textId="77777777" w:rsidR="004847DB" w:rsidRDefault="00000000">
            <w:pPr>
              <w:ind w:right="129"/>
              <w:jc w:val="right"/>
              <w:rPr>
                <w:sz w:val="20"/>
                <w:szCs w:val="20"/>
              </w:rPr>
            </w:pPr>
            <w:r>
              <w:rPr>
                <w:rFonts w:ascii="Arial" w:eastAsia="Arial" w:hAnsi="Arial" w:cs="Arial"/>
                <w:b/>
                <w:bCs/>
                <w:sz w:val="20"/>
                <w:szCs w:val="20"/>
              </w:rPr>
              <w:t>0,00</w:t>
            </w:r>
          </w:p>
        </w:tc>
        <w:tc>
          <w:tcPr>
            <w:tcW w:w="1400" w:type="dxa"/>
            <w:shd w:val="clear" w:color="auto" w:fill="FFFF99"/>
            <w:vAlign w:val="bottom"/>
          </w:tcPr>
          <w:p w14:paraId="013F3A19" w14:textId="77777777" w:rsidR="004847DB" w:rsidRDefault="00000000">
            <w:pPr>
              <w:ind w:right="129"/>
              <w:jc w:val="right"/>
              <w:rPr>
                <w:sz w:val="20"/>
                <w:szCs w:val="20"/>
              </w:rPr>
            </w:pPr>
            <w:r>
              <w:rPr>
                <w:rFonts w:ascii="Arial" w:eastAsia="Arial" w:hAnsi="Arial" w:cs="Arial"/>
                <w:b/>
                <w:bCs/>
                <w:sz w:val="20"/>
                <w:szCs w:val="20"/>
              </w:rPr>
              <w:t>9.000,00</w:t>
            </w:r>
          </w:p>
        </w:tc>
        <w:tc>
          <w:tcPr>
            <w:tcW w:w="1080" w:type="dxa"/>
            <w:shd w:val="clear" w:color="auto" w:fill="FFFF99"/>
            <w:vAlign w:val="bottom"/>
          </w:tcPr>
          <w:p w14:paraId="71A47233" w14:textId="77777777" w:rsidR="004847DB" w:rsidRDefault="00000000">
            <w:pPr>
              <w:ind w:right="29"/>
              <w:jc w:val="right"/>
              <w:rPr>
                <w:sz w:val="20"/>
                <w:szCs w:val="20"/>
              </w:rPr>
            </w:pPr>
            <w:r>
              <w:rPr>
                <w:rFonts w:ascii="Arial" w:eastAsia="Arial" w:hAnsi="Arial" w:cs="Arial"/>
                <w:b/>
                <w:bCs/>
                <w:sz w:val="20"/>
                <w:szCs w:val="20"/>
              </w:rPr>
              <w:t>100,00</w:t>
            </w:r>
          </w:p>
        </w:tc>
        <w:tc>
          <w:tcPr>
            <w:tcW w:w="1400" w:type="dxa"/>
            <w:shd w:val="clear" w:color="auto" w:fill="FFFF99"/>
            <w:vAlign w:val="bottom"/>
          </w:tcPr>
          <w:p w14:paraId="4CBDF34E" w14:textId="77777777" w:rsidR="004847DB" w:rsidRDefault="00000000">
            <w:pPr>
              <w:ind w:right="9"/>
              <w:jc w:val="right"/>
              <w:rPr>
                <w:sz w:val="20"/>
                <w:szCs w:val="20"/>
              </w:rPr>
            </w:pPr>
            <w:r>
              <w:rPr>
                <w:rFonts w:ascii="Arial" w:eastAsia="Arial" w:hAnsi="Arial" w:cs="Arial"/>
                <w:b/>
                <w:bCs/>
                <w:sz w:val="20"/>
                <w:szCs w:val="20"/>
              </w:rPr>
              <w:t>9.000,00</w:t>
            </w:r>
          </w:p>
        </w:tc>
      </w:tr>
      <w:tr w:rsidR="004847DB" w14:paraId="51BA415E" w14:textId="77777777">
        <w:trPr>
          <w:trHeight w:val="255"/>
        </w:trPr>
        <w:tc>
          <w:tcPr>
            <w:tcW w:w="8740" w:type="dxa"/>
            <w:gridSpan w:val="2"/>
            <w:shd w:val="clear" w:color="auto" w:fill="9999FF"/>
            <w:vAlign w:val="bottom"/>
          </w:tcPr>
          <w:p w14:paraId="658554AB" w14:textId="77777777" w:rsidR="004847DB" w:rsidRDefault="00000000">
            <w:pPr>
              <w:ind w:left="100"/>
              <w:rPr>
                <w:sz w:val="20"/>
                <w:szCs w:val="20"/>
              </w:rPr>
            </w:pPr>
            <w:r>
              <w:rPr>
                <w:rFonts w:ascii="Arial" w:eastAsia="Arial" w:hAnsi="Arial" w:cs="Arial"/>
                <w:b/>
                <w:bCs/>
                <w:sz w:val="18"/>
                <w:szCs w:val="18"/>
              </w:rPr>
              <w:t>Program 1014 RAZVOJ SPORTA I REKREACIJE</w:t>
            </w:r>
          </w:p>
        </w:tc>
        <w:tc>
          <w:tcPr>
            <w:tcW w:w="1600" w:type="dxa"/>
            <w:shd w:val="clear" w:color="auto" w:fill="9999FF"/>
            <w:vAlign w:val="bottom"/>
          </w:tcPr>
          <w:p w14:paraId="470E1018" w14:textId="77777777" w:rsidR="004847DB" w:rsidRDefault="00000000">
            <w:pPr>
              <w:ind w:right="129"/>
              <w:jc w:val="right"/>
              <w:rPr>
                <w:sz w:val="20"/>
                <w:szCs w:val="20"/>
              </w:rPr>
            </w:pPr>
            <w:r>
              <w:rPr>
                <w:rFonts w:ascii="Arial" w:eastAsia="Arial" w:hAnsi="Arial" w:cs="Arial"/>
                <w:b/>
                <w:bCs/>
                <w:sz w:val="18"/>
                <w:szCs w:val="18"/>
              </w:rPr>
              <w:t>371.981,25</w:t>
            </w:r>
          </w:p>
        </w:tc>
        <w:tc>
          <w:tcPr>
            <w:tcW w:w="1400" w:type="dxa"/>
            <w:shd w:val="clear" w:color="auto" w:fill="9999FF"/>
            <w:vAlign w:val="bottom"/>
          </w:tcPr>
          <w:p w14:paraId="018C38BF" w14:textId="77777777" w:rsidR="004847DB" w:rsidRDefault="00000000">
            <w:pPr>
              <w:ind w:right="129"/>
              <w:jc w:val="right"/>
              <w:rPr>
                <w:sz w:val="20"/>
                <w:szCs w:val="20"/>
              </w:rPr>
            </w:pPr>
            <w:r>
              <w:rPr>
                <w:rFonts w:ascii="Arial" w:eastAsia="Arial" w:hAnsi="Arial" w:cs="Arial"/>
                <w:b/>
                <w:bCs/>
                <w:sz w:val="18"/>
                <w:szCs w:val="18"/>
              </w:rPr>
              <w:t>14.500,00</w:t>
            </w:r>
          </w:p>
        </w:tc>
        <w:tc>
          <w:tcPr>
            <w:tcW w:w="1080" w:type="dxa"/>
            <w:shd w:val="clear" w:color="auto" w:fill="9999FF"/>
            <w:vAlign w:val="bottom"/>
          </w:tcPr>
          <w:p w14:paraId="7B69AA8F" w14:textId="77777777" w:rsidR="004847DB" w:rsidRDefault="00000000">
            <w:pPr>
              <w:ind w:left="620"/>
              <w:rPr>
                <w:sz w:val="20"/>
                <w:szCs w:val="20"/>
              </w:rPr>
            </w:pPr>
            <w:r>
              <w:rPr>
                <w:rFonts w:ascii="Arial" w:eastAsia="Arial" w:hAnsi="Arial" w:cs="Arial"/>
                <w:b/>
                <w:bCs/>
                <w:sz w:val="18"/>
                <w:szCs w:val="18"/>
              </w:rPr>
              <w:t>3,90</w:t>
            </w:r>
          </w:p>
        </w:tc>
        <w:tc>
          <w:tcPr>
            <w:tcW w:w="1400" w:type="dxa"/>
            <w:shd w:val="clear" w:color="auto" w:fill="9999FF"/>
            <w:vAlign w:val="bottom"/>
          </w:tcPr>
          <w:p w14:paraId="1FC1327A" w14:textId="77777777" w:rsidR="004847DB" w:rsidRDefault="00000000">
            <w:pPr>
              <w:ind w:right="9"/>
              <w:jc w:val="right"/>
              <w:rPr>
                <w:sz w:val="20"/>
                <w:szCs w:val="20"/>
              </w:rPr>
            </w:pPr>
            <w:r>
              <w:rPr>
                <w:rFonts w:ascii="Arial" w:eastAsia="Arial" w:hAnsi="Arial" w:cs="Arial"/>
                <w:b/>
                <w:bCs/>
                <w:sz w:val="18"/>
                <w:szCs w:val="18"/>
              </w:rPr>
              <w:t>386.481,25</w:t>
            </w:r>
          </w:p>
        </w:tc>
      </w:tr>
      <w:tr w:rsidR="004847DB" w14:paraId="09D30237" w14:textId="77777777">
        <w:trPr>
          <w:trHeight w:val="254"/>
        </w:trPr>
        <w:tc>
          <w:tcPr>
            <w:tcW w:w="8740" w:type="dxa"/>
            <w:gridSpan w:val="2"/>
            <w:shd w:val="clear" w:color="auto" w:fill="CCCCFF"/>
            <w:vAlign w:val="bottom"/>
          </w:tcPr>
          <w:p w14:paraId="716AA530" w14:textId="77777777" w:rsidR="004847DB" w:rsidRDefault="00000000">
            <w:pPr>
              <w:ind w:left="100"/>
              <w:rPr>
                <w:sz w:val="20"/>
                <w:szCs w:val="20"/>
              </w:rPr>
            </w:pPr>
            <w:r>
              <w:rPr>
                <w:rFonts w:ascii="Arial" w:eastAsia="Arial" w:hAnsi="Arial" w:cs="Arial"/>
                <w:b/>
                <w:bCs/>
                <w:sz w:val="18"/>
                <w:szCs w:val="18"/>
              </w:rPr>
              <w:t>Aktivnost A100101 SPORT I REKREACIJA</w:t>
            </w:r>
          </w:p>
        </w:tc>
        <w:tc>
          <w:tcPr>
            <w:tcW w:w="1600" w:type="dxa"/>
            <w:shd w:val="clear" w:color="auto" w:fill="CCCCFF"/>
            <w:vAlign w:val="bottom"/>
          </w:tcPr>
          <w:p w14:paraId="23500DD0" w14:textId="77777777" w:rsidR="004847DB" w:rsidRDefault="00000000">
            <w:pPr>
              <w:ind w:right="129"/>
              <w:jc w:val="right"/>
              <w:rPr>
                <w:sz w:val="20"/>
                <w:szCs w:val="20"/>
              </w:rPr>
            </w:pPr>
            <w:r>
              <w:rPr>
                <w:rFonts w:ascii="Arial" w:eastAsia="Arial" w:hAnsi="Arial" w:cs="Arial"/>
                <w:b/>
                <w:bCs/>
                <w:sz w:val="18"/>
                <w:szCs w:val="18"/>
              </w:rPr>
              <w:t>45.000,00</w:t>
            </w:r>
          </w:p>
        </w:tc>
        <w:tc>
          <w:tcPr>
            <w:tcW w:w="1400" w:type="dxa"/>
            <w:shd w:val="clear" w:color="auto" w:fill="CCCCFF"/>
            <w:vAlign w:val="bottom"/>
          </w:tcPr>
          <w:p w14:paraId="512EA347"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053AB5E9"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38615A53" w14:textId="77777777" w:rsidR="004847DB" w:rsidRDefault="00000000">
            <w:pPr>
              <w:ind w:right="9"/>
              <w:jc w:val="right"/>
              <w:rPr>
                <w:sz w:val="20"/>
                <w:szCs w:val="20"/>
              </w:rPr>
            </w:pPr>
            <w:r>
              <w:rPr>
                <w:rFonts w:ascii="Arial" w:eastAsia="Arial" w:hAnsi="Arial" w:cs="Arial"/>
                <w:b/>
                <w:bCs/>
                <w:sz w:val="18"/>
                <w:szCs w:val="18"/>
              </w:rPr>
              <w:t>45.000,00</w:t>
            </w:r>
          </w:p>
        </w:tc>
      </w:tr>
      <w:tr w:rsidR="004847DB" w14:paraId="48DC50F2" w14:textId="77777777">
        <w:trPr>
          <w:trHeight w:val="257"/>
        </w:trPr>
        <w:tc>
          <w:tcPr>
            <w:tcW w:w="8740" w:type="dxa"/>
            <w:gridSpan w:val="2"/>
            <w:shd w:val="clear" w:color="auto" w:fill="FFFF99"/>
            <w:vAlign w:val="bottom"/>
          </w:tcPr>
          <w:p w14:paraId="7F08A635"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09DD423B" w14:textId="77777777" w:rsidR="004847DB" w:rsidRDefault="00000000">
            <w:pPr>
              <w:ind w:right="129"/>
              <w:jc w:val="right"/>
              <w:rPr>
                <w:sz w:val="20"/>
                <w:szCs w:val="20"/>
              </w:rPr>
            </w:pPr>
            <w:r>
              <w:rPr>
                <w:rFonts w:ascii="Arial" w:eastAsia="Arial" w:hAnsi="Arial" w:cs="Arial"/>
                <w:b/>
                <w:bCs/>
                <w:sz w:val="18"/>
                <w:szCs w:val="18"/>
              </w:rPr>
              <w:t>45.000,00</w:t>
            </w:r>
          </w:p>
        </w:tc>
        <w:tc>
          <w:tcPr>
            <w:tcW w:w="1400" w:type="dxa"/>
            <w:shd w:val="clear" w:color="auto" w:fill="FFFF99"/>
            <w:vAlign w:val="bottom"/>
          </w:tcPr>
          <w:p w14:paraId="08429865"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DDD0EB0"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4897864" w14:textId="77777777" w:rsidR="004847DB" w:rsidRDefault="00000000">
            <w:pPr>
              <w:ind w:right="9"/>
              <w:jc w:val="right"/>
              <w:rPr>
                <w:sz w:val="20"/>
                <w:szCs w:val="20"/>
              </w:rPr>
            </w:pPr>
            <w:r>
              <w:rPr>
                <w:rFonts w:ascii="Arial" w:eastAsia="Arial" w:hAnsi="Arial" w:cs="Arial"/>
                <w:b/>
                <w:bCs/>
                <w:sz w:val="18"/>
                <w:szCs w:val="18"/>
              </w:rPr>
              <w:t>45.000,00</w:t>
            </w:r>
          </w:p>
        </w:tc>
      </w:tr>
      <w:tr w:rsidR="004847DB" w14:paraId="78A30BEB" w14:textId="77777777">
        <w:trPr>
          <w:trHeight w:val="252"/>
        </w:trPr>
        <w:tc>
          <w:tcPr>
            <w:tcW w:w="740" w:type="dxa"/>
            <w:vAlign w:val="bottom"/>
          </w:tcPr>
          <w:p w14:paraId="471A2BBB"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520C7A47"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43BBCB5C" w14:textId="77777777" w:rsidR="004847DB" w:rsidRDefault="00000000">
            <w:pPr>
              <w:ind w:right="129"/>
              <w:jc w:val="right"/>
              <w:rPr>
                <w:sz w:val="20"/>
                <w:szCs w:val="20"/>
              </w:rPr>
            </w:pPr>
            <w:r>
              <w:rPr>
                <w:rFonts w:ascii="Arial" w:eastAsia="Arial" w:hAnsi="Arial" w:cs="Arial"/>
                <w:b/>
                <w:bCs/>
                <w:sz w:val="18"/>
                <w:szCs w:val="18"/>
              </w:rPr>
              <w:t>45.000,00</w:t>
            </w:r>
          </w:p>
        </w:tc>
        <w:tc>
          <w:tcPr>
            <w:tcW w:w="1400" w:type="dxa"/>
            <w:vAlign w:val="bottom"/>
          </w:tcPr>
          <w:p w14:paraId="167572E6"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32C5994D"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6196FE34" w14:textId="77777777" w:rsidR="004847DB" w:rsidRDefault="00000000">
            <w:pPr>
              <w:ind w:right="9"/>
              <w:jc w:val="right"/>
              <w:rPr>
                <w:sz w:val="20"/>
                <w:szCs w:val="20"/>
              </w:rPr>
            </w:pPr>
            <w:r>
              <w:rPr>
                <w:rFonts w:ascii="Arial" w:eastAsia="Arial" w:hAnsi="Arial" w:cs="Arial"/>
                <w:b/>
                <w:bCs/>
                <w:sz w:val="18"/>
                <w:szCs w:val="18"/>
              </w:rPr>
              <w:t>45.000,00</w:t>
            </w:r>
          </w:p>
        </w:tc>
      </w:tr>
      <w:tr w:rsidR="004847DB" w14:paraId="02C3A398" w14:textId="77777777">
        <w:trPr>
          <w:trHeight w:val="256"/>
        </w:trPr>
        <w:tc>
          <w:tcPr>
            <w:tcW w:w="740" w:type="dxa"/>
            <w:vAlign w:val="bottom"/>
          </w:tcPr>
          <w:p w14:paraId="220D4051" w14:textId="77777777" w:rsidR="004847DB" w:rsidRDefault="00000000">
            <w:pPr>
              <w:ind w:left="100"/>
              <w:rPr>
                <w:sz w:val="20"/>
                <w:szCs w:val="20"/>
              </w:rPr>
            </w:pPr>
            <w:r>
              <w:rPr>
                <w:rFonts w:ascii="Arial" w:eastAsia="Arial" w:hAnsi="Arial" w:cs="Arial"/>
                <w:sz w:val="18"/>
                <w:szCs w:val="18"/>
              </w:rPr>
              <w:t>38</w:t>
            </w:r>
          </w:p>
        </w:tc>
        <w:tc>
          <w:tcPr>
            <w:tcW w:w="8000" w:type="dxa"/>
            <w:vAlign w:val="bottom"/>
          </w:tcPr>
          <w:p w14:paraId="71692656" w14:textId="77777777" w:rsidR="004847DB" w:rsidRDefault="00000000">
            <w:pPr>
              <w:ind w:left="420"/>
              <w:rPr>
                <w:sz w:val="20"/>
                <w:szCs w:val="20"/>
              </w:rPr>
            </w:pPr>
            <w:r>
              <w:rPr>
                <w:rFonts w:ascii="Arial" w:eastAsia="Arial" w:hAnsi="Arial" w:cs="Arial"/>
                <w:sz w:val="18"/>
                <w:szCs w:val="18"/>
              </w:rPr>
              <w:t>Rashodi za donacije, kazne, naknade šteta i kapitalne pomoći</w:t>
            </w:r>
          </w:p>
        </w:tc>
        <w:tc>
          <w:tcPr>
            <w:tcW w:w="1600" w:type="dxa"/>
            <w:vAlign w:val="bottom"/>
          </w:tcPr>
          <w:p w14:paraId="69F092F2" w14:textId="77777777" w:rsidR="004847DB" w:rsidRDefault="00000000">
            <w:pPr>
              <w:ind w:right="129"/>
              <w:jc w:val="right"/>
              <w:rPr>
                <w:sz w:val="20"/>
                <w:szCs w:val="20"/>
              </w:rPr>
            </w:pPr>
            <w:r>
              <w:rPr>
                <w:rFonts w:ascii="Arial" w:eastAsia="Arial" w:hAnsi="Arial" w:cs="Arial"/>
                <w:sz w:val="18"/>
                <w:szCs w:val="18"/>
              </w:rPr>
              <w:t>45.000,00</w:t>
            </w:r>
          </w:p>
        </w:tc>
        <w:tc>
          <w:tcPr>
            <w:tcW w:w="1400" w:type="dxa"/>
            <w:vAlign w:val="bottom"/>
          </w:tcPr>
          <w:p w14:paraId="4D4248B9"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02ECAFE3"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4D24404D" w14:textId="77777777" w:rsidR="004847DB" w:rsidRDefault="00000000">
            <w:pPr>
              <w:ind w:right="9"/>
              <w:jc w:val="right"/>
              <w:rPr>
                <w:sz w:val="20"/>
                <w:szCs w:val="20"/>
              </w:rPr>
            </w:pPr>
            <w:r>
              <w:rPr>
                <w:rFonts w:ascii="Arial" w:eastAsia="Arial" w:hAnsi="Arial" w:cs="Arial"/>
                <w:sz w:val="18"/>
                <w:szCs w:val="18"/>
              </w:rPr>
              <w:t>45.000,00</w:t>
            </w:r>
          </w:p>
        </w:tc>
      </w:tr>
      <w:tr w:rsidR="004847DB" w14:paraId="05459B84" w14:textId="77777777">
        <w:trPr>
          <w:trHeight w:val="255"/>
        </w:trPr>
        <w:tc>
          <w:tcPr>
            <w:tcW w:w="8740" w:type="dxa"/>
            <w:gridSpan w:val="2"/>
            <w:shd w:val="clear" w:color="auto" w:fill="CCCCFF"/>
            <w:vAlign w:val="bottom"/>
          </w:tcPr>
          <w:p w14:paraId="2667ABA1" w14:textId="77777777" w:rsidR="004847DB" w:rsidRDefault="00000000">
            <w:pPr>
              <w:ind w:left="100"/>
              <w:rPr>
                <w:sz w:val="20"/>
                <w:szCs w:val="20"/>
              </w:rPr>
            </w:pPr>
            <w:r>
              <w:rPr>
                <w:rFonts w:ascii="Arial" w:eastAsia="Arial" w:hAnsi="Arial" w:cs="Arial"/>
                <w:b/>
                <w:bCs/>
                <w:sz w:val="18"/>
                <w:szCs w:val="18"/>
              </w:rPr>
              <w:t>Aktivnost A100105 SPORTSKI SUSRETI</w:t>
            </w:r>
          </w:p>
        </w:tc>
        <w:tc>
          <w:tcPr>
            <w:tcW w:w="1600" w:type="dxa"/>
            <w:shd w:val="clear" w:color="auto" w:fill="CCCCFF"/>
            <w:vAlign w:val="bottom"/>
          </w:tcPr>
          <w:p w14:paraId="722FF5D0" w14:textId="77777777" w:rsidR="004847DB" w:rsidRDefault="00000000">
            <w:pPr>
              <w:ind w:right="129"/>
              <w:jc w:val="right"/>
              <w:rPr>
                <w:sz w:val="20"/>
                <w:szCs w:val="20"/>
              </w:rPr>
            </w:pPr>
            <w:r>
              <w:rPr>
                <w:rFonts w:ascii="Arial" w:eastAsia="Arial" w:hAnsi="Arial" w:cs="Arial"/>
                <w:b/>
                <w:bCs/>
                <w:sz w:val="18"/>
                <w:szCs w:val="18"/>
              </w:rPr>
              <w:t>3.000,00</w:t>
            </w:r>
          </w:p>
        </w:tc>
        <w:tc>
          <w:tcPr>
            <w:tcW w:w="1400" w:type="dxa"/>
            <w:shd w:val="clear" w:color="auto" w:fill="CCCCFF"/>
            <w:vAlign w:val="bottom"/>
          </w:tcPr>
          <w:p w14:paraId="34F6117E"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5F09DC06"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184AB670" w14:textId="77777777" w:rsidR="004847DB" w:rsidRDefault="00000000">
            <w:pPr>
              <w:ind w:right="9"/>
              <w:jc w:val="right"/>
              <w:rPr>
                <w:sz w:val="20"/>
                <w:szCs w:val="20"/>
              </w:rPr>
            </w:pPr>
            <w:r>
              <w:rPr>
                <w:rFonts w:ascii="Arial" w:eastAsia="Arial" w:hAnsi="Arial" w:cs="Arial"/>
                <w:b/>
                <w:bCs/>
                <w:sz w:val="18"/>
                <w:szCs w:val="18"/>
              </w:rPr>
              <w:t>3.000,00</w:t>
            </w:r>
          </w:p>
        </w:tc>
      </w:tr>
      <w:tr w:rsidR="004847DB" w14:paraId="50B58CE8" w14:textId="77777777">
        <w:trPr>
          <w:trHeight w:val="258"/>
        </w:trPr>
        <w:tc>
          <w:tcPr>
            <w:tcW w:w="8740" w:type="dxa"/>
            <w:gridSpan w:val="2"/>
            <w:shd w:val="clear" w:color="auto" w:fill="FFFF99"/>
            <w:vAlign w:val="bottom"/>
          </w:tcPr>
          <w:p w14:paraId="5A6BCC9A"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4950BE1" w14:textId="77777777" w:rsidR="004847DB" w:rsidRDefault="00000000">
            <w:pPr>
              <w:ind w:right="129"/>
              <w:jc w:val="right"/>
              <w:rPr>
                <w:sz w:val="20"/>
                <w:szCs w:val="20"/>
              </w:rPr>
            </w:pPr>
            <w:r>
              <w:rPr>
                <w:rFonts w:ascii="Arial" w:eastAsia="Arial" w:hAnsi="Arial" w:cs="Arial"/>
                <w:b/>
                <w:bCs/>
                <w:sz w:val="18"/>
                <w:szCs w:val="18"/>
              </w:rPr>
              <w:t>3.000,00</w:t>
            </w:r>
          </w:p>
        </w:tc>
        <w:tc>
          <w:tcPr>
            <w:tcW w:w="1400" w:type="dxa"/>
            <w:shd w:val="clear" w:color="auto" w:fill="FFFF99"/>
            <w:vAlign w:val="bottom"/>
          </w:tcPr>
          <w:p w14:paraId="14F5B213"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30BD35C8"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65C4F9F1" w14:textId="77777777" w:rsidR="004847DB" w:rsidRDefault="00000000">
            <w:pPr>
              <w:ind w:right="9"/>
              <w:jc w:val="right"/>
              <w:rPr>
                <w:sz w:val="20"/>
                <w:szCs w:val="20"/>
              </w:rPr>
            </w:pPr>
            <w:r>
              <w:rPr>
                <w:rFonts w:ascii="Arial" w:eastAsia="Arial" w:hAnsi="Arial" w:cs="Arial"/>
                <w:b/>
                <w:bCs/>
                <w:sz w:val="18"/>
                <w:szCs w:val="18"/>
              </w:rPr>
              <w:t>3.000,00</w:t>
            </w:r>
          </w:p>
        </w:tc>
      </w:tr>
      <w:tr w:rsidR="004847DB" w14:paraId="7270B6A3" w14:textId="77777777">
        <w:trPr>
          <w:trHeight w:val="252"/>
        </w:trPr>
        <w:tc>
          <w:tcPr>
            <w:tcW w:w="740" w:type="dxa"/>
            <w:vAlign w:val="bottom"/>
          </w:tcPr>
          <w:p w14:paraId="5FEB91DF"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6B47FFEF"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4432718E" w14:textId="77777777" w:rsidR="004847DB" w:rsidRDefault="00000000">
            <w:pPr>
              <w:ind w:right="129"/>
              <w:jc w:val="right"/>
              <w:rPr>
                <w:sz w:val="20"/>
                <w:szCs w:val="20"/>
              </w:rPr>
            </w:pPr>
            <w:r>
              <w:rPr>
                <w:rFonts w:ascii="Arial" w:eastAsia="Arial" w:hAnsi="Arial" w:cs="Arial"/>
                <w:b/>
                <w:bCs/>
                <w:sz w:val="18"/>
                <w:szCs w:val="18"/>
              </w:rPr>
              <w:t>3.000,00</w:t>
            </w:r>
          </w:p>
        </w:tc>
        <w:tc>
          <w:tcPr>
            <w:tcW w:w="1400" w:type="dxa"/>
            <w:vAlign w:val="bottom"/>
          </w:tcPr>
          <w:p w14:paraId="5E3B26A2"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1E45EAB9"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7B4A74D3" w14:textId="77777777" w:rsidR="004847DB" w:rsidRDefault="00000000">
            <w:pPr>
              <w:ind w:right="9"/>
              <w:jc w:val="right"/>
              <w:rPr>
                <w:sz w:val="20"/>
                <w:szCs w:val="20"/>
              </w:rPr>
            </w:pPr>
            <w:r>
              <w:rPr>
                <w:rFonts w:ascii="Arial" w:eastAsia="Arial" w:hAnsi="Arial" w:cs="Arial"/>
                <w:b/>
                <w:bCs/>
                <w:sz w:val="18"/>
                <w:szCs w:val="18"/>
              </w:rPr>
              <w:t>3.000,00</w:t>
            </w:r>
          </w:p>
        </w:tc>
      </w:tr>
      <w:tr w:rsidR="004847DB" w14:paraId="75863092" w14:textId="77777777">
        <w:trPr>
          <w:trHeight w:val="256"/>
        </w:trPr>
        <w:tc>
          <w:tcPr>
            <w:tcW w:w="740" w:type="dxa"/>
            <w:vAlign w:val="bottom"/>
          </w:tcPr>
          <w:p w14:paraId="691B924F" w14:textId="77777777" w:rsidR="004847DB" w:rsidRDefault="00000000">
            <w:pPr>
              <w:ind w:left="100"/>
              <w:rPr>
                <w:sz w:val="20"/>
                <w:szCs w:val="20"/>
              </w:rPr>
            </w:pPr>
            <w:r>
              <w:rPr>
                <w:rFonts w:ascii="Arial" w:eastAsia="Arial" w:hAnsi="Arial" w:cs="Arial"/>
                <w:sz w:val="18"/>
                <w:szCs w:val="18"/>
              </w:rPr>
              <w:t>38</w:t>
            </w:r>
          </w:p>
        </w:tc>
        <w:tc>
          <w:tcPr>
            <w:tcW w:w="8000" w:type="dxa"/>
            <w:vAlign w:val="bottom"/>
          </w:tcPr>
          <w:p w14:paraId="61C8CDB8" w14:textId="77777777" w:rsidR="004847DB" w:rsidRDefault="00000000">
            <w:pPr>
              <w:ind w:left="420"/>
              <w:rPr>
                <w:sz w:val="20"/>
                <w:szCs w:val="20"/>
              </w:rPr>
            </w:pPr>
            <w:r>
              <w:rPr>
                <w:rFonts w:ascii="Arial" w:eastAsia="Arial" w:hAnsi="Arial" w:cs="Arial"/>
                <w:sz w:val="18"/>
                <w:szCs w:val="18"/>
              </w:rPr>
              <w:t>Rashodi za donacije, kazne, naknade šteta i kapitalne pomoći</w:t>
            </w:r>
          </w:p>
        </w:tc>
        <w:tc>
          <w:tcPr>
            <w:tcW w:w="1600" w:type="dxa"/>
            <w:vAlign w:val="bottom"/>
          </w:tcPr>
          <w:p w14:paraId="6F88F0B2" w14:textId="77777777" w:rsidR="004847DB" w:rsidRDefault="00000000">
            <w:pPr>
              <w:ind w:right="129"/>
              <w:jc w:val="right"/>
              <w:rPr>
                <w:sz w:val="20"/>
                <w:szCs w:val="20"/>
              </w:rPr>
            </w:pPr>
            <w:r>
              <w:rPr>
                <w:rFonts w:ascii="Arial" w:eastAsia="Arial" w:hAnsi="Arial" w:cs="Arial"/>
                <w:sz w:val="18"/>
                <w:szCs w:val="18"/>
              </w:rPr>
              <w:t>3.000,00</w:t>
            </w:r>
          </w:p>
        </w:tc>
        <w:tc>
          <w:tcPr>
            <w:tcW w:w="1400" w:type="dxa"/>
            <w:vAlign w:val="bottom"/>
          </w:tcPr>
          <w:p w14:paraId="7386C93B"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14E2E448"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5F5C5DC5" w14:textId="77777777" w:rsidR="004847DB" w:rsidRDefault="00000000">
            <w:pPr>
              <w:ind w:right="9"/>
              <w:jc w:val="right"/>
              <w:rPr>
                <w:sz w:val="20"/>
                <w:szCs w:val="20"/>
              </w:rPr>
            </w:pPr>
            <w:r>
              <w:rPr>
                <w:rFonts w:ascii="Arial" w:eastAsia="Arial" w:hAnsi="Arial" w:cs="Arial"/>
                <w:sz w:val="18"/>
                <w:szCs w:val="18"/>
              </w:rPr>
              <w:t>3.000,00</w:t>
            </w:r>
          </w:p>
        </w:tc>
      </w:tr>
      <w:tr w:rsidR="004847DB" w14:paraId="7340229B" w14:textId="77777777">
        <w:trPr>
          <w:trHeight w:val="205"/>
        </w:trPr>
        <w:tc>
          <w:tcPr>
            <w:tcW w:w="8740" w:type="dxa"/>
            <w:gridSpan w:val="2"/>
            <w:shd w:val="clear" w:color="auto" w:fill="CCCCFF"/>
            <w:vAlign w:val="bottom"/>
          </w:tcPr>
          <w:p w14:paraId="3802415B" w14:textId="77777777" w:rsidR="004847DB" w:rsidRDefault="00000000">
            <w:pPr>
              <w:spacing w:line="205" w:lineRule="exact"/>
              <w:ind w:left="100"/>
              <w:rPr>
                <w:sz w:val="20"/>
                <w:szCs w:val="20"/>
              </w:rPr>
            </w:pPr>
            <w:r>
              <w:rPr>
                <w:rFonts w:ascii="Arial" w:eastAsia="Arial" w:hAnsi="Arial" w:cs="Arial"/>
                <w:b/>
                <w:bCs/>
                <w:sz w:val="18"/>
                <w:szCs w:val="18"/>
              </w:rPr>
              <w:t>Aktivnost A100106 REDOVNI SERVIS I ODRŽAVANJE SUSTAVA GRIJANJA I HLAĐENJA NA</w:t>
            </w:r>
          </w:p>
        </w:tc>
        <w:tc>
          <w:tcPr>
            <w:tcW w:w="1600" w:type="dxa"/>
            <w:shd w:val="clear" w:color="auto" w:fill="CCCCFF"/>
            <w:vAlign w:val="bottom"/>
          </w:tcPr>
          <w:p w14:paraId="499224B0" w14:textId="77777777" w:rsidR="004847DB" w:rsidRDefault="004847DB">
            <w:pPr>
              <w:rPr>
                <w:sz w:val="17"/>
                <w:szCs w:val="17"/>
              </w:rPr>
            </w:pPr>
          </w:p>
        </w:tc>
        <w:tc>
          <w:tcPr>
            <w:tcW w:w="1400" w:type="dxa"/>
            <w:shd w:val="clear" w:color="auto" w:fill="CCCCFF"/>
            <w:vAlign w:val="bottom"/>
          </w:tcPr>
          <w:p w14:paraId="06964B9C" w14:textId="77777777" w:rsidR="004847DB" w:rsidRDefault="004847DB">
            <w:pPr>
              <w:rPr>
                <w:sz w:val="17"/>
                <w:szCs w:val="17"/>
              </w:rPr>
            </w:pPr>
          </w:p>
        </w:tc>
        <w:tc>
          <w:tcPr>
            <w:tcW w:w="1080" w:type="dxa"/>
            <w:shd w:val="clear" w:color="auto" w:fill="CCCCFF"/>
            <w:vAlign w:val="bottom"/>
          </w:tcPr>
          <w:p w14:paraId="4EDF40B7" w14:textId="77777777" w:rsidR="004847DB" w:rsidRDefault="004847DB">
            <w:pPr>
              <w:rPr>
                <w:sz w:val="17"/>
                <w:szCs w:val="17"/>
              </w:rPr>
            </w:pPr>
          </w:p>
        </w:tc>
        <w:tc>
          <w:tcPr>
            <w:tcW w:w="1400" w:type="dxa"/>
            <w:shd w:val="clear" w:color="auto" w:fill="CCCCFF"/>
            <w:vAlign w:val="bottom"/>
          </w:tcPr>
          <w:p w14:paraId="65C28A4A" w14:textId="77777777" w:rsidR="004847DB" w:rsidRDefault="004847DB">
            <w:pPr>
              <w:rPr>
                <w:sz w:val="17"/>
                <w:szCs w:val="17"/>
              </w:rPr>
            </w:pPr>
          </w:p>
        </w:tc>
      </w:tr>
      <w:tr w:rsidR="004847DB" w14:paraId="202B0BBE" w14:textId="77777777">
        <w:trPr>
          <w:trHeight w:val="210"/>
        </w:trPr>
        <w:tc>
          <w:tcPr>
            <w:tcW w:w="8740" w:type="dxa"/>
            <w:gridSpan w:val="2"/>
            <w:shd w:val="clear" w:color="auto" w:fill="CCCCFF"/>
            <w:vAlign w:val="bottom"/>
          </w:tcPr>
          <w:p w14:paraId="7E7C7975" w14:textId="77777777" w:rsidR="004847DB" w:rsidRDefault="00000000">
            <w:pPr>
              <w:ind w:left="100"/>
              <w:rPr>
                <w:sz w:val="20"/>
                <w:szCs w:val="20"/>
              </w:rPr>
            </w:pPr>
            <w:r>
              <w:rPr>
                <w:rFonts w:ascii="Arial" w:eastAsia="Arial" w:hAnsi="Arial" w:cs="Arial"/>
                <w:b/>
                <w:bCs/>
                <w:sz w:val="18"/>
                <w:szCs w:val="18"/>
              </w:rPr>
              <w:t>OBJEKTU NK LIV 1949 VLADISLAVCI</w:t>
            </w:r>
          </w:p>
        </w:tc>
        <w:tc>
          <w:tcPr>
            <w:tcW w:w="1600" w:type="dxa"/>
            <w:shd w:val="clear" w:color="auto" w:fill="CCCCFF"/>
            <w:vAlign w:val="bottom"/>
          </w:tcPr>
          <w:p w14:paraId="084C861A" w14:textId="77777777" w:rsidR="004847DB" w:rsidRDefault="00000000">
            <w:pPr>
              <w:ind w:right="129"/>
              <w:jc w:val="right"/>
              <w:rPr>
                <w:sz w:val="20"/>
                <w:szCs w:val="20"/>
              </w:rPr>
            </w:pPr>
            <w:r>
              <w:rPr>
                <w:rFonts w:ascii="Arial" w:eastAsia="Arial" w:hAnsi="Arial" w:cs="Arial"/>
                <w:b/>
                <w:bCs/>
                <w:sz w:val="18"/>
                <w:szCs w:val="18"/>
              </w:rPr>
              <w:t>2.200,00</w:t>
            </w:r>
          </w:p>
        </w:tc>
        <w:tc>
          <w:tcPr>
            <w:tcW w:w="1400" w:type="dxa"/>
            <w:shd w:val="clear" w:color="auto" w:fill="CCCCFF"/>
            <w:vAlign w:val="bottom"/>
          </w:tcPr>
          <w:p w14:paraId="7AC14C03"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648E149C"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39B998E3" w14:textId="77777777" w:rsidR="004847DB" w:rsidRDefault="00000000">
            <w:pPr>
              <w:ind w:right="9"/>
              <w:jc w:val="right"/>
              <w:rPr>
                <w:sz w:val="20"/>
                <w:szCs w:val="20"/>
              </w:rPr>
            </w:pPr>
            <w:r>
              <w:rPr>
                <w:rFonts w:ascii="Arial" w:eastAsia="Arial" w:hAnsi="Arial" w:cs="Arial"/>
                <w:b/>
                <w:bCs/>
                <w:sz w:val="18"/>
                <w:szCs w:val="18"/>
              </w:rPr>
              <w:t>2.200,00</w:t>
            </w:r>
          </w:p>
        </w:tc>
      </w:tr>
      <w:tr w:rsidR="004847DB" w14:paraId="463FC016" w14:textId="77777777">
        <w:trPr>
          <w:trHeight w:val="256"/>
        </w:trPr>
        <w:tc>
          <w:tcPr>
            <w:tcW w:w="8740" w:type="dxa"/>
            <w:gridSpan w:val="2"/>
            <w:shd w:val="clear" w:color="auto" w:fill="FFFF99"/>
            <w:vAlign w:val="bottom"/>
          </w:tcPr>
          <w:p w14:paraId="2E6E323E"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548A5388" w14:textId="77777777" w:rsidR="004847DB" w:rsidRDefault="00000000">
            <w:pPr>
              <w:ind w:right="129"/>
              <w:jc w:val="right"/>
              <w:rPr>
                <w:sz w:val="20"/>
                <w:szCs w:val="20"/>
              </w:rPr>
            </w:pPr>
            <w:r>
              <w:rPr>
                <w:rFonts w:ascii="Arial" w:eastAsia="Arial" w:hAnsi="Arial" w:cs="Arial"/>
                <w:b/>
                <w:bCs/>
                <w:sz w:val="18"/>
                <w:szCs w:val="18"/>
              </w:rPr>
              <w:t>2.200,00</w:t>
            </w:r>
          </w:p>
        </w:tc>
        <w:tc>
          <w:tcPr>
            <w:tcW w:w="1400" w:type="dxa"/>
            <w:shd w:val="clear" w:color="auto" w:fill="FFFF99"/>
            <w:vAlign w:val="bottom"/>
          </w:tcPr>
          <w:p w14:paraId="59B36E88"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53A44759"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60520968" w14:textId="77777777" w:rsidR="004847DB" w:rsidRDefault="00000000">
            <w:pPr>
              <w:ind w:right="9"/>
              <w:jc w:val="right"/>
              <w:rPr>
                <w:sz w:val="20"/>
                <w:szCs w:val="20"/>
              </w:rPr>
            </w:pPr>
            <w:r>
              <w:rPr>
                <w:rFonts w:ascii="Arial" w:eastAsia="Arial" w:hAnsi="Arial" w:cs="Arial"/>
                <w:b/>
                <w:bCs/>
                <w:sz w:val="18"/>
                <w:szCs w:val="18"/>
              </w:rPr>
              <w:t>2.200,00</w:t>
            </w:r>
          </w:p>
        </w:tc>
      </w:tr>
      <w:tr w:rsidR="004847DB" w14:paraId="68C568AE" w14:textId="77777777">
        <w:trPr>
          <w:trHeight w:val="252"/>
        </w:trPr>
        <w:tc>
          <w:tcPr>
            <w:tcW w:w="740" w:type="dxa"/>
            <w:vAlign w:val="bottom"/>
          </w:tcPr>
          <w:p w14:paraId="16B8D5A6"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4BE909FC"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4630E9BB" w14:textId="77777777" w:rsidR="004847DB" w:rsidRDefault="00000000">
            <w:pPr>
              <w:ind w:right="129"/>
              <w:jc w:val="right"/>
              <w:rPr>
                <w:sz w:val="20"/>
                <w:szCs w:val="20"/>
              </w:rPr>
            </w:pPr>
            <w:r>
              <w:rPr>
                <w:rFonts w:ascii="Arial" w:eastAsia="Arial" w:hAnsi="Arial" w:cs="Arial"/>
                <w:b/>
                <w:bCs/>
                <w:sz w:val="18"/>
                <w:szCs w:val="18"/>
              </w:rPr>
              <w:t>2.200,00</w:t>
            </w:r>
          </w:p>
        </w:tc>
        <w:tc>
          <w:tcPr>
            <w:tcW w:w="1400" w:type="dxa"/>
            <w:vAlign w:val="bottom"/>
          </w:tcPr>
          <w:p w14:paraId="5D8374F6"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172AECE4"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64CEB367" w14:textId="77777777" w:rsidR="004847DB" w:rsidRDefault="00000000">
            <w:pPr>
              <w:ind w:right="9"/>
              <w:jc w:val="right"/>
              <w:rPr>
                <w:sz w:val="20"/>
                <w:szCs w:val="20"/>
              </w:rPr>
            </w:pPr>
            <w:r>
              <w:rPr>
                <w:rFonts w:ascii="Arial" w:eastAsia="Arial" w:hAnsi="Arial" w:cs="Arial"/>
                <w:b/>
                <w:bCs/>
                <w:sz w:val="18"/>
                <w:szCs w:val="18"/>
              </w:rPr>
              <w:t>2.200,00</w:t>
            </w:r>
          </w:p>
        </w:tc>
      </w:tr>
      <w:tr w:rsidR="004847DB" w14:paraId="020800E8" w14:textId="77777777">
        <w:trPr>
          <w:trHeight w:val="256"/>
        </w:trPr>
        <w:tc>
          <w:tcPr>
            <w:tcW w:w="740" w:type="dxa"/>
            <w:vAlign w:val="bottom"/>
          </w:tcPr>
          <w:p w14:paraId="784DDB7C"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5DEA230D"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7A4F7F10" w14:textId="77777777" w:rsidR="004847DB" w:rsidRDefault="00000000">
            <w:pPr>
              <w:ind w:right="129"/>
              <w:jc w:val="right"/>
              <w:rPr>
                <w:sz w:val="20"/>
                <w:szCs w:val="20"/>
              </w:rPr>
            </w:pPr>
            <w:r>
              <w:rPr>
                <w:rFonts w:ascii="Arial" w:eastAsia="Arial" w:hAnsi="Arial" w:cs="Arial"/>
                <w:sz w:val="18"/>
                <w:szCs w:val="18"/>
              </w:rPr>
              <w:t>2.200,00</w:t>
            </w:r>
          </w:p>
        </w:tc>
        <w:tc>
          <w:tcPr>
            <w:tcW w:w="1400" w:type="dxa"/>
            <w:vAlign w:val="bottom"/>
          </w:tcPr>
          <w:p w14:paraId="56CA84BE"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325357A6"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425640FD" w14:textId="77777777" w:rsidR="004847DB" w:rsidRDefault="00000000">
            <w:pPr>
              <w:ind w:right="9"/>
              <w:jc w:val="right"/>
              <w:rPr>
                <w:sz w:val="20"/>
                <w:szCs w:val="20"/>
              </w:rPr>
            </w:pPr>
            <w:r>
              <w:rPr>
                <w:rFonts w:ascii="Arial" w:eastAsia="Arial" w:hAnsi="Arial" w:cs="Arial"/>
                <w:sz w:val="18"/>
                <w:szCs w:val="18"/>
              </w:rPr>
              <w:t>2.200,00</w:t>
            </w:r>
          </w:p>
        </w:tc>
      </w:tr>
      <w:tr w:rsidR="004847DB" w14:paraId="336DE056" w14:textId="77777777">
        <w:trPr>
          <w:trHeight w:val="205"/>
        </w:trPr>
        <w:tc>
          <w:tcPr>
            <w:tcW w:w="8740" w:type="dxa"/>
            <w:gridSpan w:val="2"/>
            <w:shd w:val="clear" w:color="auto" w:fill="CCCCFF"/>
            <w:vAlign w:val="bottom"/>
          </w:tcPr>
          <w:p w14:paraId="08177357" w14:textId="77777777" w:rsidR="004847DB" w:rsidRDefault="00000000">
            <w:pPr>
              <w:spacing w:line="205" w:lineRule="exact"/>
              <w:ind w:left="100"/>
              <w:rPr>
                <w:sz w:val="20"/>
                <w:szCs w:val="20"/>
              </w:rPr>
            </w:pPr>
            <w:r>
              <w:rPr>
                <w:rFonts w:ascii="Arial" w:eastAsia="Arial" w:hAnsi="Arial" w:cs="Arial"/>
                <w:b/>
                <w:bCs/>
                <w:sz w:val="18"/>
                <w:szCs w:val="18"/>
              </w:rPr>
              <w:t>Aktivnost A100107 REDOVNI SERVIS I ODRŽAVANJE SUSTAVA GRIJANJA I HLAĐENJA NA</w:t>
            </w:r>
          </w:p>
        </w:tc>
        <w:tc>
          <w:tcPr>
            <w:tcW w:w="1600" w:type="dxa"/>
            <w:shd w:val="clear" w:color="auto" w:fill="CCCCFF"/>
            <w:vAlign w:val="bottom"/>
          </w:tcPr>
          <w:p w14:paraId="06B086C9" w14:textId="77777777" w:rsidR="004847DB" w:rsidRDefault="004847DB">
            <w:pPr>
              <w:rPr>
                <w:sz w:val="17"/>
                <w:szCs w:val="17"/>
              </w:rPr>
            </w:pPr>
          </w:p>
        </w:tc>
        <w:tc>
          <w:tcPr>
            <w:tcW w:w="1400" w:type="dxa"/>
            <w:shd w:val="clear" w:color="auto" w:fill="CCCCFF"/>
            <w:vAlign w:val="bottom"/>
          </w:tcPr>
          <w:p w14:paraId="3D2F7DA4" w14:textId="77777777" w:rsidR="004847DB" w:rsidRDefault="004847DB">
            <w:pPr>
              <w:rPr>
                <w:sz w:val="17"/>
                <w:szCs w:val="17"/>
              </w:rPr>
            </w:pPr>
          </w:p>
        </w:tc>
        <w:tc>
          <w:tcPr>
            <w:tcW w:w="1080" w:type="dxa"/>
            <w:shd w:val="clear" w:color="auto" w:fill="CCCCFF"/>
            <w:vAlign w:val="bottom"/>
          </w:tcPr>
          <w:p w14:paraId="61F3C2BD" w14:textId="77777777" w:rsidR="004847DB" w:rsidRDefault="004847DB">
            <w:pPr>
              <w:rPr>
                <w:sz w:val="17"/>
                <w:szCs w:val="17"/>
              </w:rPr>
            </w:pPr>
          </w:p>
        </w:tc>
        <w:tc>
          <w:tcPr>
            <w:tcW w:w="1400" w:type="dxa"/>
            <w:shd w:val="clear" w:color="auto" w:fill="CCCCFF"/>
            <w:vAlign w:val="bottom"/>
          </w:tcPr>
          <w:p w14:paraId="5F82AE84" w14:textId="77777777" w:rsidR="004847DB" w:rsidRDefault="004847DB">
            <w:pPr>
              <w:rPr>
                <w:sz w:val="17"/>
                <w:szCs w:val="17"/>
              </w:rPr>
            </w:pPr>
          </w:p>
        </w:tc>
      </w:tr>
      <w:tr w:rsidR="004847DB" w14:paraId="2096AB11" w14:textId="77777777">
        <w:trPr>
          <w:trHeight w:val="211"/>
        </w:trPr>
        <w:tc>
          <w:tcPr>
            <w:tcW w:w="8740" w:type="dxa"/>
            <w:gridSpan w:val="2"/>
            <w:shd w:val="clear" w:color="auto" w:fill="CCCCFF"/>
            <w:vAlign w:val="bottom"/>
          </w:tcPr>
          <w:p w14:paraId="194409AD" w14:textId="77777777" w:rsidR="004847DB" w:rsidRDefault="00000000">
            <w:pPr>
              <w:ind w:left="100"/>
              <w:rPr>
                <w:sz w:val="20"/>
                <w:szCs w:val="20"/>
              </w:rPr>
            </w:pPr>
            <w:r>
              <w:rPr>
                <w:rFonts w:ascii="Arial" w:eastAsia="Arial" w:hAnsi="Arial" w:cs="Arial"/>
                <w:b/>
                <w:bCs/>
                <w:sz w:val="18"/>
                <w:szCs w:val="18"/>
              </w:rPr>
              <w:t>OBJEKTU NK GOLEO DOPSIN</w:t>
            </w:r>
          </w:p>
        </w:tc>
        <w:tc>
          <w:tcPr>
            <w:tcW w:w="1600" w:type="dxa"/>
            <w:shd w:val="clear" w:color="auto" w:fill="CCCCFF"/>
            <w:vAlign w:val="bottom"/>
          </w:tcPr>
          <w:p w14:paraId="623401CB" w14:textId="77777777" w:rsidR="004847DB" w:rsidRDefault="00000000">
            <w:pPr>
              <w:ind w:right="129"/>
              <w:jc w:val="right"/>
              <w:rPr>
                <w:sz w:val="20"/>
                <w:szCs w:val="20"/>
              </w:rPr>
            </w:pPr>
            <w:r>
              <w:rPr>
                <w:rFonts w:ascii="Arial" w:eastAsia="Arial" w:hAnsi="Arial" w:cs="Arial"/>
                <w:b/>
                <w:bCs/>
                <w:sz w:val="18"/>
                <w:szCs w:val="18"/>
              </w:rPr>
              <w:t>2.200,00</w:t>
            </w:r>
          </w:p>
        </w:tc>
        <w:tc>
          <w:tcPr>
            <w:tcW w:w="1400" w:type="dxa"/>
            <w:shd w:val="clear" w:color="auto" w:fill="CCCCFF"/>
            <w:vAlign w:val="bottom"/>
          </w:tcPr>
          <w:p w14:paraId="0035C1AF"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954107F"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19099B47" w14:textId="77777777" w:rsidR="004847DB" w:rsidRDefault="00000000">
            <w:pPr>
              <w:ind w:right="9"/>
              <w:jc w:val="right"/>
              <w:rPr>
                <w:sz w:val="20"/>
                <w:szCs w:val="20"/>
              </w:rPr>
            </w:pPr>
            <w:r>
              <w:rPr>
                <w:rFonts w:ascii="Arial" w:eastAsia="Arial" w:hAnsi="Arial" w:cs="Arial"/>
                <w:b/>
                <w:bCs/>
                <w:sz w:val="18"/>
                <w:szCs w:val="18"/>
              </w:rPr>
              <w:t>2.200,00</w:t>
            </w:r>
          </w:p>
        </w:tc>
      </w:tr>
      <w:tr w:rsidR="004847DB" w14:paraId="64AA5EDE" w14:textId="77777777">
        <w:trPr>
          <w:trHeight w:val="255"/>
        </w:trPr>
        <w:tc>
          <w:tcPr>
            <w:tcW w:w="8740" w:type="dxa"/>
            <w:gridSpan w:val="2"/>
            <w:shd w:val="clear" w:color="auto" w:fill="FFFF99"/>
            <w:vAlign w:val="bottom"/>
          </w:tcPr>
          <w:p w14:paraId="4F2D6E76"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1CF3830E" w14:textId="77777777" w:rsidR="004847DB" w:rsidRDefault="00000000">
            <w:pPr>
              <w:ind w:right="129"/>
              <w:jc w:val="right"/>
              <w:rPr>
                <w:sz w:val="20"/>
                <w:szCs w:val="20"/>
              </w:rPr>
            </w:pPr>
            <w:r>
              <w:rPr>
                <w:rFonts w:ascii="Arial" w:eastAsia="Arial" w:hAnsi="Arial" w:cs="Arial"/>
                <w:b/>
                <w:bCs/>
                <w:sz w:val="18"/>
                <w:szCs w:val="18"/>
              </w:rPr>
              <w:t>2.200,00</w:t>
            </w:r>
          </w:p>
        </w:tc>
        <w:tc>
          <w:tcPr>
            <w:tcW w:w="1400" w:type="dxa"/>
            <w:shd w:val="clear" w:color="auto" w:fill="FFFF99"/>
            <w:vAlign w:val="bottom"/>
          </w:tcPr>
          <w:p w14:paraId="44F76FED"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638DA7A5"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4C6548E5" w14:textId="77777777" w:rsidR="004847DB" w:rsidRDefault="00000000">
            <w:pPr>
              <w:ind w:right="9"/>
              <w:jc w:val="right"/>
              <w:rPr>
                <w:sz w:val="20"/>
                <w:szCs w:val="20"/>
              </w:rPr>
            </w:pPr>
            <w:r>
              <w:rPr>
                <w:rFonts w:ascii="Arial" w:eastAsia="Arial" w:hAnsi="Arial" w:cs="Arial"/>
                <w:b/>
                <w:bCs/>
                <w:sz w:val="18"/>
                <w:szCs w:val="18"/>
              </w:rPr>
              <w:t>2.200,00</w:t>
            </w:r>
          </w:p>
        </w:tc>
      </w:tr>
      <w:tr w:rsidR="004847DB" w14:paraId="51D60648" w14:textId="77777777">
        <w:trPr>
          <w:trHeight w:val="252"/>
        </w:trPr>
        <w:tc>
          <w:tcPr>
            <w:tcW w:w="740" w:type="dxa"/>
            <w:vAlign w:val="bottom"/>
          </w:tcPr>
          <w:p w14:paraId="77065724"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494A00E1"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37109ADF" w14:textId="77777777" w:rsidR="004847DB" w:rsidRDefault="00000000">
            <w:pPr>
              <w:ind w:right="129"/>
              <w:jc w:val="right"/>
              <w:rPr>
                <w:sz w:val="20"/>
                <w:szCs w:val="20"/>
              </w:rPr>
            </w:pPr>
            <w:r>
              <w:rPr>
                <w:rFonts w:ascii="Arial" w:eastAsia="Arial" w:hAnsi="Arial" w:cs="Arial"/>
                <w:b/>
                <w:bCs/>
                <w:sz w:val="18"/>
                <w:szCs w:val="18"/>
              </w:rPr>
              <w:t>2.200,00</w:t>
            </w:r>
          </w:p>
        </w:tc>
        <w:tc>
          <w:tcPr>
            <w:tcW w:w="1400" w:type="dxa"/>
            <w:vAlign w:val="bottom"/>
          </w:tcPr>
          <w:p w14:paraId="13121C67"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38D86885"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612E8CA2" w14:textId="77777777" w:rsidR="004847DB" w:rsidRDefault="00000000">
            <w:pPr>
              <w:ind w:right="9"/>
              <w:jc w:val="right"/>
              <w:rPr>
                <w:sz w:val="20"/>
                <w:szCs w:val="20"/>
              </w:rPr>
            </w:pPr>
            <w:r>
              <w:rPr>
                <w:rFonts w:ascii="Arial" w:eastAsia="Arial" w:hAnsi="Arial" w:cs="Arial"/>
                <w:b/>
                <w:bCs/>
                <w:sz w:val="18"/>
                <w:szCs w:val="18"/>
              </w:rPr>
              <w:t>2.200,00</w:t>
            </w:r>
          </w:p>
        </w:tc>
      </w:tr>
      <w:tr w:rsidR="004847DB" w14:paraId="52CEFD15" w14:textId="77777777">
        <w:trPr>
          <w:trHeight w:val="257"/>
        </w:trPr>
        <w:tc>
          <w:tcPr>
            <w:tcW w:w="740" w:type="dxa"/>
            <w:vAlign w:val="bottom"/>
          </w:tcPr>
          <w:p w14:paraId="1ABBD36C"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32AA92DA"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54D08D03" w14:textId="77777777" w:rsidR="004847DB" w:rsidRDefault="00000000">
            <w:pPr>
              <w:ind w:right="129"/>
              <w:jc w:val="right"/>
              <w:rPr>
                <w:sz w:val="20"/>
                <w:szCs w:val="20"/>
              </w:rPr>
            </w:pPr>
            <w:r>
              <w:rPr>
                <w:rFonts w:ascii="Arial" w:eastAsia="Arial" w:hAnsi="Arial" w:cs="Arial"/>
                <w:sz w:val="18"/>
                <w:szCs w:val="18"/>
              </w:rPr>
              <w:t>2.200,00</w:t>
            </w:r>
          </w:p>
        </w:tc>
        <w:tc>
          <w:tcPr>
            <w:tcW w:w="1400" w:type="dxa"/>
            <w:vAlign w:val="bottom"/>
          </w:tcPr>
          <w:p w14:paraId="5FBE816E"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2A7854E5"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55D994D" w14:textId="77777777" w:rsidR="004847DB" w:rsidRDefault="00000000">
            <w:pPr>
              <w:ind w:right="9"/>
              <w:jc w:val="right"/>
              <w:rPr>
                <w:sz w:val="20"/>
                <w:szCs w:val="20"/>
              </w:rPr>
            </w:pPr>
            <w:r>
              <w:rPr>
                <w:rFonts w:ascii="Arial" w:eastAsia="Arial" w:hAnsi="Arial" w:cs="Arial"/>
                <w:sz w:val="18"/>
                <w:szCs w:val="18"/>
              </w:rPr>
              <w:t>2.200,00</w:t>
            </w:r>
          </w:p>
        </w:tc>
      </w:tr>
      <w:tr w:rsidR="004847DB" w14:paraId="57E11D70" w14:textId="77777777">
        <w:trPr>
          <w:trHeight w:val="256"/>
        </w:trPr>
        <w:tc>
          <w:tcPr>
            <w:tcW w:w="8740" w:type="dxa"/>
            <w:gridSpan w:val="2"/>
            <w:shd w:val="clear" w:color="auto" w:fill="CCCCFF"/>
            <w:vAlign w:val="bottom"/>
          </w:tcPr>
          <w:p w14:paraId="69CFEDDC" w14:textId="77777777" w:rsidR="004847DB" w:rsidRDefault="00000000">
            <w:pPr>
              <w:ind w:left="100"/>
              <w:rPr>
                <w:sz w:val="20"/>
                <w:szCs w:val="20"/>
              </w:rPr>
            </w:pPr>
            <w:r>
              <w:rPr>
                <w:rFonts w:ascii="Arial" w:eastAsia="Arial" w:hAnsi="Arial" w:cs="Arial"/>
                <w:b/>
                <w:bCs/>
                <w:sz w:val="18"/>
                <w:szCs w:val="18"/>
              </w:rPr>
              <w:t>Aktivnost A100110 SUFINANCIRANJE ŠKOLE JAHANJA</w:t>
            </w:r>
          </w:p>
        </w:tc>
        <w:tc>
          <w:tcPr>
            <w:tcW w:w="1600" w:type="dxa"/>
            <w:shd w:val="clear" w:color="auto" w:fill="CCCCFF"/>
            <w:vAlign w:val="bottom"/>
          </w:tcPr>
          <w:p w14:paraId="68E50BF4" w14:textId="77777777" w:rsidR="004847DB" w:rsidRDefault="00000000">
            <w:pPr>
              <w:ind w:right="129"/>
              <w:jc w:val="right"/>
              <w:rPr>
                <w:sz w:val="20"/>
                <w:szCs w:val="20"/>
              </w:rPr>
            </w:pPr>
            <w:r>
              <w:rPr>
                <w:rFonts w:ascii="Arial" w:eastAsia="Arial" w:hAnsi="Arial" w:cs="Arial"/>
                <w:b/>
                <w:bCs/>
                <w:sz w:val="18"/>
                <w:szCs w:val="18"/>
              </w:rPr>
              <w:t>1.500,00</w:t>
            </w:r>
          </w:p>
        </w:tc>
        <w:tc>
          <w:tcPr>
            <w:tcW w:w="1400" w:type="dxa"/>
            <w:shd w:val="clear" w:color="auto" w:fill="CCCCFF"/>
            <w:vAlign w:val="bottom"/>
          </w:tcPr>
          <w:p w14:paraId="36087339"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7D39148A"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11D5F33D" w14:textId="77777777" w:rsidR="004847DB" w:rsidRDefault="00000000">
            <w:pPr>
              <w:ind w:right="9"/>
              <w:jc w:val="right"/>
              <w:rPr>
                <w:sz w:val="20"/>
                <w:szCs w:val="20"/>
              </w:rPr>
            </w:pPr>
            <w:r>
              <w:rPr>
                <w:rFonts w:ascii="Arial" w:eastAsia="Arial" w:hAnsi="Arial" w:cs="Arial"/>
                <w:b/>
                <w:bCs/>
                <w:sz w:val="18"/>
                <w:szCs w:val="18"/>
              </w:rPr>
              <w:t>1.500,00</w:t>
            </w:r>
          </w:p>
        </w:tc>
      </w:tr>
      <w:tr w:rsidR="004847DB" w14:paraId="4A62C3F8" w14:textId="77777777">
        <w:trPr>
          <w:trHeight w:val="255"/>
        </w:trPr>
        <w:tc>
          <w:tcPr>
            <w:tcW w:w="8740" w:type="dxa"/>
            <w:gridSpan w:val="2"/>
            <w:shd w:val="clear" w:color="auto" w:fill="FFFF99"/>
            <w:vAlign w:val="bottom"/>
          </w:tcPr>
          <w:p w14:paraId="723326F4"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2F6A539B" w14:textId="77777777" w:rsidR="004847DB" w:rsidRDefault="00000000">
            <w:pPr>
              <w:ind w:right="129"/>
              <w:jc w:val="right"/>
              <w:rPr>
                <w:sz w:val="20"/>
                <w:szCs w:val="20"/>
              </w:rPr>
            </w:pPr>
            <w:r>
              <w:rPr>
                <w:rFonts w:ascii="Arial" w:eastAsia="Arial" w:hAnsi="Arial" w:cs="Arial"/>
                <w:b/>
                <w:bCs/>
                <w:sz w:val="18"/>
                <w:szCs w:val="18"/>
              </w:rPr>
              <w:t>1.500,00</w:t>
            </w:r>
          </w:p>
        </w:tc>
        <w:tc>
          <w:tcPr>
            <w:tcW w:w="1400" w:type="dxa"/>
            <w:shd w:val="clear" w:color="auto" w:fill="FFFF99"/>
            <w:vAlign w:val="bottom"/>
          </w:tcPr>
          <w:p w14:paraId="1D16299E"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64750BC"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8F1414C" w14:textId="77777777" w:rsidR="004847DB" w:rsidRDefault="00000000">
            <w:pPr>
              <w:ind w:right="9"/>
              <w:jc w:val="right"/>
              <w:rPr>
                <w:sz w:val="20"/>
                <w:szCs w:val="20"/>
              </w:rPr>
            </w:pPr>
            <w:r>
              <w:rPr>
                <w:rFonts w:ascii="Arial" w:eastAsia="Arial" w:hAnsi="Arial" w:cs="Arial"/>
                <w:b/>
                <w:bCs/>
                <w:sz w:val="18"/>
                <w:szCs w:val="18"/>
              </w:rPr>
              <w:t>1.500,00</w:t>
            </w:r>
          </w:p>
        </w:tc>
      </w:tr>
      <w:tr w:rsidR="004847DB" w14:paraId="2396F0E9" w14:textId="77777777">
        <w:trPr>
          <w:trHeight w:val="252"/>
        </w:trPr>
        <w:tc>
          <w:tcPr>
            <w:tcW w:w="740" w:type="dxa"/>
            <w:vAlign w:val="bottom"/>
          </w:tcPr>
          <w:p w14:paraId="4A04E63F"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3901E0F8"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18205B05" w14:textId="77777777" w:rsidR="004847DB" w:rsidRDefault="00000000">
            <w:pPr>
              <w:ind w:right="129"/>
              <w:jc w:val="right"/>
              <w:rPr>
                <w:sz w:val="20"/>
                <w:szCs w:val="20"/>
              </w:rPr>
            </w:pPr>
            <w:r>
              <w:rPr>
                <w:rFonts w:ascii="Arial" w:eastAsia="Arial" w:hAnsi="Arial" w:cs="Arial"/>
                <w:b/>
                <w:bCs/>
                <w:sz w:val="18"/>
                <w:szCs w:val="18"/>
              </w:rPr>
              <w:t>1.500,00</w:t>
            </w:r>
          </w:p>
        </w:tc>
        <w:tc>
          <w:tcPr>
            <w:tcW w:w="1400" w:type="dxa"/>
            <w:vAlign w:val="bottom"/>
          </w:tcPr>
          <w:p w14:paraId="2C5088E3"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28A03D8A"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26659F24" w14:textId="77777777" w:rsidR="004847DB" w:rsidRDefault="00000000">
            <w:pPr>
              <w:ind w:right="9"/>
              <w:jc w:val="right"/>
              <w:rPr>
                <w:sz w:val="20"/>
                <w:szCs w:val="20"/>
              </w:rPr>
            </w:pPr>
            <w:r>
              <w:rPr>
                <w:rFonts w:ascii="Arial" w:eastAsia="Arial" w:hAnsi="Arial" w:cs="Arial"/>
                <w:b/>
                <w:bCs/>
                <w:sz w:val="18"/>
                <w:szCs w:val="18"/>
              </w:rPr>
              <w:t>1.500,00</w:t>
            </w:r>
          </w:p>
        </w:tc>
      </w:tr>
      <w:tr w:rsidR="004847DB" w14:paraId="15002208" w14:textId="77777777">
        <w:trPr>
          <w:trHeight w:val="257"/>
        </w:trPr>
        <w:tc>
          <w:tcPr>
            <w:tcW w:w="740" w:type="dxa"/>
            <w:vAlign w:val="bottom"/>
          </w:tcPr>
          <w:p w14:paraId="70A4E366" w14:textId="77777777" w:rsidR="004847DB" w:rsidRDefault="00000000">
            <w:pPr>
              <w:ind w:left="100"/>
              <w:rPr>
                <w:sz w:val="20"/>
                <w:szCs w:val="20"/>
              </w:rPr>
            </w:pPr>
            <w:r>
              <w:rPr>
                <w:rFonts w:ascii="Arial" w:eastAsia="Arial" w:hAnsi="Arial" w:cs="Arial"/>
                <w:sz w:val="18"/>
                <w:szCs w:val="18"/>
              </w:rPr>
              <w:t>37</w:t>
            </w:r>
          </w:p>
        </w:tc>
        <w:tc>
          <w:tcPr>
            <w:tcW w:w="8000" w:type="dxa"/>
            <w:vAlign w:val="bottom"/>
          </w:tcPr>
          <w:p w14:paraId="00B4A836" w14:textId="77777777" w:rsidR="004847DB" w:rsidRDefault="00000000">
            <w:pPr>
              <w:ind w:left="420"/>
              <w:rPr>
                <w:sz w:val="20"/>
                <w:szCs w:val="20"/>
              </w:rPr>
            </w:pPr>
            <w:r>
              <w:rPr>
                <w:rFonts w:ascii="Arial" w:eastAsia="Arial" w:hAnsi="Arial" w:cs="Arial"/>
                <w:sz w:val="18"/>
                <w:szCs w:val="18"/>
              </w:rPr>
              <w:t>Naknade građanima i kućanstvima na temelju osiguranja i druge naknade</w:t>
            </w:r>
          </w:p>
        </w:tc>
        <w:tc>
          <w:tcPr>
            <w:tcW w:w="1600" w:type="dxa"/>
            <w:vAlign w:val="bottom"/>
          </w:tcPr>
          <w:p w14:paraId="2DA5BF50" w14:textId="77777777" w:rsidR="004847DB" w:rsidRDefault="00000000">
            <w:pPr>
              <w:ind w:right="129"/>
              <w:jc w:val="right"/>
              <w:rPr>
                <w:sz w:val="20"/>
                <w:szCs w:val="20"/>
              </w:rPr>
            </w:pPr>
            <w:r>
              <w:rPr>
                <w:rFonts w:ascii="Arial" w:eastAsia="Arial" w:hAnsi="Arial" w:cs="Arial"/>
                <w:sz w:val="18"/>
                <w:szCs w:val="18"/>
              </w:rPr>
              <w:t>1.500,00</w:t>
            </w:r>
          </w:p>
        </w:tc>
        <w:tc>
          <w:tcPr>
            <w:tcW w:w="1400" w:type="dxa"/>
            <w:vAlign w:val="bottom"/>
          </w:tcPr>
          <w:p w14:paraId="4AA93389"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582ADB15"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7F23A1B9" w14:textId="77777777" w:rsidR="004847DB" w:rsidRDefault="00000000">
            <w:pPr>
              <w:ind w:right="9"/>
              <w:jc w:val="right"/>
              <w:rPr>
                <w:sz w:val="20"/>
                <w:szCs w:val="20"/>
              </w:rPr>
            </w:pPr>
            <w:r>
              <w:rPr>
                <w:rFonts w:ascii="Arial" w:eastAsia="Arial" w:hAnsi="Arial" w:cs="Arial"/>
                <w:sz w:val="18"/>
                <w:szCs w:val="18"/>
              </w:rPr>
              <w:t>1.500,00</w:t>
            </w:r>
          </w:p>
        </w:tc>
      </w:tr>
      <w:tr w:rsidR="004847DB" w14:paraId="463B2B49" w14:textId="77777777">
        <w:trPr>
          <w:trHeight w:val="206"/>
        </w:trPr>
        <w:tc>
          <w:tcPr>
            <w:tcW w:w="8740" w:type="dxa"/>
            <w:gridSpan w:val="2"/>
            <w:shd w:val="clear" w:color="auto" w:fill="CCCCFF"/>
            <w:vAlign w:val="bottom"/>
          </w:tcPr>
          <w:p w14:paraId="41264F11" w14:textId="77777777" w:rsidR="004847DB" w:rsidRDefault="00000000">
            <w:pPr>
              <w:ind w:left="100"/>
              <w:rPr>
                <w:sz w:val="20"/>
                <w:szCs w:val="20"/>
              </w:rPr>
            </w:pPr>
            <w:r>
              <w:rPr>
                <w:rFonts w:ascii="Arial" w:eastAsia="Arial" w:hAnsi="Arial" w:cs="Arial"/>
                <w:b/>
                <w:bCs/>
                <w:sz w:val="18"/>
                <w:szCs w:val="18"/>
                <w:shd w:val="clear" w:color="auto" w:fill="CCCCFF"/>
              </w:rPr>
              <w:t>Kapitalni projekt K100104 IZGRADNJA SUSTAVA NAVODNJAVANJA NA NOGOMETNOM IGRALIŠTU</w:t>
            </w:r>
          </w:p>
        </w:tc>
        <w:tc>
          <w:tcPr>
            <w:tcW w:w="1600" w:type="dxa"/>
            <w:shd w:val="clear" w:color="auto" w:fill="CCCCFF"/>
            <w:vAlign w:val="bottom"/>
          </w:tcPr>
          <w:p w14:paraId="75B427EC" w14:textId="77777777" w:rsidR="004847DB" w:rsidRDefault="004847DB">
            <w:pPr>
              <w:rPr>
                <w:sz w:val="17"/>
                <w:szCs w:val="17"/>
              </w:rPr>
            </w:pPr>
          </w:p>
        </w:tc>
        <w:tc>
          <w:tcPr>
            <w:tcW w:w="1400" w:type="dxa"/>
            <w:shd w:val="clear" w:color="auto" w:fill="CCCCFF"/>
            <w:vAlign w:val="bottom"/>
          </w:tcPr>
          <w:p w14:paraId="1B6C8664" w14:textId="77777777" w:rsidR="004847DB" w:rsidRDefault="004847DB">
            <w:pPr>
              <w:rPr>
                <w:sz w:val="17"/>
                <w:szCs w:val="17"/>
              </w:rPr>
            </w:pPr>
          </w:p>
        </w:tc>
        <w:tc>
          <w:tcPr>
            <w:tcW w:w="1080" w:type="dxa"/>
            <w:shd w:val="clear" w:color="auto" w:fill="CCCCFF"/>
            <w:vAlign w:val="bottom"/>
          </w:tcPr>
          <w:p w14:paraId="2D6C7555" w14:textId="77777777" w:rsidR="004847DB" w:rsidRDefault="004847DB">
            <w:pPr>
              <w:rPr>
                <w:sz w:val="17"/>
                <w:szCs w:val="17"/>
              </w:rPr>
            </w:pPr>
          </w:p>
        </w:tc>
        <w:tc>
          <w:tcPr>
            <w:tcW w:w="1400" w:type="dxa"/>
            <w:shd w:val="clear" w:color="auto" w:fill="CCCCFF"/>
            <w:vAlign w:val="bottom"/>
          </w:tcPr>
          <w:p w14:paraId="34DE10E7" w14:textId="77777777" w:rsidR="004847DB" w:rsidRDefault="004847DB">
            <w:pPr>
              <w:rPr>
                <w:sz w:val="17"/>
                <w:szCs w:val="17"/>
              </w:rPr>
            </w:pPr>
          </w:p>
        </w:tc>
      </w:tr>
      <w:tr w:rsidR="004847DB" w14:paraId="5EE76F7F" w14:textId="77777777">
        <w:trPr>
          <w:trHeight w:val="208"/>
        </w:trPr>
        <w:tc>
          <w:tcPr>
            <w:tcW w:w="8740" w:type="dxa"/>
            <w:gridSpan w:val="2"/>
            <w:shd w:val="clear" w:color="auto" w:fill="CCCCFF"/>
            <w:vAlign w:val="bottom"/>
          </w:tcPr>
          <w:p w14:paraId="66F8604A" w14:textId="77777777" w:rsidR="004847DB" w:rsidRDefault="00000000">
            <w:pPr>
              <w:ind w:left="100"/>
              <w:rPr>
                <w:sz w:val="20"/>
                <w:szCs w:val="20"/>
              </w:rPr>
            </w:pPr>
            <w:r>
              <w:rPr>
                <w:rFonts w:ascii="Arial" w:eastAsia="Arial" w:hAnsi="Arial" w:cs="Arial"/>
                <w:b/>
                <w:bCs/>
                <w:sz w:val="18"/>
                <w:szCs w:val="18"/>
              </w:rPr>
              <w:t>NK LIV 1949 VLADISLAVCI</w:t>
            </w:r>
          </w:p>
        </w:tc>
        <w:tc>
          <w:tcPr>
            <w:tcW w:w="1600" w:type="dxa"/>
            <w:shd w:val="clear" w:color="auto" w:fill="CCCCFF"/>
            <w:vAlign w:val="bottom"/>
          </w:tcPr>
          <w:p w14:paraId="6192EFBE" w14:textId="77777777" w:rsidR="004847DB" w:rsidRDefault="00000000">
            <w:pPr>
              <w:ind w:right="129"/>
              <w:jc w:val="right"/>
              <w:rPr>
                <w:sz w:val="20"/>
                <w:szCs w:val="20"/>
              </w:rPr>
            </w:pPr>
            <w:r>
              <w:rPr>
                <w:rFonts w:ascii="Arial" w:eastAsia="Arial" w:hAnsi="Arial" w:cs="Arial"/>
                <w:b/>
                <w:bCs/>
                <w:sz w:val="18"/>
                <w:szCs w:val="18"/>
              </w:rPr>
              <w:t>17.850,00</w:t>
            </w:r>
          </w:p>
        </w:tc>
        <w:tc>
          <w:tcPr>
            <w:tcW w:w="1400" w:type="dxa"/>
            <w:shd w:val="clear" w:color="auto" w:fill="CCCCFF"/>
            <w:vAlign w:val="bottom"/>
          </w:tcPr>
          <w:p w14:paraId="5D042556"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031941DE"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7B008B28" w14:textId="77777777" w:rsidR="004847DB" w:rsidRDefault="00000000">
            <w:pPr>
              <w:ind w:right="9"/>
              <w:jc w:val="right"/>
              <w:rPr>
                <w:sz w:val="20"/>
                <w:szCs w:val="20"/>
              </w:rPr>
            </w:pPr>
            <w:r>
              <w:rPr>
                <w:rFonts w:ascii="Arial" w:eastAsia="Arial" w:hAnsi="Arial" w:cs="Arial"/>
                <w:b/>
                <w:bCs/>
                <w:sz w:val="18"/>
                <w:szCs w:val="18"/>
              </w:rPr>
              <w:t>17.850,00</w:t>
            </w:r>
          </w:p>
        </w:tc>
      </w:tr>
      <w:tr w:rsidR="004847DB" w14:paraId="29174F05" w14:textId="77777777">
        <w:trPr>
          <w:trHeight w:val="255"/>
        </w:trPr>
        <w:tc>
          <w:tcPr>
            <w:tcW w:w="8740" w:type="dxa"/>
            <w:gridSpan w:val="2"/>
            <w:shd w:val="clear" w:color="auto" w:fill="FFFF99"/>
            <w:vAlign w:val="bottom"/>
          </w:tcPr>
          <w:p w14:paraId="6FAD568B"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67DDF28D" w14:textId="77777777" w:rsidR="004847DB" w:rsidRDefault="00000000">
            <w:pPr>
              <w:ind w:right="129"/>
              <w:jc w:val="right"/>
              <w:rPr>
                <w:sz w:val="20"/>
                <w:szCs w:val="20"/>
              </w:rPr>
            </w:pPr>
            <w:r>
              <w:rPr>
                <w:rFonts w:ascii="Arial" w:eastAsia="Arial" w:hAnsi="Arial" w:cs="Arial"/>
                <w:b/>
                <w:bCs/>
                <w:sz w:val="18"/>
                <w:szCs w:val="18"/>
              </w:rPr>
              <w:t>17.850,00</w:t>
            </w:r>
          </w:p>
        </w:tc>
        <w:tc>
          <w:tcPr>
            <w:tcW w:w="1400" w:type="dxa"/>
            <w:shd w:val="clear" w:color="auto" w:fill="FFFF99"/>
            <w:vAlign w:val="bottom"/>
          </w:tcPr>
          <w:p w14:paraId="48AF0654"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D92AF0F"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7F52DDE3" w14:textId="77777777" w:rsidR="004847DB" w:rsidRDefault="00000000">
            <w:pPr>
              <w:ind w:right="9"/>
              <w:jc w:val="right"/>
              <w:rPr>
                <w:sz w:val="20"/>
                <w:szCs w:val="20"/>
              </w:rPr>
            </w:pPr>
            <w:r>
              <w:rPr>
                <w:rFonts w:ascii="Arial" w:eastAsia="Arial" w:hAnsi="Arial" w:cs="Arial"/>
                <w:b/>
                <w:bCs/>
                <w:sz w:val="18"/>
                <w:szCs w:val="18"/>
              </w:rPr>
              <w:t>17.850,00</w:t>
            </w:r>
          </w:p>
        </w:tc>
      </w:tr>
      <w:tr w:rsidR="004847DB" w14:paraId="64803A34" w14:textId="77777777">
        <w:trPr>
          <w:trHeight w:val="252"/>
        </w:trPr>
        <w:tc>
          <w:tcPr>
            <w:tcW w:w="740" w:type="dxa"/>
            <w:vAlign w:val="bottom"/>
          </w:tcPr>
          <w:p w14:paraId="7E3F2889"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58031909"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09E4657C" w14:textId="77777777" w:rsidR="004847DB" w:rsidRDefault="00000000">
            <w:pPr>
              <w:ind w:right="129"/>
              <w:jc w:val="right"/>
              <w:rPr>
                <w:sz w:val="20"/>
                <w:szCs w:val="20"/>
              </w:rPr>
            </w:pPr>
            <w:r>
              <w:rPr>
                <w:rFonts w:ascii="Arial" w:eastAsia="Arial" w:hAnsi="Arial" w:cs="Arial"/>
                <w:b/>
                <w:bCs/>
                <w:sz w:val="18"/>
                <w:szCs w:val="18"/>
              </w:rPr>
              <w:t>17.850,00</w:t>
            </w:r>
          </w:p>
        </w:tc>
        <w:tc>
          <w:tcPr>
            <w:tcW w:w="1400" w:type="dxa"/>
            <w:vAlign w:val="bottom"/>
          </w:tcPr>
          <w:p w14:paraId="1A15F927"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5803FBFF"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2BE753A2" w14:textId="77777777" w:rsidR="004847DB" w:rsidRDefault="00000000">
            <w:pPr>
              <w:ind w:right="9"/>
              <w:jc w:val="right"/>
              <w:rPr>
                <w:sz w:val="20"/>
                <w:szCs w:val="20"/>
              </w:rPr>
            </w:pPr>
            <w:r>
              <w:rPr>
                <w:rFonts w:ascii="Arial" w:eastAsia="Arial" w:hAnsi="Arial" w:cs="Arial"/>
                <w:b/>
                <w:bCs/>
                <w:sz w:val="18"/>
                <w:szCs w:val="18"/>
              </w:rPr>
              <w:t>17.850,00</w:t>
            </w:r>
          </w:p>
        </w:tc>
      </w:tr>
      <w:tr w:rsidR="004847DB" w14:paraId="191017C5" w14:textId="77777777">
        <w:trPr>
          <w:trHeight w:val="258"/>
        </w:trPr>
        <w:tc>
          <w:tcPr>
            <w:tcW w:w="740" w:type="dxa"/>
            <w:vAlign w:val="bottom"/>
          </w:tcPr>
          <w:p w14:paraId="2645BA41"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5C070F87"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15EB8590" w14:textId="77777777" w:rsidR="004847DB" w:rsidRDefault="00000000">
            <w:pPr>
              <w:ind w:right="129"/>
              <w:jc w:val="right"/>
              <w:rPr>
                <w:sz w:val="20"/>
                <w:szCs w:val="20"/>
              </w:rPr>
            </w:pPr>
            <w:r>
              <w:rPr>
                <w:rFonts w:ascii="Arial" w:eastAsia="Arial" w:hAnsi="Arial" w:cs="Arial"/>
                <w:sz w:val="18"/>
                <w:szCs w:val="18"/>
              </w:rPr>
              <w:t>17.850,00</w:t>
            </w:r>
          </w:p>
        </w:tc>
        <w:tc>
          <w:tcPr>
            <w:tcW w:w="1400" w:type="dxa"/>
            <w:vAlign w:val="bottom"/>
          </w:tcPr>
          <w:p w14:paraId="076F9EC9"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602B44B5"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76F7BCBA" w14:textId="77777777" w:rsidR="004847DB" w:rsidRDefault="00000000">
            <w:pPr>
              <w:ind w:right="9"/>
              <w:jc w:val="right"/>
              <w:rPr>
                <w:sz w:val="20"/>
                <w:szCs w:val="20"/>
              </w:rPr>
            </w:pPr>
            <w:r>
              <w:rPr>
                <w:rFonts w:ascii="Arial" w:eastAsia="Arial" w:hAnsi="Arial" w:cs="Arial"/>
                <w:sz w:val="18"/>
                <w:szCs w:val="18"/>
              </w:rPr>
              <w:t>17.850,00</w:t>
            </w:r>
          </w:p>
        </w:tc>
      </w:tr>
      <w:tr w:rsidR="004847DB" w14:paraId="57782F3B" w14:textId="77777777">
        <w:trPr>
          <w:trHeight w:val="256"/>
        </w:trPr>
        <w:tc>
          <w:tcPr>
            <w:tcW w:w="8740" w:type="dxa"/>
            <w:gridSpan w:val="2"/>
            <w:shd w:val="clear" w:color="auto" w:fill="CCCCFF"/>
            <w:vAlign w:val="bottom"/>
          </w:tcPr>
          <w:p w14:paraId="196C9F22" w14:textId="77777777" w:rsidR="004847DB" w:rsidRDefault="00000000">
            <w:pPr>
              <w:ind w:left="100"/>
              <w:rPr>
                <w:sz w:val="20"/>
                <w:szCs w:val="20"/>
              </w:rPr>
            </w:pPr>
            <w:r>
              <w:rPr>
                <w:rFonts w:ascii="Arial" w:eastAsia="Arial" w:hAnsi="Arial" w:cs="Arial"/>
                <w:b/>
                <w:bCs/>
                <w:sz w:val="18"/>
                <w:szCs w:val="18"/>
              </w:rPr>
              <w:t>Kapitalni projekt K100105 UREĐENJE DIJELA SVLAČIONICA NK LIV 1949 VLADISLAVCI</w:t>
            </w:r>
          </w:p>
        </w:tc>
        <w:tc>
          <w:tcPr>
            <w:tcW w:w="1600" w:type="dxa"/>
            <w:shd w:val="clear" w:color="auto" w:fill="CCCCFF"/>
            <w:vAlign w:val="bottom"/>
          </w:tcPr>
          <w:p w14:paraId="7721A886" w14:textId="77777777" w:rsidR="004847DB" w:rsidRDefault="00000000">
            <w:pPr>
              <w:ind w:right="129"/>
              <w:jc w:val="right"/>
              <w:rPr>
                <w:sz w:val="20"/>
                <w:szCs w:val="20"/>
              </w:rPr>
            </w:pPr>
            <w:r>
              <w:rPr>
                <w:rFonts w:ascii="Arial" w:eastAsia="Arial" w:hAnsi="Arial" w:cs="Arial"/>
                <w:b/>
                <w:bCs/>
                <w:sz w:val="18"/>
                <w:szCs w:val="18"/>
              </w:rPr>
              <w:t>2.000,00</w:t>
            </w:r>
          </w:p>
        </w:tc>
        <w:tc>
          <w:tcPr>
            <w:tcW w:w="1400" w:type="dxa"/>
            <w:shd w:val="clear" w:color="auto" w:fill="CCCCFF"/>
            <w:vAlign w:val="bottom"/>
          </w:tcPr>
          <w:p w14:paraId="614B2054" w14:textId="77777777" w:rsidR="004847DB" w:rsidRDefault="00000000">
            <w:pPr>
              <w:ind w:right="129"/>
              <w:jc w:val="right"/>
              <w:rPr>
                <w:sz w:val="20"/>
                <w:szCs w:val="20"/>
              </w:rPr>
            </w:pPr>
            <w:r>
              <w:rPr>
                <w:rFonts w:ascii="Arial" w:eastAsia="Arial" w:hAnsi="Arial" w:cs="Arial"/>
                <w:b/>
                <w:bCs/>
                <w:sz w:val="18"/>
                <w:szCs w:val="18"/>
              </w:rPr>
              <w:t>5.500,00</w:t>
            </w:r>
          </w:p>
        </w:tc>
        <w:tc>
          <w:tcPr>
            <w:tcW w:w="1080" w:type="dxa"/>
            <w:shd w:val="clear" w:color="auto" w:fill="CCCCFF"/>
            <w:vAlign w:val="bottom"/>
          </w:tcPr>
          <w:p w14:paraId="1A2415E7" w14:textId="77777777" w:rsidR="004847DB" w:rsidRDefault="00000000">
            <w:pPr>
              <w:ind w:right="29"/>
              <w:jc w:val="right"/>
              <w:rPr>
                <w:sz w:val="20"/>
                <w:szCs w:val="20"/>
              </w:rPr>
            </w:pPr>
            <w:r>
              <w:rPr>
                <w:rFonts w:ascii="Arial" w:eastAsia="Arial" w:hAnsi="Arial" w:cs="Arial"/>
                <w:b/>
                <w:bCs/>
                <w:sz w:val="18"/>
                <w:szCs w:val="18"/>
              </w:rPr>
              <w:t>275,00</w:t>
            </w:r>
          </w:p>
        </w:tc>
        <w:tc>
          <w:tcPr>
            <w:tcW w:w="1400" w:type="dxa"/>
            <w:shd w:val="clear" w:color="auto" w:fill="CCCCFF"/>
            <w:vAlign w:val="bottom"/>
          </w:tcPr>
          <w:p w14:paraId="7568FB28" w14:textId="77777777" w:rsidR="004847DB" w:rsidRDefault="00000000">
            <w:pPr>
              <w:ind w:right="9"/>
              <w:jc w:val="right"/>
              <w:rPr>
                <w:sz w:val="20"/>
                <w:szCs w:val="20"/>
              </w:rPr>
            </w:pPr>
            <w:r>
              <w:rPr>
                <w:rFonts w:ascii="Arial" w:eastAsia="Arial" w:hAnsi="Arial" w:cs="Arial"/>
                <w:b/>
                <w:bCs/>
                <w:sz w:val="18"/>
                <w:szCs w:val="18"/>
              </w:rPr>
              <w:t>7.500,00</w:t>
            </w:r>
          </w:p>
        </w:tc>
      </w:tr>
      <w:tr w:rsidR="004847DB" w14:paraId="54698599" w14:textId="77777777">
        <w:trPr>
          <w:trHeight w:val="255"/>
        </w:trPr>
        <w:tc>
          <w:tcPr>
            <w:tcW w:w="8740" w:type="dxa"/>
            <w:gridSpan w:val="2"/>
            <w:shd w:val="clear" w:color="auto" w:fill="FFFF99"/>
            <w:vAlign w:val="bottom"/>
          </w:tcPr>
          <w:p w14:paraId="38B8D475"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25BB672B" w14:textId="77777777" w:rsidR="004847DB" w:rsidRDefault="00000000">
            <w:pPr>
              <w:ind w:right="129"/>
              <w:jc w:val="right"/>
              <w:rPr>
                <w:sz w:val="20"/>
                <w:szCs w:val="20"/>
              </w:rPr>
            </w:pPr>
            <w:r>
              <w:rPr>
                <w:rFonts w:ascii="Arial" w:eastAsia="Arial" w:hAnsi="Arial" w:cs="Arial"/>
                <w:b/>
                <w:bCs/>
                <w:sz w:val="18"/>
                <w:szCs w:val="18"/>
              </w:rPr>
              <w:t>2.000,00</w:t>
            </w:r>
          </w:p>
        </w:tc>
        <w:tc>
          <w:tcPr>
            <w:tcW w:w="1400" w:type="dxa"/>
            <w:shd w:val="clear" w:color="auto" w:fill="FFFF99"/>
            <w:vAlign w:val="bottom"/>
          </w:tcPr>
          <w:p w14:paraId="2171AE38" w14:textId="77777777" w:rsidR="004847DB" w:rsidRDefault="00000000">
            <w:pPr>
              <w:ind w:right="129"/>
              <w:jc w:val="right"/>
              <w:rPr>
                <w:sz w:val="20"/>
                <w:szCs w:val="20"/>
              </w:rPr>
            </w:pPr>
            <w:r>
              <w:rPr>
                <w:rFonts w:ascii="Arial" w:eastAsia="Arial" w:hAnsi="Arial" w:cs="Arial"/>
                <w:b/>
                <w:bCs/>
                <w:sz w:val="18"/>
                <w:szCs w:val="18"/>
              </w:rPr>
              <w:t>826,81</w:t>
            </w:r>
          </w:p>
        </w:tc>
        <w:tc>
          <w:tcPr>
            <w:tcW w:w="1080" w:type="dxa"/>
            <w:shd w:val="clear" w:color="auto" w:fill="FFFF99"/>
            <w:vAlign w:val="bottom"/>
          </w:tcPr>
          <w:p w14:paraId="21356CC4" w14:textId="77777777" w:rsidR="004847DB" w:rsidRDefault="00000000">
            <w:pPr>
              <w:ind w:right="29"/>
              <w:jc w:val="right"/>
              <w:rPr>
                <w:sz w:val="20"/>
                <w:szCs w:val="20"/>
              </w:rPr>
            </w:pPr>
            <w:r>
              <w:rPr>
                <w:rFonts w:ascii="Arial" w:eastAsia="Arial" w:hAnsi="Arial" w:cs="Arial"/>
                <w:b/>
                <w:bCs/>
                <w:sz w:val="18"/>
                <w:szCs w:val="18"/>
              </w:rPr>
              <w:t>41,34</w:t>
            </w:r>
          </w:p>
        </w:tc>
        <w:tc>
          <w:tcPr>
            <w:tcW w:w="1400" w:type="dxa"/>
            <w:shd w:val="clear" w:color="auto" w:fill="FFFF99"/>
            <w:vAlign w:val="bottom"/>
          </w:tcPr>
          <w:p w14:paraId="199A6D8D" w14:textId="77777777" w:rsidR="004847DB" w:rsidRDefault="00000000">
            <w:pPr>
              <w:ind w:right="9"/>
              <w:jc w:val="right"/>
              <w:rPr>
                <w:sz w:val="20"/>
                <w:szCs w:val="20"/>
              </w:rPr>
            </w:pPr>
            <w:r>
              <w:rPr>
                <w:rFonts w:ascii="Arial" w:eastAsia="Arial" w:hAnsi="Arial" w:cs="Arial"/>
                <w:b/>
                <w:bCs/>
                <w:sz w:val="18"/>
                <w:szCs w:val="18"/>
              </w:rPr>
              <w:t>2.826,81</w:t>
            </w:r>
          </w:p>
        </w:tc>
      </w:tr>
      <w:tr w:rsidR="004847DB" w14:paraId="5C78E48F" w14:textId="77777777">
        <w:trPr>
          <w:trHeight w:val="252"/>
        </w:trPr>
        <w:tc>
          <w:tcPr>
            <w:tcW w:w="740" w:type="dxa"/>
            <w:vAlign w:val="bottom"/>
          </w:tcPr>
          <w:p w14:paraId="6F373471"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33E3C88A"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449128C7" w14:textId="77777777" w:rsidR="004847DB" w:rsidRDefault="00000000">
            <w:pPr>
              <w:ind w:right="129"/>
              <w:jc w:val="right"/>
              <w:rPr>
                <w:sz w:val="20"/>
                <w:szCs w:val="20"/>
              </w:rPr>
            </w:pPr>
            <w:r>
              <w:rPr>
                <w:rFonts w:ascii="Arial" w:eastAsia="Arial" w:hAnsi="Arial" w:cs="Arial"/>
                <w:b/>
                <w:bCs/>
                <w:sz w:val="18"/>
                <w:szCs w:val="18"/>
              </w:rPr>
              <w:t>2.000,00</w:t>
            </w:r>
          </w:p>
        </w:tc>
        <w:tc>
          <w:tcPr>
            <w:tcW w:w="1400" w:type="dxa"/>
            <w:vAlign w:val="bottom"/>
          </w:tcPr>
          <w:p w14:paraId="0FD6418C" w14:textId="77777777" w:rsidR="004847DB" w:rsidRDefault="00000000">
            <w:pPr>
              <w:ind w:right="129"/>
              <w:jc w:val="right"/>
              <w:rPr>
                <w:sz w:val="20"/>
                <w:szCs w:val="20"/>
              </w:rPr>
            </w:pPr>
            <w:r>
              <w:rPr>
                <w:rFonts w:ascii="Arial" w:eastAsia="Arial" w:hAnsi="Arial" w:cs="Arial"/>
                <w:b/>
                <w:bCs/>
                <w:sz w:val="18"/>
                <w:szCs w:val="18"/>
              </w:rPr>
              <w:t>826,81</w:t>
            </w:r>
          </w:p>
        </w:tc>
        <w:tc>
          <w:tcPr>
            <w:tcW w:w="1080" w:type="dxa"/>
            <w:vAlign w:val="bottom"/>
          </w:tcPr>
          <w:p w14:paraId="299D56E0" w14:textId="77777777" w:rsidR="004847DB" w:rsidRDefault="00000000">
            <w:pPr>
              <w:ind w:left="520"/>
              <w:rPr>
                <w:sz w:val="20"/>
                <w:szCs w:val="20"/>
              </w:rPr>
            </w:pPr>
            <w:r>
              <w:rPr>
                <w:rFonts w:ascii="Arial" w:eastAsia="Arial" w:hAnsi="Arial" w:cs="Arial"/>
                <w:b/>
                <w:bCs/>
                <w:sz w:val="18"/>
                <w:szCs w:val="18"/>
              </w:rPr>
              <w:t>41,34</w:t>
            </w:r>
          </w:p>
        </w:tc>
        <w:tc>
          <w:tcPr>
            <w:tcW w:w="1400" w:type="dxa"/>
            <w:vAlign w:val="bottom"/>
          </w:tcPr>
          <w:p w14:paraId="141AA000" w14:textId="77777777" w:rsidR="004847DB" w:rsidRDefault="00000000">
            <w:pPr>
              <w:ind w:right="9"/>
              <w:jc w:val="right"/>
              <w:rPr>
                <w:sz w:val="20"/>
                <w:szCs w:val="20"/>
              </w:rPr>
            </w:pPr>
            <w:r>
              <w:rPr>
                <w:rFonts w:ascii="Arial" w:eastAsia="Arial" w:hAnsi="Arial" w:cs="Arial"/>
                <w:b/>
                <w:bCs/>
                <w:sz w:val="18"/>
                <w:szCs w:val="18"/>
              </w:rPr>
              <w:t>2.826,81</w:t>
            </w:r>
          </w:p>
        </w:tc>
      </w:tr>
      <w:tr w:rsidR="004847DB" w14:paraId="485898C6" w14:textId="77777777">
        <w:trPr>
          <w:trHeight w:val="257"/>
        </w:trPr>
        <w:tc>
          <w:tcPr>
            <w:tcW w:w="740" w:type="dxa"/>
            <w:vAlign w:val="bottom"/>
          </w:tcPr>
          <w:p w14:paraId="24E52382"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058FF8BD"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7F461B36" w14:textId="77777777" w:rsidR="004847DB" w:rsidRDefault="00000000">
            <w:pPr>
              <w:ind w:right="129"/>
              <w:jc w:val="right"/>
              <w:rPr>
                <w:sz w:val="20"/>
                <w:szCs w:val="20"/>
              </w:rPr>
            </w:pPr>
            <w:r>
              <w:rPr>
                <w:rFonts w:ascii="Arial" w:eastAsia="Arial" w:hAnsi="Arial" w:cs="Arial"/>
                <w:sz w:val="18"/>
                <w:szCs w:val="18"/>
              </w:rPr>
              <w:t>2.000,00</w:t>
            </w:r>
          </w:p>
        </w:tc>
        <w:tc>
          <w:tcPr>
            <w:tcW w:w="1400" w:type="dxa"/>
            <w:vAlign w:val="bottom"/>
          </w:tcPr>
          <w:p w14:paraId="3F8EDB6E" w14:textId="77777777" w:rsidR="004847DB" w:rsidRDefault="00000000">
            <w:pPr>
              <w:ind w:right="129"/>
              <w:jc w:val="right"/>
              <w:rPr>
                <w:sz w:val="20"/>
                <w:szCs w:val="20"/>
              </w:rPr>
            </w:pPr>
            <w:r>
              <w:rPr>
                <w:rFonts w:ascii="Arial" w:eastAsia="Arial" w:hAnsi="Arial" w:cs="Arial"/>
                <w:sz w:val="18"/>
                <w:szCs w:val="18"/>
              </w:rPr>
              <w:t>826,81</w:t>
            </w:r>
          </w:p>
        </w:tc>
        <w:tc>
          <w:tcPr>
            <w:tcW w:w="1080" w:type="dxa"/>
            <w:vAlign w:val="bottom"/>
          </w:tcPr>
          <w:p w14:paraId="6684EBB1" w14:textId="77777777" w:rsidR="004847DB" w:rsidRDefault="00000000">
            <w:pPr>
              <w:ind w:left="520"/>
              <w:rPr>
                <w:sz w:val="20"/>
                <w:szCs w:val="20"/>
              </w:rPr>
            </w:pPr>
            <w:r>
              <w:rPr>
                <w:rFonts w:ascii="Arial" w:eastAsia="Arial" w:hAnsi="Arial" w:cs="Arial"/>
                <w:sz w:val="18"/>
                <w:szCs w:val="18"/>
              </w:rPr>
              <w:t>41,34</w:t>
            </w:r>
          </w:p>
        </w:tc>
        <w:tc>
          <w:tcPr>
            <w:tcW w:w="1400" w:type="dxa"/>
            <w:vAlign w:val="bottom"/>
          </w:tcPr>
          <w:p w14:paraId="1452D240" w14:textId="77777777" w:rsidR="004847DB" w:rsidRDefault="00000000">
            <w:pPr>
              <w:ind w:right="9"/>
              <w:jc w:val="right"/>
              <w:rPr>
                <w:sz w:val="20"/>
                <w:szCs w:val="20"/>
              </w:rPr>
            </w:pPr>
            <w:r>
              <w:rPr>
                <w:rFonts w:ascii="Arial" w:eastAsia="Arial" w:hAnsi="Arial" w:cs="Arial"/>
                <w:sz w:val="18"/>
                <w:szCs w:val="18"/>
              </w:rPr>
              <w:t>2.826,81</w:t>
            </w:r>
          </w:p>
        </w:tc>
      </w:tr>
    </w:tbl>
    <w:p w14:paraId="09E9AE43" w14:textId="77777777" w:rsidR="004847DB" w:rsidRDefault="004847DB">
      <w:pPr>
        <w:sectPr w:rsidR="004847DB">
          <w:pgSz w:w="16840" w:h="11906" w:orient="landscape"/>
          <w:pgMar w:top="1418" w:right="1440" w:bottom="1032" w:left="1020" w:header="0" w:footer="0" w:gutter="0"/>
          <w:cols w:space="720" w:equalWidth="0">
            <w:col w:w="14378"/>
          </w:cols>
        </w:sectPr>
      </w:pPr>
    </w:p>
    <w:p w14:paraId="64CEFB02" w14:textId="77777777" w:rsidR="004847DB" w:rsidRDefault="004847DB">
      <w:pPr>
        <w:spacing w:line="1" w:lineRule="exact"/>
        <w:rPr>
          <w:sz w:val="20"/>
          <w:szCs w:val="20"/>
        </w:rPr>
      </w:pPr>
      <w:bookmarkStart w:id="33" w:name="page34"/>
      <w:bookmarkEnd w:id="33"/>
    </w:p>
    <w:tbl>
      <w:tblPr>
        <w:tblW w:w="0" w:type="auto"/>
        <w:tblLayout w:type="fixed"/>
        <w:tblCellMar>
          <w:left w:w="0" w:type="dxa"/>
          <w:right w:w="0" w:type="dxa"/>
        </w:tblCellMar>
        <w:tblLook w:val="04A0" w:firstRow="1" w:lastRow="0" w:firstColumn="1" w:lastColumn="0" w:noHBand="0" w:noVBand="1"/>
      </w:tblPr>
      <w:tblGrid>
        <w:gridCol w:w="620"/>
        <w:gridCol w:w="8120"/>
        <w:gridCol w:w="1600"/>
        <w:gridCol w:w="1400"/>
        <w:gridCol w:w="1080"/>
        <w:gridCol w:w="1400"/>
      </w:tblGrid>
      <w:tr w:rsidR="004847DB" w14:paraId="0CCC06B1" w14:textId="77777777">
        <w:trPr>
          <w:trHeight w:val="360"/>
        </w:trPr>
        <w:tc>
          <w:tcPr>
            <w:tcW w:w="8740" w:type="dxa"/>
            <w:gridSpan w:val="2"/>
            <w:shd w:val="clear" w:color="auto" w:fill="FFFF99"/>
            <w:vAlign w:val="bottom"/>
          </w:tcPr>
          <w:p w14:paraId="73805E2E" w14:textId="77777777" w:rsidR="004847DB" w:rsidRDefault="00000000">
            <w:pPr>
              <w:ind w:left="100"/>
              <w:rPr>
                <w:sz w:val="20"/>
                <w:szCs w:val="20"/>
              </w:rPr>
            </w:pPr>
            <w:r>
              <w:rPr>
                <w:rFonts w:ascii="Arial" w:eastAsia="Arial" w:hAnsi="Arial" w:cs="Arial"/>
                <w:b/>
                <w:bCs/>
                <w:sz w:val="18"/>
                <w:szCs w:val="18"/>
              </w:rPr>
              <w:t>Izvor 4.6. PRIHODI OD KONCESIJE DRŽAVNOG POLJOP.ZEMLJIŠTA</w:t>
            </w:r>
          </w:p>
        </w:tc>
        <w:tc>
          <w:tcPr>
            <w:tcW w:w="1600" w:type="dxa"/>
            <w:shd w:val="clear" w:color="auto" w:fill="FFFF99"/>
            <w:vAlign w:val="bottom"/>
          </w:tcPr>
          <w:p w14:paraId="1EA9FE7A" w14:textId="77777777" w:rsidR="004847DB" w:rsidRDefault="00000000">
            <w:pPr>
              <w:ind w:right="129"/>
              <w:jc w:val="right"/>
              <w:rPr>
                <w:sz w:val="20"/>
                <w:szCs w:val="20"/>
              </w:rPr>
            </w:pPr>
            <w:r>
              <w:rPr>
                <w:rFonts w:ascii="Arial" w:eastAsia="Arial" w:hAnsi="Arial" w:cs="Arial"/>
                <w:b/>
                <w:bCs/>
                <w:sz w:val="18"/>
                <w:szCs w:val="18"/>
              </w:rPr>
              <w:t>0,00</w:t>
            </w:r>
          </w:p>
        </w:tc>
        <w:tc>
          <w:tcPr>
            <w:tcW w:w="1400" w:type="dxa"/>
            <w:shd w:val="clear" w:color="auto" w:fill="FFFF99"/>
            <w:vAlign w:val="bottom"/>
          </w:tcPr>
          <w:p w14:paraId="7A945A38" w14:textId="77777777" w:rsidR="004847DB" w:rsidRDefault="00000000">
            <w:pPr>
              <w:ind w:right="129"/>
              <w:jc w:val="right"/>
              <w:rPr>
                <w:sz w:val="20"/>
                <w:szCs w:val="20"/>
              </w:rPr>
            </w:pPr>
            <w:r>
              <w:rPr>
                <w:rFonts w:ascii="Arial" w:eastAsia="Arial" w:hAnsi="Arial" w:cs="Arial"/>
                <w:b/>
                <w:bCs/>
                <w:sz w:val="18"/>
                <w:szCs w:val="18"/>
              </w:rPr>
              <w:t>4.673,19</w:t>
            </w:r>
          </w:p>
        </w:tc>
        <w:tc>
          <w:tcPr>
            <w:tcW w:w="1080" w:type="dxa"/>
            <w:shd w:val="clear" w:color="auto" w:fill="FFFF99"/>
            <w:vAlign w:val="bottom"/>
          </w:tcPr>
          <w:p w14:paraId="2856169F"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FFFF99"/>
            <w:vAlign w:val="bottom"/>
          </w:tcPr>
          <w:p w14:paraId="09AEAA68" w14:textId="77777777" w:rsidR="004847DB" w:rsidRDefault="00000000">
            <w:pPr>
              <w:ind w:right="9"/>
              <w:jc w:val="right"/>
              <w:rPr>
                <w:sz w:val="20"/>
                <w:szCs w:val="20"/>
              </w:rPr>
            </w:pPr>
            <w:r>
              <w:rPr>
                <w:rFonts w:ascii="Arial" w:eastAsia="Arial" w:hAnsi="Arial" w:cs="Arial"/>
                <w:b/>
                <w:bCs/>
                <w:sz w:val="18"/>
                <w:szCs w:val="18"/>
              </w:rPr>
              <w:t>4.673,19</w:t>
            </w:r>
          </w:p>
        </w:tc>
      </w:tr>
      <w:tr w:rsidR="004847DB" w14:paraId="31B693B7" w14:textId="77777777">
        <w:trPr>
          <w:trHeight w:val="252"/>
        </w:trPr>
        <w:tc>
          <w:tcPr>
            <w:tcW w:w="620" w:type="dxa"/>
            <w:vAlign w:val="bottom"/>
          </w:tcPr>
          <w:p w14:paraId="0A295C8A" w14:textId="77777777" w:rsidR="004847DB" w:rsidRDefault="00000000">
            <w:pPr>
              <w:ind w:left="100"/>
              <w:rPr>
                <w:sz w:val="20"/>
                <w:szCs w:val="20"/>
              </w:rPr>
            </w:pPr>
            <w:r>
              <w:rPr>
                <w:rFonts w:ascii="Arial" w:eastAsia="Arial" w:hAnsi="Arial" w:cs="Arial"/>
                <w:b/>
                <w:bCs/>
                <w:sz w:val="18"/>
                <w:szCs w:val="18"/>
              </w:rPr>
              <w:t>4</w:t>
            </w:r>
          </w:p>
        </w:tc>
        <w:tc>
          <w:tcPr>
            <w:tcW w:w="8120" w:type="dxa"/>
            <w:vAlign w:val="bottom"/>
          </w:tcPr>
          <w:p w14:paraId="6FCFE25C" w14:textId="77777777" w:rsidR="004847DB" w:rsidRDefault="00000000">
            <w:pPr>
              <w:ind w:left="540"/>
              <w:rPr>
                <w:sz w:val="20"/>
                <w:szCs w:val="20"/>
              </w:rPr>
            </w:pPr>
            <w:r>
              <w:rPr>
                <w:rFonts w:ascii="Arial" w:eastAsia="Arial" w:hAnsi="Arial" w:cs="Arial"/>
                <w:b/>
                <w:bCs/>
                <w:sz w:val="18"/>
                <w:szCs w:val="18"/>
              </w:rPr>
              <w:t>Rashodi za nabavu nefinancijske imovine</w:t>
            </w:r>
          </w:p>
        </w:tc>
        <w:tc>
          <w:tcPr>
            <w:tcW w:w="1600" w:type="dxa"/>
            <w:vAlign w:val="bottom"/>
          </w:tcPr>
          <w:p w14:paraId="152BE786" w14:textId="77777777" w:rsidR="004847DB" w:rsidRDefault="00000000">
            <w:pPr>
              <w:ind w:right="129"/>
              <w:jc w:val="right"/>
              <w:rPr>
                <w:sz w:val="20"/>
                <w:szCs w:val="20"/>
              </w:rPr>
            </w:pPr>
            <w:r>
              <w:rPr>
                <w:rFonts w:ascii="Arial" w:eastAsia="Arial" w:hAnsi="Arial" w:cs="Arial"/>
                <w:b/>
                <w:bCs/>
                <w:sz w:val="18"/>
                <w:szCs w:val="18"/>
              </w:rPr>
              <w:t>0,00</w:t>
            </w:r>
          </w:p>
        </w:tc>
        <w:tc>
          <w:tcPr>
            <w:tcW w:w="1400" w:type="dxa"/>
            <w:vAlign w:val="bottom"/>
          </w:tcPr>
          <w:p w14:paraId="505DBC25" w14:textId="77777777" w:rsidR="004847DB" w:rsidRDefault="00000000">
            <w:pPr>
              <w:ind w:right="129"/>
              <w:jc w:val="right"/>
              <w:rPr>
                <w:sz w:val="20"/>
                <w:szCs w:val="20"/>
              </w:rPr>
            </w:pPr>
            <w:r>
              <w:rPr>
                <w:rFonts w:ascii="Arial" w:eastAsia="Arial" w:hAnsi="Arial" w:cs="Arial"/>
                <w:b/>
                <w:bCs/>
                <w:sz w:val="18"/>
                <w:szCs w:val="18"/>
              </w:rPr>
              <w:t>4.673,19</w:t>
            </w:r>
          </w:p>
        </w:tc>
        <w:tc>
          <w:tcPr>
            <w:tcW w:w="1080" w:type="dxa"/>
            <w:vAlign w:val="bottom"/>
          </w:tcPr>
          <w:p w14:paraId="3707C7AF" w14:textId="77777777" w:rsidR="004847DB" w:rsidRDefault="00000000">
            <w:pPr>
              <w:ind w:left="420"/>
              <w:rPr>
                <w:sz w:val="20"/>
                <w:szCs w:val="20"/>
              </w:rPr>
            </w:pPr>
            <w:r>
              <w:rPr>
                <w:rFonts w:ascii="Arial" w:eastAsia="Arial" w:hAnsi="Arial" w:cs="Arial"/>
                <w:b/>
                <w:bCs/>
                <w:sz w:val="18"/>
                <w:szCs w:val="18"/>
              </w:rPr>
              <w:t>100,00</w:t>
            </w:r>
          </w:p>
        </w:tc>
        <w:tc>
          <w:tcPr>
            <w:tcW w:w="1400" w:type="dxa"/>
            <w:vAlign w:val="bottom"/>
          </w:tcPr>
          <w:p w14:paraId="40846229" w14:textId="77777777" w:rsidR="004847DB" w:rsidRDefault="00000000">
            <w:pPr>
              <w:ind w:right="9"/>
              <w:jc w:val="right"/>
              <w:rPr>
                <w:sz w:val="20"/>
                <w:szCs w:val="20"/>
              </w:rPr>
            </w:pPr>
            <w:r>
              <w:rPr>
                <w:rFonts w:ascii="Arial" w:eastAsia="Arial" w:hAnsi="Arial" w:cs="Arial"/>
                <w:b/>
                <w:bCs/>
                <w:sz w:val="18"/>
                <w:szCs w:val="18"/>
              </w:rPr>
              <w:t>4.673,19</w:t>
            </w:r>
          </w:p>
        </w:tc>
      </w:tr>
      <w:tr w:rsidR="004847DB" w14:paraId="1F3EC72F" w14:textId="77777777">
        <w:trPr>
          <w:trHeight w:val="256"/>
        </w:trPr>
        <w:tc>
          <w:tcPr>
            <w:tcW w:w="620" w:type="dxa"/>
            <w:vAlign w:val="bottom"/>
          </w:tcPr>
          <w:p w14:paraId="444D9EA2" w14:textId="77777777" w:rsidR="004847DB" w:rsidRDefault="00000000">
            <w:pPr>
              <w:ind w:left="100"/>
              <w:rPr>
                <w:sz w:val="20"/>
                <w:szCs w:val="20"/>
              </w:rPr>
            </w:pPr>
            <w:r>
              <w:rPr>
                <w:rFonts w:ascii="Arial" w:eastAsia="Arial" w:hAnsi="Arial" w:cs="Arial"/>
                <w:sz w:val="18"/>
                <w:szCs w:val="18"/>
              </w:rPr>
              <w:t>42</w:t>
            </w:r>
          </w:p>
        </w:tc>
        <w:tc>
          <w:tcPr>
            <w:tcW w:w="8120" w:type="dxa"/>
            <w:vAlign w:val="bottom"/>
          </w:tcPr>
          <w:p w14:paraId="70CB8DCE" w14:textId="77777777" w:rsidR="004847DB" w:rsidRDefault="00000000">
            <w:pPr>
              <w:ind w:left="540"/>
              <w:rPr>
                <w:sz w:val="20"/>
                <w:szCs w:val="20"/>
              </w:rPr>
            </w:pPr>
            <w:r>
              <w:rPr>
                <w:rFonts w:ascii="Arial" w:eastAsia="Arial" w:hAnsi="Arial" w:cs="Arial"/>
                <w:sz w:val="18"/>
                <w:szCs w:val="18"/>
              </w:rPr>
              <w:t>Rashodi za nabavu proizvedene dugotrajne imovine</w:t>
            </w:r>
          </w:p>
        </w:tc>
        <w:tc>
          <w:tcPr>
            <w:tcW w:w="1600" w:type="dxa"/>
            <w:vAlign w:val="bottom"/>
          </w:tcPr>
          <w:p w14:paraId="4C0C19B0" w14:textId="77777777" w:rsidR="004847DB" w:rsidRDefault="00000000">
            <w:pPr>
              <w:ind w:right="129"/>
              <w:jc w:val="right"/>
              <w:rPr>
                <w:sz w:val="20"/>
                <w:szCs w:val="20"/>
              </w:rPr>
            </w:pPr>
            <w:r>
              <w:rPr>
                <w:rFonts w:ascii="Arial" w:eastAsia="Arial" w:hAnsi="Arial" w:cs="Arial"/>
                <w:sz w:val="18"/>
                <w:szCs w:val="18"/>
              </w:rPr>
              <w:t>0,00</w:t>
            </w:r>
          </w:p>
        </w:tc>
        <w:tc>
          <w:tcPr>
            <w:tcW w:w="1400" w:type="dxa"/>
            <w:vAlign w:val="bottom"/>
          </w:tcPr>
          <w:p w14:paraId="0742468A" w14:textId="77777777" w:rsidR="004847DB" w:rsidRDefault="00000000">
            <w:pPr>
              <w:ind w:right="129"/>
              <w:jc w:val="right"/>
              <w:rPr>
                <w:sz w:val="20"/>
                <w:szCs w:val="20"/>
              </w:rPr>
            </w:pPr>
            <w:r>
              <w:rPr>
                <w:rFonts w:ascii="Arial" w:eastAsia="Arial" w:hAnsi="Arial" w:cs="Arial"/>
                <w:sz w:val="18"/>
                <w:szCs w:val="18"/>
              </w:rPr>
              <w:t>4.673,19</w:t>
            </w:r>
          </w:p>
        </w:tc>
        <w:tc>
          <w:tcPr>
            <w:tcW w:w="1080" w:type="dxa"/>
            <w:vAlign w:val="bottom"/>
          </w:tcPr>
          <w:p w14:paraId="1498C832" w14:textId="77777777" w:rsidR="004847DB" w:rsidRDefault="00000000">
            <w:pPr>
              <w:ind w:left="420"/>
              <w:rPr>
                <w:sz w:val="20"/>
                <w:szCs w:val="20"/>
              </w:rPr>
            </w:pPr>
            <w:r>
              <w:rPr>
                <w:rFonts w:ascii="Arial" w:eastAsia="Arial" w:hAnsi="Arial" w:cs="Arial"/>
                <w:sz w:val="18"/>
                <w:szCs w:val="18"/>
              </w:rPr>
              <w:t>100,00</w:t>
            </w:r>
          </w:p>
        </w:tc>
        <w:tc>
          <w:tcPr>
            <w:tcW w:w="1400" w:type="dxa"/>
            <w:vAlign w:val="bottom"/>
          </w:tcPr>
          <w:p w14:paraId="4444D226" w14:textId="77777777" w:rsidR="004847DB" w:rsidRDefault="00000000">
            <w:pPr>
              <w:ind w:right="9"/>
              <w:jc w:val="right"/>
              <w:rPr>
                <w:sz w:val="20"/>
                <w:szCs w:val="20"/>
              </w:rPr>
            </w:pPr>
            <w:r>
              <w:rPr>
                <w:rFonts w:ascii="Arial" w:eastAsia="Arial" w:hAnsi="Arial" w:cs="Arial"/>
                <w:sz w:val="18"/>
                <w:szCs w:val="18"/>
              </w:rPr>
              <w:t>4.673,19</w:t>
            </w:r>
          </w:p>
        </w:tc>
      </w:tr>
      <w:tr w:rsidR="004847DB" w14:paraId="76A0178C" w14:textId="77777777">
        <w:trPr>
          <w:trHeight w:val="205"/>
        </w:trPr>
        <w:tc>
          <w:tcPr>
            <w:tcW w:w="8740" w:type="dxa"/>
            <w:gridSpan w:val="2"/>
            <w:shd w:val="clear" w:color="auto" w:fill="CCCCFF"/>
            <w:vAlign w:val="bottom"/>
          </w:tcPr>
          <w:p w14:paraId="466C2593" w14:textId="77777777" w:rsidR="004847DB" w:rsidRDefault="00000000">
            <w:pPr>
              <w:spacing w:line="205" w:lineRule="exact"/>
              <w:ind w:left="100"/>
              <w:rPr>
                <w:sz w:val="20"/>
                <w:szCs w:val="20"/>
              </w:rPr>
            </w:pPr>
            <w:r>
              <w:rPr>
                <w:rFonts w:ascii="Arial" w:eastAsia="Arial" w:hAnsi="Arial" w:cs="Arial"/>
                <w:b/>
                <w:bCs/>
                <w:sz w:val="18"/>
                <w:szCs w:val="18"/>
              </w:rPr>
              <w:t>Kapitalni projekt K100106 NABAVA KUHINJE U OBJEKTU JAVNE NAMJENE - SVLAČIONICA NK</w:t>
            </w:r>
          </w:p>
        </w:tc>
        <w:tc>
          <w:tcPr>
            <w:tcW w:w="1600" w:type="dxa"/>
            <w:shd w:val="clear" w:color="auto" w:fill="CCCCFF"/>
            <w:vAlign w:val="bottom"/>
          </w:tcPr>
          <w:p w14:paraId="3DEA4787" w14:textId="77777777" w:rsidR="004847DB" w:rsidRDefault="004847DB">
            <w:pPr>
              <w:rPr>
                <w:sz w:val="17"/>
                <w:szCs w:val="17"/>
              </w:rPr>
            </w:pPr>
          </w:p>
        </w:tc>
        <w:tc>
          <w:tcPr>
            <w:tcW w:w="1400" w:type="dxa"/>
            <w:shd w:val="clear" w:color="auto" w:fill="CCCCFF"/>
            <w:vAlign w:val="bottom"/>
          </w:tcPr>
          <w:p w14:paraId="5FC6D8B0" w14:textId="77777777" w:rsidR="004847DB" w:rsidRDefault="004847DB">
            <w:pPr>
              <w:rPr>
                <w:sz w:val="17"/>
                <w:szCs w:val="17"/>
              </w:rPr>
            </w:pPr>
          </w:p>
        </w:tc>
        <w:tc>
          <w:tcPr>
            <w:tcW w:w="1080" w:type="dxa"/>
            <w:shd w:val="clear" w:color="auto" w:fill="CCCCFF"/>
            <w:vAlign w:val="bottom"/>
          </w:tcPr>
          <w:p w14:paraId="6A73BF30" w14:textId="77777777" w:rsidR="004847DB" w:rsidRDefault="004847DB">
            <w:pPr>
              <w:rPr>
                <w:sz w:val="17"/>
                <w:szCs w:val="17"/>
              </w:rPr>
            </w:pPr>
          </w:p>
        </w:tc>
        <w:tc>
          <w:tcPr>
            <w:tcW w:w="1400" w:type="dxa"/>
            <w:shd w:val="clear" w:color="auto" w:fill="CCCCFF"/>
            <w:vAlign w:val="bottom"/>
          </w:tcPr>
          <w:p w14:paraId="757A79D0" w14:textId="77777777" w:rsidR="004847DB" w:rsidRDefault="004847DB">
            <w:pPr>
              <w:rPr>
                <w:sz w:val="17"/>
                <w:szCs w:val="17"/>
              </w:rPr>
            </w:pPr>
          </w:p>
        </w:tc>
      </w:tr>
      <w:tr w:rsidR="004847DB" w14:paraId="6724BA00" w14:textId="77777777">
        <w:trPr>
          <w:trHeight w:val="211"/>
        </w:trPr>
        <w:tc>
          <w:tcPr>
            <w:tcW w:w="8740" w:type="dxa"/>
            <w:gridSpan w:val="2"/>
            <w:shd w:val="clear" w:color="auto" w:fill="CCCCFF"/>
            <w:vAlign w:val="bottom"/>
          </w:tcPr>
          <w:p w14:paraId="76B440C7" w14:textId="77777777" w:rsidR="004847DB" w:rsidRDefault="00000000">
            <w:pPr>
              <w:ind w:left="100"/>
              <w:rPr>
                <w:sz w:val="20"/>
                <w:szCs w:val="20"/>
              </w:rPr>
            </w:pPr>
            <w:r>
              <w:rPr>
                <w:rFonts w:ascii="Arial" w:eastAsia="Arial" w:hAnsi="Arial" w:cs="Arial"/>
                <w:b/>
                <w:bCs/>
                <w:sz w:val="18"/>
                <w:szCs w:val="18"/>
              </w:rPr>
              <w:t>GOLEO DOPSIN</w:t>
            </w:r>
          </w:p>
        </w:tc>
        <w:tc>
          <w:tcPr>
            <w:tcW w:w="1600" w:type="dxa"/>
            <w:shd w:val="clear" w:color="auto" w:fill="CCCCFF"/>
            <w:vAlign w:val="bottom"/>
          </w:tcPr>
          <w:p w14:paraId="7C261A49" w14:textId="77777777" w:rsidR="004847DB" w:rsidRDefault="00000000">
            <w:pPr>
              <w:ind w:right="129"/>
              <w:jc w:val="right"/>
              <w:rPr>
                <w:sz w:val="20"/>
                <w:szCs w:val="20"/>
              </w:rPr>
            </w:pPr>
            <w:r>
              <w:rPr>
                <w:rFonts w:ascii="Arial" w:eastAsia="Arial" w:hAnsi="Arial" w:cs="Arial"/>
                <w:b/>
                <w:bCs/>
                <w:sz w:val="18"/>
                <w:szCs w:val="18"/>
              </w:rPr>
              <w:t>2.000,00</w:t>
            </w:r>
          </w:p>
        </w:tc>
        <w:tc>
          <w:tcPr>
            <w:tcW w:w="1400" w:type="dxa"/>
            <w:shd w:val="clear" w:color="auto" w:fill="CCCCFF"/>
            <w:vAlign w:val="bottom"/>
          </w:tcPr>
          <w:p w14:paraId="5CCB566F"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7FBFBA29"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7955AEED" w14:textId="77777777" w:rsidR="004847DB" w:rsidRDefault="00000000">
            <w:pPr>
              <w:ind w:right="9"/>
              <w:jc w:val="right"/>
              <w:rPr>
                <w:sz w:val="20"/>
                <w:szCs w:val="20"/>
              </w:rPr>
            </w:pPr>
            <w:r>
              <w:rPr>
                <w:rFonts w:ascii="Arial" w:eastAsia="Arial" w:hAnsi="Arial" w:cs="Arial"/>
                <w:b/>
                <w:bCs/>
                <w:sz w:val="18"/>
                <w:szCs w:val="18"/>
              </w:rPr>
              <w:t>2.000,00</w:t>
            </w:r>
          </w:p>
        </w:tc>
      </w:tr>
      <w:tr w:rsidR="004847DB" w14:paraId="17DC0C0E" w14:textId="77777777">
        <w:trPr>
          <w:trHeight w:val="255"/>
        </w:trPr>
        <w:tc>
          <w:tcPr>
            <w:tcW w:w="8740" w:type="dxa"/>
            <w:gridSpan w:val="2"/>
            <w:shd w:val="clear" w:color="auto" w:fill="FFFF99"/>
            <w:vAlign w:val="bottom"/>
          </w:tcPr>
          <w:p w14:paraId="07006E3E"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3691E4A4" w14:textId="77777777" w:rsidR="004847DB" w:rsidRDefault="00000000">
            <w:pPr>
              <w:ind w:right="129"/>
              <w:jc w:val="right"/>
              <w:rPr>
                <w:sz w:val="20"/>
                <w:szCs w:val="20"/>
              </w:rPr>
            </w:pPr>
            <w:r>
              <w:rPr>
                <w:rFonts w:ascii="Arial" w:eastAsia="Arial" w:hAnsi="Arial" w:cs="Arial"/>
                <w:b/>
                <w:bCs/>
                <w:sz w:val="18"/>
                <w:szCs w:val="18"/>
              </w:rPr>
              <w:t>2.000,00</w:t>
            </w:r>
          </w:p>
        </w:tc>
        <w:tc>
          <w:tcPr>
            <w:tcW w:w="1400" w:type="dxa"/>
            <w:shd w:val="clear" w:color="auto" w:fill="FFFF99"/>
            <w:vAlign w:val="bottom"/>
          </w:tcPr>
          <w:p w14:paraId="15FD3030"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2D2E554A"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658AC608" w14:textId="77777777" w:rsidR="004847DB" w:rsidRDefault="00000000">
            <w:pPr>
              <w:ind w:right="9"/>
              <w:jc w:val="right"/>
              <w:rPr>
                <w:sz w:val="20"/>
                <w:szCs w:val="20"/>
              </w:rPr>
            </w:pPr>
            <w:r>
              <w:rPr>
                <w:rFonts w:ascii="Arial" w:eastAsia="Arial" w:hAnsi="Arial" w:cs="Arial"/>
                <w:b/>
                <w:bCs/>
                <w:sz w:val="18"/>
                <w:szCs w:val="18"/>
              </w:rPr>
              <w:t>2.000,00</w:t>
            </w:r>
          </w:p>
        </w:tc>
      </w:tr>
      <w:tr w:rsidR="004847DB" w14:paraId="6301B94F" w14:textId="77777777">
        <w:trPr>
          <w:trHeight w:val="252"/>
        </w:trPr>
        <w:tc>
          <w:tcPr>
            <w:tcW w:w="620" w:type="dxa"/>
            <w:vAlign w:val="bottom"/>
          </w:tcPr>
          <w:p w14:paraId="6FC7452F" w14:textId="77777777" w:rsidR="004847DB" w:rsidRDefault="00000000">
            <w:pPr>
              <w:ind w:left="100"/>
              <w:rPr>
                <w:sz w:val="20"/>
                <w:szCs w:val="20"/>
              </w:rPr>
            </w:pPr>
            <w:r>
              <w:rPr>
                <w:rFonts w:ascii="Arial" w:eastAsia="Arial" w:hAnsi="Arial" w:cs="Arial"/>
                <w:b/>
                <w:bCs/>
                <w:sz w:val="18"/>
                <w:szCs w:val="18"/>
              </w:rPr>
              <w:t>4</w:t>
            </w:r>
          </w:p>
        </w:tc>
        <w:tc>
          <w:tcPr>
            <w:tcW w:w="8120" w:type="dxa"/>
            <w:vAlign w:val="bottom"/>
          </w:tcPr>
          <w:p w14:paraId="4AB5FC95" w14:textId="77777777" w:rsidR="004847DB" w:rsidRDefault="00000000">
            <w:pPr>
              <w:ind w:left="540"/>
              <w:rPr>
                <w:sz w:val="20"/>
                <w:szCs w:val="20"/>
              </w:rPr>
            </w:pPr>
            <w:r>
              <w:rPr>
                <w:rFonts w:ascii="Arial" w:eastAsia="Arial" w:hAnsi="Arial" w:cs="Arial"/>
                <w:b/>
                <w:bCs/>
                <w:sz w:val="18"/>
                <w:szCs w:val="18"/>
              </w:rPr>
              <w:t>Rashodi za nabavu nefinancijske imovine</w:t>
            </w:r>
          </w:p>
        </w:tc>
        <w:tc>
          <w:tcPr>
            <w:tcW w:w="1600" w:type="dxa"/>
            <w:vAlign w:val="bottom"/>
          </w:tcPr>
          <w:p w14:paraId="42A7B82B" w14:textId="77777777" w:rsidR="004847DB" w:rsidRDefault="00000000">
            <w:pPr>
              <w:ind w:right="129"/>
              <w:jc w:val="right"/>
              <w:rPr>
                <w:sz w:val="20"/>
                <w:szCs w:val="20"/>
              </w:rPr>
            </w:pPr>
            <w:r>
              <w:rPr>
                <w:rFonts w:ascii="Arial" w:eastAsia="Arial" w:hAnsi="Arial" w:cs="Arial"/>
                <w:b/>
                <w:bCs/>
                <w:sz w:val="18"/>
                <w:szCs w:val="18"/>
              </w:rPr>
              <w:t>2.000,00</w:t>
            </w:r>
          </w:p>
        </w:tc>
        <w:tc>
          <w:tcPr>
            <w:tcW w:w="1400" w:type="dxa"/>
            <w:vAlign w:val="bottom"/>
          </w:tcPr>
          <w:p w14:paraId="375133DF"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413FBB38"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44FE1894" w14:textId="77777777" w:rsidR="004847DB" w:rsidRDefault="00000000">
            <w:pPr>
              <w:ind w:right="9"/>
              <w:jc w:val="right"/>
              <w:rPr>
                <w:sz w:val="20"/>
                <w:szCs w:val="20"/>
              </w:rPr>
            </w:pPr>
            <w:r>
              <w:rPr>
                <w:rFonts w:ascii="Arial" w:eastAsia="Arial" w:hAnsi="Arial" w:cs="Arial"/>
                <w:b/>
                <w:bCs/>
                <w:sz w:val="18"/>
                <w:szCs w:val="18"/>
              </w:rPr>
              <w:t>2.000,00</w:t>
            </w:r>
          </w:p>
        </w:tc>
      </w:tr>
      <w:tr w:rsidR="004847DB" w14:paraId="0290FC96" w14:textId="77777777">
        <w:trPr>
          <w:trHeight w:val="257"/>
        </w:trPr>
        <w:tc>
          <w:tcPr>
            <w:tcW w:w="620" w:type="dxa"/>
            <w:vAlign w:val="bottom"/>
          </w:tcPr>
          <w:p w14:paraId="542EF9D8" w14:textId="77777777" w:rsidR="004847DB" w:rsidRDefault="00000000">
            <w:pPr>
              <w:ind w:left="100"/>
              <w:rPr>
                <w:sz w:val="20"/>
                <w:szCs w:val="20"/>
              </w:rPr>
            </w:pPr>
            <w:r>
              <w:rPr>
                <w:rFonts w:ascii="Arial" w:eastAsia="Arial" w:hAnsi="Arial" w:cs="Arial"/>
                <w:sz w:val="18"/>
                <w:szCs w:val="18"/>
              </w:rPr>
              <w:t>42</w:t>
            </w:r>
          </w:p>
        </w:tc>
        <w:tc>
          <w:tcPr>
            <w:tcW w:w="8120" w:type="dxa"/>
            <w:vAlign w:val="bottom"/>
          </w:tcPr>
          <w:p w14:paraId="2933ADC2" w14:textId="77777777" w:rsidR="004847DB" w:rsidRDefault="00000000">
            <w:pPr>
              <w:ind w:left="540"/>
              <w:rPr>
                <w:sz w:val="20"/>
                <w:szCs w:val="20"/>
              </w:rPr>
            </w:pPr>
            <w:r>
              <w:rPr>
                <w:rFonts w:ascii="Arial" w:eastAsia="Arial" w:hAnsi="Arial" w:cs="Arial"/>
                <w:sz w:val="18"/>
                <w:szCs w:val="18"/>
              </w:rPr>
              <w:t>Rashodi za nabavu proizvedene dugotrajne imovine</w:t>
            </w:r>
          </w:p>
        </w:tc>
        <w:tc>
          <w:tcPr>
            <w:tcW w:w="1600" w:type="dxa"/>
            <w:vAlign w:val="bottom"/>
          </w:tcPr>
          <w:p w14:paraId="3E9DC098" w14:textId="77777777" w:rsidR="004847DB" w:rsidRDefault="00000000">
            <w:pPr>
              <w:ind w:right="129"/>
              <w:jc w:val="right"/>
              <w:rPr>
                <w:sz w:val="20"/>
                <w:szCs w:val="20"/>
              </w:rPr>
            </w:pPr>
            <w:r>
              <w:rPr>
                <w:rFonts w:ascii="Arial" w:eastAsia="Arial" w:hAnsi="Arial" w:cs="Arial"/>
                <w:sz w:val="18"/>
                <w:szCs w:val="18"/>
              </w:rPr>
              <w:t>2.000,00</w:t>
            </w:r>
          </w:p>
        </w:tc>
        <w:tc>
          <w:tcPr>
            <w:tcW w:w="1400" w:type="dxa"/>
            <w:vAlign w:val="bottom"/>
          </w:tcPr>
          <w:p w14:paraId="44F26E3F"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237C375D"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F64A168" w14:textId="77777777" w:rsidR="004847DB" w:rsidRDefault="00000000">
            <w:pPr>
              <w:ind w:right="9"/>
              <w:jc w:val="right"/>
              <w:rPr>
                <w:sz w:val="20"/>
                <w:szCs w:val="20"/>
              </w:rPr>
            </w:pPr>
            <w:r>
              <w:rPr>
                <w:rFonts w:ascii="Arial" w:eastAsia="Arial" w:hAnsi="Arial" w:cs="Arial"/>
                <w:sz w:val="18"/>
                <w:szCs w:val="18"/>
              </w:rPr>
              <w:t>2.000,00</w:t>
            </w:r>
          </w:p>
        </w:tc>
      </w:tr>
      <w:tr w:rsidR="004847DB" w14:paraId="2B9E62EC" w14:textId="77777777">
        <w:trPr>
          <w:trHeight w:val="206"/>
        </w:trPr>
        <w:tc>
          <w:tcPr>
            <w:tcW w:w="8740" w:type="dxa"/>
            <w:gridSpan w:val="2"/>
            <w:shd w:val="clear" w:color="auto" w:fill="CCCCFF"/>
            <w:vAlign w:val="bottom"/>
          </w:tcPr>
          <w:p w14:paraId="0F36A5E4" w14:textId="77777777" w:rsidR="004847DB" w:rsidRDefault="00000000">
            <w:pPr>
              <w:ind w:left="100"/>
              <w:rPr>
                <w:sz w:val="20"/>
                <w:szCs w:val="20"/>
              </w:rPr>
            </w:pPr>
            <w:r>
              <w:rPr>
                <w:rFonts w:ascii="Arial" w:eastAsia="Arial" w:hAnsi="Arial" w:cs="Arial"/>
                <w:b/>
                <w:bCs/>
                <w:sz w:val="18"/>
                <w:szCs w:val="18"/>
              </w:rPr>
              <w:t>Kapitalni projekt K100107 REKONSTRUKCIJA SPORTSKO REKREACIJSKOG CENTRA</w:t>
            </w:r>
          </w:p>
        </w:tc>
        <w:tc>
          <w:tcPr>
            <w:tcW w:w="1600" w:type="dxa"/>
            <w:shd w:val="clear" w:color="auto" w:fill="CCCCFF"/>
            <w:vAlign w:val="bottom"/>
          </w:tcPr>
          <w:p w14:paraId="3E86D36D" w14:textId="77777777" w:rsidR="004847DB" w:rsidRDefault="004847DB">
            <w:pPr>
              <w:rPr>
                <w:sz w:val="17"/>
                <w:szCs w:val="17"/>
              </w:rPr>
            </w:pPr>
          </w:p>
        </w:tc>
        <w:tc>
          <w:tcPr>
            <w:tcW w:w="1400" w:type="dxa"/>
            <w:shd w:val="clear" w:color="auto" w:fill="CCCCFF"/>
            <w:vAlign w:val="bottom"/>
          </w:tcPr>
          <w:p w14:paraId="5569E4E6" w14:textId="77777777" w:rsidR="004847DB" w:rsidRDefault="004847DB">
            <w:pPr>
              <w:rPr>
                <w:sz w:val="17"/>
                <w:szCs w:val="17"/>
              </w:rPr>
            </w:pPr>
          </w:p>
        </w:tc>
        <w:tc>
          <w:tcPr>
            <w:tcW w:w="1080" w:type="dxa"/>
            <w:shd w:val="clear" w:color="auto" w:fill="CCCCFF"/>
            <w:vAlign w:val="bottom"/>
          </w:tcPr>
          <w:p w14:paraId="5A7F1F66" w14:textId="77777777" w:rsidR="004847DB" w:rsidRDefault="004847DB">
            <w:pPr>
              <w:rPr>
                <w:sz w:val="17"/>
                <w:szCs w:val="17"/>
              </w:rPr>
            </w:pPr>
          </w:p>
        </w:tc>
        <w:tc>
          <w:tcPr>
            <w:tcW w:w="1400" w:type="dxa"/>
            <w:shd w:val="clear" w:color="auto" w:fill="CCCCFF"/>
            <w:vAlign w:val="bottom"/>
          </w:tcPr>
          <w:p w14:paraId="59E46FB5" w14:textId="77777777" w:rsidR="004847DB" w:rsidRDefault="004847DB">
            <w:pPr>
              <w:rPr>
                <w:sz w:val="17"/>
                <w:szCs w:val="17"/>
              </w:rPr>
            </w:pPr>
          </w:p>
        </w:tc>
      </w:tr>
      <w:tr w:rsidR="004847DB" w14:paraId="2F394B15" w14:textId="77777777">
        <w:trPr>
          <w:trHeight w:val="209"/>
        </w:trPr>
        <w:tc>
          <w:tcPr>
            <w:tcW w:w="8740" w:type="dxa"/>
            <w:gridSpan w:val="2"/>
            <w:shd w:val="clear" w:color="auto" w:fill="CCCCFF"/>
            <w:vAlign w:val="bottom"/>
          </w:tcPr>
          <w:p w14:paraId="7645CE59" w14:textId="77777777" w:rsidR="004847DB" w:rsidRDefault="00000000">
            <w:pPr>
              <w:ind w:left="100"/>
              <w:rPr>
                <w:sz w:val="20"/>
                <w:szCs w:val="20"/>
              </w:rPr>
            </w:pPr>
            <w:r>
              <w:rPr>
                <w:rFonts w:ascii="Arial" w:eastAsia="Arial" w:hAnsi="Arial" w:cs="Arial"/>
                <w:b/>
                <w:bCs/>
                <w:sz w:val="18"/>
                <w:szCs w:val="18"/>
              </w:rPr>
              <w:t>VLADISLAVCI</w:t>
            </w:r>
          </w:p>
        </w:tc>
        <w:tc>
          <w:tcPr>
            <w:tcW w:w="1600" w:type="dxa"/>
            <w:shd w:val="clear" w:color="auto" w:fill="CCCCFF"/>
            <w:vAlign w:val="bottom"/>
          </w:tcPr>
          <w:p w14:paraId="6F0A2BA2" w14:textId="77777777" w:rsidR="004847DB" w:rsidRDefault="00000000">
            <w:pPr>
              <w:ind w:right="129"/>
              <w:jc w:val="right"/>
              <w:rPr>
                <w:sz w:val="20"/>
                <w:szCs w:val="20"/>
              </w:rPr>
            </w:pPr>
            <w:r>
              <w:rPr>
                <w:rFonts w:ascii="Arial" w:eastAsia="Arial" w:hAnsi="Arial" w:cs="Arial"/>
                <w:b/>
                <w:bCs/>
                <w:sz w:val="18"/>
                <w:szCs w:val="18"/>
              </w:rPr>
              <w:t>296.231,25</w:t>
            </w:r>
          </w:p>
        </w:tc>
        <w:tc>
          <w:tcPr>
            <w:tcW w:w="1400" w:type="dxa"/>
            <w:shd w:val="clear" w:color="auto" w:fill="CCCCFF"/>
            <w:vAlign w:val="bottom"/>
          </w:tcPr>
          <w:p w14:paraId="7438D711"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439F92B3"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5BCBA9AD" w14:textId="77777777" w:rsidR="004847DB" w:rsidRDefault="00000000">
            <w:pPr>
              <w:ind w:right="9"/>
              <w:jc w:val="right"/>
              <w:rPr>
                <w:sz w:val="20"/>
                <w:szCs w:val="20"/>
              </w:rPr>
            </w:pPr>
            <w:r>
              <w:rPr>
                <w:rFonts w:ascii="Arial" w:eastAsia="Arial" w:hAnsi="Arial" w:cs="Arial"/>
                <w:b/>
                <w:bCs/>
                <w:sz w:val="18"/>
                <w:szCs w:val="18"/>
              </w:rPr>
              <w:t>296.231,25</w:t>
            </w:r>
          </w:p>
        </w:tc>
      </w:tr>
      <w:tr w:rsidR="004847DB" w14:paraId="214DCD27" w14:textId="77777777">
        <w:trPr>
          <w:trHeight w:val="255"/>
        </w:trPr>
        <w:tc>
          <w:tcPr>
            <w:tcW w:w="8740" w:type="dxa"/>
            <w:gridSpan w:val="2"/>
            <w:shd w:val="clear" w:color="auto" w:fill="FFFF99"/>
            <w:vAlign w:val="bottom"/>
          </w:tcPr>
          <w:p w14:paraId="44023A6C"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24881A40" w14:textId="77777777" w:rsidR="004847DB" w:rsidRDefault="00000000">
            <w:pPr>
              <w:ind w:right="129"/>
              <w:jc w:val="right"/>
              <w:rPr>
                <w:sz w:val="20"/>
                <w:szCs w:val="20"/>
              </w:rPr>
            </w:pPr>
            <w:r>
              <w:rPr>
                <w:rFonts w:ascii="Arial" w:eastAsia="Arial" w:hAnsi="Arial" w:cs="Arial"/>
                <w:b/>
                <w:bCs/>
                <w:sz w:val="18"/>
                <w:szCs w:val="18"/>
              </w:rPr>
              <w:t>296.231,25</w:t>
            </w:r>
          </w:p>
        </w:tc>
        <w:tc>
          <w:tcPr>
            <w:tcW w:w="1400" w:type="dxa"/>
            <w:shd w:val="clear" w:color="auto" w:fill="FFFF99"/>
            <w:vAlign w:val="bottom"/>
          </w:tcPr>
          <w:p w14:paraId="1463DB00"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55D548FE"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725E28BD" w14:textId="77777777" w:rsidR="004847DB" w:rsidRDefault="00000000">
            <w:pPr>
              <w:ind w:right="9"/>
              <w:jc w:val="right"/>
              <w:rPr>
                <w:sz w:val="20"/>
                <w:szCs w:val="20"/>
              </w:rPr>
            </w:pPr>
            <w:r>
              <w:rPr>
                <w:rFonts w:ascii="Arial" w:eastAsia="Arial" w:hAnsi="Arial" w:cs="Arial"/>
                <w:b/>
                <w:bCs/>
                <w:sz w:val="18"/>
                <w:szCs w:val="18"/>
              </w:rPr>
              <w:t>296.231,25</w:t>
            </w:r>
          </w:p>
        </w:tc>
      </w:tr>
      <w:tr w:rsidR="004847DB" w14:paraId="4728B7C2" w14:textId="77777777">
        <w:trPr>
          <w:trHeight w:val="252"/>
        </w:trPr>
        <w:tc>
          <w:tcPr>
            <w:tcW w:w="620" w:type="dxa"/>
            <w:vAlign w:val="bottom"/>
          </w:tcPr>
          <w:p w14:paraId="40C419A0" w14:textId="77777777" w:rsidR="004847DB" w:rsidRDefault="00000000">
            <w:pPr>
              <w:ind w:left="100"/>
              <w:rPr>
                <w:sz w:val="20"/>
                <w:szCs w:val="20"/>
              </w:rPr>
            </w:pPr>
            <w:r>
              <w:rPr>
                <w:rFonts w:ascii="Arial" w:eastAsia="Arial" w:hAnsi="Arial" w:cs="Arial"/>
                <w:b/>
                <w:bCs/>
                <w:sz w:val="18"/>
                <w:szCs w:val="18"/>
              </w:rPr>
              <w:t>4</w:t>
            </w:r>
          </w:p>
        </w:tc>
        <w:tc>
          <w:tcPr>
            <w:tcW w:w="8120" w:type="dxa"/>
            <w:vAlign w:val="bottom"/>
          </w:tcPr>
          <w:p w14:paraId="3E17DB67" w14:textId="77777777" w:rsidR="004847DB" w:rsidRDefault="00000000">
            <w:pPr>
              <w:ind w:left="540"/>
              <w:rPr>
                <w:sz w:val="20"/>
                <w:szCs w:val="20"/>
              </w:rPr>
            </w:pPr>
            <w:r>
              <w:rPr>
                <w:rFonts w:ascii="Arial" w:eastAsia="Arial" w:hAnsi="Arial" w:cs="Arial"/>
                <w:b/>
                <w:bCs/>
                <w:sz w:val="18"/>
                <w:szCs w:val="18"/>
              </w:rPr>
              <w:t>Rashodi za nabavu nefinancijske imovine</w:t>
            </w:r>
          </w:p>
        </w:tc>
        <w:tc>
          <w:tcPr>
            <w:tcW w:w="1600" w:type="dxa"/>
            <w:vAlign w:val="bottom"/>
          </w:tcPr>
          <w:p w14:paraId="3448D4D0" w14:textId="77777777" w:rsidR="004847DB" w:rsidRDefault="00000000">
            <w:pPr>
              <w:ind w:right="129"/>
              <w:jc w:val="right"/>
              <w:rPr>
                <w:sz w:val="20"/>
                <w:szCs w:val="20"/>
              </w:rPr>
            </w:pPr>
            <w:r>
              <w:rPr>
                <w:rFonts w:ascii="Arial" w:eastAsia="Arial" w:hAnsi="Arial" w:cs="Arial"/>
                <w:b/>
                <w:bCs/>
                <w:sz w:val="18"/>
                <w:szCs w:val="18"/>
              </w:rPr>
              <w:t>296.231,25</w:t>
            </w:r>
          </w:p>
        </w:tc>
        <w:tc>
          <w:tcPr>
            <w:tcW w:w="1400" w:type="dxa"/>
            <w:vAlign w:val="bottom"/>
          </w:tcPr>
          <w:p w14:paraId="6918F398"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7D460BB8"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033C9B91" w14:textId="77777777" w:rsidR="004847DB" w:rsidRDefault="00000000">
            <w:pPr>
              <w:ind w:right="9"/>
              <w:jc w:val="right"/>
              <w:rPr>
                <w:sz w:val="20"/>
                <w:szCs w:val="20"/>
              </w:rPr>
            </w:pPr>
            <w:r>
              <w:rPr>
                <w:rFonts w:ascii="Arial" w:eastAsia="Arial" w:hAnsi="Arial" w:cs="Arial"/>
                <w:b/>
                <w:bCs/>
                <w:sz w:val="18"/>
                <w:szCs w:val="18"/>
              </w:rPr>
              <w:t>296.231,25</w:t>
            </w:r>
          </w:p>
        </w:tc>
      </w:tr>
      <w:tr w:rsidR="004847DB" w14:paraId="449C7B5A" w14:textId="77777777">
        <w:trPr>
          <w:trHeight w:val="258"/>
        </w:trPr>
        <w:tc>
          <w:tcPr>
            <w:tcW w:w="620" w:type="dxa"/>
            <w:vAlign w:val="bottom"/>
          </w:tcPr>
          <w:p w14:paraId="001E5C28" w14:textId="77777777" w:rsidR="004847DB" w:rsidRDefault="00000000">
            <w:pPr>
              <w:ind w:left="100"/>
              <w:rPr>
                <w:sz w:val="20"/>
                <w:szCs w:val="20"/>
              </w:rPr>
            </w:pPr>
            <w:r>
              <w:rPr>
                <w:rFonts w:ascii="Arial" w:eastAsia="Arial" w:hAnsi="Arial" w:cs="Arial"/>
                <w:sz w:val="18"/>
                <w:szCs w:val="18"/>
              </w:rPr>
              <w:t>42</w:t>
            </w:r>
          </w:p>
        </w:tc>
        <w:tc>
          <w:tcPr>
            <w:tcW w:w="8120" w:type="dxa"/>
            <w:vAlign w:val="bottom"/>
          </w:tcPr>
          <w:p w14:paraId="27C22A5F" w14:textId="77777777" w:rsidR="004847DB" w:rsidRDefault="00000000">
            <w:pPr>
              <w:ind w:left="540"/>
              <w:rPr>
                <w:sz w:val="20"/>
                <w:szCs w:val="20"/>
              </w:rPr>
            </w:pPr>
            <w:r>
              <w:rPr>
                <w:rFonts w:ascii="Arial" w:eastAsia="Arial" w:hAnsi="Arial" w:cs="Arial"/>
                <w:sz w:val="18"/>
                <w:szCs w:val="18"/>
              </w:rPr>
              <w:t>Rashodi za nabavu proizvedene dugotrajne imovine</w:t>
            </w:r>
          </w:p>
        </w:tc>
        <w:tc>
          <w:tcPr>
            <w:tcW w:w="1600" w:type="dxa"/>
            <w:vAlign w:val="bottom"/>
          </w:tcPr>
          <w:p w14:paraId="5EE04F0F" w14:textId="77777777" w:rsidR="004847DB" w:rsidRDefault="00000000">
            <w:pPr>
              <w:ind w:right="129"/>
              <w:jc w:val="right"/>
              <w:rPr>
                <w:sz w:val="20"/>
                <w:szCs w:val="20"/>
              </w:rPr>
            </w:pPr>
            <w:r>
              <w:rPr>
                <w:rFonts w:ascii="Arial" w:eastAsia="Arial" w:hAnsi="Arial" w:cs="Arial"/>
                <w:sz w:val="18"/>
                <w:szCs w:val="18"/>
              </w:rPr>
              <w:t>296.231,25</w:t>
            </w:r>
          </w:p>
        </w:tc>
        <w:tc>
          <w:tcPr>
            <w:tcW w:w="1400" w:type="dxa"/>
            <w:vAlign w:val="bottom"/>
          </w:tcPr>
          <w:p w14:paraId="5E45E4CA"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3A66FA44"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1B9BD73A" w14:textId="77777777" w:rsidR="004847DB" w:rsidRDefault="00000000">
            <w:pPr>
              <w:ind w:right="9"/>
              <w:jc w:val="right"/>
              <w:rPr>
                <w:sz w:val="20"/>
                <w:szCs w:val="20"/>
              </w:rPr>
            </w:pPr>
            <w:r>
              <w:rPr>
                <w:rFonts w:ascii="Arial" w:eastAsia="Arial" w:hAnsi="Arial" w:cs="Arial"/>
                <w:sz w:val="18"/>
                <w:szCs w:val="18"/>
              </w:rPr>
              <w:t>296.231,25</w:t>
            </w:r>
          </w:p>
        </w:tc>
      </w:tr>
      <w:tr w:rsidR="004847DB" w14:paraId="6DEF346A" w14:textId="77777777">
        <w:trPr>
          <w:trHeight w:val="205"/>
        </w:trPr>
        <w:tc>
          <w:tcPr>
            <w:tcW w:w="8740" w:type="dxa"/>
            <w:gridSpan w:val="2"/>
            <w:shd w:val="clear" w:color="auto" w:fill="CCCCFF"/>
            <w:vAlign w:val="bottom"/>
          </w:tcPr>
          <w:p w14:paraId="4234F6C6" w14:textId="77777777" w:rsidR="004847DB" w:rsidRDefault="00000000">
            <w:pPr>
              <w:spacing w:line="205" w:lineRule="exact"/>
              <w:ind w:left="100"/>
              <w:rPr>
                <w:sz w:val="20"/>
                <w:szCs w:val="20"/>
              </w:rPr>
            </w:pPr>
            <w:r>
              <w:rPr>
                <w:rFonts w:ascii="Arial" w:eastAsia="Arial" w:hAnsi="Arial" w:cs="Arial"/>
                <w:b/>
                <w:bCs/>
                <w:sz w:val="18"/>
                <w:szCs w:val="18"/>
              </w:rPr>
              <w:t>Kapitalni projekt K100108 MODERNIZACIJA RASVJETE NOGOMETNIH STADIONA U</w:t>
            </w:r>
          </w:p>
        </w:tc>
        <w:tc>
          <w:tcPr>
            <w:tcW w:w="1600" w:type="dxa"/>
            <w:shd w:val="clear" w:color="auto" w:fill="CCCCFF"/>
            <w:vAlign w:val="bottom"/>
          </w:tcPr>
          <w:p w14:paraId="04EBE3EC" w14:textId="77777777" w:rsidR="004847DB" w:rsidRDefault="004847DB">
            <w:pPr>
              <w:rPr>
                <w:sz w:val="17"/>
                <w:szCs w:val="17"/>
              </w:rPr>
            </w:pPr>
          </w:p>
        </w:tc>
        <w:tc>
          <w:tcPr>
            <w:tcW w:w="1400" w:type="dxa"/>
            <w:shd w:val="clear" w:color="auto" w:fill="CCCCFF"/>
            <w:vAlign w:val="bottom"/>
          </w:tcPr>
          <w:p w14:paraId="68938DFA" w14:textId="77777777" w:rsidR="004847DB" w:rsidRDefault="004847DB">
            <w:pPr>
              <w:rPr>
                <w:sz w:val="17"/>
                <w:szCs w:val="17"/>
              </w:rPr>
            </w:pPr>
          </w:p>
        </w:tc>
        <w:tc>
          <w:tcPr>
            <w:tcW w:w="1080" w:type="dxa"/>
            <w:shd w:val="clear" w:color="auto" w:fill="CCCCFF"/>
            <w:vAlign w:val="bottom"/>
          </w:tcPr>
          <w:p w14:paraId="7FBAA754" w14:textId="77777777" w:rsidR="004847DB" w:rsidRDefault="004847DB">
            <w:pPr>
              <w:rPr>
                <w:sz w:val="17"/>
                <w:szCs w:val="17"/>
              </w:rPr>
            </w:pPr>
          </w:p>
        </w:tc>
        <w:tc>
          <w:tcPr>
            <w:tcW w:w="1400" w:type="dxa"/>
            <w:shd w:val="clear" w:color="auto" w:fill="CCCCFF"/>
            <w:vAlign w:val="bottom"/>
          </w:tcPr>
          <w:p w14:paraId="36B236DB" w14:textId="77777777" w:rsidR="004847DB" w:rsidRDefault="004847DB">
            <w:pPr>
              <w:rPr>
                <w:sz w:val="17"/>
                <w:szCs w:val="17"/>
              </w:rPr>
            </w:pPr>
          </w:p>
        </w:tc>
      </w:tr>
      <w:tr w:rsidR="004847DB" w14:paraId="08EE6A7B" w14:textId="77777777">
        <w:trPr>
          <w:trHeight w:val="208"/>
        </w:trPr>
        <w:tc>
          <w:tcPr>
            <w:tcW w:w="8740" w:type="dxa"/>
            <w:gridSpan w:val="2"/>
            <w:shd w:val="clear" w:color="auto" w:fill="CCCCFF"/>
            <w:vAlign w:val="bottom"/>
          </w:tcPr>
          <w:p w14:paraId="0CBAC3F1" w14:textId="77777777" w:rsidR="004847DB" w:rsidRDefault="00000000">
            <w:pPr>
              <w:ind w:left="100"/>
              <w:rPr>
                <w:sz w:val="20"/>
                <w:szCs w:val="20"/>
              </w:rPr>
            </w:pPr>
            <w:r>
              <w:rPr>
                <w:rFonts w:ascii="Arial" w:eastAsia="Arial" w:hAnsi="Arial" w:cs="Arial"/>
                <w:b/>
                <w:bCs/>
                <w:sz w:val="18"/>
                <w:szCs w:val="18"/>
              </w:rPr>
              <w:t>VLADISLAVCIMA I DOPSINU</w:t>
            </w:r>
          </w:p>
        </w:tc>
        <w:tc>
          <w:tcPr>
            <w:tcW w:w="1600" w:type="dxa"/>
            <w:shd w:val="clear" w:color="auto" w:fill="CCCCFF"/>
            <w:vAlign w:val="bottom"/>
          </w:tcPr>
          <w:p w14:paraId="73FBAAB9" w14:textId="77777777" w:rsidR="004847DB" w:rsidRDefault="00000000">
            <w:pPr>
              <w:ind w:right="129"/>
              <w:jc w:val="right"/>
              <w:rPr>
                <w:sz w:val="20"/>
                <w:szCs w:val="20"/>
              </w:rPr>
            </w:pPr>
            <w:r>
              <w:rPr>
                <w:rFonts w:ascii="Arial" w:eastAsia="Arial" w:hAnsi="Arial" w:cs="Arial"/>
                <w:b/>
                <w:bCs/>
                <w:sz w:val="18"/>
                <w:szCs w:val="18"/>
              </w:rPr>
              <w:t>0,00</w:t>
            </w:r>
          </w:p>
        </w:tc>
        <w:tc>
          <w:tcPr>
            <w:tcW w:w="1400" w:type="dxa"/>
            <w:shd w:val="clear" w:color="auto" w:fill="CCCCFF"/>
            <w:vAlign w:val="bottom"/>
          </w:tcPr>
          <w:p w14:paraId="18D16190" w14:textId="77777777" w:rsidR="004847DB" w:rsidRDefault="00000000">
            <w:pPr>
              <w:ind w:right="129"/>
              <w:jc w:val="right"/>
              <w:rPr>
                <w:sz w:val="20"/>
                <w:szCs w:val="20"/>
              </w:rPr>
            </w:pPr>
            <w:r>
              <w:rPr>
                <w:rFonts w:ascii="Arial" w:eastAsia="Arial" w:hAnsi="Arial" w:cs="Arial"/>
                <w:b/>
                <w:bCs/>
                <w:sz w:val="18"/>
                <w:szCs w:val="18"/>
              </w:rPr>
              <w:t>9.000,00</w:t>
            </w:r>
          </w:p>
        </w:tc>
        <w:tc>
          <w:tcPr>
            <w:tcW w:w="1080" w:type="dxa"/>
            <w:shd w:val="clear" w:color="auto" w:fill="CCCCFF"/>
            <w:vAlign w:val="bottom"/>
          </w:tcPr>
          <w:p w14:paraId="33988996"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CCCCFF"/>
            <w:vAlign w:val="bottom"/>
          </w:tcPr>
          <w:p w14:paraId="7DE302C6" w14:textId="77777777" w:rsidR="004847DB" w:rsidRDefault="00000000">
            <w:pPr>
              <w:ind w:right="9"/>
              <w:jc w:val="right"/>
              <w:rPr>
                <w:sz w:val="20"/>
                <w:szCs w:val="20"/>
              </w:rPr>
            </w:pPr>
            <w:r>
              <w:rPr>
                <w:rFonts w:ascii="Arial" w:eastAsia="Arial" w:hAnsi="Arial" w:cs="Arial"/>
                <w:b/>
                <w:bCs/>
                <w:sz w:val="18"/>
                <w:szCs w:val="18"/>
              </w:rPr>
              <w:t>9.000,00</w:t>
            </w:r>
          </w:p>
        </w:tc>
      </w:tr>
      <w:tr w:rsidR="004847DB" w14:paraId="10DA6D6F" w14:textId="77777777">
        <w:trPr>
          <w:trHeight w:val="557"/>
        </w:trPr>
        <w:tc>
          <w:tcPr>
            <w:tcW w:w="8740" w:type="dxa"/>
            <w:gridSpan w:val="2"/>
            <w:shd w:val="clear" w:color="auto" w:fill="FFFF99"/>
            <w:vAlign w:val="bottom"/>
          </w:tcPr>
          <w:p w14:paraId="3D77B099" w14:textId="77777777" w:rsidR="004847DB" w:rsidRDefault="00000000">
            <w:pPr>
              <w:ind w:left="100"/>
              <w:rPr>
                <w:sz w:val="20"/>
                <w:szCs w:val="20"/>
              </w:rPr>
            </w:pPr>
            <w:r>
              <w:rPr>
                <w:rFonts w:ascii="Arial" w:eastAsia="Arial" w:hAnsi="Arial" w:cs="Arial"/>
                <w:b/>
                <w:bCs/>
                <w:sz w:val="18"/>
                <w:szCs w:val="18"/>
              </w:rPr>
              <w:t>Izvor 7.5. PRIHODI OD PRODAJE NEKRETNINA U VLASNIŠTVU OPĆINE VLADISLAVCI</w:t>
            </w:r>
          </w:p>
        </w:tc>
        <w:tc>
          <w:tcPr>
            <w:tcW w:w="1600" w:type="dxa"/>
            <w:shd w:val="clear" w:color="auto" w:fill="FFFF99"/>
            <w:vAlign w:val="bottom"/>
          </w:tcPr>
          <w:p w14:paraId="33BEB519" w14:textId="77777777" w:rsidR="004847DB" w:rsidRDefault="00000000">
            <w:pPr>
              <w:ind w:right="129"/>
              <w:jc w:val="right"/>
              <w:rPr>
                <w:sz w:val="20"/>
                <w:szCs w:val="20"/>
              </w:rPr>
            </w:pPr>
            <w:r>
              <w:rPr>
                <w:rFonts w:ascii="Arial" w:eastAsia="Arial" w:hAnsi="Arial" w:cs="Arial"/>
                <w:b/>
                <w:bCs/>
                <w:sz w:val="18"/>
                <w:szCs w:val="18"/>
              </w:rPr>
              <w:t>0,00</w:t>
            </w:r>
          </w:p>
        </w:tc>
        <w:tc>
          <w:tcPr>
            <w:tcW w:w="1400" w:type="dxa"/>
            <w:shd w:val="clear" w:color="auto" w:fill="FFFF99"/>
            <w:vAlign w:val="bottom"/>
          </w:tcPr>
          <w:p w14:paraId="36365FEB" w14:textId="77777777" w:rsidR="004847DB" w:rsidRDefault="00000000">
            <w:pPr>
              <w:ind w:right="129"/>
              <w:jc w:val="right"/>
              <w:rPr>
                <w:sz w:val="20"/>
                <w:szCs w:val="20"/>
              </w:rPr>
            </w:pPr>
            <w:r>
              <w:rPr>
                <w:rFonts w:ascii="Arial" w:eastAsia="Arial" w:hAnsi="Arial" w:cs="Arial"/>
                <w:b/>
                <w:bCs/>
                <w:sz w:val="18"/>
                <w:szCs w:val="18"/>
              </w:rPr>
              <w:t>9.000,00</w:t>
            </w:r>
          </w:p>
        </w:tc>
        <w:tc>
          <w:tcPr>
            <w:tcW w:w="1080" w:type="dxa"/>
            <w:shd w:val="clear" w:color="auto" w:fill="FFFF99"/>
            <w:vAlign w:val="bottom"/>
          </w:tcPr>
          <w:p w14:paraId="5F0A7A0F"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FFFF99"/>
            <w:vAlign w:val="bottom"/>
          </w:tcPr>
          <w:p w14:paraId="2FF97A6D" w14:textId="77777777" w:rsidR="004847DB" w:rsidRDefault="00000000">
            <w:pPr>
              <w:ind w:right="9"/>
              <w:jc w:val="right"/>
              <w:rPr>
                <w:sz w:val="20"/>
                <w:szCs w:val="20"/>
              </w:rPr>
            </w:pPr>
            <w:r>
              <w:rPr>
                <w:rFonts w:ascii="Arial" w:eastAsia="Arial" w:hAnsi="Arial" w:cs="Arial"/>
                <w:b/>
                <w:bCs/>
                <w:sz w:val="18"/>
                <w:szCs w:val="18"/>
              </w:rPr>
              <w:t>9.000,00</w:t>
            </w:r>
          </w:p>
        </w:tc>
      </w:tr>
      <w:tr w:rsidR="004847DB" w14:paraId="08750121" w14:textId="77777777">
        <w:trPr>
          <w:trHeight w:val="252"/>
        </w:trPr>
        <w:tc>
          <w:tcPr>
            <w:tcW w:w="620" w:type="dxa"/>
            <w:vAlign w:val="bottom"/>
          </w:tcPr>
          <w:p w14:paraId="26A4F9E4" w14:textId="77777777" w:rsidR="004847DB" w:rsidRDefault="00000000">
            <w:pPr>
              <w:ind w:left="100"/>
              <w:rPr>
                <w:sz w:val="20"/>
                <w:szCs w:val="20"/>
              </w:rPr>
            </w:pPr>
            <w:r>
              <w:rPr>
                <w:rFonts w:ascii="Arial" w:eastAsia="Arial" w:hAnsi="Arial" w:cs="Arial"/>
                <w:b/>
                <w:bCs/>
                <w:sz w:val="18"/>
                <w:szCs w:val="18"/>
              </w:rPr>
              <w:t>4</w:t>
            </w:r>
          </w:p>
        </w:tc>
        <w:tc>
          <w:tcPr>
            <w:tcW w:w="8120" w:type="dxa"/>
            <w:vAlign w:val="bottom"/>
          </w:tcPr>
          <w:p w14:paraId="22136D02" w14:textId="77777777" w:rsidR="004847DB" w:rsidRDefault="00000000">
            <w:pPr>
              <w:ind w:left="540"/>
              <w:rPr>
                <w:sz w:val="20"/>
                <w:szCs w:val="20"/>
              </w:rPr>
            </w:pPr>
            <w:r>
              <w:rPr>
                <w:rFonts w:ascii="Arial" w:eastAsia="Arial" w:hAnsi="Arial" w:cs="Arial"/>
                <w:b/>
                <w:bCs/>
                <w:sz w:val="18"/>
                <w:szCs w:val="18"/>
              </w:rPr>
              <w:t>Rashodi za nabavu nefinancijske imovine</w:t>
            </w:r>
          </w:p>
        </w:tc>
        <w:tc>
          <w:tcPr>
            <w:tcW w:w="1600" w:type="dxa"/>
            <w:vAlign w:val="bottom"/>
          </w:tcPr>
          <w:p w14:paraId="5E499CA6" w14:textId="77777777" w:rsidR="004847DB" w:rsidRDefault="00000000">
            <w:pPr>
              <w:ind w:right="129"/>
              <w:jc w:val="right"/>
              <w:rPr>
                <w:sz w:val="20"/>
                <w:szCs w:val="20"/>
              </w:rPr>
            </w:pPr>
            <w:r>
              <w:rPr>
                <w:rFonts w:ascii="Arial" w:eastAsia="Arial" w:hAnsi="Arial" w:cs="Arial"/>
                <w:b/>
                <w:bCs/>
                <w:sz w:val="18"/>
                <w:szCs w:val="18"/>
              </w:rPr>
              <w:t>0,00</w:t>
            </w:r>
          </w:p>
        </w:tc>
        <w:tc>
          <w:tcPr>
            <w:tcW w:w="1400" w:type="dxa"/>
            <w:vAlign w:val="bottom"/>
          </w:tcPr>
          <w:p w14:paraId="490B6B9D" w14:textId="77777777" w:rsidR="004847DB" w:rsidRDefault="00000000">
            <w:pPr>
              <w:ind w:right="129"/>
              <w:jc w:val="right"/>
              <w:rPr>
                <w:sz w:val="20"/>
                <w:szCs w:val="20"/>
              </w:rPr>
            </w:pPr>
            <w:r>
              <w:rPr>
                <w:rFonts w:ascii="Arial" w:eastAsia="Arial" w:hAnsi="Arial" w:cs="Arial"/>
                <w:b/>
                <w:bCs/>
                <w:sz w:val="18"/>
                <w:szCs w:val="18"/>
              </w:rPr>
              <w:t>9.000,00</w:t>
            </w:r>
          </w:p>
        </w:tc>
        <w:tc>
          <w:tcPr>
            <w:tcW w:w="1080" w:type="dxa"/>
            <w:vAlign w:val="bottom"/>
          </w:tcPr>
          <w:p w14:paraId="562C41AC" w14:textId="77777777" w:rsidR="004847DB" w:rsidRDefault="00000000">
            <w:pPr>
              <w:ind w:left="420"/>
              <w:rPr>
                <w:sz w:val="20"/>
                <w:szCs w:val="20"/>
              </w:rPr>
            </w:pPr>
            <w:r>
              <w:rPr>
                <w:rFonts w:ascii="Arial" w:eastAsia="Arial" w:hAnsi="Arial" w:cs="Arial"/>
                <w:b/>
                <w:bCs/>
                <w:sz w:val="18"/>
                <w:szCs w:val="18"/>
              </w:rPr>
              <w:t>100,00</w:t>
            </w:r>
          </w:p>
        </w:tc>
        <w:tc>
          <w:tcPr>
            <w:tcW w:w="1400" w:type="dxa"/>
            <w:vAlign w:val="bottom"/>
          </w:tcPr>
          <w:p w14:paraId="7AE042F1" w14:textId="77777777" w:rsidR="004847DB" w:rsidRDefault="00000000">
            <w:pPr>
              <w:ind w:right="9"/>
              <w:jc w:val="right"/>
              <w:rPr>
                <w:sz w:val="20"/>
                <w:szCs w:val="20"/>
              </w:rPr>
            </w:pPr>
            <w:r>
              <w:rPr>
                <w:rFonts w:ascii="Arial" w:eastAsia="Arial" w:hAnsi="Arial" w:cs="Arial"/>
                <w:b/>
                <w:bCs/>
                <w:sz w:val="18"/>
                <w:szCs w:val="18"/>
              </w:rPr>
              <w:t>9.000,00</w:t>
            </w:r>
          </w:p>
        </w:tc>
      </w:tr>
      <w:tr w:rsidR="004847DB" w14:paraId="65F6709D" w14:textId="77777777">
        <w:trPr>
          <w:trHeight w:val="256"/>
        </w:trPr>
        <w:tc>
          <w:tcPr>
            <w:tcW w:w="620" w:type="dxa"/>
            <w:vAlign w:val="bottom"/>
          </w:tcPr>
          <w:p w14:paraId="0BB8FFEC" w14:textId="77777777" w:rsidR="004847DB" w:rsidRDefault="00000000">
            <w:pPr>
              <w:ind w:left="100"/>
              <w:rPr>
                <w:sz w:val="20"/>
                <w:szCs w:val="20"/>
              </w:rPr>
            </w:pPr>
            <w:r>
              <w:rPr>
                <w:rFonts w:ascii="Arial" w:eastAsia="Arial" w:hAnsi="Arial" w:cs="Arial"/>
                <w:sz w:val="18"/>
                <w:szCs w:val="18"/>
              </w:rPr>
              <w:t>42</w:t>
            </w:r>
          </w:p>
        </w:tc>
        <w:tc>
          <w:tcPr>
            <w:tcW w:w="8120" w:type="dxa"/>
            <w:vAlign w:val="bottom"/>
          </w:tcPr>
          <w:p w14:paraId="533EA54C" w14:textId="77777777" w:rsidR="004847DB" w:rsidRDefault="00000000">
            <w:pPr>
              <w:ind w:left="540"/>
              <w:rPr>
                <w:sz w:val="20"/>
                <w:szCs w:val="20"/>
              </w:rPr>
            </w:pPr>
            <w:r>
              <w:rPr>
                <w:rFonts w:ascii="Arial" w:eastAsia="Arial" w:hAnsi="Arial" w:cs="Arial"/>
                <w:sz w:val="18"/>
                <w:szCs w:val="18"/>
              </w:rPr>
              <w:t>Rashodi za nabavu proizvedene dugotrajne imovine</w:t>
            </w:r>
          </w:p>
        </w:tc>
        <w:tc>
          <w:tcPr>
            <w:tcW w:w="1600" w:type="dxa"/>
            <w:vAlign w:val="bottom"/>
          </w:tcPr>
          <w:p w14:paraId="25584707" w14:textId="77777777" w:rsidR="004847DB" w:rsidRDefault="00000000">
            <w:pPr>
              <w:ind w:right="129"/>
              <w:jc w:val="right"/>
              <w:rPr>
                <w:sz w:val="20"/>
                <w:szCs w:val="20"/>
              </w:rPr>
            </w:pPr>
            <w:r>
              <w:rPr>
                <w:rFonts w:ascii="Arial" w:eastAsia="Arial" w:hAnsi="Arial" w:cs="Arial"/>
                <w:sz w:val="18"/>
                <w:szCs w:val="18"/>
              </w:rPr>
              <w:t>0,00</w:t>
            </w:r>
          </w:p>
        </w:tc>
        <w:tc>
          <w:tcPr>
            <w:tcW w:w="1400" w:type="dxa"/>
            <w:vAlign w:val="bottom"/>
          </w:tcPr>
          <w:p w14:paraId="46A99908" w14:textId="77777777" w:rsidR="004847DB" w:rsidRDefault="00000000">
            <w:pPr>
              <w:ind w:right="129"/>
              <w:jc w:val="right"/>
              <w:rPr>
                <w:sz w:val="20"/>
                <w:szCs w:val="20"/>
              </w:rPr>
            </w:pPr>
            <w:r>
              <w:rPr>
                <w:rFonts w:ascii="Arial" w:eastAsia="Arial" w:hAnsi="Arial" w:cs="Arial"/>
                <w:sz w:val="18"/>
                <w:szCs w:val="18"/>
              </w:rPr>
              <w:t>9.000,00</w:t>
            </w:r>
          </w:p>
        </w:tc>
        <w:tc>
          <w:tcPr>
            <w:tcW w:w="1080" w:type="dxa"/>
            <w:vAlign w:val="bottom"/>
          </w:tcPr>
          <w:p w14:paraId="7360984D" w14:textId="77777777" w:rsidR="004847DB" w:rsidRDefault="00000000">
            <w:pPr>
              <w:ind w:left="420"/>
              <w:rPr>
                <w:sz w:val="20"/>
                <w:szCs w:val="20"/>
              </w:rPr>
            </w:pPr>
            <w:r>
              <w:rPr>
                <w:rFonts w:ascii="Arial" w:eastAsia="Arial" w:hAnsi="Arial" w:cs="Arial"/>
                <w:sz w:val="18"/>
                <w:szCs w:val="18"/>
              </w:rPr>
              <w:t>100,00</w:t>
            </w:r>
          </w:p>
        </w:tc>
        <w:tc>
          <w:tcPr>
            <w:tcW w:w="1400" w:type="dxa"/>
            <w:vAlign w:val="bottom"/>
          </w:tcPr>
          <w:p w14:paraId="5BBFBE5A" w14:textId="77777777" w:rsidR="004847DB" w:rsidRDefault="00000000">
            <w:pPr>
              <w:ind w:right="9"/>
              <w:jc w:val="right"/>
              <w:rPr>
                <w:sz w:val="20"/>
                <w:szCs w:val="20"/>
              </w:rPr>
            </w:pPr>
            <w:r>
              <w:rPr>
                <w:rFonts w:ascii="Arial" w:eastAsia="Arial" w:hAnsi="Arial" w:cs="Arial"/>
                <w:sz w:val="18"/>
                <w:szCs w:val="18"/>
              </w:rPr>
              <w:t>9.000,00</w:t>
            </w:r>
          </w:p>
        </w:tc>
      </w:tr>
      <w:tr w:rsidR="004847DB" w14:paraId="64FA6AE3" w14:textId="77777777">
        <w:trPr>
          <w:trHeight w:val="256"/>
        </w:trPr>
        <w:tc>
          <w:tcPr>
            <w:tcW w:w="8740" w:type="dxa"/>
            <w:gridSpan w:val="2"/>
            <w:shd w:val="clear" w:color="auto" w:fill="0000FF"/>
            <w:vAlign w:val="bottom"/>
          </w:tcPr>
          <w:p w14:paraId="3A4B22C8" w14:textId="77777777" w:rsidR="004847DB" w:rsidRDefault="00000000">
            <w:pPr>
              <w:ind w:left="100"/>
              <w:rPr>
                <w:sz w:val="20"/>
                <w:szCs w:val="20"/>
              </w:rPr>
            </w:pPr>
            <w:r>
              <w:rPr>
                <w:rFonts w:ascii="Arial" w:eastAsia="Arial" w:hAnsi="Arial" w:cs="Arial"/>
                <w:b/>
                <w:bCs/>
                <w:color w:val="FFFFFF"/>
                <w:sz w:val="18"/>
                <w:szCs w:val="18"/>
              </w:rPr>
              <w:t>Glava 00110 KULTURA</w:t>
            </w:r>
          </w:p>
        </w:tc>
        <w:tc>
          <w:tcPr>
            <w:tcW w:w="1600" w:type="dxa"/>
            <w:shd w:val="clear" w:color="auto" w:fill="0000FF"/>
            <w:vAlign w:val="bottom"/>
          </w:tcPr>
          <w:p w14:paraId="6F823423" w14:textId="77777777" w:rsidR="004847DB" w:rsidRDefault="00000000">
            <w:pPr>
              <w:ind w:right="129"/>
              <w:jc w:val="right"/>
              <w:rPr>
                <w:sz w:val="20"/>
                <w:szCs w:val="20"/>
              </w:rPr>
            </w:pPr>
            <w:r>
              <w:rPr>
                <w:rFonts w:ascii="Arial" w:eastAsia="Arial" w:hAnsi="Arial" w:cs="Arial"/>
                <w:b/>
                <w:bCs/>
                <w:color w:val="FFFFFF"/>
                <w:sz w:val="18"/>
                <w:szCs w:val="18"/>
              </w:rPr>
              <w:t>7.432,00</w:t>
            </w:r>
          </w:p>
        </w:tc>
        <w:tc>
          <w:tcPr>
            <w:tcW w:w="1400" w:type="dxa"/>
            <w:shd w:val="clear" w:color="auto" w:fill="0000FF"/>
            <w:vAlign w:val="bottom"/>
          </w:tcPr>
          <w:p w14:paraId="7117089D" w14:textId="77777777" w:rsidR="004847DB" w:rsidRDefault="00000000">
            <w:pPr>
              <w:ind w:right="129"/>
              <w:jc w:val="right"/>
              <w:rPr>
                <w:sz w:val="20"/>
                <w:szCs w:val="20"/>
              </w:rPr>
            </w:pPr>
            <w:r>
              <w:rPr>
                <w:rFonts w:ascii="Arial" w:eastAsia="Arial" w:hAnsi="Arial" w:cs="Arial"/>
                <w:b/>
                <w:bCs/>
                <w:color w:val="FFFFFF"/>
                <w:sz w:val="18"/>
                <w:szCs w:val="18"/>
              </w:rPr>
              <w:t>0,00</w:t>
            </w:r>
          </w:p>
        </w:tc>
        <w:tc>
          <w:tcPr>
            <w:tcW w:w="1080" w:type="dxa"/>
            <w:shd w:val="clear" w:color="auto" w:fill="0000FF"/>
            <w:vAlign w:val="bottom"/>
          </w:tcPr>
          <w:p w14:paraId="1BB27070" w14:textId="77777777" w:rsidR="004847DB" w:rsidRDefault="00000000">
            <w:pPr>
              <w:ind w:left="620"/>
              <w:rPr>
                <w:sz w:val="20"/>
                <w:szCs w:val="20"/>
              </w:rPr>
            </w:pPr>
            <w:r>
              <w:rPr>
                <w:rFonts w:ascii="Arial" w:eastAsia="Arial" w:hAnsi="Arial" w:cs="Arial"/>
                <w:b/>
                <w:bCs/>
                <w:color w:val="FFFFFF"/>
                <w:sz w:val="18"/>
                <w:szCs w:val="18"/>
              </w:rPr>
              <w:t>0,00</w:t>
            </w:r>
          </w:p>
        </w:tc>
        <w:tc>
          <w:tcPr>
            <w:tcW w:w="1400" w:type="dxa"/>
            <w:shd w:val="clear" w:color="auto" w:fill="0000FF"/>
            <w:vAlign w:val="bottom"/>
          </w:tcPr>
          <w:p w14:paraId="279046D7" w14:textId="77777777" w:rsidR="004847DB" w:rsidRDefault="00000000">
            <w:pPr>
              <w:ind w:right="9"/>
              <w:jc w:val="right"/>
              <w:rPr>
                <w:sz w:val="20"/>
                <w:szCs w:val="20"/>
              </w:rPr>
            </w:pPr>
            <w:r>
              <w:rPr>
                <w:rFonts w:ascii="Arial" w:eastAsia="Arial" w:hAnsi="Arial" w:cs="Arial"/>
                <w:b/>
                <w:bCs/>
                <w:color w:val="FFFFFF"/>
                <w:sz w:val="18"/>
                <w:szCs w:val="18"/>
              </w:rPr>
              <w:t>7.432,00</w:t>
            </w:r>
          </w:p>
        </w:tc>
      </w:tr>
      <w:tr w:rsidR="004847DB" w14:paraId="47313B7A" w14:textId="77777777">
        <w:trPr>
          <w:trHeight w:val="257"/>
        </w:trPr>
        <w:tc>
          <w:tcPr>
            <w:tcW w:w="8740" w:type="dxa"/>
            <w:gridSpan w:val="2"/>
            <w:shd w:val="clear" w:color="auto" w:fill="FFFF00"/>
            <w:vAlign w:val="bottom"/>
          </w:tcPr>
          <w:p w14:paraId="75E37CEC" w14:textId="77777777" w:rsidR="004847DB" w:rsidRDefault="00000000">
            <w:pPr>
              <w:ind w:left="100"/>
              <w:rPr>
                <w:sz w:val="20"/>
                <w:szCs w:val="20"/>
              </w:rPr>
            </w:pPr>
            <w:r>
              <w:rPr>
                <w:rFonts w:ascii="Arial" w:eastAsia="Arial" w:hAnsi="Arial" w:cs="Arial"/>
                <w:b/>
                <w:bCs/>
                <w:sz w:val="20"/>
                <w:szCs w:val="20"/>
              </w:rPr>
              <w:t>Izvor 1. OPĆI PRIHODI I PRIMICI</w:t>
            </w:r>
          </w:p>
        </w:tc>
        <w:tc>
          <w:tcPr>
            <w:tcW w:w="1600" w:type="dxa"/>
            <w:shd w:val="clear" w:color="auto" w:fill="FFFF00"/>
            <w:vAlign w:val="bottom"/>
          </w:tcPr>
          <w:p w14:paraId="333C709B" w14:textId="77777777" w:rsidR="004847DB" w:rsidRDefault="00000000">
            <w:pPr>
              <w:ind w:right="129"/>
              <w:jc w:val="right"/>
              <w:rPr>
                <w:sz w:val="20"/>
                <w:szCs w:val="20"/>
              </w:rPr>
            </w:pPr>
            <w:r>
              <w:rPr>
                <w:rFonts w:ascii="Arial" w:eastAsia="Arial" w:hAnsi="Arial" w:cs="Arial"/>
                <w:b/>
                <w:bCs/>
                <w:sz w:val="20"/>
                <w:szCs w:val="20"/>
              </w:rPr>
              <w:t>7.432,00</w:t>
            </w:r>
          </w:p>
        </w:tc>
        <w:tc>
          <w:tcPr>
            <w:tcW w:w="1400" w:type="dxa"/>
            <w:shd w:val="clear" w:color="auto" w:fill="FFFF00"/>
            <w:vAlign w:val="bottom"/>
          </w:tcPr>
          <w:p w14:paraId="30B8C25A" w14:textId="77777777" w:rsidR="004847DB" w:rsidRDefault="00000000">
            <w:pPr>
              <w:ind w:right="129"/>
              <w:jc w:val="right"/>
              <w:rPr>
                <w:sz w:val="20"/>
                <w:szCs w:val="20"/>
              </w:rPr>
            </w:pPr>
            <w:r>
              <w:rPr>
                <w:rFonts w:ascii="Arial" w:eastAsia="Arial" w:hAnsi="Arial" w:cs="Arial"/>
                <w:b/>
                <w:bCs/>
                <w:sz w:val="20"/>
                <w:szCs w:val="20"/>
              </w:rPr>
              <w:t>0,00</w:t>
            </w:r>
          </w:p>
        </w:tc>
        <w:tc>
          <w:tcPr>
            <w:tcW w:w="1080" w:type="dxa"/>
            <w:shd w:val="clear" w:color="auto" w:fill="FFFF00"/>
            <w:vAlign w:val="bottom"/>
          </w:tcPr>
          <w:p w14:paraId="3B04BA95" w14:textId="77777777" w:rsidR="004847DB" w:rsidRDefault="00000000">
            <w:pPr>
              <w:ind w:left="580"/>
              <w:rPr>
                <w:sz w:val="20"/>
                <w:szCs w:val="20"/>
              </w:rPr>
            </w:pPr>
            <w:r>
              <w:rPr>
                <w:rFonts w:ascii="Arial" w:eastAsia="Arial" w:hAnsi="Arial" w:cs="Arial"/>
                <w:b/>
                <w:bCs/>
                <w:sz w:val="20"/>
                <w:szCs w:val="20"/>
              </w:rPr>
              <w:t>0,00</w:t>
            </w:r>
          </w:p>
        </w:tc>
        <w:tc>
          <w:tcPr>
            <w:tcW w:w="1400" w:type="dxa"/>
            <w:shd w:val="clear" w:color="auto" w:fill="FFFF00"/>
            <w:vAlign w:val="bottom"/>
          </w:tcPr>
          <w:p w14:paraId="3F76AF56" w14:textId="77777777" w:rsidR="004847DB" w:rsidRDefault="00000000">
            <w:pPr>
              <w:ind w:right="9"/>
              <w:jc w:val="right"/>
              <w:rPr>
                <w:sz w:val="20"/>
                <w:szCs w:val="20"/>
              </w:rPr>
            </w:pPr>
            <w:r>
              <w:rPr>
                <w:rFonts w:ascii="Arial" w:eastAsia="Arial" w:hAnsi="Arial" w:cs="Arial"/>
                <w:b/>
                <w:bCs/>
                <w:sz w:val="20"/>
                <w:szCs w:val="20"/>
              </w:rPr>
              <w:t>7.432,00</w:t>
            </w:r>
          </w:p>
        </w:tc>
      </w:tr>
      <w:tr w:rsidR="004847DB" w14:paraId="50537FE5" w14:textId="77777777">
        <w:trPr>
          <w:trHeight w:val="253"/>
        </w:trPr>
        <w:tc>
          <w:tcPr>
            <w:tcW w:w="8740" w:type="dxa"/>
            <w:gridSpan w:val="2"/>
            <w:shd w:val="clear" w:color="auto" w:fill="FFFF99"/>
            <w:vAlign w:val="bottom"/>
          </w:tcPr>
          <w:p w14:paraId="46C38ADE" w14:textId="77777777" w:rsidR="004847DB" w:rsidRDefault="00000000">
            <w:pPr>
              <w:ind w:left="100"/>
              <w:rPr>
                <w:sz w:val="20"/>
                <w:szCs w:val="20"/>
              </w:rPr>
            </w:pPr>
            <w:r>
              <w:rPr>
                <w:rFonts w:ascii="Arial" w:eastAsia="Arial" w:hAnsi="Arial" w:cs="Arial"/>
                <w:b/>
                <w:bCs/>
                <w:sz w:val="20"/>
                <w:szCs w:val="20"/>
              </w:rPr>
              <w:t>Izvor 1.1. OPĆI PRIHODI I PRIMICI</w:t>
            </w:r>
          </w:p>
        </w:tc>
        <w:tc>
          <w:tcPr>
            <w:tcW w:w="1600" w:type="dxa"/>
            <w:shd w:val="clear" w:color="auto" w:fill="FFFF99"/>
            <w:vAlign w:val="bottom"/>
          </w:tcPr>
          <w:p w14:paraId="56B32E6E" w14:textId="77777777" w:rsidR="004847DB" w:rsidRDefault="00000000">
            <w:pPr>
              <w:ind w:right="129"/>
              <w:jc w:val="right"/>
              <w:rPr>
                <w:sz w:val="20"/>
                <w:szCs w:val="20"/>
              </w:rPr>
            </w:pPr>
            <w:r>
              <w:rPr>
                <w:rFonts w:ascii="Arial" w:eastAsia="Arial" w:hAnsi="Arial" w:cs="Arial"/>
                <w:b/>
                <w:bCs/>
                <w:sz w:val="20"/>
                <w:szCs w:val="20"/>
              </w:rPr>
              <w:t>7.432,00</w:t>
            </w:r>
          </w:p>
        </w:tc>
        <w:tc>
          <w:tcPr>
            <w:tcW w:w="1400" w:type="dxa"/>
            <w:shd w:val="clear" w:color="auto" w:fill="FFFF99"/>
            <w:vAlign w:val="bottom"/>
          </w:tcPr>
          <w:p w14:paraId="33090C40" w14:textId="77777777" w:rsidR="004847DB" w:rsidRDefault="00000000">
            <w:pPr>
              <w:ind w:right="129"/>
              <w:jc w:val="right"/>
              <w:rPr>
                <w:sz w:val="20"/>
                <w:szCs w:val="20"/>
              </w:rPr>
            </w:pPr>
            <w:r>
              <w:rPr>
                <w:rFonts w:ascii="Arial" w:eastAsia="Arial" w:hAnsi="Arial" w:cs="Arial"/>
                <w:b/>
                <w:bCs/>
                <w:sz w:val="20"/>
                <w:szCs w:val="20"/>
              </w:rPr>
              <w:t>0,00</w:t>
            </w:r>
          </w:p>
        </w:tc>
        <w:tc>
          <w:tcPr>
            <w:tcW w:w="1080" w:type="dxa"/>
            <w:shd w:val="clear" w:color="auto" w:fill="FFFF99"/>
            <w:vAlign w:val="bottom"/>
          </w:tcPr>
          <w:p w14:paraId="7D27C85D" w14:textId="77777777" w:rsidR="004847DB" w:rsidRDefault="00000000">
            <w:pPr>
              <w:ind w:left="580"/>
              <w:rPr>
                <w:sz w:val="20"/>
                <w:szCs w:val="20"/>
              </w:rPr>
            </w:pPr>
            <w:r>
              <w:rPr>
                <w:rFonts w:ascii="Arial" w:eastAsia="Arial" w:hAnsi="Arial" w:cs="Arial"/>
                <w:b/>
                <w:bCs/>
                <w:sz w:val="20"/>
                <w:szCs w:val="20"/>
              </w:rPr>
              <w:t>0,00</w:t>
            </w:r>
          </w:p>
        </w:tc>
        <w:tc>
          <w:tcPr>
            <w:tcW w:w="1400" w:type="dxa"/>
            <w:shd w:val="clear" w:color="auto" w:fill="FFFF99"/>
            <w:vAlign w:val="bottom"/>
          </w:tcPr>
          <w:p w14:paraId="7A3EA52C" w14:textId="77777777" w:rsidR="004847DB" w:rsidRDefault="00000000">
            <w:pPr>
              <w:ind w:right="9"/>
              <w:jc w:val="right"/>
              <w:rPr>
                <w:sz w:val="20"/>
                <w:szCs w:val="20"/>
              </w:rPr>
            </w:pPr>
            <w:r>
              <w:rPr>
                <w:rFonts w:ascii="Arial" w:eastAsia="Arial" w:hAnsi="Arial" w:cs="Arial"/>
                <w:b/>
                <w:bCs/>
                <w:sz w:val="20"/>
                <w:szCs w:val="20"/>
              </w:rPr>
              <w:t>7.432,00</w:t>
            </w:r>
          </w:p>
        </w:tc>
      </w:tr>
      <w:tr w:rsidR="004847DB" w14:paraId="02020795" w14:textId="77777777">
        <w:trPr>
          <w:trHeight w:val="255"/>
        </w:trPr>
        <w:tc>
          <w:tcPr>
            <w:tcW w:w="8740" w:type="dxa"/>
            <w:gridSpan w:val="2"/>
            <w:shd w:val="clear" w:color="auto" w:fill="9999FF"/>
            <w:vAlign w:val="bottom"/>
          </w:tcPr>
          <w:p w14:paraId="2E5E5839" w14:textId="77777777" w:rsidR="004847DB" w:rsidRDefault="00000000">
            <w:pPr>
              <w:ind w:left="100"/>
              <w:rPr>
                <w:sz w:val="20"/>
                <w:szCs w:val="20"/>
              </w:rPr>
            </w:pPr>
            <w:r>
              <w:rPr>
                <w:rFonts w:ascii="Arial" w:eastAsia="Arial" w:hAnsi="Arial" w:cs="Arial"/>
                <w:b/>
                <w:bCs/>
                <w:sz w:val="18"/>
                <w:szCs w:val="18"/>
              </w:rPr>
              <w:t>Program 1013 JAVNE POTREBE U KULTURI</w:t>
            </w:r>
          </w:p>
        </w:tc>
        <w:tc>
          <w:tcPr>
            <w:tcW w:w="1600" w:type="dxa"/>
            <w:shd w:val="clear" w:color="auto" w:fill="9999FF"/>
            <w:vAlign w:val="bottom"/>
          </w:tcPr>
          <w:p w14:paraId="746B48FD" w14:textId="77777777" w:rsidR="004847DB" w:rsidRDefault="00000000">
            <w:pPr>
              <w:ind w:right="129"/>
              <w:jc w:val="right"/>
              <w:rPr>
                <w:sz w:val="20"/>
                <w:szCs w:val="20"/>
              </w:rPr>
            </w:pPr>
            <w:r>
              <w:rPr>
                <w:rFonts w:ascii="Arial" w:eastAsia="Arial" w:hAnsi="Arial" w:cs="Arial"/>
                <w:b/>
                <w:bCs/>
                <w:sz w:val="18"/>
                <w:szCs w:val="18"/>
              </w:rPr>
              <w:t>7.432,00</w:t>
            </w:r>
          </w:p>
        </w:tc>
        <w:tc>
          <w:tcPr>
            <w:tcW w:w="1400" w:type="dxa"/>
            <w:shd w:val="clear" w:color="auto" w:fill="9999FF"/>
            <w:vAlign w:val="bottom"/>
          </w:tcPr>
          <w:p w14:paraId="52DBFA49"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9999FF"/>
            <w:vAlign w:val="bottom"/>
          </w:tcPr>
          <w:p w14:paraId="5C1D9D68"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9999FF"/>
            <w:vAlign w:val="bottom"/>
          </w:tcPr>
          <w:p w14:paraId="772C8548" w14:textId="77777777" w:rsidR="004847DB" w:rsidRDefault="00000000">
            <w:pPr>
              <w:ind w:right="9"/>
              <w:jc w:val="right"/>
              <w:rPr>
                <w:sz w:val="20"/>
                <w:szCs w:val="20"/>
              </w:rPr>
            </w:pPr>
            <w:r>
              <w:rPr>
                <w:rFonts w:ascii="Arial" w:eastAsia="Arial" w:hAnsi="Arial" w:cs="Arial"/>
                <w:b/>
                <w:bCs/>
                <w:sz w:val="18"/>
                <w:szCs w:val="18"/>
              </w:rPr>
              <w:t>7.432,00</w:t>
            </w:r>
          </w:p>
        </w:tc>
      </w:tr>
      <w:tr w:rsidR="004847DB" w14:paraId="6A92BC9B" w14:textId="77777777">
        <w:trPr>
          <w:trHeight w:val="254"/>
        </w:trPr>
        <w:tc>
          <w:tcPr>
            <w:tcW w:w="8740" w:type="dxa"/>
            <w:gridSpan w:val="2"/>
            <w:shd w:val="clear" w:color="auto" w:fill="CCCCFF"/>
            <w:vAlign w:val="bottom"/>
          </w:tcPr>
          <w:p w14:paraId="22E98C50" w14:textId="77777777" w:rsidR="004847DB" w:rsidRDefault="00000000">
            <w:pPr>
              <w:ind w:left="100"/>
              <w:rPr>
                <w:sz w:val="20"/>
                <w:szCs w:val="20"/>
              </w:rPr>
            </w:pPr>
            <w:r>
              <w:rPr>
                <w:rFonts w:ascii="Arial" w:eastAsia="Arial" w:hAnsi="Arial" w:cs="Arial"/>
                <w:b/>
                <w:bCs/>
                <w:sz w:val="18"/>
                <w:szCs w:val="18"/>
              </w:rPr>
              <w:t>Aktivnost A100101 KULTURA I ZNANOST</w:t>
            </w:r>
          </w:p>
        </w:tc>
        <w:tc>
          <w:tcPr>
            <w:tcW w:w="1600" w:type="dxa"/>
            <w:shd w:val="clear" w:color="auto" w:fill="CCCCFF"/>
            <w:vAlign w:val="bottom"/>
          </w:tcPr>
          <w:p w14:paraId="74B8A0D8" w14:textId="77777777" w:rsidR="004847DB" w:rsidRDefault="00000000">
            <w:pPr>
              <w:ind w:right="129"/>
              <w:jc w:val="right"/>
              <w:rPr>
                <w:sz w:val="20"/>
                <w:szCs w:val="20"/>
              </w:rPr>
            </w:pPr>
            <w:r>
              <w:rPr>
                <w:rFonts w:ascii="Arial" w:eastAsia="Arial" w:hAnsi="Arial" w:cs="Arial"/>
                <w:b/>
                <w:bCs/>
                <w:sz w:val="18"/>
                <w:szCs w:val="18"/>
              </w:rPr>
              <w:t>7.432,00</w:t>
            </w:r>
          </w:p>
        </w:tc>
        <w:tc>
          <w:tcPr>
            <w:tcW w:w="1400" w:type="dxa"/>
            <w:shd w:val="clear" w:color="auto" w:fill="CCCCFF"/>
            <w:vAlign w:val="bottom"/>
          </w:tcPr>
          <w:p w14:paraId="69FF6FC2"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076F57E5"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558BADAE" w14:textId="77777777" w:rsidR="004847DB" w:rsidRDefault="00000000">
            <w:pPr>
              <w:ind w:right="9"/>
              <w:jc w:val="right"/>
              <w:rPr>
                <w:sz w:val="20"/>
                <w:szCs w:val="20"/>
              </w:rPr>
            </w:pPr>
            <w:r>
              <w:rPr>
                <w:rFonts w:ascii="Arial" w:eastAsia="Arial" w:hAnsi="Arial" w:cs="Arial"/>
                <w:b/>
                <w:bCs/>
                <w:sz w:val="18"/>
                <w:szCs w:val="18"/>
              </w:rPr>
              <w:t>7.432,00</w:t>
            </w:r>
          </w:p>
        </w:tc>
      </w:tr>
      <w:tr w:rsidR="004847DB" w14:paraId="019D5C0F" w14:textId="77777777">
        <w:trPr>
          <w:trHeight w:val="257"/>
        </w:trPr>
        <w:tc>
          <w:tcPr>
            <w:tcW w:w="8740" w:type="dxa"/>
            <w:gridSpan w:val="2"/>
            <w:shd w:val="clear" w:color="auto" w:fill="FFFF99"/>
            <w:vAlign w:val="bottom"/>
          </w:tcPr>
          <w:p w14:paraId="1A5A82B1"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1D5487DC" w14:textId="77777777" w:rsidR="004847DB" w:rsidRDefault="00000000">
            <w:pPr>
              <w:ind w:right="129"/>
              <w:jc w:val="right"/>
              <w:rPr>
                <w:sz w:val="20"/>
                <w:szCs w:val="20"/>
              </w:rPr>
            </w:pPr>
            <w:r>
              <w:rPr>
                <w:rFonts w:ascii="Arial" w:eastAsia="Arial" w:hAnsi="Arial" w:cs="Arial"/>
                <w:b/>
                <w:bCs/>
                <w:sz w:val="18"/>
                <w:szCs w:val="18"/>
              </w:rPr>
              <w:t>7.432,00</w:t>
            </w:r>
          </w:p>
        </w:tc>
        <w:tc>
          <w:tcPr>
            <w:tcW w:w="1400" w:type="dxa"/>
            <w:shd w:val="clear" w:color="auto" w:fill="FFFF99"/>
            <w:vAlign w:val="bottom"/>
          </w:tcPr>
          <w:p w14:paraId="4EECC84E"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6CCD39D1"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182FECD5" w14:textId="77777777" w:rsidR="004847DB" w:rsidRDefault="00000000">
            <w:pPr>
              <w:ind w:right="9"/>
              <w:jc w:val="right"/>
              <w:rPr>
                <w:sz w:val="20"/>
                <w:szCs w:val="20"/>
              </w:rPr>
            </w:pPr>
            <w:r>
              <w:rPr>
                <w:rFonts w:ascii="Arial" w:eastAsia="Arial" w:hAnsi="Arial" w:cs="Arial"/>
                <w:b/>
                <w:bCs/>
                <w:sz w:val="18"/>
                <w:szCs w:val="18"/>
              </w:rPr>
              <w:t>7.432,00</w:t>
            </w:r>
          </w:p>
        </w:tc>
      </w:tr>
      <w:tr w:rsidR="004847DB" w14:paraId="742AE01F" w14:textId="77777777">
        <w:trPr>
          <w:trHeight w:val="252"/>
        </w:trPr>
        <w:tc>
          <w:tcPr>
            <w:tcW w:w="620" w:type="dxa"/>
            <w:vAlign w:val="bottom"/>
          </w:tcPr>
          <w:p w14:paraId="0CE1532A" w14:textId="77777777" w:rsidR="004847DB" w:rsidRDefault="00000000">
            <w:pPr>
              <w:ind w:left="100"/>
              <w:rPr>
                <w:sz w:val="20"/>
                <w:szCs w:val="20"/>
              </w:rPr>
            </w:pPr>
            <w:r>
              <w:rPr>
                <w:rFonts w:ascii="Arial" w:eastAsia="Arial" w:hAnsi="Arial" w:cs="Arial"/>
                <w:b/>
                <w:bCs/>
                <w:sz w:val="18"/>
                <w:szCs w:val="18"/>
              </w:rPr>
              <w:t>3</w:t>
            </w:r>
          </w:p>
        </w:tc>
        <w:tc>
          <w:tcPr>
            <w:tcW w:w="8120" w:type="dxa"/>
            <w:vAlign w:val="bottom"/>
          </w:tcPr>
          <w:p w14:paraId="3B403013" w14:textId="77777777" w:rsidR="004847DB" w:rsidRDefault="00000000">
            <w:pPr>
              <w:ind w:left="540"/>
              <w:rPr>
                <w:sz w:val="20"/>
                <w:szCs w:val="20"/>
              </w:rPr>
            </w:pPr>
            <w:r>
              <w:rPr>
                <w:rFonts w:ascii="Arial" w:eastAsia="Arial" w:hAnsi="Arial" w:cs="Arial"/>
                <w:b/>
                <w:bCs/>
                <w:sz w:val="18"/>
                <w:szCs w:val="18"/>
              </w:rPr>
              <w:t>Rashodi poslovanja</w:t>
            </w:r>
          </w:p>
        </w:tc>
        <w:tc>
          <w:tcPr>
            <w:tcW w:w="1600" w:type="dxa"/>
            <w:vAlign w:val="bottom"/>
          </w:tcPr>
          <w:p w14:paraId="288128A0" w14:textId="77777777" w:rsidR="004847DB" w:rsidRDefault="00000000">
            <w:pPr>
              <w:ind w:right="129"/>
              <w:jc w:val="right"/>
              <w:rPr>
                <w:sz w:val="20"/>
                <w:szCs w:val="20"/>
              </w:rPr>
            </w:pPr>
            <w:r>
              <w:rPr>
                <w:rFonts w:ascii="Arial" w:eastAsia="Arial" w:hAnsi="Arial" w:cs="Arial"/>
                <w:b/>
                <w:bCs/>
                <w:sz w:val="18"/>
                <w:szCs w:val="18"/>
              </w:rPr>
              <w:t>7.432,00</w:t>
            </w:r>
          </w:p>
        </w:tc>
        <w:tc>
          <w:tcPr>
            <w:tcW w:w="1400" w:type="dxa"/>
            <w:vAlign w:val="bottom"/>
          </w:tcPr>
          <w:p w14:paraId="7E004A81"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6C372288"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1A34BC5C" w14:textId="77777777" w:rsidR="004847DB" w:rsidRDefault="00000000">
            <w:pPr>
              <w:ind w:right="9"/>
              <w:jc w:val="right"/>
              <w:rPr>
                <w:sz w:val="20"/>
                <w:szCs w:val="20"/>
              </w:rPr>
            </w:pPr>
            <w:r>
              <w:rPr>
                <w:rFonts w:ascii="Arial" w:eastAsia="Arial" w:hAnsi="Arial" w:cs="Arial"/>
                <w:b/>
                <w:bCs/>
                <w:sz w:val="18"/>
                <w:szCs w:val="18"/>
              </w:rPr>
              <w:t>7.432,00</w:t>
            </w:r>
          </w:p>
        </w:tc>
      </w:tr>
      <w:tr w:rsidR="004847DB" w14:paraId="436D0883" w14:textId="77777777">
        <w:trPr>
          <w:trHeight w:val="256"/>
        </w:trPr>
        <w:tc>
          <w:tcPr>
            <w:tcW w:w="620" w:type="dxa"/>
            <w:vAlign w:val="bottom"/>
          </w:tcPr>
          <w:p w14:paraId="2BE50923" w14:textId="77777777" w:rsidR="004847DB" w:rsidRDefault="00000000">
            <w:pPr>
              <w:ind w:left="100"/>
              <w:rPr>
                <w:sz w:val="20"/>
                <w:szCs w:val="20"/>
              </w:rPr>
            </w:pPr>
            <w:r>
              <w:rPr>
                <w:rFonts w:ascii="Arial" w:eastAsia="Arial" w:hAnsi="Arial" w:cs="Arial"/>
                <w:sz w:val="18"/>
                <w:szCs w:val="18"/>
              </w:rPr>
              <w:t>38</w:t>
            </w:r>
          </w:p>
        </w:tc>
        <w:tc>
          <w:tcPr>
            <w:tcW w:w="8120" w:type="dxa"/>
            <w:vAlign w:val="bottom"/>
          </w:tcPr>
          <w:p w14:paraId="0C9C5192" w14:textId="77777777" w:rsidR="004847DB" w:rsidRDefault="00000000">
            <w:pPr>
              <w:ind w:left="540"/>
              <w:rPr>
                <w:sz w:val="20"/>
                <w:szCs w:val="20"/>
              </w:rPr>
            </w:pPr>
            <w:r>
              <w:rPr>
                <w:rFonts w:ascii="Arial" w:eastAsia="Arial" w:hAnsi="Arial" w:cs="Arial"/>
                <w:sz w:val="18"/>
                <w:szCs w:val="18"/>
              </w:rPr>
              <w:t>Rashodi za donacije, kazne, naknade šteta i kapitalne pomoći</w:t>
            </w:r>
          </w:p>
        </w:tc>
        <w:tc>
          <w:tcPr>
            <w:tcW w:w="1600" w:type="dxa"/>
            <w:vAlign w:val="bottom"/>
          </w:tcPr>
          <w:p w14:paraId="63F1F6F3" w14:textId="77777777" w:rsidR="004847DB" w:rsidRDefault="00000000">
            <w:pPr>
              <w:ind w:right="129"/>
              <w:jc w:val="right"/>
              <w:rPr>
                <w:sz w:val="20"/>
                <w:szCs w:val="20"/>
              </w:rPr>
            </w:pPr>
            <w:r>
              <w:rPr>
                <w:rFonts w:ascii="Arial" w:eastAsia="Arial" w:hAnsi="Arial" w:cs="Arial"/>
                <w:sz w:val="18"/>
                <w:szCs w:val="18"/>
              </w:rPr>
              <w:t>7.432,00</w:t>
            </w:r>
          </w:p>
        </w:tc>
        <w:tc>
          <w:tcPr>
            <w:tcW w:w="1400" w:type="dxa"/>
            <w:vAlign w:val="bottom"/>
          </w:tcPr>
          <w:p w14:paraId="549BA8DC"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72A9DEEE"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79DA3696" w14:textId="77777777" w:rsidR="004847DB" w:rsidRDefault="00000000">
            <w:pPr>
              <w:ind w:right="9"/>
              <w:jc w:val="right"/>
              <w:rPr>
                <w:sz w:val="20"/>
                <w:szCs w:val="20"/>
              </w:rPr>
            </w:pPr>
            <w:r>
              <w:rPr>
                <w:rFonts w:ascii="Arial" w:eastAsia="Arial" w:hAnsi="Arial" w:cs="Arial"/>
                <w:sz w:val="18"/>
                <w:szCs w:val="18"/>
              </w:rPr>
              <w:t>7.432,00</w:t>
            </w:r>
          </w:p>
        </w:tc>
      </w:tr>
      <w:tr w:rsidR="004847DB" w14:paraId="00E9332D" w14:textId="77777777">
        <w:trPr>
          <w:trHeight w:val="256"/>
        </w:trPr>
        <w:tc>
          <w:tcPr>
            <w:tcW w:w="8740" w:type="dxa"/>
            <w:gridSpan w:val="2"/>
            <w:shd w:val="clear" w:color="auto" w:fill="0000FF"/>
            <w:vAlign w:val="bottom"/>
          </w:tcPr>
          <w:p w14:paraId="48EC5258" w14:textId="77777777" w:rsidR="004847DB" w:rsidRDefault="00000000">
            <w:pPr>
              <w:ind w:left="100"/>
              <w:rPr>
                <w:sz w:val="20"/>
                <w:szCs w:val="20"/>
              </w:rPr>
            </w:pPr>
            <w:r>
              <w:rPr>
                <w:rFonts w:ascii="Arial" w:eastAsia="Arial" w:hAnsi="Arial" w:cs="Arial"/>
                <w:b/>
                <w:bCs/>
                <w:color w:val="FFFFFF"/>
                <w:sz w:val="18"/>
                <w:szCs w:val="18"/>
              </w:rPr>
              <w:t>Glava 00111 UREĐENJE NASELJA I DEMOGRAFSKA OBNOVA</w:t>
            </w:r>
          </w:p>
        </w:tc>
        <w:tc>
          <w:tcPr>
            <w:tcW w:w="1600" w:type="dxa"/>
            <w:shd w:val="clear" w:color="auto" w:fill="0000FF"/>
            <w:vAlign w:val="bottom"/>
          </w:tcPr>
          <w:p w14:paraId="2D1FE21F" w14:textId="77777777" w:rsidR="004847DB" w:rsidRDefault="00000000">
            <w:pPr>
              <w:ind w:right="129"/>
              <w:jc w:val="right"/>
              <w:rPr>
                <w:sz w:val="20"/>
                <w:szCs w:val="20"/>
              </w:rPr>
            </w:pPr>
            <w:r>
              <w:rPr>
                <w:rFonts w:ascii="Arial" w:eastAsia="Arial" w:hAnsi="Arial" w:cs="Arial"/>
                <w:b/>
                <w:bCs/>
                <w:color w:val="FFFFFF"/>
                <w:sz w:val="18"/>
                <w:szCs w:val="18"/>
              </w:rPr>
              <w:t>77.520,00</w:t>
            </w:r>
          </w:p>
        </w:tc>
        <w:tc>
          <w:tcPr>
            <w:tcW w:w="1400" w:type="dxa"/>
            <w:shd w:val="clear" w:color="auto" w:fill="0000FF"/>
            <w:vAlign w:val="bottom"/>
          </w:tcPr>
          <w:p w14:paraId="3B32852C" w14:textId="77777777" w:rsidR="004847DB" w:rsidRDefault="00000000">
            <w:pPr>
              <w:ind w:right="129"/>
              <w:jc w:val="right"/>
              <w:rPr>
                <w:sz w:val="20"/>
                <w:szCs w:val="20"/>
              </w:rPr>
            </w:pPr>
            <w:r>
              <w:rPr>
                <w:rFonts w:ascii="Arial" w:eastAsia="Arial" w:hAnsi="Arial" w:cs="Arial"/>
                <w:b/>
                <w:bCs/>
                <w:color w:val="FFFFFF"/>
                <w:sz w:val="18"/>
                <w:szCs w:val="18"/>
              </w:rPr>
              <w:t>0,00</w:t>
            </w:r>
          </w:p>
        </w:tc>
        <w:tc>
          <w:tcPr>
            <w:tcW w:w="1080" w:type="dxa"/>
            <w:shd w:val="clear" w:color="auto" w:fill="0000FF"/>
            <w:vAlign w:val="bottom"/>
          </w:tcPr>
          <w:p w14:paraId="1C2BAE85" w14:textId="77777777" w:rsidR="004847DB" w:rsidRDefault="00000000">
            <w:pPr>
              <w:ind w:left="620"/>
              <w:rPr>
                <w:sz w:val="20"/>
                <w:szCs w:val="20"/>
              </w:rPr>
            </w:pPr>
            <w:r>
              <w:rPr>
                <w:rFonts w:ascii="Arial" w:eastAsia="Arial" w:hAnsi="Arial" w:cs="Arial"/>
                <w:b/>
                <w:bCs/>
                <w:color w:val="FFFFFF"/>
                <w:sz w:val="18"/>
                <w:szCs w:val="18"/>
              </w:rPr>
              <w:t>0,00</w:t>
            </w:r>
          </w:p>
        </w:tc>
        <w:tc>
          <w:tcPr>
            <w:tcW w:w="1400" w:type="dxa"/>
            <w:shd w:val="clear" w:color="auto" w:fill="0000FF"/>
            <w:vAlign w:val="bottom"/>
          </w:tcPr>
          <w:p w14:paraId="52D2ED5F" w14:textId="77777777" w:rsidR="004847DB" w:rsidRDefault="00000000">
            <w:pPr>
              <w:ind w:right="9"/>
              <w:jc w:val="right"/>
              <w:rPr>
                <w:sz w:val="20"/>
                <w:szCs w:val="20"/>
              </w:rPr>
            </w:pPr>
            <w:r>
              <w:rPr>
                <w:rFonts w:ascii="Arial" w:eastAsia="Arial" w:hAnsi="Arial" w:cs="Arial"/>
                <w:b/>
                <w:bCs/>
                <w:color w:val="FFFFFF"/>
                <w:sz w:val="18"/>
                <w:szCs w:val="18"/>
              </w:rPr>
              <w:t>77.520,00</w:t>
            </w:r>
          </w:p>
        </w:tc>
      </w:tr>
      <w:tr w:rsidR="004847DB" w14:paraId="01611BBA" w14:textId="77777777">
        <w:trPr>
          <w:trHeight w:val="257"/>
        </w:trPr>
        <w:tc>
          <w:tcPr>
            <w:tcW w:w="8740" w:type="dxa"/>
            <w:gridSpan w:val="2"/>
            <w:shd w:val="clear" w:color="auto" w:fill="FFFF00"/>
            <w:vAlign w:val="bottom"/>
          </w:tcPr>
          <w:p w14:paraId="0D5CFAC6" w14:textId="77777777" w:rsidR="004847DB" w:rsidRDefault="00000000">
            <w:pPr>
              <w:ind w:left="100"/>
              <w:rPr>
                <w:sz w:val="20"/>
                <w:szCs w:val="20"/>
              </w:rPr>
            </w:pPr>
            <w:r>
              <w:rPr>
                <w:rFonts w:ascii="Arial" w:eastAsia="Arial" w:hAnsi="Arial" w:cs="Arial"/>
                <w:b/>
                <w:bCs/>
                <w:sz w:val="20"/>
                <w:szCs w:val="20"/>
              </w:rPr>
              <w:t>Izvor 1. OPĆI PRIHODI I PRIMICI</w:t>
            </w:r>
          </w:p>
        </w:tc>
        <w:tc>
          <w:tcPr>
            <w:tcW w:w="1600" w:type="dxa"/>
            <w:shd w:val="clear" w:color="auto" w:fill="FFFF00"/>
            <w:vAlign w:val="bottom"/>
          </w:tcPr>
          <w:p w14:paraId="430D44F7" w14:textId="77777777" w:rsidR="004847DB" w:rsidRDefault="00000000">
            <w:pPr>
              <w:ind w:right="129"/>
              <w:jc w:val="right"/>
              <w:rPr>
                <w:sz w:val="20"/>
                <w:szCs w:val="20"/>
              </w:rPr>
            </w:pPr>
            <w:r>
              <w:rPr>
                <w:rFonts w:ascii="Arial" w:eastAsia="Arial" w:hAnsi="Arial" w:cs="Arial"/>
                <w:b/>
                <w:bCs/>
                <w:sz w:val="20"/>
                <w:szCs w:val="20"/>
              </w:rPr>
              <w:t>77.520,00</w:t>
            </w:r>
          </w:p>
        </w:tc>
        <w:tc>
          <w:tcPr>
            <w:tcW w:w="1400" w:type="dxa"/>
            <w:shd w:val="clear" w:color="auto" w:fill="FFFF00"/>
            <w:vAlign w:val="bottom"/>
          </w:tcPr>
          <w:p w14:paraId="6F1B7E33" w14:textId="77777777" w:rsidR="004847DB" w:rsidRDefault="00000000">
            <w:pPr>
              <w:ind w:right="129"/>
              <w:jc w:val="right"/>
              <w:rPr>
                <w:sz w:val="20"/>
                <w:szCs w:val="20"/>
              </w:rPr>
            </w:pPr>
            <w:r>
              <w:rPr>
                <w:rFonts w:ascii="Arial" w:eastAsia="Arial" w:hAnsi="Arial" w:cs="Arial"/>
                <w:b/>
                <w:bCs/>
                <w:sz w:val="20"/>
                <w:szCs w:val="20"/>
              </w:rPr>
              <w:t>0,00</w:t>
            </w:r>
          </w:p>
        </w:tc>
        <w:tc>
          <w:tcPr>
            <w:tcW w:w="1080" w:type="dxa"/>
            <w:shd w:val="clear" w:color="auto" w:fill="FFFF00"/>
            <w:vAlign w:val="bottom"/>
          </w:tcPr>
          <w:p w14:paraId="0CC5512F" w14:textId="77777777" w:rsidR="004847DB" w:rsidRDefault="00000000">
            <w:pPr>
              <w:ind w:left="580"/>
              <w:rPr>
                <w:sz w:val="20"/>
                <w:szCs w:val="20"/>
              </w:rPr>
            </w:pPr>
            <w:r>
              <w:rPr>
                <w:rFonts w:ascii="Arial" w:eastAsia="Arial" w:hAnsi="Arial" w:cs="Arial"/>
                <w:b/>
                <w:bCs/>
                <w:sz w:val="20"/>
                <w:szCs w:val="20"/>
              </w:rPr>
              <w:t>0,00</w:t>
            </w:r>
          </w:p>
        </w:tc>
        <w:tc>
          <w:tcPr>
            <w:tcW w:w="1400" w:type="dxa"/>
            <w:shd w:val="clear" w:color="auto" w:fill="FFFF00"/>
            <w:vAlign w:val="bottom"/>
          </w:tcPr>
          <w:p w14:paraId="08C825DC" w14:textId="77777777" w:rsidR="004847DB" w:rsidRDefault="00000000">
            <w:pPr>
              <w:ind w:right="9"/>
              <w:jc w:val="right"/>
              <w:rPr>
                <w:sz w:val="20"/>
                <w:szCs w:val="20"/>
              </w:rPr>
            </w:pPr>
            <w:r>
              <w:rPr>
                <w:rFonts w:ascii="Arial" w:eastAsia="Arial" w:hAnsi="Arial" w:cs="Arial"/>
                <w:b/>
                <w:bCs/>
                <w:sz w:val="20"/>
                <w:szCs w:val="20"/>
              </w:rPr>
              <w:t>77.520,00</w:t>
            </w:r>
          </w:p>
        </w:tc>
      </w:tr>
      <w:tr w:rsidR="004847DB" w14:paraId="262CD636" w14:textId="77777777">
        <w:trPr>
          <w:trHeight w:val="253"/>
        </w:trPr>
        <w:tc>
          <w:tcPr>
            <w:tcW w:w="620" w:type="dxa"/>
            <w:shd w:val="clear" w:color="auto" w:fill="FFFF99"/>
            <w:vAlign w:val="bottom"/>
          </w:tcPr>
          <w:p w14:paraId="057167E5" w14:textId="77777777" w:rsidR="004847DB" w:rsidRDefault="00000000">
            <w:pPr>
              <w:ind w:left="100"/>
              <w:rPr>
                <w:sz w:val="20"/>
                <w:szCs w:val="20"/>
              </w:rPr>
            </w:pPr>
            <w:r>
              <w:rPr>
                <w:rFonts w:ascii="Arial" w:eastAsia="Arial" w:hAnsi="Arial" w:cs="Arial"/>
                <w:b/>
                <w:bCs/>
                <w:sz w:val="20"/>
                <w:szCs w:val="20"/>
              </w:rPr>
              <w:t>Izvor</w:t>
            </w:r>
          </w:p>
        </w:tc>
        <w:tc>
          <w:tcPr>
            <w:tcW w:w="8120" w:type="dxa"/>
            <w:shd w:val="clear" w:color="auto" w:fill="FFFF99"/>
            <w:vAlign w:val="bottom"/>
          </w:tcPr>
          <w:p w14:paraId="6AAB6DF1" w14:textId="77777777" w:rsidR="004847DB" w:rsidRDefault="00000000">
            <w:pPr>
              <w:ind w:left="60"/>
              <w:rPr>
                <w:sz w:val="20"/>
                <w:szCs w:val="20"/>
              </w:rPr>
            </w:pPr>
            <w:r>
              <w:rPr>
                <w:rFonts w:ascii="Arial" w:eastAsia="Arial" w:hAnsi="Arial" w:cs="Arial"/>
                <w:b/>
                <w:bCs/>
                <w:sz w:val="20"/>
                <w:szCs w:val="20"/>
              </w:rPr>
              <w:t>1.1. OPĆI PRIHODI I PRIMICI</w:t>
            </w:r>
          </w:p>
        </w:tc>
        <w:tc>
          <w:tcPr>
            <w:tcW w:w="1600" w:type="dxa"/>
            <w:shd w:val="clear" w:color="auto" w:fill="FFFF99"/>
            <w:vAlign w:val="bottom"/>
          </w:tcPr>
          <w:p w14:paraId="4DA5B344" w14:textId="77777777" w:rsidR="004847DB" w:rsidRDefault="00000000">
            <w:pPr>
              <w:ind w:right="129"/>
              <w:jc w:val="right"/>
              <w:rPr>
                <w:sz w:val="20"/>
                <w:szCs w:val="20"/>
              </w:rPr>
            </w:pPr>
            <w:r>
              <w:rPr>
                <w:rFonts w:ascii="Arial" w:eastAsia="Arial" w:hAnsi="Arial" w:cs="Arial"/>
                <w:b/>
                <w:bCs/>
                <w:sz w:val="20"/>
                <w:szCs w:val="20"/>
              </w:rPr>
              <w:t>77.520,00</w:t>
            </w:r>
          </w:p>
        </w:tc>
        <w:tc>
          <w:tcPr>
            <w:tcW w:w="1400" w:type="dxa"/>
            <w:shd w:val="clear" w:color="auto" w:fill="FFFF99"/>
            <w:vAlign w:val="bottom"/>
          </w:tcPr>
          <w:p w14:paraId="68DB03D4" w14:textId="77777777" w:rsidR="004847DB" w:rsidRDefault="00000000">
            <w:pPr>
              <w:ind w:right="129"/>
              <w:jc w:val="right"/>
              <w:rPr>
                <w:sz w:val="20"/>
                <w:szCs w:val="20"/>
              </w:rPr>
            </w:pPr>
            <w:r>
              <w:rPr>
                <w:rFonts w:ascii="Arial" w:eastAsia="Arial" w:hAnsi="Arial" w:cs="Arial"/>
                <w:b/>
                <w:bCs/>
                <w:sz w:val="20"/>
                <w:szCs w:val="20"/>
              </w:rPr>
              <w:t>0,00</w:t>
            </w:r>
          </w:p>
        </w:tc>
        <w:tc>
          <w:tcPr>
            <w:tcW w:w="1080" w:type="dxa"/>
            <w:shd w:val="clear" w:color="auto" w:fill="FFFF99"/>
            <w:vAlign w:val="bottom"/>
          </w:tcPr>
          <w:p w14:paraId="352ECAD6" w14:textId="77777777" w:rsidR="004847DB" w:rsidRDefault="00000000">
            <w:pPr>
              <w:ind w:left="580"/>
              <w:rPr>
                <w:sz w:val="20"/>
                <w:szCs w:val="20"/>
              </w:rPr>
            </w:pPr>
            <w:r>
              <w:rPr>
                <w:rFonts w:ascii="Arial" w:eastAsia="Arial" w:hAnsi="Arial" w:cs="Arial"/>
                <w:b/>
                <w:bCs/>
                <w:sz w:val="20"/>
                <w:szCs w:val="20"/>
              </w:rPr>
              <w:t>0,00</w:t>
            </w:r>
          </w:p>
        </w:tc>
        <w:tc>
          <w:tcPr>
            <w:tcW w:w="1400" w:type="dxa"/>
            <w:shd w:val="clear" w:color="auto" w:fill="FFFF99"/>
            <w:vAlign w:val="bottom"/>
          </w:tcPr>
          <w:p w14:paraId="5F284005" w14:textId="77777777" w:rsidR="004847DB" w:rsidRDefault="00000000">
            <w:pPr>
              <w:ind w:right="9"/>
              <w:jc w:val="right"/>
              <w:rPr>
                <w:sz w:val="20"/>
                <w:szCs w:val="20"/>
              </w:rPr>
            </w:pPr>
            <w:r>
              <w:rPr>
                <w:rFonts w:ascii="Arial" w:eastAsia="Arial" w:hAnsi="Arial" w:cs="Arial"/>
                <w:b/>
                <w:bCs/>
                <w:sz w:val="20"/>
                <w:szCs w:val="20"/>
              </w:rPr>
              <w:t>77.520,00</w:t>
            </w:r>
          </w:p>
        </w:tc>
      </w:tr>
      <w:tr w:rsidR="004847DB" w14:paraId="2D9A428C" w14:textId="77777777">
        <w:trPr>
          <w:trHeight w:val="255"/>
        </w:trPr>
        <w:tc>
          <w:tcPr>
            <w:tcW w:w="8740" w:type="dxa"/>
            <w:gridSpan w:val="2"/>
            <w:shd w:val="clear" w:color="auto" w:fill="9999FF"/>
            <w:vAlign w:val="bottom"/>
          </w:tcPr>
          <w:p w14:paraId="212299A7" w14:textId="77777777" w:rsidR="004847DB" w:rsidRDefault="00000000">
            <w:pPr>
              <w:ind w:left="100"/>
              <w:rPr>
                <w:sz w:val="20"/>
                <w:szCs w:val="20"/>
              </w:rPr>
            </w:pPr>
            <w:r>
              <w:rPr>
                <w:rFonts w:ascii="Arial" w:eastAsia="Arial" w:hAnsi="Arial" w:cs="Arial"/>
                <w:b/>
                <w:bCs/>
                <w:sz w:val="18"/>
                <w:szCs w:val="18"/>
              </w:rPr>
              <w:t>Program 1016 PROGRAM POTICANJA UREĐENJA NASELJA</w:t>
            </w:r>
          </w:p>
        </w:tc>
        <w:tc>
          <w:tcPr>
            <w:tcW w:w="1600" w:type="dxa"/>
            <w:shd w:val="clear" w:color="auto" w:fill="9999FF"/>
            <w:vAlign w:val="bottom"/>
          </w:tcPr>
          <w:p w14:paraId="476D72CF" w14:textId="77777777" w:rsidR="004847DB" w:rsidRDefault="00000000">
            <w:pPr>
              <w:ind w:right="129"/>
              <w:jc w:val="right"/>
              <w:rPr>
                <w:sz w:val="20"/>
                <w:szCs w:val="20"/>
              </w:rPr>
            </w:pPr>
            <w:r>
              <w:rPr>
                <w:rFonts w:ascii="Arial" w:eastAsia="Arial" w:hAnsi="Arial" w:cs="Arial"/>
                <w:b/>
                <w:bCs/>
                <w:sz w:val="18"/>
                <w:szCs w:val="18"/>
              </w:rPr>
              <w:t>12.600,00</w:t>
            </w:r>
          </w:p>
        </w:tc>
        <w:tc>
          <w:tcPr>
            <w:tcW w:w="1400" w:type="dxa"/>
            <w:shd w:val="clear" w:color="auto" w:fill="9999FF"/>
            <w:vAlign w:val="bottom"/>
          </w:tcPr>
          <w:p w14:paraId="4CDA528E"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9999FF"/>
            <w:vAlign w:val="bottom"/>
          </w:tcPr>
          <w:p w14:paraId="6E9DE5E1"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9999FF"/>
            <w:vAlign w:val="bottom"/>
          </w:tcPr>
          <w:p w14:paraId="3A88CFD7" w14:textId="77777777" w:rsidR="004847DB" w:rsidRDefault="00000000">
            <w:pPr>
              <w:ind w:right="9"/>
              <w:jc w:val="right"/>
              <w:rPr>
                <w:sz w:val="20"/>
                <w:szCs w:val="20"/>
              </w:rPr>
            </w:pPr>
            <w:r>
              <w:rPr>
                <w:rFonts w:ascii="Arial" w:eastAsia="Arial" w:hAnsi="Arial" w:cs="Arial"/>
                <w:b/>
                <w:bCs/>
                <w:sz w:val="18"/>
                <w:szCs w:val="18"/>
              </w:rPr>
              <w:t>12.600,00</w:t>
            </w:r>
          </w:p>
        </w:tc>
      </w:tr>
      <w:tr w:rsidR="004847DB" w14:paraId="3F0A75F0" w14:textId="77777777">
        <w:trPr>
          <w:trHeight w:val="205"/>
        </w:trPr>
        <w:tc>
          <w:tcPr>
            <w:tcW w:w="8740" w:type="dxa"/>
            <w:gridSpan w:val="2"/>
            <w:shd w:val="clear" w:color="auto" w:fill="CCCCFF"/>
            <w:vAlign w:val="bottom"/>
          </w:tcPr>
          <w:p w14:paraId="11F7CDBA" w14:textId="77777777" w:rsidR="004847DB" w:rsidRDefault="00000000">
            <w:pPr>
              <w:spacing w:line="205" w:lineRule="exact"/>
              <w:ind w:left="100"/>
              <w:rPr>
                <w:sz w:val="20"/>
                <w:szCs w:val="20"/>
              </w:rPr>
            </w:pPr>
            <w:r>
              <w:rPr>
                <w:rFonts w:ascii="Arial" w:eastAsia="Arial" w:hAnsi="Arial" w:cs="Arial"/>
                <w:b/>
                <w:bCs/>
                <w:sz w:val="18"/>
                <w:szCs w:val="18"/>
              </w:rPr>
              <w:t>Tekući projekt T100103 IZG. NOVIH STAMB. OBJEKATA I KUPOVINA STAMB. OBJEKATA NA</w:t>
            </w:r>
          </w:p>
        </w:tc>
        <w:tc>
          <w:tcPr>
            <w:tcW w:w="1600" w:type="dxa"/>
            <w:shd w:val="clear" w:color="auto" w:fill="CCCCFF"/>
            <w:vAlign w:val="bottom"/>
          </w:tcPr>
          <w:p w14:paraId="6A9C1C61" w14:textId="77777777" w:rsidR="004847DB" w:rsidRDefault="004847DB">
            <w:pPr>
              <w:rPr>
                <w:sz w:val="17"/>
                <w:szCs w:val="17"/>
              </w:rPr>
            </w:pPr>
          </w:p>
        </w:tc>
        <w:tc>
          <w:tcPr>
            <w:tcW w:w="1400" w:type="dxa"/>
            <w:shd w:val="clear" w:color="auto" w:fill="CCCCFF"/>
            <w:vAlign w:val="bottom"/>
          </w:tcPr>
          <w:p w14:paraId="01F99DD8" w14:textId="77777777" w:rsidR="004847DB" w:rsidRDefault="004847DB">
            <w:pPr>
              <w:rPr>
                <w:sz w:val="17"/>
                <w:szCs w:val="17"/>
              </w:rPr>
            </w:pPr>
          </w:p>
        </w:tc>
        <w:tc>
          <w:tcPr>
            <w:tcW w:w="1080" w:type="dxa"/>
            <w:shd w:val="clear" w:color="auto" w:fill="CCCCFF"/>
            <w:vAlign w:val="bottom"/>
          </w:tcPr>
          <w:p w14:paraId="60290A75" w14:textId="77777777" w:rsidR="004847DB" w:rsidRDefault="004847DB">
            <w:pPr>
              <w:rPr>
                <w:sz w:val="17"/>
                <w:szCs w:val="17"/>
              </w:rPr>
            </w:pPr>
          </w:p>
        </w:tc>
        <w:tc>
          <w:tcPr>
            <w:tcW w:w="1400" w:type="dxa"/>
            <w:shd w:val="clear" w:color="auto" w:fill="CCCCFF"/>
            <w:vAlign w:val="bottom"/>
          </w:tcPr>
          <w:p w14:paraId="2183240B" w14:textId="77777777" w:rsidR="004847DB" w:rsidRDefault="004847DB">
            <w:pPr>
              <w:rPr>
                <w:sz w:val="17"/>
                <w:szCs w:val="17"/>
              </w:rPr>
            </w:pPr>
          </w:p>
        </w:tc>
      </w:tr>
      <w:tr w:rsidR="004847DB" w14:paraId="6CCFDA97" w14:textId="77777777">
        <w:trPr>
          <w:trHeight w:val="210"/>
        </w:trPr>
        <w:tc>
          <w:tcPr>
            <w:tcW w:w="8740" w:type="dxa"/>
            <w:gridSpan w:val="2"/>
            <w:shd w:val="clear" w:color="auto" w:fill="CCCCFF"/>
            <w:vAlign w:val="bottom"/>
          </w:tcPr>
          <w:p w14:paraId="0F5B5E05" w14:textId="77777777" w:rsidR="004847DB" w:rsidRDefault="00000000">
            <w:pPr>
              <w:ind w:left="100"/>
              <w:rPr>
                <w:sz w:val="20"/>
                <w:szCs w:val="20"/>
              </w:rPr>
            </w:pPr>
            <w:r>
              <w:rPr>
                <w:rFonts w:ascii="Arial" w:eastAsia="Arial" w:hAnsi="Arial" w:cs="Arial"/>
                <w:b/>
                <w:bCs/>
                <w:sz w:val="18"/>
                <w:szCs w:val="18"/>
              </w:rPr>
              <w:t>PODRUČJU OPĆINE</w:t>
            </w:r>
          </w:p>
        </w:tc>
        <w:tc>
          <w:tcPr>
            <w:tcW w:w="1600" w:type="dxa"/>
            <w:shd w:val="clear" w:color="auto" w:fill="CCCCFF"/>
            <w:vAlign w:val="bottom"/>
          </w:tcPr>
          <w:p w14:paraId="3F329386" w14:textId="77777777" w:rsidR="004847DB" w:rsidRDefault="00000000">
            <w:pPr>
              <w:ind w:right="129"/>
              <w:jc w:val="right"/>
              <w:rPr>
                <w:sz w:val="20"/>
                <w:szCs w:val="20"/>
              </w:rPr>
            </w:pPr>
            <w:r>
              <w:rPr>
                <w:rFonts w:ascii="Arial" w:eastAsia="Arial" w:hAnsi="Arial" w:cs="Arial"/>
                <w:b/>
                <w:bCs/>
                <w:sz w:val="18"/>
                <w:szCs w:val="18"/>
              </w:rPr>
              <w:t>10.000,00</w:t>
            </w:r>
          </w:p>
        </w:tc>
        <w:tc>
          <w:tcPr>
            <w:tcW w:w="1400" w:type="dxa"/>
            <w:shd w:val="clear" w:color="auto" w:fill="CCCCFF"/>
            <w:vAlign w:val="bottom"/>
          </w:tcPr>
          <w:p w14:paraId="12524DE1"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7A826E2D"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78C9B273" w14:textId="77777777" w:rsidR="004847DB" w:rsidRDefault="00000000">
            <w:pPr>
              <w:ind w:right="9"/>
              <w:jc w:val="right"/>
              <w:rPr>
                <w:sz w:val="20"/>
                <w:szCs w:val="20"/>
              </w:rPr>
            </w:pPr>
            <w:r>
              <w:rPr>
                <w:rFonts w:ascii="Arial" w:eastAsia="Arial" w:hAnsi="Arial" w:cs="Arial"/>
                <w:b/>
                <w:bCs/>
                <w:sz w:val="18"/>
                <w:szCs w:val="18"/>
              </w:rPr>
              <w:t>10.000,00</w:t>
            </w:r>
          </w:p>
        </w:tc>
      </w:tr>
      <w:tr w:rsidR="004847DB" w14:paraId="7464C0C1" w14:textId="77777777">
        <w:trPr>
          <w:trHeight w:val="256"/>
        </w:trPr>
        <w:tc>
          <w:tcPr>
            <w:tcW w:w="8740" w:type="dxa"/>
            <w:gridSpan w:val="2"/>
            <w:shd w:val="clear" w:color="auto" w:fill="FFFF99"/>
            <w:vAlign w:val="bottom"/>
          </w:tcPr>
          <w:p w14:paraId="7D01B396"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45536E83" w14:textId="77777777" w:rsidR="004847DB" w:rsidRDefault="00000000">
            <w:pPr>
              <w:ind w:right="129"/>
              <w:jc w:val="right"/>
              <w:rPr>
                <w:sz w:val="20"/>
                <w:szCs w:val="20"/>
              </w:rPr>
            </w:pPr>
            <w:r>
              <w:rPr>
                <w:rFonts w:ascii="Arial" w:eastAsia="Arial" w:hAnsi="Arial" w:cs="Arial"/>
                <w:b/>
                <w:bCs/>
                <w:sz w:val="18"/>
                <w:szCs w:val="18"/>
              </w:rPr>
              <w:t>10.000,00</w:t>
            </w:r>
          </w:p>
        </w:tc>
        <w:tc>
          <w:tcPr>
            <w:tcW w:w="1400" w:type="dxa"/>
            <w:shd w:val="clear" w:color="auto" w:fill="FFFF99"/>
            <w:vAlign w:val="bottom"/>
          </w:tcPr>
          <w:p w14:paraId="2CC37C85"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628CC77E"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4DCE0A0F" w14:textId="77777777" w:rsidR="004847DB" w:rsidRDefault="00000000">
            <w:pPr>
              <w:ind w:right="9"/>
              <w:jc w:val="right"/>
              <w:rPr>
                <w:sz w:val="20"/>
                <w:szCs w:val="20"/>
              </w:rPr>
            </w:pPr>
            <w:r>
              <w:rPr>
                <w:rFonts w:ascii="Arial" w:eastAsia="Arial" w:hAnsi="Arial" w:cs="Arial"/>
                <w:b/>
                <w:bCs/>
                <w:sz w:val="18"/>
                <w:szCs w:val="18"/>
              </w:rPr>
              <w:t>10.000,00</w:t>
            </w:r>
          </w:p>
        </w:tc>
      </w:tr>
      <w:tr w:rsidR="004847DB" w14:paraId="2ADDF2C5" w14:textId="77777777">
        <w:trPr>
          <w:trHeight w:val="252"/>
        </w:trPr>
        <w:tc>
          <w:tcPr>
            <w:tcW w:w="620" w:type="dxa"/>
            <w:vAlign w:val="bottom"/>
          </w:tcPr>
          <w:p w14:paraId="5843AE1D" w14:textId="77777777" w:rsidR="004847DB" w:rsidRDefault="00000000">
            <w:pPr>
              <w:ind w:left="100"/>
              <w:rPr>
                <w:sz w:val="20"/>
                <w:szCs w:val="20"/>
              </w:rPr>
            </w:pPr>
            <w:r>
              <w:rPr>
                <w:rFonts w:ascii="Arial" w:eastAsia="Arial" w:hAnsi="Arial" w:cs="Arial"/>
                <w:b/>
                <w:bCs/>
                <w:sz w:val="18"/>
                <w:szCs w:val="18"/>
              </w:rPr>
              <w:t>3</w:t>
            </w:r>
          </w:p>
        </w:tc>
        <w:tc>
          <w:tcPr>
            <w:tcW w:w="8120" w:type="dxa"/>
            <w:vAlign w:val="bottom"/>
          </w:tcPr>
          <w:p w14:paraId="377B6E12" w14:textId="77777777" w:rsidR="004847DB" w:rsidRDefault="00000000">
            <w:pPr>
              <w:ind w:left="540"/>
              <w:rPr>
                <w:sz w:val="20"/>
                <w:szCs w:val="20"/>
              </w:rPr>
            </w:pPr>
            <w:r>
              <w:rPr>
                <w:rFonts w:ascii="Arial" w:eastAsia="Arial" w:hAnsi="Arial" w:cs="Arial"/>
                <w:b/>
                <w:bCs/>
                <w:sz w:val="18"/>
                <w:szCs w:val="18"/>
              </w:rPr>
              <w:t>Rashodi poslovanja</w:t>
            </w:r>
          </w:p>
        </w:tc>
        <w:tc>
          <w:tcPr>
            <w:tcW w:w="1600" w:type="dxa"/>
            <w:vAlign w:val="bottom"/>
          </w:tcPr>
          <w:p w14:paraId="153A72B9" w14:textId="77777777" w:rsidR="004847DB" w:rsidRDefault="00000000">
            <w:pPr>
              <w:ind w:right="129"/>
              <w:jc w:val="right"/>
              <w:rPr>
                <w:sz w:val="20"/>
                <w:szCs w:val="20"/>
              </w:rPr>
            </w:pPr>
            <w:r>
              <w:rPr>
                <w:rFonts w:ascii="Arial" w:eastAsia="Arial" w:hAnsi="Arial" w:cs="Arial"/>
                <w:b/>
                <w:bCs/>
                <w:sz w:val="18"/>
                <w:szCs w:val="18"/>
              </w:rPr>
              <w:t>10.000,00</w:t>
            </w:r>
          </w:p>
        </w:tc>
        <w:tc>
          <w:tcPr>
            <w:tcW w:w="1400" w:type="dxa"/>
            <w:vAlign w:val="bottom"/>
          </w:tcPr>
          <w:p w14:paraId="7E4FCFF0"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56E914E2"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46D3151E" w14:textId="77777777" w:rsidR="004847DB" w:rsidRDefault="00000000">
            <w:pPr>
              <w:ind w:right="9"/>
              <w:jc w:val="right"/>
              <w:rPr>
                <w:sz w:val="20"/>
                <w:szCs w:val="20"/>
              </w:rPr>
            </w:pPr>
            <w:r>
              <w:rPr>
                <w:rFonts w:ascii="Arial" w:eastAsia="Arial" w:hAnsi="Arial" w:cs="Arial"/>
                <w:b/>
                <w:bCs/>
                <w:sz w:val="18"/>
                <w:szCs w:val="18"/>
              </w:rPr>
              <w:t>10.000,00</w:t>
            </w:r>
          </w:p>
        </w:tc>
      </w:tr>
      <w:tr w:rsidR="004847DB" w14:paraId="3D052B10" w14:textId="77777777">
        <w:trPr>
          <w:trHeight w:val="254"/>
        </w:trPr>
        <w:tc>
          <w:tcPr>
            <w:tcW w:w="620" w:type="dxa"/>
            <w:vAlign w:val="bottom"/>
          </w:tcPr>
          <w:p w14:paraId="1FB7455D" w14:textId="77777777" w:rsidR="004847DB" w:rsidRDefault="00000000">
            <w:pPr>
              <w:ind w:left="100"/>
              <w:rPr>
                <w:sz w:val="20"/>
                <w:szCs w:val="20"/>
              </w:rPr>
            </w:pPr>
            <w:r>
              <w:rPr>
                <w:rFonts w:ascii="Arial" w:eastAsia="Arial" w:hAnsi="Arial" w:cs="Arial"/>
                <w:sz w:val="18"/>
                <w:szCs w:val="18"/>
              </w:rPr>
              <w:t>38</w:t>
            </w:r>
          </w:p>
        </w:tc>
        <w:tc>
          <w:tcPr>
            <w:tcW w:w="8120" w:type="dxa"/>
            <w:vAlign w:val="bottom"/>
          </w:tcPr>
          <w:p w14:paraId="54ECB370" w14:textId="77777777" w:rsidR="004847DB" w:rsidRDefault="00000000">
            <w:pPr>
              <w:ind w:left="540"/>
              <w:rPr>
                <w:sz w:val="20"/>
                <w:szCs w:val="20"/>
              </w:rPr>
            </w:pPr>
            <w:r>
              <w:rPr>
                <w:rFonts w:ascii="Arial" w:eastAsia="Arial" w:hAnsi="Arial" w:cs="Arial"/>
                <w:sz w:val="18"/>
                <w:szCs w:val="18"/>
              </w:rPr>
              <w:t>Rashodi za donacije, kazne, naknade šteta i kapitalne pomoći</w:t>
            </w:r>
          </w:p>
        </w:tc>
        <w:tc>
          <w:tcPr>
            <w:tcW w:w="1600" w:type="dxa"/>
            <w:vAlign w:val="bottom"/>
          </w:tcPr>
          <w:p w14:paraId="17ACA170" w14:textId="77777777" w:rsidR="004847DB" w:rsidRDefault="00000000">
            <w:pPr>
              <w:ind w:right="129"/>
              <w:jc w:val="right"/>
              <w:rPr>
                <w:sz w:val="20"/>
                <w:szCs w:val="20"/>
              </w:rPr>
            </w:pPr>
            <w:r>
              <w:rPr>
                <w:rFonts w:ascii="Arial" w:eastAsia="Arial" w:hAnsi="Arial" w:cs="Arial"/>
                <w:sz w:val="18"/>
                <w:szCs w:val="18"/>
              </w:rPr>
              <w:t>10.000,00</w:t>
            </w:r>
          </w:p>
        </w:tc>
        <w:tc>
          <w:tcPr>
            <w:tcW w:w="1400" w:type="dxa"/>
            <w:vAlign w:val="bottom"/>
          </w:tcPr>
          <w:p w14:paraId="54B9FFAE"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7E92A6AD"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5B112D56" w14:textId="77777777" w:rsidR="004847DB" w:rsidRDefault="00000000">
            <w:pPr>
              <w:ind w:right="9"/>
              <w:jc w:val="right"/>
              <w:rPr>
                <w:sz w:val="20"/>
                <w:szCs w:val="20"/>
              </w:rPr>
            </w:pPr>
            <w:r>
              <w:rPr>
                <w:rFonts w:ascii="Arial" w:eastAsia="Arial" w:hAnsi="Arial" w:cs="Arial"/>
                <w:sz w:val="18"/>
                <w:szCs w:val="18"/>
              </w:rPr>
              <w:t>10.000,00</w:t>
            </w:r>
          </w:p>
        </w:tc>
      </w:tr>
    </w:tbl>
    <w:p w14:paraId="0A51D118" w14:textId="77777777" w:rsidR="004847DB" w:rsidRDefault="004847DB">
      <w:pPr>
        <w:sectPr w:rsidR="004847DB">
          <w:pgSz w:w="16840" w:h="11906" w:orient="landscape"/>
          <w:pgMar w:top="1418" w:right="1440" w:bottom="979" w:left="1020" w:header="0" w:footer="0" w:gutter="0"/>
          <w:cols w:space="720" w:equalWidth="0">
            <w:col w:w="14378"/>
          </w:cols>
        </w:sectPr>
      </w:pPr>
    </w:p>
    <w:p w14:paraId="7FCF35BF" w14:textId="77777777" w:rsidR="004847DB" w:rsidRDefault="004847DB">
      <w:pPr>
        <w:spacing w:line="1" w:lineRule="exact"/>
        <w:rPr>
          <w:sz w:val="20"/>
          <w:szCs w:val="20"/>
        </w:rPr>
      </w:pPr>
      <w:bookmarkStart w:id="34" w:name="page35"/>
      <w:bookmarkEnd w:id="34"/>
    </w:p>
    <w:tbl>
      <w:tblPr>
        <w:tblW w:w="0" w:type="auto"/>
        <w:tblLayout w:type="fixed"/>
        <w:tblCellMar>
          <w:left w:w="0" w:type="dxa"/>
          <w:right w:w="0" w:type="dxa"/>
        </w:tblCellMar>
        <w:tblLook w:val="04A0" w:firstRow="1" w:lastRow="0" w:firstColumn="1" w:lastColumn="0" w:noHBand="0" w:noVBand="1"/>
      </w:tblPr>
      <w:tblGrid>
        <w:gridCol w:w="580"/>
        <w:gridCol w:w="8160"/>
        <w:gridCol w:w="1600"/>
        <w:gridCol w:w="1400"/>
        <w:gridCol w:w="1080"/>
        <w:gridCol w:w="1400"/>
      </w:tblGrid>
      <w:tr w:rsidR="004847DB" w14:paraId="7A3A2F51" w14:textId="77777777">
        <w:trPr>
          <w:trHeight w:val="254"/>
        </w:trPr>
        <w:tc>
          <w:tcPr>
            <w:tcW w:w="8740" w:type="dxa"/>
            <w:gridSpan w:val="2"/>
            <w:shd w:val="clear" w:color="auto" w:fill="CCCCFF"/>
            <w:vAlign w:val="bottom"/>
          </w:tcPr>
          <w:p w14:paraId="4B4DCAC9" w14:textId="77777777" w:rsidR="004847DB" w:rsidRDefault="00000000">
            <w:pPr>
              <w:ind w:left="100"/>
              <w:rPr>
                <w:sz w:val="20"/>
                <w:szCs w:val="20"/>
              </w:rPr>
            </w:pPr>
            <w:r>
              <w:rPr>
                <w:rFonts w:ascii="Arial" w:eastAsia="Arial" w:hAnsi="Arial" w:cs="Arial"/>
                <w:b/>
                <w:bCs/>
                <w:sz w:val="18"/>
                <w:szCs w:val="18"/>
              </w:rPr>
              <w:t>Tekući projekt T100104 DODJELA NOVČANE NAGRADE ZA NAJUREĐENIJU OKUĆNICU</w:t>
            </w:r>
          </w:p>
        </w:tc>
        <w:tc>
          <w:tcPr>
            <w:tcW w:w="1600" w:type="dxa"/>
            <w:shd w:val="clear" w:color="auto" w:fill="CCCCFF"/>
            <w:vAlign w:val="bottom"/>
          </w:tcPr>
          <w:p w14:paraId="0269582A" w14:textId="77777777" w:rsidR="004847DB" w:rsidRDefault="00000000">
            <w:pPr>
              <w:ind w:right="130"/>
              <w:jc w:val="right"/>
              <w:rPr>
                <w:sz w:val="20"/>
                <w:szCs w:val="20"/>
              </w:rPr>
            </w:pPr>
            <w:r>
              <w:rPr>
                <w:rFonts w:ascii="Arial" w:eastAsia="Arial" w:hAnsi="Arial" w:cs="Arial"/>
                <w:b/>
                <w:bCs/>
                <w:sz w:val="18"/>
                <w:szCs w:val="18"/>
              </w:rPr>
              <w:t>600,00</w:t>
            </w:r>
          </w:p>
        </w:tc>
        <w:tc>
          <w:tcPr>
            <w:tcW w:w="1400" w:type="dxa"/>
            <w:shd w:val="clear" w:color="auto" w:fill="CCCCFF"/>
            <w:vAlign w:val="bottom"/>
          </w:tcPr>
          <w:p w14:paraId="1E68004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16DE6B8D"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6DD0B199" w14:textId="77777777" w:rsidR="004847DB" w:rsidRDefault="00000000">
            <w:pPr>
              <w:ind w:right="10"/>
              <w:jc w:val="right"/>
              <w:rPr>
                <w:sz w:val="20"/>
                <w:szCs w:val="20"/>
              </w:rPr>
            </w:pPr>
            <w:r>
              <w:rPr>
                <w:rFonts w:ascii="Arial" w:eastAsia="Arial" w:hAnsi="Arial" w:cs="Arial"/>
                <w:b/>
                <w:bCs/>
                <w:sz w:val="18"/>
                <w:szCs w:val="18"/>
              </w:rPr>
              <w:t>600,00</w:t>
            </w:r>
          </w:p>
        </w:tc>
      </w:tr>
      <w:tr w:rsidR="004847DB" w14:paraId="29BC7B5F" w14:textId="77777777">
        <w:trPr>
          <w:trHeight w:val="255"/>
        </w:trPr>
        <w:tc>
          <w:tcPr>
            <w:tcW w:w="8740" w:type="dxa"/>
            <w:gridSpan w:val="2"/>
            <w:shd w:val="clear" w:color="auto" w:fill="FFFF99"/>
            <w:vAlign w:val="bottom"/>
          </w:tcPr>
          <w:p w14:paraId="253636A1"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2BDA903D" w14:textId="77777777" w:rsidR="004847DB" w:rsidRDefault="00000000">
            <w:pPr>
              <w:ind w:right="130"/>
              <w:jc w:val="right"/>
              <w:rPr>
                <w:sz w:val="20"/>
                <w:szCs w:val="20"/>
              </w:rPr>
            </w:pPr>
            <w:r>
              <w:rPr>
                <w:rFonts w:ascii="Arial" w:eastAsia="Arial" w:hAnsi="Arial" w:cs="Arial"/>
                <w:b/>
                <w:bCs/>
                <w:sz w:val="18"/>
                <w:szCs w:val="18"/>
              </w:rPr>
              <w:t>600,00</w:t>
            </w:r>
          </w:p>
        </w:tc>
        <w:tc>
          <w:tcPr>
            <w:tcW w:w="1400" w:type="dxa"/>
            <w:shd w:val="clear" w:color="auto" w:fill="FFFF99"/>
            <w:vAlign w:val="bottom"/>
          </w:tcPr>
          <w:p w14:paraId="7ADC2E27"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6BE37EA2"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117DFF6C" w14:textId="77777777" w:rsidR="004847DB" w:rsidRDefault="00000000">
            <w:pPr>
              <w:ind w:right="10"/>
              <w:jc w:val="right"/>
              <w:rPr>
                <w:sz w:val="20"/>
                <w:szCs w:val="20"/>
              </w:rPr>
            </w:pPr>
            <w:r>
              <w:rPr>
                <w:rFonts w:ascii="Arial" w:eastAsia="Arial" w:hAnsi="Arial" w:cs="Arial"/>
                <w:b/>
                <w:bCs/>
                <w:sz w:val="18"/>
                <w:szCs w:val="18"/>
              </w:rPr>
              <w:t>600,00</w:t>
            </w:r>
          </w:p>
        </w:tc>
      </w:tr>
      <w:tr w:rsidR="004847DB" w14:paraId="7E3717F2" w14:textId="77777777">
        <w:trPr>
          <w:trHeight w:val="252"/>
        </w:trPr>
        <w:tc>
          <w:tcPr>
            <w:tcW w:w="580" w:type="dxa"/>
            <w:vAlign w:val="bottom"/>
          </w:tcPr>
          <w:p w14:paraId="3ED5BAA3"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2865D1DD"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6530CC2C" w14:textId="77777777" w:rsidR="004847DB" w:rsidRDefault="00000000">
            <w:pPr>
              <w:ind w:right="130"/>
              <w:jc w:val="right"/>
              <w:rPr>
                <w:sz w:val="20"/>
                <w:szCs w:val="20"/>
              </w:rPr>
            </w:pPr>
            <w:r>
              <w:rPr>
                <w:rFonts w:ascii="Arial" w:eastAsia="Arial" w:hAnsi="Arial" w:cs="Arial"/>
                <w:b/>
                <w:bCs/>
                <w:sz w:val="18"/>
                <w:szCs w:val="18"/>
              </w:rPr>
              <w:t>600,00</w:t>
            </w:r>
          </w:p>
        </w:tc>
        <w:tc>
          <w:tcPr>
            <w:tcW w:w="1400" w:type="dxa"/>
            <w:vAlign w:val="bottom"/>
          </w:tcPr>
          <w:p w14:paraId="1C15995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03A95569"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123E61B5" w14:textId="77777777" w:rsidR="004847DB" w:rsidRDefault="00000000">
            <w:pPr>
              <w:ind w:right="10"/>
              <w:jc w:val="right"/>
              <w:rPr>
                <w:sz w:val="20"/>
                <w:szCs w:val="20"/>
              </w:rPr>
            </w:pPr>
            <w:r>
              <w:rPr>
                <w:rFonts w:ascii="Arial" w:eastAsia="Arial" w:hAnsi="Arial" w:cs="Arial"/>
                <w:b/>
                <w:bCs/>
                <w:sz w:val="18"/>
                <w:szCs w:val="18"/>
              </w:rPr>
              <w:t>600,00</w:t>
            </w:r>
          </w:p>
        </w:tc>
      </w:tr>
      <w:tr w:rsidR="004847DB" w14:paraId="3EAB8D3B" w14:textId="77777777">
        <w:trPr>
          <w:trHeight w:val="258"/>
        </w:trPr>
        <w:tc>
          <w:tcPr>
            <w:tcW w:w="580" w:type="dxa"/>
            <w:vAlign w:val="bottom"/>
          </w:tcPr>
          <w:p w14:paraId="229E8BC9" w14:textId="77777777" w:rsidR="004847DB" w:rsidRDefault="00000000">
            <w:pPr>
              <w:ind w:left="100"/>
              <w:rPr>
                <w:sz w:val="20"/>
                <w:szCs w:val="20"/>
              </w:rPr>
            </w:pPr>
            <w:r>
              <w:rPr>
                <w:rFonts w:ascii="Arial" w:eastAsia="Arial" w:hAnsi="Arial" w:cs="Arial"/>
                <w:sz w:val="18"/>
                <w:szCs w:val="18"/>
              </w:rPr>
              <w:t>37</w:t>
            </w:r>
          </w:p>
        </w:tc>
        <w:tc>
          <w:tcPr>
            <w:tcW w:w="8160" w:type="dxa"/>
            <w:vAlign w:val="bottom"/>
          </w:tcPr>
          <w:p w14:paraId="37657503" w14:textId="77777777" w:rsidR="004847DB" w:rsidRDefault="00000000">
            <w:pPr>
              <w:ind w:left="580"/>
              <w:rPr>
                <w:sz w:val="20"/>
                <w:szCs w:val="20"/>
              </w:rPr>
            </w:pPr>
            <w:r>
              <w:rPr>
                <w:rFonts w:ascii="Arial" w:eastAsia="Arial" w:hAnsi="Arial" w:cs="Arial"/>
                <w:sz w:val="18"/>
                <w:szCs w:val="18"/>
              </w:rPr>
              <w:t>Naknade građanima i kućanstvima na temelju osiguranja i druge naknade</w:t>
            </w:r>
          </w:p>
        </w:tc>
        <w:tc>
          <w:tcPr>
            <w:tcW w:w="1600" w:type="dxa"/>
            <w:vAlign w:val="bottom"/>
          </w:tcPr>
          <w:p w14:paraId="4A46C982" w14:textId="77777777" w:rsidR="004847DB" w:rsidRDefault="00000000">
            <w:pPr>
              <w:ind w:right="130"/>
              <w:jc w:val="right"/>
              <w:rPr>
                <w:sz w:val="20"/>
                <w:szCs w:val="20"/>
              </w:rPr>
            </w:pPr>
            <w:r>
              <w:rPr>
                <w:rFonts w:ascii="Arial" w:eastAsia="Arial" w:hAnsi="Arial" w:cs="Arial"/>
                <w:sz w:val="18"/>
                <w:szCs w:val="18"/>
              </w:rPr>
              <w:t>600,00</w:t>
            </w:r>
          </w:p>
        </w:tc>
        <w:tc>
          <w:tcPr>
            <w:tcW w:w="1400" w:type="dxa"/>
            <w:vAlign w:val="bottom"/>
          </w:tcPr>
          <w:p w14:paraId="18AD5CC4"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4DCC8B31"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3B04B549" w14:textId="77777777" w:rsidR="004847DB" w:rsidRDefault="00000000">
            <w:pPr>
              <w:ind w:right="10"/>
              <w:jc w:val="right"/>
              <w:rPr>
                <w:sz w:val="20"/>
                <w:szCs w:val="20"/>
              </w:rPr>
            </w:pPr>
            <w:r>
              <w:rPr>
                <w:rFonts w:ascii="Arial" w:eastAsia="Arial" w:hAnsi="Arial" w:cs="Arial"/>
                <w:sz w:val="18"/>
                <w:szCs w:val="18"/>
              </w:rPr>
              <w:t>600,00</w:t>
            </w:r>
          </w:p>
        </w:tc>
      </w:tr>
      <w:tr w:rsidR="004847DB" w14:paraId="67A12817" w14:textId="77777777">
        <w:trPr>
          <w:trHeight w:val="255"/>
        </w:trPr>
        <w:tc>
          <w:tcPr>
            <w:tcW w:w="8740" w:type="dxa"/>
            <w:gridSpan w:val="2"/>
            <w:shd w:val="clear" w:color="auto" w:fill="CCCCFF"/>
            <w:vAlign w:val="bottom"/>
          </w:tcPr>
          <w:p w14:paraId="5655F6DC" w14:textId="77777777" w:rsidR="004847DB" w:rsidRDefault="00000000">
            <w:pPr>
              <w:ind w:left="100"/>
              <w:rPr>
                <w:sz w:val="20"/>
                <w:szCs w:val="20"/>
              </w:rPr>
            </w:pPr>
            <w:r>
              <w:rPr>
                <w:rFonts w:ascii="Arial" w:eastAsia="Arial" w:hAnsi="Arial" w:cs="Arial"/>
                <w:b/>
                <w:bCs/>
                <w:sz w:val="18"/>
                <w:szCs w:val="18"/>
              </w:rPr>
              <w:t>Tekući projekt T100106 SUFINANCIRANJE PRIKLJUČENJA NA VODOOPRSKRBNU MREŽU</w:t>
            </w:r>
          </w:p>
        </w:tc>
        <w:tc>
          <w:tcPr>
            <w:tcW w:w="1600" w:type="dxa"/>
            <w:shd w:val="clear" w:color="auto" w:fill="CCCCFF"/>
            <w:vAlign w:val="bottom"/>
          </w:tcPr>
          <w:p w14:paraId="3AEC3B60" w14:textId="77777777" w:rsidR="004847DB" w:rsidRDefault="00000000">
            <w:pPr>
              <w:ind w:right="130"/>
              <w:jc w:val="right"/>
              <w:rPr>
                <w:sz w:val="20"/>
                <w:szCs w:val="20"/>
              </w:rPr>
            </w:pPr>
            <w:r>
              <w:rPr>
                <w:rFonts w:ascii="Arial" w:eastAsia="Arial" w:hAnsi="Arial" w:cs="Arial"/>
                <w:b/>
                <w:bCs/>
                <w:sz w:val="18"/>
                <w:szCs w:val="18"/>
              </w:rPr>
              <w:t>2.000,00</w:t>
            </w:r>
          </w:p>
        </w:tc>
        <w:tc>
          <w:tcPr>
            <w:tcW w:w="1400" w:type="dxa"/>
            <w:shd w:val="clear" w:color="auto" w:fill="CCCCFF"/>
            <w:vAlign w:val="bottom"/>
          </w:tcPr>
          <w:p w14:paraId="13AEA97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EA82109"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030811D7" w14:textId="77777777" w:rsidR="004847DB" w:rsidRDefault="00000000">
            <w:pPr>
              <w:ind w:right="10"/>
              <w:jc w:val="right"/>
              <w:rPr>
                <w:sz w:val="20"/>
                <w:szCs w:val="20"/>
              </w:rPr>
            </w:pPr>
            <w:r>
              <w:rPr>
                <w:rFonts w:ascii="Arial" w:eastAsia="Arial" w:hAnsi="Arial" w:cs="Arial"/>
                <w:b/>
                <w:bCs/>
                <w:sz w:val="18"/>
                <w:szCs w:val="18"/>
              </w:rPr>
              <w:t>2.000,00</w:t>
            </w:r>
          </w:p>
        </w:tc>
      </w:tr>
      <w:tr w:rsidR="004847DB" w14:paraId="289A250D" w14:textId="77777777">
        <w:trPr>
          <w:trHeight w:val="255"/>
        </w:trPr>
        <w:tc>
          <w:tcPr>
            <w:tcW w:w="8740" w:type="dxa"/>
            <w:gridSpan w:val="2"/>
            <w:shd w:val="clear" w:color="auto" w:fill="FFFF99"/>
            <w:vAlign w:val="bottom"/>
          </w:tcPr>
          <w:p w14:paraId="2C8BE309"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0D91913C" w14:textId="77777777" w:rsidR="004847DB" w:rsidRDefault="00000000">
            <w:pPr>
              <w:ind w:right="130"/>
              <w:jc w:val="right"/>
              <w:rPr>
                <w:sz w:val="20"/>
                <w:szCs w:val="20"/>
              </w:rPr>
            </w:pPr>
            <w:r>
              <w:rPr>
                <w:rFonts w:ascii="Arial" w:eastAsia="Arial" w:hAnsi="Arial" w:cs="Arial"/>
                <w:b/>
                <w:bCs/>
                <w:sz w:val="18"/>
                <w:szCs w:val="18"/>
              </w:rPr>
              <w:t>2.000,00</w:t>
            </w:r>
          </w:p>
        </w:tc>
        <w:tc>
          <w:tcPr>
            <w:tcW w:w="1400" w:type="dxa"/>
            <w:shd w:val="clear" w:color="auto" w:fill="FFFF99"/>
            <w:vAlign w:val="bottom"/>
          </w:tcPr>
          <w:p w14:paraId="247D70C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B5C7528"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5076AD5" w14:textId="77777777" w:rsidR="004847DB" w:rsidRDefault="00000000">
            <w:pPr>
              <w:ind w:right="10"/>
              <w:jc w:val="right"/>
              <w:rPr>
                <w:sz w:val="20"/>
                <w:szCs w:val="20"/>
              </w:rPr>
            </w:pPr>
            <w:r>
              <w:rPr>
                <w:rFonts w:ascii="Arial" w:eastAsia="Arial" w:hAnsi="Arial" w:cs="Arial"/>
                <w:b/>
                <w:bCs/>
                <w:sz w:val="18"/>
                <w:szCs w:val="18"/>
              </w:rPr>
              <w:t>2.000,00</w:t>
            </w:r>
          </w:p>
        </w:tc>
      </w:tr>
      <w:tr w:rsidR="004847DB" w14:paraId="2AA64811" w14:textId="77777777">
        <w:trPr>
          <w:trHeight w:val="252"/>
        </w:trPr>
        <w:tc>
          <w:tcPr>
            <w:tcW w:w="580" w:type="dxa"/>
            <w:vAlign w:val="bottom"/>
          </w:tcPr>
          <w:p w14:paraId="3C8C3BFD"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6AE631B3"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1C0D833C" w14:textId="77777777" w:rsidR="004847DB" w:rsidRDefault="00000000">
            <w:pPr>
              <w:ind w:right="130"/>
              <w:jc w:val="right"/>
              <w:rPr>
                <w:sz w:val="20"/>
                <w:szCs w:val="20"/>
              </w:rPr>
            </w:pPr>
            <w:r>
              <w:rPr>
                <w:rFonts w:ascii="Arial" w:eastAsia="Arial" w:hAnsi="Arial" w:cs="Arial"/>
                <w:b/>
                <w:bCs/>
                <w:sz w:val="18"/>
                <w:szCs w:val="18"/>
              </w:rPr>
              <w:t>2.000,00</w:t>
            </w:r>
          </w:p>
        </w:tc>
        <w:tc>
          <w:tcPr>
            <w:tcW w:w="1400" w:type="dxa"/>
            <w:vAlign w:val="bottom"/>
          </w:tcPr>
          <w:p w14:paraId="4D705B27"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6A65D682"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5FE33648" w14:textId="77777777" w:rsidR="004847DB" w:rsidRDefault="00000000">
            <w:pPr>
              <w:ind w:right="10"/>
              <w:jc w:val="right"/>
              <w:rPr>
                <w:sz w:val="20"/>
                <w:szCs w:val="20"/>
              </w:rPr>
            </w:pPr>
            <w:r>
              <w:rPr>
                <w:rFonts w:ascii="Arial" w:eastAsia="Arial" w:hAnsi="Arial" w:cs="Arial"/>
                <w:b/>
                <w:bCs/>
                <w:sz w:val="18"/>
                <w:szCs w:val="18"/>
              </w:rPr>
              <w:t>2.000,00</w:t>
            </w:r>
          </w:p>
        </w:tc>
      </w:tr>
      <w:tr w:rsidR="004847DB" w14:paraId="3E66FF3F" w14:textId="77777777">
        <w:trPr>
          <w:trHeight w:val="258"/>
        </w:trPr>
        <w:tc>
          <w:tcPr>
            <w:tcW w:w="580" w:type="dxa"/>
            <w:vAlign w:val="bottom"/>
          </w:tcPr>
          <w:p w14:paraId="48277AD5" w14:textId="77777777" w:rsidR="004847DB" w:rsidRDefault="00000000">
            <w:pPr>
              <w:ind w:left="100"/>
              <w:rPr>
                <w:sz w:val="20"/>
                <w:szCs w:val="20"/>
              </w:rPr>
            </w:pPr>
            <w:r>
              <w:rPr>
                <w:rFonts w:ascii="Arial" w:eastAsia="Arial" w:hAnsi="Arial" w:cs="Arial"/>
                <w:sz w:val="18"/>
                <w:szCs w:val="18"/>
              </w:rPr>
              <w:t>38</w:t>
            </w:r>
          </w:p>
        </w:tc>
        <w:tc>
          <w:tcPr>
            <w:tcW w:w="8160" w:type="dxa"/>
            <w:vAlign w:val="bottom"/>
          </w:tcPr>
          <w:p w14:paraId="2DA0223C" w14:textId="77777777" w:rsidR="004847DB" w:rsidRDefault="00000000">
            <w:pPr>
              <w:ind w:left="580"/>
              <w:rPr>
                <w:sz w:val="20"/>
                <w:szCs w:val="20"/>
              </w:rPr>
            </w:pPr>
            <w:r>
              <w:rPr>
                <w:rFonts w:ascii="Arial" w:eastAsia="Arial" w:hAnsi="Arial" w:cs="Arial"/>
                <w:sz w:val="18"/>
                <w:szCs w:val="18"/>
              </w:rPr>
              <w:t>Rashodi za donacije, kazne, naknade šteta i kapitalne pomoći</w:t>
            </w:r>
          </w:p>
        </w:tc>
        <w:tc>
          <w:tcPr>
            <w:tcW w:w="1600" w:type="dxa"/>
            <w:vAlign w:val="bottom"/>
          </w:tcPr>
          <w:p w14:paraId="734E1E00" w14:textId="77777777" w:rsidR="004847DB" w:rsidRDefault="00000000">
            <w:pPr>
              <w:ind w:right="130"/>
              <w:jc w:val="right"/>
              <w:rPr>
                <w:sz w:val="20"/>
                <w:szCs w:val="20"/>
              </w:rPr>
            </w:pPr>
            <w:r>
              <w:rPr>
                <w:rFonts w:ascii="Arial" w:eastAsia="Arial" w:hAnsi="Arial" w:cs="Arial"/>
                <w:sz w:val="18"/>
                <w:szCs w:val="18"/>
              </w:rPr>
              <w:t>2.000,00</w:t>
            </w:r>
          </w:p>
        </w:tc>
        <w:tc>
          <w:tcPr>
            <w:tcW w:w="1400" w:type="dxa"/>
            <w:vAlign w:val="bottom"/>
          </w:tcPr>
          <w:p w14:paraId="16E1EDC6"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746B7D7F"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5ABA76A8" w14:textId="77777777" w:rsidR="004847DB" w:rsidRDefault="00000000">
            <w:pPr>
              <w:ind w:right="10"/>
              <w:jc w:val="right"/>
              <w:rPr>
                <w:sz w:val="20"/>
                <w:szCs w:val="20"/>
              </w:rPr>
            </w:pPr>
            <w:r>
              <w:rPr>
                <w:rFonts w:ascii="Arial" w:eastAsia="Arial" w:hAnsi="Arial" w:cs="Arial"/>
                <w:sz w:val="18"/>
                <w:szCs w:val="18"/>
              </w:rPr>
              <w:t>2.000,00</w:t>
            </w:r>
          </w:p>
        </w:tc>
      </w:tr>
      <w:tr w:rsidR="004847DB" w14:paraId="3637C865" w14:textId="77777777">
        <w:trPr>
          <w:trHeight w:val="255"/>
        </w:trPr>
        <w:tc>
          <w:tcPr>
            <w:tcW w:w="8740" w:type="dxa"/>
            <w:gridSpan w:val="2"/>
            <w:shd w:val="clear" w:color="auto" w:fill="9999FF"/>
            <w:vAlign w:val="bottom"/>
          </w:tcPr>
          <w:p w14:paraId="105AE32A" w14:textId="77777777" w:rsidR="004847DB" w:rsidRDefault="00000000">
            <w:pPr>
              <w:ind w:left="100"/>
              <w:rPr>
                <w:sz w:val="20"/>
                <w:szCs w:val="20"/>
              </w:rPr>
            </w:pPr>
            <w:r>
              <w:rPr>
                <w:rFonts w:ascii="Arial" w:eastAsia="Arial" w:hAnsi="Arial" w:cs="Arial"/>
                <w:b/>
                <w:bCs/>
                <w:sz w:val="18"/>
                <w:szCs w:val="18"/>
              </w:rPr>
              <w:t>Program 1017 PROGRAM POTICANJA DEMOGRAFSKE OBNOVE</w:t>
            </w:r>
          </w:p>
        </w:tc>
        <w:tc>
          <w:tcPr>
            <w:tcW w:w="1600" w:type="dxa"/>
            <w:shd w:val="clear" w:color="auto" w:fill="9999FF"/>
            <w:vAlign w:val="bottom"/>
          </w:tcPr>
          <w:p w14:paraId="09C97C7B" w14:textId="77777777" w:rsidR="004847DB" w:rsidRDefault="00000000">
            <w:pPr>
              <w:ind w:right="130"/>
              <w:jc w:val="right"/>
              <w:rPr>
                <w:sz w:val="20"/>
                <w:szCs w:val="20"/>
              </w:rPr>
            </w:pPr>
            <w:r>
              <w:rPr>
                <w:rFonts w:ascii="Arial" w:eastAsia="Arial" w:hAnsi="Arial" w:cs="Arial"/>
                <w:b/>
                <w:bCs/>
                <w:sz w:val="18"/>
                <w:szCs w:val="18"/>
              </w:rPr>
              <w:t>64.920,00</w:t>
            </w:r>
          </w:p>
        </w:tc>
        <w:tc>
          <w:tcPr>
            <w:tcW w:w="1400" w:type="dxa"/>
            <w:shd w:val="clear" w:color="auto" w:fill="9999FF"/>
            <w:vAlign w:val="bottom"/>
          </w:tcPr>
          <w:p w14:paraId="11B9335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9999FF"/>
            <w:vAlign w:val="bottom"/>
          </w:tcPr>
          <w:p w14:paraId="08F303A6"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9999FF"/>
            <w:vAlign w:val="bottom"/>
          </w:tcPr>
          <w:p w14:paraId="6DDF9A85" w14:textId="77777777" w:rsidR="004847DB" w:rsidRDefault="00000000">
            <w:pPr>
              <w:ind w:right="10"/>
              <w:jc w:val="right"/>
              <w:rPr>
                <w:sz w:val="20"/>
                <w:szCs w:val="20"/>
              </w:rPr>
            </w:pPr>
            <w:r>
              <w:rPr>
                <w:rFonts w:ascii="Arial" w:eastAsia="Arial" w:hAnsi="Arial" w:cs="Arial"/>
                <w:b/>
                <w:bCs/>
                <w:sz w:val="18"/>
                <w:szCs w:val="18"/>
              </w:rPr>
              <w:t>64.920,00</w:t>
            </w:r>
          </w:p>
        </w:tc>
      </w:tr>
      <w:tr w:rsidR="004847DB" w14:paraId="77199667" w14:textId="77777777">
        <w:trPr>
          <w:trHeight w:val="255"/>
        </w:trPr>
        <w:tc>
          <w:tcPr>
            <w:tcW w:w="8740" w:type="dxa"/>
            <w:gridSpan w:val="2"/>
            <w:shd w:val="clear" w:color="auto" w:fill="CCCCFF"/>
            <w:vAlign w:val="bottom"/>
          </w:tcPr>
          <w:p w14:paraId="150F89B6" w14:textId="77777777" w:rsidR="004847DB" w:rsidRDefault="00000000">
            <w:pPr>
              <w:ind w:left="100"/>
              <w:rPr>
                <w:sz w:val="20"/>
                <w:szCs w:val="20"/>
              </w:rPr>
            </w:pPr>
            <w:r>
              <w:rPr>
                <w:rFonts w:ascii="Arial" w:eastAsia="Arial" w:hAnsi="Arial" w:cs="Arial"/>
                <w:b/>
                <w:bCs/>
                <w:sz w:val="18"/>
                <w:szCs w:val="18"/>
              </w:rPr>
              <w:t>Tekući projekt T100102 POMOĆ NOVOROĐENOM DJETETU</w:t>
            </w:r>
          </w:p>
        </w:tc>
        <w:tc>
          <w:tcPr>
            <w:tcW w:w="1600" w:type="dxa"/>
            <w:shd w:val="clear" w:color="auto" w:fill="CCCCFF"/>
            <w:vAlign w:val="bottom"/>
          </w:tcPr>
          <w:p w14:paraId="1022B561" w14:textId="77777777" w:rsidR="004847DB" w:rsidRDefault="00000000">
            <w:pPr>
              <w:ind w:right="130"/>
              <w:jc w:val="right"/>
              <w:rPr>
                <w:sz w:val="20"/>
                <w:szCs w:val="20"/>
              </w:rPr>
            </w:pPr>
            <w:r>
              <w:rPr>
                <w:rFonts w:ascii="Arial" w:eastAsia="Arial" w:hAnsi="Arial" w:cs="Arial"/>
                <w:b/>
                <w:bCs/>
                <w:sz w:val="18"/>
                <w:szCs w:val="18"/>
              </w:rPr>
              <w:t>15.350,00</w:t>
            </w:r>
          </w:p>
        </w:tc>
        <w:tc>
          <w:tcPr>
            <w:tcW w:w="1400" w:type="dxa"/>
            <w:shd w:val="clear" w:color="auto" w:fill="CCCCFF"/>
            <w:vAlign w:val="bottom"/>
          </w:tcPr>
          <w:p w14:paraId="1E950EC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576589AA"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6D5F2BA0" w14:textId="77777777" w:rsidR="004847DB" w:rsidRDefault="00000000">
            <w:pPr>
              <w:ind w:right="10"/>
              <w:jc w:val="right"/>
              <w:rPr>
                <w:sz w:val="20"/>
                <w:szCs w:val="20"/>
              </w:rPr>
            </w:pPr>
            <w:r>
              <w:rPr>
                <w:rFonts w:ascii="Arial" w:eastAsia="Arial" w:hAnsi="Arial" w:cs="Arial"/>
                <w:b/>
                <w:bCs/>
                <w:sz w:val="18"/>
                <w:szCs w:val="18"/>
              </w:rPr>
              <w:t>15.350,00</w:t>
            </w:r>
          </w:p>
        </w:tc>
      </w:tr>
      <w:tr w:rsidR="004847DB" w14:paraId="55928672" w14:textId="77777777">
        <w:trPr>
          <w:trHeight w:val="258"/>
        </w:trPr>
        <w:tc>
          <w:tcPr>
            <w:tcW w:w="8740" w:type="dxa"/>
            <w:gridSpan w:val="2"/>
            <w:shd w:val="clear" w:color="auto" w:fill="FFFF99"/>
            <w:vAlign w:val="bottom"/>
          </w:tcPr>
          <w:p w14:paraId="2BABE23C"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C12D22A" w14:textId="77777777" w:rsidR="004847DB" w:rsidRDefault="00000000">
            <w:pPr>
              <w:ind w:right="130"/>
              <w:jc w:val="right"/>
              <w:rPr>
                <w:sz w:val="20"/>
                <w:szCs w:val="20"/>
              </w:rPr>
            </w:pPr>
            <w:r>
              <w:rPr>
                <w:rFonts w:ascii="Arial" w:eastAsia="Arial" w:hAnsi="Arial" w:cs="Arial"/>
                <w:b/>
                <w:bCs/>
                <w:sz w:val="18"/>
                <w:szCs w:val="18"/>
              </w:rPr>
              <w:t>15.350,00</w:t>
            </w:r>
          </w:p>
        </w:tc>
        <w:tc>
          <w:tcPr>
            <w:tcW w:w="1400" w:type="dxa"/>
            <w:shd w:val="clear" w:color="auto" w:fill="FFFF99"/>
            <w:vAlign w:val="bottom"/>
          </w:tcPr>
          <w:p w14:paraId="7915823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930E2ED"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737E766F" w14:textId="77777777" w:rsidR="004847DB" w:rsidRDefault="00000000">
            <w:pPr>
              <w:ind w:right="10"/>
              <w:jc w:val="right"/>
              <w:rPr>
                <w:sz w:val="20"/>
                <w:szCs w:val="20"/>
              </w:rPr>
            </w:pPr>
            <w:r>
              <w:rPr>
                <w:rFonts w:ascii="Arial" w:eastAsia="Arial" w:hAnsi="Arial" w:cs="Arial"/>
                <w:b/>
                <w:bCs/>
                <w:sz w:val="18"/>
                <w:szCs w:val="18"/>
              </w:rPr>
              <w:t>15.350,00</w:t>
            </w:r>
          </w:p>
        </w:tc>
      </w:tr>
      <w:tr w:rsidR="004847DB" w14:paraId="2462CD53" w14:textId="77777777">
        <w:trPr>
          <w:trHeight w:val="252"/>
        </w:trPr>
        <w:tc>
          <w:tcPr>
            <w:tcW w:w="580" w:type="dxa"/>
            <w:vAlign w:val="bottom"/>
          </w:tcPr>
          <w:p w14:paraId="713CA2A5"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3E388EF9"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1AD1CA30" w14:textId="77777777" w:rsidR="004847DB" w:rsidRDefault="00000000">
            <w:pPr>
              <w:ind w:right="130"/>
              <w:jc w:val="right"/>
              <w:rPr>
                <w:sz w:val="20"/>
                <w:szCs w:val="20"/>
              </w:rPr>
            </w:pPr>
            <w:r>
              <w:rPr>
                <w:rFonts w:ascii="Arial" w:eastAsia="Arial" w:hAnsi="Arial" w:cs="Arial"/>
                <w:b/>
                <w:bCs/>
                <w:sz w:val="18"/>
                <w:szCs w:val="18"/>
              </w:rPr>
              <w:t>15.350,00</w:t>
            </w:r>
          </w:p>
        </w:tc>
        <w:tc>
          <w:tcPr>
            <w:tcW w:w="1400" w:type="dxa"/>
            <w:vAlign w:val="bottom"/>
          </w:tcPr>
          <w:p w14:paraId="7D46643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107F3E1E"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7C7EB7EC" w14:textId="77777777" w:rsidR="004847DB" w:rsidRDefault="00000000">
            <w:pPr>
              <w:ind w:right="10"/>
              <w:jc w:val="right"/>
              <w:rPr>
                <w:sz w:val="20"/>
                <w:szCs w:val="20"/>
              </w:rPr>
            </w:pPr>
            <w:r>
              <w:rPr>
                <w:rFonts w:ascii="Arial" w:eastAsia="Arial" w:hAnsi="Arial" w:cs="Arial"/>
                <w:b/>
                <w:bCs/>
                <w:sz w:val="18"/>
                <w:szCs w:val="18"/>
              </w:rPr>
              <w:t>15.350,00</w:t>
            </w:r>
          </w:p>
        </w:tc>
      </w:tr>
      <w:tr w:rsidR="004847DB" w14:paraId="59C204C0" w14:textId="77777777">
        <w:trPr>
          <w:trHeight w:val="256"/>
        </w:trPr>
        <w:tc>
          <w:tcPr>
            <w:tcW w:w="580" w:type="dxa"/>
            <w:vAlign w:val="bottom"/>
          </w:tcPr>
          <w:p w14:paraId="7D6BB4E7" w14:textId="77777777" w:rsidR="004847DB" w:rsidRDefault="00000000">
            <w:pPr>
              <w:ind w:left="100"/>
              <w:rPr>
                <w:sz w:val="20"/>
                <w:szCs w:val="20"/>
              </w:rPr>
            </w:pPr>
            <w:r>
              <w:rPr>
                <w:rFonts w:ascii="Arial" w:eastAsia="Arial" w:hAnsi="Arial" w:cs="Arial"/>
                <w:sz w:val="18"/>
                <w:szCs w:val="18"/>
              </w:rPr>
              <w:t>37</w:t>
            </w:r>
          </w:p>
        </w:tc>
        <w:tc>
          <w:tcPr>
            <w:tcW w:w="8160" w:type="dxa"/>
            <w:vAlign w:val="bottom"/>
          </w:tcPr>
          <w:p w14:paraId="2807F443" w14:textId="77777777" w:rsidR="004847DB" w:rsidRDefault="00000000">
            <w:pPr>
              <w:ind w:left="580"/>
              <w:rPr>
                <w:sz w:val="20"/>
                <w:szCs w:val="20"/>
              </w:rPr>
            </w:pPr>
            <w:r>
              <w:rPr>
                <w:rFonts w:ascii="Arial" w:eastAsia="Arial" w:hAnsi="Arial" w:cs="Arial"/>
                <w:sz w:val="18"/>
                <w:szCs w:val="18"/>
              </w:rPr>
              <w:t>Naknade građanima i kućanstvima na temelju osiguranja i druge naknade</w:t>
            </w:r>
          </w:p>
        </w:tc>
        <w:tc>
          <w:tcPr>
            <w:tcW w:w="1600" w:type="dxa"/>
            <w:vAlign w:val="bottom"/>
          </w:tcPr>
          <w:p w14:paraId="54326902" w14:textId="77777777" w:rsidR="004847DB" w:rsidRDefault="00000000">
            <w:pPr>
              <w:ind w:right="130"/>
              <w:jc w:val="right"/>
              <w:rPr>
                <w:sz w:val="20"/>
                <w:szCs w:val="20"/>
              </w:rPr>
            </w:pPr>
            <w:r>
              <w:rPr>
                <w:rFonts w:ascii="Arial" w:eastAsia="Arial" w:hAnsi="Arial" w:cs="Arial"/>
                <w:sz w:val="18"/>
                <w:szCs w:val="18"/>
              </w:rPr>
              <w:t>15.350,00</w:t>
            </w:r>
          </w:p>
        </w:tc>
        <w:tc>
          <w:tcPr>
            <w:tcW w:w="1400" w:type="dxa"/>
            <w:vAlign w:val="bottom"/>
          </w:tcPr>
          <w:p w14:paraId="2CF3542F"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0DF15C7B"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7F758025" w14:textId="77777777" w:rsidR="004847DB" w:rsidRDefault="00000000">
            <w:pPr>
              <w:ind w:right="10"/>
              <w:jc w:val="right"/>
              <w:rPr>
                <w:sz w:val="20"/>
                <w:szCs w:val="20"/>
              </w:rPr>
            </w:pPr>
            <w:r>
              <w:rPr>
                <w:rFonts w:ascii="Arial" w:eastAsia="Arial" w:hAnsi="Arial" w:cs="Arial"/>
                <w:sz w:val="18"/>
                <w:szCs w:val="18"/>
              </w:rPr>
              <w:t>15.350,00</w:t>
            </w:r>
          </w:p>
        </w:tc>
      </w:tr>
      <w:tr w:rsidR="004847DB" w14:paraId="6D576C7D" w14:textId="77777777">
        <w:trPr>
          <w:trHeight w:val="255"/>
        </w:trPr>
        <w:tc>
          <w:tcPr>
            <w:tcW w:w="8740" w:type="dxa"/>
            <w:gridSpan w:val="2"/>
            <w:shd w:val="clear" w:color="auto" w:fill="CCCCFF"/>
            <w:vAlign w:val="bottom"/>
          </w:tcPr>
          <w:p w14:paraId="033D1697" w14:textId="77777777" w:rsidR="004847DB" w:rsidRDefault="00000000">
            <w:pPr>
              <w:ind w:left="100"/>
              <w:rPr>
                <w:sz w:val="20"/>
                <w:szCs w:val="20"/>
              </w:rPr>
            </w:pPr>
            <w:r>
              <w:rPr>
                <w:rFonts w:ascii="Arial" w:eastAsia="Arial" w:hAnsi="Arial" w:cs="Arial"/>
                <w:b/>
                <w:bCs/>
                <w:sz w:val="18"/>
                <w:szCs w:val="18"/>
              </w:rPr>
              <w:t>Tekući projekt T100103 SUFINANCIRANJE RADA ZDRAVSTVENIH USTANOVA</w:t>
            </w:r>
          </w:p>
        </w:tc>
        <w:tc>
          <w:tcPr>
            <w:tcW w:w="1600" w:type="dxa"/>
            <w:shd w:val="clear" w:color="auto" w:fill="CCCCFF"/>
            <w:vAlign w:val="bottom"/>
          </w:tcPr>
          <w:p w14:paraId="5998545A" w14:textId="77777777" w:rsidR="004847DB" w:rsidRDefault="00000000">
            <w:pPr>
              <w:ind w:right="130"/>
              <w:jc w:val="right"/>
              <w:rPr>
                <w:sz w:val="20"/>
                <w:szCs w:val="20"/>
              </w:rPr>
            </w:pPr>
            <w:r>
              <w:rPr>
                <w:rFonts w:ascii="Arial" w:eastAsia="Arial" w:hAnsi="Arial" w:cs="Arial"/>
                <w:b/>
                <w:bCs/>
                <w:sz w:val="18"/>
                <w:szCs w:val="18"/>
              </w:rPr>
              <w:t>2.400,00</w:t>
            </w:r>
          </w:p>
        </w:tc>
        <w:tc>
          <w:tcPr>
            <w:tcW w:w="1400" w:type="dxa"/>
            <w:shd w:val="clear" w:color="auto" w:fill="CCCCFF"/>
            <w:vAlign w:val="bottom"/>
          </w:tcPr>
          <w:p w14:paraId="43E8F51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5B0E34A9"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4B072D08" w14:textId="77777777" w:rsidR="004847DB" w:rsidRDefault="00000000">
            <w:pPr>
              <w:ind w:right="10"/>
              <w:jc w:val="right"/>
              <w:rPr>
                <w:sz w:val="20"/>
                <w:szCs w:val="20"/>
              </w:rPr>
            </w:pPr>
            <w:r>
              <w:rPr>
                <w:rFonts w:ascii="Arial" w:eastAsia="Arial" w:hAnsi="Arial" w:cs="Arial"/>
                <w:b/>
                <w:bCs/>
                <w:sz w:val="18"/>
                <w:szCs w:val="18"/>
              </w:rPr>
              <w:t>2.400,00</w:t>
            </w:r>
          </w:p>
        </w:tc>
      </w:tr>
      <w:tr w:rsidR="004847DB" w14:paraId="318DB5CD" w14:textId="77777777">
        <w:trPr>
          <w:trHeight w:val="257"/>
        </w:trPr>
        <w:tc>
          <w:tcPr>
            <w:tcW w:w="8740" w:type="dxa"/>
            <w:gridSpan w:val="2"/>
            <w:shd w:val="clear" w:color="auto" w:fill="FFFF99"/>
            <w:vAlign w:val="bottom"/>
          </w:tcPr>
          <w:p w14:paraId="4DE9D66B"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1ED3AD00" w14:textId="77777777" w:rsidR="004847DB" w:rsidRDefault="00000000">
            <w:pPr>
              <w:ind w:right="130"/>
              <w:jc w:val="right"/>
              <w:rPr>
                <w:sz w:val="20"/>
                <w:szCs w:val="20"/>
              </w:rPr>
            </w:pPr>
            <w:r>
              <w:rPr>
                <w:rFonts w:ascii="Arial" w:eastAsia="Arial" w:hAnsi="Arial" w:cs="Arial"/>
                <w:b/>
                <w:bCs/>
                <w:sz w:val="18"/>
                <w:szCs w:val="18"/>
              </w:rPr>
              <w:t>2.400,00</w:t>
            </w:r>
          </w:p>
        </w:tc>
        <w:tc>
          <w:tcPr>
            <w:tcW w:w="1400" w:type="dxa"/>
            <w:shd w:val="clear" w:color="auto" w:fill="FFFF99"/>
            <w:vAlign w:val="bottom"/>
          </w:tcPr>
          <w:p w14:paraId="39A0A29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6289EFD7"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60C2F068" w14:textId="77777777" w:rsidR="004847DB" w:rsidRDefault="00000000">
            <w:pPr>
              <w:ind w:right="10"/>
              <w:jc w:val="right"/>
              <w:rPr>
                <w:sz w:val="20"/>
                <w:szCs w:val="20"/>
              </w:rPr>
            </w:pPr>
            <w:r>
              <w:rPr>
                <w:rFonts w:ascii="Arial" w:eastAsia="Arial" w:hAnsi="Arial" w:cs="Arial"/>
                <w:b/>
                <w:bCs/>
                <w:sz w:val="18"/>
                <w:szCs w:val="18"/>
              </w:rPr>
              <w:t>2.400,00</w:t>
            </w:r>
          </w:p>
        </w:tc>
      </w:tr>
      <w:tr w:rsidR="004847DB" w14:paraId="178590F6" w14:textId="77777777">
        <w:trPr>
          <w:trHeight w:val="252"/>
        </w:trPr>
        <w:tc>
          <w:tcPr>
            <w:tcW w:w="580" w:type="dxa"/>
            <w:vAlign w:val="bottom"/>
          </w:tcPr>
          <w:p w14:paraId="24844228"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00EAB35B"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46EF4DB9" w14:textId="77777777" w:rsidR="004847DB" w:rsidRDefault="00000000">
            <w:pPr>
              <w:ind w:right="130"/>
              <w:jc w:val="right"/>
              <w:rPr>
                <w:sz w:val="20"/>
                <w:szCs w:val="20"/>
              </w:rPr>
            </w:pPr>
            <w:r>
              <w:rPr>
                <w:rFonts w:ascii="Arial" w:eastAsia="Arial" w:hAnsi="Arial" w:cs="Arial"/>
                <w:b/>
                <w:bCs/>
                <w:sz w:val="18"/>
                <w:szCs w:val="18"/>
              </w:rPr>
              <w:t>2.400,00</w:t>
            </w:r>
          </w:p>
        </w:tc>
        <w:tc>
          <w:tcPr>
            <w:tcW w:w="1400" w:type="dxa"/>
            <w:vAlign w:val="bottom"/>
          </w:tcPr>
          <w:p w14:paraId="65859DBA"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5200E6F9"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07A9C8B6" w14:textId="77777777" w:rsidR="004847DB" w:rsidRDefault="00000000">
            <w:pPr>
              <w:ind w:right="10"/>
              <w:jc w:val="right"/>
              <w:rPr>
                <w:sz w:val="20"/>
                <w:szCs w:val="20"/>
              </w:rPr>
            </w:pPr>
            <w:r>
              <w:rPr>
                <w:rFonts w:ascii="Arial" w:eastAsia="Arial" w:hAnsi="Arial" w:cs="Arial"/>
                <w:b/>
                <w:bCs/>
                <w:sz w:val="18"/>
                <w:szCs w:val="18"/>
              </w:rPr>
              <w:t>2.400,00</w:t>
            </w:r>
          </w:p>
        </w:tc>
      </w:tr>
      <w:tr w:rsidR="004847DB" w14:paraId="17CD3951" w14:textId="77777777">
        <w:trPr>
          <w:trHeight w:val="256"/>
        </w:trPr>
        <w:tc>
          <w:tcPr>
            <w:tcW w:w="580" w:type="dxa"/>
            <w:vAlign w:val="bottom"/>
          </w:tcPr>
          <w:p w14:paraId="7A16F299" w14:textId="77777777" w:rsidR="004847DB" w:rsidRDefault="00000000">
            <w:pPr>
              <w:ind w:left="100"/>
              <w:rPr>
                <w:sz w:val="20"/>
                <w:szCs w:val="20"/>
              </w:rPr>
            </w:pPr>
            <w:r>
              <w:rPr>
                <w:rFonts w:ascii="Arial" w:eastAsia="Arial" w:hAnsi="Arial" w:cs="Arial"/>
                <w:sz w:val="18"/>
                <w:szCs w:val="18"/>
              </w:rPr>
              <w:t>37</w:t>
            </w:r>
          </w:p>
        </w:tc>
        <w:tc>
          <w:tcPr>
            <w:tcW w:w="8160" w:type="dxa"/>
            <w:vAlign w:val="bottom"/>
          </w:tcPr>
          <w:p w14:paraId="5D65D17D" w14:textId="77777777" w:rsidR="004847DB" w:rsidRDefault="00000000">
            <w:pPr>
              <w:ind w:left="580"/>
              <w:rPr>
                <w:sz w:val="20"/>
                <w:szCs w:val="20"/>
              </w:rPr>
            </w:pPr>
            <w:r>
              <w:rPr>
                <w:rFonts w:ascii="Arial" w:eastAsia="Arial" w:hAnsi="Arial" w:cs="Arial"/>
                <w:sz w:val="18"/>
                <w:szCs w:val="18"/>
              </w:rPr>
              <w:t>Naknade građanima i kućanstvima na temelju osiguranja i druge naknade</w:t>
            </w:r>
          </w:p>
        </w:tc>
        <w:tc>
          <w:tcPr>
            <w:tcW w:w="1600" w:type="dxa"/>
            <w:vAlign w:val="bottom"/>
          </w:tcPr>
          <w:p w14:paraId="262296A2" w14:textId="77777777" w:rsidR="004847DB" w:rsidRDefault="00000000">
            <w:pPr>
              <w:ind w:right="130"/>
              <w:jc w:val="right"/>
              <w:rPr>
                <w:sz w:val="20"/>
                <w:szCs w:val="20"/>
              </w:rPr>
            </w:pPr>
            <w:r>
              <w:rPr>
                <w:rFonts w:ascii="Arial" w:eastAsia="Arial" w:hAnsi="Arial" w:cs="Arial"/>
                <w:sz w:val="18"/>
                <w:szCs w:val="18"/>
              </w:rPr>
              <w:t>2.400,00</w:t>
            </w:r>
          </w:p>
        </w:tc>
        <w:tc>
          <w:tcPr>
            <w:tcW w:w="1400" w:type="dxa"/>
            <w:vAlign w:val="bottom"/>
          </w:tcPr>
          <w:p w14:paraId="17F97FBF"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59A69362"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670FE00" w14:textId="77777777" w:rsidR="004847DB" w:rsidRDefault="00000000">
            <w:pPr>
              <w:ind w:right="10"/>
              <w:jc w:val="right"/>
              <w:rPr>
                <w:sz w:val="20"/>
                <w:szCs w:val="20"/>
              </w:rPr>
            </w:pPr>
            <w:r>
              <w:rPr>
                <w:rFonts w:ascii="Arial" w:eastAsia="Arial" w:hAnsi="Arial" w:cs="Arial"/>
                <w:sz w:val="18"/>
                <w:szCs w:val="18"/>
              </w:rPr>
              <w:t>2.400,00</w:t>
            </w:r>
          </w:p>
        </w:tc>
      </w:tr>
      <w:tr w:rsidR="004847DB" w14:paraId="7EFC08E7" w14:textId="77777777">
        <w:trPr>
          <w:trHeight w:val="255"/>
        </w:trPr>
        <w:tc>
          <w:tcPr>
            <w:tcW w:w="8740" w:type="dxa"/>
            <w:gridSpan w:val="2"/>
            <w:shd w:val="clear" w:color="auto" w:fill="CCCCFF"/>
            <w:vAlign w:val="bottom"/>
          </w:tcPr>
          <w:p w14:paraId="371CA0CF" w14:textId="77777777" w:rsidR="004847DB" w:rsidRDefault="00000000">
            <w:pPr>
              <w:ind w:left="100"/>
              <w:rPr>
                <w:sz w:val="20"/>
                <w:szCs w:val="20"/>
              </w:rPr>
            </w:pPr>
            <w:r>
              <w:rPr>
                <w:rFonts w:ascii="Arial" w:eastAsia="Arial" w:hAnsi="Arial" w:cs="Arial"/>
                <w:b/>
                <w:bCs/>
                <w:sz w:val="18"/>
                <w:szCs w:val="18"/>
              </w:rPr>
              <w:t>Tekući projekt T100104 STIPENDIRANJE STUDENATA</w:t>
            </w:r>
          </w:p>
        </w:tc>
        <w:tc>
          <w:tcPr>
            <w:tcW w:w="1600" w:type="dxa"/>
            <w:shd w:val="clear" w:color="auto" w:fill="CCCCFF"/>
            <w:vAlign w:val="bottom"/>
          </w:tcPr>
          <w:p w14:paraId="6051EA82" w14:textId="77777777" w:rsidR="004847DB" w:rsidRDefault="00000000">
            <w:pPr>
              <w:ind w:right="130"/>
              <w:jc w:val="right"/>
              <w:rPr>
                <w:sz w:val="20"/>
                <w:szCs w:val="20"/>
              </w:rPr>
            </w:pPr>
            <w:r>
              <w:rPr>
                <w:rFonts w:ascii="Arial" w:eastAsia="Arial" w:hAnsi="Arial" w:cs="Arial"/>
                <w:b/>
                <w:bCs/>
                <w:sz w:val="18"/>
                <w:szCs w:val="18"/>
              </w:rPr>
              <w:t>3.500,00</w:t>
            </w:r>
          </w:p>
        </w:tc>
        <w:tc>
          <w:tcPr>
            <w:tcW w:w="1400" w:type="dxa"/>
            <w:shd w:val="clear" w:color="auto" w:fill="CCCCFF"/>
            <w:vAlign w:val="bottom"/>
          </w:tcPr>
          <w:p w14:paraId="419E57B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7298D7AE"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6C972F3C" w14:textId="77777777" w:rsidR="004847DB" w:rsidRDefault="00000000">
            <w:pPr>
              <w:ind w:right="10"/>
              <w:jc w:val="right"/>
              <w:rPr>
                <w:sz w:val="20"/>
                <w:szCs w:val="20"/>
              </w:rPr>
            </w:pPr>
            <w:r>
              <w:rPr>
                <w:rFonts w:ascii="Arial" w:eastAsia="Arial" w:hAnsi="Arial" w:cs="Arial"/>
                <w:b/>
                <w:bCs/>
                <w:sz w:val="18"/>
                <w:szCs w:val="18"/>
              </w:rPr>
              <w:t>3.500,00</w:t>
            </w:r>
          </w:p>
        </w:tc>
      </w:tr>
      <w:tr w:rsidR="004847DB" w14:paraId="1786BAD8" w14:textId="77777777">
        <w:trPr>
          <w:trHeight w:val="257"/>
        </w:trPr>
        <w:tc>
          <w:tcPr>
            <w:tcW w:w="8740" w:type="dxa"/>
            <w:gridSpan w:val="2"/>
            <w:shd w:val="clear" w:color="auto" w:fill="FFFF99"/>
            <w:vAlign w:val="bottom"/>
          </w:tcPr>
          <w:p w14:paraId="25EE8CB7"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4B9919A1" w14:textId="77777777" w:rsidR="004847DB" w:rsidRDefault="00000000">
            <w:pPr>
              <w:ind w:right="130"/>
              <w:jc w:val="right"/>
              <w:rPr>
                <w:sz w:val="20"/>
                <w:szCs w:val="20"/>
              </w:rPr>
            </w:pPr>
            <w:r>
              <w:rPr>
                <w:rFonts w:ascii="Arial" w:eastAsia="Arial" w:hAnsi="Arial" w:cs="Arial"/>
                <w:b/>
                <w:bCs/>
                <w:sz w:val="18"/>
                <w:szCs w:val="18"/>
              </w:rPr>
              <w:t>3.500,00</w:t>
            </w:r>
          </w:p>
        </w:tc>
        <w:tc>
          <w:tcPr>
            <w:tcW w:w="1400" w:type="dxa"/>
            <w:shd w:val="clear" w:color="auto" w:fill="FFFF99"/>
            <w:vAlign w:val="bottom"/>
          </w:tcPr>
          <w:p w14:paraId="4B79047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CAD0DF0"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15FC9FAF" w14:textId="77777777" w:rsidR="004847DB" w:rsidRDefault="00000000">
            <w:pPr>
              <w:ind w:right="10"/>
              <w:jc w:val="right"/>
              <w:rPr>
                <w:sz w:val="20"/>
                <w:szCs w:val="20"/>
              </w:rPr>
            </w:pPr>
            <w:r>
              <w:rPr>
                <w:rFonts w:ascii="Arial" w:eastAsia="Arial" w:hAnsi="Arial" w:cs="Arial"/>
                <w:b/>
                <w:bCs/>
                <w:sz w:val="18"/>
                <w:szCs w:val="18"/>
              </w:rPr>
              <w:t>3.500,00</w:t>
            </w:r>
          </w:p>
        </w:tc>
      </w:tr>
      <w:tr w:rsidR="004847DB" w14:paraId="2CA1F1DD" w14:textId="77777777">
        <w:trPr>
          <w:trHeight w:val="252"/>
        </w:trPr>
        <w:tc>
          <w:tcPr>
            <w:tcW w:w="580" w:type="dxa"/>
            <w:vAlign w:val="bottom"/>
          </w:tcPr>
          <w:p w14:paraId="26BAA1C6"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60DCF056"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16FCF10E" w14:textId="77777777" w:rsidR="004847DB" w:rsidRDefault="00000000">
            <w:pPr>
              <w:ind w:right="130"/>
              <w:jc w:val="right"/>
              <w:rPr>
                <w:sz w:val="20"/>
                <w:szCs w:val="20"/>
              </w:rPr>
            </w:pPr>
            <w:r>
              <w:rPr>
                <w:rFonts w:ascii="Arial" w:eastAsia="Arial" w:hAnsi="Arial" w:cs="Arial"/>
                <w:b/>
                <w:bCs/>
                <w:sz w:val="18"/>
                <w:szCs w:val="18"/>
              </w:rPr>
              <w:t>3.500,00</w:t>
            </w:r>
          </w:p>
        </w:tc>
        <w:tc>
          <w:tcPr>
            <w:tcW w:w="1400" w:type="dxa"/>
            <w:vAlign w:val="bottom"/>
          </w:tcPr>
          <w:p w14:paraId="00B8697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3DB21F91"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7571DFC1" w14:textId="77777777" w:rsidR="004847DB" w:rsidRDefault="00000000">
            <w:pPr>
              <w:ind w:right="10"/>
              <w:jc w:val="right"/>
              <w:rPr>
                <w:sz w:val="20"/>
                <w:szCs w:val="20"/>
              </w:rPr>
            </w:pPr>
            <w:r>
              <w:rPr>
                <w:rFonts w:ascii="Arial" w:eastAsia="Arial" w:hAnsi="Arial" w:cs="Arial"/>
                <w:b/>
                <w:bCs/>
                <w:sz w:val="18"/>
                <w:szCs w:val="18"/>
              </w:rPr>
              <w:t>3.500,00</w:t>
            </w:r>
          </w:p>
        </w:tc>
      </w:tr>
      <w:tr w:rsidR="004847DB" w14:paraId="10BC8598" w14:textId="77777777">
        <w:trPr>
          <w:trHeight w:val="256"/>
        </w:trPr>
        <w:tc>
          <w:tcPr>
            <w:tcW w:w="580" w:type="dxa"/>
            <w:vAlign w:val="bottom"/>
          </w:tcPr>
          <w:p w14:paraId="5BC883C6" w14:textId="77777777" w:rsidR="004847DB" w:rsidRDefault="00000000">
            <w:pPr>
              <w:ind w:left="100"/>
              <w:rPr>
                <w:sz w:val="20"/>
                <w:szCs w:val="20"/>
              </w:rPr>
            </w:pPr>
            <w:r>
              <w:rPr>
                <w:rFonts w:ascii="Arial" w:eastAsia="Arial" w:hAnsi="Arial" w:cs="Arial"/>
                <w:sz w:val="18"/>
                <w:szCs w:val="18"/>
              </w:rPr>
              <w:t>37</w:t>
            </w:r>
          </w:p>
        </w:tc>
        <w:tc>
          <w:tcPr>
            <w:tcW w:w="8160" w:type="dxa"/>
            <w:vAlign w:val="bottom"/>
          </w:tcPr>
          <w:p w14:paraId="367430A0" w14:textId="77777777" w:rsidR="004847DB" w:rsidRDefault="00000000">
            <w:pPr>
              <w:ind w:left="580"/>
              <w:rPr>
                <w:sz w:val="20"/>
                <w:szCs w:val="20"/>
              </w:rPr>
            </w:pPr>
            <w:r>
              <w:rPr>
                <w:rFonts w:ascii="Arial" w:eastAsia="Arial" w:hAnsi="Arial" w:cs="Arial"/>
                <w:sz w:val="18"/>
                <w:szCs w:val="18"/>
              </w:rPr>
              <w:t>Naknade građanima i kućanstvima na temelju osiguranja i druge naknade</w:t>
            </w:r>
          </w:p>
        </w:tc>
        <w:tc>
          <w:tcPr>
            <w:tcW w:w="1600" w:type="dxa"/>
            <w:vAlign w:val="bottom"/>
          </w:tcPr>
          <w:p w14:paraId="227A40F8" w14:textId="77777777" w:rsidR="004847DB" w:rsidRDefault="00000000">
            <w:pPr>
              <w:ind w:right="130"/>
              <w:jc w:val="right"/>
              <w:rPr>
                <w:sz w:val="20"/>
                <w:szCs w:val="20"/>
              </w:rPr>
            </w:pPr>
            <w:r>
              <w:rPr>
                <w:rFonts w:ascii="Arial" w:eastAsia="Arial" w:hAnsi="Arial" w:cs="Arial"/>
                <w:sz w:val="18"/>
                <w:szCs w:val="18"/>
              </w:rPr>
              <w:t>3.500,00</w:t>
            </w:r>
          </w:p>
        </w:tc>
        <w:tc>
          <w:tcPr>
            <w:tcW w:w="1400" w:type="dxa"/>
            <w:vAlign w:val="bottom"/>
          </w:tcPr>
          <w:p w14:paraId="471B3193"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7949B92D"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1C51FF51" w14:textId="77777777" w:rsidR="004847DB" w:rsidRDefault="00000000">
            <w:pPr>
              <w:ind w:right="10"/>
              <w:jc w:val="right"/>
              <w:rPr>
                <w:sz w:val="20"/>
                <w:szCs w:val="20"/>
              </w:rPr>
            </w:pPr>
            <w:r>
              <w:rPr>
                <w:rFonts w:ascii="Arial" w:eastAsia="Arial" w:hAnsi="Arial" w:cs="Arial"/>
                <w:sz w:val="18"/>
                <w:szCs w:val="18"/>
              </w:rPr>
              <w:t>3.500,00</w:t>
            </w:r>
          </w:p>
        </w:tc>
      </w:tr>
      <w:tr w:rsidR="004847DB" w14:paraId="5AEEB7E6" w14:textId="77777777">
        <w:trPr>
          <w:trHeight w:val="255"/>
        </w:trPr>
        <w:tc>
          <w:tcPr>
            <w:tcW w:w="8740" w:type="dxa"/>
            <w:gridSpan w:val="2"/>
            <w:shd w:val="clear" w:color="auto" w:fill="CCCCFF"/>
            <w:vAlign w:val="bottom"/>
          </w:tcPr>
          <w:p w14:paraId="2B5DD06B" w14:textId="77777777" w:rsidR="004847DB" w:rsidRDefault="00000000">
            <w:pPr>
              <w:ind w:left="100"/>
              <w:rPr>
                <w:sz w:val="20"/>
                <w:szCs w:val="20"/>
              </w:rPr>
            </w:pPr>
            <w:r>
              <w:rPr>
                <w:rFonts w:ascii="Arial" w:eastAsia="Arial" w:hAnsi="Arial" w:cs="Arial"/>
                <w:b/>
                <w:bCs/>
                <w:sz w:val="18"/>
                <w:szCs w:val="18"/>
              </w:rPr>
              <w:t>Tekući projekt T100105 PRIJEVOZ UČENIKA SREDNJIH ŠKOLA I STUDENATA</w:t>
            </w:r>
          </w:p>
        </w:tc>
        <w:tc>
          <w:tcPr>
            <w:tcW w:w="1600" w:type="dxa"/>
            <w:shd w:val="clear" w:color="auto" w:fill="CCCCFF"/>
            <w:vAlign w:val="bottom"/>
          </w:tcPr>
          <w:p w14:paraId="49115530" w14:textId="77777777" w:rsidR="004847DB" w:rsidRDefault="00000000">
            <w:pPr>
              <w:ind w:right="130"/>
              <w:jc w:val="right"/>
              <w:rPr>
                <w:sz w:val="20"/>
                <w:szCs w:val="20"/>
              </w:rPr>
            </w:pPr>
            <w:r>
              <w:rPr>
                <w:rFonts w:ascii="Arial" w:eastAsia="Arial" w:hAnsi="Arial" w:cs="Arial"/>
                <w:b/>
                <w:bCs/>
                <w:sz w:val="18"/>
                <w:szCs w:val="18"/>
              </w:rPr>
              <w:t>9.000,00</w:t>
            </w:r>
          </w:p>
        </w:tc>
        <w:tc>
          <w:tcPr>
            <w:tcW w:w="1400" w:type="dxa"/>
            <w:shd w:val="clear" w:color="auto" w:fill="CCCCFF"/>
            <w:vAlign w:val="bottom"/>
          </w:tcPr>
          <w:p w14:paraId="38FDF4BF"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01A302DB"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65B13943" w14:textId="77777777" w:rsidR="004847DB" w:rsidRDefault="00000000">
            <w:pPr>
              <w:ind w:right="10"/>
              <w:jc w:val="right"/>
              <w:rPr>
                <w:sz w:val="20"/>
                <w:szCs w:val="20"/>
              </w:rPr>
            </w:pPr>
            <w:r>
              <w:rPr>
                <w:rFonts w:ascii="Arial" w:eastAsia="Arial" w:hAnsi="Arial" w:cs="Arial"/>
                <w:b/>
                <w:bCs/>
                <w:sz w:val="18"/>
                <w:szCs w:val="18"/>
              </w:rPr>
              <w:t>9.000,00</w:t>
            </w:r>
          </w:p>
        </w:tc>
      </w:tr>
      <w:tr w:rsidR="004847DB" w14:paraId="0AD519D4" w14:textId="77777777">
        <w:trPr>
          <w:trHeight w:val="257"/>
        </w:trPr>
        <w:tc>
          <w:tcPr>
            <w:tcW w:w="8740" w:type="dxa"/>
            <w:gridSpan w:val="2"/>
            <w:shd w:val="clear" w:color="auto" w:fill="FFFF99"/>
            <w:vAlign w:val="bottom"/>
          </w:tcPr>
          <w:p w14:paraId="1311E1D4"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30112B61" w14:textId="77777777" w:rsidR="004847DB" w:rsidRDefault="00000000">
            <w:pPr>
              <w:ind w:right="130"/>
              <w:jc w:val="right"/>
              <w:rPr>
                <w:sz w:val="20"/>
                <w:szCs w:val="20"/>
              </w:rPr>
            </w:pPr>
            <w:r>
              <w:rPr>
                <w:rFonts w:ascii="Arial" w:eastAsia="Arial" w:hAnsi="Arial" w:cs="Arial"/>
                <w:b/>
                <w:bCs/>
                <w:sz w:val="18"/>
                <w:szCs w:val="18"/>
              </w:rPr>
              <w:t>9.000,00</w:t>
            </w:r>
          </w:p>
        </w:tc>
        <w:tc>
          <w:tcPr>
            <w:tcW w:w="1400" w:type="dxa"/>
            <w:shd w:val="clear" w:color="auto" w:fill="FFFF99"/>
            <w:vAlign w:val="bottom"/>
          </w:tcPr>
          <w:p w14:paraId="1DB9E5E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FB5BB8F"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79E96BAF" w14:textId="77777777" w:rsidR="004847DB" w:rsidRDefault="00000000">
            <w:pPr>
              <w:ind w:right="10"/>
              <w:jc w:val="right"/>
              <w:rPr>
                <w:sz w:val="20"/>
                <w:szCs w:val="20"/>
              </w:rPr>
            </w:pPr>
            <w:r>
              <w:rPr>
                <w:rFonts w:ascii="Arial" w:eastAsia="Arial" w:hAnsi="Arial" w:cs="Arial"/>
                <w:b/>
                <w:bCs/>
                <w:sz w:val="18"/>
                <w:szCs w:val="18"/>
              </w:rPr>
              <w:t>9.000,00</w:t>
            </w:r>
          </w:p>
        </w:tc>
      </w:tr>
      <w:tr w:rsidR="004847DB" w14:paraId="5880D3CF" w14:textId="77777777">
        <w:trPr>
          <w:trHeight w:val="252"/>
        </w:trPr>
        <w:tc>
          <w:tcPr>
            <w:tcW w:w="580" w:type="dxa"/>
            <w:vAlign w:val="bottom"/>
          </w:tcPr>
          <w:p w14:paraId="2C4C9A3B"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11C59677"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6429FC37" w14:textId="77777777" w:rsidR="004847DB" w:rsidRDefault="00000000">
            <w:pPr>
              <w:ind w:right="130"/>
              <w:jc w:val="right"/>
              <w:rPr>
                <w:sz w:val="20"/>
                <w:szCs w:val="20"/>
              </w:rPr>
            </w:pPr>
            <w:r>
              <w:rPr>
                <w:rFonts w:ascii="Arial" w:eastAsia="Arial" w:hAnsi="Arial" w:cs="Arial"/>
                <w:b/>
                <w:bCs/>
                <w:sz w:val="18"/>
                <w:szCs w:val="18"/>
              </w:rPr>
              <w:t>9.000,00</w:t>
            </w:r>
          </w:p>
        </w:tc>
        <w:tc>
          <w:tcPr>
            <w:tcW w:w="1400" w:type="dxa"/>
            <w:vAlign w:val="bottom"/>
          </w:tcPr>
          <w:p w14:paraId="39BDB18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3D50894B"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55AFE8BF" w14:textId="77777777" w:rsidR="004847DB" w:rsidRDefault="00000000">
            <w:pPr>
              <w:ind w:right="10"/>
              <w:jc w:val="right"/>
              <w:rPr>
                <w:sz w:val="20"/>
                <w:szCs w:val="20"/>
              </w:rPr>
            </w:pPr>
            <w:r>
              <w:rPr>
                <w:rFonts w:ascii="Arial" w:eastAsia="Arial" w:hAnsi="Arial" w:cs="Arial"/>
                <w:b/>
                <w:bCs/>
                <w:sz w:val="18"/>
                <w:szCs w:val="18"/>
              </w:rPr>
              <w:t>9.000,00</w:t>
            </w:r>
          </w:p>
        </w:tc>
      </w:tr>
      <w:tr w:rsidR="004847DB" w14:paraId="34C16E87" w14:textId="77777777">
        <w:trPr>
          <w:trHeight w:val="256"/>
        </w:trPr>
        <w:tc>
          <w:tcPr>
            <w:tcW w:w="580" w:type="dxa"/>
            <w:vAlign w:val="bottom"/>
          </w:tcPr>
          <w:p w14:paraId="614A7FAB" w14:textId="77777777" w:rsidR="004847DB" w:rsidRDefault="00000000">
            <w:pPr>
              <w:ind w:left="100"/>
              <w:rPr>
                <w:sz w:val="20"/>
                <w:szCs w:val="20"/>
              </w:rPr>
            </w:pPr>
            <w:r>
              <w:rPr>
                <w:rFonts w:ascii="Arial" w:eastAsia="Arial" w:hAnsi="Arial" w:cs="Arial"/>
                <w:sz w:val="18"/>
                <w:szCs w:val="18"/>
              </w:rPr>
              <w:t>37</w:t>
            </w:r>
          </w:p>
        </w:tc>
        <w:tc>
          <w:tcPr>
            <w:tcW w:w="8160" w:type="dxa"/>
            <w:vAlign w:val="bottom"/>
          </w:tcPr>
          <w:p w14:paraId="0210AA4D" w14:textId="77777777" w:rsidR="004847DB" w:rsidRDefault="00000000">
            <w:pPr>
              <w:ind w:left="580"/>
              <w:rPr>
                <w:sz w:val="20"/>
                <w:szCs w:val="20"/>
              </w:rPr>
            </w:pPr>
            <w:r>
              <w:rPr>
                <w:rFonts w:ascii="Arial" w:eastAsia="Arial" w:hAnsi="Arial" w:cs="Arial"/>
                <w:sz w:val="18"/>
                <w:szCs w:val="18"/>
              </w:rPr>
              <w:t>Naknade građanima i kućanstvima na temelju osiguranja i druge naknade</w:t>
            </w:r>
          </w:p>
        </w:tc>
        <w:tc>
          <w:tcPr>
            <w:tcW w:w="1600" w:type="dxa"/>
            <w:vAlign w:val="bottom"/>
          </w:tcPr>
          <w:p w14:paraId="54620405" w14:textId="77777777" w:rsidR="004847DB" w:rsidRDefault="00000000">
            <w:pPr>
              <w:ind w:right="130"/>
              <w:jc w:val="right"/>
              <w:rPr>
                <w:sz w:val="20"/>
                <w:szCs w:val="20"/>
              </w:rPr>
            </w:pPr>
            <w:r>
              <w:rPr>
                <w:rFonts w:ascii="Arial" w:eastAsia="Arial" w:hAnsi="Arial" w:cs="Arial"/>
                <w:sz w:val="18"/>
                <w:szCs w:val="18"/>
              </w:rPr>
              <w:t>9.000,00</w:t>
            </w:r>
          </w:p>
        </w:tc>
        <w:tc>
          <w:tcPr>
            <w:tcW w:w="1400" w:type="dxa"/>
            <w:vAlign w:val="bottom"/>
          </w:tcPr>
          <w:p w14:paraId="4F410890"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0CF25781"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4813A583" w14:textId="77777777" w:rsidR="004847DB" w:rsidRDefault="00000000">
            <w:pPr>
              <w:ind w:right="10"/>
              <w:jc w:val="right"/>
              <w:rPr>
                <w:sz w:val="20"/>
                <w:szCs w:val="20"/>
              </w:rPr>
            </w:pPr>
            <w:r>
              <w:rPr>
                <w:rFonts w:ascii="Arial" w:eastAsia="Arial" w:hAnsi="Arial" w:cs="Arial"/>
                <w:sz w:val="18"/>
                <w:szCs w:val="18"/>
              </w:rPr>
              <w:t>9.000,00</w:t>
            </w:r>
          </w:p>
        </w:tc>
      </w:tr>
      <w:tr w:rsidR="004847DB" w14:paraId="71875383" w14:textId="77777777">
        <w:trPr>
          <w:trHeight w:val="255"/>
        </w:trPr>
        <w:tc>
          <w:tcPr>
            <w:tcW w:w="8740" w:type="dxa"/>
            <w:gridSpan w:val="2"/>
            <w:shd w:val="clear" w:color="auto" w:fill="CCCCFF"/>
            <w:vAlign w:val="bottom"/>
          </w:tcPr>
          <w:p w14:paraId="7BBA0602" w14:textId="77777777" w:rsidR="004847DB" w:rsidRDefault="00000000">
            <w:pPr>
              <w:ind w:left="100"/>
              <w:rPr>
                <w:sz w:val="20"/>
                <w:szCs w:val="20"/>
              </w:rPr>
            </w:pPr>
            <w:r>
              <w:rPr>
                <w:rFonts w:ascii="Arial" w:eastAsia="Arial" w:hAnsi="Arial" w:cs="Arial"/>
                <w:b/>
                <w:bCs/>
                <w:sz w:val="18"/>
                <w:szCs w:val="18"/>
              </w:rPr>
              <w:t>Tekući projekt T100106 SUFINACIRANJE ŠKOLSKE PREHRANE</w:t>
            </w:r>
          </w:p>
        </w:tc>
        <w:tc>
          <w:tcPr>
            <w:tcW w:w="1600" w:type="dxa"/>
            <w:shd w:val="clear" w:color="auto" w:fill="CCCCFF"/>
            <w:vAlign w:val="bottom"/>
          </w:tcPr>
          <w:p w14:paraId="2A857A2E" w14:textId="77777777" w:rsidR="004847DB" w:rsidRDefault="00000000">
            <w:pPr>
              <w:ind w:right="130"/>
              <w:jc w:val="right"/>
              <w:rPr>
                <w:sz w:val="20"/>
                <w:szCs w:val="20"/>
              </w:rPr>
            </w:pPr>
            <w:r>
              <w:rPr>
                <w:rFonts w:ascii="Arial" w:eastAsia="Arial" w:hAnsi="Arial" w:cs="Arial"/>
                <w:b/>
                <w:bCs/>
                <w:sz w:val="18"/>
                <w:szCs w:val="18"/>
              </w:rPr>
              <w:t>1.500,00</w:t>
            </w:r>
          </w:p>
        </w:tc>
        <w:tc>
          <w:tcPr>
            <w:tcW w:w="1400" w:type="dxa"/>
            <w:shd w:val="clear" w:color="auto" w:fill="CCCCFF"/>
            <w:vAlign w:val="bottom"/>
          </w:tcPr>
          <w:p w14:paraId="5DAD0F8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533884B4"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3A47DA1D" w14:textId="77777777" w:rsidR="004847DB" w:rsidRDefault="00000000">
            <w:pPr>
              <w:ind w:right="10"/>
              <w:jc w:val="right"/>
              <w:rPr>
                <w:sz w:val="20"/>
                <w:szCs w:val="20"/>
              </w:rPr>
            </w:pPr>
            <w:r>
              <w:rPr>
                <w:rFonts w:ascii="Arial" w:eastAsia="Arial" w:hAnsi="Arial" w:cs="Arial"/>
                <w:b/>
                <w:bCs/>
                <w:sz w:val="18"/>
                <w:szCs w:val="18"/>
              </w:rPr>
              <w:t>1.500,00</w:t>
            </w:r>
          </w:p>
        </w:tc>
      </w:tr>
      <w:tr w:rsidR="004847DB" w14:paraId="584527DB" w14:textId="77777777">
        <w:trPr>
          <w:trHeight w:val="257"/>
        </w:trPr>
        <w:tc>
          <w:tcPr>
            <w:tcW w:w="580" w:type="dxa"/>
            <w:shd w:val="clear" w:color="auto" w:fill="FFFF99"/>
            <w:vAlign w:val="bottom"/>
          </w:tcPr>
          <w:p w14:paraId="6F9BC5A5" w14:textId="77777777" w:rsidR="004847DB" w:rsidRDefault="00000000">
            <w:pPr>
              <w:ind w:left="100"/>
              <w:rPr>
                <w:sz w:val="20"/>
                <w:szCs w:val="20"/>
              </w:rPr>
            </w:pPr>
            <w:r>
              <w:rPr>
                <w:rFonts w:ascii="Arial" w:eastAsia="Arial" w:hAnsi="Arial" w:cs="Arial"/>
                <w:b/>
                <w:bCs/>
                <w:sz w:val="18"/>
                <w:szCs w:val="18"/>
              </w:rPr>
              <w:t>Izvor</w:t>
            </w:r>
          </w:p>
        </w:tc>
        <w:tc>
          <w:tcPr>
            <w:tcW w:w="8160" w:type="dxa"/>
            <w:shd w:val="clear" w:color="auto" w:fill="FFFF99"/>
            <w:vAlign w:val="bottom"/>
          </w:tcPr>
          <w:p w14:paraId="45FA2AED" w14:textId="77777777" w:rsidR="004847DB" w:rsidRDefault="00000000">
            <w:pPr>
              <w:ind w:left="40"/>
              <w:rPr>
                <w:sz w:val="20"/>
                <w:szCs w:val="20"/>
              </w:rPr>
            </w:pPr>
            <w:r>
              <w:rPr>
                <w:rFonts w:ascii="Arial" w:eastAsia="Arial" w:hAnsi="Arial" w:cs="Arial"/>
                <w:b/>
                <w:bCs/>
                <w:sz w:val="18"/>
                <w:szCs w:val="18"/>
              </w:rPr>
              <w:t>1.1. OPĆI PRIHODI I PRIMICI</w:t>
            </w:r>
          </w:p>
        </w:tc>
        <w:tc>
          <w:tcPr>
            <w:tcW w:w="1600" w:type="dxa"/>
            <w:shd w:val="clear" w:color="auto" w:fill="FFFF99"/>
            <w:vAlign w:val="bottom"/>
          </w:tcPr>
          <w:p w14:paraId="294D93CD" w14:textId="77777777" w:rsidR="004847DB" w:rsidRDefault="00000000">
            <w:pPr>
              <w:ind w:right="130"/>
              <w:jc w:val="right"/>
              <w:rPr>
                <w:sz w:val="20"/>
                <w:szCs w:val="20"/>
              </w:rPr>
            </w:pPr>
            <w:r>
              <w:rPr>
                <w:rFonts w:ascii="Arial" w:eastAsia="Arial" w:hAnsi="Arial" w:cs="Arial"/>
                <w:b/>
                <w:bCs/>
                <w:sz w:val="18"/>
                <w:szCs w:val="18"/>
              </w:rPr>
              <w:t>1.500,00</w:t>
            </w:r>
          </w:p>
        </w:tc>
        <w:tc>
          <w:tcPr>
            <w:tcW w:w="1400" w:type="dxa"/>
            <w:shd w:val="clear" w:color="auto" w:fill="FFFF99"/>
            <w:vAlign w:val="bottom"/>
          </w:tcPr>
          <w:p w14:paraId="202BE0D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E5C4E06"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462A1A70" w14:textId="77777777" w:rsidR="004847DB" w:rsidRDefault="00000000">
            <w:pPr>
              <w:ind w:right="10"/>
              <w:jc w:val="right"/>
              <w:rPr>
                <w:sz w:val="20"/>
                <w:szCs w:val="20"/>
              </w:rPr>
            </w:pPr>
            <w:r>
              <w:rPr>
                <w:rFonts w:ascii="Arial" w:eastAsia="Arial" w:hAnsi="Arial" w:cs="Arial"/>
                <w:b/>
                <w:bCs/>
                <w:sz w:val="18"/>
                <w:szCs w:val="18"/>
              </w:rPr>
              <w:t>1.500,00</w:t>
            </w:r>
          </w:p>
        </w:tc>
      </w:tr>
      <w:tr w:rsidR="004847DB" w14:paraId="77DDA302" w14:textId="77777777">
        <w:trPr>
          <w:trHeight w:val="252"/>
        </w:trPr>
        <w:tc>
          <w:tcPr>
            <w:tcW w:w="580" w:type="dxa"/>
            <w:vAlign w:val="bottom"/>
          </w:tcPr>
          <w:p w14:paraId="7016EF59"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3AE90DA9"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19BDEEA1" w14:textId="77777777" w:rsidR="004847DB" w:rsidRDefault="00000000">
            <w:pPr>
              <w:ind w:right="130"/>
              <w:jc w:val="right"/>
              <w:rPr>
                <w:sz w:val="20"/>
                <w:szCs w:val="20"/>
              </w:rPr>
            </w:pPr>
            <w:r>
              <w:rPr>
                <w:rFonts w:ascii="Arial" w:eastAsia="Arial" w:hAnsi="Arial" w:cs="Arial"/>
                <w:b/>
                <w:bCs/>
                <w:sz w:val="18"/>
                <w:szCs w:val="18"/>
              </w:rPr>
              <w:t>1.500,00</w:t>
            </w:r>
          </w:p>
        </w:tc>
        <w:tc>
          <w:tcPr>
            <w:tcW w:w="1400" w:type="dxa"/>
            <w:vAlign w:val="bottom"/>
          </w:tcPr>
          <w:p w14:paraId="26784EFC"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707AF1BC"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3798B17C" w14:textId="77777777" w:rsidR="004847DB" w:rsidRDefault="00000000">
            <w:pPr>
              <w:ind w:right="10"/>
              <w:jc w:val="right"/>
              <w:rPr>
                <w:sz w:val="20"/>
                <w:szCs w:val="20"/>
              </w:rPr>
            </w:pPr>
            <w:r>
              <w:rPr>
                <w:rFonts w:ascii="Arial" w:eastAsia="Arial" w:hAnsi="Arial" w:cs="Arial"/>
                <w:b/>
                <w:bCs/>
                <w:sz w:val="18"/>
                <w:szCs w:val="18"/>
              </w:rPr>
              <w:t>1.500,00</w:t>
            </w:r>
          </w:p>
        </w:tc>
      </w:tr>
      <w:tr w:rsidR="004847DB" w14:paraId="2113E75F" w14:textId="77777777">
        <w:trPr>
          <w:trHeight w:val="256"/>
        </w:trPr>
        <w:tc>
          <w:tcPr>
            <w:tcW w:w="580" w:type="dxa"/>
            <w:vAlign w:val="bottom"/>
          </w:tcPr>
          <w:p w14:paraId="0CC37014" w14:textId="77777777" w:rsidR="004847DB" w:rsidRDefault="00000000">
            <w:pPr>
              <w:ind w:left="100"/>
              <w:rPr>
                <w:sz w:val="20"/>
                <w:szCs w:val="20"/>
              </w:rPr>
            </w:pPr>
            <w:r>
              <w:rPr>
                <w:rFonts w:ascii="Arial" w:eastAsia="Arial" w:hAnsi="Arial" w:cs="Arial"/>
                <w:sz w:val="18"/>
                <w:szCs w:val="18"/>
              </w:rPr>
              <w:t>37</w:t>
            </w:r>
          </w:p>
        </w:tc>
        <w:tc>
          <w:tcPr>
            <w:tcW w:w="8160" w:type="dxa"/>
            <w:vAlign w:val="bottom"/>
          </w:tcPr>
          <w:p w14:paraId="40AF558E" w14:textId="77777777" w:rsidR="004847DB" w:rsidRDefault="00000000">
            <w:pPr>
              <w:ind w:left="580"/>
              <w:rPr>
                <w:sz w:val="20"/>
                <w:szCs w:val="20"/>
              </w:rPr>
            </w:pPr>
            <w:r>
              <w:rPr>
                <w:rFonts w:ascii="Arial" w:eastAsia="Arial" w:hAnsi="Arial" w:cs="Arial"/>
                <w:sz w:val="18"/>
                <w:szCs w:val="18"/>
              </w:rPr>
              <w:t>Naknade građanima i kućanstvima na temelju osiguranja i druge naknade</w:t>
            </w:r>
          </w:p>
        </w:tc>
        <w:tc>
          <w:tcPr>
            <w:tcW w:w="1600" w:type="dxa"/>
            <w:vAlign w:val="bottom"/>
          </w:tcPr>
          <w:p w14:paraId="2171FB75" w14:textId="77777777" w:rsidR="004847DB" w:rsidRDefault="00000000">
            <w:pPr>
              <w:ind w:right="130"/>
              <w:jc w:val="right"/>
              <w:rPr>
                <w:sz w:val="20"/>
                <w:szCs w:val="20"/>
              </w:rPr>
            </w:pPr>
            <w:r>
              <w:rPr>
                <w:rFonts w:ascii="Arial" w:eastAsia="Arial" w:hAnsi="Arial" w:cs="Arial"/>
                <w:sz w:val="18"/>
                <w:szCs w:val="18"/>
              </w:rPr>
              <w:t>1.500,00</w:t>
            </w:r>
          </w:p>
        </w:tc>
        <w:tc>
          <w:tcPr>
            <w:tcW w:w="1400" w:type="dxa"/>
            <w:vAlign w:val="bottom"/>
          </w:tcPr>
          <w:p w14:paraId="2CC88D4C"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24E175A0"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786A4CDE" w14:textId="77777777" w:rsidR="004847DB" w:rsidRDefault="00000000">
            <w:pPr>
              <w:ind w:right="10"/>
              <w:jc w:val="right"/>
              <w:rPr>
                <w:sz w:val="20"/>
                <w:szCs w:val="20"/>
              </w:rPr>
            </w:pPr>
            <w:r>
              <w:rPr>
                <w:rFonts w:ascii="Arial" w:eastAsia="Arial" w:hAnsi="Arial" w:cs="Arial"/>
                <w:sz w:val="18"/>
                <w:szCs w:val="18"/>
              </w:rPr>
              <w:t>1.500,00</w:t>
            </w:r>
          </w:p>
        </w:tc>
      </w:tr>
      <w:tr w:rsidR="004847DB" w14:paraId="69D75AAC" w14:textId="77777777">
        <w:trPr>
          <w:trHeight w:val="255"/>
        </w:trPr>
        <w:tc>
          <w:tcPr>
            <w:tcW w:w="8740" w:type="dxa"/>
            <w:gridSpan w:val="2"/>
            <w:shd w:val="clear" w:color="auto" w:fill="CCCCFF"/>
            <w:vAlign w:val="bottom"/>
          </w:tcPr>
          <w:p w14:paraId="139FF1C5" w14:textId="77777777" w:rsidR="004847DB" w:rsidRDefault="00000000">
            <w:pPr>
              <w:ind w:left="100"/>
              <w:rPr>
                <w:sz w:val="20"/>
                <w:szCs w:val="20"/>
              </w:rPr>
            </w:pPr>
            <w:r>
              <w:rPr>
                <w:rFonts w:ascii="Arial" w:eastAsia="Arial" w:hAnsi="Arial" w:cs="Arial"/>
                <w:b/>
                <w:bCs/>
                <w:sz w:val="18"/>
                <w:szCs w:val="18"/>
              </w:rPr>
              <w:t>Tekući projekt T100107 ŠKOLSKI PRIBOR ZA UČENIKE PRVOG RAZREDA</w:t>
            </w:r>
          </w:p>
        </w:tc>
        <w:tc>
          <w:tcPr>
            <w:tcW w:w="1600" w:type="dxa"/>
            <w:shd w:val="clear" w:color="auto" w:fill="CCCCFF"/>
            <w:vAlign w:val="bottom"/>
          </w:tcPr>
          <w:p w14:paraId="7A0AC644" w14:textId="77777777" w:rsidR="004847DB" w:rsidRDefault="00000000">
            <w:pPr>
              <w:ind w:right="130"/>
              <w:jc w:val="right"/>
              <w:rPr>
                <w:sz w:val="20"/>
                <w:szCs w:val="20"/>
              </w:rPr>
            </w:pPr>
            <w:r>
              <w:rPr>
                <w:rFonts w:ascii="Arial" w:eastAsia="Arial" w:hAnsi="Arial" w:cs="Arial"/>
                <w:b/>
                <w:bCs/>
                <w:sz w:val="18"/>
                <w:szCs w:val="18"/>
              </w:rPr>
              <w:t>1.200,00</w:t>
            </w:r>
          </w:p>
        </w:tc>
        <w:tc>
          <w:tcPr>
            <w:tcW w:w="1400" w:type="dxa"/>
            <w:shd w:val="clear" w:color="auto" w:fill="CCCCFF"/>
            <w:vAlign w:val="bottom"/>
          </w:tcPr>
          <w:p w14:paraId="0A650549"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60886841"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6C14824B" w14:textId="77777777" w:rsidR="004847DB" w:rsidRDefault="00000000">
            <w:pPr>
              <w:ind w:right="10"/>
              <w:jc w:val="right"/>
              <w:rPr>
                <w:sz w:val="20"/>
                <w:szCs w:val="20"/>
              </w:rPr>
            </w:pPr>
            <w:r>
              <w:rPr>
                <w:rFonts w:ascii="Arial" w:eastAsia="Arial" w:hAnsi="Arial" w:cs="Arial"/>
                <w:b/>
                <w:bCs/>
                <w:sz w:val="18"/>
                <w:szCs w:val="18"/>
              </w:rPr>
              <w:t>1.200,00</w:t>
            </w:r>
          </w:p>
        </w:tc>
      </w:tr>
      <w:tr w:rsidR="004847DB" w14:paraId="5D3693F6" w14:textId="77777777">
        <w:trPr>
          <w:trHeight w:val="257"/>
        </w:trPr>
        <w:tc>
          <w:tcPr>
            <w:tcW w:w="8740" w:type="dxa"/>
            <w:gridSpan w:val="2"/>
            <w:shd w:val="clear" w:color="auto" w:fill="FFFF99"/>
            <w:vAlign w:val="bottom"/>
          </w:tcPr>
          <w:p w14:paraId="05BE7A30"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7624705" w14:textId="77777777" w:rsidR="004847DB" w:rsidRDefault="00000000">
            <w:pPr>
              <w:ind w:right="130"/>
              <w:jc w:val="right"/>
              <w:rPr>
                <w:sz w:val="20"/>
                <w:szCs w:val="20"/>
              </w:rPr>
            </w:pPr>
            <w:r>
              <w:rPr>
                <w:rFonts w:ascii="Arial" w:eastAsia="Arial" w:hAnsi="Arial" w:cs="Arial"/>
                <w:b/>
                <w:bCs/>
                <w:sz w:val="18"/>
                <w:szCs w:val="18"/>
              </w:rPr>
              <w:t>1.200,00</w:t>
            </w:r>
          </w:p>
        </w:tc>
        <w:tc>
          <w:tcPr>
            <w:tcW w:w="1400" w:type="dxa"/>
            <w:shd w:val="clear" w:color="auto" w:fill="FFFF99"/>
            <w:vAlign w:val="bottom"/>
          </w:tcPr>
          <w:p w14:paraId="104B84E1"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3C355B2B"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65F759A2" w14:textId="77777777" w:rsidR="004847DB" w:rsidRDefault="00000000">
            <w:pPr>
              <w:ind w:right="10"/>
              <w:jc w:val="right"/>
              <w:rPr>
                <w:sz w:val="20"/>
                <w:szCs w:val="20"/>
              </w:rPr>
            </w:pPr>
            <w:r>
              <w:rPr>
                <w:rFonts w:ascii="Arial" w:eastAsia="Arial" w:hAnsi="Arial" w:cs="Arial"/>
                <w:b/>
                <w:bCs/>
                <w:sz w:val="18"/>
                <w:szCs w:val="18"/>
              </w:rPr>
              <w:t>1.200,00</w:t>
            </w:r>
          </w:p>
        </w:tc>
      </w:tr>
      <w:tr w:rsidR="004847DB" w14:paraId="73F658DB" w14:textId="77777777">
        <w:trPr>
          <w:trHeight w:val="253"/>
        </w:trPr>
        <w:tc>
          <w:tcPr>
            <w:tcW w:w="580" w:type="dxa"/>
            <w:vAlign w:val="bottom"/>
          </w:tcPr>
          <w:p w14:paraId="11D724BA" w14:textId="77777777" w:rsidR="004847DB" w:rsidRDefault="00000000">
            <w:pPr>
              <w:ind w:left="100"/>
              <w:rPr>
                <w:sz w:val="20"/>
                <w:szCs w:val="20"/>
              </w:rPr>
            </w:pPr>
            <w:r>
              <w:rPr>
                <w:rFonts w:ascii="Arial" w:eastAsia="Arial" w:hAnsi="Arial" w:cs="Arial"/>
                <w:b/>
                <w:bCs/>
                <w:sz w:val="18"/>
                <w:szCs w:val="18"/>
              </w:rPr>
              <w:t>3</w:t>
            </w:r>
          </w:p>
        </w:tc>
        <w:tc>
          <w:tcPr>
            <w:tcW w:w="8160" w:type="dxa"/>
            <w:vAlign w:val="bottom"/>
          </w:tcPr>
          <w:p w14:paraId="05A8BDAE" w14:textId="77777777" w:rsidR="004847DB" w:rsidRDefault="00000000">
            <w:pPr>
              <w:ind w:left="580"/>
              <w:rPr>
                <w:sz w:val="20"/>
                <w:szCs w:val="20"/>
              </w:rPr>
            </w:pPr>
            <w:r>
              <w:rPr>
                <w:rFonts w:ascii="Arial" w:eastAsia="Arial" w:hAnsi="Arial" w:cs="Arial"/>
                <w:b/>
                <w:bCs/>
                <w:sz w:val="18"/>
                <w:szCs w:val="18"/>
              </w:rPr>
              <w:t>Rashodi poslovanja</w:t>
            </w:r>
          </w:p>
        </w:tc>
        <w:tc>
          <w:tcPr>
            <w:tcW w:w="1600" w:type="dxa"/>
            <w:vAlign w:val="bottom"/>
          </w:tcPr>
          <w:p w14:paraId="358161FA" w14:textId="77777777" w:rsidR="004847DB" w:rsidRDefault="00000000">
            <w:pPr>
              <w:ind w:right="130"/>
              <w:jc w:val="right"/>
              <w:rPr>
                <w:sz w:val="20"/>
                <w:szCs w:val="20"/>
              </w:rPr>
            </w:pPr>
            <w:r>
              <w:rPr>
                <w:rFonts w:ascii="Arial" w:eastAsia="Arial" w:hAnsi="Arial" w:cs="Arial"/>
                <w:b/>
                <w:bCs/>
                <w:sz w:val="18"/>
                <w:szCs w:val="18"/>
              </w:rPr>
              <w:t>1.200,00</w:t>
            </w:r>
          </w:p>
        </w:tc>
        <w:tc>
          <w:tcPr>
            <w:tcW w:w="1400" w:type="dxa"/>
            <w:vAlign w:val="bottom"/>
          </w:tcPr>
          <w:p w14:paraId="3F987C47"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57E47C12"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737894EE" w14:textId="77777777" w:rsidR="004847DB" w:rsidRDefault="00000000">
            <w:pPr>
              <w:ind w:right="10"/>
              <w:jc w:val="right"/>
              <w:rPr>
                <w:sz w:val="20"/>
                <w:szCs w:val="20"/>
              </w:rPr>
            </w:pPr>
            <w:r>
              <w:rPr>
                <w:rFonts w:ascii="Arial" w:eastAsia="Arial" w:hAnsi="Arial" w:cs="Arial"/>
                <w:b/>
                <w:bCs/>
                <w:sz w:val="18"/>
                <w:szCs w:val="18"/>
              </w:rPr>
              <w:t>1.200,00</w:t>
            </w:r>
          </w:p>
        </w:tc>
      </w:tr>
      <w:tr w:rsidR="004847DB" w14:paraId="6DE269A2" w14:textId="77777777">
        <w:trPr>
          <w:trHeight w:val="256"/>
        </w:trPr>
        <w:tc>
          <w:tcPr>
            <w:tcW w:w="580" w:type="dxa"/>
            <w:vAlign w:val="bottom"/>
          </w:tcPr>
          <w:p w14:paraId="4CBBC710" w14:textId="77777777" w:rsidR="004847DB" w:rsidRDefault="00000000">
            <w:pPr>
              <w:ind w:left="100"/>
              <w:rPr>
                <w:sz w:val="20"/>
                <w:szCs w:val="20"/>
              </w:rPr>
            </w:pPr>
            <w:r>
              <w:rPr>
                <w:rFonts w:ascii="Arial" w:eastAsia="Arial" w:hAnsi="Arial" w:cs="Arial"/>
                <w:sz w:val="18"/>
                <w:szCs w:val="18"/>
              </w:rPr>
              <w:t>37</w:t>
            </w:r>
          </w:p>
        </w:tc>
        <w:tc>
          <w:tcPr>
            <w:tcW w:w="8160" w:type="dxa"/>
            <w:vAlign w:val="bottom"/>
          </w:tcPr>
          <w:p w14:paraId="5AD0943E" w14:textId="77777777" w:rsidR="004847DB" w:rsidRDefault="00000000">
            <w:pPr>
              <w:ind w:left="580"/>
              <w:rPr>
                <w:sz w:val="20"/>
                <w:szCs w:val="20"/>
              </w:rPr>
            </w:pPr>
            <w:r>
              <w:rPr>
                <w:rFonts w:ascii="Arial" w:eastAsia="Arial" w:hAnsi="Arial" w:cs="Arial"/>
                <w:sz w:val="18"/>
                <w:szCs w:val="18"/>
              </w:rPr>
              <w:t>Naknade građanima i kućanstvima na temelju osiguranja i druge naknade</w:t>
            </w:r>
          </w:p>
        </w:tc>
        <w:tc>
          <w:tcPr>
            <w:tcW w:w="1600" w:type="dxa"/>
            <w:vAlign w:val="bottom"/>
          </w:tcPr>
          <w:p w14:paraId="0ED3E9CA" w14:textId="77777777" w:rsidR="004847DB" w:rsidRDefault="00000000">
            <w:pPr>
              <w:ind w:right="130"/>
              <w:jc w:val="right"/>
              <w:rPr>
                <w:sz w:val="20"/>
                <w:szCs w:val="20"/>
              </w:rPr>
            </w:pPr>
            <w:r>
              <w:rPr>
                <w:rFonts w:ascii="Arial" w:eastAsia="Arial" w:hAnsi="Arial" w:cs="Arial"/>
                <w:sz w:val="18"/>
                <w:szCs w:val="18"/>
              </w:rPr>
              <w:t>1.200,00</w:t>
            </w:r>
          </w:p>
        </w:tc>
        <w:tc>
          <w:tcPr>
            <w:tcW w:w="1400" w:type="dxa"/>
            <w:vAlign w:val="bottom"/>
          </w:tcPr>
          <w:p w14:paraId="72BCA6FF"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4A5F82D1"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4D2A6145" w14:textId="77777777" w:rsidR="004847DB" w:rsidRDefault="00000000">
            <w:pPr>
              <w:ind w:right="10"/>
              <w:jc w:val="right"/>
              <w:rPr>
                <w:sz w:val="20"/>
                <w:szCs w:val="20"/>
              </w:rPr>
            </w:pPr>
            <w:r>
              <w:rPr>
                <w:rFonts w:ascii="Arial" w:eastAsia="Arial" w:hAnsi="Arial" w:cs="Arial"/>
                <w:sz w:val="18"/>
                <w:szCs w:val="18"/>
              </w:rPr>
              <w:t>1.200,00</w:t>
            </w:r>
          </w:p>
        </w:tc>
      </w:tr>
      <w:tr w:rsidR="004847DB" w14:paraId="78C65277" w14:textId="77777777">
        <w:trPr>
          <w:trHeight w:val="255"/>
        </w:trPr>
        <w:tc>
          <w:tcPr>
            <w:tcW w:w="8740" w:type="dxa"/>
            <w:gridSpan w:val="2"/>
            <w:shd w:val="clear" w:color="auto" w:fill="CCCCFF"/>
            <w:vAlign w:val="bottom"/>
          </w:tcPr>
          <w:p w14:paraId="21FB5654" w14:textId="77777777" w:rsidR="004847DB" w:rsidRDefault="00000000">
            <w:pPr>
              <w:ind w:left="100"/>
              <w:rPr>
                <w:sz w:val="20"/>
                <w:szCs w:val="20"/>
              </w:rPr>
            </w:pPr>
            <w:r>
              <w:rPr>
                <w:rFonts w:ascii="Arial" w:eastAsia="Arial" w:hAnsi="Arial" w:cs="Arial"/>
                <w:b/>
                <w:bCs/>
                <w:sz w:val="18"/>
                <w:szCs w:val="18"/>
              </w:rPr>
              <w:t>Tekući projekt T100108 NAGRAĐIVANJE NAJBOLJIH UČENIKA OSNOVNIH ŠKOLA</w:t>
            </w:r>
          </w:p>
        </w:tc>
        <w:tc>
          <w:tcPr>
            <w:tcW w:w="1600" w:type="dxa"/>
            <w:shd w:val="clear" w:color="auto" w:fill="CCCCFF"/>
            <w:vAlign w:val="bottom"/>
          </w:tcPr>
          <w:p w14:paraId="422B8C56" w14:textId="77777777" w:rsidR="004847DB" w:rsidRDefault="00000000">
            <w:pPr>
              <w:ind w:right="130"/>
              <w:jc w:val="right"/>
              <w:rPr>
                <w:sz w:val="20"/>
                <w:szCs w:val="20"/>
              </w:rPr>
            </w:pPr>
            <w:r>
              <w:rPr>
                <w:rFonts w:ascii="Arial" w:eastAsia="Arial" w:hAnsi="Arial" w:cs="Arial"/>
                <w:b/>
                <w:bCs/>
                <w:sz w:val="18"/>
                <w:szCs w:val="18"/>
              </w:rPr>
              <w:t>1.250,00</w:t>
            </w:r>
          </w:p>
        </w:tc>
        <w:tc>
          <w:tcPr>
            <w:tcW w:w="1400" w:type="dxa"/>
            <w:shd w:val="clear" w:color="auto" w:fill="CCCCFF"/>
            <w:vAlign w:val="bottom"/>
          </w:tcPr>
          <w:p w14:paraId="1BB3A57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55DED6F6"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60E97F52" w14:textId="77777777" w:rsidR="004847DB" w:rsidRDefault="00000000">
            <w:pPr>
              <w:ind w:right="10"/>
              <w:jc w:val="right"/>
              <w:rPr>
                <w:sz w:val="20"/>
                <w:szCs w:val="20"/>
              </w:rPr>
            </w:pPr>
            <w:r>
              <w:rPr>
                <w:rFonts w:ascii="Arial" w:eastAsia="Arial" w:hAnsi="Arial" w:cs="Arial"/>
                <w:b/>
                <w:bCs/>
                <w:sz w:val="18"/>
                <w:szCs w:val="18"/>
              </w:rPr>
              <w:t>1.250,00</w:t>
            </w:r>
          </w:p>
        </w:tc>
      </w:tr>
      <w:tr w:rsidR="004847DB" w14:paraId="76991076" w14:textId="77777777">
        <w:trPr>
          <w:trHeight w:val="257"/>
        </w:trPr>
        <w:tc>
          <w:tcPr>
            <w:tcW w:w="8740" w:type="dxa"/>
            <w:gridSpan w:val="2"/>
            <w:shd w:val="clear" w:color="auto" w:fill="FFFF99"/>
            <w:vAlign w:val="bottom"/>
          </w:tcPr>
          <w:p w14:paraId="6B568BB9"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23B3902" w14:textId="77777777" w:rsidR="004847DB" w:rsidRDefault="00000000">
            <w:pPr>
              <w:ind w:right="130"/>
              <w:jc w:val="right"/>
              <w:rPr>
                <w:sz w:val="20"/>
                <w:szCs w:val="20"/>
              </w:rPr>
            </w:pPr>
            <w:r>
              <w:rPr>
                <w:rFonts w:ascii="Arial" w:eastAsia="Arial" w:hAnsi="Arial" w:cs="Arial"/>
                <w:b/>
                <w:bCs/>
                <w:sz w:val="18"/>
                <w:szCs w:val="18"/>
              </w:rPr>
              <w:t>1.250,00</w:t>
            </w:r>
          </w:p>
        </w:tc>
        <w:tc>
          <w:tcPr>
            <w:tcW w:w="1400" w:type="dxa"/>
            <w:shd w:val="clear" w:color="auto" w:fill="FFFF99"/>
            <w:vAlign w:val="bottom"/>
          </w:tcPr>
          <w:p w14:paraId="6506E4DB"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54868B63"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489E2909" w14:textId="77777777" w:rsidR="004847DB" w:rsidRDefault="00000000">
            <w:pPr>
              <w:ind w:right="10"/>
              <w:jc w:val="right"/>
              <w:rPr>
                <w:sz w:val="20"/>
                <w:szCs w:val="20"/>
              </w:rPr>
            </w:pPr>
            <w:r>
              <w:rPr>
                <w:rFonts w:ascii="Arial" w:eastAsia="Arial" w:hAnsi="Arial" w:cs="Arial"/>
                <w:b/>
                <w:bCs/>
                <w:sz w:val="18"/>
                <w:szCs w:val="18"/>
              </w:rPr>
              <w:t>1.250,00</w:t>
            </w:r>
          </w:p>
        </w:tc>
      </w:tr>
    </w:tbl>
    <w:p w14:paraId="69198908" w14:textId="77777777" w:rsidR="004847DB" w:rsidRDefault="004847DB">
      <w:pPr>
        <w:sectPr w:rsidR="004847DB">
          <w:pgSz w:w="16840" w:h="11906" w:orient="landscape"/>
          <w:pgMar w:top="1418" w:right="1440" w:bottom="996" w:left="1020" w:header="0" w:footer="0" w:gutter="0"/>
          <w:cols w:space="720" w:equalWidth="0">
            <w:col w:w="14378"/>
          </w:cols>
        </w:sectPr>
      </w:pPr>
    </w:p>
    <w:p w14:paraId="13AAF603" w14:textId="77777777" w:rsidR="004847DB" w:rsidRDefault="004847DB">
      <w:pPr>
        <w:spacing w:line="24" w:lineRule="exact"/>
        <w:rPr>
          <w:sz w:val="20"/>
          <w:szCs w:val="20"/>
        </w:rPr>
      </w:pPr>
      <w:bookmarkStart w:id="35" w:name="page36"/>
      <w:bookmarkEnd w:id="35"/>
    </w:p>
    <w:tbl>
      <w:tblPr>
        <w:tblW w:w="0" w:type="auto"/>
        <w:tblLayout w:type="fixed"/>
        <w:tblCellMar>
          <w:left w:w="0" w:type="dxa"/>
          <w:right w:w="0" w:type="dxa"/>
        </w:tblCellMar>
        <w:tblLook w:val="04A0" w:firstRow="1" w:lastRow="0" w:firstColumn="1" w:lastColumn="0" w:noHBand="0" w:noVBand="1"/>
      </w:tblPr>
      <w:tblGrid>
        <w:gridCol w:w="940"/>
        <w:gridCol w:w="7800"/>
        <w:gridCol w:w="1600"/>
        <w:gridCol w:w="1400"/>
        <w:gridCol w:w="1080"/>
        <w:gridCol w:w="1400"/>
      </w:tblGrid>
      <w:tr w:rsidR="004847DB" w14:paraId="0DD601AD" w14:textId="77777777">
        <w:trPr>
          <w:trHeight w:val="207"/>
        </w:trPr>
        <w:tc>
          <w:tcPr>
            <w:tcW w:w="940" w:type="dxa"/>
            <w:vAlign w:val="bottom"/>
          </w:tcPr>
          <w:p w14:paraId="20AC9F78" w14:textId="77777777" w:rsidR="004847DB" w:rsidRDefault="00000000">
            <w:pPr>
              <w:ind w:left="100"/>
              <w:rPr>
                <w:sz w:val="20"/>
                <w:szCs w:val="20"/>
              </w:rPr>
            </w:pPr>
            <w:r>
              <w:rPr>
                <w:rFonts w:ascii="Arial" w:eastAsia="Arial" w:hAnsi="Arial" w:cs="Arial"/>
                <w:b/>
                <w:bCs/>
                <w:sz w:val="18"/>
                <w:szCs w:val="18"/>
              </w:rPr>
              <w:t>3</w:t>
            </w:r>
          </w:p>
        </w:tc>
        <w:tc>
          <w:tcPr>
            <w:tcW w:w="7800" w:type="dxa"/>
            <w:vAlign w:val="bottom"/>
          </w:tcPr>
          <w:p w14:paraId="196E71EC" w14:textId="77777777" w:rsidR="004847DB" w:rsidRDefault="00000000">
            <w:pPr>
              <w:ind w:left="220"/>
              <w:rPr>
                <w:sz w:val="20"/>
                <w:szCs w:val="20"/>
              </w:rPr>
            </w:pPr>
            <w:r>
              <w:rPr>
                <w:rFonts w:ascii="Arial" w:eastAsia="Arial" w:hAnsi="Arial" w:cs="Arial"/>
                <w:b/>
                <w:bCs/>
                <w:sz w:val="18"/>
                <w:szCs w:val="18"/>
              </w:rPr>
              <w:t>Rashodi poslovanja</w:t>
            </w:r>
          </w:p>
        </w:tc>
        <w:tc>
          <w:tcPr>
            <w:tcW w:w="1600" w:type="dxa"/>
            <w:vAlign w:val="bottom"/>
          </w:tcPr>
          <w:p w14:paraId="3D152E78" w14:textId="77777777" w:rsidR="004847DB" w:rsidRDefault="00000000">
            <w:pPr>
              <w:ind w:right="130"/>
              <w:jc w:val="right"/>
              <w:rPr>
                <w:sz w:val="20"/>
                <w:szCs w:val="20"/>
              </w:rPr>
            </w:pPr>
            <w:r>
              <w:rPr>
                <w:rFonts w:ascii="Arial" w:eastAsia="Arial" w:hAnsi="Arial" w:cs="Arial"/>
                <w:b/>
                <w:bCs/>
                <w:sz w:val="18"/>
                <w:szCs w:val="18"/>
              </w:rPr>
              <w:t>1.250,00</w:t>
            </w:r>
          </w:p>
        </w:tc>
        <w:tc>
          <w:tcPr>
            <w:tcW w:w="1400" w:type="dxa"/>
            <w:vAlign w:val="bottom"/>
          </w:tcPr>
          <w:p w14:paraId="70A49339"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74B0E58B"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4162FECE" w14:textId="77777777" w:rsidR="004847DB" w:rsidRDefault="00000000">
            <w:pPr>
              <w:ind w:right="10"/>
              <w:jc w:val="right"/>
              <w:rPr>
                <w:sz w:val="20"/>
                <w:szCs w:val="20"/>
              </w:rPr>
            </w:pPr>
            <w:r>
              <w:rPr>
                <w:rFonts w:ascii="Arial" w:eastAsia="Arial" w:hAnsi="Arial" w:cs="Arial"/>
                <w:b/>
                <w:bCs/>
                <w:sz w:val="18"/>
                <w:szCs w:val="18"/>
              </w:rPr>
              <w:t>1.250,00</w:t>
            </w:r>
          </w:p>
        </w:tc>
      </w:tr>
      <w:tr w:rsidR="004847DB" w14:paraId="4C0E3943" w14:textId="77777777">
        <w:trPr>
          <w:trHeight w:val="571"/>
        </w:trPr>
        <w:tc>
          <w:tcPr>
            <w:tcW w:w="940" w:type="dxa"/>
            <w:vAlign w:val="bottom"/>
          </w:tcPr>
          <w:p w14:paraId="660AFF58" w14:textId="77777777" w:rsidR="004847DB" w:rsidRDefault="00000000">
            <w:pPr>
              <w:ind w:left="100"/>
              <w:rPr>
                <w:sz w:val="20"/>
                <w:szCs w:val="20"/>
              </w:rPr>
            </w:pPr>
            <w:r>
              <w:rPr>
                <w:rFonts w:ascii="Arial" w:eastAsia="Arial" w:hAnsi="Arial" w:cs="Arial"/>
                <w:sz w:val="18"/>
                <w:szCs w:val="18"/>
              </w:rPr>
              <w:t>37</w:t>
            </w:r>
          </w:p>
        </w:tc>
        <w:tc>
          <w:tcPr>
            <w:tcW w:w="7800" w:type="dxa"/>
            <w:vAlign w:val="bottom"/>
          </w:tcPr>
          <w:p w14:paraId="4EF2C755" w14:textId="77777777" w:rsidR="004847DB" w:rsidRDefault="00000000">
            <w:pPr>
              <w:ind w:left="220"/>
              <w:rPr>
                <w:sz w:val="20"/>
                <w:szCs w:val="20"/>
              </w:rPr>
            </w:pPr>
            <w:r>
              <w:rPr>
                <w:rFonts w:ascii="Arial" w:eastAsia="Arial" w:hAnsi="Arial" w:cs="Arial"/>
                <w:sz w:val="18"/>
                <w:szCs w:val="18"/>
              </w:rPr>
              <w:t>Naknade građanima i kućanstvima na temelju osiguranja i druge naknade</w:t>
            </w:r>
          </w:p>
        </w:tc>
        <w:tc>
          <w:tcPr>
            <w:tcW w:w="1600" w:type="dxa"/>
            <w:vAlign w:val="bottom"/>
          </w:tcPr>
          <w:p w14:paraId="52D5E517" w14:textId="77777777" w:rsidR="004847DB" w:rsidRDefault="00000000">
            <w:pPr>
              <w:ind w:right="130"/>
              <w:jc w:val="right"/>
              <w:rPr>
                <w:sz w:val="20"/>
                <w:szCs w:val="20"/>
              </w:rPr>
            </w:pPr>
            <w:r>
              <w:rPr>
                <w:rFonts w:ascii="Arial" w:eastAsia="Arial" w:hAnsi="Arial" w:cs="Arial"/>
                <w:sz w:val="18"/>
                <w:szCs w:val="18"/>
              </w:rPr>
              <w:t>1.250,00</w:t>
            </w:r>
          </w:p>
        </w:tc>
        <w:tc>
          <w:tcPr>
            <w:tcW w:w="1400" w:type="dxa"/>
            <w:vAlign w:val="bottom"/>
          </w:tcPr>
          <w:p w14:paraId="72C27BB1"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2A103B6D"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4BC47D78" w14:textId="77777777" w:rsidR="004847DB" w:rsidRDefault="00000000">
            <w:pPr>
              <w:ind w:right="10"/>
              <w:jc w:val="right"/>
              <w:rPr>
                <w:sz w:val="20"/>
                <w:szCs w:val="20"/>
              </w:rPr>
            </w:pPr>
            <w:r>
              <w:rPr>
                <w:rFonts w:ascii="Arial" w:eastAsia="Arial" w:hAnsi="Arial" w:cs="Arial"/>
                <w:sz w:val="18"/>
                <w:szCs w:val="18"/>
              </w:rPr>
              <w:t>1.250,00</w:t>
            </w:r>
          </w:p>
        </w:tc>
      </w:tr>
      <w:tr w:rsidR="004847DB" w14:paraId="6304866D" w14:textId="77777777">
        <w:trPr>
          <w:trHeight w:val="256"/>
        </w:trPr>
        <w:tc>
          <w:tcPr>
            <w:tcW w:w="8740" w:type="dxa"/>
            <w:gridSpan w:val="2"/>
            <w:shd w:val="clear" w:color="auto" w:fill="CCCCFF"/>
            <w:vAlign w:val="bottom"/>
          </w:tcPr>
          <w:p w14:paraId="58B7A2EB" w14:textId="77777777" w:rsidR="004847DB" w:rsidRDefault="00000000">
            <w:pPr>
              <w:ind w:left="100"/>
              <w:rPr>
                <w:sz w:val="20"/>
                <w:szCs w:val="20"/>
              </w:rPr>
            </w:pPr>
            <w:r>
              <w:rPr>
                <w:rFonts w:ascii="Arial" w:eastAsia="Arial" w:hAnsi="Arial" w:cs="Arial"/>
                <w:b/>
                <w:bCs/>
                <w:sz w:val="18"/>
                <w:szCs w:val="18"/>
              </w:rPr>
              <w:t>Tekući projekt T100109 ŠKOLSKI PRIBOR ZA PREDŠKOLU U VLADISLAVCIMA</w:t>
            </w:r>
          </w:p>
        </w:tc>
        <w:tc>
          <w:tcPr>
            <w:tcW w:w="1600" w:type="dxa"/>
            <w:shd w:val="clear" w:color="auto" w:fill="CCCCFF"/>
            <w:vAlign w:val="bottom"/>
          </w:tcPr>
          <w:p w14:paraId="17F1FA93" w14:textId="77777777" w:rsidR="004847DB" w:rsidRDefault="00000000">
            <w:pPr>
              <w:ind w:right="130"/>
              <w:jc w:val="right"/>
              <w:rPr>
                <w:sz w:val="20"/>
                <w:szCs w:val="20"/>
              </w:rPr>
            </w:pPr>
            <w:r>
              <w:rPr>
                <w:rFonts w:ascii="Arial" w:eastAsia="Arial" w:hAnsi="Arial" w:cs="Arial"/>
                <w:b/>
                <w:bCs/>
                <w:sz w:val="18"/>
                <w:szCs w:val="18"/>
              </w:rPr>
              <w:t>800,00</w:t>
            </w:r>
          </w:p>
        </w:tc>
        <w:tc>
          <w:tcPr>
            <w:tcW w:w="1400" w:type="dxa"/>
            <w:shd w:val="clear" w:color="auto" w:fill="CCCCFF"/>
            <w:vAlign w:val="bottom"/>
          </w:tcPr>
          <w:p w14:paraId="39268DC7"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1719E3DC"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57473D39" w14:textId="77777777" w:rsidR="004847DB" w:rsidRDefault="00000000">
            <w:pPr>
              <w:ind w:right="10"/>
              <w:jc w:val="right"/>
              <w:rPr>
                <w:sz w:val="20"/>
                <w:szCs w:val="20"/>
              </w:rPr>
            </w:pPr>
            <w:r>
              <w:rPr>
                <w:rFonts w:ascii="Arial" w:eastAsia="Arial" w:hAnsi="Arial" w:cs="Arial"/>
                <w:b/>
                <w:bCs/>
                <w:sz w:val="18"/>
                <w:szCs w:val="18"/>
              </w:rPr>
              <w:t>800,00</w:t>
            </w:r>
          </w:p>
        </w:tc>
      </w:tr>
      <w:tr w:rsidR="004847DB" w14:paraId="774F4C51" w14:textId="77777777">
        <w:trPr>
          <w:trHeight w:val="255"/>
        </w:trPr>
        <w:tc>
          <w:tcPr>
            <w:tcW w:w="8740" w:type="dxa"/>
            <w:gridSpan w:val="2"/>
            <w:shd w:val="clear" w:color="auto" w:fill="FFFF99"/>
            <w:vAlign w:val="bottom"/>
          </w:tcPr>
          <w:p w14:paraId="3FA5F1D1"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5C3AC02E" w14:textId="77777777" w:rsidR="004847DB" w:rsidRDefault="00000000">
            <w:pPr>
              <w:ind w:right="130"/>
              <w:jc w:val="right"/>
              <w:rPr>
                <w:sz w:val="20"/>
                <w:szCs w:val="20"/>
              </w:rPr>
            </w:pPr>
            <w:r>
              <w:rPr>
                <w:rFonts w:ascii="Arial" w:eastAsia="Arial" w:hAnsi="Arial" w:cs="Arial"/>
                <w:b/>
                <w:bCs/>
                <w:sz w:val="18"/>
                <w:szCs w:val="18"/>
              </w:rPr>
              <w:t>800,00</w:t>
            </w:r>
          </w:p>
        </w:tc>
        <w:tc>
          <w:tcPr>
            <w:tcW w:w="1400" w:type="dxa"/>
            <w:shd w:val="clear" w:color="auto" w:fill="FFFF99"/>
            <w:vAlign w:val="bottom"/>
          </w:tcPr>
          <w:p w14:paraId="54EB9C1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6DCF45F0"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43BAFB81" w14:textId="77777777" w:rsidR="004847DB" w:rsidRDefault="00000000">
            <w:pPr>
              <w:ind w:right="10"/>
              <w:jc w:val="right"/>
              <w:rPr>
                <w:sz w:val="20"/>
                <w:szCs w:val="20"/>
              </w:rPr>
            </w:pPr>
            <w:r>
              <w:rPr>
                <w:rFonts w:ascii="Arial" w:eastAsia="Arial" w:hAnsi="Arial" w:cs="Arial"/>
                <w:b/>
                <w:bCs/>
                <w:sz w:val="18"/>
                <w:szCs w:val="18"/>
              </w:rPr>
              <w:t>800,00</w:t>
            </w:r>
          </w:p>
        </w:tc>
      </w:tr>
      <w:tr w:rsidR="004847DB" w14:paraId="59F538D3" w14:textId="77777777">
        <w:trPr>
          <w:trHeight w:val="252"/>
        </w:trPr>
        <w:tc>
          <w:tcPr>
            <w:tcW w:w="940" w:type="dxa"/>
            <w:vAlign w:val="bottom"/>
          </w:tcPr>
          <w:p w14:paraId="382FB211" w14:textId="77777777" w:rsidR="004847DB" w:rsidRDefault="00000000">
            <w:pPr>
              <w:ind w:left="100"/>
              <w:rPr>
                <w:sz w:val="20"/>
                <w:szCs w:val="20"/>
              </w:rPr>
            </w:pPr>
            <w:r>
              <w:rPr>
                <w:rFonts w:ascii="Arial" w:eastAsia="Arial" w:hAnsi="Arial" w:cs="Arial"/>
                <w:b/>
                <w:bCs/>
                <w:sz w:val="18"/>
                <w:szCs w:val="18"/>
              </w:rPr>
              <w:t>3</w:t>
            </w:r>
          </w:p>
        </w:tc>
        <w:tc>
          <w:tcPr>
            <w:tcW w:w="7800" w:type="dxa"/>
            <w:vAlign w:val="bottom"/>
          </w:tcPr>
          <w:p w14:paraId="18CF0CB8" w14:textId="77777777" w:rsidR="004847DB" w:rsidRDefault="00000000">
            <w:pPr>
              <w:ind w:left="220"/>
              <w:rPr>
                <w:sz w:val="20"/>
                <w:szCs w:val="20"/>
              </w:rPr>
            </w:pPr>
            <w:r>
              <w:rPr>
                <w:rFonts w:ascii="Arial" w:eastAsia="Arial" w:hAnsi="Arial" w:cs="Arial"/>
                <w:b/>
                <w:bCs/>
                <w:sz w:val="18"/>
                <w:szCs w:val="18"/>
              </w:rPr>
              <w:t>Rashodi poslovanja</w:t>
            </w:r>
          </w:p>
        </w:tc>
        <w:tc>
          <w:tcPr>
            <w:tcW w:w="1600" w:type="dxa"/>
            <w:vAlign w:val="bottom"/>
          </w:tcPr>
          <w:p w14:paraId="5A27C0D0" w14:textId="77777777" w:rsidR="004847DB" w:rsidRDefault="00000000">
            <w:pPr>
              <w:ind w:right="130"/>
              <w:jc w:val="right"/>
              <w:rPr>
                <w:sz w:val="20"/>
                <w:szCs w:val="20"/>
              </w:rPr>
            </w:pPr>
            <w:r>
              <w:rPr>
                <w:rFonts w:ascii="Arial" w:eastAsia="Arial" w:hAnsi="Arial" w:cs="Arial"/>
                <w:b/>
                <w:bCs/>
                <w:sz w:val="18"/>
                <w:szCs w:val="18"/>
              </w:rPr>
              <w:t>800,00</w:t>
            </w:r>
          </w:p>
        </w:tc>
        <w:tc>
          <w:tcPr>
            <w:tcW w:w="1400" w:type="dxa"/>
            <w:vAlign w:val="bottom"/>
          </w:tcPr>
          <w:p w14:paraId="421CE0D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68E9E2C1"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6FACF9BA" w14:textId="77777777" w:rsidR="004847DB" w:rsidRDefault="00000000">
            <w:pPr>
              <w:ind w:right="10"/>
              <w:jc w:val="right"/>
              <w:rPr>
                <w:sz w:val="20"/>
                <w:szCs w:val="20"/>
              </w:rPr>
            </w:pPr>
            <w:r>
              <w:rPr>
                <w:rFonts w:ascii="Arial" w:eastAsia="Arial" w:hAnsi="Arial" w:cs="Arial"/>
                <w:b/>
                <w:bCs/>
                <w:sz w:val="18"/>
                <w:szCs w:val="18"/>
              </w:rPr>
              <w:t>800,00</w:t>
            </w:r>
          </w:p>
        </w:tc>
      </w:tr>
      <w:tr w:rsidR="004847DB" w14:paraId="218BC7A4" w14:textId="77777777">
        <w:trPr>
          <w:trHeight w:val="257"/>
        </w:trPr>
        <w:tc>
          <w:tcPr>
            <w:tcW w:w="940" w:type="dxa"/>
            <w:vAlign w:val="bottom"/>
          </w:tcPr>
          <w:p w14:paraId="2F91D1FE" w14:textId="77777777" w:rsidR="004847DB" w:rsidRDefault="00000000">
            <w:pPr>
              <w:ind w:left="100"/>
              <w:rPr>
                <w:sz w:val="20"/>
                <w:szCs w:val="20"/>
              </w:rPr>
            </w:pPr>
            <w:r>
              <w:rPr>
                <w:rFonts w:ascii="Arial" w:eastAsia="Arial" w:hAnsi="Arial" w:cs="Arial"/>
                <w:sz w:val="18"/>
                <w:szCs w:val="18"/>
              </w:rPr>
              <w:t>37</w:t>
            </w:r>
          </w:p>
        </w:tc>
        <w:tc>
          <w:tcPr>
            <w:tcW w:w="7800" w:type="dxa"/>
            <w:vAlign w:val="bottom"/>
          </w:tcPr>
          <w:p w14:paraId="0831C0DD" w14:textId="77777777" w:rsidR="004847DB" w:rsidRDefault="00000000">
            <w:pPr>
              <w:ind w:left="220"/>
              <w:rPr>
                <w:sz w:val="20"/>
                <w:szCs w:val="20"/>
              </w:rPr>
            </w:pPr>
            <w:r>
              <w:rPr>
                <w:rFonts w:ascii="Arial" w:eastAsia="Arial" w:hAnsi="Arial" w:cs="Arial"/>
                <w:sz w:val="18"/>
                <w:szCs w:val="18"/>
              </w:rPr>
              <w:t>Naknade građanima i kućanstvima na temelju osiguranja i druge naknade</w:t>
            </w:r>
          </w:p>
        </w:tc>
        <w:tc>
          <w:tcPr>
            <w:tcW w:w="1600" w:type="dxa"/>
            <w:vAlign w:val="bottom"/>
          </w:tcPr>
          <w:p w14:paraId="77C08B9D" w14:textId="77777777" w:rsidR="004847DB" w:rsidRDefault="00000000">
            <w:pPr>
              <w:ind w:right="130"/>
              <w:jc w:val="right"/>
              <w:rPr>
                <w:sz w:val="20"/>
                <w:szCs w:val="20"/>
              </w:rPr>
            </w:pPr>
            <w:r>
              <w:rPr>
                <w:rFonts w:ascii="Arial" w:eastAsia="Arial" w:hAnsi="Arial" w:cs="Arial"/>
                <w:sz w:val="18"/>
                <w:szCs w:val="18"/>
              </w:rPr>
              <w:t>800,00</w:t>
            </w:r>
          </w:p>
        </w:tc>
        <w:tc>
          <w:tcPr>
            <w:tcW w:w="1400" w:type="dxa"/>
            <w:vAlign w:val="bottom"/>
          </w:tcPr>
          <w:p w14:paraId="30B9021E"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44930AF2"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5817BBC8" w14:textId="77777777" w:rsidR="004847DB" w:rsidRDefault="00000000">
            <w:pPr>
              <w:ind w:right="10"/>
              <w:jc w:val="right"/>
              <w:rPr>
                <w:sz w:val="20"/>
                <w:szCs w:val="20"/>
              </w:rPr>
            </w:pPr>
            <w:r>
              <w:rPr>
                <w:rFonts w:ascii="Arial" w:eastAsia="Arial" w:hAnsi="Arial" w:cs="Arial"/>
                <w:sz w:val="18"/>
                <w:szCs w:val="18"/>
              </w:rPr>
              <w:t>800,00</w:t>
            </w:r>
          </w:p>
        </w:tc>
      </w:tr>
      <w:tr w:rsidR="004847DB" w14:paraId="2750AA51" w14:textId="77777777">
        <w:trPr>
          <w:trHeight w:val="631"/>
        </w:trPr>
        <w:tc>
          <w:tcPr>
            <w:tcW w:w="8740" w:type="dxa"/>
            <w:gridSpan w:val="2"/>
            <w:shd w:val="clear" w:color="auto" w:fill="CCCCFF"/>
            <w:vAlign w:val="bottom"/>
          </w:tcPr>
          <w:p w14:paraId="0A76AC35" w14:textId="77777777" w:rsidR="004847DB" w:rsidRDefault="00000000">
            <w:pPr>
              <w:ind w:left="100"/>
              <w:rPr>
                <w:sz w:val="20"/>
                <w:szCs w:val="20"/>
              </w:rPr>
            </w:pPr>
            <w:r>
              <w:rPr>
                <w:rFonts w:ascii="Arial" w:eastAsia="Arial" w:hAnsi="Arial" w:cs="Arial"/>
                <w:b/>
                <w:bCs/>
                <w:sz w:val="18"/>
                <w:szCs w:val="18"/>
              </w:rPr>
              <w:t>Tekući projekt T100110 NABAVA POKLON PAKETA ZA BLAGDANE</w:t>
            </w:r>
          </w:p>
        </w:tc>
        <w:tc>
          <w:tcPr>
            <w:tcW w:w="1600" w:type="dxa"/>
            <w:shd w:val="clear" w:color="auto" w:fill="CCCCFF"/>
            <w:vAlign w:val="bottom"/>
          </w:tcPr>
          <w:p w14:paraId="05B927A0" w14:textId="77777777" w:rsidR="004847DB" w:rsidRDefault="00000000">
            <w:pPr>
              <w:ind w:right="130"/>
              <w:jc w:val="right"/>
              <w:rPr>
                <w:sz w:val="20"/>
                <w:szCs w:val="20"/>
              </w:rPr>
            </w:pPr>
            <w:r>
              <w:rPr>
                <w:rFonts w:ascii="Arial" w:eastAsia="Arial" w:hAnsi="Arial" w:cs="Arial"/>
                <w:b/>
                <w:bCs/>
                <w:sz w:val="18"/>
                <w:szCs w:val="18"/>
              </w:rPr>
              <w:t>6.000,00</w:t>
            </w:r>
          </w:p>
        </w:tc>
        <w:tc>
          <w:tcPr>
            <w:tcW w:w="1400" w:type="dxa"/>
            <w:shd w:val="clear" w:color="auto" w:fill="CCCCFF"/>
            <w:vAlign w:val="bottom"/>
          </w:tcPr>
          <w:p w14:paraId="2B31EBB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352C5CA4"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01EAC9E9" w14:textId="77777777" w:rsidR="004847DB" w:rsidRDefault="00000000">
            <w:pPr>
              <w:ind w:right="10"/>
              <w:jc w:val="right"/>
              <w:rPr>
                <w:sz w:val="20"/>
                <w:szCs w:val="20"/>
              </w:rPr>
            </w:pPr>
            <w:r>
              <w:rPr>
                <w:rFonts w:ascii="Arial" w:eastAsia="Arial" w:hAnsi="Arial" w:cs="Arial"/>
                <w:b/>
                <w:bCs/>
                <w:sz w:val="18"/>
                <w:szCs w:val="18"/>
              </w:rPr>
              <w:t>6.000,00</w:t>
            </w:r>
          </w:p>
        </w:tc>
      </w:tr>
      <w:tr w:rsidR="004847DB" w14:paraId="15017B63" w14:textId="77777777">
        <w:trPr>
          <w:trHeight w:val="255"/>
        </w:trPr>
        <w:tc>
          <w:tcPr>
            <w:tcW w:w="8740" w:type="dxa"/>
            <w:gridSpan w:val="2"/>
            <w:shd w:val="clear" w:color="auto" w:fill="FFFF99"/>
            <w:vAlign w:val="bottom"/>
          </w:tcPr>
          <w:p w14:paraId="5CA2A185"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661B4FB8" w14:textId="77777777" w:rsidR="004847DB" w:rsidRDefault="00000000">
            <w:pPr>
              <w:ind w:right="130"/>
              <w:jc w:val="right"/>
              <w:rPr>
                <w:sz w:val="20"/>
                <w:szCs w:val="20"/>
              </w:rPr>
            </w:pPr>
            <w:r>
              <w:rPr>
                <w:rFonts w:ascii="Arial" w:eastAsia="Arial" w:hAnsi="Arial" w:cs="Arial"/>
                <w:b/>
                <w:bCs/>
                <w:sz w:val="18"/>
                <w:szCs w:val="18"/>
              </w:rPr>
              <w:t>6.000,00</w:t>
            </w:r>
          </w:p>
        </w:tc>
        <w:tc>
          <w:tcPr>
            <w:tcW w:w="1400" w:type="dxa"/>
            <w:shd w:val="clear" w:color="auto" w:fill="FFFF99"/>
            <w:vAlign w:val="bottom"/>
          </w:tcPr>
          <w:p w14:paraId="40CE2EF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0ECB3DD"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53BD01F8" w14:textId="77777777" w:rsidR="004847DB" w:rsidRDefault="00000000">
            <w:pPr>
              <w:ind w:right="10"/>
              <w:jc w:val="right"/>
              <w:rPr>
                <w:sz w:val="20"/>
                <w:szCs w:val="20"/>
              </w:rPr>
            </w:pPr>
            <w:r>
              <w:rPr>
                <w:rFonts w:ascii="Arial" w:eastAsia="Arial" w:hAnsi="Arial" w:cs="Arial"/>
                <w:b/>
                <w:bCs/>
                <w:sz w:val="18"/>
                <w:szCs w:val="18"/>
              </w:rPr>
              <w:t>6.000,00</w:t>
            </w:r>
          </w:p>
        </w:tc>
      </w:tr>
      <w:tr w:rsidR="004847DB" w14:paraId="28E5B642" w14:textId="77777777">
        <w:trPr>
          <w:trHeight w:val="252"/>
        </w:trPr>
        <w:tc>
          <w:tcPr>
            <w:tcW w:w="940" w:type="dxa"/>
            <w:vAlign w:val="bottom"/>
          </w:tcPr>
          <w:p w14:paraId="74E734D7" w14:textId="77777777" w:rsidR="004847DB" w:rsidRDefault="00000000">
            <w:pPr>
              <w:ind w:left="100"/>
              <w:rPr>
                <w:sz w:val="20"/>
                <w:szCs w:val="20"/>
              </w:rPr>
            </w:pPr>
            <w:r>
              <w:rPr>
                <w:rFonts w:ascii="Arial" w:eastAsia="Arial" w:hAnsi="Arial" w:cs="Arial"/>
                <w:b/>
                <w:bCs/>
                <w:sz w:val="18"/>
                <w:szCs w:val="18"/>
              </w:rPr>
              <w:t>3</w:t>
            </w:r>
          </w:p>
        </w:tc>
        <w:tc>
          <w:tcPr>
            <w:tcW w:w="7800" w:type="dxa"/>
            <w:vAlign w:val="bottom"/>
          </w:tcPr>
          <w:p w14:paraId="64E31EEE" w14:textId="77777777" w:rsidR="004847DB" w:rsidRDefault="00000000">
            <w:pPr>
              <w:ind w:left="220"/>
              <w:rPr>
                <w:sz w:val="20"/>
                <w:szCs w:val="20"/>
              </w:rPr>
            </w:pPr>
            <w:r>
              <w:rPr>
                <w:rFonts w:ascii="Arial" w:eastAsia="Arial" w:hAnsi="Arial" w:cs="Arial"/>
                <w:b/>
                <w:bCs/>
                <w:sz w:val="18"/>
                <w:szCs w:val="18"/>
              </w:rPr>
              <w:t>Rashodi poslovanja</w:t>
            </w:r>
          </w:p>
        </w:tc>
        <w:tc>
          <w:tcPr>
            <w:tcW w:w="1600" w:type="dxa"/>
            <w:vAlign w:val="bottom"/>
          </w:tcPr>
          <w:p w14:paraId="78266FFE" w14:textId="77777777" w:rsidR="004847DB" w:rsidRDefault="00000000">
            <w:pPr>
              <w:ind w:right="130"/>
              <w:jc w:val="right"/>
              <w:rPr>
                <w:sz w:val="20"/>
                <w:szCs w:val="20"/>
              </w:rPr>
            </w:pPr>
            <w:r>
              <w:rPr>
                <w:rFonts w:ascii="Arial" w:eastAsia="Arial" w:hAnsi="Arial" w:cs="Arial"/>
                <w:b/>
                <w:bCs/>
                <w:sz w:val="18"/>
                <w:szCs w:val="18"/>
              </w:rPr>
              <w:t>6.000,00</w:t>
            </w:r>
          </w:p>
        </w:tc>
        <w:tc>
          <w:tcPr>
            <w:tcW w:w="1400" w:type="dxa"/>
            <w:vAlign w:val="bottom"/>
          </w:tcPr>
          <w:p w14:paraId="75A353D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15D34C2D"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661E0654" w14:textId="77777777" w:rsidR="004847DB" w:rsidRDefault="00000000">
            <w:pPr>
              <w:ind w:right="10"/>
              <w:jc w:val="right"/>
              <w:rPr>
                <w:sz w:val="20"/>
                <w:szCs w:val="20"/>
              </w:rPr>
            </w:pPr>
            <w:r>
              <w:rPr>
                <w:rFonts w:ascii="Arial" w:eastAsia="Arial" w:hAnsi="Arial" w:cs="Arial"/>
                <w:b/>
                <w:bCs/>
                <w:sz w:val="18"/>
                <w:szCs w:val="18"/>
              </w:rPr>
              <w:t>6.000,00</w:t>
            </w:r>
          </w:p>
        </w:tc>
      </w:tr>
      <w:tr w:rsidR="004847DB" w14:paraId="36398E1F" w14:textId="77777777">
        <w:trPr>
          <w:trHeight w:val="258"/>
        </w:trPr>
        <w:tc>
          <w:tcPr>
            <w:tcW w:w="940" w:type="dxa"/>
            <w:vAlign w:val="bottom"/>
          </w:tcPr>
          <w:p w14:paraId="0F8DD17B" w14:textId="77777777" w:rsidR="004847DB" w:rsidRDefault="00000000">
            <w:pPr>
              <w:ind w:left="100"/>
              <w:rPr>
                <w:sz w:val="20"/>
                <w:szCs w:val="20"/>
              </w:rPr>
            </w:pPr>
            <w:r>
              <w:rPr>
                <w:rFonts w:ascii="Arial" w:eastAsia="Arial" w:hAnsi="Arial" w:cs="Arial"/>
                <w:sz w:val="18"/>
                <w:szCs w:val="18"/>
              </w:rPr>
              <w:t>37</w:t>
            </w:r>
          </w:p>
        </w:tc>
        <w:tc>
          <w:tcPr>
            <w:tcW w:w="7800" w:type="dxa"/>
            <w:vAlign w:val="bottom"/>
          </w:tcPr>
          <w:p w14:paraId="4EAA0472" w14:textId="77777777" w:rsidR="004847DB" w:rsidRDefault="00000000">
            <w:pPr>
              <w:ind w:left="220"/>
              <w:rPr>
                <w:sz w:val="20"/>
                <w:szCs w:val="20"/>
              </w:rPr>
            </w:pPr>
            <w:r>
              <w:rPr>
                <w:rFonts w:ascii="Arial" w:eastAsia="Arial" w:hAnsi="Arial" w:cs="Arial"/>
                <w:sz w:val="18"/>
                <w:szCs w:val="18"/>
              </w:rPr>
              <w:t>Naknade građanima i kućanstvima na temelju osiguranja i druge naknade</w:t>
            </w:r>
          </w:p>
        </w:tc>
        <w:tc>
          <w:tcPr>
            <w:tcW w:w="1600" w:type="dxa"/>
            <w:vAlign w:val="bottom"/>
          </w:tcPr>
          <w:p w14:paraId="6B795C0F" w14:textId="77777777" w:rsidR="004847DB" w:rsidRDefault="00000000">
            <w:pPr>
              <w:ind w:right="130"/>
              <w:jc w:val="right"/>
              <w:rPr>
                <w:sz w:val="20"/>
                <w:szCs w:val="20"/>
              </w:rPr>
            </w:pPr>
            <w:r>
              <w:rPr>
                <w:rFonts w:ascii="Arial" w:eastAsia="Arial" w:hAnsi="Arial" w:cs="Arial"/>
                <w:sz w:val="18"/>
                <w:szCs w:val="18"/>
              </w:rPr>
              <w:t>6.000,00</w:t>
            </w:r>
          </w:p>
        </w:tc>
        <w:tc>
          <w:tcPr>
            <w:tcW w:w="1400" w:type="dxa"/>
            <w:vAlign w:val="bottom"/>
          </w:tcPr>
          <w:p w14:paraId="29CD92B4"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4E81C28E"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311A025" w14:textId="77777777" w:rsidR="004847DB" w:rsidRDefault="00000000">
            <w:pPr>
              <w:ind w:right="10"/>
              <w:jc w:val="right"/>
              <w:rPr>
                <w:sz w:val="20"/>
                <w:szCs w:val="20"/>
              </w:rPr>
            </w:pPr>
            <w:r>
              <w:rPr>
                <w:rFonts w:ascii="Arial" w:eastAsia="Arial" w:hAnsi="Arial" w:cs="Arial"/>
                <w:sz w:val="18"/>
                <w:szCs w:val="18"/>
              </w:rPr>
              <w:t>6.000,00</w:t>
            </w:r>
          </w:p>
        </w:tc>
      </w:tr>
      <w:tr w:rsidR="004847DB" w14:paraId="0DB41E82" w14:textId="77777777">
        <w:trPr>
          <w:trHeight w:val="390"/>
        </w:trPr>
        <w:tc>
          <w:tcPr>
            <w:tcW w:w="8740" w:type="dxa"/>
            <w:gridSpan w:val="2"/>
            <w:shd w:val="clear" w:color="auto" w:fill="CCCCFF"/>
            <w:vAlign w:val="bottom"/>
          </w:tcPr>
          <w:p w14:paraId="590E1D91" w14:textId="77777777" w:rsidR="004847DB" w:rsidRDefault="00000000">
            <w:pPr>
              <w:ind w:left="100"/>
              <w:rPr>
                <w:sz w:val="20"/>
                <w:szCs w:val="20"/>
              </w:rPr>
            </w:pPr>
            <w:r>
              <w:rPr>
                <w:rFonts w:ascii="Arial" w:eastAsia="Arial" w:hAnsi="Arial" w:cs="Arial"/>
                <w:b/>
                <w:bCs/>
                <w:sz w:val="18"/>
                <w:szCs w:val="18"/>
              </w:rPr>
              <w:t>Tekući projekt T100112 FINANCIRANJE NABAVKE RADNIH BILJEŽNICA ZA UČENIKE OSNOVNIH</w:t>
            </w:r>
          </w:p>
        </w:tc>
        <w:tc>
          <w:tcPr>
            <w:tcW w:w="1600" w:type="dxa"/>
            <w:shd w:val="clear" w:color="auto" w:fill="CCCCFF"/>
            <w:vAlign w:val="bottom"/>
          </w:tcPr>
          <w:p w14:paraId="0D912982" w14:textId="77777777" w:rsidR="004847DB" w:rsidRDefault="004847DB">
            <w:pPr>
              <w:rPr>
                <w:sz w:val="24"/>
                <w:szCs w:val="24"/>
              </w:rPr>
            </w:pPr>
          </w:p>
        </w:tc>
        <w:tc>
          <w:tcPr>
            <w:tcW w:w="1400" w:type="dxa"/>
            <w:shd w:val="clear" w:color="auto" w:fill="CCCCFF"/>
            <w:vAlign w:val="bottom"/>
          </w:tcPr>
          <w:p w14:paraId="14F20DF0" w14:textId="77777777" w:rsidR="004847DB" w:rsidRDefault="004847DB">
            <w:pPr>
              <w:rPr>
                <w:sz w:val="24"/>
                <w:szCs w:val="24"/>
              </w:rPr>
            </w:pPr>
          </w:p>
        </w:tc>
        <w:tc>
          <w:tcPr>
            <w:tcW w:w="1080" w:type="dxa"/>
            <w:shd w:val="clear" w:color="auto" w:fill="CCCCFF"/>
            <w:vAlign w:val="bottom"/>
          </w:tcPr>
          <w:p w14:paraId="250D5C06" w14:textId="77777777" w:rsidR="004847DB" w:rsidRDefault="004847DB">
            <w:pPr>
              <w:rPr>
                <w:sz w:val="24"/>
                <w:szCs w:val="24"/>
              </w:rPr>
            </w:pPr>
          </w:p>
        </w:tc>
        <w:tc>
          <w:tcPr>
            <w:tcW w:w="1400" w:type="dxa"/>
            <w:shd w:val="clear" w:color="auto" w:fill="CCCCFF"/>
            <w:vAlign w:val="bottom"/>
          </w:tcPr>
          <w:p w14:paraId="0C900FA0" w14:textId="77777777" w:rsidR="004847DB" w:rsidRDefault="004847DB">
            <w:pPr>
              <w:rPr>
                <w:sz w:val="24"/>
                <w:szCs w:val="24"/>
              </w:rPr>
            </w:pPr>
          </w:p>
        </w:tc>
      </w:tr>
      <w:tr w:rsidR="004847DB" w14:paraId="510F7631" w14:textId="77777777">
        <w:trPr>
          <w:trHeight w:val="211"/>
        </w:trPr>
        <w:tc>
          <w:tcPr>
            <w:tcW w:w="940" w:type="dxa"/>
            <w:shd w:val="clear" w:color="auto" w:fill="CCCCFF"/>
            <w:vAlign w:val="bottom"/>
          </w:tcPr>
          <w:p w14:paraId="5203093D" w14:textId="77777777" w:rsidR="004847DB" w:rsidRDefault="00000000">
            <w:pPr>
              <w:ind w:left="100"/>
              <w:rPr>
                <w:sz w:val="20"/>
                <w:szCs w:val="20"/>
              </w:rPr>
            </w:pPr>
            <w:r>
              <w:rPr>
                <w:rFonts w:ascii="Arial" w:eastAsia="Arial" w:hAnsi="Arial" w:cs="Arial"/>
                <w:b/>
                <w:bCs/>
                <w:sz w:val="18"/>
                <w:szCs w:val="18"/>
              </w:rPr>
              <w:t>ŠKOLA</w:t>
            </w:r>
          </w:p>
        </w:tc>
        <w:tc>
          <w:tcPr>
            <w:tcW w:w="7800" w:type="dxa"/>
            <w:shd w:val="clear" w:color="auto" w:fill="CCCCFF"/>
            <w:vAlign w:val="bottom"/>
          </w:tcPr>
          <w:p w14:paraId="598642D9" w14:textId="77777777" w:rsidR="004847DB" w:rsidRDefault="004847DB">
            <w:pPr>
              <w:rPr>
                <w:sz w:val="18"/>
                <w:szCs w:val="18"/>
              </w:rPr>
            </w:pPr>
          </w:p>
        </w:tc>
        <w:tc>
          <w:tcPr>
            <w:tcW w:w="1600" w:type="dxa"/>
            <w:shd w:val="clear" w:color="auto" w:fill="CCCCFF"/>
            <w:vAlign w:val="bottom"/>
          </w:tcPr>
          <w:p w14:paraId="0EBF68EF" w14:textId="77777777" w:rsidR="004847DB" w:rsidRDefault="00000000">
            <w:pPr>
              <w:ind w:right="130"/>
              <w:jc w:val="right"/>
              <w:rPr>
                <w:sz w:val="20"/>
                <w:szCs w:val="20"/>
              </w:rPr>
            </w:pPr>
            <w:r>
              <w:rPr>
                <w:rFonts w:ascii="Arial" w:eastAsia="Arial" w:hAnsi="Arial" w:cs="Arial"/>
                <w:b/>
                <w:bCs/>
                <w:sz w:val="18"/>
                <w:szCs w:val="18"/>
              </w:rPr>
              <w:t>4.000,00</w:t>
            </w:r>
          </w:p>
        </w:tc>
        <w:tc>
          <w:tcPr>
            <w:tcW w:w="1400" w:type="dxa"/>
            <w:shd w:val="clear" w:color="auto" w:fill="CCCCFF"/>
            <w:vAlign w:val="bottom"/>
          </w:tcPr>
          <w:p w14:paraId="60295417"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C8BEA32"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0EA452F7" w14:textId="77777777" w:rsidR="004847DB" w:rsidRDefault="00000000">
            <w:pPr>
              <w:ind w:right="10"/>
              <w:jc w:val="right"/>
              <w:rPr>
                <w:sz w:val="20"/>
                <w:szCs w:val="20"/>
              </w:rPr>
            </w:pPr>
            <w:r>
              <w:rPr>
                <w:rFonts w:ascii="Arial" w:eastAsia="Arial" w:hAnsi="Arial" w:cs="Arial"/>
                <w:b/>
                <w:bCs/>
                <w:sz w:val="18"/>
                <w:szCs w:val="18"/>
              </w:rPr>
              <w:t>4.000,00</w:t>
            </w:r>
          </w:p>
        </w:tc>
      </w:tr>
      <w:tr w:rsidR="004847DB" w14:paraId="5EF05FCA" w14:textId="77777777">
        <w:trPr>
          <w:trHeight w:val="255"/>
        </w:trPr>
        <w:tc>
          <w:tcPr>
            <w:tcW w:w="8740" w:type="dxa"/>
            <w:gridSpan w:val="2"/>
            <w:shd w:val="clear" w:color="auto" w:fill="FFFF99"/>
            <w:vAlign w:val="bottom"/>
          </w:tcPr>
          <w:p w14:paraId="593612EF"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0A815290" w14:textId="77777777" w:rsidR="004847DB" w:rsidRDefault="00000000">
            <w:pPr>
              <w:ind w:right="130"/>
              <w:jc w:val="right"/>
              <w:rPr>
                <w:sz w:val="20"/>
                <w:szCs w:val="20"/>
              </w:rPr>
            </w:pPr>
            <w:r>
              <w:rPr>
                <w:rFonts w:ascii="Arial" w:eastAsia="Arial" w:hAnsi="Arial" w:cs="Arial"/>
                <w:b/>
                <w:bCs/>
                <w:sz w:val="18"/>
                <w:szCs w:val="18"/>
              </w:rPr>
              <w:t>4.000,00</w:t>
            </w:r>
          </w:p>
        </w:tc>
        <w:tc>
          <w:tcPr>
            <w:tcW w:w="1400" w:type="dxa"/>
            <w:shd w:val="clear" w:color="auto" w:fill="FFFF99"/>
            <w:vAlign w:val="bottom"/>
          </w:tcPr>
          <w:p w14:paraId="1E491BD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5BD72B9"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7FE713D2" w14:textId="77777777" w:rsidR="004847DB" w:rsidRDefault="00000000">
            <w:pPr>
              <w:ind w:right="10"/>
              <w:jc w:val="right"/>
              <w:rPr>
                <w:sz w:val="20"/>
                <w:szCs w:val="20"/>
              </w:rPr>
            </w:pPr>
            <w:r>
              <w:rPr>
                <w:rFonts w:ascii="Arial" w:eastAsia="Arial" w:hAnsi="Arial" w:cs="Arial"/>
                <w:b/>
                <w:bCs/>
                <w:sz w:val="18"/>
                <w:szCs w:val="18"/>
              </w:rPr>
              <w:t>4.000,00</w:t>
            </w:r>
          </w:p>
        </w:tc>
      </w:tr>
      <w:tr w:rsidR="004847DB" w14:paraId="65763875" w14:textId="77777777">
        <w:trPr>
          <w:trHeight w:val="252"/>
        </w:trPr>
        <w:tc>
          <w:tcPr>
            <w:tcW w:w="940" w:type="dxa"/>
            <w:vAlign w:val="bottom"/>
          </w:tcPr>
          <w:p w14:paraId="4697B601" w14:textId="77777777" w:rsidR="004847DB" w:rsidRDefault="00000000">
            <w:pPr>
              <w:ind w:left="100"/>
              <w:rPr>
                <w:sz w:val="20"/>
                <w:szCs w:val="20"/>
              </w:rPr>
            </w:pPr>
            <w:r>
              <w:rPr>
                <w:rFonts w:ascii="Arial" w:eastAsia="Arial" w:hAnsi="Arial" w:cs="Arial"/>
                <w:b/>
                <w:bCs/>
                <w:sz w:val="18"/>
                <w:szCs w:val="18"/>
              </w:rPr>
              <w:t>3</w:t>
            </w:r>
          </w:p>
        </w:tc>
        <w:tc>
          <w:tcPr>
            <w:tcW w:w="7800" w:type="dxa"/>
            <w:vAlign w:val="bottom"/>
          </w:tcPr>
          <w:p w14:paraId="452E143D" w14:textId="77777777" w:rsidR="004847DB" w:rsidRDefault="00000000">
            <w:pPr>
              <w:ind w:left="220"/>
              <w:rPr>
                <w:sz w:val="20"/>
                <w:szCs w:val="20"/>
              </w:rPr>
            </w:pPr>
            <w:r>
              <w:rPr>
                <w:rFonts w:ascii="Arial" w:eastAsia="Arial" w:hAnsi="Arial" w:cs="Arial"/>
                <w:b/>
                <w:bCs/>
                <w:sz w:val="18"/>
                <w:szCs w:val="18"/>
              </w:rPr>
              <w:t>Rashodi poslovanja</w:t>
            </w:r>
          </w:p>
        </w:tc>
        <w:tc>
          <w:tcPr>
            <w:tcW w:w="1600" w:type="dxa"/>
            <w:vAlign w:val="bottom"/>
          </w:tcPr>
          <w:p w14:paraId="13CB33C4" w14:textId="77777777" w:rsidR="004847DB" w:rsidRDefault="00000000">
            <w:pPr>
              <w:ind w:right="130"/>
              <w:jc w:val="right"/>
              <w:rPr>
                <w:sz w:val="20"/>
                <w:szCs w:val="20"/>
              </w:rPr>
            </w:pPr>
            <w:r>
              <w:rPr>
                <w:rFonts w:ascii="Arial" w:eastAsia="Arial" w:hAnsi="Arial" w:cs="Arial"/>
                <w:b/>
                <w:bCs/>
                <w:sz w:val="18"/>
                <w:szCs w:val="18"/>
              </w:rPr>
              <w:t>4.000,00</w:t>
            </w:r>
          </w:p>
        </w:tc>
        <w:tc>
          <w:tcPr>
            <w:tcW w:w="1400" w:type="dxa"/>
            <w:vAlign w:val="bottom"/>
          </w:tcPr>
          <w:p w14:paraId="758DA43E"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55E2C7A6"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7811FF25" w14:textId="77777777" w:rsidR="004847DB" w:rsidRDefault="00000000">
            <w:pPr>
              <w:ind w:right="10"/>
              <w:jc w:val="right"/>
              <w:rPr>
                <w:sz w:val="20"/>
                <w:szCs w:val="20"/>
              </w:rPr>
            </w:pPr>
            <w:r>
              <w:rPr>
                <w:rFonts w:ascii="Arial" w:eastAsia="Arial" w:hAnsi="Arial" w:cs="Arial"/>
                <w:b/>
                <w:bCs/>
                <w:sz w:val="18"/>
                <w:szCs w:val="18"/>
              </w:rPr>
              <w:t>4.000,00</w:t>
            </w:r>
          </w:p>
        </w:tc>
      </w:tr>
      <w:tr w:rsidR="004847DB" w14:paraId="43B5E92D" w14:textId="77777777">
        <w:trPr>
          <w:trHeight w:val="257"/>
        </w:trPr>
        <w:tc>
          <w:tcPr>
            <w:tcW w:w="940" w:type="dxa"/>
            <w:vAlign w:val="bottom"/>
          </w:tcPr>
          <w:p w14:paraId="0360D0D3" w14:textId="77777777" w:rsidR="004847DB" w:rsidRDefault="00000000">
            <w:pPr>
              <w:ind w:left="100"/>
              <w:rPr>
                <w:sz w:val="20"/>
                <w:szCs w:val="20"/>
              </w:rPr>
            </w:pPr>
            <w:r>
              <w:rPr>
                <w:rFonts w:ascii="Arial" w:eastAsia="Arial" w:hAnsi="Arial" w:cs="Arial"/>
                <w:sz w:val="18"/>
                <w:szCs w:val="18"/>
              </w:rPr>
              <w:t>36</w:t>
            </w:r>
          </w:p>
        </w:tc>
        <w:tc>
          <w:tcPr>
            <w:tcW w:w="7800" w:type="dxa"/>
            <w:vAlign w:val="bottom"/>
          </w:tcPr>
          <w:p w14:paraId="3437ECD8" w14:textId="77777777" w:rsidR="004847DB" w:rsidRDefault="00000000">
            <w:pPr>
              <w:ind w:left="220"/>
              <w:rPr>
                <w:sz w:val="20"/>
                <w:szCs w:val="20"/>
              </w:rPr>
            </w:pPr>
            <w:r>
              <w:rPr>
                <w:rFonts w:ascii="Arial" w:eastAsia="Arial" w:hAnsi="Arial" w:cs="Arial"/>
                <w:sz w:val="18"/>
                <w:szCs w:val="18"/>
              </w:rPr>
              <w:t>Pomoći dane u inozemstvo i unutar općeg proračuna</w:t>
            </w:r>
          </w:p>
        </w:tc>
        <w:tc>
          <w:tcPr>
            <w:tcW w:w="1600" w:type="dxa"/>
            <w:vAlign w:val="bottom"/>
          </w:tcPr>
          <w:p w14:paraId="6085EB2A" w14:textId="77777777" w:rsidR="004847DB" w:rsidRDefault="00000000">
            <w:pPr>
              <w:ind w:right="130"/>
              <w:jc w:val="right"/>
              <w:rPr>
                <w:sz w:val="20"/>
                <w:szCs w:val="20"/>
              </w:rPr>
            </w:pPr>
            <w:r>
              <w:rPr>
                <w:rFonts w:ascii="Arial" w:eastAsia="Arial" w:hAnsi="Arial" w:cs="Arial"/>
                <w:sz w:val="18"/>
                <w:szCs w:val="18"/>
              </w:rPr>
              <w:t>4.000,00</w:t>
            </w:r>
          </w:p>
        </w:tc>
        <w:tc>
          <w:tcPr>
            <w:tcW w:w="1400" w:type="dxa"/>
            <w:vAlign w:val="bottom"/>
          </w:tcPr>
          <w:p w14:paraId="0C9B9C27"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48C23B3D"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5E678067" w14:textId="77777777" w:rsidR="004847DB" w:rsidRDefault="00000000">
            <w:pPr>
              <w:ind w:right="10"/>
              <w:jc w:val="right"/>
              <w:rPr>
                <w:sz w:val="20"/>
                <w:szCs w:val="20"/>
              </w:rPr>
            </w:pPr>
            <w:r>
              <w:rPr>
                <w:rFonts w:ascii="Arial" w:eastAsia="Arial" w:hAnsi="Arial" w:cs="Arial"/>
                <w:sz w:val="18"/>
                <w:szCs w:val="18"/>
              </w:rPr>
              <w:t>4.000,00</w:t>
            </w:r>
          </w:p>
        </w:tc>
      </w:tr>
      <w:tr w:rsidR="004847DB" w14:paraId="73EB117D" w14:textId="77777777">
        <w:trPr>
          <w:trHeight w:val="256"/>
        </w:trPr>
        <w:tc>
          <w:tcPr>
            <w:tcW w:w="8740" w:type="dxa"/>
            <w:gridSpan w:val="2"/>
            <w:shd w:val="clear" w:color="auto" w:fill="CCCCFF"/>
            <w:vAlign w:val="bottom"/>
          </w:tcPr>
          <w:p w14:paraId="34BF438E" w14:textId="77777777" w:rsidR="004847DB" w:rsidRDefault="00000000">
            <w:pPr>
              <w:ind w:left="100"/>
              <w:rPr>
                <w:sz w:val="20"/>
                <w:szCs w:val="20"/>
              </w:rPr>
            </w:pPr>
            <w:r>
              <w:rPr>
                <w:rFonts w:ascii="Arial" w:eastAsia="Arial" w:hAnsi="Arial" w:cs="Arial"/>
                <w:b/>
                <w:bCs/>
                <w:sz w:val="18"/>
                <w:szCs w:val="18"/>
              </w:rPr>
              <w:t>Tekući projekt T100113 SUFINANCIRANJE JAVNOG LINIJSKOG PRIJEVOZA</w:t>
            </w:r>
          </w:p>
        </w:tc>
        <w:tc>
          <w:tcPr>
            <w:tcW w:w="1600" w:type="dxa"/>
            <w:shd w:val="clear" w:color="auto" w:fill="CCCCFF"/>
            <w:vAlign w:val="bottom"/>
          </w:tcPr>
          <w:p w14:paraId="288F811E" w14:textId="77777777" w:rsidR="004847DB" w:rsidRDefault="00000000">
            <w:pPr>
              <w:ind w:right="130"/>
              <w:jc w:val="right"/>
              <w:rPr>
                <w:sz w:val="20"/>
                <w:szCs w:val="20"/>
              </w:rPr>
            </w:pPr>
            <w:r>
              <w:rPr>
                <w:rFonts w:ascii="Arial" w:eastAsia="Arial" w:hAnsi="Arial" w:cs="Arial"/>
                <w:b/>
                <w:bCs/>
                <w:sz w:val="18"/>
                <w:szCs w:val="18"/>
              </w:rPr>
              <w:t>2.300,00</w:t>
            </w:r>
          </w:p>
        </w:tc>
        <w:tc>
          <w:tcPr>
            <w:tcW w:w="1400" w:type="dxa"/>
            <w:shd w:val="clear" w:color="auto" w:fill="CCCCFF"/>
            <w:vAlign w:val="bottom"/>
          </w:tcPr>
          <w:p w14:paraId="2459304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0C9D8EC7"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137B1541" w14:textId="77777777" w:rsidR="004847DB" w:rsidRDefault="00000000">
            <w:pPr>
              <w:ind w:right="10"/>
              <w:jc w:val="right"/>
              <w:rPr>
                <w:sz w:val="20"/>
                <w:szCs w:val="20"/>
              </w:rPr>
            </w:pPr>
            <w:r>
              <w:rPr>
                <w:rFonts w:ascii="Arial" w:eastAsia="Arial" w:hAnsi="Arial" w:cs="Arial"/>
                <w:b/>
                <w:bCs/>
                <w:sz w:val="18"/>
                <w:szCs w:val="18"/>
              </w:rPr>
              <w:t>2.300,00</w:t>
            </w:r>
          </w:p>
        </w:tc>
      </w:tr>
      <w:tr w:rsidR="004847DB" w14:paraId="6B0929FE" w14:textId="77777777">
        <w:trPr>
          <w:trHeight w:val="255"/>
        </w:trPr>
        <w:tc>
          <w:tcPr>
            <w:tcW w:w="8740" w:type="dxa"/>
            <w:gridSpan w:val="2"/>
            <w:shd w:val="clear" w:color="auto" w:fill="FFFF99"/>
            <w:vAlign w:val="bottom"/>
          </w:tcPr>
          <w:p w14:paraId="1C0ACF10"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65B66CF4" w14:textId="77777777" w:rsidR="004847DB" w:rsidRDefault="00000000">
            <w:pPr>
              <w:ind w:right="130"/>
              <w:jc w:val="right"/>
              <w:rPr>
                <w:sz w:val="20"/>
                <w:szCs w:val="20"/>
              </w:rPr>
            </w:pPr>
            <w:r>
              <w:rPr>
                <w:rFonts w:ascii="Arial" w:eastAsia="Arial" w:hAnsi="Arial" w:cs="Arial"/>
                <w:b/>
                <w:bCs/>
                <w:sz w:val="18"/>
                <w:szCs w:val="18"/>
              </w:rPr>
              <w:t>2.300,00</w:t>
            </w:r>
          </w:p>
        </w:tc>
        <w:tc>
          <w:tcPr>
            <w:tcW w:w="1400" w:type="dxa"/>
            <w:shd w:val="clear" w:color="auto" w:fill="FFFF99"/>
            <w:vAlign w:val="bottom"/>
          </w:tcPr>
          <w:p w14:paraId="227ECC2C"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56B6D4D"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354D2174" w14:textId="77777777" w:rsidR="004847DB" w:rsidRDefault="00000000">
            <w:pPr>
              <w:ind w:right="10"/>
              <w:jc w:val="right"/>
              <w:rPr>
                <w:sz w:val="20"/>
                <w:szCs w:val="20"/>
              </w:rPr>
            </w:pPr>
            <w:r>
              <w:rPr>
                <w:rFonts w:ascii="Arial" w:eastAsia="Arial" w:hAnsi="Arial" w:cs="Arial"/>
                <w:b/>
                <w:bCs/>
                <w:sz w:val="18"/>
                <w:szCs w:val="18"/>
              </w:rPr>
              <w:t>2.300,00</w:t>
            </w:r>
          </w:p>
        </w:tc>
      </w:tr>
      <w:tr w:rsidR="004847DB" w14:paraId="1DED5C99" w14:textId="77777777">
        <w:trPr>
          <w:trHeight w:val="252"/>
        </w:trPr>
        <w:tc>
          <w:tcPr>
            <w:tcW w:w="940" w:type="dxa"/>
            <w:vAlign w:val="bottom"/>
          </w:tcPr>
          <w:p w14:paraId="599CE0B8" w14:textId="77777777" w:rsidR="004847DB" w:rsidRDefault="00000000">
            <w:pPr>
              <w:ind w:left="100"/>
              <w:rPr>
                <w:sz w:val="20"/>
                <w:szCs w:val="20"/>
              </w:rPr>
            </w:pPr>
            <w:r>
              <w:rPr>
                <w:rFonts w:ascii="Arial" w:eastAsia="Arial" w:hAnsi="Arial" w:cs="Arial"/>
                <w:b/>
                <w:bCs/>
                <w:sz w:val="18"/>
                <w:szCs w:val="18"/>
              </w:rPr>
              <w:t>3</w:t>
            </w:r>
          </w:p>
        </w:tc>
        <w:tc>
          <w:tcPr>
            <w:tcW w:w="7800" w:type="dxa"/>
            <w:vAlign w:val="bottom"/>
          </w:tcPr>
          <w:p w14:paraId="7265DEF6" w14:textId="77777777" w:rsidR="004847DB" w:rsidRDefault="00000000">
            <w:pPr>
              <w:ind w:left="220"/>
              <w:rPr>
                <w:sz w:val="20"/>
                <w:szCs w:val="20"/>
              </w:rPr>
            </w:pPr>
            <w:r>
              <w:rPr>
                <w:rFonts w:ascii="Arial" w:eastAsia="Arial" w:hAnsi="Arial" w:cs="Arial"/>
                <w:b/>
                <w:bCs/>
                <w:sz w:val="18"/>
                <w:szCs w:val="18"/>
              </w:rPr>
              <w:t>Rashodi poslovanja</w:t>
            </w:r>
          </w:p>
        </w:tc>
        <w:tc>
          <w:tcPr>
            <w:tcW w:w="1600" w:type="dxa"/>
            <w:vAlign w:val="bottom"/>
          </w:tcPr>
          <w:p w14:paraId="492787B1" w14:textId="77777777" w:rsidR="004847DB" w:rsidRDefault="00000000">
            <w:pPr>
              <w:ind w:right="130"/>
              <w:jc w:val="right"/>
              <w:rPr>
                <w:sz w:val="20"/>
                <w:szCs w:val="20"/>
              </w:rPr>
            </w:pPr>
            <w:r>
              <w:rPr>
                <w:rFonts w:ascii="Arial" w:eastAsia="Arial" w:hAnsi="Arial" w:cs="Arial"/>
                <w:b/>
                <w:bCs/>
                <w:sz w:val="18"/>
                <w:szCs w:val="18"/>
              </w:rPr>
              <w:t>2.300,00</w:t>
            </w:r>
          </w:p>
        </w:tc>
        <w:tc>
          <w:tcPr>
            <w:tcW w:w="1400" w:type="dxa"/>
            <w:vAlign w:val="bottom"/>
          </w:tcPr>
          <w:p w14:paraId="0C8D62C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2712243C"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7E04EC62" w14:textId="77777777" w:rsidR="004847DB" w:rsidRDefault="00000000">
            <w:pPr>
              <w:ind w:right="10"/>
              <w:jc w:val="right"/>
              <w:rPr>
                <w:sz w:val="20"/>
                <w:szCs w:val="20"/>
              </w:rPr>
            </w:pPr>
            <w:r>
              <w:rPr>
                <w:rFonts w:ascii="Arial" w:eastAsia="Arial" w:hAnsi="Arial" w:cs="Arial"/>
                <w:b/>
                <w:bCs/>
                <w:sz w:val="18"/>
                <w:szCs w:val="18"/>
              </w:rPr>
              <w:t>2.300,00</w:t>
            </w:r>
          </w:p>
        </w:tc>
      </w:tr>
      <w:tr w:rsidR="004847DB" w14:paraId="724077E9" w14:textId="77777777">
        <w:trPr>
          <w:trHeight w:val="257"/>
        </w:trPr>
        <w:tc>
          <w:tcPr>
            <w:tcW w:w="940" w:type="dxa"/>
            <w:vAlign w:val="bottom"/>
          </w:tcPr>
          <w:p w14:paraId="360609C3" w14:textId="77777777" w:rsidR="004847DB" w:rsidRDefault="00000000">
            <w:pPr>
              <w:ind w:left="100"/>
              <w:rPr>
                <w:sz w:val="20"/>
                <w:szCs w:val="20"/>
              </w:rPr>
            </w:pPr>
            <w:r>
              <w:rPr>
                <w:rFonts w:ascii="Arial" w:eastAsia="Arial" w:hAnsi="Arial" w:cs="Arial"/>
                <w:sz w:val="18"/>
                <w:szCs w:val="18"/>
              </w:rPr>
              <w:t>37</w:t>
            </w:r>
          </w:p>
        </w:tc>
        <w:tc>
          <w:tcPr>
            <w:tcW w:w="7800" w:type="dxa"/>
            <w:vAlign w:val="bottom"/>
          </w:tcPr>
          <w:p w14:paraId="20B14FD0" w14:textId="77777777" w:rsidR="004847DB" w:rsidRDefault="00000000">
            <w:pPr>
              <w:ind w:left="220"/>
              <w:rPr>
                <w:sz w:val="20"/>
                <w:szCs w:val="20"/>
              </w:rPr>
            </w:pPr>
            <w:r>
              <w:rPr>
                <w:rFonts w:ascii="Arial" w:eastAsia="Arial" w:hAnsi="Arial" w:cs="Arial"/>
                <w:sz w:val="18"/>
                <w:szCs w:val="18"/>
              </w:rPr>
              <w:t>Naknade građanima i kućanstvima na temelju osiguranja i druge naknade</w:t>
            </w:r>
          </w:p>
        </w:tc>
        <w:tc>
          <w:tcPr>
            <w:tcW w:w="1600" w:type="dxa"/>
            <w:vAlign w:val="bottom"/>
          </w:tcPr>
          <w:p w14:paraId="4D4FAD76" w14:textId="77777777" w:rsidR="004847DB" w:rsidRDefault="00000000">
            <w:pPr>
              <w:ind w:right="130"/>
              <w:jc w:val="right"/>
              <w:rPr>
                <w:sz w:val="20"/>
                <w:szCs w:val="20"/>
              </w:rPr>
            </w:pPr>
            <w:r>
              <w:rPr>
                <w:rFonts w:ascii="Arial" w:eastAsia="Arial" w:hAnsi="Arial" w:cs="Arial"/>
                <w:sz w:val="18"/>
                <w:szCs w:val="18"/>
              </w:rPr>
              <w:t>2.300,00</w:t>
            </w:r>
          </w:p>
        </w:tc>
        <w:tc>
          <w:tcPr>
            <w:tcW w:w="1400" w:type="dxa"/>
            <w:vAlign w:val="bottom"/>
          </w:tcPr>
          <w:p w14:paraId="04BE6BFA"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1840FCB6"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102B9003" w14:textId="77777777" w:rsidR="004847DB" w:rsidRDefault="00000000">
            <w:pPr>
              <w:ind w:right="10"/>
              <w:jc w:val="right"/>
              <w:rPr>
                <w:sz w:val="20"/>
                <w:szCs w:val="20"/>
              </w:rPr>
            </w:pPr>
            <w:r>
              <w:rPr>
                <w:rFonts w:ascii="Arial" w:eastAsia="Arial" w:hAnsi="Arial" w:cs="Arial"/>
                <w:sz w:val="18"/>
                <w:szCs w:val="18"/>
              </w:rPr>
              <w:t>2.300,00</w:t>
            </w:r>
          </w:p>
        </w:tc>
      </w:tr>
      <w:tr w:rsidR="004847DB" w14:paraId="013EEF31" w14:textId="77777777">
        <w:trPr>
          <w:trHeight w:val="256"/>
        </w:trPr>
        <w:tc>
          <w:tcPr>
            <w:tcW w:w="8740" w:type="dxa"/>
            <w:gridSpan w:val="2"/>
            <w:shd w:val="clear" w:color="auto" w:fill="CCCCFF"/>
            <w:vAlign w:val="bottom"/>
          </w:tcPr>
          <w:p w14:paraId="2E452805" w14:textId="77777777" w:rsidR="004847DB" w:rsidRDefault="00000000">
            <w:pPr>
              <w:ind w:left="100"/>
              <w:rPr>
                <w:sz w:val="20"/>
                <w:szCs w:val="20"/>
              </w:rPr>
            </w:pPr>
            <w:r>
              <w:rPr>
                <w:rFonts w:ascii="Arial" w:eastAsia="Arial" w:hAnsi="Arial" w:cs="Arial"/>
                <w:b/>
                <w:bCs/>
                <w:sz w:val="18"/>
                <w:szCs w:val="18"/>
              </w:rPr>
              <w:t>Tekući projekt T100114 STIPENDIRANJE UČENIKA</w:t>
            </w:r>
          </w:p>
        </w:tc>
        <w:tc>
          <w:tcPr>
            <w:tcW w:w="1600" w:type="dxa"/>
            <w:shd w:val="clear" w:color="auto" w:fill="CCCCFF"/>
            <w:vAlign w:val="bottom"/>
          </w:tcPr>
          <w:p w14:paraId="2E1D23C1" w14:textId="77777777" w:rsidR="004847DB" w:rsidRDefault="00000000">
            <w:pPr>
              <w:ind w:right="130"/>
              <w:jc w:val="right"/>
              <w:rPr>
                <w:sz w:val="20"/>
                <w:szCs w:val="20"/>
              </w:rPr>
            </w:pPr>
            <w:r>
              <w:rPr>
                <w:rFonts w:ascii="Arial" w:eastAsia="Arial" w:hAnsi="Arial" w:cs="Arial"/>
                <w:b/>
                <w:bCs/>
                <w:sz w:val="18"/>
                <w:szCs w:val="18"/>
              </w:rPr>
              <w:t>2.240,00</w:t>
            </w:r>
          </w:p>
        </w:tc>
        <w:tc>
          <w:tcPr>
            <w:tcW w:w="1400" w:type="dxa"/>
            <w:shd w:val="clear" w:color="auto" w:fill="CCCCFF"/>
            <w:vAlign w:val="bottom"/>
          </w:tcPr>
          <w:p w14:paraId="2EF1781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009896B9"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78DAE98E" w14:textId="77777777" w:rsidR="004847DB" w:rsidRDefault="00000000">
            <w:pPr>
              <w:ind w:right="10"/>
              <w:jc w:val="right"/>
              <w:rPr>
                <w:sz w:val="20"/>
                <w:szCs w:val="20"/>
              </w:rPr>
            </w:pPr>
            <w:r>
              <w:rPr>
                <w:rFonts w:ascii="Arial" w:eastAsia="Arial" w:hAnsi="Arial" w:cs="Arial"/>
                <w:b/>
                <w:bCs/>
                <w:sz w:val="18"/>
                <w:szCs w:val="18"/>
              </w:rPr>
              <w:t>2.240,00</w:t>
            </w:r>
          </w:p>
        </w:tc>
      </w:tr>
      <w:tr w:rsidR="004847DB" w14:paraId="196CBE70" w14:textId="77777777">
        <w:trPr>
          <w:trHeight w:val="255"/>
        </w:trPr>
        <w:tc>
          <w:tcPr>
            <w:tcW w:w="8740" w:type="dxa"/>
            <w:gridSpan w:val="2"/>
            <w:shd w:val="clear" w:color="auto" w:fill="FFFF99"/>
            <w:vAlign w:val="bottom"/>
          </w:tcPr>
          <w:p w14:paraId="666ADA87"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2C4E61EF" w14:textId="77777777" w:rsidR="004847DB" w:rsidRDefault="00000000">
            <w:pPr>
              <w:ind w:right="130"/>
              <w:jc w:val="right"/>
              <w:rPr>
                <w:sz w:val="20"/>
                <w:szCs w:val="20"/>
              </w:rPr>
            </w:pPr>
            <w:r>
              <w:rPr>
                <w:rFonts w:ascii="Arial" w:eastAsia="Arial" w:hAnsi="Arial" w:cs="Arial"/>
                <w:b/>
                <w:bCs/>
                <w:sz w:val="18"/>
                <w:szCs w:val="18"/>
              </w:rPr>
              <w:t>2.240,00</w:t>
            </w:r>
          </w:p>
        </w:tc>
        <w:tc>
          <w:tcPr>
            <w:tcW w:w="1400" w:type="dxa"/>
            <w:shd w:val="clear" w:color="auto" w:fill="FFFF99"/>
            <w:vAlign w:val="bottom"/>
          </w:tcPr>
          <w:p w14:paraId="560FDA8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39402D10"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6E0D907B" w14:textId="77777777" w:rsidR="004847DB" w:rsidRDefault="00000000">
            <w:pPr>
              <w:ind w:right="10"/>
              <w:jc w:val="right"/>
              <w:rPr>
                <w:sz w:val="20"/>
                <w:szCs w:val="20"/>
              </w:rPr>
            </w:pPr>
            <w:r>
              <w:rPr>
                <w:rFonts w:ascii="Arial" w:eastAsia="Arial" w:hAnsi="Arial" w:cs="Arial"/>
                <w:b/>
                <w:bCs/>
                <w:sz w:val="18"/>
                <w:szCs w:val="18"/>
              </w:rPr>
              <w:t>2.240,00</w:t>
            </w:r>
          </w:p>
        </w:tc>
      </w:tr>
      <w:tr w:rsidR="004847DB" w14:paraId="03FA95A6" w14:textId="77777777">
        <w:trPr>
          <w:trHeight w:val="252"/>
        </w:trPr>
        <w:tc>
          <w:tcPr>
            <w:tcW w:w="940" w:type="dxa"/>
            <w:vAlign w:val="bottom"/>
          </w:tcPr>
          <w:p w14:paraId="7BD29CFC" w14:textId="77777777" w:rsidR="004847DB" w:rsidRDefault="00000000">
            <w:pPr>
              <w:ind w:left="100"/>
              <w:rPr>
                <w:sz w:val="20"/>
                <w:szCs w:val="20"/>
              </w:rPr>
            </w:pPr>
            <w:r>
              <w:rPr>
                <w:rFonts w:ascii="Arial" w:eastAsia="Arial" w:hAnsi="Arial" w:cs="Arial"/>
                <w:b/>
                <w:bCs/>
                <w:sz w:val="18"/>
                <w:szCs w:val="18"/>
              </w:rPr>
              <w:t>3</w:t>
            </w:r>
          </w:p>
        </w:tc>
        <w:tc>
          <w:tcPr>
            <w:tcW w:w="7800" w:type="dxa"/>
            <w:vAlign w:val="bottom"/>
          </w:tcPr>
          <w:p w14:paraId="59DD68A1" w14:textId="77777777" w:rsidR="004847DB" w:rsidRDefault="00000000">
            <w:pPr>
              <w:ind w:left="220"/>
              <w:rPr>
                <w:sz w:val="20"/>
                <w:szCs w:val="20"/>
              </w:rPr>
            </w:pPr>
            <w:r>
              <w:rPr>
                <w:rFonts w:ascii="Arial" w:eastAsia="Arial" w:hAnsi="Arial" w:cs="Arial"/>
                <w:b/>
                <w:bCs/>
                <w:sz w:val="18"/>
                <w:szCs w:val="18"/>
              </w:rPr>
              <w:t>Rashodi poslovanja</w:t>
            </w:r>
          </w:p>
        </w:tc>
        <w:tc>
          <w:tcPr>
            <w:tcW w:w="1600" w:type="dxa"/>
            <w:vAlign w:val="bottom"/>
          </w:tcPr>
          <w:p w14:paraId="1E03D6B6" w14:textId="77777777" w:rsidR="004847DB" w:rsidRDefault="00000000">
            <w:pPr>
              <w:ind w:right="130"/>
              <w:jc w:val="right"/>
              <w:rPr>
                <w:sz w:val="20"/>
                <w:szCs w:val="20"/>
              </w:rPr>
            </w:pPr>
            <w:r>
              <w:rPr>
                <w:rFonts w:ascii="Arial" w:eastAsia="Arial" w:hAnsi="Arial" w:cs="Arial"/>
                <w:b/>
                <w:bCs/>
                <w:sz w:val="18"/>
                <w:szCs w:val="18"/>
              </w:rPr>
              <w:t>2.240,00</w:t>
            </w:r>
          </w:p>
        </w:tc>
        <w:tc>
          <w:tcPr>
            <w:tcW w:w="1400" w:type="dxa"/>
            <w:vAlign w:val="bottom"/>
          </w:tcPr>
          <w:p w14:paraId="1450BF04"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78BCA716"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7862DE64" w14:textId="77777777" w:rsidR="004847DB" w:rsidRDefault="00000000">
            <w:pPr>
              <w:ind w:right="10"/>
              <w:jc w:val="right"/>
              <w:rPr>
                <w:sz w:val="20"/>
                <w:szCs w:val="20"/>
              </w:rPr>
            </w:pPr>
            <w:r>
              <w:rPr>
                <w:rFonts w:ascii="Arial" w:eastAsia="Arial" w:hAnsi="Arial" w:cs="Arial"/>
                <w:b/>
                <w:bCs/>
                <w:sz w:val="18"/>
                <w:szCs w:val="18"/>
              </w:rPr>
              <w:t>2.240,00</w:t>
            </w:r>
          </w:p>
        </w:tc>
      </w:tr>
      <w:tr w:rsidR="004847DB" w14:paraId="1E340C18" w14:textId="77777777">
        <w:trPr>
          <w:trHeight w:val="257"/>
        </w:trPr>
        <w:tc>
          <w:tcPr>
            <w:tcW w:w="940" w:type="dxa"/>
            <w:vAlign w:val="bottom"/>
          </w:tcPr>
          <w:p w14:paraId="3F4BA366" w14:textId="77777777" w:rsidR="004847DB" w:rsidRDefault="00000000">
            <w:pPr>
              <w:ind w:left="100"/>
              <w:rPr>
                <w:sz w:val="20"/>
                <w:szCs w:val="20"/>
              </w:rPr>
            </w:pPr>
            <w:r>
              <w:rPr>
                <w:rFonts w:ascii="Arial" w:eastAsia="Arial" w:hAnsi="Arial" w:cs="Arial"/>
                <w:sz w:val="18"/>
                <w:szCs w:val="18"/>
              </w:rPr>
              <w:t>37</w:t>
            </w:r>
          </w:p>
        </w:tc>
        <w:tc>
          <w:tcPr>
            <w:tcW w:w="7800" w:type="dxa"/>
            <w:vAlign w:val="bottom"/>
          </w:tcPr>
          <w:p w14:paraId="53C84C55" w14:textId="77777777" w:rsidR="004847DB" w:rsidRDefault="00000000">
            <w:pPr>
              <w:ind w:left="220"/>
              <w:rPr>
                <w:sz w:val="20"/>
                <w:szCs w:val="20"/>
              </w:rPr>
            </w:pPr>
            <w:r>
              <w:rPr>
                <w:rFonts w:ascii="Arial" w:eastAsia="Arial" w:hAnsi="Arial" w:cs="Arial"/>
                <w:sz w:val="18"/>
                <w:szCs w:val="18"/>
              </w:rPr>
              <w:t>Naknade građanima i kućanstvima na temelju osiguranja i druge naknade</w:t>
            </w:r>
          </w:p>
        </w:tc>
        <w:tc>
          <w:tcPr>
            <w:tcW w:w="1600" w:type="dxa"/>
            <w:vAlign w:val="bottom"/>
          </w:tcPr>
          <w:p w14:paraId="46252F45" w14:textId="77777777" w:rsidR="004847DB" w:rsidRDefault="00000000">
            <w:pPr>
              <w:ind w:right="130"/>
              <w:jc w:val="right"/>
              <w:rPr>
                <w:sz w:val="20"/>
                <w:szCs w:val="20"/>
              </w:rPr>
            </w:pPr>
            <w:r>
              <w:rPr>
                <w:rFonts w:ascii="Arial" w:eastAsia="Arial" w:hAnsi="Arial" w:cs="Arial"/>
                <w:sz w:val="18"/>
                <w:szCs w:val="18"/>
              </w:rPr>
              <w:t>2.240,00</w:t>
            </w:r>
          </w:p>
        </w:tc>
        <w:tc>
          <w:tcPr>
            <w:tcW w:w="1400" w:type="dxa"/>
            <w:vAlign w:val="bottom"/>
          </w:tcPr>
          <w:p w14:paraId="1B935478"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7E1C305E"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1A788FDF" w14:textId="77777777" w:rsidR="004847DB" w:rsidRDefault="00000000">
            <w:pPr>
              <w:ind w:right="10"/>
              <w:jc w:val="right"/>
              <w:rPr>
                <w:sz w:val="20"/>
                <w:szCs w:val="20"/>
              </w:rPr>
            </w:pPr>
            <w:r>
              <w:rPr>
                <w:rFonts w:ascii="Arial" w:eastAsia="Arial" w:hAnsi="Arial" w:cs="Arial"/>
                <w:sz w:val="18"/>
                <w:szCs w:val="18"/>
              </w:rPr>
              <w:t>2.240,00</w:t>
            </w:r>
          </w:p>
        </w:tc>
      </w:tr>
      <w:tr w:rsidR="004847DB" w14:paraId="013C2235" w14:textId="77777777">
        <w:trPr>
          <w:trHeight w:val="206"/>
        </w:trPr>
        <w:tc>
          <w:tcPr>
            <w:tcW w:w="8740" w:type="dxa"/>
            <w:gridSpan w:val="2"/>
            <w:shd w:val="clear" w:color="auto" w:fill="CCCCFF"/>
            <w:vAlign w:val="bottom"/>
          </w:tcPr>
          <w:p w14:paraId="4DC0C365" w14:textId="77777777" w:rsidR="004847DB" w:rsidRDefault="00000000">
            <w:pPr>
              <w:ind w:left="100"/>
              <w:rPr>
                <w:sz w:val="20"/>
                <w:szCs w:val="20"/>
              </w:rPr>
            </w:pPr>
            <w:r>
              <w:rPr>
                <w:rFonts w:ascii="Arial" w:eastAsia="Arial" w:hAnsi="Arial" w:cs="Arial"/>
                <w:b/>
                <w:bCs/>
                <w:sz w:val="18"/>
                <w:szCs w:val="18"/>
                <w:shd w:val="clear" w:color="auto" w:fill="CCCCFF"/>
              </w:rPr>
              <w:t>Tekući projekt T100115 SUFIN.TROŠ. POLAG. VOZAČ.ISPITA SREDNJOŠKOLCIMA I STUDENTIMA S</w:t>
            </w:r>
          </w:p>
        </w:tc>
        <w:tc>
          <w:tcPr>
            <w:tcW w:w="1600" w:type="dxa"/>
            <w:shd w:val="clear" w:color="auto" w:fill="CCCCFF"/>
            <w:vAlign w:val="bottom"/>
          </w:tcPr>
          <w:p w14:paraId="7714C8E3" w14:textId="77777777" w:rsidR="004847DB" w:rsidRDefault="004847DB">
            <w:pPr>
              <w:rPr>
                <w:sz w:val="17"/>
                <w:szCs w:val="17"/>
              </w:rPr>
            </w:pPr>
          </w:p>
        </w:tc>
        <w:tc>
          <w:tcPr>
            <w:tcW w:w="1400" w:type="dxa"/>
            <w:shd w:val="clear" w:color="auto" w:fill="CCCCFF"/>
            <w:vAlign w:val="bottom"/>
          </w:tcPr>
          <w:p w14:paraId="736BAC71" w14:textId="77777777" w:rsidR="004847DB" w:rsidRDefault="004847DB">
            <w:pPr>
              <w:rPr>
                <w:sz w:val="17"/>
                <w:szCs w:val="17"/>
              </w:rPr>
            </w:pPr>
          </w:p>
        </w:tc>
        <w:tc>
          <w:tcPr>
            <w:tcW w:w="1080" w:type="dxa"/>
            <w:shd w:val="clear" w:color="auto" w:fill="CCCCFF"/>
            <w:vAlign w:val="bottom"/>
          </w:tcPr>
          <w:p w14:paraId="04C34E2F" w14:textId="77777777" w:rsidR="004847DB" w:rsidRDefault="004847DB">
            <w:pPr>
              <w:rPr>
                <w:sz w:val="17"/>
                <w:szCs w:val="17"/>
              </w:rPr>
            </w:pPr>
          </w:p>
        </w:tc>
        <w:tc>
          <w:tcPr>
            <w:tcW w:w="1400" w:type="dxa"/>
            <w:shd w:val="clear" w:color="auto" w:fill="CCCCFF"/>
            <w:vAlign w:val="bottom"/>
          </w:tcPr>
          <w:p w14:paraId="539B208A" w14:textId="77777777" w:rsidR="004847DB" w:rsidRDefault="004847DB">
            <w:pPr>
              <w:rPr>
                <w:sz w:val="17"/>
                <w:szCs w:val="17"/>
              </w:rPr>
            </w:pPr>
          </w:p>
        </w:tc>
      </w:tr>
      <w:tr w:rsidR="004847DB" w14:paraId="5234B2E5" w14:textId="77777777">
        <w:trPr>
          <w:trHeight w:val="208"/>
        </w:trPr>
        <w:tc>
          <w:tcPr>
            <w:tcW w:w="8740" w:type="dxa"/>
            <w:gridSpan w:val="2"/>
            <w:shd w:val="clear" w:color="auto" w:fill="CCCCFF"/>
            <w:vAlign w:val="bottom"/>
          </w:tcPr>
          <w:p w14:paraId="7AF8F715" w14:textId="77777777" w:rsidR="004847DB" w:rsidRDefault="00000000">
            <w:pPr>
              <w:ind w:left="100"/>
              <w:rPr>
                <w:sz w:val="20"/>
                <w:szCs w:val="20"/>
              </w:rPr>
            </w:pPr>
            <w:r>
              <w:rPr>
                <w:rFonts w:ascii="Arial" w:eastAsia="Arial" w:hAnsi="Arial" w:cs="Arial"/>
                <w:b/>
                <w:bCs/>
                <w:sz w:val="18"/>
                <w:szCs w:val="18"/>
              </w:rPr>
              <w:t>PODRUČJA OPĆINE VLADISLAVCI</w:t>
            </w:r>
          </w:p>
        </w:tc>
        <w:tc>
          <w:tcPr>
            <w:tcW w:w="1600" w:type="dxa"/>
            <w:shd w:val="clear" w:color="auto" w:fill="CCCCFF"/>
            <w:vAlign w:val="bottom"/>
          </w:tcPr>
          <w:p w14:paraId="3C2BEACC" w14:textId="77777777" w:rsidR="004847DB" w:rsidRDefault="00000000">
            <w:pPr>
              <w:ind w:right="130"/>
              <w:jc w:val="right"/>
              <w:rPr>
                <w:sz w:val="20"/>
                <w:szCs w:val="20"/>
              </w:rPr>
            </w:pPr>
            <w:r>
              <w:rPr>
                <w:rFonts w:ascii="Arial" w:eastAsia="Arial" w:hAnsi="Arial" w:cs="Arial"/>
                <w:b/>
                <w:bCs/>
                <w:sz w:val="18"/>
                <w:szCs w:val="18"/>
              </w:rPr>
              <w:t>4.500,00</w:t>
            </w:r>
          </w:p>
        </w:tc>
        <w:tc>
          <w:tcPr>
            <w:tcW w:w="1400" w:type="dxa"/>
            <w:shd w:val="clear" w:color="auto" w:fill="CCCCFF"/>
            <w:vAlign w:val="bottom"/>
          </w:tcPr>
          <w:p w14:paraId="7BDB776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D8004A8"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233F65E4" w14:textId="77777777" w:rsidR="004847DB" w:rsidRDefault="00000000">
            <w:pPr>
              <w:ind w:right="10"/>
              <w:jc w:val="right"/>
              <w:rPr>
                <w:sz w:val="20"/>
                <w:szCs w:val="20"/>
              </w:rPr>
            </w:pPr>
            <w:r>
              <w:rPr>
                <w:rFonts w:ascii="Arial" w:eastAsia="Arial" w:hAnsi="Arial" w:cs="Arial"/>
                <w:b/>
                <w:bCs/>
                <w:sz w:val="18"/>
                <w:szCs w:val="18"/>
              </w:rPr>
              <w:t>4.500,00</w:t>
            </w:r>
          </w:p>
        </w:tc>
      </w:tr>
      <w:tr w:rsidR="004847DB" w14:paraId="626AF03A" w14:textId="77777777">
        <w:trPr>
          <w:trHeight w:val="255"/>
        </w:trPr>
        <w:tc>
          <w:tcPr>
            <w:tcW w:w="8740" w:type="dxa"/>
            <w:gridSpan w:val="2"/>
            <w:shd w:val="clear" w:color="auto" w:fill="FFFF99"/>
            <w:vAlign w:val="bottom"/>
          </w:tcPr>
          <w:p w14:paraId="4ABFD794"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3CBE212E" w14:textId="77777777" w:rsidR="004847DB" w:rsidRDefault="00000000">
            <w:pPr>
              <w:ind w:right="130"/>
              <w:jc w:val="right"/>
              <w:rPr>
                <w:sz w:val="20"/>
                <w:szCs w:val="20"/>
              </w:rPr>
            </w:pPr>
            <w:r>
              <w:rPr>
                <w:rFonts w:ascii="Arial" w:eastAsia="Arial" w:hAnsi="Arial" w:cs="Arial"/>
                <w:b/>
                <w:bCs/>
                <w:sz w:val="18"/>
                <w:szCs w:val="18"/>
              </w:rPr>
              <w:t>4.500,00</w:t>
            </w:r>
          </w:p>
        </w:tc>
        <w:tc>
          <w:tcPr>
            <w:tcW w:w="1400" w:type="dxa"/>
            <w:shd w:val="clear" w:color="auto" w:fill="FFFF99"/>
            <w:vAlign w:val="bottom"/>
          </w:tcPr>
          <w:p w14:paraId="650BC870"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10154BA7"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1C040CC7" w14:textId="77777777" w:rsidR="004847DB" w:rsidRDefault="00000000">
            <w:pPr>
              <w:ind w:right="10"/>
              <w:jc w:val="right"/>
              <w:rPr>
                <w:sz w:val="20"/>
                <w:szCs w:val="20"/>
              </w:rPr>
            </w:pPr>
            <w:r>
              <w:rPr>
                <w:rFonts w:ascii="Arial" w:eastAsia="Arial" w:hAnsi="Arial" w:cs="Arial"/>
                <w:b/>
                <w:bCs/>
                <w:sz w:val="18"/>
                <w:szCs w:val="18"/>
              </w:rPr>
              <w:t>4.500,00</w:t>
            </w:r>
          </w:p>
        </w:tc>
      </w:tr>
      <w:tr w:rsidR="004847DB" w14:paraId="71FE2BED" w14:textId="77777777">
        <w:trPr>
          <w:trHeight w:val="252"/>
        </w:trPr>
        <w:tc>
          <w:tcPr>
            <w:tcW w:w="940" w:type="dxa"/>
            <w:vAlign w:val="bottom"/>
          </w:tcPr>
          <w:p w14:paraId="3B8EDB47" w14:textId="77777777" w:rsidR="004847DB" w:rsidRDefault="00000000">
            <w:pPr>
              <w:ind w:left="100"/>
              <w:rPr>
                <w:sz w:val="20"/>
                <w:szCs w:val="20"/>
              </w:rPr>
            </w:pPr>
            <w:r>
              <w:rPr>
                <w:rFonts w:ascii="Arial" w:eastAsia="Arial" w:hAnsi="Arial" w:cs="Arial"/>
                <w:b/>
                <w:bCs/>
                <w:sz w:val="18"/>
                <w:szCs w:val="18"/>
              </w:rPr>
              <w:t>3</w:t>
            </w:r>
          </w:p>
        </w:tc>
        <w:tc>
          <w:tcPr>
            <w:tcW w:w="7800" w:type="dxa"/>
            <w:vAlign w:val="bottom"/>
          </w:tcPr>
          <w:p w14:paraId="727F1672" w14:textId="77777777" w:rsidR="004847DB" w:rsidRDefault="00000000">
            <w:pPr>
              <w:ind w:left="220"/>
              <w:rPr>
                <w:sz w:val="20"/>
                <w:szCs w:val="20"/>
              </w:rPr>
            </w:pPr>
            <w:r>
              <w:rPr>
                <w:rFonts w:ascii="Arial" w:eastAsia="Arial" w:hAnsi="Arial" w:cs="Arial"/>
                <w:b/>
                <w:bCs/>
                <w:sz w:val="18"/>
                <w:szCs w:val="18"/>
              </w:rPr>
              <w:t>Rashodi poslovanja</w:t>
            </w:r>
          </w:p>
        </w:tc>
        <w:tc>
          <w:tcPr>
            <w:tcW w:w="1600" w:type="dxa"/>
            <w:vAlign w:val="bottom"/>
          </w:tcPr>
          <w:p w14:paraId="108D0396" w14:textId="77777777" w:rsidR="004847DB" w:rsidRDefault="00000000">
            <w:pPr>
              <w:ind w:right="130"/>
              <w:jc w:val="right"/>
              <w:rPr>
                <w:sz w:val="20"/>
                <w:szCs w:val="20"/>
              </w:rPr>
            </w:pPr>
            <w:r>
              <w:rPr>
                <w:rFonts w:ascii="Arial" w:eastAsia="Arial" w:hAnsi="Arial" w:cs="Arial"/>
                <w:b/>
                <w:bCs/>
                <w:sz w:val="18"/>
                <w:szCs w:val="18"/>
              </w:rPr>
              <w:t>4.500,00</w:t>
            </w:r>
          </w:p>
        </w:tc>
        <w:tc>
          <w:tcPr>
            <w:tcW w:w="1400" w:type="dxa"/>
            <w:vAlign w:val="bottom"/>
          </w:tcPr>
          <w:p w14:paraId="0CCF41D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061CF533"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1FF76C30" w14:textId="77777777" w:rsidR="004847DB" w:rsidRDefault="00000000">
            <w:pPr>
              <w:ind w:right="10"/>
              <w:jc w:val="right"/>
              <w:rPr>
                <w:sz w:val="20"/>
                <w:szCs w:val="20"/>
              </w:rPr>
            </w:pPr>
            <w:r>
              <w:rPr>
                <w:rFonts w:ascii="Arial" w:eastAsia="Arial" w:hAnsi="Arial" w:cs="Arial"/>
                <w:b/>
                <w:bCs/>
                <w:sz w:val="18"/>
                <w:szCs w:val="18"/>
              </w:rPr>
              <w:t>4.500,00</w:t>
            </w:r>
          </w:p>
        </w:tc>
      </w:tr>
      <w:tr w:rsidR="004847DB" w14:paraId="7157A533" w14:textId="77777777">
        <w:trPr>
          <w:trHeight w:val="499"/>
        </w:trPr>
        <w:tc>
          <w:tcPr>
            <w:tcW w:w="940" w:type="dxa"/>
            <w:vAlign w:val="bottom"/>
          </w:tcPr>
          <w:p w14:paraId="3EE80FAB" w14:textId="77777777" w:rsidR="004847DB" w:rsidRDefault="00000000">
            <w:pPr>
              <w:ind w:left="100"/>
              <w:rPr>
                <w:sz w:val="20"/>
                <w:szCs w:val="20"/>
              </w:rPr>
            </w:pPr>
            <w:r>
              <w:rPr>
                <w:rFonts w:ascii="Arial" w:eastAsia="Arial" w:hAnsi="Arial" w:cs="Arial"/>
                <w:sz w:val="18"/>
                <w:szCs w:val="18"/>
              </w:rPr>
              <w:t>37</w:t>
            </w:r>
          </w:p>
        </w:tc>
        <w:tc>
          <w:tcPr>
            <w:tcW w:w="7800" w:type="dxa"/>
            <w:vAlign w:val="bottom"/>
          </w:tcPr>
          <w:p w14:paraId="67ADF49A" w14:textId="77777777" w:rsidR="004847DB" w:rsidRDefault="00000000">
            <w:pPr>
              <w:ind w:left="220"/>
              <w:rPr>
                <w:sz w:val="20"/>
                <w:szCs w:val="20"/>
              </w:rPr>
            </w:pPr>
            <w:r>
              <w:rPr>
                <w:rFonts w:ascii="Arial" w:eastAsia="Arial" w:hAnsi="Arial" w:cs="Arial"/>
                <w:sz w:val="18"/>
                <w:szCs w:val="18"/>
              </w:rPr>
              <w:t>Naknade građanima i kućanstvima na temelju osiguranja i druge naknade</w:t>
            </w:r>
          </w:p>
        </w:tc>
        <w:tc>
          <w:tcPr>
            <w:tcW w:w="1600" w:type="dxa"/>
            <w:vAlign w:val="bottom"/>
          </w:tcPr>
          <w:p w14:paraId="178D9DDA" w14:textId="77777777" w:rsidR="004847DB" w:rsidRDefault="00000000">
            <w:pPr>
              <w:ind w:right="130"/>
              <w:jc w:val="right"/>
              <w:rPr>
                <w:sz w:val="20"/>
                <w:szCs w:val="20"/>
              </w:rPr>
            </w:pPr>
            <w:r>
              <w:rPr>
                <w:rFonts w:ascii="Arial" w:eastAsia="Arial" w:hAnsi="Arial" w:cs="Arial"/>
                <w:sz w:val="18"/>
                <w:szCs w:val="18"/>
              </w:rPr>
              <w:t>4.500,00</w:t>
            </w:r>
          </w:p>
        </w:tc>
        <w:tc>
          <w:tcPr>
            <w:tcW w:w="1400" w:type="dxa"/>
            <w:vAlign w:val="bottom"/>
          </w:tcPr>
          <w:p w14:paraId="2EED68DF"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64DD0116"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0D7F8D2D" w14:textId="77777777" w:rsidR="004847DB" w:rsidRDefault="00000000">
            <w:pPr>
              <w:ind w:right="10"/>
              <w:jc w:val="right"/>
              <w:rPr>
                <w:sz w:val="20"/>
                <w:szCs w:val="20"/>
              </w:rPr>
            </w:pPr>
            <w:r>
              <w:rPr>
                <w:rFonts w:ascii="Arial" w:eastAsia="Arial" w:hAnsi="Arial" w:cs="Arial"/>
                <w:sz w:val="18"/>
                <w:szCs w:val="18"/>
              </w:rPr>
              <w:t>4.500,00</w:t>
            </w:r>
          </w:p>
        </w:tc>
      </w:tr>
      <w:tr w:rsidR="004847DB" w14:paraId="5359B2A3" w14:textId="77777777">
        <w:trPr>
          <w:trHeight w:val="255"/>
        </w:trPr>
        <w:tc>
          <w:tcPr>
            <w:tcW w:w="8740" w:type="dxa"/>
            <w:gridSpan w:val="2"/>
            <w:shd w:val="clear" w:color="auto" w:fill="CCCCFF"/>
            <w:vAlign w:val="bottom"/>
          </w:tcPr>
          <w:p w14:paraId="4A699C06" w14:textId="77777777" w:rsidR="004847DB" w:rsidRDefault="00000000">
            <w:pPr>
              <w:ind w:left="100"/>
              <w:rPr>
                <w:sz w:val="20"/>
                <w:szCs w:val="20"/>
              </w:rPr>
            </w:pPr>
            <w:r>
              <w:rPr>
                <w:rFonts w:ascii="Arial" w:eastAsia="Arial" w:hAnsi="Arial" w:cs="Arial"/>
                <w:b/>
                <w:bCs/>
                <w:sz w:val="18"/>
                <w:szCs w:val="18"/>
              </w:rPr>
              <w:t>Tekući projekt T100118 SUFINANCIRANJE FIZIKALNE TERAPIJE DJECI S INVALIDITETOM</w:t>
            </w:r>
          </w:p>
        </w:tc>
        <w:tc>
          <w:tcPr>
            <w:tcW w:w="1600" w:type="dxa"/>
            <w:shd w:val="clear" w:color="auto" w:fill="CCCCFF"/>
            <w:vAlign w:val="bottom"/>
          </w:tcPr>
          <w:p w14:paraId="50936DD1" w14:textId="77777777" w:rsidR="004847DB" w:rsidRDefault="00000000">
            <w:pPr>
              <w:ind w:right="130"/>
              <w:jc w:val="right"/>
              <w:rPr>
                <w:sz w:val="20"/>
                <w:szCs w:val="20"/>
              </w:rPr>
            </w:pPr>
            <w:r>
              <w:rPr>
                <w:rFonts w:ascii="Arial" w:eastAsia="Arial" w:hAnsi="Arial" w:cs="Arial"/>
                <w:b/>
                <w:bCs/>
                <w:sz w:val="18"/>
                <w:szCs w:val="18"/>
              </w:rPr>
              <w:t>6.480,00</w:t>
            </w:r>
          </w:p>
        </w:tc>
        <w:tc>
          <w:tcPr>
            <w:tcW w:w="1400" w:type="dxa"/>
            <w:shd w:val="clear" w:color="auto" w:fill="CCCCFF"/>
            <w:vAlign w:val="bottom"/>
          </w:tcPr>
          <w:p w14:paraId="42E8CA62"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77A8FB2C"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28B8C491" w14:textId="77777777" w:rsidR="004847DB" w:rsidRDefault="00000000">
            <w:pPr>
              <w:ind w:right="10"/>
              <w:jc w:val="right"/>
              <w:rPr>
                <w:sz w:val="20"/>
                <w:szCs w:val="20"/>
              </w:rPr>
            </w:pPr>
            <w:r>
              <w:rPr>
                <w:rFonts w:ascii="Arial" w:eastAsia="Arial" w:hAnsi="Arial" w:cs="Arial"/>
                <w:b/>
                <w:bCs/>
                <w:sz w:val="18"/>
                <w:szCs w:val="18"/>
              </w:rPr>
              <w:t>6.480,00</w:t>
            </w:r>
          </w:p>
        </w:tc>
      </w:tr>
      <w:tr w:rsidR="004847DB" w14:paraId="3B6BB02F" w14:textId="77777777">
        <w:trPr>
          <w:trHeight w:val="255"/>
        </w:trPr>
        <w:tc>
          <w:tcPr>
            <w:tcW w:w="8740" w:type="dxa"/>
            <w:gridSpan w:val="2"/>
            <w:shd w:val="clear" w:color="auto" w:fill="FFFF99"/>
            <w:vAlign w:val="bottom"/>
          </w:tcPr>
          <w:p w14:paraId="3326E764"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687A870" w14:textId="77777777" w:rsidR="004847DB" w:rsidRDefault="00000000">
            <w:pPr>
              <w:ind w:right="130"/>
              <w:jc w:val="right"/>
              <w:rPr>
                <w:sz w:val="20"/>
                <w:szCs w:val="20"/>
              </w:rPr>
            </w:pPr>
            <w:r>
              <w:rPr>
                <w:rFonts w:ascii="Arial" w:eastAsia="Arial" w:hAnsi="Arial" w:cs="Arial"/>
                <w:b/>
                <w:bCs/>
                <w:sz w:val="18"/>
                <w:szCs w:val="18"/>
              </w:rPr>
              <w:t>6.480,00</w:t>
            </w:r>
          </w:p>
        </w:tc>
        <w:tc>
          <w:tcPr>
            <w:tcW w:w="1400" w:type="dxa"/>
            <w:shd w:val="clear" w:color="auto" w:fill="FFFF99"/>
            <w:vAlign w:val="bottom"/>
          </w:tcPr>
          <w:p w14:paraId="4D55CAF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6F5876B7"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FCF3687" w14:textId="77777777" w:rsidR="004847DB" w:rsidRDefault="00000000">
            <w:pPr>
              <w:ind w:right="10"/>
              <w:jc w:val="right"/>
              <w:rPr>
                <w:sz w:val="20"/>
                <w:szCs w:val="20"/>
              </w:rPr>
            </w:pPr>
            <w:r>
              <w:rPr>
                <w:rFonts w:ascii="Arial" w:eastAsia="Arial" w:hAnsi="Arial" w:cs="Arial"/>
                <w:b/>
                <w:bCs/>
                <w:sz w:val="18"/>
                <w:szCs w:val="18"/>
              </w:rPr>
              <w:t>6.480,00</w:t>
            </w:r>
          </w:p>
        </w:tc>
      </w:tr>
      <w:tr w:rsidR="004847DB" w14:paraId="0AC546B7" w14:textId="77777777">
        <w:trPr>
          <w:trHeight w:val="252"/>
        </w:trPr>
        <w:tc>
          <w:tcPr>
            <w:tcW w:w="940" w:type="dxa"/>
            <w:vAlign w:val="bottom"/>
          </w:tcPr>
          <w:p w14:paraId="2D52DE6E" w14:textId="77777777" w:rsidR="004847DB" w:rsidRDefault="00000000">
            <w:pPr>
              <w:ind w:left="100"/>
              <w:rPr>
                <w:sz w:val="20"/>
                <w:szCs w:val="20"/>
              </w:rPr>
            </w:pPr>
            <w:r>
              <w:rPr>
                <w:rFonts w:ascii="Arial" w:eastAsia="Arial" w:hAnsi="Arial" w:cs="Arial"/>
                <w:b/>
                <w:bCs/>
                <w:sz w:val="18"/>
                <w:szCs w:val="18"/>
              </w:rPr>
              <w:t>3</w:t>
            </w:r>
          </w:p>
        </w:tc>
        <w:tc>
          <w:tcPr>
            <w:tcW w:w="7800" w:type="dxa"/>
            <w:vAlign w:val="bottom"/>
          </w:tcPr>
          <w:p w14:paraId="5F2BF641" w14:textId="77777777" w:rsidR="004847DB" w:rsidRDefault="00000000">
            <w:pPr>
              <w:ind w:left="220"/>
              <w:rPr>
                <w:sz w:val="20"/>
                <w:szCs w:val="20"/>
              </w:rPr>
            </w:pPr>
            <w:r>
              <w:rPr>
                <w:rFonts w:ascii="Arial" w:eastAsia="Arial" w:hAnsi="Arial" w:cs="Arial"/>
                <w:b/>
                <w:bCs/>
                <w:sz w:val="18"/>
                <w:szCs w:val="18"/>
              </w:rPr>
              <w:t>Rashodi poslovanja</w:t>
            </w:r>
          </w:p>
        </w:tc>
        <w:tc>
          <w:tcPr>
            <w:tcW w:w="1600" w:type="dxa"/>
            <w:vAlign w:val="bottom"/>
          </w:tcPr>
          <w:p w14:paraId="349302B7" w14:textId="77777777" w:rsidR="004847DB" w:rsidRDefault="00000000">
            <w:pPr>
              <w:ind w:right="130"/>
              <w:jc w:val="right"/>
              <w:rPr>
                <w:sz w:val="20"/>
                <w:szCs w:val="20"/>
              </w:rPr>
            </w:pPr>
            <w:r>
              <w:rPr>
                <w:rFonts w:ascii="Arial" w:eastAsia="Arial" w:hAnsi="Arial" w:cs="Arial"/>
                <w:b/>
                <w:bCs/>
                <w:sz w:val="18"/>
                <w:szCs w:val="18"/>
              </w:rPr>
              <w:t>6.480,00</w:t>
            </w:r>
          </w:p>
        </w:tc>
        <w:tc>
          <w:tcPr>
            <w:tcW w:w="1400" w:type="dxa"/>
            <w:vAlign w:val="bottom"/>
          </w:tcPr>
          <w:p w14:paraId="06DBFDE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40A91F9A"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332E1AC2" w14:textId="77777777" w:rsidR="004847DB" w:rsidRDefault="00000000">
            <w:pPr>
              <w:ind w:right="10"/>
              <w:jc w:val="right"/>
              <w:rPr>
                <w:sz w:val="20"/>
                <w:szCs w:val="20"/>
              </w:rPr>
            </w:pPr>
            <w:r>
              <w:rPr>
                <w:rFonts w:ascii="Arial" w:eastAsia="Arial" w:hAnsi="Arial" w:cs="Arial"/>
                <w:b/>
                <w:bCs/>
                <w:sz w:val="18"/>
                <w:szCs w:val="18"/>
              </w:rPr>
              <w:t>6.480,00</w:t>
            </w:r>
          </w:p>
        </w:tc>
      </w:tr>
    </w:tbl>
    <w:p w14:paraId="4D36A3D6" w14:textId="77777777" w:rsidR="004847DB" w:rsidRDefault="004847DB">
      <w:pPr>
        <w:sectPr w:rsidR="004847DB">
          <w:pgSz w:w="16840" w:h="11906" w:orient="landscape"/>
          <w:pgMar w:top="1440" w:right="1440" w:bottom="1097" w:left="1020" w:header="0" w:footer="0" w:gutter="0"/>
          <w:cols w:space="720" w:equalWidth="0">
            <w:col w:w="14378"/>
          </w:cols>
        </w:sectPr>
      </w:pPr>
    </w:p>
    <w:p w14:paraId="44381BEA" w14:textId="77777777" w:rsidR="004847DB" w:rsidRDefault="004847DB">
      <w:pPr>
        <w:spacing w:line="24" w:lineRule="exact"/>
        <w:rPr>
          <w:sz w:val="20"/>
          <w:szCs w:val="20"/>
        </w:rPr>
      </w:pPr>
      <w:bookmarkStart w:id="36" w:name="page37"/>
      <w:bookmarkEnd w:id="36"/>
    </w:p>
    <w:tbl>
      <w:tblPr>
        <w:tblW w:w="0" w:type="auto"/>
        <w:tblLayout w:type="fixed"/>
        <w:tblCellMar>
          <w:left w:w="0" w:type="dxa"/>
          <w:right w:w="0" w:type="dxa"/>
        </w:tblCellMar>
        <w:tblLook w:val="04A0" w:firstRow="1" w:lastRow="0" w:firstColumn="1" w:lastColumn="0" w:noHBand="0" w:noVBand="1"/>
      </w:tblPr>
      <w:tblGrid>
        <w:gridCol w:w="740"/>
        <w:gridCol w:w="8000"/>
        <w:gridCol w:w="1600"/>
        <w:gridCol w:w="1400"/>
        <w:gridCol w:w="1080"/>
        <w:gridCol w:w="1400"/>
      </w:tblGrid>
      <w:tr w:rsidR="004847DB" w14:paraId="5443E079" w14:textId="77777777">
        <w:trPr>
          <w:trHeight w:val="208"/>
        </w:trPr>
        <w:tc>
          <w:tcPr>
            <w:tcW w:w="740" w:type="dxa"/>
            <w:vAlign w:val="bottom"/>
          </w:tcPr>
          <w:p w14:paraId="3793AB50" w14:textId="77777777" w:rsidR="004847DB" w:rsidRDefault="00000000">
            <w:pPr>
              <w:ind w:left="100"/>
              <w:rPr>
                <w:sz w:val="20"/>
                <w:szCs w:val="20"/>
              </w:rPr>
            </w:pPr>
            <w:r>
              <w:rPr>
                <w:rFonts w:ascii="Arial" w:eastAsia="Arial" w:hAnsi="Arial" w:cs="Arial"/>
                <w:sz w:val="18"/>
                <w:szCs w:val="18"/>
              </w:rPr>
              <w:t>37</w:t>
            </w:r>
          </w:p>
        </w:tc>
        <w:tc>
          <w:tcPr>
            <w:tcW w:w="8000" w:type="dxa"/>
            <w:vAlign w:val="bottom"/>
          </w:tcPr>
          <w:p w14:paraId="371FE498" w14:textId="77777777" w:rsidR="004847DB" w:rsidRDefault="00000000">
            <w:pPr>
              <w:ind w:left="420"/>
              <w:rPr>
                <w:sz w:val="20"/>
                <w:szCs w:val="20"/>
              </w:rPr>
            </w:pPr>
            <w:r>
              <w:rPr>
                <w:rFonts w:ascii="Arial" w:eastAsia="Arial" w:hAnsi="Arial" w:cs="Arial"/>
                <w:sz w:val="18"/>
                <w:szCs w:val="18"/>
              </w:rPr>
              <w:t>Naknade građanima i kućanstvima na temelju osiguranja i druge naknade</w:t>
            </w:r>
          </w:p>
        </w:tc>
        <w:tc>
          <w:tcPr>
            <w:tcW w:w="1600" w:type="dxa"/>
            <w:vAlign w:val="bottom"/>
          </w:tcPr>
          <w:p w14:paraId="5D916E76" w14:textId="77777777" w:rsidR="004847DB" w:rsidRDefault="00000000">
            <w:pPr>
              <w:ind w:right="129"/>
              <w:jc w:val="right"/>
              <w:rPr>
                <w:sz w:val="20"/>
                <w:szCs w:val="20"/>
              </w:rPr>
            </w:pPr>
            <w:r>
              <w:rPr>
                <w:rFonts w:ascii="Arial" w:eastAsia="Arial" w:hAnsi="Arial" w:cs="Arial"/>
                <w:sz w:val="18"/>
                <w:szCs w:val="18"/>
              </w:rPr>
              <w:t>6.480,00</w:t>
            </w:r>
          </w:p>
        </w:tc>
        <w:tc>
          <w:tcPr>
            <w:tcW w:w="1400" w:type="dxa"/>
            <w:vAlign w:val="bottom"/>
          </w:tcPr>
          <w:p w14:paraId="2F479D81"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69722245"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5A99AB0C" w14:textId="77777777" w:rsidR="004847DB" w:rsidRDefault="00000000">
            <w:pPr>
              <w:ind w:right="9"/>
              <w:jc w:val="right"/>
              <w:rPr>
                <w:sz w:val="20"/>
                <w:szCs w:val="20"/>
              </w:rPr>
            </w:pPr>
            <w:r>
              <w:rPr>
                <w:rFonts w:ascii="Arial" w:eastAsia="Arial" w:hAnsi="Arial" w:cs="Arial"/>
                <w:sz w:val="18"/>
                <w:szCs w:val="18"/>
              </w:rPr>
              <w:t>6.480,00</w:t>
            </w:r>
          </w:p>
        </w:tc>
      </w:tr>
      <w:tr w:rsidR="004847DB" w14:paraId="0FAAF274" w14:textId="77777777">
        <w:trPr>
          <w:trHeight w:val="255"/>
        </w:trPr>
        <w:tc>
          <w:tcPr>
            <w:tcW w:w="8740" w:type="dxa"/>
            <w:gridSpan w:val="2"/>
            <w:shd w:val="clear" w:color="auto" w:fill="CCCCFF"/>
            <w:vAlign w:val="bottom"/>
          </w:tcPr>
          <w:p w14:paraId="4B075820" w14:textId="77777777" w:rsidR="004847DB" w:rsidRDefault="00000000">
            <w:pPr>
              <w:ind w:left="100"/>
              <w:rPr>
                <w:sz w:val="20"/>
                <w:szCs w:val="20"/>
              </w:rPr>
            </w:pPr>
            <w:r>
              <w:rPr>
                <w:rFonts w:ascii="Arial" w:eastAsia="Arial" w:hAnsi="Arial" w:cs="Arial"/>
                <w:b/>
                <w:bCs/>
                <w:sz w:val="18"/>
                <w:szCs w:val="18"/>
              </w:rPr>
              <w:t>Tekući projekt T100119 SUFINACIRANJE UČENIČKIH DOMOVA</w:t>
            </w:r>
          </w:p>
        </w:tc>
        <w:tc>
          <w:tcPr>
            <w:tcW w:w="1600" w:type="dxa"/>
            <w:shd w:val="clear" w:color="auto" w:fill="CCCCFF"/>
            <w:vAlign w:val="bottom"/>
          </w:tcPr>
          <w:p w14:paraId="73CC991E" w14:textId="77777777" w:rsidR="004847DB" w:rsidRDefault="00000000">
            <w:pPr>
              <w:ind w:right="129"/>
              <w:jc w:val="right"/>
              <w:rPr>
                <w:sz w:val="20"/>
                <w:szCs w:val="20"/>
              </w:rPr>
            </w:pPr>
            <w:r>
              <w:rPr>
                <w:rFonts w:ascii="Arial" w:eastAsia="Arial" w:hAnsi="Arial" w:cs="Arial"/>
                <w:b/>
                <w:bCs/>
                <w:sz w:val="18"/>
                <w:szCs w:val="18"/>
              </w:rPr>
              <w:t>1.400,00</w:t>
            </w:r>
          </w:p>
        </w:tc>
        <w:tc>
          <w:tcPr>
            <w:tcW w:w="1400" w:type="dxa"/>
            <w:shd w:val="clear" w:color="auto" w:fill="CCCCFF"/>
            <w:vAlign w:val="bottom"/>
          </w:tcPr>
          <w:p w14:paraId="0B1AF768"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4920CA7"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11FC1B2B" w14:textId="77777777" w:rsidR="004847DB" w:rsidRDefault="00000000">
            <w:pPr>
              <w:ind w:right="9"/>
              <w:jc w:val="right"/>
              <w:rPr>
                <w:sz w:val="20"/>
                <w:szCs w:val="20"/>
              </w:rPr>
            </w:pPr>
            <w:r>
              <w:rPr>
                <w:rFonts w:ascii="Arial" w:eastAsia="Arial" w:hAnsi="Arial" w:cs="Arial"/>
                <w:b/>
                <w:bCs/>
                <w:sz w:val="18"/>
                <w:szCs w:val="18"/>
              </w:rPr>
              <w:t>1.400,00</w:t>
            </w:r>
          </w:p>
        </w:tc>
      </w:tr>
      <w:tr w:rsidR="004847DB" w14:paraId="1F9A7F13" w14:textId="77777777">
        <w:trPr>
          <w:trHeight w:val="257"/>
        </w:trPr>
        <w:tc>
          <w:tcPr>
            <w:tcW w:w="8740" w:type="dxa"/>
            <w:gridSpan w:val="2"/>
            <w:shd w:val="clear" w:color="auto" w:fill="FFFF99"/>
            <w:vAlign w:val="bottom"/>
          </w:tcPr>
          <w:p w14:paraId="2C23F79A"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ADE8FE8" w14:textId="77777777" w:rsidR="004847DB" w:rsidRDefault="00000000">
            <w:pPr>
              <w:ind w:right="129"/>
              <w:jc w:val="right"/>
              <w:rPr>
                <w:sz w:val="20"/>
                <w:szCs w:val="20"/>
              </w:rPr>
            </w:pPr>
            <w:r>
              <w:rPr>
                <w:rFonts w:ascii="Arial" w:eastAsia="Arial" w:hAnsi="Arial" w:cs="Arial"/>
                <w:b/>
                <w:bCs/>
                <w:sz w:val="18"/>
                <w:szCs w:val="18"/>
              </w:rPr>
              <w:t>1.400,00</w:t>
            </w:r>
          </w:p>
        </w:tc>
        <w:tc>
          <w:tcPr>
            <w:tcW w:w="1400" w:type="dxa"/>
            <w:shd w:val="clear" w:color="auto" w:fill="FFFF99"/>
            <w:vAlign w:val="bottom"/>
          </w:tcPr>
          <w:p w14:paraId="4743A3A1"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08E92425"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731C4BF2" w14:textId="77777777" w:rsidR="004847DB" w:rsidRDefault="00000000">
            <w:pPr>
              <w:ind w:right="9"/>
              <w:jc w:val="right"/>
              <w:rPr>
                <w:sz w:val="20"/>
                <w:szCs w:val="20"/>
              </w:rPr>
            </w:pPr>
            <w:r>
              <w:rPr>
                <w:rFonts w:ascii="Arial" w:eastAsia="Arial" w:hAnsi="Arial" w:cs="Arial"/>
                <w:b/>
                <w:bCs/>
                <w:sz w:val="18"/>
                <w:szCs w:val="18"/>
              </w:rPr>
              <w:t>1.400,00</w:t>
            </w:r>
          </w:p>
        </w:tc>
      </w:tr>
      <w:tr w:rsidR="004847DB" w14:paraId="22DC570C" w14:textId="77777777">
        <w:trPr>
          <w:trHeight w:val="252"/>
        </w:trPr>
        <w:tc>
          <w:tcPr>
            <w:tcW w:w="740" w:type="dxa"/>
            <w:vAlign w:val="bottom"/>
          </w:tcPr>
          <w:p w14:paraId="0509AEA2"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5F7D2F34"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6088BA20" w14:textId="77777777" w:rsidR="004847DB" w:rsidRDefault="00000000">
            <w:pPr>
              <w:ind w:right="129"/>
              <w:jc w:val="right"/>
              <w:rPr>
                <w:sz w:val="20"/>
                <w:szCs w:val="20"/>
              </w:rPr>
            </w:pPr>
            <w:r>
              <w:rPr>
                <w:rFonts w:ascii="Arial" w:eastAsia="Arial" w:hAnsi="Arial" w:cs="Arial"/>
                <w:b/>
                <w:bCs/>
                <w:sz w:val="18"/>
                <w:szCs w:val="18"/>
              </w:rPr>
              <w:t>1.400,00</w:t>
            </w:r>
          </w:p>
        </w:tc>
        <w:tc>
          <w:tcPr>
            <w:tcW w:w="1400" w:type="dxa"/>
            <w:vAlign w:val="bottom"/>
          </w:tcPr>
          <w:p w14:paraId="78594E77"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15241A34"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250DF0D1" w14:textId="77777777" w:rsidR="004847DB" w:rsidRDefault="00000000">
            <w:pPr>
              <w:ind w:right="9"/>
              <w:jc w:val="right"/>
              <w:rPr>
                <w:sz w:val="20"/>
                <w:szCs w:val="20"/>
              </w:rPr>
            </w:pPr>
            <w:r>
              <w:rPr>
                <w:rFonts w:ascii="Arial" w:eastAsia="Arial" w:hAnsi="Arial" w:cs="Arial"/>
                <w:b/>
                <w:bCs/>
                <w:sz w:val="18"/>
                <w:szCs w:val="18"/>
              </w:rPr>
              <w:t>1.400,00</w:t>
            </w:r>
          </w:p>
        </w:tc>
      </w:tr>
      <w:tr w:rsidR="004847DB" w14:paraId="10BB5112" w14:textId="77777777">
        <w:trPr>
          <w:trHeight w:val="256"/>
        </w:trPr>
        <w:tc>
          <w:tcPr>
            <w:tcW w:w="740" w:type="dxa"/>
            <w:vAlign w:val="bottom"/>
          </w:tcPr>
          <w:p w14:paraId="7A042805" w14:textId="77777777" w:rsidR="004847DB" w:rsidRDefault="00000000">
            <w:pPr>
              <w:ind w:left="100"/>
              <w:rPr>
                <w:sz w:val="20"/>
                <w:szCs w:val="20"/>
              </w:rPr>
            </w:pPr>
            <w:r>
              <w:rPr>
                <w:rFonts w:ascii="Arial" w:eastAsia="Arial" w:hAnsi="Arial" w:cs="Arial"/>
                <w:sz w:val="18"/>
                <w:szCs w:val="18"/>
              </w:rPr>
              <w:t>37</w:t>
            </w:r>
          </w:p>
        </w:tc>
        <w:tc>
          <w:tcPr>
            <w:tcW w:w="8000" w:type="dxa"/>
            <w:vAlign w:val="bottom"/>
          </w:tcPr>
          <w:p w14:paraId="0C803EA8" w14:textId="77777777" w:rsidR="004847DB" w:rsidRDefault="00000000">
            <w:pPr>
              <w:ind w:left="420"/>
              <w:rPr>
                <w:sz w:val="20"/>
                <w:szCs w:val="20"/>
              </w:rPr>
            </w:pPr>
            <w:r>
              <w:rPr>
                <w:rFonts w:ascii="Arial" w:eastAsia="Arial" w:hAnsi="Arial" w:cs="Arial"/>
                <w:sz w:val="18"/>
                <w:szCs w:val="18"/>
              </w:rPr>
              <w:t>Naknade građanima i kućanstvima na temelju osiguranja i druge naknade</w:t>
            </w:r>
          </w:p>
        </w:tc>
        <w:tc>
          <w:tcPr>
            <w:tcW w:w="1600" w:type="dxa"/>
            <w:vAlign w:val="bottom"/>
          </w:tcPr>
          <w:p w14:paraId="2EF069CE" w14:textId="77777777" w:rsidR="004847DB" w:rsidRDefault="00000000">
            <w:pPr>
              <w:ind w:right="129"/>
              <w:jc w:val="right"/>
              <w:rPr>
                <w:sz w:val="20"/>
                <w:szCs w:val="20"/>
              </w:rPr>
            </w:pPr>
            <w:r>
              <w:rPr>
                <w:rFonts w:ascii="Arial" w:eastAsia="Arial" w:hAnsi="Arial" w:cs="Arial"/>
                <w:sz w:val="18"/>
                <w:szCs w:val="18"/>
              </w:rPr>
              <w:t>1.400,00</w:t>
            </w:r>
          </w:p>
        </w:tc>
        <w:tc>
          <w:tcPr>
            <w:tcW w:w="1400" w:type="dxa"/>
            <w:vAlign w:val="bottom"/>
          </w:tcPr>
          <w:p w14:paraId="5817D535"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255B3623"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37389510" w14:textId="77777777" w:rsidR="004847DB" w:rsidRDefault="00000000">
            <w:pPr>
              <w:ind w:right="9"/>
              <w:jc w:val="right"/>
              <w:rPr>
                <w:sz w:val="20"/>
                <w:szCs w:val="20"/>
              </w:rPr>
            </w:pPr>
            <w:r>
              <w:rPr>
                <w:rFonts w:ascii="Arial" w:eastAsia="Arial" w:hAnsi="Arial" w:cs="Arial"/>
                <w:sz w:val="18"/>
                <w:szCs w:val="18"/>
              </w:rPr>
              <w:t>1.400,00</w:t>
            </w:r>
          </w:p>
        </w:tc>
      </w:tr>
      <w:tr w:rsidR="004847DB" w14:paraId="59DA58A1" w14:textId="77777777">
        <w:trPr>
          <w:trHeight w:val="255"/>
        </w:trPr>
        <w:tc>
          <w:tcPr>
            <w:tcW w:w="8740" w:type="dxa"/>
            <w:gridSpan w:val="2"/>
            <w:shd w:val="clear" w:color="auto" w:fill="CCCCFF"/>
            <w:vAlign w:val="bottom"/>
          </w:tcPr>
          <w:p w14:paraId="7D21D33C" w14:textId="77777777" w:rsidR="004847DB" w:rsidRDefault="00000000">
            <w:pPr>
              <w:ind w:left="100"/>
              <w:rPr>
                <w:sz w:val="20"/>
                <w:szCs w:val="20"/>
              </w:rPr>
            </w:pPr>
            <w:r>
              <w:rPr>
                <w:rFonts w:ascii="Arial" w:eastAsia="Arial" w:hAnsi="Arial" w:cs="Arial"/>
                <w:b/>
                <w:bCs/>
                <w:sz w:val="18"/>
                <w:szCs w:val="18"/>
              </w:rPr>
              <w:t>Tekući projekt T100120 SUFINANCIRANJE NABAVE BICIKALA</w:t>
            </w:r>
          </w:p>
        </w:tc>
        <w:tc>
          <w:tcPr>
            <w:tcW w:w="1600" w:type="dxa"/>
            <w:shd w:val="clear" w:color="auto" w:fill="CCCCFF"/>
            <w:vAlign w:val="bottom"/>
          </w:tcPr>
          <w:p w14:paraId="15B1B1BD" w14:textId="77777777" w:rsidR="004847DB" w:rsidRDefault="00000000">
            <w:pPr>
              <w:ind w:right="129"/>
              <w:jc w:val="right"/>
              <w:rPr>
                <w:sz w:val="20"/>
                <w:szCs w:val="20"/>
              </w:rPr>
            </w:pPr>
            <w:r>
              <w:rPr>
                <w:rFonts w:ascii="Arial" w:eastAsia="Arial" w:hAnsi="Arial" w:cs="Arial"/>
                <w:b/>
                <w:bCs/>
                <w:sz w:val="18"/>
                <w:szCs w:val="18"/>
              </w:rPr>
              <w:t>3.000,00</w:t>
            </w:r>
          </w:p>
        </w:tc>
        <w:tc>
          <w:tcPr>
            <w:tcW w:w="1400" w:type="dxa"/>
            <w:shd w:val="clear" w:color="auto" w:fill="CCCCFF"/>
            <w:vAlign w:val="bottom"/>
          </w:tcPr>
          <w:p w14:paraId="5CFC6CC3"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5AE54B28"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298120F6" w14:textId="77777777" w:rsidR="004847DB" w:rsidRDefault="00000000">
            <w:pPr>
              <w:ind w:right="9"/>
              <w:jc w:val="right"/>
              <w:rPr>
                <w:sz w:val="20"/>
                <w:szCs w:val="20"/>
              </w:rPr>
            </w:pPr>
            <w:r>
              <w:rPr>
                <w:rFonts w:ascii="Arial" w:eastAsia="Arial" w:hAnsi="Arial" w:cs="Arial"/>
                <w:b/>
                <w:bCs/>
                <w:sz w:val="18"/>
                <w:szCs w:val="18"/>
              </w:rPr>
              <w:t>3.000,00</w:t>
            </w:r>
          </w:p>
        </w:tc>
      </w:tr>
      <w:tr w:rsidR="004847DB" w14:paraId="0613DF5C" w14:textId="77777777">
        <w:trPr>
          <w:trHeight w:val="257"/>
        </w:trPr>
        <w:tc>
          <w:tcPr>
            <w:tcW w:w="8740" w:type="dxa"/>
            <w:gridSpan w:val="2"/>
            <w:shd w:val="clear" w:color="auto" w:fill="FFFF99"/>
            <w:vAlign w:val="bottom"/>
          </w:tcPr>
          <w:p w14:paraId="2886FB78"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5D6A0269" w14:textId="77777777" w:rsidR="004847DB" w:rsidRDefault="00000000">
            <w:pPr>
              <w:ind w:right="129"/>
              <w:jc w:val="right"/>
              <w:rPr>
                <w:sz w:val="20"/>
                <w:szCs w:val="20"/>
              </w:rPr>
            </w:pPr>
            <w:r>
              <w:rPr>
                <w:rFonts w:ascii="Arial" w:eastAsia="Arial" w:hAnsi="Arial" w:cs="Arial"/>
                <w:b/>
                <w:bCs/>
                <w:sz w:val="18"/>
                <w:szCs w:val="18"/>
              </w:rPr>
              <w:t>3.000,00</w:t>
            </w:r>
          </w:p>
        </w:tc>
        <w:tc>
          <w:tcPr>
            <w:tcW w:w="1400" w:type="dxa"/>
            <w:shd w:val="clear" w:color="auto" w:fill="FFFF99"/>
            <w:vAlign w:val="bottom"/>
          </w:tcPr>
          <w:p w14:paraId="46EB4B7D"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4BBBCFFA"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7F26944A" w14:textId="77777777" w:rsidR="004847DB" w:rsidRDefault="00000000">
            <w:pPr>
              <w:ind w:right="9"/>
              <w:jc w:val="right"/>
              <w:rPr>
                <w:sz w:val="20"/>
                <w:szCs w:val="20"/>
              </w:rPr>
            </w:pPr>
            <w:r>
              <w:rPr>
                <w:rFonts w:ascii="Arial" w:eastAsia="Arial" w:hAnsi="Arial" w:cs="Arial"/>
                <w:b/>
                <w:bCs/>
                <w:sz w:val="18"/>
                <w:szCs w:val="18"/>
              </w:rPr>
              <w:t>3.000,00</w:t>
            </w:r>
          </w:p>
        </w:tc>
      </w:tr>
      <w:tr w:rsidR="004847DB" w14:paraId="41AA70D4" w14:textId="77777777">
        <w:trPr>
          <w:trHeight w:val="581"/>
        </w:trPr>
        <w:tc>
          <w:tcPr>
            <w:tcW w:w="740" w:type="dxa"/>
            <w:vAlign w:val="bottom"/>
          </w:tcPr>
          <w:p w14:paraId="436C854B"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354262EB"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4ED98E96" w14:textId="77777777" w:rsidR="004847DB" w:rsidRDefault="00000000">
            <w:pPr>
              <w:ind w:right="129"/>
              <w:jc w:val="right"/>
              <w:rPr>
                <w:sz w:val="20"/>
                <w:szCs w:val="20"/>
              </w:rPr>
            </w:pPr>
            <w:r>
              <w:rPr>
                <w:rFonts w:ascii="Arial" w:eastAsia="Arial" w:hAnsi="Arial" w:cs="Arial"/>
                <w:b/>
                <w:bCs/>
                <w:sz w:val="18"/>
                <w:szCs w:val="18"/>
              </w:rPr>
              <w:t>3.000,00</w:t>
            </w:r>
          </w:p>
        </w:tc>
        <w:tc>
          <w:tcPr>
            <w:tcW w:w="1400" w:type="dxa"/>
            <w:vAlign w:val="bottom"/>
          </w:tcPr>
          <w:p w14:paraId="0B3FF9B2"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305AD60A"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27D21633" w14:textId="77777777" w:rsidR="004847DB" w:rsidRDefault="00000000">
            <w:pPr>
              <w:ind w:right="9"/>
              <w:jc w:val="right"/>
              <w:rPr>
                <w:sz w:val="20"/>
                <w:szCs w:val="20"/>
              </w:rPr>
            </w:pPr>
            <w:r>
              <w:rPr>
                <w:rFonts w:ascii="Arial" w:eastAsia="Arial" w:hAnsi="Arial" w:cs="Arial"/>
                <w:b/>
                <w:bCs/>
                <w:sz w:val="18"/>
                <w:szCs w:val="18"/>
              </w:rPr>
              <w:t>3.000,00</w:t>
            </w:r>
          </w:p>
        </w:tc>
      </w:tr>
      <w:tr w:rsidR="004847DB" w14:paraId="6EDF5CF5" w14:textId="77777777">
        <w:trPr>
          <w:trHeight w:val="257"/>
        </w:trPr>
        <w:tc>
          <w:tcPr>
            <w:tcW w:w="740" w:type="dxa"/>
            <w:vAlign w:val="bottom"/>
          </w:tcPr>
          <w:p w14:paraId="42B747BD" w14:textId="77777777" w:rsidR="004847DB" w:rsidRDefault="00000000">
            <w:pPr>
              <w:ind w:left="100"/>
              <w:rPr>
                <w:sz w:val="20"/>
                <w:szCs w:val="20"/>
              </w:rPr>
            </w:pPr>
            <w:r>
              <w:rPr>
                <w:rFonts w:ascii="Arial" w:eastAsia="Arial" w:hAnsi="Arial" w:cs="Arial"/>
                <w:sz w:val="18"/>
                <w:szCs w:val="18"/>
              </w:rPr>
              <w:t>37</w:t>
            </w:r>
          </w:p>
        </w:tc>
        <w:tc>
          <w:tcPr>
            <w:tcW w:w="8000" w:type="dxa"/>
            <w:vAlign w:val="bottom"/>
          </w:tcPr>
          <w:p w14:paraId="0C47E585" w14:textId="77777777" w:rsidR="004847DB" w:rsidRDefault="00000000">
            <w:pPr>
              <w:ind w:left="420"/>
              <w:rPr>
                <w:sz w:val="20"/>
                <w:szCs w:val="20"/>
              </w:rPr>
            </w:pPr>
            <w:r>
              <w:rPr>
                <w:rFonts w:ascii="Arial" w:eastAsia="Arial" w:hAnsi="Arial" w:cs="Arial"/>
                <w:sz w:val="18"/>
                <w:szCs w:val="18"/>
              </w:rPr>
              <w:t>Naknade građanima i kućanstvima na temelju osiguranja i druge naknade</w:t>
            </w:r>
          </w:p>
        </w:tc>
        <w:tc>
          <w:tcPr>
            <w:tcW w:w="1600" w:type="dxa"/>
            <w:vAlign w:val="bottom"/>
          </w:tcPr>
          <w:p w14:paraId="3D3CDA36" w14:textId="77777777" w:rsidR="004847DB" w:rsidRDefault="00000000">
            <w:pPr>
              <w:ind w:right="129"/>
              <w:jc w:val="right"/>
              <w:rPr>
                <w:sz w:val="20"/>
                <w:szCs w:val="20"/>
              </w:rPr>
            </w:pPr>
            <w:r>
              <w:rPr>
                <w:rFonts w:ascii="Arial" w:eastAsia="Arial" w:hAnsi="Arial" w:cs="Arial"/>
                <w:sz w:val="18"/>
                <w:szCs w:val="18"/>
              </w:rPr>
              <w:t>3.000,00</w:t>
            </w:r>
          </w:p>
        </w:tc>
        <w:tc>
          <w:tcPr>
            <w:tcW w:w="1400" w:type="dxa"/>
            <w:vAlign w:val="bottom"/>
          </w:tcPr>
          <w:p w14:paraId="628C1A9D"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33E5E070"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14DFF5A4" w14:textId="77777777" w:rsidR="004847DB" w:rsidRDefault="00000000">
            <w:pPr>
              <w:ind w:right="9"/>
              <w:jc w:val="right"/>
              <w:rPr>
                <w:sz w:val="20"/>
                <w:szCs w:val="20"/>
              </w:rPr>
            </w:pPr>
            <w:r>
              <w:rPr>
                <w:rFonts w:ascii="Arial" w:eastAsia="Arial" w:hAnsi="Arial" w:cs="Arial"/>
                <w:sz w:val="18"/>
                <w:szCs w:val="18"/>
              </w:rPr>
              <w:t>3.000,00</w:t>
            </w:r>
          </w:p>
        </w:tc>
      </w:tr>
      <w:tr w:rsidR="004847DB" w14:paraId="2BB0B43A" w14:textId="77777777">
        <w:trPr>
          <w:trHeight w:val="257"/>
        </w:trPr>
        <w:tc>
          <w:tcPr>
            <w:tcW w:w="8740" w:type="dxa"/>
            <w:gridSpan w:val="2"/>
            <w:shd w:val="clear" w:color="auto" w:fill="0000FF"/>
            <w:vAlign w:val="bottom"/>
          </w:tcPr>
          <w:p w14:paraId="09FE0EAE" w14:textId="77777777" w:rsidR="004847DB" w:rsidRDefault="00000000">
            <w:pPr>
              <w:ind w:left="100"/>
              <w:rPr>
                <w:sz w:val="20"/>
                <w:szCs w:val="20"/>
              </w:rPr>
            </w:pPr>
            <w:r>
              <w:rPr>
                <w:rFonts w:ascii="Arial" w:eastAsia="Arial" w:hAnsi="Arial" w:cs="Arial"/>
                <w:b/>
                <w:bCs/>
                <w:color w:val="FFFFFF"/>
                <w:sz w:val="18"/>
                <w:szCs w:val="18"/>
              </w:rPr>
              <w:t>Glava 00112 PLANSKI DOKUMENTI</w:t>
            </w:r>
          </w:p>
        </w:tc>
        <w:tc>
          <w:tcPr>
            <w:tcW w:w="1600" w:type="dxa"/>
            <w:shd w:val="clear" w:color="auto" w:fill="0000FF"/>
            <w:vAlign w:val="bottom"/>
          </w:tcPr>
          <w:p w14:paraId="7285DD6F" w14:textId="77777777" w:rsidR="004847DB" w:rsidRDefault="00000000">
            <w:pPr>
              <w:ind w:right="129"/>
              <w:jc w:val="right"/>
              <w:rPr>
                <w:sz w:val="20"/>
                <w:szCs w:val="20"/>
              </w:rPr>
            </w:pPr>
            <w:r>
              <w:rPr>
                <w:rFonts w:ascii="Arial" w:eastAsia="Arial" w:hAnsi="Arial" w:cs="Arial"/>
                <w:b/>
                <w:bCs/>
                <w:color w:val="FFFFFF"/>
                <w:sz w:val="18"/>
                <w:szCs w:val="18"/>
              </w:rPr>
              <w:t>5.000,00</w:t>
            </w:r>
          </w:p>
        </w:tc>
        <w:tc>
          <w:tcPr>
            <w:tcW w:w="1400" w:type="dxa"/>
            <w:shd w:val="clear" w:color="auto" w:fill="0000FF"/>
            <w:vAlign w:val="bottom"/>
          </w:tcPr>
          <w:p w14:paraId="148CDC52" w14:textId="77777777" w:rsidR="004847DB" w:rsidRDefault="00000000">
            <w:pPr>
              <w:ind w:right="129"/>
              <w:jc w:val="right"/>
              <w:rPr>
                <w:sz w:val="20"/>
                <w:szCs w:val="20"/>
              </w:rPr>
            </w:pPr>
            <w:r>
              <w:rPr>
                <w:rFonts w:ascii="Arial" w:eastAsia="Arial" w:hAnsi="Arial" w:cs="Arial"/>
                <w:b/>
                <w:bCs/>
                <w:color w:val="FFFFFF"/>
                <w:sz w:val="18"/>
                <w:szCs w:val="18"/>
              </w:rPr>
              <w:t>0,00</w:t>
            </w:r>
          </w:p>
        </w:tc>
        <w:tc>
          <w:tcPr>
            <w:tcW w:w="1080" w:type="dxa"/>
            <w:shd w:val="clear" w:color="auto" w:fill="0000FF"/>
            <w:vAlign w:val="bottom"/>
          </w:tcPr>
          <w:p w14:paraId="7AECE5F7" w14:textId="77777777" w:rsidR="004847DB" w:rsidRDefault="00000000">
            <w:pPr>
              <w:ind w:left="620"/>
              <w:rPr>
                <w:sz w:val="20"/>
                <w:szCs w:val="20"/>
              </w:rPr>
            </w:pPr>
            <w:r>
              <w:rPr>
                <w:rFonts w:ascii="Arial" w:eastAsia="Arial" w:hAnsi="Arial" w:cs="Arial"/>
                <w:b/>
                <w:bCs/>
                <w:color w:val="FFFFFF"/>
                <w:sz w:val="18"/>
                <w:szCs w:val="18"/>
              </w:rPr>
              <w:t>0,00</w:t>
            </w:r>
          </w:p>
        </w:tc>
        <w:tc>
          <w:tcPr>
            <w:tcW w:w="1400" w:type="dxa"/>
            <w:shd w:val="clear" w:color="auto" w:fill="0000FF"/>
            <w:vAlign w:val="bottom"/>
          </w:tcPr>
          <w:p w14:paraId="6D3F2D10" w14:textId="77777777" w:rsidR="004847DB" w:rsidRDefault="00000000">
            <w:pPr>
              <w:ind w:right="9"/>
              <w:jc w:val="right"/>
              <w:rPr>
                <w:sz w:val="20"/>
                <w:szCs w:val="20"/>
              </w:rPr>
            </w:pPr>
            <w:r>
              <w:rPr>
                <w:rFonts w:ascii="Arial" w:eastAsia="Arial" w:hAnsi="Arial" w:cs="Arial"/>
                <w:b/>
                <w:bCs/>
                <w:color w:val="FFFFFF"/>
                <w:sz w:val="18"/>
                <w:szCs w:val="18"/>
              </w:rPr>
              <w:t>5.000,00</w:t>
            </w:r>
          </w:p>
        </w:tc>
      </w:tr>
      <w:tr w:rsidR="004847DB" w14:paraId="05171C61" w14:textId="77777777">
        <w:trPr>
          <w:trHeight w:val="254"/>
        </w:trPr>
        <w:tc>
          <w:tcPr>
            <w:tcW w:w="8740" w:type="dxa"/>
            <w:gridSpan w:val="2"/>
            <w:shd w:val="clear" w:color="auto" w:fill="FFFF00"/>
            <w:vAlign w:val="bottom"/>
          </w:tcPr>
          <w:p w14:paraId="34FEE0D3" w14:textId="77777777" w:rsidR="004847DB" w:rsidRDefault="00000000">
            <w:pPr>
              <w:ind w:left="100"/>
              <w:rPr>
                <w:sz w:val="20"/>
                <w:szCs w:val="20"/>
              </w:rPr>
            </w:pPr>
            <w:r>
              <w:rPr>
                <w:rFonts w:ascii="Arial" w:eastAsia="Arial" w:hAnsi="Arial" w:cs="Arial"/>
                <w:b/>
                <w:bCs/>
                <w:sz w:val="20"/>
                <w:szCs w:val="20"/>
              </w:rPr>
              <w:t>Izvor 1. OPĆI PRIHODI I PRIMICI</w:t>
            </w:r>
          </w:p>
        </w:tc>
        <w:tc>
          <w:tcPr>
            <w:tcW w:w="1600" w:type="dxa"/>
            <w:shd w:val="clear" w:color="auto" w:fill="FFFF00"/>
            <w:vAlign w:val="bottom"/>
          </w:tcPr>
          <w:p w14:paraId="3103CAA2" w14:textId="77777777" w:rsidR="004847DB" w:rsidRDefault="00000000">
            <w:pPr>
              <w:ind w:right="129"/>
              <w:jc w:val="right"/>
              <w:rPr>
                <w:sz w:val="20"/>
                <w:szCs w:val="20"/>
              </w:rPr>
            </w:pPr>
            <w:r>
              <w:rPr>
                <w:rFonts w:ascii="Arial" w:eastAsia="Arial" w:hAnsi="Arial" w:cs="Arial"/>
                <w:b/>
                <w:bCs/>
                <w:sz w:val="20"/>
                <w:szCs w:val="20"/>
              </w:rPr>
              <w:t>5.000,00</w:t>
            </w:r>
          </w:p>
        </w:tc>
        <w:tc>
          <w:tcPr>
            <w:tcW w:w="1400" w:type="dxa"/>
            <w:shd w:val="clear" w:color="auto" w:fill="FFFF00"/>
            <w:vAlign w:val="bottom"/>
          </w:tcPr>
          <w:p w14:paraId="7981635E" w14:textId="77777777" w:rsidR="004847DB" w:rsidRDefault="00000000">
            <w:pPr>
              <w:ind w:right="129"/>
              <w:jc w:val="right"/>
              <w:rPr>
                <w:sz w:val="20"/>
                <w:szCs w:val="20"/>
              </w:rPr>
            </w:pPr>
            <w:r>
              <w:rPr>
                <w:rFonts w:ascii="Arial" w:eastAsia="Arial" w:hAnsi="Arial" w:cs="Arial"/>
                <w:b/>
                <w:bCs/>
                <w:sz w:val="20"/>
                <w:szCs w:val="20"/>
              </w:rPr>
              <w:t>0,00</w:t>
            </w:r>
          </w:p>
        </w:tc>
        <w:tc>
          <w:tcPr>
            <w:tcW w:w="1080" w:type="dxa"/>
            <w:shd w:val="clear" w:color="auto" w:fill="FFFF00"/>
            <w:vAlign w:val="bottom"/>
          </w:tcPr>
          <w:p w14:paraId="73CE0807" w14:textId="77777777" w:rsidR="004847DB" w:rsidRDefault="00000000">
            <w:pPr>
              <w:ind w:left="580"/>
              <w:rPr>
                <w:sz w:val="20"/>
                <w:szCs w:val="20"/>
              </w:rPr>
            </w:pPr>
            <w:r>
              <w:rPr>
                <w:rFonts w:ascii="Arial" w:eastAsia="Arial" w:hAnsi="Arial" w:cs="Arial"/>
                <w:b/>
                <w:bCs/>
                <w:sz w:val="20"/>
                <w:szCs w:val="20"/>
              </w:rPr>
              <w:t>0,00</w:t>
            </w:r>
          </w:p>
        </w:tc>
        <w:tc>
          <w:tcPr>
            <w:tcW w:w="1400" w:type="dxa"/>
            <w:shd w:val="clear" w:color="auto" w:fill="FFFF00"/>
            <w:vAlign w:val="bottom"/>
          </w:tcPr>
          <w:p w14:paraId="4216F08D" w14:textId="77777777" w:rsidR="004847DB" w:rsidRDefault="00000000">
            <w:pPr>
              <w:ind w:right="9"/>
              <w:jc w:val="right"/>
              <w:rPr>
                <w:sz w:val="20"/>
                <w:szCs w:val="20"/>
              </w:rPr>
            </w:pPr>
            <w:r>
              <w:rPr>
                <w:rFonts w:ascii="Arial" w:eastAsia="Arial" w:hAnsi="Arial" w:cs="Arial"/>
                <w:b/>
                <w:bCs/>
                <w:sz w:val="20"/>
                <w:szCs w:val="20"/>
              </w:rPr>
              <w:t>5.000,00</w:t>
            </w:r>
          </w:p>
        </w:tc>
      </w:tr>
      <w:tr w:rsidR="004847DB" w14:paraId="61801EAF" w14:textId="77777777">
        <w:trPr>
          <w:trHeight w:val="270"/>
        </w:trPr>
        <w:tc>
          <w:tcPr>
            <w:tcW w:w="8740" w:type="dxa"/>
            <w:gridSpan w:val="2"/>
            <w:shd w:val="clear" w:color="auto" w:fill="FFFF99"/>
            <w:vAlign w:val="bottom"/>
          </w:tcPr>
          <w:p w14:paraId="62A86FD5" w14:textId="77777777" w:rsidR="004847DB" w:rsidRDefault="00000000">
            <w:pPr>
              <w:ind w:left="100"/>
              <w:rPr>
                <w:sz w:val="20"/>
                <w:szCs w:val="20"/>
              </w:rPr>
            </w:pPr>
            <w:r>
              <w:rPr>
                <w:rFonts w:ascii="Arial" w:eastAsia="Arial" w:hAnsi="Arial" w:cs="Arial"/>
                <w:b/>
                <w:bCs/>
                <w:sz w:val="20"/>
                <w:szCs w:val="20"/>
              </w:rPr>
              <w:t>Izvor 1.1. OPĆI PRIHODI I PRIMICI</w:t>
            </w:r>
          </w:p>
        </w:tc>
        <w:tc>
          <w:tcPr>
            <w:tcW w:w="1600" w:type="dxa"/>
            <w:shd w:val="clear" w:color="auto" w:fill="FFFF99"/>
            <w:vAlign w:val="bottom"/>
          </w:tcPr>
          <w:p w14:paraId="72D719DD" w14:textId="77777777" w:rsidR="004847DB" w:rsidRDefault="00000000">
            <w:pPr>
              <w:ind w:right="129"/>
              <w:jc w:val="right"/>
              <w:rPr>
                <w:sz w:val="20"/>
                <w:szCs w:val="20"/>
              </w:rPr>
            </w:pPr>
            <w:r>
              <w:rPr>
                <w:rFonts w:ascii="Arial" w:eastAsia="Arial" w:hAnsi="Arial" w:cs="Arial"/>
                <w:b/>
                <w:bCs/>
                <w:sz w:val="20"/>
                <w:szCs w:val="20"/>
              </w:rPr>
              <w:t>5.000,00</w:t>
            </w:r>
          </w:p>
        </w:tc>
        <w:tc>
          <w:tcPr>
            <w:tcW w:w="1400" w:type="dxa"/>
            <w:shd w:val="clear" w:color="auto" w:fill="FFFF99"/>
            <w:vAlign w:val="bottom"/>
          </w:tcPr>
          <w:p w14:paraId="41082B2C" w14:textId="77777777" w:rsidR="004847DB" w:rsidRDefault="00000000">
            <w:pPr>
              <w:ind w:right="129"/>
              <w:jc w:val="right"/>
              <w:rPr>
                <w:sz w:val="20"/>
                <w:szCs w:val="20"/>
              </w:rPr>
            </w:pPr>
            <w:r>
              <w:rPr>
                <w:rFonts w:ascii="Arial" w:eastAsia="Arial" w:hAnsi="Arial" w:cs="Arial"/>
                <w:b/>
                <w:bCs/>
                <w:sz w:val="20"/>
                <w:szCs w:val="20"/>
              </w:rPr>
              <w:t>0,00</w:t>
            </w:r>
          </w:p>
        </w:tc>
        <w:tc>
          <w:tcPr>
            <w:tcW w:w="1080" w:type="dxa"/>
            <w:shd w:val="clear" w:color="auto" w:fill="FFFF99"/>
            <w:vAlign w:val="bottom"/>
          </w:tcPr>
          <w:p w14:paraId="716D026F" w14:textId="77777777" w:rsidR="004847DB" w:rsidRDefault="00000000">
            <w:pPr>
              <w:ind w:left="580"/>
              <w:rPr>
                <w:sz w:val="20"/>
                <w:szCs w:val="20"/>
              </w:rPr>
            </w:pPr>
            <w:r>
              <w:rPr>
                <w:rFonts w:ascii="Arial" w:eastAsia="Arial" w:hAnsi="Arial" w:cs="Arial"/>
                <w:b/>
                <w:bCs/>
                <w:sz w:val="20"/>
                <w:szCs w:val="20"/>
              </w:rPr>
              <w:t>0,00</w:t>
            </w:r>
          </w:p>
        </w:tc>
        <w:tc>
          <w:tcPr>
            <w:tcW w:w="1400" w:type="dxa"/>
            <w:shd w:val="clear" w:color="auto" w:fill="FFFF99"/>
            <w:vAlign w:val="bottom"/>
          </w:tcPr>
          <w:p w14:paraId="7E035927" w14:textId="77777777" w:rsidR="004847DB" w:rsidRDefault="00000000">
            <w:pPr>
              <w:ind w:right="9"/>
              <w:jc w:val="right"/>
              <w:rPr>
                <w:sz w:val="20"/>
                <w:szCs w:val="20"/>
              </w:rPr>
            </w:pPr>
            <w:r>
              <w:rPr>
                <w:rFonts w:ascii="Arial" w:eastAsia="Arial" w:hAnsi="Arial" w:cs="Arial"/>
                <w:b/>
                <w:bCs/>
                <w:sz w:val="20"/>
                <w:szCs w:val="20"/>
              </w:rPr>
              <w:t>5.000,00</w:t>
            </w:r>
          </w:p>
        </w:tc>
      </w:tr>
      <w:tr w:rsidR="004847DB" w14:paraId="2912CB3B" w14:textId="77777777">
        <w:trPr>
          <w:trHeight w:val="255"/>
        </w:trPr>
        <w:tc>
          <w:tcPr>
            <w:tcW w:w="8740" w:type="dxa"/>
            <w:gridSpan w:val="2"/>
            <w:shd w:val="clear" w:color="auto" w:fill="9999FF"/>
            <w:vAlign w:val="bottom"/>
          </w:tcPr>
          <w:p w14:paraId="0B26009C" w14:textId="77777777" w:rsidR="004847DB" w:rsidRDefault="00000000">
            <w:pPr>
              <w:ind w:left="100"/>
              <w:rPr>
                <w:sz w:val="20"/>
                <w:szCs w:val="20"/>
              </w:rPr>
            </w:pPr>
            <w:r>
              <w:rPr>
                <w:rFonts w:ascii="Arial" w:eastAsia="Arial" w:hAnsi="Arial" w:cs="Arial"/>
                <w:b/>
                <w:bCs/>
                <w:sz w:val="18"/>
                <w:szCs w:val="18"/>
              </w:rPr>
              <w:t>Program 1009 IZRADA PLANSKE DOKUMETACIJE</w:t>
            </w:r>
          </w:p>
        </w:tc>
        <w:tc>
          <w:tcPr>
            <w:tcW w:w="1600" w:type="dxa"/>
            <w:shd w:val="clear" w:color="auto" w:fill="9999FF"/>
            <w:vAlign w:val="bottom"/>
          </w:tcPr>
          <w:p w14:paraId="4BF21CC4" w14:textId="77777777" w:rsidR="004847DB" w:rsidRDefault="00000000">
            <w:pPr>
              <w:ind w:right="129"/>
              <w:jc w:val="right"/>
              <w:rPr>
                <w:sz w:val="20"/>
                <w:szCs w:val="20"/>
              </w:rPr>
            </w:pPr>
            <w:r>
              <w:rPr>
                <w:rFonts w:ascii="Arial" w:eastAsia="Arial" w:hAnsi="Arial" w:cs="Arial"/>
                <w:b/>
                <w:bCs/>
                <w:sz w:val="18"/>
                <w:szCs w:val="18"/>
              </w:rPr>
              <w:t>5.000,00</w:t>
            </w:r>
          </w:p>
        </w:tc>
        <w:tc>
          <w:tcPr>
            <w:tcW w:w="1400" w:type="dxa"/>
            <w:shd w:val="clear" w:color="auto" w:fill="9999FF"/>
            <w:vAlign w:val="bottom"/>
          </w:tcPr>
          <w:p w14:paraId="2246589B"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9999FF"/>
            <w:vAlign w:val="bottom"/>
          </w:tcPr>
          <w:p w14:paraId="7FC1FE22"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9999FF"/>
            <w:vAlign w:val="bottom"/>
          </w:tcPr>
          <w:p w14:paraId="503F57A9" w14:textId="77777777" w:rsidR="004847DB" w:rsidRDefault="00000000">
            <w:pPr>
              <w:ind w:right="9"/>
              <w:jc w:val="right"/>
              <w:rPr>
                <w:sz w:val="20"/>
                <w:szCs w:val="20"/>
              </w:rPr>
            </w:pPr>
            <w:r>
              <w:rPr>
                <w:rFonts w:ascii="Arial" w:eastAsia="Arial" w:hAnsi="Arial" w:cs="Arial"/>
                <w:b/>
                <w:bCs/>
                <w:sz w:val="18"/>
                <w:szCs w:val="18"/>
              </w:rPr>
              <w:t>5.000,00</w:t>
            </w:r>
          </w:p>
        </w:tc>
      </w:tr>
      <w:tr w:rsidR="004847DB" w14:paraId="03C35C4A" w14:textId="77777777">
        <w:trPr>
          <w:trHeight w:val="254"/>
        </w:trPr>
        <w:tc>
          <w:tcPr>
            <w:tcW w:w="8740" w:type="dxa"/>
            <w:gridSpan w:val="2"/>
            <w:shd w:val="clear" w:color="auto" w:fill="CCCCFF"/>
            <w:vAlign w:val="bottom"/>
          </w:tcPr>
          <w:p w14:paraId="510B724C" w14:textId="77777777" w:rsidR="004847DB" w:rsidRDefault="00000000">
            <w:pPr>
              <w:ind w:left="100"/>
              <w:rPr>
                <w:sz w:val="20"/>
                <w:szCs w:val="20"/>
              </w:rPr>
            </w:pPr>
            <w:r>
              <w:rPr>
                <w:rFonts w:ascii="Arial" w:eastAsia="Arial" w:hAnsi="Arial" w:cs="Arial"/>
                <w:b/>
                <w:bCs/>
                <w:sz w:val="18"/>
                <w:szCs w:val="18"/>
              </w:rPr>
              <w:t>Aktivnost A100116 IZRADA PLANSKE DOKUMENTACIJE</w:t>
            </w:r>
          </w:p>
        </w:tc>
        <w:tc>
          <w:tcPr>
            <w:tcW w:w="1600" w:type="dxa"/>
            <w:shd w:val="clear" w:color="auto" w:fill="CCCCFF"/>
            <w:vAlign w:val="bottom"/>
          </w:tcPr>
          <w:p w14:paraId="3F2C9B9C" w14:textId="77777777" w:rsidR="004847DB" w:rsidRDefault="00000000">
            <w:pPr>
              <w:ind w:right="129"/>
              <w:jc w:val="right"/>
              <w:rPr>
                <w:sz w:val="20"/>
                <w:szCs w:val="20"/>
              </w:rPr>
            </w:pPr>
            <w:r>
              <w:rPr>
                <w:rFonts w:ascii="Arial" w:eastAsia="Arial" w:hAnsi="Arial" w:cs="Arial"/>
                <w:b/>
                <w:bCs/>
                <w:sz w:val="18"/>
                <w:szCs w:val="18"/>
              </w:rPr>
              <w:t>5.000,00</w:t>
            </w:r>
          </w:p>
        </w:tc>
        <w:tc>
          <w:tcPr>
            <w:tcW w:w="1400" w:type="dxa"/>
            <w:shd w:val="clear" w:color="auto" w:fill="CCCCFF"/>
            <w:vAlign w:val="bottom"/>
          </w:tcPr>
          <w:p w14:paraId="2D5A8CE2"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05DB9272"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538DD8CF" w14:textId="77777777" w:rsidR="004847DB" w:rsidRDefault="00000000">
            <w:pPr>
              <w:ind w:right="9"/>
              <w:jc w:val="right"/>
              <w:rPr>
                <w:sz w:val="20"/>
                <w:szCs w:val="20"/>
              </w:rPr>
            </w:pPr>
            <w:r>
              <w:rPr>
                <w:rFonts w:ascii="Arial" w:eastAsia="Arial" w:hAnsi="Arial" w:cs="Arial"/>
                <w:b/>
                <w:bCs/>
                <w:sz w:val="18"/>
                <w:szCs w:val="18"/>
              </w:rPr>
              <w:t>5.000,00</w:t>
            </w:r>
          </w:p>
        </w:tc>
      </w:tr>
      <w:tr w:rsidR="004847DB" w14:paraId="1BC98350" w14:textId="77777777">
        <w:trPr>
          <w:trHeight w:val="255"/>
        </w:trPr>
        <w:tc>
          <w:tcPr>
            <w:tcW w:w="8740" w:type="dxa"/>
            <w:gridSpan w:val="2"/>
            <w:shd w:val="clear" w:color="auto" w:fill="FFFF99"/>
            <w:vAlign w:val="bottom"/>
          </w:tcPr>
          <w:p w14:paraId="78B82340"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4B2D3A12" w14:textId="77777777" w:rsidR="004847DB" w:rsidRDefault="00000000">
            <w:pPr>
              <w:ind w:right="129"/>
              <w:jc w:val="right"/>
              <w:rPr>
                <w:sz w:val="20"/>
                <w:szCs w:val="20"/>
              </w:rPr>
            </w:pPr>
            <w:r>
              <w:rPr>
                <w:rFonts w:ascii="Arial" w:eastAsia="Arial" w:hAnsi="Arial" w:cs="Arial"/>
                <w:b/>
                <w:bCs/>
                <w:sz w:val="18"/>
                <w:szCs w:val="18"/>
              </w:rPr>
              <w:t>5.000,00</w:t>
            </w:r>
          </w:p>
        </w:tc>
        <w:tc>
          <w:tcPr>
            <w:tcW w:w="1400" w:type="dxa"/>
            <w:shd w:val="clear" w:color="auto" w:fill="FFFF99"/>
            <w:vAlign w:val="bottom"/>
          </w:tcPr>
          <w:p w14:paraId="2119AD11"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111278F"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3A27969B" w14:textId="77777777" w:rsidR="004847DB" w:rsidRDefault="00000000">
            <w:pPr>
              <w:ind w:right="9"/>
              <w:jc w:val="right"/>
              <w:rPr>
                <w:sz w:val="20"/>
                <w:szCs w:val="20"/>
              </w:rPr>
            </w:pPr>
            <w:r>
              <w:rPr>
                <w:rFonts w:ascii="Arial" w:eastAsia="Arial" w:hAnsi="Arial" w:cs="Arial"/>
                <w:b/>
                <w:bCs/>
                <w:sz w:val="18"/>
                <w:szCs w:val="18"/>
              </w:rPr>
              <w:t>5.000,00</w:t>
            </w:r>
          </w:p>
        </w:tc>
      </w:tr>
      <w:tr w:rsidR="004847DB" w14:paraId="770BC627" w14:textId="77777777">
        <w:trPr>
          <w:trHeight w:val="298"/>
        </w:trPr>
        <w:tc>
          <w:tcPr>
            <w:tcW w:w="740" w:type="dxa"/>
            <w:vAlign w:val="bottom"/>
          </w:tcPr>
          <w:p w14:paraId="1CBF6716"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75E2745B"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0B96BE33" w14:textId="77777777" w:rsidR="004847DB" w:rsidRDefault="00000000">
            <w:pPr>
              <w:ind w:right="129"/>
              <w:jc w:val="right"/>
              <w:rPr>
                <w:sz w:val="20"/>
                <w:szCs w:val="20"/>
              </w:rPr>
            </w:pPr>
            <w:r>
              <w:rPr>
                <w:rFonts w:ascii="Arial" w:eastAsia="Arial" w:hAnsi="Arial" w:cs="Arial"/>
                <w:b/>
                <w:bCs/>
                <w:sz w:val="18"/>
                <w:szCs w:val="18"/>
              </w:rPr>
              <w:t>5.000,00</w:t>
            </w:r>
          </w:p>
        </w:tc>
        <w:tc>
          <w:tcPr>
            <w:tcW w:w="1400" w:type="dxa"/>
            <w:vAlign w:val="bottom"/>
          </w:tcPr>
          <w:p w14:paraId="310B56D0"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1B0E2A74"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097F6329" w14:textId="77777777" w:rsidR="004847DB" w:rsidRDefault="00000000">
            <w:pPr>
              <w:ind w:right="9"/>
              <w:jc w:val="right"/>
              <w:rPr>
                <w:sz w:val="20"/>
                <w:szCs w:val="20"/>
              </w:rPr>
            </w:pPr>
            <w:r>
              <w:rPr>
                <w:rFonts w:ascii="Arial" w:eastAsia="Arial" w:hAnsi="Arial" w:cs="Arial"/>
                <w:b/>
                <w:bCs/>
                <w:sz w:val="18"/>
                <w:szCs w:val="18"/>
              </w:rPr>
              <w:t>5.000,00</w:t>
            </w:r>
          </w:p>
        </w:tc>
      </w:tr>
      <w:tr w:rsidR="004847DB" w14:paraId="6144AE90" w14:textId="77777777">
        <w:trPr>
          <w:trHeight w:val="257"/>
        </w:trPr>
        <w:tc>
          <w:tcPr>
            <w:tcW w:w="740" w:type="dxa"/>
            <w:vAlign w:val="bottom"/>
          </w:tcPr>
          <w:p w14:paraId="19BDB118"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1D3FA0FD"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2D0FD763" w14:textId="77777777" w:rsidR="004847DB" w:rsidRDefault="00000000">
            <w:pPr>
              <w:ind w:right="129"/>
              <w:jc w:val="right"/>
              <w:rPr>
                <w:sz w:val="20"/>
                <w:szCs w:val="20"/>
              </w:rPr>
            </w:pPr>
            <w:r>
              <w:rPr>
                <w:rFonts w:ascii="Arial" w:eastAsia="Arial" w:hAnsi="Arial" w:cs="Arial"/>
                <w:sz w:val="18"/>
                <w:szCs w:val="18"/>
              </w:rPr>
              <w:t>5.000,00</w:t>
            </w:r>
          </w:p>
        </w:tc>
        <w:tc>
          <w:tcPr>
            <w:tcW w:w="1400" w:type="dxa"/>
            <w:vAlign w:val="bottom"/>
          </w:tcPr>
          <w:p w14:paraId="53C6C3C2"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0B50DEAB"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387AFCE5" w14:textId="77777777" w:rsidR="004847DB" w:rsidRDefault="00000000">
            <w:pPr>
              <w:ind w:right="9"/>
              <w:jc w:val="right"/>
              <w:rPr>
                <w:sz w:val="20"/>
                <w:szCs w:val="20"/>
              </w:rPr>
            </w:pPr>
            <w:r>
              <w:rPr>
                <w:rFonts w:ascii="Arial" w:eastAsia="Arial" w:hAnsi="Arial" w:cs="Arial"/>
                <w:sz w:val="18"/>
                <w:szCs w:val="18"/>
              </w:rPr>
              <w:t>5.000,00</w:t>
            </w:r>
          </w:p>
        </w:tc>
      </w:tr>
      <w:tr w:rsidR="004847DB" w14:paraId="11850078" w14:textId="77777777">
        <w:trPr>
          <w:trHeight w:val="257"/>
        </w:trPr>
        <w:tc>
          <w:tcPr>
            <w:tcW w:w="8740" w:type="dxa"/>
            <w:gridSpan w:val="2"/>
            <w:shd w:val="clear" w:color="auto" w:fill="0000FF"/>
            <w:vAlign w:val="bottom"/>
          </w:tcPr>
          <w:p w14:paraId="22E9AE32" w14:textId="77777777" w:rsidR="004847DB" w:rsidRDefault="00000000">
            <w:pPr>
              <w:ind w:left="100"/>
              <w:rPr>
                <w:sz w:val="20"/>
                <w:szCs w:val="20"/>
              </w:rPr>
            </w:pPr>
            <w:r>
              <w:rPr>
                <w:rFonts w:ascii="Arial" w:eastAsia="Arial" w:hAnsi="Arial" w:cs="Arial"/>
                <w:b/>
                <w:bCs/>
                <w:color w:val="FFFFFF"/>
                <w:sz w:val="18"/>
                <w:szCs w:val="18"/>
              </w:rPr>
              <w:t>Glava 00113 UDRUGE I VJERSKE ZAJEDNICE</w:t>
            </w:r>
          </w:p>
        </w:tc>
        <w:tc>
          <w:tcPr>
            <w:tcW w:w="1600" w:type="dxa"/>
            <w:shd w:val="clear" w:color="auto" w:fill="0000FF"/>
            <w:vAlign w:val="bottom"/>
          </w:tcPr>
          <w:p w14:paraId="79CC6C82" w14:textId="77777777" w:rsidR="004847DB" w:rsidRDefault="00000000">
            <w:pPr>
              <w:ind w:right="129"/>
              <w:jc w:val="right"/>
              <w:rPr>
                <w:sz w:val="20"/>
                <w:szCs w:val="20"/>
              </w:rPr>
            </w:pPr>
            <w:r>
              <w:rPr>
                <w:rFonts w:ascii="Arial" w:eastAsia="Arial" w:hAnsi="Arial" w:cs="Arial"/>
                <w:b/>
                <w:bCs/>
                <w:color w:val="FFFFFF"/>
                <w:sz w:val="18"/>
                <w:szCs w:val="18"/>
              </w:rPr>
              <w:t>18.650,00</w:t>
            </w:r>
          </w:p>
        </w:tc>
        <w:tc>
          <w:tcPr>
            <w:tcW w:w="1400" w:type="dxa"/>
            <w:shd w:val="clear" w:color="auto" w:fill="0000FF"/>
            <w:vAlign w:val="bottom"/>
          </w:tcPr>
          <w:p w14:paraId="326BA7D8" w14:textId="77777777" w:rsidR="004847DB" w:rsidRDefault="00000000">
            <w:pPr>
              <w:ind w:right="129"/>
              <w:jc w:val="right"/>
              <w:rPr>
                <w:sz w:val="20"/>
                <w:szCs w:val="20"/>
              </w:rPr>
            </w:pPr>
            <w:r>
              <w:rPr>
                <w:rFonts w:ascii="Arial" w:eastAsia="Arial" w:hAnsi="Arial" w:cs="Arial"/>
                <w:b/>
                <w:bCs/>
                <w:color w:val="FFFFFF"/>
                <w:sz w:val="18"/>
                <w:szCs w:val="18"/>
              </w:rPr>
              <w:t>800,00</w:t>
            </w:r>
          </w:p>
        </w:tc>
        <w:tc>
          <w:tcPr>
            <w:tcW w:w="1080" w:type="dxa"/>
            <w:shd w:val="clear" w:color="auto" w:fill="0000FF"/>
            <w:vAlign w:val="bottom"/>
          </w:tcPr>
          <w:p w14:paraId="6712E39B" w14:textId="77777777" w:rsidR="004847DB" w:rsidRDefault="00000000">
            <w:pPr>
              <w:ind w:left="620"/>
              <w:rPr>
                <w:sz w:val="20"/>
                <w:szCs w:val="20"/>
              </w:rPr>
            </w:pPr>
            <w:r>
              <w:rPr>
                <w:rFonts w:ascii="Arial" w:eastAsia="Arial" w:hAnsi="Arial" w:cs="Arial"/>
                <w:b/>
                <w:bCs/>
                <w:color w:val="FFFFFF"/>
                <w:sz w:val="18"/>
                <w:szCs w:val="18"/>
              </w:rPr>
              <w:t>4,29</w:t>
            </w:r>
          </w:p>
        </w:tc>
        <w:tc>
          <w:tcPr>
            <w:tcW w:w="1400" w:type="dxa"/>
            <w:shd w:val="clear" w:color="auto" w:fill="0000FF"/>
            <w:vAlign w:val="bottom"/>
          </w:tcPr>
          <w:p w14:paraId="5AB29EDA" w14:textId="77777777" w:rsidR="004847DB" w:rsidRDefault="00000000">
            <w:pPr>
              <w:ind w:right="9"/>
              <w:jc w:val="right"/>
              <w:rPr>
                <w:sz w:val="20"/>
                <w:szCs w:val="20"/>
              </w:rPr>
            </w:pPr>
            <w:r>
              <w:rPr>
                <w:rFonts w:ascii="Arial" w:eastAsia="Arial" w:hAnsi="Arial" w:cs="Arial"/>
                <w:b/>
                <w:bCs/>
                <w:color w:val="FFFFFF"/>
                <w:sz w:val="18"/>
                <w:szCs w:val="18"/>
              </w:rPr>
              <w:t>19.450,00</w:t>
            </w:r>
          </w:p>
        </w:tc>
      </w:tr>
      <w:tr w:rsidR="004847DB" w14:paraId="062DCC16" w14:textId="77777777">
        <w:trPr>
          <w:trHeight w:val="254"/>
        </w:trPr>
        <w:tc>
          <w:tcPr>
            <w:tcW w:w="8740" w:type="dxa"/>
            <w:gridSpan w:val="2"/>
            <w:shd w:val="clear" w:color="auto" w:fill="FFFF00"/>
            <w:vAlign w:val="bottom"/>
          </w:tcPr>
          <w:p w14:paraId="366FA4F5" w14:textId="77777777" w:rsidR="004847DB" w:rsidRDefault="00000000">
            <w:pPr>
              <w:ind w:left="100"/>
              <w:rPr>
                <w:sz w:val="20"/>
                <w:szCs w:val="20"/>
              </w:rPr>
            </w:pPr>
            <w:r>
              <w:rPr>
                <w:rFonts w:ascii="Arial" w:eastAsia="Arial" w:hAnsi="Arial" w:cs="Arial"/>
                <w:b/>
                <w:bCs/>
                <w:sz w:val="20"/>
                <w:szCs w:val="20"/>
              </w:rPr>
              <w:t>Izvor 1. OPĆI PRIHODI I PRIMICI</w:t>
            </w:r>
          </w:p>
        </w:tc>
        <w:tc>
          <w:tcPr>
            <w:tcW w:w="1600" w:type="dxa"/>
            <w:shd w:val="clear" w:color="auto" w:fill="FFFF00"/>
            <w:vAlign w:val="bottom"/>
          </w:tcPr>
          <w:p w14:paraId="741808AB" w14:textId="77777777" w:rsidR="004847DB" w:rsidRDefault="00000000">
            <w:pPr>
              <w:ind w:right="129"/>
              <w:jc w:val="right"/>
              <w:rPr>
                <w:sz w:val="20"/>
                <w:szCs w:val="20"/>
              </w:rPr>
            </w:pPr>
            <w:r>
              <w:rPr>
                <w:rFonts w:ascii="Arial" w:eastAsia="Arial" w:hAnsi="Arial" w:cs="Arial"/>
                <w:b/>
                <w:bCs/>
                <w:sz w:val="20"/>
                <w:szCs w:val="20"/>
              </w:rPr>
              <w:t>18.650,00</w:t>
            </w:r>
          </w:p>
        </w:tc>
        <w:tc>
          <w:tcPr>
            <w:tcW w:w="1400" w:type="dxa"/>
            <w:shd w:val="clear" w:color="auto" w:fill="FFFF00"/>
            <w:vAlign w:val="bottom"/>
          </w:tcPr>
          <w:p w14:paraId="591174C4" w14:textId="77777777" w:rsidR="004847DB" w:rsidRDefault="00000000">
            <w:pPr>
              <w:ind w:right="129"/>
              <w:jc w:val="right"/>
              <w:rPr>
                <w:sz w:val="20"/>
                <w:szCs w:val="20"/>
              </w:rPr>
            </w:pPr>
            <w:r>
              <w:rPr>
                <w:rFonts w:ascii="Arial" w:eastAsia="Arial" w:hAnsi="Arial" w:cs="Arial"/>
                <w:b/>
                <w:bCs/>
                <w:sz w:val="20"/>
                <w:szCs w:val="20"/>
              </w:rPr>
              <w:t>800,00</w:t>
            </w:r>
          </w:p>
        </w:tc>
        <w:tc>
          <w:tcPr>
            <w:tcW w:w="1080" w:type="dxa"/>
            <w:shd w:val="clear" w:color="auto" w:fill="FFFF00"/>
            <w:vAlign w:val="bottom"/>
          </w:tcPr>
          <w:p w14:paraId="0DB96BBB" w14:textId="77777777" w:rsidR="004847DB" w:rsidRDefault="00000000">
            <w:pPr>
              <w:ind w:left="580"/>
              <w:rPr>
                <w:sz w:val="20"/>
                <w:szCs w:val="20"/>
              </w:rPr>
            </w:pPr>
            <w:r>
              <w:rPr>
                <w:rFonts w:ascii="Arial" w:eastAsia="Arial" w:hAnsi="Arial" w:cs="Arial"/>
                <w:b/>
                <w:bCs/>
                <w:sz w:val="20"/>
                <w:szCs w:val="20"/>
              </w:rPr>
              <w:t>4,29</w:t>
            </w:r>
          </w:p>
        </w:tc>
        <w:tc>
          <w:tcPr>
            <w:tcW w:w="1400" w:type="dxa"/>
            <w:shd w:val="clear" w:color="auto" w:fill="FFFF00"/>
            <w:vAlign w:val="bottom"/>
          </w:tcPr>
          <w:p w14:paraId="1D66A753" w14:textId="77777777" w:rsidR="004847DB" w:rsidRDefault="00000000">
            <w:pPr>
              <w:ind w:right="9"/>
              <w:jc w:val="right"/>
              <w:rPr>
                <w:sz w:val="20"/>
                <w:szCs w:val="20"/>
              </w:rPr>
            </w:pPr>
            <w:r>
              <w:rPr>
                <w:rFonts w:ascii="Arial" w:eastAsia="Arial" w:hAnsi="Arial" w:cs="Arial"/>
                <w:b/>
                <w:bCs/>
                <w:sz w:val="20"/>
                <w:szCs w:val="20"/>
              </w:rPr>
              <w:t>19.450,00</w:t>
            </w:r>
          </w:p>
        </w:tc>
      </w:tr>
      <w:tr w:rsidR="004847DB" w14:paraId="4B1280B7" w14:textId="77777777">
        <w:trPr>
          <w:trHeight w:val="313"/>
        </w:trPr>
        <w:tc>
          <w:tcPr>
            <w:tcW w:w="8740" w:type="dxa"/>
            <w:gridSpan w:val="2"/>
            <w:shd w:val="clear" w:color="auto" w:fill="FFFF99"/>
            <w:vAlign w:val="bottom"/>
          </w:tcPr>
          <w:p w14:paraId="25FB0C8F" w14:textId="77777777" w:rsidR="004847DB" w:rsidRDefault="00000000">
            <w:pPr>
              <w:ind w:left="100"/>
              <w:rPr>
                <w:sz w:val="20"/>
                <w:szCs w:val="20"/>
              </w:rPr>
            </w:pPr>
            <w:r>
              <w:rPr>
                <w:rFonts w:ascii="Arial" w:eastAsia="Arial" w:hAnsi="Arial" w:cs="Arial"/>
                <w:b/>
                <w:bCs/>
                <w:sz w:val="20"/>
                <w:szCs w:val="20"/>
              </w:rPr>
              <w:t>Izvor 1.1. OPĆI PRIHODI I PRIMICI</w:t>
            </w:r>
          </w:p>
        </w:tc>
        <w:tc>
          <w:tcPr>
            <w:tcW w:w="1600" w:type="dxa"/>
            <w:shd w:val="clear" w:color="auto" w:fill="FFFF99"/>
            <w:vAlign w:val="bottom"/>
          </w:tcPr>
          <w:p w14:paraId="2B1D9601" w14:textId="77777777" w:rsidR="004847DB" w:rsidRDefault="00000000">
            <w:pPr>
              <w:ind w:right="129"/>
              <w:jc w:val="right"/>
              <w:rPr>
                <w:sz w:val="20"/>
                <w:szCs w:val="20"/>
              </w:rPr>
            </w:pPr>
            <w:r>
              <w:rPr>
                <w:rFonts w:ascii="Arial" w:eastAsia="Arial" w:hAnsi="Arial" w:cs="Arial"/>
                <w:b/>
                <w:bCs/>
                <w:sz w:val="20"/>
                <w:szCs w:val="20"/>
              </w:rPr>
              <w:t>18.650,00</w:t>
            </w:r>
          </w:p>
        </w:tc>
        <w:tc>
          <w:tcPr>
            <w:tcW w:w="1400" w:type="dxa"/>
            <w:shd w:val="clear" w:color="auto" w:fill="FFFF99"/>
            <w:vAlign w:val="bottom"/>
          </w:tcPr>
          <w:p w14:paraId="291065DA" w14:textId="77777777" w:rsidR="004847DB" w:rsidRDefault="00000000">
            <w:pPr>
              <w:ind w:right="129"/>
              <w:jc w:val="right"/>
              <w:rPr>
                <w:sz w:val="20"/>
                <w:szCs w:val="20"/>
              </w:rPr>
            </w:pPr>
            <w:r>
              <w:rPr>
                <w:rFonts w:ascii="Arial" w:eastAsia="Arial" w:hAnsi="Arial" w:cs="Arial"/>
                <w:b/>
                <w:bCs/>
                <w:sz w:val="20"/>
                <w:szCs w:val="20"/>
              </w:rPr>
              <w:t>800,00</w:t>
            </w:r>
          </w:p>
        </w:tc>
        <w:tc>
          <w:tcPr>
            <w:tcW w:w="1080" w:type="dxa"/>
            <w:shd w:val="clear" w:color="auto" w:fill="FFFF99"/>
            <w:vAlign w:val="bottom"/>
          </w:tcPr>
          <w:p w14:paraId="75202C97" w14:textId="77777777" w:rsidR="004847DB" w:rsidRDefault="00000000">
            <w:pPr>
              <w:ind w:left="580"/>
              <w:rPr>
                <w:sz w:val="20"/>
                <w:szCs w:val="20"/>
              </w:rPr>
            </w:pPr>
            <w:r>
              <w:rPr>
                <w:rFonts w:ascii="Arial" w:eastAsia="Arial" w:hAnsi="Arial" w:cs="Arial"/>
                <w:b/>
                <w:bCs/>
                <w:sz w:val="20"/>
                <w:szCs w:val="20"/>
              </w:rPr>
              <w:t>4,29</w:t>
            </w:r>
          </w:p>
        </w:tc>
        <w:tc>
          <w:tcPr>
            <w:tcW w:w="1400" w:type="dxa"/>
            <w:shd w:val="clear" w:color="auto" w:fill="FFFF99"/>
            <w:vAlign w:val="bottom"/>
          </w:tcPr>
          <w:p w14:paraId="6E5B993C" w14:textId="77777777" w:rsidR="004847DB" w:rsidRDefault="00000000">
            <w:pPr>
              <w:ind w:right="9"/>
              <w:jc w:val="right"/>
              <w:rPr>
                <w:sz w:val="20"/>
                <w:szCs w:val="20"/>
              </w:rPr>
            </w:pPr>
            <w:r>
              <w:rPr>
                <w:rFonts w:ascii="Arial" w:eastAsia="Arial" w:hAnsi="Arial" w:cs="Arial"/>
                <w:b/>
                <w:bCs/>
                <w:sz w:val="20"/>
                <w:szCs w:val="20"/>
              </w:rPr>
              <w:t>19.450,00</w:t>
            </w:r>
          </w:p>
        </w:tc>
      </w:tr>
      <w:tr w:rsidR="004847DB" w14:paraId="6FB28089" w14:textId="77777777">
        <w:trPr>
          <w:trHeight w:val="257"/>
        </w:trPr>
        <w:tc>
          <w:tcPr>
            <w:tcW w:w="8740" w:type="dxa"/>
            <w:gridSpan w:val="2"/>
            <w:shd w:val="clear" w:color="auto" w:fill="9999FF"/>
            <w:vAlign w:val="bottom"/>
          </w:tcPr>
          <w:p w14:paraId="1FE0D84E" w14:textId="77777777" w:rsidR="004847DB" w:rsidRDefault="00000000">
            <w:pPr>
              <w:ind w:left="100"/>
              <w:rPr>
                <w:sz w:val="20"/>
                <w:szCs w:val="20"/>
              </w:rPr>
            </w:pPr>
            <w:r>
              <w:rPr>
                <w:rFonts w:ascii="Arial" w:eastAsia="Arial" w:hAnsi="Arial" w:cs="Arial"/>
                <w:b/>
                <w:bCs/>
                <w:sz w:val="18"/>
                <w:szCs w:val="18"/>
              </w:rPr>
              <w:t>Program 1015 FINANCIRANJE UDRUGA OD ZNAČAJA ZA RAZVOJ OPĆINE</w:t>
            </w:r>
          </w:p>
        </w:tc>
        <w:tc>
          <w:tcPr>
            <w:tcW w:w="1600" w:type="dxa"/>
            <w:shd w:val="clear" w:color="auto" w:fill="9999FF"/>
            <w:vAlign w:val="bottom"/>
          </w:tcPr>
          <w:p w14:paraId="0FD6EA6D" w14:textId="77777777" w:rsidR="004847DB" w:rsidRDefault="00000000">
            <w:pPr>
              <w:ind w:right="129"/>
              <w:jc w:val="right"/>
              <w:rPr>
                <w:sz w:val="20"/>
                <w:szCs w:val="20"/>
              </w:rPr>
            </w:pPr>
            <w:r>
              <w:rPr>
                <w:rFonts w:ascii="Arial" w:eastAsia="Arial" w:hAnsi="Arial" w:cs="Arial"/>
                <w:b/>
                <w:bCs/>
                <w:sz w:val="18"/>
                <w:szCs w:val="18"/>
              </w:rPr>
              <w:t>18.650,00</w:t>
            </w:r>
          </w:p>
        </w:tc>
        <w:tc>
          <w:tcPr>
            <w:tcW w:w="1400" w:type="dxa"/>
            <w:shd w:val="clear" w:color="auto" w:fill="9999FF"/>
            <w:vAlign w:val="bottom"/>
          </w:tcPr>
          <w:p w14:paraId="42EC1304" w14:textId="77777777" w:rsidR="004847DB" w:rsidRDefault="00000000">
            <w:pPr>
              <w:ind w:right="129"/>
              <w:jc w:val="right"/>
              <w:rPr>
                <w:sz w:val="20"/>
                <w:szCs w:val="20"/>
              </w:rPr>
            </w:pPr>
            <w:r>
              <w:rPr>
                <w:rFonts w:ascii="Arial" w:eastAsia="Arial" w:hAnsi="Arial" w:cs="Arial"/>
                <w:b/>
                <w:bCs/>
                <w:sz w:val="18"/>
                <w:szCs w:val="18"/>
              </w:rPr>
              <w:t>800,00</w:t>
            </w:r>
          </w:p>
        </w:tc>
        <w:tc>
          <w:tcPr>
            <w:tcW w:w="1080" w:type="dxa"/>
            <w:shd w:val="clear" w:color="auto" w:fill="9999FF"/>
            <w:vAlign w:val="bottom"/>
          </w:tcPr>
          <w:p w14:paraId="75A25BDD" w14:textId="77777777" w:rsidR="004847DB" w:rsidRDefault="00000000">
            <w:pPr>
              <w:ind w:left="620"/>
              <w:rPr>
                <w:sz w:val="20"/>
                <w:szCs w:val="20"/>
              </w:rPr>
            </w:pPr>
            <w:r>
              <w:rPr>
                <w:rFonts w:ascii="Arial" w:eastAsia="Arial" w:hAnsi="Arial" w:cs="Arial"/>
                <w:b/>
                <w:bCs/>
                <w:sz w:val="18"/>
                <w:szCs w:val="18"/>
              </w:rPr>
              <w:t>4,29</w:t>
            </w:r>
          </w:p>
        </w:tc>
        <w:tc>
          <w:tcPr>
            <w:tcW w:w="1400" w:type="dxa"/>
            <w:shd w:val="clear" w:color="auto" w:fill="9999FF"/>
            <w:vAlign w:val="bottom"/>
          </w:tcPr>
          <w:p w14:paraId="70AB1E33" w14:textId="77777777" w:rsidR="004847DB" w:rsidRDefault="00000000">
            <w:pPr>
              <w:ind w:right="9"/>
              <w:jc w:val="right"/>
              <w:rPr>
                <w:sz w:val="20"/>
                <w:szCs w:val="20"/>
              </w:rPr>
            </w:pPr>
            <w:r>
              <w:rPr>
                <w:rFonts w:ascii="Arial" w:eastAsia="Arial" w:hAnsi="Arial" w:cs="Arial"/>
                <w:b/>
                <w:bCs/>
                <w:sz w:val="18"/>
                <w:szCs w:val="18"/>
              </w:rPr>
              <w:t>19.450,00</w:t>
            </w:r>
          </w:p>
        </w:tc>
      </w:tr>
      <w:tr w:rsidR="004847DB" w14:paraId="04AF5D90" w14:textId="77777777">
        <w:trPr>
          <w:trHeight w:val="255"/>
        </w:trPr>
        <w:tc>
          <w:tcPr>
            <w:tcW w:w="8740" w:type="dxa"/>
            <w:gridSpan w:val="2"/>
            <w:shd w:val="clear" w:color="auto" w:fill="CCCCFF"/>
            <w:vAlign w:val="bottom"/>
          </w:tcPr>
          <w:p w14:paraId="2DFA0B45" w14:textId="77777777" w:rsidR="004847DB" w:rsidRDefault="00000000">
            <w:pPr>
              <w:ind w:left="100"/>
              <w:rPr>
                <w:sz w:val="20"/>
                <w:szCs w:val="20"/>
              </w:rPr>
            </w:pPr>
            <w:r>
              <w:rPr>
                <w:rFonts w:ascii="Arial" w:eastAsia="Arial" w:hAnsi="Arial" w:cs="Arial"/>
                <w:b/>
                <w:bCs/>
                <w:sz w:val="18"/>
                <w:szCs w:val="18"/>
              </w:rPr>
              <w:t>Aktivnost A100101 REDOVAN RAD UDRUGA</w:t>
            </w:r>
          </w:p>
        </w:tc>
        <w:tc>
          <w:tcPr>
            <w:tcW w:w="1600" w:type="dxa"/>
            <w:shd w:val="clear" w:color="auto" w:fill="CCCCFF"/>
            <w:vAlign w:val="bottom"/>
          </w:tcPr>
          <w:p w14:paraId="6C8F2783" w14:textId="77777777" w:rsidR="004847DB" w:rsidRDefault="00000000">
            <w:pPr>
              <w:ind w:right="129"/>
              <w:jc w:val="right"/>
              <w:rPr>
                <w:sz w:val="20"/>
                <w:szCs w:val="20"/>
              </w:rPr>
            </w:pPr>
            <w:r>
              <w:rPr>
                <w:rFonts w:ascii="Arial" w:eastAsia="Arial" w:hAnsi="Arial" w:cs="Arial"/>
                <w:b/>
                <w:bCs/>
                <w:sz w:val="18"/>
                <w:szCs w:val="18"/>
              </w:rPr>
              <w:t>11.750,00</w:t>
            </w:r>
          </w:p>
        </w:tc>
        <w:tc>
          <w:tcPr>
            <w:tcW w:w="1400" w:type="dxa"/>
            <w:shd w:val="clear" w:color="auto" w:fill="CCCCFF"/>
            <w:vAlign w:val="bottom"/>
          </w:tcPr>
          <w:p w14:paraId="4AEBB770"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4FE91E6D"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3D41142A" w14:textId="77777777" w:rsidR="004847DB" w:rsidRDefault="00000000">
            <w:pPr>
              <w:ind w:right="9"/>
              <w:jc w:val="right"/>
              <w:rPr>
                <w:sz w:val="20"/>
                <w:szCs w:val="20"/>
              </w:rPr>
            </w:pPr>
            <w:r>
              <w:rPr>
                <w:rFonts w:ascii="Arial" w:eastAsia="Arial" w:hAnsi="Arial" w:cs="Arial"/>
                <w:b/>
                <w:bCs/>
                <w:sz w:val="18"/>
                <w:szCs w:val="18"/>
              </w:rPr>
              <w:t>11.750,00</w:t>
            </w:r>
          </w:p>
        </w:tc>
      </w:tr>
      <w:tr w:rsidR="004847DB" w14:paraId="21DA03E7" w14:textId="77777777">
        <w:trPr>
          <w:trHeight w:val="255"/>
        </w:trPr>
        <w:tc>
          <w:tcPr>
            <w:tcW w:w="8740" w:type="dxa"/>
            <w:gridSpan w:val="2"/>
            <w:shd w:val="clear" w:color="auto" w:fill="FFFF99"/>
            <w:vAlign w:val="bottom"/>
          </w:tcPr>
          <w:p w14:paraId="56A509AB"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1470D358" w14:textId="77777777" w:rsidR="004847DB" w:rsidRDefault="00000000">
            <w:pPr>
              <w:ind w:right="129"/>
              <w:jc w:val="right"/>
              <w:rPr>
                <w:sz w:val="20"/>
                <w:szCs w:val="20"/>
              </w:rPr>
            </w:pPr>
            <w:r>
              <w:rPr>
                <w:rFonts w:ascii="Arial" w:eastAsia="Arial" w:hAnsi="Arial" w:cs="Arial"/>
                <w:b/>
                <w:bCs/>
                <w:sz w:val="18"/>
                <w:szCs w:val="18"/>
              </w:rPr>
              <w:t>11.750,00</w:t>
            </w:r>
          </w:p>
        </w:tc>
        <w:tc>
          <w:tcPr>
            <w:tcW w:w="1400" w:type="dxa"/>
            <w:shd w:val="clear" w:color="auto" w:fill="FFFF99"/>
            <w:vAlign w:val="bottom"/>
          </w:tcPr>
          <w:p w14:paraId="476891DD"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11B09C49"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3F685D8F" w14:textId="77777777" w:rsidR="004847DB" w:rsidRDefault="00000000">
            <w:pPr>
              <w:ind w:right="9"/>
              <w:jc w:val="right"/>
              <w:rPr>
                <w:sz w:val="20"/>
                <w:szCs w:val="20"/>
              </w:rPr>
            </w:pPr>
            <w:r>
              <w:rPr>
                <w:rFonts w:ascii="Arial" w:eastAsia="Arial" w:hAnsi="Arial" w:cs="Arial"/>
                <w:b/>
                <w:bCs/>
                <w:sz w:val="18"/>
                <w:szCs w:val="18"/>
              </w:rPr>
              <w:t>11.750,00</w:t>
            </w:r>
          </w:p>
        </w:tc>
      </w:tr>
      <w:tr w:rsidR="004847DB" w14:paraId="2AC2FEF7" w14:textId="77777777">
        <w:trPr>
          <w:trHeight w:val="252"/>
        </w:trPr>
        <w:tc>
          <w:tcPr>
            <w:tcW w:w="740" w:type="dxa"/>
            <w:vAlign w:val="bottom"/>
          </w:tcPr>
          <w:p w14:paraId="43D47D4C"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49D7B848"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73C57CAB" w14:textId="77777777" w:rsidR="004847DB" w:rsidRDefault="00000000">
            <w:pPr>
              <w:ind w:right="129"/>
              <w:jc w:val="right"/>
              <w:rPr>
                <w:sz w:val="20"/>
                <w:szCs w:val="20"/>
              </w:rPr>
            </w:pPr>
            <w:r>
              <w:rPr>
                <w:rFonts w:ascii="Arial" w:eastAsia="Arial" w:hAnsi="Arial" w:cs="Arial"/>
                <w:b/>
                <w:bCs/>
                <w:sz w:val="18"/>
                <w:szCs w:val="18"/>
              </w:rPr>
              <w:t>11.750,00</w:t>
            </w:r>
          </w:p>
        </w:tc>
        <w:tc>
          <w:tcPr>
            <w:tcW w:w="1400" w:type="dxa"/>
            <w:vAlign w:val="bottom"/>
          </w:tcPr>
          <w:p w14:paraId="7A4C9624"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6728E42D"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26C6915A" w14:textId="77777777" w:rsidR="004847DB" w:rsidRDefault="00000000">
            <w:pPr>
              <w:ind w:right="9"/>
              <w:jc w:val="right"/>
              <w:rPr>
                <w:sz w:val="20"/>
                <w:szCs w:val="20"/>
              </w:rPr>
            </w:pPr>
            <w:r>
              <w:rPr>
                <w:rFonts w:ascii="Arial" w:eastAsia="Arial" w:hAnsi="Arial" w:cs="Arial"/>
                <w:b/>
                <w:bCs/>
                <w:sz w:val="18"/>
                <w:szCs w:val="18"/>
              </w:rPr>
              <w:t>11.750,00</w:t>
            </w:r>
          </w:p>
        </w:tc>
      </w:tr>
      <w:tr w:rsidR="004847DB" w14:paraId="601C9A47" w14:textId="77777777">
        <w:trPr>
          <w:trHeight w:val="257"/>
        </w:trPr>
        <w:tc>
          <w:tcPr>
            <w:tcW w:w="740" w:type="dxa"/>
            <w:vAlign w:val="bottom"/>
          </w:tcPr>
          <w:p w14:paraId="15BC1855" w14:textId="77777777" w:rsidR="004847DB" w:rsidRDefault="00000000">
            <w:pPr>
              <w:ind w:left="100"/>
              <w:rPr>
                <w:sz w:val="20"/>
                <w:szCs w:val="20"/>
              </w:rPr>
            </w:pPr>
            <w:r>
              <w:rPr>
                <w:rFonts w:ascii="Arial" w:eastAsia="Arial" w:hAnsi="Arial" w:cs="Arial"/>
                <w:sz w:val="18"/>
                <w:szCs w:val="18"/>
              </w:rPr>
              <w:t>38</w:t>
            </w:r>
          </w:p>
        </w:tc>
        <w:tc>
          <w:tcPr>
            <w:tcW w:w="8000" w:type="dxa"/>
            <w:vAlign w:val="bottom"/>
          </w:tcPr>
          <w:p w14:paraId="6BFE3D1C" w14:textId="77777777" w:rsidR="004847DB" w:rsidRDefault="00000000">
            <w:pPr>
              <w:ind w:left="420"/>
              <w:rPr>
                <w:sz w:val="20"/>
                <w:szCs w:val="20"/>
              </w:rPr>
            </w:pPr>
            <w:r>
              <w:rPr>
                <w:rFonts w:ascii="Arial" w:eastAsia="Arial" w:hAnsi="Arial" w:cs="Arial"/>
                <w:sz w:val="18"/>
                <w:szCs w:val="18"/>
              </w:rPr>
              <w:t>Rashodi za donacije, kazne, naknade šteta i kapitalne pomoći</w:t>
            </w:r>
          </w:p>
        </w:tc>
        <w:tc>
          <w:tcPr>
            <w:tcW w:w="1600" w:type="dxa"/>
            <w:vAlign w:val="bottom"/>
          </w:tcPr>
          <w:p w14:paraId="137B38E9" w14:textId="77777777" w:rsidR="004847DB" w:rsidRDefault="00000000">
            <w:pPr>
              <w:ind w:right="129"/>
              <w:jc w:val="right"/>
              <w:rPr>
                <w:sz w:val="20"/>
                <w:szCs w:val="20"/>
              </w:rPr>
            </w:pPr>
            <w:r>
              <w:rPr>
                <w:rFonts w:ascii="Arial" w:eastAsia="Arial" w:hAnsi="Arial" w:cs="Arial"/>
                <w:sz w:val="18"/>
                <w:szCs w:val="18"/>
              </w:rPr>
              <w:t>11.750,00</w:t>
            </w:r>
          </w:p>
        </w:tc>
        <w:tc>
          <w:tcPr>
            <w:tcW w:w="1400" w:type="dxa"/>
            <w:vAlign w:val="bottom"/>
          </w:tcPr>
          <w:p w14:paraId="7942FF1C"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1A41C56B"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83F513E" w14:textId="77777777" w:rsidR="004847DB" w:rsidRDefault="00000000">
            <w:pPr>
              <w:ind w:right="9"/>
              <w:jc w:val="right"/>
              <w:rPr>
                <w:sz w:val="20"/>
                <w:szCs w:val="20"/>
              </w:rPr>
            </w:pPr>
            <w:r>
              <w:rPr>
                <w:rFonts w:ascii="Arial" w:eastAsia="Arial" w:hAnsi="Arial" w:cs="Arial"/>
                <w:sz w:val="18"/>
                <w:szCs w:val="18"/>
              </w:rPr>
              <w:t>11.750,00</w:t>
            </w:r>
          </w:p>
        </w:tc>
      </w:tr>
      <w:tr w:rsidR="004847DB" w14:paraId="0AF5869A" w14:textId="77777777">
        <w:trPr>
          <w:trHeight w:val="256"/>
        </w:trPr>
        <w:tc>
          <w:tcPr>
            <w:tcW w:w="8740" w:type="dxa"/>
            <w:gridSpan w:val="2"/>
            <w:shd w:val="clear" w:color="auto" w:fill="CCCCFF"/>
            <w:vAlign w:val="bottom"/>
          </w:tcPr>
          <w:p w14:paraId="44577F11" w14:textId="77777777" w:rsidR="004847DB" w:rsidRDefault="00000000">
            <w:pPr>
              <w:ind w:left="100"/>
              <w:rPr>
                <w:sz w:val="20"/>
                <w:szCs w:val="20"/>
              </w:rPr>
            </w:pPr>
            <w:r>
              <w:rPr>
                <w:rFonts w:ascii="Arial" w:eastAsia="Arial" w:hAnsi="Arial" w:cs="Arial"/>
                <w:b/>
                <w:bCs/>
                <w:sz w:val="18"/>
                <w:szCs w:val="18"/>
              </w:rPr>
              <w:t>Aktivnost A100103 KAPITALNA DONACIJA VJERSKIM ZAJEDNICAMA</w:t>
            </w:r>
          </w:p>
        </w:tc>
        <w:tc>
          <w:tcPr>
            <w:tcW w:w="1600" w:type="dxa"/>
            <w:shd w:val="clear" w:color="auto" w:fill="CCCCFF"/>
            <w:vAlign w:val="bottom"/>
          </w:tcPr>
          <w:p w14:paraId="6BB290E1" w14:textId="77777777" w:rsidR="004847DB" w:rsidRDefault="00000000">
            <w:pPr>
              <w:ind w:right="129"/>
              <w:jc w:val="right"/>
              <w:rPr>
                <w:sz w:val="20"/>
                <w:szCs w:val="20"/>
              </w:rPr>
            </w:pPr>
            <w:r>
              <w:rPr>
                <w:rFonts w:ascii="Arial" w:eastAsia="Arial" w:hAnsi="Arial" w:cs="Arial"/>
                <w:b/>
                <w:bCs/>
                <w:sz w:val="18"/>
                <w:szCs w:val="18"/>
              </w:rPr>
              <w:t>2.400,00</w:t>
            </w:r>
          </w:p>
        </w:tc>
        <w:tc>
          <w:tcPr>
            <w:tcW w:w="1400" w:type="dxa"/>
            <w:shd w:val="clear" w:color="auto" w:fill="CCCCFF"/>
            <w:vAlign w:val="bottom"/>
          </w:tcPr>
          <w:p w14:paraId="3C6D028C"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3D07839C"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6450CDD6" w14:textId="77777777" w:rsidR="004847DB" w:rsidRDefault="00000000">
            <w:pPr>
              <w:ind w:right="9"/>
              <w:jc w:val="right"/>
              <w:rPr>
                <w:sz w:val="20"/>
                <w:szCs w:val="20"/>
              </w:rPr>
            </w:pPr>
            <w:r>
              <w:rPr>
                <w:rFonts w:ascii="Arial" w:eastAsia="Arial" w:hAnsi="Arial" w:cs="Arial"/>
                <w:b/>
                <w:bCs/>
                <w:sz w:val="18"/>
                <w:szCs w:val="18"/>
              </w:rPr>
              <w:t>2.400,00</w:t>
            </w:r>
          </w:p>
        </w:tc>
      </w:tr>
      <w:tr w:rsidR="004847DB" w14:paraId="63BB90CA" w14:textId="77777777">
        <w:trPr>
          <w:trHeight w:val="255"/>
        </w:trPr>
        <w:tc>
          <w:tcPr>
            <w:tcW w:w="8740" w:type="dxa"/>
            <w:gridSpan w:val="2"/>
            <w:shd w:val="clear" w:color="auto" w:fill="FFFF99"/>
            <w:vAlign w:val="bottom"/>
          </w:tcPr>
          <w:p w14:paraId="08397F17"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20CD513A" w14:textId="77777777" w:rsidR="004847DB" w:rsidRDefault="00000000">
            <w:pPr>
              <w:ind w:right="129"/>
              <w:jc w:val="right"/>
              <w:rPr>
                <w:sz w:val="20"/>
                <w:szCs w:val="20"/>
              </w:rPr>
            </w:pPr>
            <w:r>
              <w:rPr>
                <w:rFonts w:ascii="Arial" w:eastAsia="Arial" w:hAnsi="Arial" w:cs="Arial"/>
                <w:b/>
                <w:bCs/>
                <w:sz w:val="18"/>
                <w:szCs w:val="18"/>
              </w:rPr>
              <w:t>2.400,00</w:t>
            </w:r>
          </w:p>
        </w:tc>
        <w:tc>
          <w:tcPr>
            <w:tcW w:w="1400" w:type="dxa"/>
            <w:shd w:val="clear" w:color="auto" w:fill="FFFF99"/>
            <w:vAlign w:val="bottom"/>
          </w:tcPr>
          <w:p w14:paraId="7FB1D690"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648150DD"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5008268B" w14:textId="77777777" w:rsidR="004847DB" w:rsidRDefault="00000000">
            <w:pPr>
              <w:ind w:right="9"/>
              <w:jc w:val="right"/>
              <w:rPr>
                <w:sz w:val="20"/>
                <w:szCs w:val="20"/>
              </w:rPr>
            </w:pPr>
            <w:r>
              <w:rPr>
                <w:rFonts w:ascii="Arial" w:eastAsia="Arial" w:hAnsi="Arial" w:cs="Arial"/>
                <w:b/>
                <w:bCs/>
                <w:sz w:val="18"/>
                <w:szCs w:val="18"/>
              </w:rPr>
              <w:t>2.400,00</w:t>
            </w:r>
          </w:p>
        </w:tc>
      </w:tr>
      <w:tr w:rsidR="004847DB" w14:paraId="6067529E" w14:textId="77777777">
        <w:trPr>
          <w:trHeight w:val="506"/>
        </w:trPr>
        <w:tc>
          <w:tcPr>
            <w:tcW w:w="740" w:type="dxa"/>
            <w:vAlign w:val="bottom"/>
          </w:tcPr>
          <w:p w14:paraId="2DAE7D9C"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1A15968D"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493D60A3" w14:textId="77777777" w:rsidR="004847DB" w:rsidRDefault="00000000">
            <w:pPr>
              <w:ind w:right="129"/>
              <w:jc w:val="right"/>
              <w:rPr>
                <w:sz w:val="20"/>
                <w:szCs w:val="20"/>
              </w:rPr>
            </w:pPr>
            <w:r>
              <w:rPr>
                <w:rFonts w:ascii="Arial" w:eastAsia="Arial" w:hAnsi="Arial" w:cs="Arial"/>
                <w:b/>
                <w:bCs/>
                <w:sz w:val="18"/>
                <w:szCs w:val="18"/>
              </w:rPr>
              <w:t>2.400,00</w:t>
            </w:r>
          </w:p>
        </w:tc>
        <w:tc>
          <w:tcPr>
            <w:tcW w:w="1400" w:type="dxa"/>
            <w:vAlign w:val="bottom"/>
          </w:tcPr>
          <w:p w14:paraId="52B116A5"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6EBE9214"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1FF6F6D0" w14:textId="77777777" w:rsidR="004847DB" w:rsidRDefault="00000000">
            <w:pPr>
              <w:ind w:right="9"/>
              <w:jc w:val="right"/>
              <w:rPr>
                <w:sz w:val="20"/>
                <w:szCs w:val="20"/>
              </w:rPr>
            </w:pPr>
            <w:r>
              <w:rPr>
                <w:rFonts w:ascii="Arial" w:eastAsia="Arial" w:hAnsi="Arial" w:cs="Arial"/>
                <w:b/>
                <w:bCs/>
                <w:sz w:val="18"/>
                <w:szCs w:val="18"/>
              </w:rPr>
              <w:t>2.400,00</w:t>
            </w:r>
          </w:p>
        </w:tc>
      </w:tr>
      <w:tr w:rsidR="004847DB" w14:paraId="3581A673" w14:textId="77777777">
        <w:trPr>
          <w:trHeight w:val="259"/>
        </w:trPr>
        <w:tc>
          <w:tcPr>
            <w:tcW w:w="740" w:type="dxa"/>
            <w:vAlign w:val="bottom"/>
          </w:tcPr>
          <w:p w14:paraId="76D9550E" w14:textId="77777777" w:rsidR="004847DB" w:rsidRDefault="00000000">
            <w:pPr>
              <w:ind w:left="100"/>
              <w:rPr>
                <w:sz w:val="20"/>
                <w:szCs w:val="20"/>
              </w:rPr>
            </w:pPr>
            <w:r>
              <w:rPr>
                <w:rFonts w:ascii="Arial" w:eastAsia="Arial" w:hAnsi="Arial" w:cs="Arial"/>
                <w:sz w:val="18"/>
                <w:szCs w:val="18"/>
              </w:rPr>
              <w:t>38</w:t>
            </w:r>
          </w:p>
        </w:tc>
        <w:tc>
          <w:tcPr>
            <w:tcW w:w="8000" w:type="dxa"/>
            <w:vAlign w:val="bottom"/>
          </w:tcPr>
          <w:p w14:paraId="0AA0FC3D" w14:textId="77777777" w:rsidR="004847DB" w:rsidRDefault="00000000">
            <w:pPr>
              <w:ind w:left="420"/>
              <w:rPr>
                <w:sz w:val="20"/>
                <w:szCs w:val="20"/>
              </w:rPr>
            </w:pPr>
            <w:r>
              <w:rPr>
                <w:rFonts w:ascii="Arial" w:eastAsia="Arial" w:hAnsi="Arial" w:cs="Arial"/>
                <w:sz w:val="18"/>
                <w:szCs w:val="18"/>
              </w:rPr>
              <w:t>Rashodi za donacije, kazne, naknade šteta i kapitalne pomoći</w:t>
            </w:r>
          </w:p>
        </w:tc>
        <w:tc>
          <w:tcPr>
            <w:tcW w:w="1600" w:type="dxa"/>
            <w:vAlign w:val="bottom"/>
          </w:tcPr>
          <w:p w14:paraId="5CF97744" w14:textId="77777777" w:rsidR="004847DB" w:rsidRDefault="00000000">
            <w:pPr>
              <w:ind w:right="129"/>
              <w:jc w:val="right"/>
              <w:rPr>
                <w:sz w:val="20"/>
                <w:szCs w:val="20"/>
              </w:rPr>
            </w:pPr>
            <w:r>
              <w:rPr>
                <w:rFonts w:ascii="Arial" w:eastAsia="Arial" w:hAnsi="Arial" w:cs="Arial"/>
                <w:sz w:val="18"/>
                <w:szCs w:val="18"/>
              </w:rPr>
              <w:t>2.400,00</w:t>
            </w:r>
          </w:p>
        </w:tc>
        <w:tc>
          <w:tcPr>
            <w:tcW w:w="1400" w:type="dxa"/>
            <w:vAlign w:val="bottom"/>
          </w:tcPr>
          <w:p w14:paraId="69615400" w14:textId="77777777" w:rsidR="004847DB" w:rsidRDefault="00000000">
            <w:pPr>
              <w:ind w:right="129"/>
              <w:jc w:val="right"/>
              <w:rPr>
                <w:sz w:val="20"/>
                <w:szCs w:val="20"/>
              </w:rPr>
            </w:pPr>
            <w:r>
              <w:rPr>
                <w:rFonts w:ascii="Arial" w:eastAsia="Arial" w:hAnsi="Arial" w:cs="Arial"/>
                <w:sz w:val="18"/>
                <w:szCs w:val="18"/>
              </w:rPr>
              <w:t>0,00</w:t>
            </w:r>
          </w:p>
        </w:tc>
        <w:tc>
          <w:tcPr>
            <w:tcW w:w="1080" w:type="dxa"/>
            <w:vAlign w:val="bottom"/>
          </w:tcPr>
          <w:p w14:paraId="55E07E35"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20569AE9" w14:textId="77777777" w:rsidR="004847DB" w:rsidRDefault="00000000">
            <w:pPr>
              <w:ind w:right="9"/>
              <w:jc w:val="right"/>
              <w:rPr>
                <w:sz w:val="20"/>
                <w:szCs w:val="20"/>
              </w:rPr>
            </w:pPr>
            <w:r>
              <w:rPr>
                <w:rFonts w:ascii="Arial" w:eastAsia="Arial" w:hAnsi="Arial" w:cs="Arial"/>
                <w:sz w:val="18"/>
                <w:szCs w:val="18"/>
              </w:rPr>
              <w:t>2.400,00</w:t>
            </w:r>
          </w:p>
        </w:tc>
      </w:tr>
      <w:tr w:rsidR="004847DB" w14:paraId="06E121C5" w14:textId="77777777">
        <w:trPr>
          <w:trHeight w:val="255"/>
        </w:trPr>
        <w:tc>
          <w:tcPr>
            <w:tcW w:w="8740" w:type="dxa"/>
            <w:gridSpan w:val="2"/>
            <w:shd w:val="clear" w:color="auto" w:fill="CCCCFF"/>
            <w:vAlign w:val="bottom"/>
          </w:tcPr>
          <w:p w14:paraId="49DB6065" w14:textId="77777777" w:rsidR="004847DB" w:rsidRDefault="00000000">
            <w:pPr>
              <w:ind w:left="100"/>
              <w:rPr>
                <w:sz w:val="20"/>
                <w:szCs w:val="20"/>
              </w:rPr>
            </w:pPr>
            <w:r>
              <w:rPr>
                <w:rFonts w:ascii="Arial" w:eastAsia="Arial" w:hAnsi="Arial" w:cs="Arial"/>
                <w:b/>
                <w:bCs/>
                <w:sz w:val="18"/>
                <w:szCs w:val="18"/>
              </w:rPr>
              <w:t>Aktivnost A100104 TEKUĆA DONACIJA VJERSKIM ZAJEDNICAMA</w:t>
            </w:r>
          </w:p>
        </w:tc>
        <w:tc>
          <w:tcPr>
            <w:tcW w:w="1600" w:type="dxa"/>
            <w:shd w:val="clear" w:color="auto" w:fill="CCCCFF"/>
            <w:vAlign w:val="bottom"/>
          </w:tcPr>
          <w:p w14:paraId="000DDBA3" w14:textId="77777777" w:rsidR="004847DB" w:rsidRDefault="00000000">
            <w:pPr>
              <w:ind w:right="129"/>
              <w:jc w:val="right"/>
              <w:rPr>
                <w:sz w:val="20"/>
                <w:szCs w:val="20"/>
              </w:rPr>
            </w:pPr>
            <w:r>
              <w:rPr>
                <w:rFonts w:ascii="Arial" w:eastAsia="Arial" w:hAnsi="Arial" w:cs="Arial"/>
                <w:b/>
                <w:bCs/>
                <w:sz w:val="18"/>
                <w:szCs w:val="18"/>
              </w:rPr>
              <w:t>2.500,00</w:t>
            </w:r>
          </w:p>
        </w:tc>
        <w:tc>
          <w:tcPr>
            <w:tcW w:w="1400" w:type="dxa"/>
            <w:shd w:val="clear" w:color="auto" w:fill="CCCCFF"/>
            <w:vAlign w:val="bottom"/>
          </w:tcPr>
          <w:p w14:paraId="2EAFA0A2"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2B224F8"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27411576" w14:textId="77777777" w:rsidR="004847DB" w:rsidRDefault="00000000">
            <w:pPr>
              <w:ind w:right="9"/>
              <w:jc w:val="right"/>
              <w:rPr>
                <w:sz w:val="20"/>
                <w:szCs w:val="20"/>
              </w:rPr>
            </w:pPr>
            <w:r>
              <w:rPr>
                <w:rFonts w:ascii="Arial" w:eastAsia="Arial" w:hAnsi="Arial" w:cs="Arial"/>
                <w:b/>
                <w:bCs/>
                <w:sz w:val="18"/>
                <w:szCs w:val="18"/>
              </w:rPr>
              <w:t>2.500,00</w:t>
            </w:r>
          </w:p>
        </w:tc>
      </w:tr>
      <w:tr w:rsidR="004847DB" w14:paraId="16B16E55" w14:textId="77777777">
        <w:trPr>
          <w:trHeight w:val="255"/>
        </w:trPr>
        <w:tc>
          <w:tcPr>
            <w:tcW w:w="8740" w:type="dxa"/>
            <w:gridSpan w:val="2"/>
            <w:shd w:val="clear" w:color="auto" w:fill="FFFF99"/>
            <w:vAlign w:val="bottom"/>
          </w:tcPr>
          <w:p w14:paraId="05D92423"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64C1493" w14:textId="77777777" w:rsidR="004847DB" w:rsidRDefault="00000000">
            <w:pPr>
              <w:ind w:right="129"/>
              <w:jc w:val="right"/>
              <w:rPr>
                <w:sz w:val="20"/>
                <w:szCs w:val="20"/>
              </w:rPr>
            </w:pPr>
            <w:r>
              <w:rPr>
                <w:rFonts w:ascii="Arial" w:eastAsia="Arial" w:hAnsi="Arial" w:cs="Arial"/>
                <w:b/>
                <w:bCs/>
                <w:sz w:val="18"/>
                <w:szCs w:val="18"/>
              </w:rPr>
              <w:t>2.500,00</w:t>
            </w:r>
          </w:p>
        </w:tc>
        <w:tc>
          <w:tcPr>
            <w:tcW w:w="1400" w:type="dxa"/>
            <w:shd w:val="clear" w:color="auto" w:fill="FFFF99"/>
            <w:vAlign w:val="bottom"/>
          </w:tcPr>
          <w:p w14:paraId="5FBE3EA4"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shd w:val="clear" w:color="auto" w:fill="FFFF99"/>
            <w:vAlign w:val="bottom"/>
          </w:tcPr>
          <w:p w14:paraId="20760182"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6A24893A" w14:textId="77777777" w:rsidR="004847DB" w:rsidRDefault="00000000">
            <w:pPr>
              <w:ind w:right="9"/>
              <w:jc w:val="right"/>
              <w:rPr>
                <w:sz w:val="20"/>
                <w:szCs w:val="20"/>
              </w:rPr>
            </w:pPr>
            <w:r>
              <w:rPr>
                <w:rFonts w:ascii="Arial" w:eastAsia="Arial" w:hAnsi="Arial" w:cs="Arial"/>
                <w:b/>
                <w:bCs/>
                <w:sz w:val="18"/>
                <w:szCs w:val="18"/>
              </w:rPr>
              <w:t>2.500,00</w:t>
            </w:r>
          </w:p>
        </w:tc>
      </w:tr>
      <w:tr w:rsidR="004847DB" w14:paraId="3E80E14D" w14:textId="77777777">
        <w:trPr>
          <w:trHeight w:val="252"/>
        </w:trPr>
        <w:tc>
          <w:tcPr>
            <w:tcW w:w="740" w:type="dxa"/>
            <w:vAlign w:val="bottom"/>
          </w:tcPr>
          <w:p w14:paraId="2FE27AD0"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1E8E3F6D"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52240579" w14:textId="77777777" w:rsidR="004847DB" w:rsidRDefault="00000000">
            <w:pPr>
              <w:ind w:right="129"/>
              <w:jc w:val="right"/>
              <w:rPr>
                <w:sz w:val="20"/>
                <w:szCs w:val="20"/>
              </w:rPr>
            </w:pPr>
            <w:r>
              <w:rPr>
                <w:rFonts w:ascii="Arial" w:eastAsia="Arial" w:hAnsi="Arial" w:cs="Arial"/>
                <w:b/>
                <w:bCs/>
                <w:sz w:val="18"/>
                <w:szCs w:val="18"/>
              </w:rPr>
              <w:t>2.500,00</w:t>
            </w:r>
          </w:p>
        </w:tc>
        <w:tc>
          <w:tcPr>
            <w:tcW w:w="1400" w:type="dxa"/>
            <w:vAlign w:val="bottom"/>
          </w:tcPr>
          <w:p w14:paraId="4AF2DABB" w14:textId="77777777" w:rsidR="004847DB" w:rsidRDefault="00000000">
            <w:pPr>
              <w:ind w:right="129"/>
              <w:jc w:val="right"/>
              <w:rPr>
                <w:sz w:val="20"/>
                <w:szCs w:val="20"/>
              </w:rPr>
            </w:pPr>
            <w:r>
              <w:rPr>
                <w:rFonts w:ascii="Arial" w:eastAsia="Arial" w:hAnsi="Arial" w:cs="Arial"/>
                <w:b/>
                <w:bCs/>
                <w:sz w:val="18"/>
                <w:szCs w:val="18"/>
              </w:rPr>
              <w:t>0,00</w:t>
            </w:r>
          </w:p>
        </w:tc>
        <w:tc>
          <w:tcPr>
            <w:tcW w:w="1080" w:type="dxa"/>
            <w:vAlign w:val="bottom"/>
          </w:tcPr>
          <w:p w14:paraId="61BE27BA"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5706E4B5" w14:textId="77777777" w:rsidR="004847DB" w:rsidRDefault="00000000">
            <w:pPr>
              <w:ind w:right="9"/>
              <w:jc w:val="right"/>
              <w:rPr>
                <w:sz w:val="20"/>
                <w:szCs w:val="20"/>
              </w:rPr>
            </w:pPr>
            <w:r>
              <w:rPr>
                <w:rFonts w:ascii="Arial" w:eastAsia="Arial" w:hAnsi="Arial" w:cs="Arial"/>
                <w:b/>
                <w:bCs/>
                <w:sz w:val="18"/>
                <w:szCs w:val="18"/>
              </w:rPr>
              <w:t>2.500,00</w:t>
            </w:r>
          </w:p>
        </w:tc>
      </w:tr>
    </w:tbl>
    <w:p w14:paraId="71500FE0" w14:textId="77777777" w:rsidR="004847DB" w:rsidRDefault="004847DB">
      <w:pPr>
        <w:sectPr w:rsidR="004847DB">
          <w:pgSz w:w="16840" w:h="11906" w:orient="landscape"/>
          <w:pgMar w:top="1440" w:right="1440" w:bottom="1061" w:left="1020" w:header="0" w:footer="0" w:gutter="0"/>
          <w:cols w:space="720" w:equalWidth="0">
            <w:col w:w="14378"/>
          </w:cols>
        </w:sectPr>
      </w:pPr>
    </w:p>
    <w:p w14:paraId="277DFA77" w14:textId="77777777" w:rsidR="004847DB" w:rsidRDefault="004847DB">
      <w:pPr>
        <w:spacing w:line="24" w:lineRule="exact"/>
        <w:rPr>
          <w:sz w:val="20"/>
          <w:szCs w:val="20"/>
        </w:rPr>
      </w:pPr>
      <w:bookmarkStart w:id="37" w:name="page38"/>
      <w:bookmarkEnd w:id="37"/>
    </w:p>
    <w:tbl>
      <w:tblPr>
        <w:tblW w:w="0" w:type="auto"/>
        <w:tblLayout w:type="fixed"/>
        <w:tblCellMar>
          <w:left w:w="0" w:type="dxa"/>
          <w:right w:w="0" w:type="dxa"/>
        </w:tblCellMar>
        <w:tblLook w:val="04A0" w:firstRow="1" w:lastRow="0" w:firstColumn="1" w:lastColumn="0" w:noHBand="0" w:noVBand="1"/>
      </w:tblPr>
      <w:tblGrid>
        <w:gridCol w:w="740"/>
        <w:gridCol w:w="8000"/>
        <w:gridCol w:w="1600"/>
        <w:gridCol w:w="1400"/>
        <w:gridCol w:w="1080"/>
        <w:gridCol w:w="1400"/>
      </w:tblGrid>
      <w:tr w:rsidR="004847DB" w14:paraId="636C0913" w14:textId="77777777">
        <w:trPr>
          <w:trHeight w:val="208"/>
        </w:trPr>
        <w:tc>
          <w:tcPr>
            <w:tcW w:w="740" w:type="dxa"/>
            <w:vAlign w:val="bottom"/>
          </w:tcPr>
          <w:p w14:paraId="26FE64E6" w14:textId="77777777" w:rsidR="004847DB" w:rsidRDefault="00000000">
            <w:pPr>
              <w:ind w:left="100"/>
              <w:rPr>
                <w:sz w:val="20"/>
                <w:szCs w:val="20"/>
              </w:rPr>
            </w:pPr>
            <w:r>
              <w:rPr>
                <w:rFonts w:ascii="Arial" w:eastAsia="Arial" w:hAnsi="Arial" w:cs="Arial"/>
                <w:sz w:val="18"/>
                <w:szCs w:val="18"/>
              </w:rPr>
              <w:t>38</w:t>
            </w:r>
          </w:p>
        </w:tc>
        <w:tc>
          <w:tcPr>
            <w:tcW w:w="8000" w:type="dxa"/>
            <w:vAlign w:val="bottom"/>
          </w:tcPr>
          <w:p w14:paraId="087191D7" w14:textId="77777777" w:rsidR="004847DB" w:rsidRDefault="00000000">
            <w:pPr>
              <w:ind w:left="420"/>
              <w:rPr>
                <w:sz w:val="20"/>
                <w:szCs w:val="20"/>
              </w:rPr>
            </w:pPr>
            <w:r>
              <w:rPr>
                <w:rFonts w:ascii="Arial" w:eastAsia="Arial" w:hAnsi="Arial" w:cs="Arial"/>
                <w:sz w:val="18"/>
                <w:szCs w:val="18"/>
              </w:rPr>
              <w:t>Rashodi za donacije, kazne, naknade šteta i kapitalne pomoći</w:t>
            </w:r>
          </w:p>
        </w:tc>
        <w:tc>
          <w:tcPr>
            <w:tcW w:w="1600" w:type="dxa"/>
            <w:vAlign w:val="bottom"/>
          </w:tcPr>
          <w:p w14:paraId="07F4A71F" w14:textId="77777777" w:rsidR="004847DB" w:rsidRDefault="00000000">
            <w:pPr>
              <w:ind w:right="127"/>
              <w:jc w:val="right"/>
              <w:rPr>
                <w:sz w:val="20"/>
                <w:szCs w:val="20"/>
              </w:rPr>
            </w:pPr>
            <w:r>
              <w:rPr>
                <w:rFonts w:ascii="Arial" w:eastAsia="Arial" w:hAnsi="Arial" w:cs="Arial"/>
                <w:sz w:val="18"/>
                <w:szCs w:val="18"/>
              </w:rPr>
              <w:t>2.500,00</w:t>
            </w:r>
          </w:p>
        </w:tc>
        <w:tc>
          <w:tcPr>
            <w:tcW w:w="1400" w:type="dxa"/>
            <w:vAlign w:val="bottom"/>
          </w:tcPr>
          <w:p w14:paraId="4FBC04B6" w14:textId="77777777" w:rsidR="004847DB" w:rsidRDefault="00000000">
            <w:pPr>
              <w:ind w:right="127"/>
              <w:jc w:val="right"/>
              <w:rPr>
                <w:sz w:val="20"/>
                <w:szCs w:val="20"/>
              </w:rPr>
            </w:pPr>
            <w:r>
              <w:rPr>
                <w:rFonts w:ascii="Arial" w:eastAsia="Arial" w:hAnsi="Arial" w:cs="Arial"/>
                <w:sz w:val="18"/>
                <w:szCs w:val="18"/>
              </w:rPr>
              <w:t>0,00</w:t>
            </w:r>
          </w:p>
        </w:tc>
        <w:tc>
          <w:tcPr>
            <w:tcW w:w="1080" w:type="dxa"/>
            <w:vAlign w:val="bottom"/>
          </w:tcPr>
          <w:p w14:paraId="7B0D99A6" w14:textId="77777777" w:rsidR="004847DB" w:rsidRDefault="00000000">
            <w:pPr>
              <w:ind w:right="7"/>
              <w:jc w:val="right"/>
              <w:rPr>
                <w:sz w:val="20"/>
                <w:szCs w:val="20"/>
              </w:rPr>
            </w:pPr>
            <w:r>
              <w:rPr>
                <w:rFonts w:ascii="Arial" w:eastAsia="Arial" w:hAnsi="Arial" w:cs="Arial"/>
                <w:sz w:val="18"/>
                <w:szCs w:val="18"/>
              </w:rPr>
              <w:t>0,00</w:t>
            </w:r>
          </w:p>
        </w:tc>
        <w:tc>
          <w:tcPr>
            <w:tcW w:w="1400" w:type="dxa"/>
            <w:vAlign w:val="bottom"/>
          </w:tcPr>
          <w:p w14:paraId="53CC65D9" w14:textId="77777777" w:rsidR="004847DB" w:rsidRDefault="00000000">
            <w:pPr>
              <w:ind w:right="7"/>
              <w:jc w:val="right"/>
              <w:rPr>
                <w:sz w:val="20"/>
                <w:szCs w:val="20"/>
              </w:rPr>
            </w:pPr>
            <w:r>
              <w:rPr>
                <w:rFonts w:ascii="Arial" w:eastAsia="Arial" w:hAnsi="Arial" w:cs="Arial"/>
                <w:sz w:val="18"/>
                <w:szCs w:val="18"/>
              </w:rPr>
              <w:t>2.500,00</w:t>
            </w:r>
          </w:p>
        </w:tc>
      </w:tr>
      <w:tr w:rsidR="004847DB" w14:paraId="13564274" w14:textId="77777777">
        <w:trPr>
          <w:trHeight w:val="255"/>
        </w:trPr>
        <w:tc>
          <w:tcPr>
            <w:tcW w:w="8740" w:type="dxa"/>
            <w:gridSpan w:val="2"/>
            <w:shd w:val="clear" w:color="auto" w:fill="CCCCFF"/>
            <w:vAlign w:val="bottom"/>
          </w:tcPr>
          <w:p w14:paraId="42A51689" w14:textId="77777777" w:rsidR="004847DB" w:rsidRDefault="00000000">
            <w:pPr>
              <w:ind w:left="100"/>
              <w:rPr>
                <w:sz w:val="20"/>
                <w:szCs w:val="20"/>
              </w:rPr>
            </w:pPr>
            <w:r>
              <w:rPr>
                <w:rFonts w:ascii="Arial" w:eastAsia="Arial" w:hAnsi="Arial" w:cs="Arial"/>
                <w:b/>
                <w:bCs/>
                <w:sz w:val="18"/>
                <w:szCs w:val="18"/>
              </w:rPr>
              <w:t>Aktivnost A100105 NABAVA KIPA SV. MARKA ZA ŽUPU PLEHAN</w:t>
            </w:r>
          </w:p>
        </w:tc>
        <w:tc>
          <w:tcPr>
            <w:tcW w:w="1600" w:type="dxa"/>
            <w:shd w:val="clear" w:color="auto" w:fill="CCCCFF"/>
            <w:vAlign w:val="bottom"/>
          </w:tcPr>
          <w:p w14:paraId="525E708B" w14:textId="77777777" w:rsidR="004847DB" w:rsidRDefault="00000000">
            <w:pPr>
              <w:ind w:right="127"/>
              <w:jc w:val="right"/>
              <w:rPr>
                <w:sz w:val="20"/>
                <w:szCs w:val="20"/>
              </w:rPr>
            </w:pPr>
            <w:r>
              <w:rPr>
                <w:rFonts w:ascii="Arial" w:eastAsia="Arial" w:hAnsi="Arial" w:cs="Arial"/>
                <w:b/>
                <w:bCs/>
                <w:sz w:val="18"/>
                <w:szCs w:val="18"/>
              </w:rPr>
              <w:t>2.000,00</w:t>
            </w:r>
          </w:p>
        </w:tc>
        <w:tc>
          <w:tcPr>
            <w:tcW w:w="1400" w:type="dxa"/>
            <w:shd w:val="clear" w:color="auto" w:fill="CCCCFF"/>
            <w:vAlign w:val="bottom"/>
          </w:tcPr>
          <w:p w14:paraId="0C10581F" w14:textId="77777777" w:rsidR="004847DB" w:rsidRDefault="00000000">
            <w:pPr>
              <w:ind w:right="127"/>
              <w:jc w:val="right"/>
              <w:rPr>
                <w:sz w:val="20"/>
                <w:szCs w:val="20"/>
              </w:rPr>
            </w:pPr>
            <w:r>
              <w:rPr>
                <w:rFonts w:ascii="Arial" w:eastAsia="Arial" w:hAnsi="Arial" w:cs="Arial"/>
                <w:b/>
                <w:bCs/>
                <w:sz w:val="18"/>
                <w:szCs w:val="18"/>
              </w:rPr>
              <w:t>800,00</w:t>
            </w:r>
          </w:p>
        </w:tc>
        <w:tc>
          <w:tcPr>
            <w:tcW w:w="1080" w:type="dxa"/>
            <w:shd w:val="clear" w:color="auto" w:fill="CCCCFF"/>
            <w:vAlign w:val="bottom"/>
          </w:tcPr>
          <w:p w14:paraId="6A1145A5" w14:textId="77777777" w:rsidR="004847DB" w:rsidRDefault="00000000">
            <w:pPr>
              <w:ind w:right="27"/>
              <w:jc w:val="right"/>
              <w:rPr>
                <w:sz w:val="20"/>
                <w:szCs w:val="20"/>
              </w:rPr>
            </w:pPr>
            <w:r>
              <w:rPr>
                <w:rFonts w:ascii="Arial" w:eastAsia="Arial" w:hAnsi="Arial" w:cs="Arial"/>
                <w:b/>
                <w:bCs/>
                <w:sz w:val="18"/>
                <w:szCs w:val="18"/>
              </w:rPr>
              <w:t>40,00</w:t>
            </w:r>
          </w:p>
        </w:tc>
        <w:tc>
          <w:tcPr>
            <w:tcW w:w="1400" w:type="dxa"/>
            <w:shd w:val="clear" w:color="auto" w:fill="CCCCFF"/>
            <w:vAlign w:val="bottom"/>
          </w:tcPr>
          <w:p w14:paraId="33A9C779" w14:textId="77777777" w:rsidR="004847DB" w:rsidRDefault="00000000">
            <w:pPr>
              <w:ind w:right="7"/>
              <w:jc w:val="right"/>
              <w:rPr>
                <w:sz w:val="20"/>
                <w:szCs w:val="20"/>
              </w:rPr>
            </w:pPr>
            <w:r>
              <w:rPr>
                <w:rFonts w:ascii="Arial" w:eastAsia="Arial" w:hAnsi="Arial" w:cs="Arial"/>
                <w:b/>
                <w:bCs/>
                <w:sz w:val="18"/>
                <w:szCs w:val="18"/>
              </w:rPr>
              <w:t>2.800,00</w:t>
            </w:r>
          </w:p>
        </w:tc>
      </w:tr>
      <w:tr w:rsidR="004847DB" w14:paraId="215A797D" w14:textId="77777777">
        <w:trPr>
          <w:trHeight w:val="257"/>
        </w:trPr>
        <w:tc>
          <w:tcPr>
            <w:tcW w:w="8740" w:type="dxa"/>
            <w:gridSpan w:val="2"/>
            <w:shd w:val="clear" w:color="auto" w:fill="FFFF99"/>
            <w:vAlign w:val="bottom"/>
          </w:tcPr>
          <w:p w14:paraId="6F401948"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0916C164" w14:textId="77777777" w:rsidR="004847DB" w:rsidRDefault="00000000">
            <w:pPr>
              <w:ind w:right="127"/>
              <w:jc w:val="right"/>
              <w:rPr>
                <w:sz w:val="20"/>
                <w:szCs w:val="20"/>
              </w:rPr>
            </w:pPr>
            <w:r>
              <w:rPr>
                <w:rFonts w:ascii="Arial" w:eastAsia="Arial" w:hAnsi="Arial" w:cs="Arial"/>
                <w:b/>
                <w:bCs/>
                <w:sz w:val="18"/>
                <w:szCs w:val="18"/>
              </w:rPr>
              <w:t>2.000,00</w:t>
            </w:r>
          </w:p>
        </w:tc>
        <w:tc>
          <w:tcPr>
            <w:tcW w:w="1400" w:type="dxa"/>
            <w:shd w:val="clear" w:color="auto" w:fill="FFFF99"/>
            <w:vAlign w:val="bottom"/>
          </w:tcPr>
          <w:p w14:paraId="4905D1E6" w14:textId="77777777" w:rsidR="004847DB" w:rsidRDefault="00000000">
            <w:pPr>
              <w:ind w:right="127"/>
              <w:jc w:val="right"/>
              <w:rPr>
                <w:sz w:val="20"/>
                <w:szCs w:val="20"/>
              </w:rPr>
            </w:pPr>
            <w:r>
              <w:rPr>
                <w:rFonts w:ascii="Arial" w:eastAsia="Arial" w:hAnsi="Arial" w:cs="Arial"/>
                <w:b/>
                <w:bCs/>
                <w:sz w:val="18"/>
                <w:szCs w:val="18"/>
              </w:rPr>
              <w:t>800,00</w:t>
            </w:r>
          </w:p>
        </w:tc>
        <w:tc>
          <w:tcPr>
            <w:tcW w:w="1080" w:type="dxa"/>
            <w:shd w:val="clear" w:color="auto" w:fill="FFFF99"/>
            <w:vAlign w:val="bottom"/>
          </w:tcPr>
          <w:p w14:paraId="7F5243B6" w14:textId="77777777" w:rsidR="004847DB" w:rsidRDefault="00000000">
            <w:pPr>
              <w:ind w:right="27"/>
              <w:jc w:val="right"/>
              <w:rPr>
                <w:sz w:val="20"/>
                <w:szCs w:val="20"/>
              </w:rPr>
            </w:pPr>
            <w:r>
              <w:rPr>
                <w:rFonts w:ascii="Arial" w:eastAsia="Arial" w:hAnsi="Arial" w:cs="Arial"/>
                <w:b/>
                <w:bCs/>
                <w:sz w:val="18"/>
                <w:szCs w:val="18"/>
              </w:rPr>
              <w:t>40,00</w:t>
            </w:r>
          </w:p>
        </w:tc>
        <w:tc>
          <w:tcPr>
            <w:tcW w:w="1400" w:type="dxa"/>
            <w:shd w:val="clear" w:color="auto" w:fill="FFFF99"/>
            <w:vAlign w:val="bottom"/>
          </w:tcPr>
          <w:p w14:paraId="11FC912F" w14:textId="77777777" w:rsidR="004847DB" w:rsidRDefault="00000000">
            <w:pPr>
              <w:ind w:right="7"/>
              <w:jc w:val="right"/>
              <w:rPr>
                <w:sz w:val="20"/>
                <w:szCs w:val="20"/>
              </w:rPr>
            </w:pPr>
            <w:r>
              <w:rPr>
                <w:rFonts w:ascii="Arial" w:eastAsia="Arial" w:hAnsi="Arial" w:cs="Arial"/>
                <w:b/>
                <w:bCs/>
                <w:sz w:val="18"/>
                <w:szCs w:val="18"/>
              </w:rPr>
              <w:t>2.800,00</w:t>
            </w:r>
          </w:p>
        </w:tc>
      </w:tr>
      <w:tr w:rsidR="004847DB" w14:paraId="626F26AB" w14:textId="77777777">
        <w:trPr>
          <w:trHeight w:val="252"/>
        </w:trPr>
        <w:tc>
          <w:tcPr>
            <w:tcW w:w="740" w:type="dxa"/>
            <w:vAlign w:val="bottom"/>
          </w:tcPr>
          <w:p w14:paraId="26F379D7"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6596073E"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47A0C312" w14:textId="77777777" w:rsidR="004847DB" w:rsidRDefault="00000000">
            <w:pPr>
              <w:ind w:right="127"/>
              <w:jc w:val="right"/>
              <w:rPr>
                <w:sz w:val="20"/>
                <w:szCs w:val="20"/>
              </w:rPr>
            </w:pPr>
            <w:r>
              <w:rPr>
                <w:rFonts w:ascii="Arial" w:eastAsia="Arial" w:hAnsi="Arial" w:cs="Arial"/>
                <w:b/>
                <w:bCs/>
                <w:sz w:val="18"/>
                <w:szCs w:val="18"/>
              </w:rPr>
              <w:t>0,00</w:t>
            </w:r>
          </w:p>
        </w:tc>
        <w:tc>
          <w:tcPr>
            <w:tcW w:w="1400" w:type="dxa"/>
            <w:vAlign w:val="bottom"/>
          </w:tcPr>
          <w:p w14:paraId="7D685271" w14:textId="77777777" w:rsidR="004847DB" w:rsidRDefault="00000000">
            <w:pPr>
              <w:ind w:right="127"/>
              <w:jc w:val="right"/>
              <w:rPr>
                <w:sz w:val="20"/>
                <w:szCs w:val="20"/>
              </w:rPr>
            </w:pPr>
            <w:r>
              <w:rPr>
                <w:rFonts w:ascii="Arial" w:eastAsia="Arial" w:hAnsi="Arial" w:cs="Arial"/>
                <w:b/>
                <w:bCs/>
                <w:sz w:val="18"/>
                <w:szCs w:val="18"/>
              </w:rPr>
              <w:t>2.800,00</w:t>
            </w:r>
          </w:p>
        </w:tc>
        <w:tc>
          <w:tcPr>
            <w:tcW w:w="1080" w:type="dxa"/>
            <w:vAlign w:val="bottom"/>
          </w:tcPr>
          <w:p w14:paraId="262FAF24" w14:textId="77777777" w:rsidR="004847DB" w:rsidRDefault="00000000">
            <w:pPr>
              <w:ind w:right="7"/>
              <w:jc w:val="right"/>
              <w:rPr>
                <w:sz w:val="20"/>
                <w:szCs w:val="20"/>
              </w:rPr>
            </w:pPr>
            <w:r>
              <w:rPr>
                <w:rFonts w:ascii="Arial" w:eastAsia="Arial" w:hAnsi="Arial" w:cs="Arial"/>
                <w:b/>
                <w:bCs/>
                <w:sz w:val="18"/>
                <w:szCs w:val="18"/>
              </w:rPr>
              <w:t>100,00</w:t>
            </w:r>
          </w:p>
        </w:tc>
        <w:tc>
          <w:tcPr>
            <w:tcW w:w="1400" w:type="dxa"/>
            <w:vAlign w:val="bottom"/>
          </w:tcPr>
          <w:p w14:paraId="0E5EB5BF" w14:textId="77777777" w:rsidR="004847DB" w:rsidRDefault="00000000">
            <w:pPr>
              <w:ind w:right="7"/>
              <w:jc w:val="right"/>
              <w:rPr>
                <w:sz w:val="20"/>
                <w:szCs w:val="20"/>
              </w:rPr>
            </w:pPr>
            <w:r>
              <w:rPr>
                <w:rFonts w:ascii="Arial" w:eastAsia="Arial" w:hAnsi="Arial" w:cs="Arial"/>
                <w:b/>
                <w:bCs/>
                <w:sz w:val="18"/>
                <w:szCs w:val="18"/>
              </w:rPr>
              <w:t>2.800,00</w:t>
            </w:r>
          </w:p>
        </w:tc>
      </w:tr>
      <w:tr w:rsidR="004847DB" w14:paraId="21C45973" w14:textId="77777777">
        <w:trPr>
          <w:trHeight w:val="254"/>
        </w:trPr>
        <w:tc>
          <w:tcPr>
            <w:tcW w:w="740" w:type="dxa"/>
            <w:vAlign w:val="bottom"/>
          </w:tcPr>
          <w:p w14:paraId="5D2B567F"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62A220F3"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00D6E9D1" w14:textId="77777777" w:rsidR="004847DB" w:rsidRDefault="00000000">
            <w:pPr>
              <w:ind w:right="127"/>
              <w:jc w:val="right"/>
              <w:rPr>
                <w:sz w:val="20"/>
                <w:szCs w:val="20"/>
              </w:rPr>
            </w:pPr>
            <w:r>
              <w:rPr>
                <w:rFonts w:ascii="Arial" w:eastAsia="Arial" w:hAnsi="Arial" w:cs="Arial"/>
                <w:sz w:val="18"/>
                <w:szCs w:val="18"/>
              </w:rPr>
              <w:t>0,00</w:t>
            </w:r>
          </w:p>
        </w:tc>
        <w:tc>
          <w:tcPr>
            <w:tcW w:w="1400" w:type="dxa"/>
            <w:vAlign w:val="bottom"/>
          </w:tcPr>
          <w:p w14:paraId="4FD49ABE" w14:textId="77777777" w:rsidR="004847DB" w:rsidRDefault="00000000">
            <w:pPr>
              <w:ind w:right="127"/>
              <w:jc w:val="right"/>
              <w:rPr>
                <w:sz w:val="20"/>
                <w:szCs w:val="20"/>
              </w:rPr>
            </w:pPr>
            <w:r>
              <w:rPr>
                <w:rFonts w:ascii="Arial" w:eastAsia="Arial" w:hAnsi="Arial" w:cs="Arial"/>
                <w:sz w:val="18"/>
                <w:szCs w:val="18"/>
              </w:rPr>
              <w:t>2.800,00</w:t>
            </w:r>
          </w:p>
        </w:tc>
        <w:tc>
          <w:tcPr>
            <w:tcW w:w="1080" w:type="dxa"/>
            <w:vAlign w:val="bottom"/>
          </w:tcPr>
          <w:p w14:paraId="2A413E1F" w14:textId="77777777" w:rsidR="004847DB" w:rsidRDefault="00000000">
            <w:pPr>
              <w:ind w:right="7"/>
              <w:jc w:val="right"/>
              <w:rPr>
                <w:sz w:val="20"/>
                <w:szCs w:val="20"/>
              </w:rPr>
            </w:pPr>
            <w:r>
              <w:rPr>
                <w:rFonts w:ascii="Arial" w:eastAsia="Arial" w:hAnsi="Arial" w:cs="Arial"/>
                <w:sz w:val="18"/>
                <w:szCs w:val="18"/>
              </w:rPr>
              <w:t>100,00</w:t>
            </w:r>
          </w:p>
        </w:tc>
        <w:tc>
          <w:tcPr>
            <w:tcW w:w="1400" w:type="dxa"/>
            <w:vAlign w:val="bottom"/>
          </w:tcPr>
          <w:p w14:paraId="23F8FB10" w14:textId="77777777" w:rsidR="004847DB" w:rsidRDefault="00000000">
            <w:pPr>
              <w:ind w:right="7"/>
              <w:jc w:val="right"/>
              <w:rPr>
                <w:sz w:val="20"/>
                <w:szCs w:val="20"/>
              </w:rPr>
            </w:pPr>
            <w:r>
              <w:rPr>
                <w:rFonts w:ascii="Arial" w:eastAsia="Arial" w:hAnsi="Arial" w:cs="Arial"/>
                <w:sz w:val="18"/>
                <w:szCs w:val="18"/>
              </w:rPr>
              <w:t>2.800,00</w:t>
            </w:r>
          </w:p>
        </w:tc>
      </w:tr>
      <w:tr w:rsidR="004847DB" w14:paraId="555EA104" w14:textId="77777777">
        <w:trPr>
          <w:trHeight w:val="254"/>
        </w:trPr>
        <w:tc>
          <w:tcPr>
            <w:tcW w:w="740" w:type="dxa"/>
            <w:vAlign w:val="bottom"/>
          </w:tcPr>
          <w:p w14:paraId="04A852F1"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4882A9F0"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57BE337A" w14:textId="77777777" w:rsidR="004847DB" w:rsidRDefault="00000000">
            <w:pPr>
              <w:ind w:right="127"/>
              <w:jc w:val="right"/>
              <w:rPr>
                <w:sz w:val="20"/>
                <w:szCs w:val="20"/>
              </w:rPr>
            </w:pPr>
            <w:r>
              <w:rPr>
                <w:rFonts w:ascii="Arial" w:eastAsia="Arial" w:hAnsi="Arial" w:cs="Arial"/>
                <w:b/>
                <w:bCs/>
                <w:sz w:val="18"/>
                <w:szCs w:val="18"/>
              </w:rPr>
              <w:t>2.000,00</w:t>
            </w:r>
          </w:p>
        </w:tc>
        <w:tc>
          <w:tcPr>
            <w:tcW w:w="1400" w:type="dxa"/>
            <w:vAlign w:val="bottom"/>
          </w:tcPr>
          <w:p w14:paraId="36C9C09D" w14:textId="77777777" w:rsidR="004847DB" w:rsidRDefault="00000000">
            <w:pPr>
              <w:ind w:right="127"/>
              <w:jc w:val="right"/>
              <w:rPr>
                <w:sz w:val="20"/>
                <w:szCs w:val="20"/>
              </w:rPr>
            </w:pPr>
            <w:r>
              <w:rPr>
                <w:rFonts w:ascii="Arial" w:eastAsia="Arial" w:hAnsi="Arial" w:cs="Arial"/>
                <w:b/>
                <w:bCs/>
                <w:sz w:val="18"/>
                <w:szCs w:val="18"/>
              </w:rPr>
              <w:t>-2.000,00</w:t>
            </w:r>
          </w:p>
        </w:tc>
        <w:tc>
          <w:tcPr>
            <w:tcW w:w="1080" w:type="dxa"/>
            <w:vAlign w:val="bottom"/>
          </w:tcPr>
          <w:p w14:paraId="74EF1316" w14:textId="77777777" w:rsidR="004847DB" w:rsidRDefault="00000000">
            <w:pPr>
              <w:ind w:right="7"/>
              <w:jc w:val="right"/>
              <w:rPr>
                <w:sz w:val="20"/>
                <w:szCs w:val="20"/>
              </w:rPr>
            </w:pPr>
            <w:r>
              <w:rPr>
                <w:rFonts w:ascii="Arial" w:eastAsia="Arial" w:hAnsi="Arial" w:cs="Arial"/>
                <w:b/>
                <w:bCs/>
                <w:sz w:val="18"/>
                <w:szCs w:val="18"/>
              </w:rPr>
              <w:t>-100,00</w:t>
            </w:r>
          </w:p>
        </w:tc>
        <w:tc>
          <w:tcPr>
            <w:tcW w:w="1400" w:type="dxa"/>
            <w:vAlign w:val="bottom"/>
          </w:tcPr>
          <w:p w14:paraId="12BC1AD9" w14:textId="77777777" w:rsidR="004847DB" w:rsidRDefault="00000000">
            <w:pPr>
              <w:ind w:right="7"/>
              <w:jc w:val="right"/>
              <w:rPr>
                <w:sz w:val="20"/>
                <w:szCs w:val="20"/>
              </w:rPr>
            </w:pPr>
            <w:r>
              <w:rPr>
                <w:rFonts w:ascii="Arial" w:eastAsia="Arial" w:hAnsi="Arial" w:cs="Arial"/>
                <w:b/>
                <w:bCs/>
                <w:sz w:val="18"/>
                <w:szCs w:val="18"/>
              </w:rPr>
              <w:t>0,00</w:t>
            </w:r>
          </w:p>
        </w:tc>
      </w:tr>
      <w:tr w:rsidR="004847DB" w14:paraId="72712E4F" w14:textId="77777777">
        <w:trPr>
          <w:trHeight w:val="257"/>
        </w:trPr>
        <w:tc>
          <w:tcPr>
            <w:tcW w:w="740" w:type="dxa"/>
            <w:vAlign w:val="bottom"/>
          </w:tcPr>
          <w:p w14:paraId="2A53FA69"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72BA4D75"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703A6DFF" w14:textId="77777777" w:rsidR="004847DB" w:rsidRDefault="00000000">
            <w:pPr>
              <w:ind w:right="127"/>
              <w:jc w:val="right"/>
              <w:rPr>
                <w:sz w:val="20"/>
                <w:szCs w:val="20"/>
              </w:rPr>
            </w:pPr>
            <w:r>
              <w:rPr>
                <w:rFonts w:ascii="Arial" w:eastAsia="Arial" w:hAnsi="Arial" w:cs="Arial"/>
                <w:sz w:val="18"/>
                <w:szCs w:val="18"/>
              </w:rPr>
              <w:t>2.000,00</w:t>
            </w:r>
          </w:p>
        </w:tc>
        <w:tc>
          <w:tcPr>
            <w:tcW w:w="1400" w:type="dxa"/>
            <w:vAlign w:val="bottom"/>
          </w:tcPr>
          <w:p w14:paraId="0C9AD071" w14:textId="77777777" w:rsidR="004847DB" w:rsidRDefault="00000000">
            <w:pPr>
              <w:ind w:right="127"/>
              <w:jc w:val="right"/>
              <w:rPr>
                <w:sz w:val="20"/>
                <w:szCs w:val="20"/>
              </w:rPr>
            </w:pPr>
            <w:r>
              <w:rPr>
                <w:rFonts w:ascii="Arial" w:eastAsia="Arial" w:hAnsi="Arial" w:cs="Arial"/>
                <w:sz w:val="18"/>
                <w:szCs w:val="18"/>
              </w:rPr>
              <w:t>-2.000,00</w:t>
            </w:r>
          </w:p>
        </w:tc>
        <w:tc>
          <w:tcPr>
            <w:tcW w:w="1080" w:type="dxa"/>
            <w:vAlign w:val="bottom"/>
          </w:tcPr>
          <w:p w14:paraId="2A3B3BD2" w14:textId="77777777" w:rsidR="004847DB" w:rsidRDefault="00000000">
            <w:pPr>
              <w:ind w:right="7"/>
              <w:jc w:val="right"/>
              <w:rPr>
                <w:sz w:val="20"/>
                <w:szCs w:val="20"/>
              </w:rPr>
            </w:pPr>
            <w:r>
              <w:rPr>
                <w:rFonts w:ascii="Arial" w:eastAsia="Arial" w:hAnsi="Arial" w:cs="Arial"/>
                <w:sz w:val="18"/>
                <w:szCs w:val="18"/>
              </w:rPr>
              <w:t>-100,00</w:t>
            </w:r>
          </w:p>
        </w:tc>
        <w:tc>
          <w:tcPr>
            <w:tcW w:w="1400" w:type="dxa"/>
            <w:vAlign w:val="bottom"/>
          </w:tcPr>
          <w:p w14:paraId="3D72A6AE" w14:textId="77777777" w:rsidR="004847DB" w:rsidRDefault="00000000">
            <w:pPr>
              <w:ind w:right="7"/>
              <w:jc w:val="right"/>
              <w:rPr>
                <w:sz w:val="20"/>
                <w:szCs w:val="20"/>
              </w:rPr>
            </w:pPr>
            <w:r>
              <w:rPr>
                <w:rFonts w:ascii="Arial" w:eastAsia="Arial" w:hAnsi="Arial" w:cs="Arial"/>
                <w:sz w:val="18"/>
                <w:szCs w:val="18"/>
              </w:rPr>
              <w:t>0,00</w:t>
            </w:r>
          </w:p>
        </w:tc>
      </w:tr>
      <w:tr w:rsidR="004847DB" w14:paraId="2A221276" w14:textId="77777777">
        <w:trPr>
          <w:trHeight w:val="257"/>
        </w:trPr>
        <w:tc>
          <w:tcPr>
            <w:tcW w:w="8740" w:type="dxa"/>
            <w:gridSpan w:val="2"/>
            <w:shd w:val="clear" w:color="auto" w:fill="0000FF"/>
            <w:vAlign w:val="bottom"/>
          </w:tcPr>
          <w:p w14:paraId="7B0A8960" w14:textId="77777777" w:rsidR="004847DB" w:rsidRDefault="00000000">
            <w:pPr>
              <w:ind w:left="100"/>
              <w:rPr>
                <w:sz w:val="20"/>
                <w:szCs w:val="20"/>
              </w:rPr>
            </w:pPr>
            <w:r>
              <w:rPr>
                <w:rFonts w:ascii="Arial" w:eastAsia="Arial" w:hAnsi="Arial" w:cs="Arial"/>
                <w:b/>
                <w:bCs/>
                <w:color w:val="FFFFFF"/>
                <w:sz w:val="18"/>
                <w:szCs w:val="18"/>
              </w:rPr>
              <w:t>Glava 00114 VIJEĆE MAĐARSKE NACIONALNE MANJINE</w:t>
            </w:r>
          </w:p>
        </w:tc>
        <w:tc>
          <w:tcPr>
            <w:tcW w:w="1600" w:type="dxa"/>
            <w:shd w:val="clear" w:color="auto" w:fill="0000FF"/>
            <w:vAlign w:val="bottom"/>
          </w:tcPr>
          <w:p w14:paraId="5E4531AB" w14:textId="77777777" w:rsidR="004847DB" w:rsidRDefault="00000000">
            <w:pPr>
              <w:ind w:right="127"/>
              <w:jc w:val="right"/>
              <w:rPr>
                <w:sz w:val="20"/>
                <w:szCs w:val="20"/>
              </w:rPr>
            </w:pPr>
            <w:r>
              <w:rPr>
                <w:rFonts w:ascii="Arial" w:eastAsia="Arial" w:hAnsi="Arial" w:cs="Arial"/>
                <w:b/>
                <w:bCs/>
                <w:color w:val="FFFFFF"/>
                <w:sz w:val="18"/>
                <w:szCs w:val="18"/>
              </w:rPr>
              <w:t>2.050,00</w:t>
            </w:r>
          </w:p>
        </w:tc>
        <w:tc>
          <w:tcPr>
            <w:tcW w:w="1400" w:type="dxa"/>
            <w:shd w:val="clear" w:color="auto" w:fill="0000FF"/>
            <w:vAlign w:val="bottom"/>
          </w:tcPr>
          <w:p w14:paraId="1F8F4876" w14:textId="77777777" w:rsidR="004847DB" w:rsidRDefault="00000000">
            <w:pPr>
              <w:ind w:right="127"/>
              <w:jc w:val="right"/>
              <w:rPr>
                <w:sz w:val="20"/>
                <w:szCs w:val="20"/>
              </w:rPr>
            </w:pPr>
            <w:r>
              <w:rPr>
                <w:rFonts w:ascii="Arial" w:eastAsia="Arial" w:hAnsi="Arial" w:cs="Arial"/>
                <w:b/>
                <w:bCs/>
                <w:color w:val="FFFFFF"/>
                <w:sz w:val="18"/>
                <w:szCs w:val="18"/>
              </w:rPr>
              <w:t>0,00</w:t>
            </w:r>
          </w:p>
        </w:tc>
        <w:tc>
          <w:tcPr>
            <w:tcW w:w="1080" w:type="dxa"/>
            <w:shd w:val="clear" w:color="auto" w:fill="0000FF"/>
            <w:vAlign w:val="bottom"/>
          </w:tcPr>
          <w:p w14:paraId="56DB9A74" w14:textId="77777777" w:rsidR="004847DB" w:rsidRDefault="00000000">
            <w:pPr>
              <w:ind w:right="27"/>
              <w:jc w:val="right"/>
              <w:rPr>
                <w:sz w:val="20"/>
                <w:szCs w:val="20"/>
              </w:rPr>
            </w:pPr>
            <w:r>
              <w:rPr>
                <w:rFonts w:ascii="Arial" w:eastAsia="Arial" w:hAnsi="Arial" w:cs="Arial"/>
                <w:b/>
                <w:bCs/>
                <w:color w:val="FFFFFF"/>
                <w:sz w:val="18"/>
                <w:szCs w:val="18"/>
              </w:rPr>
              <w:t>0,00</w:t>
            </w:r>
          </w:p>
        </w:tc>
        <w:tc>
          <w:tcPr>
            <w:tcW w:w="1400" w:type="dxa"/>
            <w:shd w:val="clear" w:color="auto" w:fill="0000FF"/>
            <w:vAlign w:val="bottom"/>
          </w:tcPr>
          <w:p w14:paraId="41C127D6" w14:textId="77777777" w:rsidR="004847DB" w:rsidRDefault="00000000">
            <w:pPr>
              <w:ind w:right="7"/>
              <w:jc w:val="right"/>
              <w:rPr>
                <w:sz w:val="20"/>
                <w:szCs w:val="20"/>
              </w:rPr>
            </w:pPr>
            <w:r>
              <w:rPr>
                <w:rFonts w:ascii="Arial" w:eastAsia="Arial" w:hAnsi="Arial" w:cs="Arial"/>
                <w:b/>
                <w:bCs/>
                <w:color w:val="FFFFFF"/>
                <w:sz w:val="18"/>
                <w:szCs w:val="18"/>
              </w:rPr>
              <w:t>2.050,00</w:t>
            </w:r>
          </w:p>
        </w:tc>
      </w:tr>
      <w:tr w:rsidR="004847DB" w14:paraId="080CA4B6" w14:textId="77777777">
        <w:trPr>
          <w:trHeight w:val="254"/>
        </w:trPr>
        <w:tc>
          <w:tcPr>
            <w:tcW w:w="8740" w:type="dxa"/>
            <w:gridSpan w:val="2"/>
            <w:shd w:val="clear" w:color="auto" w:fill="FFFF00"/>
            <w:vAlign w:val="bottom"/>
          </w:tcPr>
          <w:p w14:paraId="782B0AE9" w14:textId="77777777" w:rsidR="004847DB" w:rsidRDefault="00000000">
            <w:pPr>
              <w:ind w:left="100"/>
              <w:rPr>
                <w:sz w:val="20"/>
                <w:szCs w:val="20"/>
              </w:rPr>
            </w:pPr>
            <w:r>
              <w:rPr>
                <w:rFonts w:ascii="Arial" w:eastAsia="Arial" w:hAnsi="Arial" w:cs="Arial"/>
                <w:b/>
                <w:bCs/>
                <w:sz w:val="20"/>
                <w:szCs w:val="20"/>
              </w:rPr>
              <w:t>Izvor 1. OPĆI PRIHODI I PRIMICI</w:t>
            </w:r>
          </w:p>
        </w:tc>
        <w:tc>
          <w:tcPr>
            <w:tcW w:w="1600" w:type="dxa"/>
            <w:shd w:val="clear" w:color="auto" w:fill="FFFF00"/>
            <w:vAlign w:val="bottom"/>
          </w:tcPr>
          <w:p w14:paraId="264E88E1" w14:textId="77777777" w:rsidR="004847DB" w:rsidRDefault="00000000">
            <w:pPr>
              <w:ind w:right="127"/>
              <w:jc w:val="right"/>
              <w:rPr>
                <w:sz w:val="20"/>
                <w:szCs w:val="20"/>
              </w:rPr>
            </w:pPr>
            <w:r>
              <w:rPr>
                <w:rFonts w:ascii="Arial" w:eastAsia="Arial" w:hAnsi="Arial" w:cs="Arial"/>
                <w:b/>
                <w:bCs/>
                <w:sz w:val="20"/>
                <w:szCs w:val="20"/>
              </w:rPr>
              <w:t>2.050,00</w:t>
            </w:r>
          </w:p>
        </w:tc>
        <w:tc>
          <w:tcPr>
            <w:tcW w:w="1400" w:type="dxa"/>
            <w:shd w:val="clear" w:color="auto" w:fill="FFFF00"/>
            <w:vAlign w:val="bottom"/>
          </w:tcPr>
          <w:p w14:paraId="2DE5D982" w14:textId="77777777" w:rsidR="004847DB" w:rsidRDefault="00000000">
            <w:pPr>
              <w:ind w:right="127"/>
              <w:jc w:val="right"/>
              <w:rPr>
                <w:sz w:val="20"/>
                <w:szCs w:val="20"/>
              </w:rPr>
            </w:pPr>
            <w:r>
              <w:rPr>
                <w:rFonts w:ascii="Arial" w:eastAsia="Arial" w:hAnsi="Arial" w:cs="Arial"/>
                <w:b/>
                <w:bCs/>
                <w:sz w:val="20"/>
                <w:szCs w:val="20"/>
              </w:rPr>
              <w:t>0,00</w:t>
            </w:r>
          </w:p>
        </w:tc>
        <w:tc>
          <w:tcPr>
            <w:tcW w:w="1080" w:type="dxa"/>
            <w:shd w:val="clear" w:color="auto" w:fill="FFFF00"/>
            <w:vAlign w:val="bottom"/>
          </w:tcPr>
          <w:p w14:paraId="65D62BC9" w14:textId="77777777" w:rsidR="004847DB" w:rsidRDefault="00000000">
            <w:pPr>
              <w:ind w:right="27"/>
              <w:jc w:val="right"/>
              <w:rPr>
                <w:sz w:val="20"/>
                <w:szCs w:val="20"/>
              </w:rPr>
            </w:pPr>
            <w:r>
              <w:rPr>
                <w:rFonts w:ascii="Arial" w:eastAsia="Arial" w:hAnsi="Arial" w:cs="Arial"/>
                <w:b/>
                <w:bCs/>
                <w:sz w:val="20"/>
                <w:szCs w:val="20"/>
              </w:rPr>
              <w:t>0,00</w:t>
            </w:r>
          </w:p>
        </w:tc>
        <w:tc>
          <w:tcPr>
            <w:tcW w:w="1400" w:type="dxa"/>
            <w:shd w:val="clear" w:color="auto" w:fill="FFFF00"/>
            <w:vAlign w:val="bottom"/>
          </w:tcPr>
          <w:p w14:paraId="645ABCDF" w14:textId="77777777" w:rsidR="004847DB" w:rsidRDefault="00000000">
            <w:pPr>
              <w:ind w:right="7"/>
              <w:jc w:val="right"/>
              <w:rPr>
                <w:sz w:val="20"/>
                <w:szCs w:val="20"/>
              </w:rPr>
            </w:pPr>
            <w:r>
              <w:rPr>
                <w:rFonts w:ascii="Arial" w:eastAsia="Arial" w:hAnsi="Arial" w:cs="Arial"/>
                <w:b/>
                <w:bCs/>
                <w:sz w:val="20"/>
                <w:szCs w:val="20"/>
              </w:rPr>
              <w:t>2.050,00</w:t>
            </w:r>
          </w:p>
        </w:tc>
      </w:tr>
      <w:tr w:rsidR="004847DB" w14:paraId="0C7B3678" w14:textId="77777777">
        <w:trPr>
          <w:trHeight w:val="254"/>
        </w:trPr>
        <w:tc>
          <w:tcPr>
            <w:tcW w:w="8740" w:type="dxa"/>
            <w:gridSpan w:val="2"/>
            <w:shd w:val="clear" w:color="auto" w:fill="FFFF99"/>
            <w:vAlign w:val="bottom"/>
          </w:tcPr>
          <w:p w14:paraId="68178A98" w14:textId="77777777" w:rsidR="004847DB" w:rsidRDefault="00000000">
            <w:pPr>
              <w:ind w:left="100"/>
              <w:rPr>
                <w:sz w:val="20"/>
                <w:szCs w:val="20"/>
              </w:rPr>
            </w:pPr>
            <w:r>
              <w:rPr>
                <w:rFonts w:ascii="Arial" w:eastAsia="Arial" w:hAnsi="Arial" w:cs="Arial"/>
                <w:b/>
                <w:bCs/>
                <w:sz w:val="20"/>
                <w:szCs w:val="20"/>
              </w:rPr>
              <w:t>Izvor 1.1. OPĆI PRIHODI I PRIMICI</w:t>
            </w:r>
          </w:p>
        </w:tc>
        <w:tc>
          <w:tcPr>
            <w:tcW w:w="1600" w:type="dxa"/>
            <w:shd w:val="clear" w:color="auto" w:fill="FFFF99"/>
            <w:vAlign w:val="bottom"/>
          </w:tcPr>
          <w:p w14:paraId="6A2CD710" w14:textId="77777777" w:rsidR="004847DB" w:rsidRDefault="00000000">
            <w:pPr>
              <w:ind w:right="127"/>
              <w:jc w:val="right"/>
              <w:rPr>
                <w:sz w:val="20"/>
                <w:szCs w:val="20"/>
              </w:rPr>
            </w:pPr>
            <w:r>
              <w:rPr>
                <w:rFonts w:ascii="Arial" w:eastAsia="Arial" w:hAnsi="Arial" w:cs="Arial"/>
                <w:b/>
                <w:bCs/>
                <w:sz w:val="20"/>
                <w:szCs w:val="20"/>
              </w:rPr>
              <w:t>2.050,00</w:t>
            </w:r>
          </w:p>
        </w:tc>
        <w:tc>
          <w:tcPr>
            <w:tcW w:w="1400" w:type="dxa"/>
            <w:shd w:val="clear" w:color="auto" w:fill="FFFF99"/>
            <w:vAlign w:val="bottom"/>
          </w:tcPr>
          <w:p w14:paraId="55436597" w14:textId="77777777" w:rsidR="004847DB" w:rsidRDefault="00000000">
            <w:pPr>
              <w:ind w:right="127"/>
              <w:jc w:val="right"/>
              <w:rPr>
                <w:sz w:val="20"/>
                <w:szCs w:val="20"/>
              </w:rPr>
            </w:pPr>
            <w:r>
              <w:rPr>
                <w:rFonts w:ascii="Arial" w:eastAsia="Arial" w:hAnsi="Arial" w:cs="Arial"/>
                <w:b/>
                <w:bCs/>
                <w:sz w:val="20"/>
                <w:szCs w:val="20"/>
              </w:rPr>
              <w:t>0,00</w:t>
            </w:r>
          </w:p>
        </w:tc>
        <w:tc>
          <w:tcPr>
            <w:tcW w:w="1080" w:type="dxa"/>
            <w:shd w:val="clear" w:color="auto" w:fill="FFFF99"/>
            <w:vAlign w:val="bottom"/>
          </w:tcPr>
          <w:p w14:paraId="159D3776" w14:textId="77777777" w:rsidR="004847DB" w:rsidRDefault="00000000">
            <w:pPr>
              <w:ind w:right="27"/>
              <w:jc w:val="right"/>
              <w:rPr>
                <w:sz w:val="20"/>
                <w:szCs w:val="20"/>
              </w:rPr>
            </w:pPr>
            <w:r>
              <w:rPr>
                <w:rFonts w:ascii="Arial" w:eastAsia="Arial" w:hAnsi="Arial" w:cs="Arial"/>
                <w:b/>
                <w:bCs/>
                <w:sz w:val="20"/>
                <w:szCs w:val="20"/>
              </w:rPr>
              <w:t>0,00</w:t>
            </w:r>
          </w:p>
        </w:tc>
        <w:tc>
          <w:tcPr>
            <w:tcW w:w="1400" w:type="dxa"/>
            <w:shd w:val="clear" w:color="auto" w:fill="FFFF99"/>
            <w:vAlign w:val="bottom"/>
          </w:tcPr>
          <w:p w14:paraId="4B656908" w14:textId="77777777" w:rsidR="004847DB" w:rsidRDefault="00000000">
            <w:pPr>
              <w:ind w:right="7"/>
              <w:jc w:val="right"/>
              <w:rPr>
                <w:sz w:val="20"/>
                <w:szCs w:val="20"/>
              </w:rPr>
            </w:pPr>
            <w:r>
              <w:rPr>
                <w:rFonts w:ascii="Arial" w:eastAsia="Arial" w:hAnsi="Arial" w:cs="Arial"/>
                <w:b/>
                <w:bCs/>
                <w:sz w:val="20"/>
                <w:szCs w:val="20"/>
              </w:rPr>
              <w:t>2.050,00</w:t>
            </w:r>
          </w:p>
        </w:tc>
      </w:tr>
      <w:tr w:rsidR="004847DB" w14:paraId="529C5DA1" w14:textId="77777777">
        <w:trPr>
          <w:trHeight w:val="257"/>
        </w:trPr>
        <w:tc>
          <w:tcPr>
            <w:tcW w:w="8740" w:type="dxa"/>
            <w:gridSpan w:val="2"/>
            <w:shd w:val="clear" w:color="auto" w:fill="9999FF"/>
            <w:vAlign w:val="bottom"/>
          </w:tcPr>
          <w:p w14:paraId="6DE555E9" w14:textId="77777777" w:rsidR="004847DB" w:rsidRDefault="00000000">
            <w:pPr>
              <w:ind w:left="100"/>
              <w:rPr>
                <w:sz w:val="20"/>
                <w:szCs w:val="20"/>
              </w:rPr>
            </w:pPr>
            <w:r>
              <w:rPr>
                <w:rFonts w:ascii="Arial" w:eastAsia="Arial" w:hAnsi="Arial" w:cs="Arial"/>
                <w:b/>
                <w:bCs/>
                <w:sz w:val="18"/>
                <w:szCs w:val="18"/>
              </w:rPr>
              <w:t>Program 1022 VIJEĆE MAĐARSKE NACIONALNE MANJINE</w:t>
            </w:r>
          </w:p>
        </w:tc>
        <w:tc>
          <w:tcPr>
            <w:tcW w:w="1600" w:type="dxa"/>
            <w:shd w:val="clear" w:color="auto" w:fill="9999FF"/>
            <w:vAlign w:val="bottom"/>
          </w:tcPr>
          <w:p w14:paraId="121DADF4" w14:textId="77777777" w:rsidR="004847DB" w:rsidRDefault="00000000">
            <w:pPr>
              <w:ind w:right="127"/>
              <w:jc w:val="right"/>
              <w:rPr>
                <w:sz w:val="20"/>
                <w:szCs w:val="20"/>
              </w:rPr>
            </w:pPr>
            <w:r>
              <w:rPr>
                <w:rFonts w:ascii="Arial" w:eastAsia="Arial" w:hAnsi="Arial" w:cs="Arial"/>
                <w:b/>
                <w:bCs/>
                <w:sz w:val="18"/>
                <w:szCs w:val="18"/>
              </w:rPr>
              <w:t>2.050,00</w:t>
            </w:r>
          </w:p>
        </w:tc>
        <w:tc>
          <w:tcPr>
            <w:tcW w:w="1400" w:type="dxa"/>
            <w:shd w:val="clear" w:color="auto" w:fill="9999FF"/>
            <w:vAlign w:val="bottom"/>
          </w:tcPr>
          <w:p w14:paraId="17A7291C" w14:textId="77777777" w:rsidR="004847DB" w:rsidRDefault="00000000">
            <w:pPr>
              <w:ind w:right="127"/>
              <w:jc w:val="right"/>
              <w:rPr>
                <w:sz w:val="20"/>
                <w:szCs w:val="20"/>
              </w:rPr>
            </w:pPr>
            <w:r>
              <w:rPr>
                <w:rFonts w:ascii="Arial" w:eastAsia="Arial" w:hAnsi="Arial" w:cs="Arial"/>
                <w:b/>
                <w:bCs/>
                <w:sz w:val="18"/>
                <w:szCs w:val="18"/>
              </w:rPr>
              <w:t>0,00</w:t>
            </w:r>
          </w:p>
        </w:tc>
        <w:tc>
          <w:tcPr>
            <w:tcW w:w="1080" w:type="dxa"/>
            <w:shd w:val="clear" w:color="auto" w:fill="9999FF"/>
            <w:vAlign w:val="bottom"/>
          </w:tcPr>
          <w:p w14:paraId="02E0C4E2" w14:textId="77777777" w:rsidR="004847DB" w:rsidRDefault="00000000">
            <w:pPr>
              <w:ind w:right="27"/>
              <w:jc w:val="right"/>
              <w:rPr>
                <w:sz w:val="20"/>
                <w:szCs w:val="20"/>
              </w:rPr>
            </w:pPr>
            <w:r>
              <w:rPr>
                <w:rFonts w:ascii="Arial" w:eastAsia="Arial" w:hAnsi="Arial" w:cs="Arial"/>
                <w:b/>
                <w:bCs/>
                <w:sz w:val="18"/>
                <w:szCs w:val="18"/>
              </w:rPr>
              <w:t>0,00</w:t>
            </w:r>
          </w:p>
        </w:tc>
        <w:tc>
          <w:tcPr>
            <w:tcW w:w="1400" w:type="dxa"/>
            <w:shd w:val="clear" w:color="auto" w:fill="9999FF"/>
            <w:vAlign w:val="bottom"/>
          </w:tcPr>
          <w:p w14:paraId="03EDBDF0" w14:textId="77777777" w:rsidR="004847DB" w:rsidRDefault="00000000">
            <w:pPr>
              <w:ind w:right="7"/>
              <w:jc w:val="right"/>
              <w:rPr>
                <w:sz w:val="20"/>
                <w:szCs w:val="20"/>
              </w:rPr>
            </w:pPr>
            <w:r>
              <w:rPr>
                <w:rFonts w:ascii="Arial" w:eastAsia="Arial" w:hAnsi="Arial" w:cs="Arial"/>
                <w:b/>
                <w:bCs/>
                <w:sz w:val="18"/>
                <w:szCs w:val="18"/>
              </w:rPr>
              <w:t>2.050,00</w:t>
            </w:r>
          </w:p>
        </w:tc>
      </w:tr>
      <w:tr w:rsidR="004847DB" w14:paraId="29444B8B" w14:textId="77777777">
        <w:trPr>
          <w:trHeight w:val="255"/>
        </w:trPr>
        <w:tc>
          <w:tcPr>
            <w:tcW w:w="8740" w:type="dxa"/>
            <w:gridSpan w:val="2"/>
            <w:shd w:val="clear" w:color="auto" w:fill="CCCCFF"/>
            <w:vAlign w:val="bottom"/>
          </w:tcPr>
          <w:p w14:paraId="53C0D839" w14:textId="77777777" w:rsidR="004847DB" w:rsidRDefault="00000000">
            <w:pPr>
              <w:ind w:left="100"/>
              <w:rPr>
                <w:sz w:val="20"/>
                <w:szCs w:val="20"/>
              </w:rPr>
            </w:pPr>
            <w:r>
              <w:rPr>
                <w:rFonts w:ascii="Arial" w:eastAsia="Arial" w:hAnsi="Arial" w:cs="Arial"/>
                <w:b/>
                <w:bCs/>
                <w:sz w:val="18"/>
                <w:szCs w:val="18"/>
              </w:rPr>
              <w:t>Aktivnost A100101 REDOVAN RAD</w:t>
            </w:r>
          </w:p>
        </w:tc>
        <w:tc>
          <w:tcPr>
            <w:tcW w:w="1600" w:type="dxa"/>
            <w:shd w:val="clear" w:color="auto" w:fill="CCCCFF"/>
            <w:vAlign w:val="bottom"/>
          </w:tcPr>
          <w:p w14:paraId="2833DF18" w14:textId="77777777" w:rsidR="004847DB" w:rsidRDefault="00000000">
            <w:pPr>
              <w:ind w:right="127"/>
              <w:jc w:val="right"/>
              <w:rPr>
                <w:sz w:val="20"/>
                <w:szCs w:val="20"/>
              </w:rPr>
            </w:pPr>
            <w:r>
              <w:rPr>
                <w:rFonts w:ascii="Arial" w:eastAsia="Arial" w:hAnsi="Arial" w:cs="Arial"/>
                <w:b/>
                <w:bCs/>
                <w:sz w:val="18"/>
                <w:szCs w:val="18"/>
              </w:rPr>
              <w:t>2.050,00</w:t>
            </w:r>
          </w:p>
        </w:tc>
        <w:tc>
          <w:tcPr>
            <w:tcW w:w="1400" w:type="dxa"/>
            <w:shd w:val="clear" w:color="auto" w:fill="CCCCFF"/>
            <w:vAlign w:val="bottom"/>
          </w:tcPr>
          <w:p w14:paraId="69027422" w14:textId="77777777" w:rsidR="004847DB" w:rsidRDefault="00000000">
            <w:pPr>
              <w:ind w:right="127"/>
              <w:jc w:val="right"/>
              <w:rPr>
                <w:sz w:val="20"/>
                <w:szCs w:val="20"/>
              </w:rPr>
            </w:pPr>
            <w:r>
              <w:rPr>
                <w:rFonts w:ascii="Arial" w:eastAsia="Arial" w:hAnsi="Arial" w:cs="Arial"/>
                <w:b/>
                <w:bCs/>
                <w:sz w:val="18"/>
                <w:szCs w:val="18"/>
              </w:rPr>
              <w:t>0,00</w:t>
            </w:r>
          </w:p>
        </w:tc>
        <w:tc>
          <w:tcPr>
            <w:tcW w:w="1080" w:type="dxa"/>
            <w:shd w:val="clear" w:color="auto" w:fill="CCCCFF"/>
            <w:vAlign w:val="bottom"/>
          </w:tcPr>
          <w:p w14:paraId="1E2E2315" w14:textId="77777777" w:rsidR="004847DB" w:rsidRDefault="00000000">
            <w:pPr>
              <w:ind w:right="27"/>
              <w:jc w:val="right"/>
              <w:rPr>
                <w:sz w:val="20"/>
                <w:szCs w:val="20"/>
              </w:rPr>
            </w:pPr>
            <w:r>
              <w:rPr>
                <w:rFonts w:ascii="Arial" w:eastAsia="Arial" w:hAnsi="Arial" w:cs="Arial"/>
                <w:b/>
                <w:bCs/>
                <w:sz w:val="18"/>
                <w:szCs w:val="18"/>
              </w:rPr>
              <w:t>0,00</w:t>
            </w:r>
          </w:p>
        </w:tc>
        <w:tc>
          <w:tcPr>
            <w:tcW w:w="1400" w:type="dxa"/>
            <w:shd w:val="clear" w:color="auto" w:fill="CCCCFF"/>
            <w:vAlign w:val="bottom"/>
          </w:tcPr>
          <w:p w14:paraId="6B04913A" w14:textId="77777777" w:rsidR="004847DB" w:rsidRDefault="00000000">
            <w:pPr>
              <w:ind w:right="7"/>
              <w:jc w:val="right"/>
              <w:rPr>
                <w:sz w:val="20"/>
                <w:szCs w:val="20"/>
              </w:rPr>
            </w:pPr>
            <w:r>
              <w:rPr>
                <w:rFonts w:ascii="Arial" w:eastAsia="Arial" w:hAnsi="Arial" w:cs="Arial"/>
                <w:b/>
                <w:bCs/>
                <w:sz w:val="18"/>
                <w:szCs w:val="18"/>
              </w:rPr>
              <w:t>2.050,00</w:t>
            </w:r>
          </w:p>
        </w:tc>
      </w:tr>
      <w:tr w:rsidR="004847DB" w14:paraId="1899B960" w14:textId="77777777">
        <w:trPr>
          <w:trHeight w:val="255"/>
        </w:trPr>
        <w:tc>
          <w:tcPr>
            <w:tcW w:w="8740" w:type="dxa"/>
            <w:gridSpan w:val="2"/>
            <w:shd w:val="clear" w:color="auto" w:fill="FFFF99"/>
            <w:vAlign w:val="bottom"/>
          </w:tcPr>
          <w:p w14:paraId="3C12D582"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3995B70A" w14:textId="77777777" w:rsidR="004847DB" w:rsidRDefault="00000000">
            <w:pPr>
              <w:ind w:right="127"/>
              <w:jc w:val="right"/>
              <w:rPr>
                <w:sz w:val="20"/>
                <w:szCs w:val="20"/>
              </w:rPr>
            </w:pPr>
            <w:r>
              <w:rPr>
                <w:rFonts w:ascii="Arial" w:eastAsia="Arial" w:hAnsi="Arial" w:cs="Arial"/>
                <w:b/>
                <w:bCs/>
                <w:sz w:val="18"/>
                <w:szCs w:val="18"/>
              </w:rPr>
              <w:t>2.050,00</w:t>
            </w:r>
          </w:p>
        </w:tc>
        <w:tc>
          <w:tcPr>
            <w:tcW w:w="1400" w:type="dxa"/>
            <w:shd w:val="clear" w:color="auto" w:fill="FFFF99"/>
            <w:vAlign w:val="bottom"/>
          </w:tcPr>
          <w:p w14:paraId="3F9BDA2B" w14:textId="77777777" w:rsidR="004847DB" w:rsidRDefault="00000000">
            <w:pPr>
              <w:ind w:right="127"/>
              <w:jc w:val="right"/>
              <w:rPr>
                <w:sz w:val="20"/>
                <w:szCs w:val="20"/>
              </w:rPr>
            </w:pPr>
            <w:r>
              <w:rPr>
                <w:rFonts w:ascii="Arial" w:eastAsia="Arial" w:hAnsi="Arial" w:cs="Arial"/>
                <w:b/>
                <w:bCs/>
                <w:sz w:val="18"/>
                <w:szCs w:val="18"/>
              </w:rPr>
              <w:t>0,00</w:t>
            </w:r>
          </w:p>
        </w:tc>
        <w:tc>
          <w:tcPr>
            <w:tcW w:w="1080" w:type="dxa"/>
            <w:shd w:val="clear" w:color="auto" w:fill="FFFF99"/>
            <w:vAlign w:val="bottom"/>
          </w:tcPr>
          <w:p w14:paraId="590D6DCD" w14:textId="77777777" w:rsidR="004847DB" w:rsidRDefault="00000000">
            <w:pPr>
              <w:ind w:right="27"/>
              <w:jc w:val="right"/>
              <w:rPr>
                <w:sz w:val="20"/>
                <w:szCs w:val="20"/>
              </w:rPr>
            </w:pPr>
            <w:r>
              <w:rPr>
                <w:rFonts w:ascii="Arial" w:eastAsia="Arial" w:hAnsi="Arial" w:cs="Arial"/>
                <w:b/>
                <w:bCs/>
                <w:sz w:val="18"/>
                <w:szCs w:val="18"/>
              </w:rPr>
              <w:t>0,00</w:t>
            </w:r>
          </w:p>
        </w:tc>
        <w:tc>
          <w:tcPr>
            <w:tcW w:w="1400" w:type="dxa"/>
            <w:shd w:val="clear" w:color="auto" w:fill="FFFF99"/>
            <w:vAlign w:val="bottom"/>
          </w:tcPr>
          <w:p w14:paraId="733A2491" w14:textId="77777777" w:rsidR="004847DB" w:rsidRDefault="00000000">
            <w:pPr>
              <w:ind w:right="7"/>
              <w:jc w:val="right"/>
              <w:rPr>
                <w:sz w:val="20"/>
                <w:szCs w:val="20"/>
              </w:rPr>
            </w:pPr>
            <w:r>
              <w:rPr>
                <w:rFonts w:ascii="Arial" w:eastAsia="Arial" w:hAnsi="Arial" w:cs="Arial"/>
                <w:b/>
                <w:bCs/>
                <w:sz w:val="18"/>
                <w:szCs w:val="18"/>
              </w:rPr>
              <w:t>2.050,00</w:t>
            </w:r>
          </w:p>
        </w:tc>
      </w:tr>
      <w:tr w:rsidR="004847DB" w14:paraId="2852B7EF" w14:textId="77777777">
        <w:trPr>
          <w:trHeight w:val="252"/>
        </w:trPr>
        <w:tc>
          <w:tcPr>
            <w:tcW w:w="740" w:type="dxa"/>
            <w:vAlign w:val="bottom"/>
          </w:tcPr>
          <w:p w14:paraId="5C696486" w14:textId="77777777" w:rsidR="004847DB" w:rsidRDefault="00000000">
            <w:pPr>
              <w:ind w:left="100"/>
              <w:rPr>
                <w:sz w:val="20"/>
                <w:szCs w:val="20"/>
              </w:rPr>
            </w:pPr>
            <w:r>
              <w:rPr>
                <w:rFonts w:ascii="Arial" w:eastAsia="Arial" w:hAnsi="Arial" w:cs="Arial"/>
                <w:b/>
                <w:bCs/>
                <w:sz w:val="18"/>
                <w:szCs w:val="18"/>
              </w:rPr>
              <w:t>3</w:t>
            </w:r>
          </w:p>
        </w:tc>
        <w:tc>
          <w:tcPr>
            <w:tcW w:w="8000" w:type="dxa"/>
            <w:vAlign w:val="bottom"/>
          </w:tcPr>
          <w:p w14:paraId="524261EA" w14:textId="77777777" w:rsidR="004847DB" w:rsidRDefault="00000000">
            <w:pPr>
              <w:ind w:left="420"/>
              <w:rPr>
                <w:sz w:val="20"/>
                <w:szCs w:val="20"/>
              </w:rPr>
            </w:pPr>
            <w:r>
              <w:rPr>
                <w:rFonts w:ascii="Arial" w:eastAsia="Arial" w:hAnsi="Arial" w:cs="Arial"/>
                <w:b/>
                <w:bCs/>
                <w:sz w:val="18"/>
                <w:szCs w:val="18"/>
              </w:rPr>
              <w:t>Rashodi poslovanja</w:t>
            </w:r>
          </w:p>
        </w:tc>
        <w:tc>
          <w:tcPr>
            <w:tcW w:w="1600" w:type="dxa"/>
            <w:vAlign w:val="bottom"/>
          </w:tcPr>
          <w:p w14:paraId="57B323CD" w14:textId="77777777" w:rsidR="004847DB" w:rsidRDefault="00000000">
            <w:pPr>
              <w:ind w:right="127"/>
              <w:jc w:val="right"/>
              <w:rPr>
                <w:sz w:val="20"/>
                <w:szCs w:val="20"/>
              </w:rPr>
            </w:pPr>
            <w:r>
              <w:rPr>
                <w:rFonts w:ascii="Arial" w:eastAsia="Arial" w:hAnsi="Arial" w:cs="Arial"/>
                <w:b/>
                <w:bCs/>
                <w:sz w:val="18"/>
                <w:szCs w:val="18"/>
              </w:rPr>
              <w:t>2.050,00</w:t>
            </w:r>
          </w:p>
        </w:tc>
        <w:tc>
          <w:tcPr>
            <w:tcW w:w="1400" w:type="dxa"/>
            <w:vAlign w:val="bottom"/>
          </w:tcPr>
          <w:p w14:paraId="0E71487E" w14:textId="77777777" w:rsidR="004847DB" w:rsidRDefault="00000000">
            <w:pPr>
              <w:ind w:right="127"/>
              <w:jc w:val="right"/>
              <w:rPr>
                <w:sz w:val="20"/>
                <w:szCs w:val="20"/>
              </w:rPr>
            </w:pPr>
            <w:r>
              <w:rPr>
                <w:rFonts w:ascii="Arial" w:eastAsia="Arial" w:hAnsi="Arial" w:cs="Arial"/>
                <w:b/>
                <w:bCs/>
                <w:sz w:val="18"/>
                <w:szCs w:val="18"/>
              </w:rPr>
              <w:t>0,00</w:t>
            </w:r>
          </w:p>
        </w:tc>
        <w:tc>
          <w:tcPr>
            <w:tcW w:w="1080" w:type="dxa"/>
            <w:vAlign w:val="bottom"/>
          </w:tcPr>
          <w:p w14:paraId="2AF6B529" w14:textId="77777777" w:rsidR="004847DB" w:rsidRDefault="00000000">
            <w:pPr>
              <w:ind w:right="7"/>
              <w:jc w:val="right"/>
              <w:rPr>
                <w:sz w:val="20"/>
                <w:szCs w:val="20"/>
              </w:rPr>
            </w:pPr>
            <w:r>
              <w:rPr>
                <w:rFonts w:ascii="Arial" w:eastAsia="Arial" w:hAnsi="Arial" w:cs="Arial"/>
                <w:b/>
                <w:bCs/>
                <w:sz w:val="18"/>
                <w:szCs w:val="18"/>
              </w:rPr>
              <w:t>0,00</w:t>
            </w:r>
          </w:p>
        </w:tc>
        <w:tc>
          <w:tcPr>
            <w:tcW w:w="1400" w:type="dxa"/>
            <w:vAlign w:val="bottom"/>
          </w:tcPr>
          <w:p w14:paraId="55909FE3" w14:textId="77777777" w:rsidR="004847DB" w:rsidRDefault="00000000">
            <w:pPr>
              <w:ind w:right="7"/>
              <w:jc w:val="right"/>
              <w:rPr>
                <w:sz w:val="20"/>
                <w:szCs w:val="20"/>
              </w:rPr>
            </w:pPr>
            <w:r>
              <w:rPr>
                <w:rFonts w:ascii="Arial" w:eastAsia="Arial" w:hAnsi="Arial" w:cs="Arial"/>
                <w:b/>
                <w:bCs/>
                <w:sz w:val="18"/>
                <w:szCs w:val="18"/>
              </w:rPr>
              <w:t>2.050,00</w:t>
            </w:r>
          </w:p>
        </w:tc>
      </w:tr>
      <w:tr w:rsidR="004847DB" w14:paraId="609519FC" w14:textId="77777777">
        <w:trPr>
          <w:trHeight w:val="257"/>
        </w:trPr>
        <w:tc>
          <w:tcPr>
            <w:tcW w:w="740" w:type="dxa"/>
            <w:vAlign w:val="bottom"/>
          </w:tcPr>
          <w:p w14:paraId="086717F5" w14:textId="77777777" w:rsidR="004847DB" w:rsidRDefault="00000000">
            <w:pPr>
              <w:ind w:left="100"/>
              <w:rPr>
                <w:sz w:val="20"/>
                <w:szCs w:val="20"/>
              </w:rPr>
            </w:pPr>
            <w:r>
              <w:rPr>
                <w:rFonts w:ascii="Arial" w:eastAsia="Arial" w:hAnsi="Arial" w:cs="Arial"/>
                <w:sz w:val="18"/>
                <w:szCs w:val="18"/>
              </w:rPr>
              <w:t>32</w:t>
            </w:r>
          </w:p>
        </w:tc>
        <w:tc>
          <w:tcPr>
            <w:tcW w:w="8000" w:type="dxa"/>
            <w:vAlign w:val="bottom"/>
          </w:tcPr>
          <w:p w14:paraId="760EB418" w14:textId="77777777" w:rsidR="004847DB" w:rsidRDefault="00000000">
            <w:pPr>
              <w:ind w:left="420"/>
              <w:rPr>
                <w:sz w:val="20"/>
                <w:szCs w:val="20"/>
              </w:rPr>
            </w:pPr>
            <w:r>
              <w:rPr>
                <w:rFonts w:ascii="Arial" w:eastAsia="Arial" w:hAnsi="Arial" w:cs="Arial"/>
                <w:sz w:val="18"/>
                <w:szCs w:val="18"/>
              </w:rPr>
              <w:t>Materijalni rashodi</w:t>
            </w:r>
          </w:p>
        </w:tc>
        <w:tc>
          <w:tcPr>
            <w:tcW w:w="1600" w:type="dxa"/>
            <w:vAlign w:val="bottom"/>
          </w:tcPr>
          <w:p w14:paraId="2D1FEF5C" w14:textId="77777777" w:rsidR="004847DB" w:rsidRDefault="00000000">
            <w:pPr>
              <w:ind w:right="127"/>
              <w:jc w:val="right"/>
              <w:rPr>
                <w:sz w:val="20"/>
                <w:szCs w:val="20"/>
              </w:rPr>
            </w:pPr>
            <w:r>
              <w:rPr>
                <w:rFonts w:ascii="Arial" w:eastAsia="Arial" w:hAnsi="Arial" w:cs="Arial"/>
                <w:sz w:val="18"/>
                <w:szCs w:val="18"/>
              </w:rPr>
              <w:t>2.050,00</w:t>
            </w:r>
          </w:p>
        </w:tc>
        <w:tc>
          <w:tcPr>
            <w:tcW w:w="1400" w:type="dxa"/>
            <w:vAlign w:val="bottom"/>
          </w:tcPr>
          <w:p w14:paraId="3D2E72F7" w14:textId="77777777" w:rsidR="004847DB" w:rsidRDefault="00000000">
            <w:pPr>
              <w:ind w:right="127"/>
              <w:jc w:val="right"/>
              <w:rPr>
                <w:sz w:val="20"/>
                <w:szCs w:val="20"/>
              </w:rPr>
            </w:pPr>
            <w:r>
              <w:rPr>
                <w:rFonts w:ascii="Arial" w:eastAsia="Arial" w:hAnsi="Arial" w:cs="Arial"/>
                <w:sz w:val="18"/>
                <w:szCs w:val="18"/>
              </w:rPr>
              <w:t>0,00</w:t>
            </w:r>
          </w:p>
        </w:tc>
        <w:tc>
          <w:tcPr>
            <w:tcW w:w="1080" w:type="dxa"/>
            <w:vAlign w:val="bottom"/>
          </w:tcPr>
          <w:p w14:paraId="39FD3FB4" w14:textId="77777777" w:rsidR="004847DB" w:rsidRDefault="00000000">
            <w:pPr>
              <w:ind w:right="7"/>
              <w:jc w:val="right"/>
              <w:rPr>
                <w:sz w:val="20"/>
                <w:szCs w:val="20"/>
              </w:rPr>
            </w:pPr>
            <w:r>
              <w:rPr>
                <w:rFonts w:ascii="Arial" w:eastAsia="Arial" w:hAnsi="Arial" w:cs="Arial"/>
                <w:sz w:val="18"/>
                <w:szCs w:val="18"/>
              </w:rPr>
              <w:t>0,00</w:t>
            </w:r>
          </w:p>
        </w:tc>
        <w:tc>
          <w:tcPr>
            <w:tcW w:w="1400" w:type="dxa"/>
            <w:vAlign w:val="bottom"/>
          </w:tcPr>
          <w:p w14:paraId="4381AB4A" w14:textId="77777777" w:rsidR="004847DB" w:rsidRDefault="00000000">
            <w:pPr>
              <w:ind w:right="7"/>
              <w:jc w:val="right"/>
              <w:rPr>
                <w:sz w:val="20"/>
                <w:szCs w:val="20"/>
              </w:rPr>
            </w:pPr>
            <w:r>
              <w:rPr>
                <w:rFonts w:ascii="Arial" w:eastAsia="Arial" w:hAnsi="Arial" w:cs="Arial"/>
                <w:sz w:val="18"/>
                <w:szCs w:val="18"/>
              </w:rPr>
              <w:t>2.050,00</w:t>
            </w:r>
          </w:p>
        </w:tc>
      </w:tr>
      <w:tr w:rsidR="004847DB" w14:paraId="2C5FB679" w14:textId="77777777">
        <w:trPr>
          <w:trHeight w:val="257"/>
        </w:trPr>
        <w:tc>
          <w:tcPr>
            <w:tcW w:w="8740" w:type="dxa"/>
            <w:gridSpan w:val="2"/>
            <w:shd w:val="clear" w:color="auto" w:fill="0000FF"/>
            <w:vAlign w:val="bottom"/>
          </w:tcPr>
          <w:p w14:paraId="5312CC29" w14:textId="77777777" w:rsidR="004847DB" w:rsidRDefault="00000000">
            <w:pPr>
              <w:ind w:left="100"/>
              <w:rPr>
                <w:sz w:val="20"/>
                <w:szCs w:val="20"/>
              </w:rPr>
            </w:pPr>
            <w:r>
              <w:rPr>
                <w:rFonts w:ascii="Arial" w:eastAsia="Arial" w:hAnsi="Arial" w:cs="Arial"/>
                <w:b/>
                <w:bCs/>
                <w:color w:val="FFFFFF"/>
                <w:sz w:val="18"/>
                <w:szCs w:val="18"/>
              </w:rPr>
              <w:t>Glava 00117 ZAŠTITA OKOLIŠA</w:t>
            </w:r>
          </w:p>
        </w:tc>
        <w:tc>
          <w:tcPr>
            <w:tcW w:w="1600" w:type="dxa"/>
            <w:shd w:val="clear" w:color="auto" w:fill="0000FF"/>
            <w:vAlign w:val="bottom"/>
          </w:tcPr>
          <w:p w14:paraId="132F2527" w14:textId="77777777" w:rsidR="004847DB" w:rsidRDefault="00000000">
            <w:pPr>
              <w:ind w:right="127"/>
              <w:jc w:val="right"/>
              <w:rPr>
                <w:sz w:val="20"/>
                <w:szCs w:val="20"/>
              </w:rPr>
            </w:pPr>
            <w:r>
              <w:rPr>
                <w:rFonts w:ascii="Arial" w:eastAsia="Arial" w:hAnsi="Arial" w:cs="Arial"/>
                <w:b/>
                <w:bCs/>
                <w:color w:val="FFFFFF"/>
                <w:sz w:val="18"/>
                <w:szCs w:val="18"/>
              </w:rPr>
              <w:t>0,00</w:t>
            </w:r>
          </w:p>
        </w:tc>
        <w:tc>
          <w:tcPr>
            <w:tcW w:w="1400" w:type="dxa"/>
            <w:shd w:val="clear" w:color="auto" w:fill="0000FF"/>
            <w:vAlign w:val="bottom"/>
          </w:tcPr>
          <w:p w14:paraId="12B0FDFF" w14:textId="77777777" w:rsidR="004847DB" w:rsidRDefault="00000000">
            <w:pPr>
              <w:ind w:right="127"/>
              <w:jc w:val="right"/>
              <w:rPr>
                <w:sz w:val="20"/>
                <w:szCs w:val="20"/>
              </w:rPr>
            </w:pPr>
            <w:r>
              <w:rPr>
                <w:rFonts w:ascii="Arial" w:eastAsia="Arial" w:hAnsi="Arial" w:cs="Arial"/>
                <w:b/>
                <w:bCs/>
                <w:color w:val="FFFFFF"/>
                <w:sz w:val="18"/>
                <w:szCs w:val="18"/>
              </w:rPr>
              <w:t>1.300,00</w:t>
            </w:r>
          </w:p>
        </w:tc>
        <w:tc>
          <w:tcPr>
            <w:tcW w:w="1080" w:type="dxa"/>
            <w:shd w:val="clear" w:color="auto" w:fill="0000FF"/>
            <w:vAlign w:val="bottom"/>
          </w:tcPr>
          <w:p w14:paraId="2B0CD549" w14:textId="77777777" w:rsidR="004847DB" w:rsidRDefault="00000000">
            <w:pPr>
              <w:ind w:right="27"/>
              <w:jc w:val="right"/>
              <w:rPr>
                <w:sz w:val="20"/>
                <w:szCs w:val="20"/>
              </w:rPr>
            </w:pPr>
            <w:r>
              <w:rPr>
                <w:rFonts w:ascii="Arial" w:eastAsia="Arial" w:hAnsi="Arial" w:cs="Arial"/>
                <w:b/>
                <w:bCs/>
                <w:color w:val="FFFFFF"/>
                <w:sz w:val="18"/>
                <w:szCs w:val="18"/>
              </w:rPr>
              <w:t>100,00</w:t>
            </w:r>
          </w:p>
        </w:tc>
        <w:tc>
          <w:tcPr>
            <w:tcW w:w="1400" w:type="dxa"/>
            <w:shd w:val="clear" w:color="auto" w:fill="0000FF"/>
            <w:vAlign w:val="bottom"/>
          </w:tcPr>
          <w:p w14:paraId="265F2D75" w14:textId="77777777" w:rsidR="004847DB" w:rsidRDefault="00000000">
            <w:pPr>
              <w:ind w:right="7"/>
              <w:jc w:val="right"/>
              <w:rPr>
                <w:sz w:val="20"/>
                <w:szCs w:val="20"/>
              </w:rPr>
            </w:pPr>
            <w:r>
              <w:rPr>
                <w:rFonts w:ascii="Arial" w:eastAsia="Arial" w:hAnsi="Arial" w:cs="Arial"/>
                <w:b/>
                <w:bCs/>
                <w:color w:val="FFFFFF"/>
                <w:sz w:val="18"/>
                <w:szCs w:val="18"/>
              </w:rPr>
              <w:t>1.300,00</w:t>
            </w:r>
          </w:p>
        </w:tc>
      </w:tr>
      <w:tr w:rsidR="004847DB" w14:paraId="7DD709CC" w14:textId="77777777">
        <w:trPr>
          <w:trHeight w:val="254"/>
        </w:trPr>
        <w:tc>
          <w:tcPr>
            <w:tcW w:w="8740" w:type="dxa"/>
            <w:gridSpan w:val="2"/>
            <w:shd w:val="clear" w:color="auto" w:fill="FFFF00"/>
            <w:vAlign w:val="bottom"/>
          </w:tcPr>
          <w:p w14:paraId="6EE8190B" w14:textId="77777777" w:rsidR="004847DB" w:rsidRDefault="00000000">
            <w:pPr>
              <w:ind w:left="100"/>
              <w:rPr>
                <w:sz w:val="20"/>
                <w:szCs w:val="20"/>
              </w:rPr>
            </w:pPr>
            <w:r>
              <w:rPr>
                <w:rFonts w:ascii="Arial" w:eastAsia="Arial" w:hAnsi="Arial" w:cs="Arial"/>
                <w:b/>
                <w:bCs/>
                <w:sz w:val="20"/>
                <w:szCs w:val="20"/>
              </w:rPr>
              <w:t>Izvor 1. OPĆI PRIHODI I PRIMICI</w:t>
            </w:r>
          </w:p>
        </w:tc>
        <w:tc>
          <w:tcPr>
            <w:tcW w:w="1600" w:type="dxa"/>
            <w:shd w:val="clear" w:color="auto" w:fill="FFFF00"/>
            <w:vAlign w:val="bottom"/>
          </w:tcPr>
          <w:p w14:paraId="5915BA13" w14:textId="77777777" w:rsidR="004847DB" w:rsidRDefault="00000000">
            <w:pPr>
              <w:ind w:right="127"/>
              <w:jc w:val="right"/>
              <w:rPr>
                <w:sz w:val="20"/>
                <w:szCs w:val="20"/>
              </w:rPr>
            </w:pPr>
            <w:r>
              <w:rPr>
                <w:rFonts w:ascii="Arial" w:eastAsia="Arial" w:hAnsi="Arial" w:cs="Arial"/>
                <w:b/>
                <w:bCs/>
                <w:sz w:val="20"/>
                <w:szCs w:val="20"/>
              </w:rPr>
              <w:t>0,00</w:t>
            </w:r>
          </w:p>
        </w:tc>
        <w:tc>
          <w:tcPr>
            <w:tcW w:w="1400" w:type="dxa"/>
            <w:shd w:val="clear" w:color="auto" w:fill="FFFF00"/>
            <w:vAlign w:val="bottom"/>
          </w:tcPr>
          <w:p w14:paraId="31904724" w14:textId="77777777" w:rsidR="004847DB" w:rsidRDefault="00000000">
            <w:pPr>
              <w:ind w:right="127"/>
              <w:jc w:val="right"/>
              <w:rPr>
                <w:sz w:val="20"/>
                <w:szCs w:val="20"/>
              </w:rPr>
            </w:pPr>
            <w:r>
              <w:rPr>
                <w:rFonts w:ascii="Arial" w:eastAsia="Arial" w:hAnsi="Arial" w:cs="Arial"/>
                <w:b/>
                <w:bCs/>
                <w:sz w:val="20"/>
                <w:szCs w:val="20"/>
              </w:rPr>
              <w:t>1.300,00</w:t>
            </w:r>
          </w:p>
        </w:tc>
        <w:tc>
          <w:tcPr>
            <w:tcW w:w="1080" w:type="dxa"/>
            <w:shd w:val="clear" w:color="auto" w:fill="FFFF00"/>
            <w:vAlign w:val="bottom"/>
          </w:tcPr>
          <w:p w14:paraId="0705FA90" w14:textId="77777777" w:rsidR="004847DB" w:rsidRDefault="00000000">
            <w:pPr>
              <w:ind w:right="27"/>
              <w:jc w:val="right"/>
              <w:rPr>
                <w:sz w:val="20"/>
                <w:szCs w:val="20"/>
              </w:rPr>
            </w:pPr>
            <w:r>
              <w:rPr>
                <w:rFonts w:ascii="Arial" w:eastAsia="Arial" w:hAnsi="Arial" w:cs="Arial"/>
                <w:b/>
                <w:bCs/>
                <w:sz w:val="20"/>
                <w:szCs w:val="20"/>
              </w:rPr>
              <w:t>100,00</w:t>
            </w:r>
          </w:p>
        </w:tc>
        <w:tc>
          <w:tcPr>
            <w:tcW w:w="1400" w:type="dxa"/>
            <w:shd w:val="clear" w:color="auto" w:fill="FFFF00"/>
            <w:vAlign w:val="bottom"/>
          </w:tcPr>
          <w:p w14:paraId="0B6A088F" w14:textId="77777777" w:rsidR="004847DB" w:rsidRDefault="00000000">
            <w:pPr>
              <w:ind w:right="7"/>
              <w:jc w:val="right"/>
              <w:rPr>
                <w:sz w:val="20"/>
                <w:szCs w:val="20"/>
              </w:rPr>
            </w:pPr>
            <w:r>
              <w:rPr>
                <w:rFonts w:ascii="Arial" w:eastAsia="Arial" w:hAnsi="Arial" w:cs="Arial"/>
                <w:b/>
                <w:bCs/>
                <w:sz w:val="20"/>
                <w:szCs w:val="20"/>
              </w:rPr>
              <w:t>1.300,00</w:t>
            </w:r>
          </w:p>
        </w:tc>
      </w:tr>
      <w:tr w:rsidR="004847DB" w14:paraId="5D251C08" w14:textId="77777777">
        <w:trPr>
          <w:trHeight w:val="253"/>
        </w:trPr>
        <w:tc>
          <w:tcPr>
            <w:tcW w:w="8740" w:type="dxa"/>
            <w:gridSpan w:val="2"/>
            <w:shd w:val="clear" w:color="auto" w:fill="FFFF99"/>
            <w:vAlign w:val="bottom"/>
          </w:tcPr>
          <w:p w14:paraId="3D9FCBA0" w14:textId="77777777" w:rsidR="004847DB" w:rsidRDefault="00000000">
            <w:pPr>
              <w:ind w:left="100"/>
              <w:rPr>
                <w:sz w:val="20"/>
                <w:szCs w:val="20"/>
              </w:rPr>
            </w:pPr>
            <w:r>
              <w:rPr>
                <w:rFonts w:ascii="Arial" w:eastAsia="Arial" w:hAnsi="Arial" w:cs="Arial"/>
                <w:b/>
                <w:bCs/>
                <w:sz w:val="20"/>
                <w:szCs w:val="20"/>
              </w:rPr>
              <w:t>Izvor 1.1. OPĆI PRIHODI I PRIMICI</w:t>
            </w:r>
          </w:p>
        </w:tc>
        <w:tc>
          <w:tcPr>
            <w:tcW w:w="1600" w:type="dxa"/>
            <w:shd w:val="clear" w:color="auto" w:fill="FFFF99"/>
            <w:vAlign w:val="bottom"/>
          </w:tcPr>
          <w:p w14:paraId="36537DFC" w14:textId="77777777" w:rsidR="004847DB" w:rsidRDefault="00000000">
            <w:pPr>
              <w:ind w:right="127"/>
              <w:jc w:val="right"/>
              <w:rPr>
                <w:sz w:val="20"/>
                <w:szCs w:val="20"/>
              </w:rPr>
            </w:pPr>
            <w:r>
              <w:rPr>
                <w:rFonts w:ascii="Arial" w:eastAsia="Arial" w:hAnsi="Arial" w:cs="Arial"/>
                <w:b/>
                <w:bCs/>
                <w:sz w:val="20"/>
                <w:szCs w:val="20"/>
              </w:rPr>
              <w:t>0,00</w:t>
            </w:r>
          </w:p>
        </w:tc>
        <w:tc>
          <w:tcPr>
            <w:tcW w:w="1400" w:type="dxa"/>
            <w:shd w:val="clear" w:color="auto" w:fill="FFFF99"/>
            <w:vAlign w:val="bottom"/>
          </w:tcPr>
          <w:p w14:paraId="3C15039D" w14:textId="77777777" w:rsidR="004847DB" w:rsidRDefault="00000000">
            <w:pPr>
              <w:ind w:right="127"/>
              <w:jc w:val="right"/>
              <w:rPr>
                <w:sz w:val="20"/>
                <w:szCs w:val="20"/>
              </w:rPr>
            </w:pPr>
            <w:r>
              <w:rPr>
                <w:rFonts w:ascii="Arial" w:eastAsia="Arial" w:hAnsi="Arial" w:cs="Arial"/>
                <w:b/>
                <w:bCs/>
                <w:sz w:val="20"/>
                <w:szCs w:val="20"/>
              </w:rPr>
              <w:t>1.300,00</w:t>
            </w:r>
          </w:p>
        </w:tc>
        <w:tc>
          <w:tcPr>
            <w:tcW w:w="1080" w:type="dxa"/>
            <w:shd w:val="clear" w:color="auto" w:fill="FFFF99"/>
            <w:vAlign w:val="bottom"/>
          </w:tcPr>
          <w:p w14:paraId="0D387A6D" w14:textId="77777777" w:rsidR="004847DB" w:rsidRDefault="00000000">
            <w:pPr>
              <w:ind w:right="27"/>
              <w:jc w:val="right"/>
              <w:rPr>
                <w:sz w:val="20"/>
                <w:szCs w:val="20"/>
              </w:rPr>
            </w:pPr>
            <w:r>
              <w:rPr>
                <w:rFonts w:ascii="Arial" w:eastAsia="Arial" w:hAnsi="Arial" w:cs="Arial"/>
                <w:b/>
                <w:bCs/>
                <w:sz w:val="20"/>
                <w:szCs w:val="20"/>
              </w:rPr>
              <w:t>100,00</w:t>
            </w:r>
          </w:p>
        </w:tc>
        <w:tc>
          <w:tcPr>
            <w:tcW w:w="1400" w:type="dxa"/>
            <w:shd w:val="clear" w:color="auto" w:fill="FFFF99"/>
            <w:vAlign w:val="bottom"/>
          </w:tcPr>
          <w:p w14:paraId="4ABD59A6" w14:textId="77777777" w:rsidR="004847DB" w:rsidRDefault="00000000">
            <w:pPr>
              <w:ind w:right="7"/>
              <w:jc w:val="right"/>
              <w:rPr>
                <w:sz w:val="20"/>
                <w:szCs w:val="20"/>
              </w:rPr>
            </w:pPr>
            <w:r>
              <w:rPr>
                <w:rFonts w:ascii="Arial" w:eastAsia="Arial" w:hAnsi="Arial" w:cs="Arial"/>
                <w:b/>
                <w:bCs/>
                <w:sz w:val="20"/>
                <w:szCs w:val="20"/>
              </w:rPr>
              <w:t>1.300,00</w:t>
            </w:r>
          </w:p>
        </w:tc>
      </w:tr>
      <w:tr w:rsidR="004847DB" w14:paraId="5E7C6784" w14:textId="77777777">
        <w:trPr>
          <w:trHeight w:val="257"/>
        </w:trPr>
        <w:tc>
          <w:tcPr>
            <w:tcW w:w="8740" w:type="dxa"/>
            <w:gridSpan w:val="2"/>
            <w:shd w:val="clear" w:color="auto" w:fill="9999FF"/>
            <w:vAlign w:val="bottom"/>
          </w:tcPr>
          <w:p w14:paraId="73B139DE" w14:textId="77777777" w:rsidR="004847DB" w:rsidRDefault="00000000">
            <w:pPr>
              <w:ind w:left="100"/>
              <w:rPr>
                <w:sz w:val="20"/>
                <w:szCs w:val="20"/>
              </w:rPr>
            </w:pPr>
            <w:r>
              <w:rPr>
                <w:rFonts w:ascii="Arial" w:eastAsia="Arial" w:hAnsi="Arial" w:cs="Arial"/>
                <w:b/>
                <w:bCs/>
                <w:sz w:val="18"/>
                <w:szCs w:val="18"/>
              </w:rPr>
              <w:t>Program 1031 ZAŠTITA OKOLIŠA</w:t>
            </w:r>
          </w:p>
        </w:tc>
        <w:tc>
          <w:tcPr>
            <w:tcW w:w="1600" w:type="dxa"/>
            <w:shd w:val="clear" w:color="auto" w:fill="9999FF"/>
            <w:vAlign w:val="bottom"/>
          </w:tcPr>
          <w:p w14:paraId="7105E71E" w14:textId="77777777" w:rsidR="004847DB" w:rsidRDefault="00000000">
            <w:pPr>
              <w:ind w:right="127"/>
              <w:jc w:val="right"/>
              <w:rPr>
                <w:sz w:val="20"/>
                <w:szCs w:val="20"/>
              </w:rPr>
            </w:pPr>
            <w:r>
              <w:rPr>
                <w:rFonts w:ascii="Arial" w:eastAsia="Arial" w:hAnsi="Arial" w:cs="Arial"/>
                <w:b/>
                <w:bCs/>
                <w:sz w:val="18"/>
                <w:szCs w:val="18"/>
              </w:rPr>
              <w:t>0,00</w:t>
            </w:r>
          </w:p>
        </w:tc>
        <w:tc>
          <w:tcPr>
            <w:tcW w:w="1400" w:type="dxa"/>
            <w:shd w:val="clear" w:color="auto" w:fill="9999FF"/>
            <w:vAlign w:val="bottom"/>
          </w:tcPr>
          <w:p w14:paraId="0A805247" w14:textId="77777777" w:rsidR="004847DB" w:rsidRDefault="00000000">
            <w:pPr>
              <w:ind w:right="127"/>
              <w:jc w:val="right"/>
              <w:rPr>
                <w:sz w:val="20"/>
                <w:szCs w:val="20"/>
              </w:rPr>
            </w:pPr>
            <w:r>
              <w:rPr>
                <w:rFonts w:ascii="Arial" w:eastAsia="Arial" w:hAnsi="Arial" w:cs="Arial"/>
                <w:b/>
                <w:bCs/>
                <w:sz w:val="18"/>
                <w:szCs w:val="18"/>
              </w:rPr>
              <w:t>1.300,00</w:t>
            </w:r>
          </w:p>
        </w:tc>
        <w:tc>
          <w:tcPr>
            <w:tcW w:w="1080" w:type="dxa"/>
            <w:shd w:val="clear" w:color="auto" w:fill="9999FF"/>
            <w:vAlign w:val="bottom"/>
          </w:tcPr>
          <w:p w14:paraId="77E12251" w14:textId="77777777" w:rsidR="004847DB" w:rsidRDefault="00000000">
            <w:pPr>
              <w:ind w:right="27"/>
              <w:jc w:val="right"/>
              <w:rPr>
                <w:sz w:val="20"/>
                <w:szCs w:val="20"/>
              </w:rPr>
            </w:pPr>
            <w:r>
              <w:rPr>
                <w:rFonts w:ascii="Arial" w:eastAsia="Arial" w:hAnsi="Arial" w:cs="Arial"/>
                <w:b/>
                <w:bCs/>
                <w:sz w:val="18"/>
                <w:szCs w:val="18"/>
              </w:rPr>
              <w:t>100,00</w:t>
            </w:r>
          </w:p>
        </w:tc>
        <w:tc>
          <w:tcPr>
            <w:tcW w:w="1400" w:type="dxa"/>
            <w:shd w:val="clear" w:color="auto" w:fill="9999FF"/>
            <w:vAlign w:val="bottom"/>
          </w:tcPr>
          <w:p w14:paraId="12EE63EE" w14:textId="77777777" w:rsidR="004847DB" w:rsidRDefault="00000000">
            <w:pPr>
              <w:ind w:right="7"/>
              <w:jc w:val="right"/>
              <w:rPr>
                <w:sz w:val="20"/>
                <w:szCs w:val="20"/>
              </w:rPr>
            </w:pPr>
            <w:r>
              <w:rPr>
                <w:rFonts w:ascii="Arial" w:eastAsia="Arial" w:hAnsi="Arial" w:cs="Arial"/>
                <w:b/>
                <w:bCs/>
                <w:sz w:val="18"/>
                <w:szCs w:val="18"/>
              </w:rPr>
              <w:t>1.300,00</w:t>
            </w:r>
          </w:p>
        </w:tc>
      </w:tr>
      <w:tr w:rsidR="004847DB" w14:paraId="07C479FE" w14:textId="77777777">
        <w:trPr>
          <w:trHeight w:val="255"/>
        </w:trPr>
        <w:tc>
          <w:tcPr>
            <w:tcW w:w="8740" w:type="dxa"/>
            <w:gridSpan w:val="2"/>
            <w:shd w:val="clear" w:color="auto" w:fill="CCCCFF"/>
            <w:vAlign w:val="bottom"/>
          </w:tcPr>
          <w:p w14:paraId="659C2CC9" w14:textId="77777777" w:rsidR="004847DB" w:rsidRDefault="00000000">
            <w:pPr>
              <w:ind w:left="100"/>
              <w:rPr>
                <w:sz w:val="20"/>
                <w:szCs w:val="20"/>
              </w:rPr>
            </w:pPr>
            <w:r>
              <w:rPr>
                <w:rFonts w:ascii="Arial" w:eastAsia="Arial" w:hAnsi="Arial" w:cs="Arial"/>
                <w:b/>
                <w:bCs/>
                <w:sz w:val="18"/>
                <w:szCs w:val="18"/>
              </w:rPr>
              <w:t>Aktivnost A100132 NABAVA BETONSKIH KANTI ZA OTPATKE</w:t>
            </w:r>
          </w:p>
        </w:tc>
        <w:tc>
          <w:tcPr>
            <w:tcW w:w="1600" w:type="dxa"/>
            <w:shd w:val="clear" w:color="auto" w:fill="CCCCFF"/>
            <w:vAlign w:val="bottom"/>
          </w:tcPr>
          <w:p w14:paraId="336F0232" w14:textId="77777777" w:rsidR="004847DB" w:rsidRDefault="00000000">
            <w:pPr>
              <w:ind w:right="127"/>
              <w:jc w:val="right"/>
              <w:rPr>
                <w:sz w:val="20"/>
                <w:szCs w:val="20"/>
              </w:rPr>
            </w:pPr>
            <w:r>
              <w:rPr>
                <w:rFonts w:ascii="Arial" w:eastAsia="Arial" w:hAnsi="Arial" w:cs="Arial"/>
                <w:b/>
                <w:bCs/>
                <w:sz w:val="18"/>
                <w:szCs w:val="18"/>
              </w:rPr>
              <w:t>0,00</w:t>
            </w:r>
          </w:p>
        </w:tc>
        <w:tc>
          <w:tcPr>
            <w:tcW w:w="1400" w:type="dxa"/>
            <w:shd w:val="clear" w:color="auto" w:fill="CCCCFF"/>
            <w:vAlign w:val="bottom"/>
          </w:tcPr>
          <w:p w14:paraId="44B41693" w14:textId="77777777" w:rsidR="004847DB" w:rsidRDefault="00000000">
            <w:pPr>
              <w:ind w:right="127"/>
              <w:jc w:val="right"/>
              <w:rPr>
                <w:sz w:val="20"/>
                <w:szCs w:val="20"/>
              </w:rPr>
            </w:pPr>
            <w:r>
              <w:rPr>
                <w:rFonts w:ascii="Arial" w:eastAsia="Arial" w:hAnsi="Arial" w:cs="Arial"/>
                <w:b/>
                <w:bCs/>
                <w:sz w:val="18"/>
                <w:szCs w:val="18"/>
              </w:rPr>
              <w:t>1.300,00</w:t>
            </w:r>
          </w:p>
        </w:tc>
        <w:tc>
          <w:tcPr>
            <w:tcW w:w="1080" w:type="dxa"/>
            <w:shd w:val="clear" w:color="auto" w:fill="CCCCFF"/>
            <w:vAlign w:val="bottom"/>
          </w:tcPr>
          <w:p w14:paraId="4BD2DA25" w14:textId="77777777" w:rsidR="004847DB" w:rsidRDefault="00000000">
            <w:pPr>
              <w:ind w:right="27"/>
              <w:jc w:val="right"/>
              <w:rPr>
                <w:sz w:val="20"/>
                <w:szCs w:val="20"/>
              </w:rPr>
            </w:pPr>
            <w:r>
              <w:rPr>
                <w:rFonts w:ascii="Arial" w:eastAsia="Arial" w:hAnsi="Arial" w:cs="Arial"/>
                <w:b/>
                <w:bCs/>
                <w:sz w:val="18"/>
                <w:szCs w:val="18"/>
              </w:rPr>
              <w:t>100,00</w:t>
            </w:r>
          </w:p>
        </w:tc>
        <w:tc>
          <w:tcPr>
            <w:tcW w:w="1400" w:type="dxa"/>
            <w:shd w:val="clear" w:color="auto" w:fill="CCCCFF"/>
            <w:vAlign w:val="bottom"/>
          </w:tcPr>
          <w:p w14:paraId="7307A7FD" w14:textId="77777777" w:rsidR="004847DB" w:rsidRDefault="00000000">
            <w:pPr>
              <w:ind w:right="7"/>
              <w:jc w:val="right"/>
              <w:rPr>
                <w:sz w:val="20"/>
                <w:szCs w:val="20"/>
              </w:rPr>
            </w:pPr>
            <w:r>
              <w:rPr>
                <w:rFonts w:ascii="Arial" w:eastAsia="Arial" w:hAnsi="Arial" w:cs="Arial"/>
                <w:b/>
                <w:bCs/>
                <w:sz w:val="18"/>
                <w:szCs w:val="18"/>
              </w:rPr>
              <w:t>1.300,00</w:t>
            </w:r>
          </w:p>
        </w:tc>
      </w:tr>
      <w:tr w:rsidR="004847DB" w14:paraId="66931CF6" w14:textId="77777777">
        <w:trPr>
          <w:trHeight w:val="255"/>
        </w:trPr>
        <w:tc>
          <w:tcPr>
            <w:tcW w:w="8740" w:type="dxa"/>
            <w:gridSpan w:val="2"/>
            <w:shd w:val="clear" w:color="auto" w:fill="FFFF99"/>
            <w:vAlign w:val="bottom"/>
          </w:tcPr>
          <w:p w14:paraId="1788BA1A"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3582D17" w14:textId="77777777" w:rsidR="004847DB" w:rsidRDefault="00000000">
            <w:pPr>
              <w:ind w:right="127"/>
              <w:jc w:val="right"/>
              <w:rPr>
                <w:sz w:val="20"/>
                <w:szCs w:val="20"/>
              </w:rPr>
            </w:pPr>
            <w:r>
              <w:rPr>
                <w:rFonts w:ascii="Arial" w:eastAsia="Arial" w:hAnsi="Arial" w:cs="Arial"/>
                <w:b/>
                <w:bCs/>
                <w:sz w:val="18"/>
                <w:szCs w:val="18"/>
              </w:rPr>
              <w:t>0,00</w:t>
            </w:r>
          </w:p>
        </w:tc>
        <w:tc>
          <w:tcPr>
            <w:tcW w:w="1400" w:type="dxa"/>
            <w:shd w:val="clear" w:color="auto" w:fill="FFFF99"/>
            <w:vAlign w:val="bottom"/>
          </w:tcPr>
          <w:p w14:paraId="18C6CDA9" w14:textId="77777777" w:rsidR="004847DB" w:rsidRDefault="00000000">
            <w:pPr>
              <w:ind w:right="127"/>
              <w:jc w:val="right"/>
              <w:rPr>
                <w:sz w:val="20"/>
                <w:szCs w:val="20"/>
              </w:rPr>
            </w:pPr>
            <w:r>
              <w:rPr>
                <w:rFonts w:ascii="Arial" w:eastAsia="Arial" w:hAnsi="Arial" w:cs="Arial"/>
                <w:b/>
                <w:bCs/>
                <w:sz w:val="18"/>
                <w:szCs w:val="18"/>
              </w:rPr>
              <w:t>1.300,00</w:t>
            </w:r>
          </w:p>
        </w:tc>
        <w:tc>
          <w:tcPr>
            <w:tcW w:w="1080" w:type="dxa"/>
            <w:shd w:val="clear" w:color="auto" w:fill="FFFF99"/>
            <w:vAlign w:val="bottom"/>
          </w:tcPr>
          <w:p w14:paraId="1DCC7B14" w14:textId="77777777" w:rsidR="004847DB" w:rsidRDefault="00000000">
            <w:pPr>
              <w:ind w:right="27"/>
              <w:jc w:val="right"/>
              <w:rPr>
                <w:sz w:val="20"/>
                <w:szCs w:val="20"/>
              </w:rPr>
            </w:pPr>
            <w:r>
              <w:rPr>
                <w:rFonts w:ascii="Arial" w:eastAsia="Arial" w:hAnsi="Arial" w:cs="Arial"/>
                <w:b/>
                <w:bCs/>
                <w:sz w:val="18"/>
                <w:szCs w:val="18"/>
              </w:rPr>
              <w:t>100,00</w:t>
            </w:r>
          </w:p>
        </w:tc>
        <w:tc>
          <w:tcPr>
            <w:tcW w:w="1400" w:type="dxa"/>
            <w:shd w:val="clear" w:color="auto" w:fill="FFFF99"/>
            <w:vAlign w:val="bottom"/>
          </w:tcPr>
          <w:p w14:paraId="489A67F6" w14:textId="77777777" w:rsidR="004847DB" w:rsidRDefault="00000000">
            <w:pPr>
              <w:ind w:right="7"/>
              <w:jc w:val="right"/>
              <w:rPr>
                <w:sz w:val="20"/>
                <w:szCs w:val="20"/>
              </w:rPr>
            </w:pPr>
            <w:r>
              <w:rPr>
                <w:rFonts w:ascii="Arial" w:eastAsia="Arial" w:hAnsi="Arial" w:cs="Arial"/>
                <w:b/>
                <w:bCs/>
                <w:sz w:val="18"/>
                <w:szCs w:val="18"/>
              </w:rPr>
              <w:t>1.300,00</w:t>
            </w:r>
          </w:p>
        </w:tc>
      </w:tr>
      <w:tr w:rsidR="004847DB" w14:paraId="3CC70E23" w14:textId="77777777">
        <w:trPr>
          <w:trHeight w:val="252"/>
        </w:trPr>
        <w:tc>
          <w:tcPr>
            <w:tcW w:w="740" w:type="dxa"/>
            <w:vAlign w:val="bottom"/>
          </w:tcPr>
          <w:p w14:paraId="34CAE5FB" w14:textId="77777777" w:rsidR="004847DB" w:rsidRDefault="00000000">
            <w:pPr>
              <w:ind w:left="100"/>
              <w:rPr>
                <w:sz w:val="20"/>
                <w:szCs w:val="20"/>
              </w:rPr>
            </w:pPr>
            <w:r>
              <w:rPr>
                <w:rFonts w:ascii="Arial" w:eastAsia="Arial" w:hAnsi="Arial" w:cs="Arial"/>
                <w:b/>
                <w:bCs/>
                <w:sz w:val="18"/>
                <w:szCs w:val="18"/>
              </w:rPr>
              <w:t>4</w:t>
            </w:r>
          </w:p>
        </w:tc>
        <w:tc>
          <w:tcPr>
            <w:tcW w:w="8000" w:type="dxa"/>
            <w:vAlign w:val="bottom"/>
          </w:tcPr>
          <w:p w14:paraId="66E59523" w14:textId="77777777" w:rsidR="004847DB" w:rsidRDefault="00000000">
            <w:pPr>
              <w:ind w:left="420"/>
              <w:rPr>
                <w:sz w:val="20"/>
                <w:szCs w:val="20"/>
              </w:rPr>
            </w:pPr>
            <w:r>
              <w:rPr>
                <w:rFonts w:ascii="Arial" w:eastAsia="Arial" w:hAnsi="Arial" w:cs="Arial"/>
                <w:b/>
                <w:bCs/>
                <w:sz w:val="18"/>
                <w:szCs w:val="18"/>
              </w:rPr>
              <w:t>Rashodi za nabavu nefinancijske imovine</w:t>
            </w:r>
          </w:p>
        </w:tc>
        <w:tc>
          <w:tcPr>
            <w:tcW w:w="1600" w:type="dxa"/>
            <w:vAlign w:val="bottom"/>
          </w:tcPr>
          <w:p w14:paraId="10976072" w14:textId="77777777" w:rsidR="004847DB" w:rsidRDefault="00000000">
            <w:pPr>
              <w:ind w:right="127"/>
              <w:jc w:val="right"/>
              <w:rPr>
                <w:sz w:val="20"/>
                <w:szCs w:val="20"/>
              </w:rPr>
            </w:pPr>
            <w:r>
              <w:rPr>
                <w:rFonts w:ascii="Arial" w:eastAsia="Arial" w:hAnsi="Arial" w:cs="Arial"/>
                <w:b/>
                <w:bCs/>
                <w:sz w:val="18"/>
                <w:szCs w:val="18"/>
              </w:rPr>
              <w:t>0,00</w:t>
            </w:r>
          </w:p>
        </w:tc>
        <w:tc>
          <w:tcPr>
            <w:tcW w:w="1400" w:type="dxa"/>
            <w:vAlign w:val="bottom"/>
          </w:tcPr>
          <w:p w14:paraId="1A5BAB24" w14:textId="77777777" w:rsidR="004847DB" w:rsidRDefault="00000000">
            <w:pPr>
              <w:ind w:right="127"/>
              <w:jc w:val="right"/>
              <w:rPr>
                <w:sz w:val="20"/>
                <w:szCs w:val="20"/>
              </w:rPr>
            </w:pPr>
            <w:r>
              <w:rPr>
                <w:rFonts w:ascii="Arial" w:eastAsia="Arial" w:hAnsi="Arial" w:cs="Arial"/>
                <w:b/>
                <w:bCs/>
                <w:sz w:val="18"/>
                <w:szCs w:val="18"/>
              </w:rPr>
              <w:t>1.300,00</w:t>
            </w:r>
          </w:p>
        </w:tc>
        <w:tc>
          <w:tcPr>
            <w:tcW w:w="1080" w:type="dxa"/>
            <w:vAlign w:val="bottom"/>
          </w:tcPr>
          <w:p w14:paraId="49C1409F" w14:textId="77777777" w:rsidR="004847DB" w:rsidRDefault="00000000">
            <w:pPr>
              <w:ind w:right="7"/>
              <w:jc w:val="right"/>
              <w:rPr>
                <w:sz w:val="20"/>
                <w:szCs w:val="20"/>
              </w:rPr>
            </w:pPr>
            <w:r>
              <w:rPr>
                <w:rFonts w:ascii="Arial" w:eastAsia="Arial" w:hAnsi="Arial" w:cs="Arial"/>
                <w:b/>
                <w:bCs/>
                <w:sz w:val="18"/>
                <w:szCs w:val="18"/>
              </w:rPr>
              <w:t>100,00</w:t>
            </w:r>
          </w:p>
        </w:tc>
        <w:tc>
          <w:tcPr>
            <w:tcW w:w="1400" w:type="dxa"/>
            <w:vAlign w:val="bottom"/>
          </w:tcPr>
          <w:p w14:paraId="15D8E49D" w14:textId="77777777" w:rsidR="004847DB" w:rsidRDefault="00000000">
            <w:pPr>
              <w:ind w:right="7"/>
              <w:jc w:val="right"/>
              <w:rPr>
                <w:sz w:val="20"/>
                <w:szCs w:val="20"/>
              </w:rPr>
            </w:pPr>
            <w:r>
              <w:rPr>
                <w:rFonts w:ascii="Arial" w:eastAsia="Arial" w:hAnsi="Arial" w:cs="Arial"/>
                <w:b/>
                <w:bCs/>
                <w:sz w:val="18"/>
                <w:szCs w:val="18"/>
              </w:rPr>
              <w:t>1.300,00</w:t>
            </w:r>
          </w:p>
        </w:tc>
      </w:tr>
      <w:tr w:rsidR="004847DB" w14:paraId="08F06A8A" w14:textId="77777777">
        <w:trPr>
          <w:trHeight w:val="257"/>
        </w:trPr>
        <w:tc>
          <w:tcPr>
            <w:tcW w:w="740" w:type="dxa"/>
            <w:vAlign w:val="bottom"/>
          </w:tcPr>
          <w:p w14:paraId="3B7629E9" w14:textId="77777777" w:rsidR="004847DB" w:rsidRDefault="00000000">
            <w:pPr>
              <w:ind w:left="100"/>
              <w:rPr>
                <w:sz w:val="20"/>
                <w:szCs w:val="20"/>
              </w:rPr>
            </w:pPr>
            <w:r>
              <w:rPr>
                <w:rFonts w:ascii="Arial" w:eastAsia="Arial" w:hAnsi="Arial" w:cs="Arial"/>
                <w:sz w:val="18"/>
                <w:szCs w:val="18"/>
              </w:rPr>
              <w:t>42</w:t>
            </w:r>
          </w:p>
        </w:tc>
        <w:tc>
          <w:tcPr>
            <w:tcW w:w="8000" w:type="dxa"/>
            <w:vAlign w:val="bottom"/>
          </w:tcPr>
          <w:p w14:paraId="3F329747" w14:textId="77777777" w:rsidR="004847DB" w:rsidRDefault="00000000">
            <w:pPr>
              <w:ind w:left="420"/>
              <w:rPr>
                <w:sz w:val="20"/>
                <w:szCs w:val="20"/>
              </w:rPr>
            </w:pPr>
            <w:r>
              <w:rPr>
                <w:rFonts w:ascii="Arial" w:eastAsia="Arial" w:hAnsi="Arial" w:cs="Arial"/>
                <w:sz w:val="18"/>
                <w:szCs w:val="18"/>
              </w:rPr>
              <w:t>Rashodi za nabavu proizvedene dugotrajne imovine</w:t>
            </w:r>
          </w:p>
        </w:tc>
        <w:tc>
          <w:tcPr>
            <w:tcW w:w="1600" w:type="dxa"/>
            <w:vAlign w:val="bottom"/>
          </w:tcPr>
          <w:p w14:paraId="12E24B26" w14:textId="77777777" w:rsidR="004847DB" w:rsidRDefault="00000000">
            <w:pPr>
              <w:ind w:right="127"/>
              <w:jc w:val="right"/>
              <w:rPr>
                <w:sz w:val="20"/>
                <w:szCs w:val="20"/>
              </w:rPr>
            </w:pPr>
            <w:r>
              <w:rPr>
                <w:rFonts w:ascii="Arial" w:eastAsia="Arial" w:hAnsi="Arial" w:cs="Arial"/>
                <w:sz w:val="18"/>
                <w:szCs w:val="18"/>
              </w:rPr>
              <w:t>0,00</w:t>
            </w:r>
          </w:p>
        </w:tc>
        <w:tc>
          <w:tcPr>
            <w:tcW w:w="1400" w:type="dxa"/>
            <w:vAlign w:val="bottom"/>
          </w:tcPr>
          <w:p w14:paraId="0E69A7CE" w14:textId="77777777" w:rsidR="004847DB" w:rsidRDefault="00000000">
            <w:pPr>
              <w:ind w:right="127"/>
              <w:jc w:val="right"/>
              <w:rPr>
                <w:sz w:val="20"/>
                <w:szCs w:val="20"/>
              </w:rPr>
            </w:pPr>
            <w:r>
              <w:rPr>
                <w:rFonts w:ascii="Arial" w:eastAsia="Arial" w:hAnsi="Arial" w:cs="Arial"/>
                <w:sz w:val="18"/>
                <w:szCs w:val="18"/>
              </w:rPr>
              <w:t>1.300,00</w:t>
            </w:r>
          </w:p>
        </w:tc>
        <w:tc>
          <w:tcPr>
            <w:tcW w:w="1080" w:type="dxa"/>
            <w:vAlign w:val="bottom"/>
          </w:tcPr>
          <w:p w14:paraId="065749C1" w14:textId="77777777" w:rsidR="004847DB" w:rsidRDefault="00000000">
            <w:pPr>
              <w:ind w:right="7"/>
              <w:jc w:val="right"/>
              <w:rPr>
                <w:sz w:val="20"/>
                <w:szCs w:val="20"/>
              </w:rPr>
            </w:pPr>
            <w:r>
              <w:rPr>
                <w:rFonts w:ascii="Arial" w:eastAsia="Arial" w:hAnsi="Arial" w:cs="Arial"/>
                <w:sz w:val="18"/>
                <w:szCs w:val="18"/>
              </w:rPr>
              <w:t>100,00</w:t>
            </w:r>
          </w:p>
        </w:tc>
        <w:tc>
          <w:tcPr>
            <w:tcW w:w="1400" w:type="dxa"/>
            <w:vAlign w:val="bottom"/>
          </w:tcPr>
          <w:p w14:paraId="5DB52244" w14:textId="77777777" w:rsidR="004847DB" w:rsidRDefault="00000000">
            <w:pPr>
              <w:ind w:right="7"/>
              <w:jc w:val="right"/>
              <w:rPr>
                <w:sz w:val="20"/>
                <w:szCs w:val="20"/>
              </w:rPr>
            </w:pPr>
            <w:r>
              <w:rPr>
                <w:rFonts w:ascii="Arial" w:eastAsia="Arial" w:hAnsi="Arial" w:cs="Arial"/>
                <w:sz w:val="18"/>
                <w:szCs w:val="18"/>
              </w:rPr>
              <w:t>1.300,00</w:t>
            </w:r>
          </w:p>
        </w:tc>
      </w:tr>
      <w:tr w:rsidR="004847DB" w14:paraId="53B0D62D" w14:textId="77777777">
        <w:trPr>
          <w:trHeight w:val="257"/>
        </w:trPr>
        <w:tc>
          <w:tcPr>
            <w:tcW w:w="8740" w:type="dxa"/>
            <w:gridSpan w:val="2"/>
            <w:shd w:val="clear" w:color="auto" w:fill="0000FF"/>
            <w:vAlign w:val="bottom"/>
          </w:tcPr>
          <w:p w14:paraId="0A33EFD3" w14:textId="77777777" w:rsidR="004847DB" w:rsidRDefault="00000000">
            <w:pPr>
              <w:ind w:left="100"/>
              <w:rPr>
                <w:sz w:val="20"/>
                <w:szCs w:val="20"/>
              </w:rPr>
            </w:pPr>
            <w:r>
              <w:rPr>
                <w:rFonts w:ascii="Arial" w:eastAsia="Arial" w:hAnsi="Arial" w:cs="Arial"/>
                <w:b/>
                <w:bCs/>
                <w:color w:val="FFFFFF"/>
                <w:sz w:val="18"/>
                <w:szCs w:val="18"/>
              </w:rPr>
              <w:t>Glava 00118 KAPITALNA ULAGANJA U OBJEKTE DRUŠTVENE I SOCIJALNE NAMJENE</w:t>
            </w:r>
          </w:p>
        </w:tc>
        <w:tc>
          <w:tcPr>
            <w:tcW w:w="1600" w:type="dxa"/>
            <w:shd w:val="clear" w:color="auto" w:fill="0000FF"/>
            <w:vAlign w:val="bottom"/>
          </w:tcPr>
          <w:p w14:paraId="05843444" w14:textId="77777777" w:rsidR="004847DB" w:rsidRDefault="00000000">
            <w:pPr>
              <w:ind w:right="127"/>
              <w:jc w:val="right"/>
              <w:rPr>
                <w:sz w:val="20"/>
                <w:szCs w:val="20"/>
              </w:rPr>
            </w:pPr>
            <w:r>
              <w:rPr>
                <w:rFonts w:ascii="Arial" w:eastAsia="Arial" w:hAnsi="Arial" w:cs="Arial"/>
                <w:b/>
                <w:bCs/>
                <w:color w:val="FFFFFF"/>
                <w:sz w:val="18"/>
                <w:szCs w:val="18"/>
              </w:rPr>
              <w:t>37.150,00</w:t>
            </w:r>
          </w:p>
        </w:tc>
        <w:tc>
          <w:tcPr>
            <w:tcW w:w="1400" w:type="dxa"/>
            <w:shd w:val="clear" w:color="auto" w:fill="0000FF"/>
            <w:vAlign w:val="bottom"/>
          </w:tcPr>
          <w:p w14:paraId="3BD5DA89" w14:textId="77777777" w:rsidR="004847DB" w:rsidRDefault="00000000">
            <w:pPr>
              <w:ind w:right="127"/>
              <w:jc w:val="right"/>
              <w:rPr>
                <w:sz w:val="20"/>
                <w:szCs w:val="20"/>
              </w:rPr>
            </w:pPr>
            <w:r>
              <w:rPr>
                <w:rFonts w:ascii="Arial" w:eastAsia="Arial" w:hAnsi="Arial" w:cs="Arial"/>
                <w:b/>
                <w:bCs/>
                <w:color w:val="FFFFFF"/>
                <w:sz w:val="18"/>
                <w:szCs w:val="18"/>
              </w:rPr>
              <w:t>29.900,00</w:t>
            </w:r>
          </w:p>
        </w:tc>
        <w:tc>
          <w:tcPr>
            <w:tcW w:w="1080" w:type="dxa"/>
            <w:shd w:val="clear" w:color="auto" w:fill="0000FF"/>
            <w:vAlign w:val="bottom"/>
          </w:tcPr>
          <w:p w14:paraId="162D9EB3" w14:textId="77777777" w:rsidR="004847DB" w:rsidRDefault="00000000">
            <w:pPr>
              <w:ind w:right="27"/>
              <w:jc w:val="right"/>
              <w:rPr>
                <w:sz w:val="20"/>
                <w:szCs w:val="20"/>
              </w:rPr>
            </w:pPr>
            <w:r>
              <w:rPr>
                <w:rFonts w:ascii="Arial" w:eastAsia="Arial" w:hAnsi="Arial" w:cs="Arial"/>
                <w:b/>
                <w:bCs/>
                <w:color w:val="FFFFFF"/>
                <w:sz w:val="18"/>
                <w:szCs w:val="18"/>
              </w:rPr>
              <w:t>80,48</w:t>
            </w:r>
          </w:p>
        </w:tc>
        <w:tc>
          <w:tcPr>
            <w:tcW w:w="1400" w:type="dxa"/>
            <w:shd w:val="clear" w:color="auto" w:fill="0000FF"/>
            <w:vAlign w:val="bottom"/>
          </w:tcPr>
          <w:p w14:paraId="6F2E0633" w14:textId="77777777" w:rsidR="004847DB" w:rsidRDefault="00000000">
            <w:pPr>
              <w:ind w:right="7"/>
              <w:jc w:val="right"/>
              <w:rPr>
                <w:sz w:val="20"/>
                <w:szCs w:val="20"/>
              </w:rPr>
            </w:pPr>
            <w:r>
              <w:rPr>
                <w:rFonts w:ascii="Arial" w:eastAsia="Arial" w:hAnsi="Arial" w:cs="Arial"/>
                <w:b/>
                <w:bCs/>
                <w:color w:val="FFFFFF"/>
                <w:sz w:val="18"/>
                <w:szCs w:val="18"/>
              </w:rPr>
              <w:t>67.050,00</w:t>
            </w:r>
          </w:p>
        </w:tc>
      </w:tr>
      <w:tr w:rsidR="004847DB" w14:paraId="68975684" w14:textId="77777777">
        <w:trPr>
          <w:trHeight w:val="254"/>
        </w:trPr>
        <w:tc>
          <w:tcPr>
            <w:tcW w:w="8740" w:type="dxa"/>
            <w:gridSpan w:val="2"/>
            <w:shd w:val="clear" w:color="auto" w:fill="FFFF00"/>
            <w:vAlign w:val="bottom"/>
          </w:tcPr>
          <w:p w14:paraId="42155BBB" w14:textId="77777777" w:rsidR="004847DB" w:rsidRDefault="00000000">
            <w:pPr>
              <w:ind w:left="100"/>
              <w:rPr>
                <w:sz w:val="20"/>
                <w:szCs w:val="20"/>
              </w:rPr>
            </w:pPr>
            <w:r>
              <w:rPr>
                <w:rFonts w:ascii="Arial" w:eastAsia="Arial" w:hAnsi="Arial" w:cs="Arial"/>
                <w:b/>
                <w:bCs/>
                <w:sz w:val="20"/>
                <w:szCs w:val="20"/>
              </w:rPr>
              <w:t>Izvor 1. OPĆI PRIHODI I PRIMICI</w:t>
            </w:r>
          </w:p>
        </w:tc>
        <w:tc>
          <w:tcPr>
            <w:tcW w:w="1600" w:type="dxa"/>
            <w:shd w:val="clear" w:color="auto" w:fill="FFFF00"/>
            <w:vAlign w:val="bottom"/>
          </w:tcPr>
          <w:p w14:paraId="486CF78A" w14:textId="77777777" w:rsidR="004847DB" w:rsidRDefault="00000000">
            <w:pPr>
              <w:ind w:right="127"/>
              <w:jc w:val="right"/>
              <w:rPr>
                <w:sz w:val="20"/>
                <w:szCs w:val="20"/>
              </w:rPr>
            </w:pPr>
            <w:r>
              <w:rPr>
                <w:rFonts w:ascii="Arial" w:eastAsia="Arial" w:hAnsi="Arial" w:cs="Arial"/>
                <w:b/>
                <w:bCs/>
                <w:sz w:val="20"/>
                <w:szCs w:val="20"/>
              </w:rPr>
              <w:t>23.100,00</w:t>
            </w:r>
          </w:p>
        </w:tc>
        <w:tc>
          <w:tcPr>
            <w:tcW w:w="1400" w:type="dxa"/>
            <w:shd w:val="clear" w:color="auto" w:fill="FFFF00"/>
            <w:vAlign w:val="bottom"/>
          </w:tcPr>
          <w:p w14:paraId="17614479" w14:textId="77777777" w:rsidR="004847DB" w:rsidRDefault="00000000">
            <w:pPr>
              <w:ind w:right="127"/>
              <w:jc w:val="right"/>
              <w:rPr>
                <w:sz w:val="20"/>
                <w:szCs w:val="20"/>
              </w:rPr>
            </w:pPr>
            <w:r>
              <w:rPr>
                <w:rFonts w:ascii="Arial" w:eastAsia="Arial" w:hAnsi="Arial" w:cs="Arial"/>
                <w:b/>
                <w:bCs/>
                <w:sz w:val="20"/>
                <w:szCs w:val="20"/>
              </w:rPr>
              <w:t>21.400,00</w:t>
            </w:r>
          </w:p>
        </w:tc>
        <w:tc>
          <w:tcPr>
            <w:tcW w:w="1080" w:type="dxa"/>
            <w:shd w:val="clear" w:color="auto" w:fill="FFFF00"/>
            <w:vAlign w:val="bottom"/>
          </w:tcPr>
          <w:p w14:paraId="098C998C" w14:textId="77777777" w:rsidR="004847DB" w:rsidRDefault="00000000">
            <w:pPr>
              <w:ind w:right="27"/>
              <w:jc w:val="right"/>
              <w:rPr>
                <w:sz w:val="20"/>
                <w:szCs w:val="20"/>
              </w:rPr>
            </w:pPr>
            <w:r>
              <w:rPr>
                <w:rFonts w:ascii="Arial" w:eastAsia="Arial" w:hAnsi="Arial" w:cs="Arial"/>
                <w:b/>
                <w:bCs/>
                <w:sz w:val="20"/>
                <w:szCs w:val="20"/>
              </w:rPr>
              <w:t>92,64</w:t>
            </w:r>
          </w:p>
        </w:tc>
        <w:tc>
          <w:tcPr>
            <w:tcW w:w="1400" w:type="dxa"/>
            <w:shd w:val="clear" w:color="auto" w:fill="FFFF00"/>
            <w:vAlign w:val="bottom"/>
          </w:tcPr>
          <w:p w14:paraId="71EB3D30" w14:textId="77777777" w:rsidR="004847DB" w:rsidRDefault="00000000">
            <w:pPr>
              <w:ind w:right="7"/>
              <w:jc w:val="right"/>
              <w:rPr>
                <w:sz w:val="20"/>
                <w:szCs w:val="20"/>
              </w:rPr>
            </w:pPr>
            <w:r>
              <w:rPr>
                <w:rFonts w:ascii="Arial" w:eastAsia="Arial" w:hAnsi="Arial" w:cs="Arial"/>
                <w:b/>
                <w:bCs/>
                <w:sz w:val="20"/>
                <w:szCs w:val="20"/>
              </w:rPr>
              <w:t>44.500,00</w:t>
            </w:r>
          </w:p>
        </w:tc>
      </w:tr>
      <w:tr w:rsidR="004847DB" w14:paraId="31FED9C5" w14:textId="77777777">
        <w:trPr>
          <w:trHeight w:val="253"/>
        </w:trPr>
        <w:tc>
          <w:tcPr>
            <w:tcW w:w="8740" w:type="dxa"/>
            <w:gridSpan w:val="2"/>
            <w:shd w:val="clear" w:color="auto" w:fill="FFFF99"/>
            <w:vAlign w:val="bottom"/>
          </w:tcPr>
          <w:p w14:paraId="10DEFE5E" w14:textId="77777777" w:rsidR="004847DB" w:rsidRDefault="00000000">
            <w:pPr>
              <w:ind w:left="100"/>
              <w:rPr>
                <w:sz w:val="20"/>
                <w:szCs w:val="20"/>
              </w:rPr>
            </w:pPr>
            <w:r>
              <w:rPr>
                <w:rFonts w:ascii="Arial" w:eastAsia="Arial" w:hAnsi="Arial" w:cs="Arial"/>
                <w:b/>
                <w:bCs/>
                <w:sz w:val="20"/>
                <w:szCs w:val="20"/>
              </w:rPr>
              <w:t>Izvor 1.1. OPĆI PRIHODI I PRIMICI</w:t>
            </w:r>
          </w:p>
        </w:tc>
        <w:tc>
          <w:tcPr>
            <w:tcW w:w="1600" w:type="dxa"/>
            <w:shd w:val="clear" w:color="auto" w:fill="FFFF99"/>
            <w:vAlign w:val="bottom"/>
          </w:tcPr>
          <w:p w14:paraId="55D10BA7" w14:textId="77777777" w:rsidR="004847DB" w:rsidRDefault="00000000">
            <w:pPr>
              <w:ind w:right="127"/>
              <w:jc w:val="right"/>
              <w:rPr>
                <w:sz w:val="20"/>
                <w:szCs w:val="20"/>
              </w:rPr>
            </w:pPr>
            <w:r>
              <w:rPr>
                <w:rFonts w:ascii="Arial" w:eastAsia="Arial" w:hAnsi="Arial" w:cs="Arial"/>
                <w:b/>
                <w:bCs/>
                <w:sz w:val="20"/>
                <w:szCs w:val="20"/>
              </w:rPr>
              <w:t>23.100,00</w:t>
            </w:r>
          </w:p>
        </w:tc>
        <w:tc>
          <w:tcPr>
            <w:tcW w:w="1400" w:type="dxa"/>
            <w:shd w:val="clear" w:color="auto" w:fill="FFFF99"/>
            <w:vAlign w:val="bottom"/>
          </w:tcPr>
          <w:p w14:paraId="4FB8E5A7" w14:textId="77777777" w:rsidR="004847DB" w:rsidRDefault="00000000">
            <w:pPr>
              <w:ind w:right="127"/>
              <w:jc w:val="right"/>
              <w:rPr>
                <w:sz w:val="20"/>
                <w:szCs w:val="20"/>
              </w:rPr>
            </w:pPr>
            <w:r>
              <w:rPr>
                <w:rFonts w:ascii="Arial" w:eastAsia="Arial" w:hAnsi="Arial" w:cs="Arial"/>
                <w:b/>
                <w:bCs/>
                <w:sz w:val="20"/>
                <w:szCs w:val="20"/>
              </w:rPr>
              <w:t>21.400,00</w:t>
            </w:r>
          </w:p>
        </w:tc>
        <w:tc>
          <w:tcPr>
            <w:tcW w:w="1080" w:type="dxa"/>
            <w:shd w:val="clear" w:color="auto" w:fill="FFFF99"/>
            <w:vAlign w:val="bottom"/>
          </w:tcPr>
          <w:p w14:paraId="034F054C" w14:textId="77777777" w:rsidR="004847DB" w:rsidRDefault="00000000">
            <w:pPr>
              <w:ind w:right="27"/>
              <w:jc w:val="right"/>
              <w:rPr>
                <w:sz w:val="20"/>
                <w:szCs w:val="20"/>
              </w:rPr>
            </w:pPr>
            <w:r>
              <w:rPr>
                <w:rFonts w:ascii="Arial" w:eastAsia="Arial" w:hAnsi="Arial" w:cs="Arial"/>
                <w:b/>
                <w:bCs/>
                <w:sz w:val="20"/>
                <w:szCs w:val="20"/>
              </w:rPr>
              <w:t>92,64</w:t>
            </w:r>
          </w:p>
        </w:tc>
        <w:tc>
          <w:tcPr>
            <w:tcW w:w="1400" w:type="dxa"/>
            <w:shd w:val="clear" w:color="auto" w:fill="FFFF99"/>
            <w:vAlign w:val="bottom"/>
          </w:tcPr>
          <w:p w14:paraId="098AEEFB" w14:textId="77777777" w:rsidR="004847DB" w:rsidRDefault="00000000">
            <w:pPr>
              <w:ind w:right="7"/>
              <w:jc w:val="right"/>
              <w:rPr>
                <w:sz w:val="20"/>
                <w:szCs w:val="20"/>
              </w:rPr>
            </w:pPr>
            <w:r>
              <w:rPr>
                <w:rFonts w:ascii="Arial" w:eastAsia="Arial" w:hAnsi="Arial" w:cs="Arial"/>
                <w:b/>
                <w:bCs/>
                <w:sz w:val="20"/>
                <w:szCs w:val="20"/>
              </w:rPr>
              <w:t>44.500,00</w:t>
            </w:r>
          </w:p>
        </w:tc>
      </w:tr>
      <w:tr w:rsidR="004847DB" w14:paraId="150124E9" w14:textId="77777777">
        <w:trPr>
          <w:trHeight w:val="258"/>
        </w:trPr>
        <w:tc>
          <w:tcPr>
            <w:tcW w:w="8740" w:type="dxa"/>
            <w:gridSpan w:val="2"/>
            <w:shd w:val="clear" w:color="auto" w:fill="FFFF00"/>
            <w:vAlign w:val="bottom"/>
          </w:tcPr>
          <w:p w14:paraId="18F52916" w14:textId="77777777" w:rsidR="004847DB" w:rsidRDefault="00000000">
            <w:pPr>
              <w:ind w:left="100"/>
              <w:rPr>
                <w:sz w:val="20"/>
                <w:szCs w:val="20"/>
              </w:rPr>
            </w:pPr>
            <w:r>
              <w:rPr>
                <w:rFonts w:ascii="Arial" w:eastAsia="Arial" w:hAnsi="Arial" w:cs="Arial"/>
                <w:b/>
                <w:bCs/>
                <w:sz w:val="20"/>
                <w:szCs w:val="20"/>
              </w:rPr>
              <w:t>Izvor 4. PRIHODI ZA POSEBNE NAMJENE</w:t>
            </w:r>
          </w:p>
        </w:tc>
        <w:tc>
          <w:tcPr>
            <w:tcW w:w="1600" w:type="dxa"/>
            <w:shd w:val="clear" w:color="auto" w:fill="FFFF00"/>
            <w:vAlign w:val="bottom"/>
          </w:tcPr>
          <w:p w14:paraId="1035E303" w14:textId="77777777" w:rsidR="004847DB" w:rsidRDefault="00000000">
            <w:pPr>
              <w:ind w:right="127"/>
              <w:jc w:val="right"/>
              <w:rPr>
                <w:sz w:val="20"/>
                <w:szCs w:val="20"/>
              </w:rPr>
            </w:pPr>
            <w:r>
              <w:rPr>
                <w:rFonts w:ascii="Arial" w:eastAsia="Arial" w:hAnsi="Arial" w:cs="Arial"/>
                <w:b/>
                <w:bCs/>
                <w:sz w:val="20"/>
                <w:szCs w:val="20"/>
              </w:rPr>
              <w:t>0,00</w:t>
            </w:r>
          </w:p>
        </w:tc>
        <w:tc>
          <w:tcPr>
            <w:tcW w:w="1400" w:type="dxa"/>
            <w:shd w:val="clear" w:color="auto" w:fill="FFFF00"/>
            <w:vAlign w:val="bottom"/>
          </w:tcPr>
          <w:p w14:paraId="7E5293C9" w14:textId="77777777" w:rsidR="004847DB" w:rsidRDefault="00000000">
            <w:pPr>
              <w:ind w:right="127"/>
              <w:jc w:val="right"/>
              <w:rPr>
                <w:sz w:val="20"/>
                <w:szCs w:val="20"/>
              </w:rPr>
            </w:pPr>
            <w:r>
              <w:rPr>
                <w:rFonts w:ascii="Arial" w:eastAsia="Arial" w:hAnsi="Arial" w:cs="Arial"/>
                <w:b/>
                <w:bCs/>
                <w:sz w:val="20"/>
                <w:szCs w:val="20"/>
              </w:rPr>
              <w:t>974,16</w:t>
            </w:r>
          </w:p>
        </w:tc>
        <w:tc>
          <w:tcPr>
            <w:tcW w:w="1080" w:type="dxa"/>
            <w:shd w:val="clear" w:color="auto" w:fill="FFFF00"/>
            <w:vAlign w:val="bottom"/>
          </w:tcPr>
          <w:p w14:paraId="40FC763A" w14:textId="77777777" w:rsidR="004847DB" w:rsidRDefault="00000000">
            <w:pPr>
              <w:ind w:right="27"/>
              <w:jc w:val="right"/>
              <w:rPr>
                <w:sz w:val="20"/>
                <w:szCs w:val="20"/>
              </w:rPr>
            </w:pPr>
            <w:r>
              <w:rPr>
                <w:rFonts w:ascii="Arial" w:eastAsia="Arial" w:hAnsi="Arial" w:cs="Arial"/>
                <w:b/>
                <w:bCs/>
                <w:sz w:val="20"/>
                <w:szCs w:val="20"/>
              </w:rPr>
              <w:t>100,00</w:t>
            </w:r>
          </w:p>
        </w:tc>
        <w:tc>
          <w:tcPr>
            <w:tcW w:w="1400" w:type="dxa"/>
            <w:shd w:val="clear" w:color="auto" w:fill="FFFF00"/>
            <w:vAlign w:val="bottom"/>
          </w:tcPr>
          <w:p w14:paraId="30505607" w14:textId="77777777" w:rsidR="004847DB" w:rsidRDefault="00000000">
            <w:pPr>
              <w:ind w:right="7"/>
              <w:jc w:val="right"/>
              <w:rPr>
                <w:sz w:val="20"/>
                <w:szCs w:val="20"/>
              </w:rPr>
            </w:pPr>
            <w:r>
              <w:rPr>
                <w:rFonts w:ascii="Arial" w:eastAsia="Arial" w:hAnsi="Arial" w:cs="Arial"/>
                <w:b/>
                <w:bCs/>
                <w:sz w:val="20"/>
                <w:szCs w:val="20"/>
              </w:rPr>
              <w:t>974,16</w:t>
            </w:r>
          </w:p>
        </w:tc>
      </w:tr>
      <w:tr w:rsidR="004847DB" w14:paraId="02FA76E7" w14:textId="77777777">
        <w:trPr>
          <w:trHeight w:val="253"/>
        </w:trPr>
        <w:tc>
          <w:tcPr>
            <w:tcW w:w="8740" w:type="dxa"/>
            <w:gridSpan w:val="2"/>
            <w:shd w:val="clear" w:color="auto" w:fill="FFFF99"/>
            <w:vAlign w:val="bottom"/>
          </w:tcPr>
          <w:p w14:paraId="67F1B45E" w14:textId="77777777" w:rsidR="004847DB" w:rsidRDefault="00000000">
            <w:pPr>
              <w:ind w:left="100"/>
              <w:rPr>
                <w:sz w:val="20"/>
                <w:szCs w:val="20"/>
              </w:rPr>
            </w:pPr>
            <w:r>
              <w:rPr>
                <w:rFonts w:ascii="Arial" w:eastAsia="Arial" w:hAnsi="Arial" w:cs="Arial"/>
                <w:b/>
                <w:bCs/>
                <w:sz w:val="20"/>
                <w:szCs w:val="20"/>
              </w:rPr>
              <w:t>Izvor 4.6. PRIHODI OD KONCESIJE DRŽAVNOG POLJOP.ZEMLJIŠTA</w:t>
            </w:r>
          </w:p>
        </w:tc>
        <w:tc>
          <w:tcPr>
            <w:tcW w:w="1600" w:type="dxa"/>
            <w:shd w:val="clear" w:color="auto" w:fill="FFFF99"/>
            <w:vAlign w:val="bottom"/>
          </w:tcPr>
          <w:p w14:paraId="3EA15D0E" w14:textId="77777777" w:rsidR="004847DB" w:rsidRDefault="00000000">
            <w:pPr>
              <w:ind w:right="127"/>
              <w:jc w:val="right"/>
              <w:rPr>
                <w:sz w:val="20"/>
                <w:szCs w:val="20"/>
              </w:rPr>
            </w:pPr>
            <w:r>
              <w:rPr>
                <w:rFonts w:ascii="Arial" w:eastAsia="Arial" w:hAnsi="Arial" w:cs="Arial"/>
                <w:b/>
                <w:bCs/>
                <w:sz w:val="20"/>
                <w:szCs w:val="20"/>
              </w:rPr>
              <w:t>0,00</w:t>
            </w:r>
          </w:p>
        </w:tc>
        <w:tc>
          <w:tcPr>
            <w:tcW w:w="1400" w:type="dxa"/>
            <w:shd w:val="clear" w:color="auto" w:fill="FFFF99"/>
            <w:vAlign w:val="bottom"/>
          </w:tcPr>
          <w:p w14:paraId="4F7BB2EF" w14:textId="77777777" w:rsidR="004847DB" w:rsidRDefault="00000000">
            <w:pPr>
              <w:ind w:right="127"/>
              <w:jc w:val="right"/>
              <w:rPr>
                <w:sz w:val="20"/>
                <w:szCs w:val="20"/>
              </w:rPr>
            </w:pPr>
            <w:r>
              <w:rPr>
                <w:rFonts w:ascii="Arial" w:eastAsia="Arial" w:hAnsi="Arial" w:cs="Arial"/>
                <w:b/>
                <w:bCs/>
                <w:sz w:val="20"/>
                <w:szCs w:val="20"/>
              </w:rPr>
              <w:t>974,16</w:t>
            </w:r>
          </w:p>
        </w:tc>
        <w:tc>
          <w:tcPr>
            <w:tcW w:w="1080" w:type="dxa"/>
            <w:shd w:val="clear" w:color="auto" w:fill="FFFF99"/>
            <w:vAlign w:val="bottom"/>
          </w:tcPr>
          <w:p w14:paraId="578C544A" w14:textId="77777777" w:rsidR="004847DB" w:rsidRDefault="00000000">
            <w:pPr>
              <w:ind w:right="27"/>
              <w:jc w:val="right"/>
              <w:rPr>
                <w:sz w:val="20"/>
                <w:szCs w:val="20"/>
              </w:rPr>
            </w:pPr>
            <w:r>
              <w:rPr>
                <w:rFonts w:ascii="Arial" w:eastAsia="Arial" w:hAnsi="Arial" w:cs="Arial"/>
                <w:b/>
                <w:bCs/>
                <w:sz w:val="20"/>
                <w:szCs w:val="20"/>
              </w:rPr>
              <w:t>100,00</w:t>
            </w:r>
          </w:p>
        </w:tc>
        <w:tc>
          <w:tcPr>
            <w:tcW w:w="1400" w:type="dxa"/>
            <w:shd w:val="clear" w:color="auto" w:fill="FFFF99"/>
            <w:vAlign w:val="bottom"/>
          </w:tcPr>
          <w:p w14:paraId="3D8A7014" w14:textId="77777777" w:rsidR="004847DB" w:rsidRDefault="00000000">
            <w:pPr>
              <w:ind w:right="7"/>
              <w:jc w:val="right"/>
              <w:rPr>
                <w:sz w:val="20"/>
                <w:szCs w:val="20"/>
              </w:rPr>
            </w:pPr>
            <w:r>
              <w:rPr>
                <w:rFonts w:ascii="Arial" w:eastAsia="Arial" w:hAnsi="Arial" w:cs="Arial"/>
                <w:b/>
                <w:bCs/>
                <w:sz w:val="20"/>
                <w:szCs w:val="20"/>
              </w:rPr>
              <w:t>974,16</w:t>
            </w:r>
          </w:p>
        </w:tc>
      </w:tr>
      <w:tr w:rsidR="004847DB" w14:paraId="64892499" w14:textId="77777777">
        <w:trPr>
          <w:trHeight w:val="256"/>
        </w:trPr>
        <w:tc>
          <w:tcPr>
            <w:tcW w:w="8740" w:type="dxa"/>
            <w:gridSpan w:val="2"/>
            <w:shd w:val="clear" w:color="auto" w:fill="FFFF00"/>
            <w:vAlign w:val="bottom"/>
          </w:tcPr>
          <w:p w14:paraId="5DB021E8" w14:textId="77777777" w:rsidR="004847DB" w:rsidRDefault="00000000">
            <w:pPr>
              <w:ind w:left="100"/>
              <w:rPr>
                <w:sz w:val="20"/>
                <w:szCs w:val="20"/>
              </w:rPr>
            </w:pPr>
            <w:r>
              <w:rPr>
                <w:rFonts w:ascii="Arial" w:eastAsia="Arial" w:hAnsi="Arial" w:cs="Arial"/>
                <w:b/>
                <w:bCs/>
                <w:sz w:val="20"/>
                <w:szCs w:val="20"/>
              </w:rPr>
              <w:t>Izvor 5. POMOĆI</w:t>
            </w:r>
          </w:p>
        </w:tc>
        <w:tc>
          <w:tcPr>
            <w:tcW w:w="1600" w:type="dxa"/>
            <w:shd w:val="clear" w:color="auto" w:fill="FFFF00"/>
            <w:vAlign w:val="bottom"/>
          </w:tcPr>
          <w:p w14:paraId="49119EA5" w14:textId="77777777" w:rsidR="004847DB" w:rsidRDefault="00000000">
            <w:pPr>
              <w:ind w:right="127"/>
              <w:jc w:val="right"/>
              <w:rPr>
                <w:sz w:val="20"/>
                <w:szCs w:val="20"/>
              </w:rPr>
            </w:pPr>
            <w:r>
              <w:rPr>
                <w:rFonts w:ascii="Arial" w:eastAsia="Arial" w:hAnsi="Arial" w:cs="Arial"/>
                <w:b/>
                <w:bCs/>
                <w:sz w:val="20"/>
                <w:szCs w:val="20"/>
              </w:rPr>
              <w:t>14.050,00</w:t>
            </w:r>
          </w:p>
        </w:tc>
        <w:tc>
          <w:tcPr>
            <w:tcW w:w="1400" w:type="dxa"/>
            <w:shd w:val="clear" w:color="auto" w:fill="FFFF00"/>
            <w:vAlign w:val="bottom"/>
          </w:tcPr>
          <w:p w14:paraId="43FFF6DC" w14:textId="77777777" w:rsidR="004847DB" w:rsidRDefault="00000000">
            <w:pPr>
              <w:ind w:right="127"/>
              <w:jc w:val="right"/>
              <w:rPr>
                <w:sz w:val="20"/>
                <w:szCs w:val="20"/>
              </w:rPr>
            </w:pPr>
            <w:r>
              <w:rPr>
                <w:rFonts w:ascii="Arial" w:eastAsia="Arial" w:hAnsi="Arial" w:cs="Arial"/>
                <w:b/>
                <w:bCs/>
                <w:sz w:val="20"/>
                <w:szCs w:val="20"/>
              </w:rPr>
              <w:t>0,00</w:t>
            </w:r>
          </w:p>
        </w:tc>
        <w:tc>
          <w:tcPr>
            <w:tcW w:w="1080" w:type="dxa"/>
            <w:shd w:val="clear" w:color="auto" w:fill="FFFF00"/>
            <w:vAlign w:val="bottom"/>
          </w:tcPr>
          <w:p w14:paraId="4DAE245F" w14:textId="77777777" w:rsidR="004847DB" w:rsidRDefault="00000000">
            <w:pPr>
              <w:ind w:right="27"/>
              <w:jc w:val="right"/>
              <w:rPr>
                <w:sz w:val="20"/>
                <w:szCs w:val="20"/>
              </w:rPr>
            </w:pPr>
            <w:r>
              <w:rPr>
                <w:rFonts w:ascii="Arial" w:eastAsia="Arial" w:hAnsi="Arial" w:cs="Arial"/>
                <w:b/>
                <w:bCs/>
                <w:sz w:val="20"/>
                <w:szCs w:val="20"/>
              </w:rPr>
              <w:t>0,00</w:t>
            </w:r>
          </w:p>
        </w:tc>
        <w:tc>
          <w:tcPr>
            <w:tcW w:w="1400" w:type="dxa"/>
            <w:shd w:val="clear" w:color="auto" w:fill="FFFF00"/>
            <w:vAlign w:val="bottom"/>
          </w:tcPr>
          <w:p w14:paraId="2CB6312C" w14:textId="77777777" w:rsidR="004847DB" w:rsidRDefault="00000000">
            <w:pPr>
              <w:ind w:right="7"/>
              <w:jc w:val="right"/>
              <w:rPr>
                <w:sz w:val="20"/>
                <w:szCs w:val="20"/>
              </w:rPr>
            </w:pPr>
            <w:r>
              <w:rPr>
                <w:rFonts w:ascii="Arial" w:eastAsia="Arial" w:hAnsi="Arial" w:cs="Arial"/>
                <w:b/>
                <w:bCs/>
                <w:sz w:val="20"/>
                <w:szCs w:val="20"/>
              </w:rPr>
              <w:t>14.050,00</w:t>
            </w:r>
          </w:p>
        </w:tc>
      </w:tr>
      <w:tr w:rsidR="004847DB" w14:paraId="04D234FF" w14:textId="77777777">
        <w:trPr>
          <w:trHeight w:val="253"/>
        </w:trPr>
        <w:tc>
          <w:tcPr>
            <w:tcW w:w="8740" w:type="dxa"/>
            <w:gridSpan w:val="2"/>
            <w:shd w:val="clear" w:color="auto" w:fill="FFFF99"/>
            <w:vAlign w:val="bottom"/>
          </w:tcPr>
          <w:p w14:paraId="7C4DE396" w14:textId="77777777" w:rsidR="004847DB" w:rsidRDefault="00000000">
            <w:pPr>
              <w:ind w:left="100"/>
              <w:rPr>
                <w:sz w:val="20"/>
                <w:szCs w:val="20"/>
              </w:rPr>
            </w:pPr>
            <w:r>
              <w:rPr>
                <w:rFonts w:ascii="Arial" w:eastAsia="Arial" w:hAnsi="Arial" w:cs="Arial"/>
                <w:b/>
                <w:bCs/>
                <w:sz w:val="20"/>
                <w:szCs w:val="20"/>
              </w:rPr>
              <w:t>Izvor 5.1. POMOĆI IZ DRŽAVNOG PRORAČUNA</w:t>
            </w:r>
          </w:p>
        </w:tc>
        <w:tc>
          <w:tcPr>
            <w:tcW w:w="1600" w:type="dxa"/>
            <w:shd w:val="clear" w:color="auto" w:fill="FFFF99"/>
            <w:vAlign w:val="bottom"/>
          </w:tcPr>
          <w:p w14:paraId="5320E1CF" w14:textId="77777777" w:rsidR="004847DB" w:rsidRDefault="00000000">
            <w:pPr>
              <w:ind w:right="127"/>
              <w:jc w:val="right"/>
              <w:rPr>
                <w:sz w:val="20"/>
                <w:szCs w:val="20"/>
              </w:rPr>
            </w:pPr>
            <w:r>
              <w:rPr>
                <w:rFonts w:ascii="Arial" w:eastAsia="Arial" w:hAnsi="Arial" w:cs="Arial"/>
                <w:b/>
                <w:bCs/>
                <w:sz w:val="20"/>
                <w:szCs w:val="20"/>
              </w:rPr>
              <w:t>14.050,00</w:t>
            </w:r>
          </w:p>
        </w:tc>
        <w:tc>
          <w:tcPr>
            <w:tcW w:w="1400" w:type="dxa"/>
            <w:shd w:val="clear" w:color="auto" w:fill="FFFF99"/>
            <w:vAlign w:val="bottom"/>
          </w:tcPr>
          <w:p w14:paraId="2F83A6D4" w14:textId="77777777" w:rsidR="004847DB" w:rsidRDefault="00000000">
            <w:pPr>
              <w:ind w:right="127"/>
              <w:jc w:val="right"/>
              <w:rPr>
                <w:sz w:val="20"/>
                <w:szCs w:val="20"/>
              </w:rPr>
            </w:pPr>
            <w:r>
              <w:rPr>
                <w:rFonts w:ascii="Arial" w:eastAsia="Arial" w:hAnsi="Arial" w:cs="Arial"/>
                <w:b/>
                <w:bCs/>
                <w:sz w:val="20"/>
                <w:szCs w:val="20"/>
              </w:rPr>
              <w:t>0,00</w:t>
            </w:r>
          </w:p>
        </w:tc>
        <w:tc>
          <w:tcPr>
            <w:tcW w:w="1080" w:type="dxa"/>
            <w:shd w:val="clear" w:color="auto" w:fill="FFFF99"/>
            <w:vAlign w:val="bottom"/>
          </w:tcPr>
          <w:p w14:paraId="68A3EAAE" w14:textId="77777777" w:rsidR="004847DB" w:rsidRDefault="00000000">
            <w:pPr>
              <w:ind w:right="27"/>
              <w:jc w:val="right"/>
              <w:rPr>
                <w:sz w:val="20"/>
                <w:szCs w:val="20"/>
              </w:rPr>
            </w:pPr>
            <w:r>
              <w:rPr>
                <w:rFonts w:ascii="Arial" w:eastAsia="Arial" w:hAnsi="Arial" w:cs="Arial"/>
                <w:b/>
                <w:bCs/>
                <w:sz w:val="20"/>
                <w:szCs w:val="20"/>
              </w:rPr>
              <w:t>0,00</w:t>
            </w:r>
          </w:p>
        </w:tc>
        <w:tc>
          <w:tcPr>
            <w:tcW w:w="1400" w:type="dxa"/>
            <w:shd w:val="clear" w:color="auto" w:fill="FFFF99"/>
            <w:vAlign w:val="bottom"/>
          </w:tcPr>
          <w:p w14:paraId="736F02FA" w14:textId="77777777" w:rsidR="004847DB" w:rsidRDefault="00000000">
            <w:pPr>
              <w:ind w:right="7"/>
              <w:jc w:val="right"/>
              <w:rPr>
                <w:sz w:val="20"/>
                <w:szCs w:val="20"/>
              </w:rPr>
            </w:pPr>
            <w:r>
              <w:rPr>
                <w:rFonts w:ascii="Arial" w:eastAsia="Arial" w:hAnsi="Arial" w:cs="Arial"/>
                <w:b/>
                <w:bCs/>
                <w:sz w:val="20"/>
                <w:szCs w:val="20"/>
              </w:rPr>
              <w:t>14.050,00</w:t>
            </w:r>
          </w:p>
        </w:tc>
      </w:tr>
      <w:tr w:rsidR="004847DB" w14:paraId="27989106" w14:textId="77777777">
        <w:trPr>
          <w:trHeight w:val="258"/>
        </w:trPr>
        <w:tc>
          <w:tcPr>
            <w:tcW w:w="8740" w:type="dxa"/>
            <w:gridSpan w:val="2"/>
            <w:shd w:val="clear" w:color="auto" w:fill="FFFF00"/>
            <w:vAlign w:val="bottom"/>
          </w:tcPr>
          <w:p w14:paraId="0F47DE00" w14:textId="77777777" w:rsidR="004847DB" w:rsidRDefault="00000000">
            <w:pPr>
              <w:ind w:left="100"/>
              <w:rPr>
                <w:sz w:val="20"/>
                <w:szCs w:val="20"/>
              </w:rPr>
            </w:pPr>
            <w:r>
              <w:rPr>
                <w:rFonts w:ascii="Arial" w:eastAsia="Arial" w:hAnsi="Arial" w:cs="Arial"/>
                <w:b/>
                <w:bCs/>
                <w:sz w:val="20"/>
                <w:szCs w:val="20"/>
              </w:rPr>
              <w:t>Izvor 7. PRIHODI OD PRODAJE I ZAMJENE NEFINANCIJSKE IMOVINE</w:t>
            </w:r>
          </w:p>
        </w:tc>
        <w:tc>
          <w:tcPr>
            <w:tcW w:w="1600" w:type="dxa"/>
            <w:shd w:val="clear" w:color="auto" w:fill="FFFF00"/>
            <w:vAlign w:val="bottom"/>
          </w:tcPr>
          <w:p w14:paraId="531C64CA" w14:textId="77777777" w:rsidR="004847DB" w:rsidRDefault="00000000">
            <w:pPr>
              <w:ind w:right="127"/>
              <w:jc w:val="right"/>
              <w:rPr>
                <w:sz w:val="20"/>
                <w:szCs w:val="20"/>
              </w:rPr>
            </w:pPr>
            <w:r>
              <w:rPr>
                <w:rFonts w:ascii="Arial" w:eastAsia="Arial" w:hAnsi="Arial" w:cs="Arial"/>
                <w:b/>
                <w:bCs/>
                <w:sz w:val="20"/>
                <w:szCs w:val="20"/>
              </w:rPr>
              <w:t>0,00</w:t>
            </w:r>
          </w:p>
        </w:tc>
        <w:tc>
          <w:tcPr>
            <w:tcW w:w="1400" w:type="dxa"/>
            <w:shd w:val="clear" w:color="auto" w:fill="FFFF00"/>
            <w:vAlign w:val="bottom"/>
          </w:tcPr>
          <w:p w14:paraId="03537B78" w14:textId="77777777" w:rsidR="004847DB" w:rsidRDefault="00000000">
            <w:pPr>
              <w:ind w:right="127"/>
              <w:jc w:val="right"/>
              <w:rPr>
                <w:sz w:val="20"/>
                <w:szCs w:val="20"/>
              </w:rPr>
            </w:pPr>
            <w:r>
              <w:rPr>
                <w:rFonts w:ascii="Arial" w:eastAsia="Arial" w:hAnsi="Arial" w:cs="Arial"/>
                <w:b/>
                <w:bCs/>
                <w:sz w:val="20"/>
                <w:szCs w:val="20"/>
              </w:rPr>
              <w:t>7.525,84</w:t>
            </w:r>
          </w:p>
        </w:tc>
        <w:tc>
          <w:tcPr>
            <w:tcW w:w="1080" w:type="dxa"/>
            <w:shd w:val="clear" w:color="auto" w:fill="FFFF00"/>
            <w:vAlign w:val="bottom"/>
          </w:tcPr>
          <w:p w14:paraId="34B45527" w14:textId="77777777" w:rsidR="004847DB" w:rsidRDefault="00000000">
            <w:pPr>
              <w:ind w:right="27"/>
              <w:jc w:val="right"/>
              <w:rPr>
                <w:sz w:val="20"/>
                <w:szCs w:val="20"/>
              </w:rPr>
            </w:pPr>
            <w:r>
              <w:rPr>
                <w:rFonts w:ascii="Arial" w:eastAsia="Arial" w:hAnsi="Arial" w:cs="Arial"/>
                <w:b/>
                <w:bCs/>
                <w:sz w:val="20"/>
                <w:szCs w:val="20"/>
              </w:rPr>
              <w:t>100,00</w:t>
            </w:r>
          </w:p>
        </w:tc>
        <w:tc>
          <w:tcPr>
            <w:tcW w:w="1400" w:type="dxa"/>
            <w:shd w:val="clear" w:color="auto" w:fill="FFFF00"/>
            <w:vAlign w:val="bottom"/>
          </w:tcPr>
          <w:p w14:paraId="0533999B" w14:textId="77777777" w:rsidR="004847DB" w:rsidRDefault="00000000">
            <w:pPr>
              <w:ind w:right="7"/>
              <w:jc w:val="right"/>
              <w:rPr>
                <w:sz w:val="20"/>
                <w:szCs w:val="20"/>
              </w:rPr>
            </w:pPr>
            <w:r>
              <w:rPr>
                <w:rFonts w:ascii="Arial" w:eastAsia="Arial" w:hAnsi="Arial" w:cs="Arial"/>
                <w:b/>
                <w:bCs/>
                <w:sz w:val="20"/>
                <w:szCs w:val="20"/>
              </w:rPr>
              <w:t>7.525,84</w:t>
            </w:r>
          </w:p>
        </w:tc>
      </w:tr>
      <w:tr w:rsidR="004847DB" w14:paraId="6BD19B17" w14:textId="77777777">
        <w:trPr>
          <w:trHeight w:val="254"/>
        </w:trPr>
        <w:tc>
          <w:tcPr>
            <w:tcW w:w="8740" w:type="dxa"/>
            <w:gridSpan w:val="2"/>
            <w:shd w:val="clear" w:color="auto" w:fill="FFFF99"/>
            <w:vAlign w:val="bottom"/>
          </w:tcPr>
          <w:p w14:paraId="2300521F" w14:textId="77777777" w:rsidR="004847DB" w:rsidRDefault="00000000">
            <w:pPr>
              <w:ind w:left="100"/>
              <w:rPr>
                <w:sz w:val="20"/>
                <w:szCs w:val="20"/>
              </w:rPr>
            </w:pPr>
            <w:r>
              <w:rPr>
                <w:rFonts w:ascii="Arial" w:eastAsia="Arial" w:hAnsi="Arial" w:cs="Arial"/>
                <w:b/>
                <w:bCs/>
                <w:sz w:val="20"/>
                <w:szCs w:val="20"/>
              </w:rPr>
              <w:t>Izvor 7.5. PRIHODI OD PRODAJE NEKRETNINA U VLASNIŠTVU OPĆINE VLADISLAVCI</w:t>
            </w:r>
          </w:p>
        </w:tc>
        <w:tc>
          <w:tcPr>
            <w:tcW w:w="1600" w:type="dxa"/>
            <w:shd w:val="clear" w:color="auto" w:fill="FFFF99"/>
            <w:vAlign w:val="bottom"/>
          </w:tcPr>
          <w:p w14:paraId="5E5B38EA" w14:textId="77777777" w:rsidR="004847DB" w:rsidRDefault="00000000">
            <w:pPr>
              <w:ind w:right="127"/>
              <w:jc w:val="right"/>
              <w:rPr>
                <w:sz w:val="20"/>
                <w:szCs w:val="20"/>
              </w:rPr>
            </w:pPr>
            <w:r>
              <w:rPr>
                <w:rFonts w:ascii="Arial" w:eastAsia="Arial" w:hAnsi="Arial" w:cs="Arial"/>
                <w:b/>
                <w:bCs/>
                <w:sz w:val="20"/>
                <w:szCs w:val="20"/>
              </w:rPr>
              <w:t>0,00</w:t>
            </w:r>
          </w:p>
        </w:tc>
        <w:tc>
          <w:tcPr>
            <w:tcW w:w="1400" w:type="dxa"/>
            <w:shd w:val="clear" w:color="auto" w:fill="FFFF99"/>
            <w:vAlign w:val="bottom"/>
          </w:tcPr>
          <w:p w14:paraId="6CA3580D" w14:textId="77777777" w:rsidR="004847DB" w:rsidRDefault="00000000">
            <w:pPr>
              <w:ind w:right="127"/>
              <w:jc w:val="right"/>
              <w:rPr>
                <w:sz w:val="20"/>
                <w:szCs w:val="20"/>
              </w:rPr>
            </w:pPr>
            <w:r>
              <w:rPr>
                <w:rFonts w:ascii="Arial" w:eastAsia="Arial" w:hAnsi="Arial" w:cs="Arial"/>
                <w:b/>
                <w:bCs/>
                <w:sz w:val="20"/>
                <w:szCs w:val="20"/>
              </w:rPr>
              <w:t>7.525,84</w:t>
            </w:r>
          </w:p>
        </w:tc>
        <w:tc>
          <w:tcPr>
            <w:tcW w:w="1080" w:type="dxa"/>
            <w:shd w:val="clear" w:color="auto" w:fill="FFFF99"/>
            <w:vAlign w:val="bottom"/>
          </w:tcPr>
          <w:p w14:paraId="5175CBE7" w14:textId="77777777" w:rsidR="004847DB" w:rsidRDefault="00000000">
            <w:pPr>
              <w:ind w:right="27"/>
              <w:jc w:val="right"/>
              <w:rPr>
                <w:sz w:val="20"/>
                <w:szCs w:val="20"/>
              </w:rPr>
            </w:pPr>
            <w:r>
              <w:rPr>
                <w:rFonts w:ascii="Arial" w:eastAsia="Arial" w:hAnsi="Arial" w:cs="Arial"/>
                <w:b/>
                <w:bCs/>
                <w:sz w:val="20"/>
                <w:szCs w:val="20"/>
              </w:rPr>
              <w:t>100,00</w:t>
            </w:r>
          </w:p>
        </w:tc>
        <w:tc>
          <w:tcPr>
            <w:tcW w:w="1400" w:type="dxa"/>
            <w:shd w:val="clear" w:color="auto" w:fill="FFFF99"/>
            <w:vAlign w:val="bottom"/>
          </w:tcPr>
          <w:p w14:paraId="2F1C4D63" w14:textId="77777777" w:rsidR="004847DB" w:rsidRDefault="00000000">
            <w:pPr>
              <w:ind w:right="7"/>
              <w:jc w:val="right"/>
              <w:rPr>
                <w:sz w:val="20"/>
                <w:szCs w:val="20"/>
              </w:rPr>
            </w:pPr>
            <w:r>
              <w:rPr>
                <w:rFonts w:ascii="Arial" w:eastAsia="Arial" w:hAnsi="Arial" w:cs="Arial"/>
                <w:b/>
                <w:bCs/>
                <w:sz w:val="20"/>
                <w:szCs w:val="20"/>
              </w:rPr>
              <w:t>7.525,84</w:t>
            </w:r>
          </w:p>
        </w:tc>
      </w:tr>
      <w:tr w:rsidR="004847DB" w14:paraId="72455F77" w14:textId="77777777">
        <w:trPr>
          <w:trHeight w:val="206"/>
        </w:trPr>
        <w:tc>
          <w:tcPr>
            <w:tcW w:w="8740" w:type="dxa"/>
            <w:gridSpan w:val="2"/>
            <w:shd w:val="clear" w:color="auto" w:fill="9999FF"/>
            <w:vAlign w:val="bottom"/>
          </w:tcPr>
          <w:p w14:paraId="6337B02C" w14:textId="77777777" w:rsidR="004847DB" w:rsidRDefault="00000000">
            <w:pPr>
              <w:spacing w:line="206" w:lineRule="exact"/>
              <w:ind w:left="100"/>
              <w:rPr>
                <w:sz w:val="20"/>
                <w:szCs w:val="20"/>
              </w:rPr>
            </w:pPr>
            <w:r>
              <w:rPr>
                <w:rFonts w:ascii="Arial" w:eastAsia="Arial" w:hAnsi="Arial" w:cs="Arial"/>
                <w:b/>
                <w:bCs/>
                <w:sz w:val="18"/>
                <w:szCs w:val="18"/>
              </w:rPr>
              <w:t>Program 1033 KAPITALNA ULAGANJA U OBJEKTE DRUŠTVENE I SOCIJALNE NAMJENE I</w:t>
            </w:r>
          </w:p>
        </w:tc>
        <w:tc>
          <w:tcPr>
            <w:tcW w:w="1600" w:type="dxa"/>
            <w:shd w:val="clear" w:color="auto" w:fill="9999FF"/>
            <w:vAlign w:val="bottom"/>
          </w:tcPr>
          <w:p w14:paraId="6A6E7AB3" w14:textId="77777777" w:rsidR="004847DB" w:rsidRDefault="004847DB">
            <w:pPr>
              <w:rPr>
                <w:sz w:val="17"/>
                <w:szCs w:val="17"/>
              </w:rPr>
            </w:pPr>
          </w:p>
        </w:tc>
        <w:tc>
          <w:tcPr>
            <w:tcW w:w="1400" w:type="dxa"/>
            <w:shd w:val="clear" w:color="auto" w:fill="9999FF"/>
            <w:vAlign w:val="bottom"/>
          </w:tcPr>
          <w:p w14:paraId="2B660264" w14:textId="77777777" w:rsidR="004847DB" w:rsidRDefault="004847DB">
            <w:pPr>
              <w:rPr>
                <w:sz w:val="17"/>
                <w:szCs w:val="17"/>
              </w:rPr>
            </w:pPr>
          </w:p>
        </w:tc>
        <w:tc>
          <w:tcPr>
            <w:tcW w:w="1080" w:type="dxa"/>
            <w:shd w:val="clear" w:color="auto" w:fill="9999FF"/>
            <w:vAlign w:val="bottom"/>
          </w:tcPr>
          <w:p w14:paraId="0376763F" w14:textId="77777777" w:rsidR="004847DB" w:rsidRDefault="004847DB">
            <w:pPr>
              <w:rPr>
                <w:sz w:val="17"/>
                <w:szCs w:val="17"/>
              </w:rPr>
            </w:pPr>
          </w:p>
        </w:tc>
        <w:tc>
          <w:tcPr>
            <w:tcW w:w="1400" w:type="dxa"/>
            <w:shd w:val="clear" w:color="auto" w:fill="9999FF"/>
            <w:vAlign w:val="bottom"/>
          </w:tcPr>
          <w:p w14:paraId="72A30009" w14:textId="77777777" w:rsidR="004847DB" w:rsidRDefault="004847DB">
            <w:pPr>
              <w:rPr>
                <w:sz w:val="17"/>
                <w:szCs w:val="17"/>
              </w:rPr>
            </w:pPr>
          </w:p>
        </w:tc>
      </w:tr>
      <w:tr w:rsidR="004847DB" w14:paraId="5AAB3BB1" w14:textId="77777777">
        <w:trPr>
          <w:trHeight w:val="208"/>
        </w:trPr>
        <w:tc>
          <w:tcPr>
            <w:tcW w:w="8740" w:type="dxa"/>
            <w:gridSpan w:val="2"/>
            <w:shd w:val="clear" w:color="auto" w:fill="9999FF"/>
            <w:vAlign w:val="bottom"/>
          </w:tcPr>
          <w:p w14:paraId="6A6C3E5B" w14:textId="77777777" w:rsidR="004847DB" w:rsidRDefault="00000000">
            <w:pPr>
              <w:ind w:left="100"/>
              <w:rPr>
                <w:sz w:val="20"/>
                <w:szCs w:val="20"/>
              </w:rPr>
            </w:pPr>
            <w:r>
              <w:rPr>
                <w:rFonts w:ascii="Arial" w:eastAsia="Arial" w:hAnsi="Arial" w:cs="Arial"/>
                <w:b/>
                <w:bCs/>
                <w:sz w:val="18"/>
                <w:szCs w:val="18"/>
              </w:rPr>
              <w:t>OBJEKTE U VLASNIŠTVU OPĆINE VLADISLAVCI</w:t>
            </w:r>
          </w:p>
        </w:tc>
        <w:tc>
          <w:tcPr>
            <w:tcW w:w="1600" w:type="dxa"/>
            <w:shd w:val="clear" w:color="auto" w:fill="9999FF"/>
            <w:vAlign w:val="bottom"/>
          </w:tcPr>
          <w:p w14:paraId="55A11913" w14:textId="77777777" w:rsidR="004847DB" w:rsidRDefault="00000000">
            <w:pPr>
              <w:ind w:right="127"/>
              <w:jc w:val="right"/>
              <w:rPr>
                <w:sz w:val="20"/>
                <w:szCs w:val="20"/>
              </w:rPr>
            </w:pPr>
            <w:r>
              <w:rPr>
                <w:rFonts w:ascii="Arial" w:eastAsia="Arial" w:hAnsi="Arial" w:cs="Arial"/>
                <w:b/>
                <w:bCs/>
                <w:sz w:val="18"/>
                <w:szCs w:val="18"/>
              </w:rPr>
              <w:t>37.150,00</w:t>
            </w:r>
          </w:p>
        </w:tc>
        <w:tc>
          <w:tcPr>
            <w:tcW w:w="1400" w:type="dxa"/>
            <w:shd w:val="clear" w:color="auto" w:fill="9999FF"/>
            <w:vAlign w:val="bottom"/>
          </w:tcPr>
          <w:p w14:paraId="204BDCF3" w14:textId="77777777" w:rsidR="004847DB" w:rsidRDefault="00000000">
            <w:pPr>
              <w:ind w:right="127"/>
              <w:jc w:val="right"/>
              <w:rPr>
                <w:sz w:val="20"/>
                <w:szCs w:val="20"/>
              </w:rPr>
            </w:pPr>
            <w:r>
              <w:rPr>
                <w:rFonts w:ascii="Arial" w:eastAsia="Arial" w:hAnsi="Arial" w:cs="Arial"/>
                <w:b/>
                <w:bCs/>
                <w:sz w:val="18"/>
                <w:szCs w:val="18"/>
              </w:rPr>
              <w:t>29.900,00</w:t>
            </w:r>
          </w:p>
        </w:tc>
        <w:tc>
          <w:tcPr>
            <w:tcW w:w="1080" w:type="dxa"/>
            <w:shd w:val="clear" w:color="auto" w:fill="9999FF"/>
            <w:vAlign w:val="bottom"/>
          </w:tcPr>
          <w:p w14:paraId="19681119" w14:textId="77777777" w:rsidR="004847DB" w:rsidRDefault="00000000">
            <w:pPr>
              <w:ind w:right="27"/>
              <w:jc w:val="right"/>
              <w:rPr>
                <w:sz w:val="20"/>
                <w:szCs w:val="20"/>
              </w:rPr>
            </w:pPr>
            <w:r>
              <w:rPr>
                <w:rFonts w:ascii="Arial" w:eastAsia="Arial" w:hAnsi="Arial" w:cs="Arial"/>
                <w:b/>
                <w:bCs/>
                <w:sz w:val="18"/>
                <w:szCs w:val="18"/>
              </w:rPr>
              <w:t>80,48</w:t>
            </w:r>
          </w:p>
        </w:tc>
        <w:tc>
          <w:tcPr>
            <w:tcW w:w="1400" w:type="dxa"/>
            <w:shd w:val="clear" w:color="auto" w:fill="9999FF"/>
            <w:vAlign w:val="bottom"/>
          </w:tcPr>
          <w:p w14:paraId="4864B61C" w14:textId="77777777" w:rsidR="004847DB" w:rsidRDefault="00000000">
            <w:pPr>
              <w:ind w:right="7"/>
              <w:jc w:val="right"/>
              <w:rPr>
                <w:sz w:val="20"/>
                <w:szCs w:val="20"/>
              </w:rPr>
            </w:pPr>
            <w:r>
              <w:rPr>
                <w:rFonts w:ascii="Arial" w:eastAsia="Arial" w:hAnsi="Arial" w:cs="Arial"/>
                <w:b/>
                <w:bCs/>
                <w:sz w:val="18"/>
                <w:szCs w:val="18"/>
              </w:rPr>
              <w:t>67.050,00</w:t>
            </w:r>
          </w:p>
        </w:tc>
      </w:tr>
      <w:tr w:rsidR="004847DB" w14:paraId="38EF7116" w14:textId="77777777">
        <w:trPr>
          <w:trHeight w:val="257"/>
        </w:trPr>
        <w:tc>
          <w:tcPr>
            <w:tcW w:w="8740" w:type="dxa"/>
            <w:gridSpan w:val="2"/>
            <w:shd w:val="clear" w:color="auto" w:fill="CCCCFF"/>
            <w:vAlign w:val="bottom"/>
          </w:tcPr>
          <w:p w14:paraId="761DE83D" w14:textId="77777777" w:rsidR="004847DB" w:rsidRDefault="00000000">
            <w:pPr>
              <w:ind w:left="100"/>
              <w:rPr>
                <w:sz w:val="20"/>
                <w:szCs w:val="20"/>
              </w:rPr>
            </w:pPr>
            <w:r>
              <w:rPr>
                <w:rFonts w:ascii="Arial" w:eastAsia="Arial" w:hAnsi="Arial" w:cs="Arial"/>
                <w:b/>
                <w:bCs/>
                <w:sz w:val="18"/>
                <w:szCs w:val="18"/>
              </w:rPr>
              <w:t>Kapitalni projekt K100101 OPREMANJE DRUŠTVENOG DOMA U VLADISLAVCIMA</w:t>
            </w:r>
          </w:p>
        </w:tc>
        <w:tc>
          <w:tcPr>
            <w:tcW w:w="1600" w:type="dxa"/>
            <w:shd w:val="clear" w:color="auto" w:fill="CCCCFF"/>
            <w:vAlign w:val="bottom"/>
          </w:tcPr>
          <w:p w14:paraId="74635E6C" w14:textId="77777777" w:rsidR="004847DB" w:rsidRDefault="00000000">
            <w:pPr>
              <w:ind w:right="127"/>
              <w:jc w:val="right"/>
              <w:rPr>
                <w:sz w:val="20"/>
                <w:szCs w:val="20"/>
              </w:rPr>
            </w:pPr>
            <w:r>
              <w:rPr>
                <w:rFonts w:ascii="Arial" w:eastAsia="Arial" w:hAnsi="Arial" w:cs="Arial"/>
                <w:b/>
                <w:bCs/>
                <w:sz w:val="18"/>
                <w:szCs w:val="18"/>
              </w:rPr>
              <w:t>14.050,00</w:t>
            </w:r>
          </w:p>
        </w:tc>
        <w:tc>
          <w:tcPr>
            <w:tcW w:w="1400" w:type="dxa"/>
            <w:shd w:val="clear" w:color="auto" w:fill="CCCCFF"/>
            <w:vAlign w:val="bottom"/>
          </w:tcPr>
          <w:p w14:paraId="232A5597" w14:textId="77777777" w:rsidR="004847DB" w:rsidRDefault="00000000">
            <w:pPr>
              <w:ind w:right="127"/>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A223B2D" w14:textId="77777777" w:rsidR="004847DB" w:rsidRDefault="00000000">
            <w:pPr>
              <w:ind w:right="27"/>
              <w:jc w:val="right"/>
              <w:rPr>
                <w:sz w:val="20"/>
                <w:szCs w:val="20"/>
              </w:rPr>
            </w:pPr>
            <w:r>
              <w:rPr>
                <w:rFonts w:ascii="Arial" w:eastAsia="Arial" w:hAnsi="Arial" w:cs="Arial"/>
                <w:b/>
                <w:bCs/>
                <w:sz w:val="18"/>
                <w:szCs w:val="18"/>
              </w:rPr>
              <w:t>0,00</w:t>
            </w:r>
          </w:p>
        </w:tc>
        <w:tc>
          <w:tcPr>
            <w:tcW w:w="1400" w:type="dxa"/>
            <w:shd w:val="clear" w:color="auto" w:fill="CCCCFF"/>
            <w:vAlign w:val="bottom"/>
          </w:tcPr>
          <w:p w14:paraId="7E450576" w14:textId="77777777" w:rsidR="004847DB" w:rsidRDefault="00000000">
            <w:pPr>
              <w:ind w:right="7"/>
              <w:jc w:val="right"/>
              <w:rPr>
                <w:sz w:val="20"/>
                <w:szCs w:val="20"/>
              </w:rPr>
            </w:pPr>
            <w:r>
              <w:rPr>
                <w:rFonts w:ascii="Arial" w:eastAsia="Arial" w:hAnsi="Arial" w:cs="Arial"/>
                <w:b/>
                <w:bCs/>
                <w:sz w:val="18"/>
                <w:szCs w:val="18"/>
              </w:rPr>
              <w:t>14.050,00</w:t>
            </w:r>
          </w:p>
        </w:tc>
      </w:tr>
    </w:tbl>
    <w:p w14:paraId="54D21E26" w14:textId="77777777" w:rsidR="004847DB" w:rsidRDefault="004847DB">
      <w:pPr>
        <w:sectPr w:rsidR="004847DB">
          <w:pgSz w:w="16840" w:h="11906" w:orient="landscape"/>
          <w:pgMar w:top="1440" w:right="1440" w:bottom="1092" w:left="1020" w:header="0" w:footer="0" w:gutter="0"/>
          <w:cols w:space="720" w:equalWidth="0">
            <w:col w:w="14378"/>
          </w:cols>
        </w:sectPr>
      </w:pPr>
    </w:p>
    <w:p w14:paraId="1BDB8ABF" w14:textId="77777777" w:rsidR="004847DB" w:rsidRDefault="004847DB">
      <w:pPr>
        <w:spacing w:line="1" w:lineRule="exact"/>
        <w:rPr>
          <w:sz w:val="20"/>
          <w:szCs w:val="20"/>
        </w:rPr>
      </w:pPr>
      <w:bookmarkStart w:id="38" w:name="page39"/>
      <w:bookmarkEnd w:id="38"/>
    </w:p>
    <w:tbl>
      <w:tblPr>
        <w:tblW w:w="0" w:type="auto"/>
        <w:tblLayout w:type="fixed"/>
        <w:tblCellMar>
          <w:left w:w="0" w:type="dxa"/>
          <w:right w:w="0" w:type="dxa"/>
        </w:tblCellMar>
        <w:tblLook w:val="04A0" w:firstRow="1" w:lastRow="0" w:firstColumn="1" w:lastColumn="0" w:noHBand="0" w:noVBand="1"/>
      </w:tblPr>
      <w:tblGrid>
        <w:gridCol w:w="1020"/>
        <w:gridCol w:w="7720"/>
        <w:gridCol w:w="1600"/>
        <w:gridCol w:w="1400"/>
        <w:gridCol w:w="1080"/>
        <w:gridCol w:w="1400"/>
      </w:tblGrid>
      <w:tr w:rsidR="004847DB" w14:paraId="4777A51A" w14:textId="77777777">
        <w:trPr>
          <w:trHeight w:val="254"/>
        </w:trPr>
        <w:tc>
          <w:tcPr>
            <w:tcW w:w="8740" w:type="dxa"/>
            <w:gridSpan w:val="2"/>
            <w:shd w:val="clear" w:color="auto" w:fill="FFFF99"/>
            <w:vAlign w:val="bottom"/>
          </w:tcPr>
          <w:p w14:paraId="50668D4A" w14:textId="77777777" w:rsidR="004847DB" w:rsidRDefault="00000000">
            <w:pPr>
              <w:ind w:left="100"/>
              <w:rPr>
                <w:sz w:val="20"/>
                <w:szCs w:val="20"/>
              </w:rPr>
            </w:pPr>
            <w:r>
              <w:rPr>
                <w:rFonts w:ascii="Arial" w:eastAsia="Arial" w:hAnsi="Arial" w:cs="Arial"/>
                <w:b/>
                <w:bCs/>
                <w:sz w:val="18"/>
                <w:szCs w:val="18"/>
              </w:rPr>
              <w:t>Izvor 5.1. POMOĆI IZ DRŽAVNOG PRORAČUNA</w:t>
            </w:r>
          </w:p>
        </w:tc>
        <w:tc>
          <w:tcPr>
            <w:tcW w:w="1600" w:type="dxa"/>
            <w:shd w:val="clear" w:color="auto" w:fill="FFFF99"/>
            <w:vAlign w:val="bottom"/>
          </w:tcPr>
          <w:p w14:paraId="094729CD" w14:textId="77777777" w:rsidR="004847DB" w:rsidRDefault="00000000">
            <w:pPr>
              <w:ind w:right="130"/>
              <w:jc w:val="right"/>
              <w:rPr>
                <w:sz w:val="20"/>
                <w:szCs w:val="20"/>
              </w:rPr>
            </w:pPr>
            <w:r>
              <w:rPr>
                <w:rFonts w:ascii="Arial" w:eastAsia="Arial" w:hAnsi="Arial" w:cs="Arial"/>
                <w:b/>
                <w:bCs/>
                <w:sz w:val="18"/>
                <w:szCs w:val="18"/>
              </w:rPr>
              <w:t>14.050,00</w:t>
            </w:r>
          </w:p>
        </w:tc>
        <w:tc>
          <w:tcPr>
            <w:tcW w:w="1400" w:type="dxa"/>
            <w:shd w:val="clear" w:color="auto" w:fill="FFFF99"/>
            <w:vAlign w:val="bottom"/>
          </w:tcPr>
          <w:p w14:paraId="0A1B4FC1"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54CF4E04"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2FF0E46B" w14:textId="77777777" w:rsidR="004847DB" w:rsidRDefault="00000000">
            <w:pPr>
              <w:ind w:right="10"/>
              <w:jc w:val="right"/>
              <w:rPr>
                <w:sz w:val="20"/>
                <w:szCs w:val="20"/>
              </w:rPr>
            </w:pPr>
            <w:r>
              <w:rPr>
                <w:rFonts w:ascii="Arial" w:eastAsia="Arial" w:hAnsi="Arial" w:cs="Arial"/>
                <w:b/>
                <w:bCs/>
                <w:sz w:val="18"/>
                <w:szCs w:val="18"/>
              </w:rPr>
              <w:t>14.050,00</w:t>
            </w:r>
          </w:p>
        </w:tc>
      </w:tr>
      <w:tr w:rsidR="004847DB" w14:paraId="450CE79C" w14:textId="77777777">
        <w:trPr>
          <w:trHeight w:val="252"/>
        </w:trPr>
        <w:tc>
          <w:tcPr>
            <w:tcW w:w="1020" w:type="dxa"/>
            <w:vAlign w:val="bottom"/>
          </w:tcPr>
          <w:p w14:paraId="5405B42E" w14:textId="77777777" w:rsidR="004847DB" w:rsidRDefault="00000000">
            <w:pPr>
              <w:ind w:left="100"/>
              <w:rPr>
                <w:sz w:val="20"/>
                <w:szCs w:val="20"/>
              </w:rPr>
            </w:pPr>
            <w:r>
              <w:rPr>
                <w:rFonts w:ascii="Arial" w:eastAsia="Arial" w:hAnsi="Arial" w:cs="Arial"/>
                <w:b/>
                <w:bCs/>
                <w:sz w:val="18"/>
                <w:szCs w:val="18"/>
              </w:rPr>
              <w:t>4</w:t>
            </w:r>
          </w:p>
        </w:tc>
        <w:tc>
          <w:tcPr>
            <w:tcW w:w="7720" w:type="dxa"/>
            <w:vAlign w:val="bottom"/>
          </w:tcPr>
          <w:p w14:paraId="79DE2B77" w14:textId="77777777" w:rsidR="004847DB" w:rsidRDefault="00000000">
            <w:pPr>
              <w:ind w:left="140"/>
              <w:rPr>
                <w:sz w:val="20"/>
                <w:szCs w:val="20"/>
              </w:rPr>
            </w:pPr>
            <w:r>
              <w:rPr>
                <w:rFonts w:ascii="Arial" w:eastAsia="Arial" w:hAnsi="Arial" w:cs="Arial"/>
                <w:b/>
                <w:bCs/>
                <w:sz w:val="18"/>
                <w:szCs w:val="18"/>
              </w:rPr>
              <w:t>Rashodi za nabavu nefinancijske imovine</w:t>
            </w:r>
          </w:p>
        </w:tc>
        <w:tc>
          <w:tcPr>
            <w:tcW w:w="1600" w:type="dxa"/>
            <w:vAlign w:val="bottom"/>
          </w:tcPr>
          <w:p w14:paraId="5B365D81" w14:textId="77777777" w:rsidR="004847DB" w:rsidRDefault="00000000">
            <w:pPr>
              <w:ind w:right="130"/>
              <w:jc w:val="right"/>
              <w:rPr>
                <w:sz w:val="20"/>
                <w:szCs w:val="20"/>
              </w:rPr>
            </w:pPr>
            <w:r>
              <w:rPr>
                <w:rFonts w:ascii="Arial" w:eastAsia="Arial" w:hAnsi="Arial" w:cs="Arial"/>
                <w:b/>
                <w:bCs/>
                <w:sz w:val="18"/>
                <w:szCs w:val="18"/>
              </w:rPr>
              <w:t>14.050,00</w:t>
            </w:r>
          </w:p>
        </w:tc>
        <w:tc>
          <w:tcPr>
            <w:tcW w:w="1400" w:type="dxa"/>
            <w:vAlign w:val="bottom"/>
          </w:tcPr>
          <w:p w14:paraId="4FADFFA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6135385A"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51BFC59D" w14:textId="77777777" w:rsidR="004847DB" w:rsidRDefault="00000000">
            <w:pPr>
              <w:ind w:right="10"/>
              <w:jc w:val="right"/>
              <w:rPr>
                <w:sz w:val="20"/>
                <w:szCs w:val="20"/>
              </w:rPr>
            </w:pPr>
            <w:r>
              <w:rPr>
                <w:rFonts w:ascii="Arial" w:eastAsia="Arial" w:hAnsi="Arial" w:cs="Arial"/>
                <w:b/>
                <w:bCs/>
                <w:sz w:val="18"/>
                <w:szCs w:val="18"/>
              </w:rPr>
              <w:t>14.050,00</w:t>
            </w:r>
          </w:p>
        </w:tc>
      </w:tr>
      <w:tr w:rsidR="004847DB" w14:paraId="2A8CEA85" w14:textId="77777777">
        <w:trPr>
          <w:trHeight w:val="257"/>
        </w:trPr>
        <w:tc>
          <w:tcPr>
            <w:tcW w:w="1020" w:type="dxa"/>
            <w:vAlign w:val="bottom"/>
          </w:tcPr>
          <w:p w14:paraId="1B1E21C4" w14:textId="77777777" w:rsidR="004847DB" w:rsidRDefault="00000000">
            <w:pPr>
              <w:ind w:left="100"/>
              <w:rPr>
                <w:sz w:val="20"/>
                <w:szCs w:val="20"/>
              </w:rPr>
            </w:pPr>
            <w:r>
              <w:rPr>
                <w:rFonts w:ascii="Arial" w:eastAsia="Arial" w:hAnsi="Arial" w:cs="Arial"/>
                <w:sz w:val="18"/>
                <w:szCs w:val="18"/>
              </w:rPr>
              <w:t>42</w:t>
            </w:r>
          </w:p>
        </w:tc>
        <w:tc>
          <w:tcPr>
            <w:tcW w:w="7720" w:type="dxa"/>
            <w:vAlign w:val="bottom"/>
          </w:tcPr>
          <w:p w14:paraId="6E022ABA" w14:textId="77777777" w:rsidR="004847DB" w:rsidRDefault="00000000">
            <w:pPr>
              <w:ind w:left="140"/>
              <w:rPr>
                <w:sz w:val="20"/>
                <w:szCs w:val="20"/>
              </w:rPr>
            </w:pPr>
            <w:r>
              <w:rPr>
                <w:rFonts w:ascii="Arial" w:eastAsia="Arial" w:hAnsi="Arial" w:cs="Arial"/>
                <w:sz w:val="18"/>
                <w:szCs w:val="18"/>
              </w:rPr>
              <w:t>Rashodi za nabavu proizvedene dugotrajne imovine</w:t>
            </w:r>
          </w:p>
        </w:tc>
        <w:tc>
          <w:tcPr>
            <w:tcW w:w="1600" w:type="dxa"/>
            <w:vAlign w:val="bottom"/>
          </w:tcPr>
          <w:p w14:paraId="642E0932" w14:textId="77777777" w:rsidR="004847DB" w:rsidRDefault="00000000">
            <w:pPr>
              <w:ind w:right="130"/>
              <w:jc w:val="right"/>
              <w:rPr>
                <w:sz w:val="20"/>
                <w:szCs w:val="20"/>
              </w:rPr>
            </w:pPr>
            <w:r>
              <w:rPr>
                <w:rFonts w:ascii="Arial" w:eastAsia="Arial" w:hAnsi="Arial" w:cs="Arial"/>
                <w:sz w:val="18"/>
                <w:szCs w:val="18"/>
              </w:rPr>
              <w:t>14.050,00</w:t>
            </w:r>
          </w:p>
        </w:tc>
        <w:tc>
          <w:tcPr>
            <w:tcW w:w="1400" w:type="dxa"/>
            <w:vAlign w:val="bottom"/>
          </w:tcPr>
          <w:p w14:paraId="5523A518"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53817311"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28283BDA" w14:textId="77777777" w:rsidR="004847DB" w:rsidRDefault="00000000">
            <w:pPr>
              <w:ind w:right="10"/>
              <w:jc w:val="right"/>
              <w:rPr>
                <w:sz w:val="20"/>
                <w:szCs w:val="20"/>
              </w:rPr>
            </w:pPr>
            <w:r>
              <w:rPr>
                <w:rFonts w:ascii="Arial" w:eastAsia="Arial" w:hAnsi="Arial" w:cs="Arial"/>
                <w:sz w:val="18"/>
                <w:szCs w:val="18"/>
              </w:rPr>
              <w:t>14.050,00</w:t>
            </w:r>
          </w:p>
        </w:tc>
      </w:tr>
      <w:tr w:rsidR="004847DB" w14:paraId="45D879EA" w14:textId="77777777">
        <w:trPr>
          <w:trHeight w:val="206"/>
        </w:trPr>
        <w:tc>
          <w:tcPr>
            <w:tcW w:w="8740" w:type="dxa"/>
            <w:gridSpan w:val="2"/>
            <w:shd w:val="clear" w:color="auto" w:fill="CCCCFF"/>
            <w:vAlign w:val="bottom"/>
          </w:tcPr>
          <w:p w14:paraId="7B0DBF5D" w14:textId="77777777" w:rsidR="004847DB" w:rsidRDefault="00000000">
            <w:pPr>
              <w:ind w:left="100"/>
              <w:rPr>
                <w:sz w:val="20"/>
                <w:szCs w:val="20"/>
              </w:rPr>
            </w:pPr>
            <w:r>
              <w:rPr>
                <w:rFonts w:ascii="Arial" w:eastAsia="Arial" w:hAnsi="Arial" w:cs="Arial"/>
                <w:b/>
                <w:bCs/>
                <w:sz w:val="18"/>
                <w:szCs w:val="18"/>
              </w:rPr>
              <w:t>Kapitalni projekt K100102 NABAVA DODATNE OPREME ZA DJEČJI VRTIĆ ZEKO VLADISLAVCI,</w:t>
            </w:r>
          </w:p>
        </w:tc>
        <w:tc>
          <w:tcPr>
            <w:tcW w:w="1600" w:type="dxa"/>
            <w:shd w:val="clear" w:color="auto" w:fill="CCCCFF"/>
            <w:vAlign w:val="bottom"/>
          </w:tcPr>
          <w:p w14:paraId="597344D3" w14:textId="77777777" w:rsidR="004847DB" w:rsidRDefault="004847DB">
            <w:pPr>
              <w:rPr>
                <w:sz w:val="17"/>
                <w:szCs w:val="17"/>
              </w:rPr>
            </w:pPr>
          </w:p>
        </w:tc>
        <w:tc>
          <w:tcPr>
            <w:tcW w:w="1400" w:type="dxa"/>
            <w:shd w:val="clear" w:color="auto" w:fill="CCCCFF"/>
            <w:vAlign w:val="bottom"/>
          </w:tcPr>
          <w:p w14:paraId="36243E2D" w14:textId="77777777" w:rsidR="004847DB" w:rsidRDefault="004847DB">
            <w:pPr>
              <w:rPr>
                <w:sz w:val="17"/>
                <w:szCs w:val="17"/>
              </w:rPr>
            </w:pPr>
          </w:p>
        </w:tc>
        <w:tc>
          <w:tcPr>
            <w:tcW w:w="1080" w:type="dxa"/>
            <w:shd w:val="clear" w:color="auto" w:fill="CCCCFF"/>
            <w:vAlign w:val="bottom"/>
          </w:tcPr>
          <w:p w14:paraId="277210ED" w14:textId="77777777" w:rsidR="004847DB" w:rsidRDefault="004847DB">
            <w:pPr>
              <w:rPr>
                <w:sz w:val="17"/>
                <w:szCs w:val="17"/>
              </w:rPr>
            </w:pPr>
          </w:p>
        </w:tc>
        <w:tc>
          <w:tcPr>
            <w:tcW w:w="1400" w:type="dxa"/>
            <w:shd w:val="clear" w:color="auto" w:fill="CCCCFF"/>
            <w:vAlign w:val="bottom"/>
          </w:tcPr>
          <w:p w14:paraId="5E002000" w14:textId="77777777" w:rsidR="004847DB" w:rsidRDefault="004847DB">
            <w:pPr>
              <w:rPr>
                <w:sz w:val="17"/>
                <w:szCs w:val="17"/>
              </w:rPr>
            </w:pPr>
          </w:p>
        </w:tc>
      </w:tr>
      <w:tr w:rsidR="004847DB" w14:paraId="7CBD5E65" w14:textId="77777777">
        <w:trPr>
          <w:trHeight w:val="208"/>
        </w:trPr>
        <w:tc>
          <w:tcPr>
            <w:tcW w:w="8740" w:type="dxa"/>
            <w:gridSpan w:val="2"/>
            <w:shd w:val="clear" w:color="auto" w:fill="CCCCFF"/>
            <w:vAlign w:val="bottom"/>
          </w:tcPr>
          <w:p w14:paraId="1CC9DEA7" w14:textId="77777777" w:rsidR="004847DB" w:rsidRDefault="00000000">
            <w:pPr>
              <w:ind w:left="100"/>
              <w:rPr>
                <w:sz w:val="20"/>
                <w:szCs w:val="20"/>
              </w:rPr>
            </w:pPr>
            <w:r>
              <w:rPr>
                <w:rFonts w:ascii="Arial" w:eastAsia="Arial" w:hAnsi="Arial" w:cs="Arial"/>
                <w:b/>
                <w:bCs/>
                <w:sz w:val="18"/>
                <w:szCs w:val="18"/>
              </w:rPr>
              <w:t>UREĐAJ ZA PROČIŠĆAVANJE VODE</w:t>
            </w:r>
          </w:p>
        </w:tc>
        <w:tc>
          <w:tcPr>
            <w:tcW w:w="1600" w:type="dxa"/>
            <w:shd w:val="clear" w:color="auto" w:fill="CCCCFF"/>
            <w:vAlign w:val="bottom"/>
          </w:tcPr>
          <w:p w14:paraId="076F5B94" w14:textId="77777777" w:rsidR="004847DB" w:rsidRDefault="00000000">
            <w:pPr>
              <w:ind w:right="130"/>
              <w:jc w:val="right"/>
              <w:rPr>
                <w:sz w:val="20"/>
                <w:szCs w:val="20"/>
              </w:rPr>
            </w:pPr>
            <w:r>
              <w:rPr>
                <w:rFonts w:ascii="Arial" w:eastAsia="Arial" w:hAnsi="Arial" w:cs="Arial"/>
                <w:b/>
                <w:bCs/>
                <w:sz w:val="18"/>
                <w:szCs w:val="18"/>
              </w:rPr>
              <w:t>3.500,00</w:t>
            </w:r>
          </w:p>
        </w:tc>
        <w:tc>
          <w:tcPr>
            <w:tcW w:w="1400" w:type="dxa"/>
            <w:shd w:val="clear" w:color="auto" w:fill="CCCCFF"/>
            <w:vAlign w:val="bottom"/>
          </w:tcPr>
          <w:p w14:paraId="5618E500" w14:textId="77777777" w:rsidR="004847DB" w:rsidRDefault="00000000">
            <w:pPr>
              <w:ind w:right="130"/>
              <w:jc w:val="right"/>
              <w:rPr>
                <w:sz w:val="20"/>
                <w:szCs w:val="20"/>
              </w:rPr>
            </w:pPr>
            <w:r>
              <w:rPr>
                <w:rFonts w:ascii="Arial" w:eastAsia="Arial" w:hAnsi="Arial" w:cs="Arial"/>
                <w:b/>
                <w:bCs/>
                <w:sz w:val="18"/>
                <w:szCs w:val="18"/>
              </w:rPr>
              <w:t>200,00</w:t>
            </w:r>
          </w:p>
        </w:tc>
        <w:tc>
          <w:tcPr>
            <w:tcW w:w="1080" w:type="dxa"/>
            <w:shd w:val="clear" w:color="auto" w:fill="CCCCFF"/>
            <w:vAlign w:val="bottom"/>
          </w:tcPr>
          <w:p w14:paraId="14161F99" w14:textId="77777777" w:rsidR="004847DB" w:rsidRDefault="00000000">
            <w:pPr>
              <w:ind w:left="620"/>
              <w:rPr>
                <w:sz w:val="20"/>
                <w:szCs w:val="20"/>
              </w:rPr>
            </w:pPr>
            <w:r>
              <w:rPr>
                <w:rFonts w:ascii="Arial" w:eastAsia="Arial" w:hAnsi="Arial" w:cs="Arial"/>
                <w:b/>
                <w:bCs/>
                <w:sz w:val="18"/>
                <w:szCs w:val="18"/>
              </w:rPr>
              <w:t>5,71</w:t>
            </w:r>
          </w:p>
        </w:tc>
        <w:tc>
          <w:tcPr>
            <w:tcW w:w="1400" w:type="dxa"/>
            <w:shd w:val="clear" w:color="auto" w:fill="CCCCFF"/>
            <w:vAlign w:val="bottom"/>
          </w:tcPr>
          <w:p w14:paraId="2FC6E7F5" w14:textId="77777777" w:rsidR="004847DB" w:rsidRDefault="00000000">
            <w:pPr>
              <w:ind w:right="10"/>
              <w:jc w:val="right"/>
              <w:rPr>
                <w:sz w:val="20"/>
                <w:szCs w:val="20"/>
              </w:rPr>
            </w:pPr>
            <w:r>
              <w:rPr>
                <w:rFonts w:ascii="Arial" w:eastAsia="Arial" w:hAnsi="Arial" w:cs="Arial"/>
                <w:b/>
                <w:bCs/>
                <w:sz w:val="18"/>
                <w:szCs w:val="18"/>
              </w:rPr>
              <w:t>3.700,00</w:t>
            </w:r>
          </w:p>
        </w:tc>
      </w:tr>
      <w:tr w:rsidR="004847DB" w14:paraId="59F45AE0" w14:textId="77777777">
        <w:trPr>
          <w:trHeight w:val="255"/>
        </w:trPr>
        <w:tc>
          <w:tcPr>
            <w:tcW w:w="8740" w:type="dxa"/>
            <w:gridSpan w:val="2"/>
            <w:shd w:val="clear" w:color="auto" w:fill="FFFF99"/>
            <w:vAlign w:val="bottom"/>
          </w:tcPr>
          <w:p w14:paraId="07DB31F8"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F18B282" w14:textId="77777777" w:rsidR="004847DB" w:rsidRDefault="00000000">
            <w:pPr>
              <w:ind w:right="130"/>
              <w:jc w:val="right"/>
              <w:rPr>
                <w:sz w:val="20"/>
                <w:szCs w:val="20"/>
              </w:rPr>
            </w:pPr>
            <w:r>
              <w:rPr>
                <w:rFonts w:ascii="Arial" w:eastAsia="Arial" w:hAnsi="Arial" w:cs="Arial"/>
                <w:b/>
                <w:bCs/>
                <w:sz w:val="18"/>
                <w:szCs w:val="18"/>
              </w:rPr>
              <w:t>3.500,00</w:t>
            </w:r>
          </w:p>
        </w:tc>
        <w:tc>
          <w:tcPr>
            <w:tcW w:w="1400" w:type="dxa"/>
            <w:shd w:val="clear" w:color="auto" w:fill="FFFF99"/>
            <w:vAlign w:val="bottom"/>
          </w:tcPr>
          <w:p w14:paraId="71852700" w14:textId="77777777" w:rsidR="004847DB" w:rsidRDefault="00000000">
            <w:pPr>
              <w:ind w:right="130"/>
              <w:jc w:val="right"/>
              <w:rPr>
                <w:sz w:val="20"/>
                <w:szCs w:val="20"/>
              </w:rPr>
            </w:pPr>
            <w:r>
              <w:rPr>
                <w:rFonts w:ascii="Arial" w:eastAsia="Arial" w:hAnsi="Arial" w:cs="Arial"/>
                <w:b/>
                <w:bCs/>
                <w:sz w:val="18"/>
                <w:szCs w:val="18"/>
              </w:rPr>
              <w:t>200,00</w:t>
            </w:r>
          </w:p>
        </w:tc>
        <w:tc>
          <w:tcPr>
            <w:tcW w:w="1080" w:type="dxa"/>
            <w:shd w:val="clear" w:color="auto" w:fill="FFFF99"/>
            <w:vAlign w:val="bottom"/>
          </w:tcPr>
          <w:p w14:paraId="1C361BEB" w14:textId="77777777" w:rsidR="004847DB" w:rsidRDefault="00000000">
            <w:pPr>
              <w:ind w:left="620"/>
              <w:rPr>
                <w:sz w:val="20"/>
                <w:szCs w:val="20"/>
              </w:rPr>
            </w:pPr>
            <w:r>
              <w:rPr>
                <w:rFonts w:ascii="Arial" w:eastAsia="Arial" w:hAnsi="Arial" w:cs="Arial"/>
                <w:b/>
                <w:bCs/>
                <w:sz w:val="18"/>
                <w:szCs w:val="18"/>
              </w:rPr>
              <w:t>5,71</w:t>
            </w:r>
          </w:p>
        </w:tc>
        <w:tc>
          <w:tcPr>
            <w:tcW w:w="1400" w:type="dxa"/>
            <w:shd w:val="clear" w:color="auto" w:fill="FFFF99"/>
            <w:vAlign w:val="bottom"/>
          </w:tcPr>
          <w:p w14:paraId="62D9D605" w14:textId="77777777" w:rsidR="004847DB" w:rsidRDefault="00000000">
            <w:pPr>
              <w:ind w:right="10"/>
              <w:jc w:val="right"/>
              <w:rPr>
                <w:sz w:val="20"/>
                <w:szCs w:val="20"/>
              </w:rPr>
            </w:pPr>
            <w:r>
              <w:rPr>
                <w:rFonts w:ascii="Arial" w:eastAsia="Arial" w:hAnsi="Arial" w:cs="Arial"/>
                <w:b/>
                <w:bCs/>
                <w:sz w:val="18"/>
                <w:szCs w:val="18"/>
              </w:rPr>
              <w:t>3.700,00</w:t>
            </w:r>
          </w:p>
        </w:tc>
      </w:tr>
      <w:tr w:rsidR="004847DB" w14:paraId="79AA41E1" w14:textId="77777777">
        <w:trPr>
          <w:trHeight w:val="252"/>
        </w:trPr>
        <w:tc>
          <w:tcPr>
            <w:tcW w:w="1020" w:type="dxa"/>
            <w:vAlign w:val="bottom"/>
          </w:tcPr>
          <w:p w14:paraId="0E4F3425" w14:textId="77777777" w:rsidR="004847DB" w:rsidRDefault="00000000">
            <w:pPr>
              <w:ind w:left="100"/>
              <w:rPr>
                <w:sz w:val="20"/>
                <w:szCs w:val="20"/>
              </w:rPr>
            </w:pPr>
            <w:r>
              <w:rPr>
                <w:rFonts w:ascii="Arial" w:eastAsia="Arial" w:hAnsi="Arial" w:cs="Arial"/>
                <w:b/>
                <w:bCs/>
                <w:sz w:val="18"/>
                <w:szCs w:val="18"/>
              </w:rPr>
              <w:t>4</w:t>
            </w:r>
          </w:p>
        </w:tc>
        <w:tc>
          <w:tcPr>
            <w:tcW w:w="7720" w:type="dxa"/>
            <w:vAlign w:val="bottom"/>
          </w:tcPr>
          <w:p w14:paraId="0F903115" w14:textId="77777777" w:rsidR="004847DB" w:rsidRDefault="00000000">
            <w:pPr>
              <w:ind w:left="140"/>
              <w:rPr>
                <w:sz w:val="20"/>
                <w:szCs w:val="20"/>
              </w:rPr>
            </w:pPr>
            <w:r>
              <w:rPr>
                <w:rFonts w:ascii="Arial" w:eastAsia="Arial" w:hAnsi="Arial" w:cs="Arial"/>
                <w:b/>
                <w:bCs/>
                <w:sz w:val="18"/>
                <w:szCs w:val="18"/>
              </w:rPr>
              <w:t>Rashodi za nabavu nefinancijske imovine</w:t>
            </w:r>
          </w:p>
        </w:tc>
        <w:tc>
          <w:tcPr>
            <w:tcW w:w="1600" w:type="dxa"/>
            <w:vAlign w:val="bottom"/>
          </w:tcPr>
          <w:p w14:paraId="29B7AA9A" w14:textId="77777777" w:rsidR="004847DB" w:rsidRDefault="00000000">
            <w:pPr>
              <w:ind w:right="130"/>
              <w:jc w:val="right"/>
              <w:rPr>
                <w:sz w:val="20"/>
                <w:szCs w:val="20"/>
              </w:rPr>
            </w:pPr>
            <w:r>
              <w:rPr>
                <w:rFonts w:ascii="Arial" w:eastAsia="Arial" w:hAnsi="Arial" w:cs="Arial"/>
                <w:b/>
                <w:bCs/>
                <w:sz w:val="18"/>
                <w:szCs w:val="18"/>
              </w:rPr>
              <w:t>3.500,00</w:t>
            </w:r>
          </w:p>
        </w:tc>
        <w:tc>
          <w:tcPr>
            <w:tcW w:w="1400" w:type="dxa"/>
            <w:vAlign w:val="bottom"/>
          </w:tcPr>
          <w:p w14:paraId="0618A3BA" w14:textId="77777777" w:rsidR="004847DB" w:rsidRDefault="00000000">
            <w:pPr>
              <w:ind w:right="130"/>
              <w:jc w:val="right"/>
              <w:rPr>
                <w:sz w:val="20"/>
                <w:szCs w:val="20"/>
              </w:rPr>
            </w:pPr>
            <w:r>
              <w:rPr>
                <w:rFonts w:ascii="Arial" w:eastAsia="Arial" w:hAnsi="Arial" w:cs="Arial"/>
                <w:b/>
                <w:bCs/>
                <w:sz w:val="18"/>
                <w:szCs w:val="18"/>
              </w:rPr>
              <w:t>200,00</w:t>
            </w:r>
          </w:p>
        </w:tc>
        <w:tc>
          <w:tcPr>
            <w:tcW w:w="1080" w:type="dxa"/>
            <w:vAlign w:val="bottom"/>
          </w:tcPr>
          <w:p w14:paraId="7A4DB882" w14:textId="77777777" w:rsidR="004847DB" w:rsidRDefault="00000000">
            <w:pPr>
              <w:ind w:left="620"/>
              <w:rPr>
                <w:sz w:val="20"/>
                <w:szCs w:val="20"/>
              </w:rPr>
            </w:pPr>
            <w:r>
              <w:rPr>
                <w:rFonts w:ascii="Arial" w:eastAsia="Arial" w:hAnsi="Arial" w:cs="Arial"/>
                <w:b/>
                <w:bCs/>
                <w:sz w:val="18"/>
                <w:szCs w:val="18"/>
              </w:rPr>
              <w:t>5,71</w:t>
            </w:r>
          </w:p>
        </w:tc>
        <w:tc>
          <w:tcPr>
            <w:tcW w:w="1400" w:type="dxa"/>
            <w:vAlign w:val="bottom"/>
          </w:tcPr>
          <w:p w14:paraId="12AC5E4C" w14:textId="77777777" w:rsidR="004847DB" w:rsidRDefault="00000000">
            <w:pPr>
              <w:ind w:right="10"/>
              <w:jc w:val="right"/>
              <w:rPr>
                <w:sz w:val="20"/>
                <w:szCs w:val="20"/>
              </w:rPr>
            </w:pPr>
            <w:r>
              <w:rPr>
                <w:rFonts w:ascii="Arial" w:eastAsia="Arial" w:hAnsi="Arial" w:cs="Arial"/>
                <w:b/>
                <w:bCs/>
                <w:sz w:val="18"/>
                <w:szCs w:val="18"/>
              </w:rPr>
              <w:t>3.700,00</w:t>
            </w:r>
          </w:p>
        </w:tc>
      </w:tr>
      <w:tr w:rsidR="004847DB" w14:paraId="4378BB1A" w14:textId="77777777">
        <w:trPr>
          <w:trHeight w:val="258"/>
        </w:trPr>
        <w:tc>
          <w:tcPr>
            <w:tcW w:w="1020" w:type="dxa"/>
            <w:vAlign w:val="bottom"/>
          </w:tcPr>
          <w:p w14:paraId="13AE3E64" w14:textId="77777777" w:rsidR="004847DB" w:rsidRDefault="00000000">
            <w:pPr>
              <w:ind w:left="100"/>
              <w:rPr>
                <w:sz w:val="20"/>
                <w:szCs w:val="20"/>
              </w:rPr>
            </w:pPr>
            <w:r>
              <w:rPr>
                <w:rFonts w:ascii="Arial" w:eastAsia="Arial" w:hAnsi="Arial" w:cs="Arial"/>
                <w:sz w:val="18"/>
                <w:szCs w:val="18"/>
              </w:rPr>
              <w:t>42</w:t>
            </w:r>
          </w:p>
        </w:tc>
        <w:tc>
          <w:tcPr>
            <w:tcW w:w="7720" w:type="dxa"/>
            <w:vAlign w:val="bottom"/>
          </w:tcPr>
          <w:p w14:paraId="1E9C3A4D" w14:textId="77777777" w:rsidR="004847DB" w:rsidRDefault="00000000">
            <w:pPr>
              <w:ind w:left="140"/>
              <w:rPr>
                <w:sz w:val="20"/>
                <w:szCs w:val="20"/>
              </w:rPr>
            </w:pPr>
            <w:r>
              <w:rPr>
                <w:rFonts w:ascii="Arial" w:eastAsia="Arial" w:hAnsi="Arial" w:cs="Arial"/>
                <w:sz w:val="18"/>
                <w:szCs w:val="18"/>
              </w:rPr>
              <w:t>Rashodi za nabavu proizvedene dugotrajne imovine</w:t>
            </w:r>
          </w:p>
        </w:tc>
        <w:tc>
          <w:tcPr>
            <w:tcW w:w="1600" w:type="dxa"/>
            <w:vAlign w:val="bottom"/>
          </w:tcPr>
          <w:p w14:paraId="6A7569BF" w14:textId="77777777" w:rsidR="004847DB" w:rsidRDefault="00000000">
            <w:pPr>
              <w:ind w:right="130"/>
              <w:jc w:val="right"/>
              <w:rPr>
                <w:sz w:val="20"/>
                <w:szCs w:val="20"/>
              </w:rPr>
            </w:pPr>
            <w:r>
              <w:rPr>
                <w:rFonts w:ascii="Arial" w:eastAsia="Arial" w:hAnsi="Arial" w:cs="Arial"/>
                <w:sz w:val="18"/>
                <w:szCs w:val="18"/>
              </w:rPr>
              <w:t>3.500,00</w:t>
            </w:r>
          </w:p>
        </w:tc>
        <w:tc>
          <w:tcPr>
            <w:tcW w:w="1400" w:type="dxa"/>
            <w:vAlign w:val="bottom"/>
          </w:tcPr>
          <w:p w14:paraId="3566B30F" w14:textId="77777777" w:rsidR="004847DB" w:rsidRDefault="00000000">
            <w:pPr>
              <w:ind w:right="130"/>
              <w:jc w:val="right"/>
              <w:rPr>
                <w:sz w:val="20"/>
                <w:szCs w:val="20"/>
              </w:rPr>
            </w:pPr>
            <w:r>
              <w:rPr>
                <w:rFonts w:ascii="Arial" w:eastAsia="Arial" w:hAnsi="Arial" w:cs="Arial"/>
                <w:sz w:val="18"/>
                <w:szCs w:val="18"/>
              </w:rPr>
              <w:t>200,00</w:t>
            </w:r>
          </w:p>
        </w:tc>
        <w:tc>
          <w:tcPr>
            <w:tcW w:w="1080" w:type="dxa"/>
            <w:vAlign w:val="bottom"/>
          </w:tcPr>
          <w:p w14:paraId="3FF004CA" w14:textId="77777777" w:rsidR="004847DB" w:rsidRDefault="00000000">
            <w:pPr>
              <w:ind w:left="620"/>
              <w:rPr>
                <w:sz w:val="20"/>
                <w:szCs w:val="20"/>
              </w:rPr>
            </w:pPr>
            <w:r>
              <w:rPr>
                <w:rFonts w:ascii="Arial" w:eastAsia="Arial" w:hAnsi="Arial" w:cs="Arial"/>
                <w:sz w:val="18"/>
                <w:szCs w:val="18"/>
              </w:rPr>
              <w:t>5,71</w:t>
            </w:r>
          </w:p>
        </w:tc>
        <w:tc>
          <w:tcPr>
            <w:tcW w:w="1400" w:type="dxa"/>
            <w:vAlign w:val="bottom"/>
          </w:tcPr>
          <w:p w14:paraId="75F49804" w14:textId="77777777" w:rsidR="004847DB" w:rsidRDefault="00000000">
            <w:pPr>
              <w:ind w:right="10"/>
              <w:jc w:val="right"/>
              <w:rPr>
                <w:sz w:val="20"/>
                <w:szCs w:val="20"/>
              </w:rPr>
            </w:pPr>
            <w:r>
              <w:rPr>
                <w:rFonts w:ascii="Arial" w:eastAsia="Arial" w:hAnsi="Arial" w:cs="Arial"/>
                <w:sz w:val="18"/>
                <w:szCs w:val="18"/>
              </w:rPr>
              <w:t>3.700,00</w:t>
            </w:r>
          </w:p>
        </w:tc>
      </w:tr>
      <w:tr w:rsidR="004847DB" w14:paraId="12A698FA" w14:textId="77777777">
        <w:trPr>
          <w:trHeight w:val="205"/>
        </w:trPr>
        <w:tc>
          <w:tcPr>
            <w:tcW w:w="8740" w:type="dxa"/>
            <w:gridSpan w:val="2"/>
            <w:shd w:val="clear" w:color="auto" w:fill="CCCCFF"/>
            <w:vAlign w:val="bottom"/>
          </w:tcPr>
          <w:p w14:paraId="09AEB2C9" w14:textId="77777777" w:rsidR="004847DB" w:rsidRDefault="00000000">
            <w:pPr>
              <w:spacing w:line="205" w:lineRule="exact"/>
              <w:ind w:left="100"/>
              <w:rPr>
                <w:sz w:val="20"/>
                <w:szCs w:val="20"/>
              </w:rPr>
            </w:pPr>
            <w:r>
              <w:rPr>
                <w:rFonts w:ascii="Arial" w:eastAsia="Arial" w:hAnsi="Arial" w:cs="Arial"/>
                <w:b/>
                <w:bCs/>
                <w:sz w:val="18"/>
                <w:szCs w:val="18"/>
              </w:rPr>
              <w:t>Kapitalni projekt K100103 NABAVA DODATNE OPREME ZA DJEČJI VRTIĆ ZEKO VLADISLAVCI,</w:t>
            </w:r>
          </w:p>
        </w:tc>
        <w:tc>
          <w:tcPr>
            <w:tcW w:w="1600" w:type="dxa"/>
            <w:shd w:val="clear" w:color="auto" w:fill="CCCCFF"/>
            <w:vAlign w:val="bottom"/>
          </w:tcPr>
          <w:p w14:paraId="0E0D706F" w14:textId="77777777" w:rsidR="004847DB" w:rsidRDefault="004847DB">
            <w:pPr>
              <w:rPr>
                <w:sz w:val="17"/>
                <w:szCs w:val="17"/>
              </w:rPr>
            </w:pPr>
          </w:p>
        </w:tc>
        <w:tc>
          <w:tcPr>
            <w:tcW w:w="1400" w:type="dxa"/>
            <w:shd w:val="clear" w:color="auto" w:fill="CCCCFF"/>
            <w:vAlign w:val="bottom"/>
          </w:tcPr>
          <w:p w14:paraId="349F1AA2" w14:textId="77777777" w:rsidR="004847DB" w:rsidRDefault="004847DB">
            <w:pPr>
              <w:rPr>
                <w:sz w:val="17"/>
                <w:szCs w:val="17"/>
              </w:rPr>
            </w:pPr>
          </w:p>
        </w:tc>
        <w:tc>
          <w:tcPr>
            <w:tcW w:w="1080" w:type="dxa"/>
            <w:shd w:val="clear" w:color="auto" w:fill="CCCCFF"/>
            <w:vAlign w:val="bottom"/>
          </w:tcPr>
          <w:p w14:paraId="56CD7731" w14:textId="77777777" w:rsidR="004847DB" w:rsidRDefault="004847DB">
            <w:pPr>
              <w:rPr>
                <w:sz w:val="17"/>
                <w:szCs w:val="17"/>
              </w:rPr>
            </w:pPr>
          </w:p>
        </w:tc>
        <w:tc>
          <w:tcPr>
            <w:tcW w:w="1400" w:type="dxa"/>
            <w:shd w:val="clear" w:color="auto" w:fill="CCCCFF"/>
            <w:vAlign w:val="bottom"/>
          </w:tcPr>
          <w:p w14:paraId="23627170" w14:textId="77777777" w:rsidR="004847DB" w:rsidRDefault="004847DB">
            <w:pPr>
              <w:rPr>
                <w:sz w:val="17"/>
                <w:szCs w:val="17"/>
              </w:rPr>
            </w:pPr>
          </w:p>
        </w:tc>
      </w:tr>
      <w:tr w:rsidR="004847DB" w14:paraId="68BB57FA" w14:textId="77777777">
        <w:trPr>
          <w:trHeight w:val="209"/>
        </w:trPr>
        <w:tc>
          <w:tcPr>
            <w:tcW w:w="8740" w:type="dxa"/>
            <w:gridSpan w:val="2"/>
            <w:shd w:val="clear" w:color="auto" w:fill="CCCCFF"/>
            <w:vAlign w:val="bottom"/>
          </w:tcPr>
          <w:p w14:paraId="1C4766A5" w14:textId="77777777" w:rsidR="004847DB" w:rsidRDefault="00000000">
            <w:pPr>
              <w:ind w:left="100"/>
              <w:rPr>
                <w:sz w:val="20"/>
                <w:szCs w:val="20"/>
              </w:rPr>
            </w:pPr>
            <w:r>
              <w:rPr>
                <w:rFonts w:ascii="Arial" w:eastAsia="Arial" w:hAnsi="Arial" w:cs="Arial"/>
                <w:b/>
                <w:bCs/>
                <w:sz w:val="18"/>
                <w:szCs w:val="18"/>
              </w:rPr>
              <w:t>PANEL OGRADA</w:t>
            </w:r>
          </w:p>
        </w:tc>
        <w:tc>
          <w:tcPr>
            <w:tcW w:w="1600" w:type="dxa"/>
            <w:shd w:val="clear" w:color="auto" w:fill="CCCCFF"/>
            <w:vAlign w:val="bottom"/>
          </w:tcPr>
          <w:p w14:paraId="7A3987C7" w14:textId="77777777" w:rsidR="004847DB" w:rsidRDefault="00000000">
            <w:pPr>
              <w:ind w:right="130"/>
              <w:jc w:val="right"/>
              <w:rPr>
                <w:sz w:val="20"/>
                <w:szCs w:val="20"/>
              </w:rPr>
            </w:pPr>
            <w:r>
              <w:rPr>
                <w:rFonts w:ascii="Arial" w:eastAsia="Arial" w:hAnsi="Arial" w:cs="Arial"/>
                <w:b/>
                <w:bCs/>
                <w:sz w:val="18"/>
                <w:szCs w:val="18"/>
              </w:rPr>
              <w:t>3.500,00</w:t>
            </w:r>
          </w:p>
        </w:tc>
        <w:tc>
          <w:tcPr>
            <w:tcW w:w="1400" w:type="dxa"/>
            <w:shd w:val="clear" w:color="auto" w:fill="CCCCFF"/>
            <w:vAlign w:val="bottom"/>
          </w:tcPr>
          <w:p w14:paraId="0C1AD435" w14:textId="77777777" w:rsidR="004847DB" w:rsidRDefault="00000000">
            <w:pPr>
              <w:ind w:right="130"/>
              <w:jc w:val="right"/>
              <w:rPr>
                <w:sz w:val="20"/>
                <w:szCs w:val="20"/>
              </w:rPr>
            </w:pPr>
            <w:r>
              <w:rPr>
                <w:rFonts w:ascii="Arial" w:eastAsia="Arial" w:hAnsi="Arial" w:cs="Arial"/>
                <w:b/>
                <w:bCs/>
                <w:sz w:val="18"/>
                <w:szCs w:val="18"/>
              </w:rPr>
              <w:t>-2.500,00</w:t>
            </w:r>
          </w:p>
        </w:tc>
        <w:tc>
          <w:tcPr>
            <w:tcW w:w="1080" w:type="dxa"/>
            <w:shd w:val="clear" w:color="auto" w:fill="CCCCFF"/>
            <w:vAlign w:val="bottom"/>
          </w:tcPr>
          <w:p w14:paraId="7C4BB2EB" w14:textId="77777777" w:rsidR="004847DB" w:rsidRDefault="00000000">
            <w:pPr>
              <w:ind w:left="460"/>
              <w:rPr>
                <w:sz w:val="20"/>
                <w:szCs w:val="20"/>
              </w:rPr>
            </w:pPr>
            <w:r>
              <w:rPr>
                <w:rFonts w:ascii="Arial" w:eastAsia="Arial" w:hAnsi="Arial" w:cs="Arial"/>
                <w:b/>
                <w:bCs/>
                <w:sz w:val="18"/>
                <w:szCs w:val="18"/>
              </w:rPr>
              <w:t>-71,43</w:t>
            </w:r>
          </w:p>
        </w:tc>
        <w:tc>
          <w:tcPr>
            <w:tcW w:w="1400" w:type="dxa"/>
            <w:shd w:val="clear" w:color="auto" w:fill="CCCCFF"/>
            <w:vAlign w:val="bottom"/>
          </w:tcPr>
          <w:p w14:paraId="7F1BCE03" w14:textId="77777777" w:rsidR="004847DB" w:rsidRDefault="00000000">
            <w:pPr>
              <w:ind w:right="10"/>
              <w:jc w:val="right"/>
              <w:rPr>
                <w:sz w:val="20"/>
                <w:szCs w:val="20"/>
              </w:rPr>
            </w:pPr>
            <w:r>
              <w:rPr>
                <w:rFonts w:ascii="Arial" w:eastAsia="Arial" w:hAnsi="Arial" w:cs="Arial"/>
                <w:b/>
                <w:bCs/>
                <w:sz w:val="18"/>
                <w:szCs w:val="18"/>
              </w:rPr>
              <w:t>1.000,00</w:t>
            </w:r>
          </w:p>
        </w:tc>
      </w:tr>
      <w:tr w:rsidR="004847DB" w14:paraId="74832227" w14:textId="77777777">
        <w:trPr>
          <w:trHeight w:val="258"/>
        </w:trPr>
        <w:tc>
          <w:tcPr>
            <w:tcW w:w="8740" w:type="dxa"/>
            <w:gridSpan w:val="2"/>
            <w:shd w:val="clear" w:color="auto" w:fill="FFFF99"/>
            <w:vAlign w:val="bottom"/>
          </w:tcPr>
          <w:p w14:paraId="762AFAA4"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69DE6A33" w14:textId="77777777" w:rsidR="004847DB" w:rsidRDefault="00000000">
            <w:pPr>
              <w:ind w:right="130"/>
              <w:jc w:val="right"/>
              <w:rPr>
                <w:sz w:val="20"/>
                <w:szCs w:val="20"/>
              </w:rPr>
            </w:pPr>
            <w:r>
              <w:rPr>
                <w:rFonts w:ascii="Arial" w:eastAsia="Arial" w:hAnsi="Arial" w:cs="Arial"/>
                <w:b/>
                <w:bCs/>
                <w:sz w:val="18"/>
                <w:szCs w:val="18"/>
              </w:rPr>
              <w:t>3.500,00</w:t>
            </w:r>
          </w:p>
        </w:tc>
        <w:tc>
          <w:tcPr>
            <w:tcW w:w="1400" w:type="dxa"/>
            <w:shd w:val="clear" w:color="auto" w:fill="FFFF99"/>
            <w:vAlign w:val="bottom"/>
          </w:tcPr>
          <w:p w14:paraId="149D13DA" w14:textId="77777777" w:rsidR="004847DB" w:rsidRDefault="00000000">
            <w:pPr>
              <w:ind w:right="130"/>
              <w:jc w:val="right"/>
              <w:rPr>
                <w:sz w:val="20"/>
                <w:szCs w:val="20"/>
              </w:rPr>
            </w:pPr>
            <w:r>
              <w:rPr>
                <w:rFonts w:ascii="Arial" w:eastAsia="Arial" w:hAnsi="Arial" w:cs="Arial"/>
                <w:b/>
                <w:bCs/>
                <w:sz w:val="18"/>
                <w:szCs w:val="18"/>
              </w:rPr>
              <w:t>-3.500,00</w:t>
            </w:r>
          </w:p>
        </w:tc>
        <w:tc>
          <w:tcPr>
            <w:tcW w:w="1080" w:type="dxa"/>
            <w:shd w:val="clear" w:color="auto" w:fill="FFFF99"/>
            <w:vAlign w:val="bottom"/>
          </w:tcPr>
          <w:p w14:paraId="690F4632" w14:textId="77777777" w:rsidR="004847DB" w:rsidRDefault="00000000">
            <w:pPr>
              <w:ind w:left="360"/>
              <w:rPr>
                <w:sz w:val="20"/>
                <w:szCs w:val="20"/>
              </w:rPr>
            </w:pPr>
            <w:r>
              <w:rPr>
                <w:rFonts w:ascii="Arial" w:eastAsia="Arial" w:hAnsi="Arial" w:cs="Arial"/>
                <w:b/>
                <w:bCs/>
                <w:sz w:val="18"/>
                <w:szCs w:val="18"/>
              </w:rPr>
              <w:t>-100,00</w:t>
            </w:r>
          </w:p>
        </w:tc>
        <w:tc>
          <w:tcPr>
            <w:tcW w:w="1400" w:type="dxa"/>
            <w:shd w:val="clear" w:color="auto" w:fill="FFFF99"/>
            <w:vAlign w:val="bottom"/>
          </w:tcPr>
          <w:p w14:paraId="0A04C841" w14:textId="77777777" w:rsidR="004847DB" w:rsidRDefault="00000000">
            <w:pPr>
              <w:ind w:right="10"/>
              <w:jc w:val="right"/>
              <w:rPr>
                <w:sz w:val="20"/>
                <w:szCs w:val="20"/>
              </w:rPr>
            </w:pPr>
            <w:r>
              <w:rPr>
                <w:rFonts w:ascii="Arial" w:eastAsia="Arial" w:hAnsi="Arial" w:cs="Arial"/>
                <w:b/>
                <w:bCs/>
                <w:sz w:val="18"/>
                <w:szCs w:val="18"/>
              </w:rPr>
              <w:t>0,00</w:t>
            </w:r>
          </w:p>
        </w:tc>
      </w:tr>
      <w:tr w:rsidR="004847DB" w14:paraId="5ABE53E5" w14:textId="77777777">
        <w:trPr>
          <w:trHeight w:val="252"/>
        </w:trPr>
        <w:tc>
          <w:tcPr>
            <w:tcW w:w="1020" w:type="dxa"/>
            <w:vAlign w:val="bottom"/>
          </w:tcPr>
          <w:p w14:paraId="65C22960" w14:textId="77777777" w:rsidR="004847DB" w:rsidRDefault="00000000">
            <w:pPr>
              <w:ind w:left="100"/>
              <w:rPr>
                <w:sz w:val="20"/>
                <w:szCs w:val="20"/>
              </w:rPr>
            </w:pPr>
            <w:r>
              <w:rPr>
                <w:rFonts w:ascii="Arial" w:eastAsia="Arial" w:hAnsi="Arial" w:cs="Arial"/>
                <w:b/>
                <w:bCs/>
                <w:sz w:val="18"/>
                <w:szCs w:val="18"/>
              </w:rPr>
              <w:t>4</w:t>
            </w:r>
          </w:p>
        </w:tc>
        <w:tc>
          <w:tcPr>
            <w:tcW w:w="7720" w:type="dxa"/>
            <w:vAlign w:val="bottom"/>
          </w:tcPr>
          <w:p w14:paraId="64BA47C7" w14:textId="77777777" w:rsidR="004847DB" w:rsidRDefault="00000000">
            <w:pPr>
              <w:ind w:left="140"/>
              <w:rPr>
                <w:sz w:val="20"/>
                <w:szCs w:val="20"/>
              </w:rPr>
            </w:pPr>
            <w:r>
              <w:rPr>
                <w:rFonts w:ascii="Arial" w:eastAsia="Arial" w:hAnsi="Arial" w:cs="Arial"/>
                <w:b/>
                <w:bCs/>
                <w:sz w:val="18"/>
                <w:szCs w:val="18"/>
              </w:rPr>
              <w:t>Rashodi za nabavu nefinancijske imovine</w:t>
            </w:r>
          </w:p>
        </w:tc>
        <w:tc>
          <w:tcPr>
            <w:tcW w:w="1600" w:type="dxa"/>
            <w:vAlign w:val="bottom"/>
          </w:tcPr>
          <w:p w14:paraId="59607974" w14:textId="77777777" w:rsidR="004847DB" w:rsidRDefault="00000000">
            <w:pPr>
              <w:ind w:right="130"/>
              <w:jc w:val="right"/>
              <w:rPr>
                <w:sz w:val="20"/>
                <w:szCs w:val="20"/>
              </w:rPr>
            </w:pPr>
            <w:r>
              <w:rPr>
                <w:rFonts w:ascii="Arial" w:eastAsia="Arial" w:hAnsi="Arial" w:cs="Arial"/>
                <w:b/>
                <w:bCs/>
                <w:sz w:val="18"/>
                <w:szCs w:val="18"/>
              </w:rPr>
              <w:t>3.500,00</w:t>
            </w:r>
          </w:p>
        </w:tc>
        <w:tc>
          <w:tcPr>
            <w:tcW w:w="1400" w:type="dxa"/>
            <w:vAlign w:val="bottom"/>
          </w:tcPr>
          <w:p w14:paraId="65204103" w14:textId="77777777" w:rsidR="004847DB" w:rsidRDefault="00000000">
            <w:pPr>
              <w:ind w:right="130"/>
              <w:jc w:val="right"/>
              <w:rPr>
                <w:sz w:val="20"/>
                <w:szCs w:val="20"/>
              </w:rPr>
            </w:pPr>
            <w:r>
              <w:rPr>
                <w:rFonts w:ascii="Arial" w:eastAsia="Arial" w:hAnsi="Arial" w:cs="Arial"/>
                <w:b/>
                <w:bCs/>
                <w:sz w:val="18"/>
                <w:szCs w:val="18"/>
              </w:rPr>
              <w:t>-3.500,00</w:t>
            </w:r>
          </w:p>
        </w:tc>
        <w:tc>
          <w:tcPr>
            <w:tcW w:w="1080" w:type="dxa"/>
            <w:vAlign w:val="bottom"/>
          </w:tcPr>
          <w:p w14:paraId="216B032F" w14:textId="77777777" w:rsidR="004847DB" w:rsidRDefault="00000000">
            <w:pPr>
              <w:ind w:left="360"/>
              <w:rPr>
                <w:sz w:val="20"/>
                <w:szCs w:val="20"/>
              </w:rPr>
            </w:pPr>
            <w:r>
              <w:rPr>
                <w:rFonts w:ascii="Arial" w:eastAsia="Arial" w:hAnsi="Arial" w:cs="Arial"/>
                <w:b/>
                <w:bCs/>
                <w:sz w:val="18"/>
                <w:szCs w:val="18"/>
              </w:rPr>
              <w:t>-100,00</w:t>
            </w:r>
          </w:p>
        </w:tc>
        <w:tc>
          <w:tcPr>
            <w:tcW w:w="1400" w:type="dxa"/>
            <w:vAlign w:val="bottom"/>
          </w:tcPr>
          <w:p w14:paraId="2165D58D" w14:textId="77777777" w:rsidR="004847DB" w:rsidRDefault="00000000">
            <w:pPr>
              <w:ind w:right="10"/>
              <w:jc w:val="right"/>
              <w:rPr>
                <w:sz w:val="20"/>
                <w:szCs w:val="20"/>
              </w:rPr>
            </w:pPr>
            <w:r>
              <w:rPr>
                <w:rFonts w:ascii="Arial" w:eastAsia="Arial" w:hAnsi="Arial" w:cs="Arial"/>
                <w:b/>
                <w:bCs/>
                <w:sz w:val="18"/>
                <w:szCs w:val="18"/>
              </w:rPr>
              <w:t>0,00</w:t>
            </w:r>
          </w:p>
        </w:tc>
      </w:tr>
      <w:tr w:rsidR="004847DB" w14:paraId="2C4A0A1A" w14:textId="77777777">
        <w:trPr>
          <w:trHeight w:val="256"/>
        </w:trPr>
        <w:tc>
          <w:tcPr>
            <w:tcW w:w="1020" w:type="dxa"/>
            <w:vAlign w:val="bottom"/>
          </w:tcPr>
          <w:p w14:paraId="52A55194" w14:textId="77777777" w:rsidR="004847DB" w:rsidRDefault="00000000">
            <w:pPr>
              <w:ind w:left="100"/>
              <w:rPr>
                <w:sz w:val="20"/>
                <w:szCs w:val="20"/>
              </w:rPr>
            </w:pPr>
            <w:r>
              <w:rPr>
                <w:rFonts w:ascii="Arial" w:eastAsia="Arial" w:hAnsi="Arial" w:cs="Arial"/>
                <w:sz w:val="18"/>
                <w:szCs w:val="18"/>
              </w:rPr>
              <w:t>42</w:t>
            </w:r>
          </w:p>
        </w:tc>
        <w:tc>
          <w:tcPr>
            <w:tcW w:w="7720" w:type="dxa"/>
            <w:vAlign w:val="bottom"/>
          </w:tcPr>
          <w:p w14:paraId="2B378F5B" w14:textId="77777777" w:rsidR="004847DB" w:rsidRDefault="00000000">
            <w:pPr>
              <w:ind w:left="140"/>
              <w:rPr>
                <w:sz w:val="20"/>
                <w:szCs w:val="20"/>
              </w:rPr>
            </w:pPr>
            <w:r>
              <w:rPr>
                <w:rFonts w:ascii="Arial" w:eastAsia="Arial" w:hAnsi="Arial" w:cs="Arial"/>
                <w:sz w:val="18"/>
                <w:szCs w:val="18"/>
              </w:rPr>
              <w:t>Rashodi za nabavu proizvedene dugotrajne imovine</w:t>
            </w:r>
          </w:p>
        </w:tc>
        <w:tc>
          <w:tcPr>
            <w:tcW w:w="1600" w:type="dxa"/>
            <w:vAlign w:val="bottom"/>
          </w:tcPr>
          <w:p w14:paraId="0D8361D1" w14:textId="77777777" w:rsidR="004847DB" w:rsidRDefault="00000000">
            <w:pPr>
              <w:ind w:right="130"/>
              <w:jc w:val="right"/>
              <w:rPr>
                <w:sz w:val="20"/>
                <w:szCs w:val="20"/>
              </w:rPr>
            </w:pPr>
            <w:r>
              <w:rPr>
                <w:rFonts w:ascii="Arial" w:eastAsia="Arial" w:hAnsi="Arial" w:cs="Arial"/>
                <w:sz w:val="18"/>
                <w:szCs w:val="18"/>
              </w:rPr>
              <w:t>3.500,00</w:t>
            </w:r>
          </w:p>
        </w:tc>
        <w:tc>
          <w:tcPr>
            <w:tcW w:w="1400" w:type="dxa"/>
            <w:vAlign w:val="bottom"/>
          </w:tcPr>
          <w:p w14:paraId="044C348B" w14:textId="77777777" w:rsidR="004847DB" w:rsidRDefault="00000000">
            <w:pPr>
              <w:ind w:right="130"/>
              <w:jc w:val="right"/>
              <w:rPr>
                <w:sz w:val="20"/>
                <w:szCs w:val="20"/>
              </w:rPr>
            </w:pPr>
            <w:r>
              <w:rPr>
                <w:rFonts w:ascii="Arial" w:eastAsia="Arial" w:hAnsi="Arial" w:cs="Arial"/>
                <w:sz w:val="18"/>
                <w:szCs w:val="18"/>
              </w:rPr>
              <w:t>-3.500,00</w:t>
            </w:r>
          </w:p>
        </w:tc>
        <w:tc>
          <w:tcPr>
            <w:tcW w:w="1080" w:type="dxa"/>
            <w:vAlign w:val="bottom"/>
          </w:tcPr>
          <w:p w14:paraId="7A887303" w14:textId="77777777" w:rsidR="004847DB" w:rsidRDefault="00000000">
            <w:pPr>
              <w:ind w:left="360"/>
              <w:rPr>
                <w:sz w:val="20"/>
                <w:szCs w:val="20"/>
              </w:rPr>
            </w:pPr>
            <w:r>
              <w:rPr>
                <w:rFonts w:ascii="Arial" w:eastAsia="Arial" w:hAnsi="Arial" w:cs="Arial"/>
                <w:sz w:val="18"/>
                <w:szCs w:val="18"/>
              </w:rPr>
              <w:t>-100,00</w:t>
            </w:r>
          </w:p>
        </w:tc>
        <w:tc>
          <w:tcPr>
            <w:tcW w:w="1400" w:type="dxa"/>
            <w:vAlign w:val="bottom"/>
          </w:tcPr>
          <w:p w14:paraId="5FB134F8" w14:textId="77777777" w:rsidR="004847DB" w:rsidRDefault="00000000">
            <w:pPr>
              <w:ind w:right="10"/>
              <w:jc w:val="right"/>
              <w:rPr>
                <w:sz w:val="20"/>
                <w:szCs w:val="20"/>
              </w:rPr>
            </w:pPr>
            <w:r>
              <w:rPr>
                <w:rFonts w:ascii="Arial" w:eastAsia="Arial" w:hAnsi="Arial" w:cs="Arial"/>
                <w:sz w:val="18"/>
                <w:szCs w:val="18"/>
              </w:rPr>
              <w:t>0,00</w:t>
            </w:r>
          </w:p>
        </w:tc>
      </w:tr>
      <w:tr w:rsidR="004847DB" w14:paraId="3B9E2505" w14:textId="77777777">
        <w:trPr>
          <w:trHeight w:val="256"/>
        </w:trPr>
        <w:tc>
          <w:tcPr>
            <w:tcW w:w="8740" w:type="dxa"/>
            <w:gridSpan w:val="2"/>
            <w:shd w:val="clear" w:color="auto" w:fill="FFFF99"/>
            <w:vAlign w:val="bottom"/>
          </w:tcPr>
          <w:p w14:paraId="2F725286" w14:textId="77777777" w:rsidR="004847DB" w:rsidRDefault="00000000">
            <w:pPr>
              <w:ind w:left="100"/>
              <w:rPr>
                <w:sz w:val="20"/>
                <w:szCs w:val="20"/>
              </w:rPr>
            </w:pPr>
            <w:r>
              <w:rPr>
                <w:rFonts w:ascii="Arial" w:eastAsia="Arial" w:hAnsi="Arial" w:cs="Arial"/>
                <w:b/>
                <w:bCs/>
                <w:sz w:val="18"/>
                <w:szCs w:val="18"/>
              </w:rPr>
              <w:t>Izvor 7.5. PRIHODI OD PRODAJE NEKRETNINA U VLASNIŠTVU OPĆINE VLADISLAVCI</w:t>
            </w:r>
          </w:p>
        </w:tc>
        <w:tc>
          <w:tcPr>
            <w:tcW w:w="1600" w:type="dxa"/>
            <w:shd w:val="clear" w:color="auto" w:fill="FFFF99"/>
            <w:vAlign w:val="bottom"/>
          </w:tcPr>
          <w:p w14:paraId="4FD4B8AB"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2EBD57BB" w14:textId="77777777" w:rsidR="004847DB" w:rsidRDefault="00000000">
            <w:pPr>
              <w:ind w:right="130"/>
              <w:jc w:val="right"/>
              <w:rPr>
                <w:sz w:val="20"/>
                <w:szCs w:val="20"/>
              </w:rPr>
            </w:pPr>
            <w:r>
              <w:rPr>
                <w:rFonts w:ascii="Arial" w:eastAsia="Arial" w:hAnsi="Arial" w:cs="Arial"/>
                <w:b/>
                <w:bCs/>
                <w:sz w:val="18"/>
                <w:szCs w:val="18"/>
              </w:rPr>
              <w:t>1.000,00</w:t>
            </w:r>
          </w:p>
        </w:tc>
        <w:tc>
          <w:tcPr>
            <w:tcW w:w="1080" w:type="dxa"/>
            <w:shd w:val="clear" w:color="auto" w:fill="FFFF99"/>
            <w:vAlign w:val="bottom"/>
          </w:tcPr>
          <w:p w14:paraId="30DB7215"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FFFF99"/>
            <w:vAlign w:val="bottom"/>
          </w:tcPr>
          <w:p w14:paraId="6DB45E9A" w14:textId="77777777" w:rsidR="004847DB" w:rsidRDefault="00000000">
            <w:pPr>
              <w:ind w:right="10"/>
              <w:jc w:val="right"/>
              <w:rPr>
                <w:sz w:val="20"/>
                <w:szCs w:val="20"/>
              </w:rPr>
            </w:pPr>
            <w:r>
              <w:rPr>
                <w:rFonts w:ascii="Arial" w:eastAsia="Arial" w:hAnsi="Arial" w:cs="Arial"/>
                <w:b/>
                <w:bCs/>
                <w:sz w:val="18"/>
                <w:szCs w:val="18"/>
              </w:rPr>
              <w:t>1.000,00</w:t>
            </w:r>
          </w:p>
        </w:tc>
      </w:tr>
      <w:tr w:rsidR="004847DB" w14:paraId="06ACF05E" w14:textId="77777777">
        <w:trPr>
          <w:trHeight w:val="252"/>
        </w:trPr>
        <w:tc>
          <w:tcPr>
            <w:tcW w:w="1020" w:type="dxa"/>
            <w:vAlign w:val="bottom"/>
          </w:tcPr>
          <w:p w14:paraId="3CFEFA06" w14:textId="77777777" w:rsidR="004847DB" w:rsidRDefault="00000000">
            <w:pPr>
              <w:ind w:left="100"/>
              <w:rPr>
                <w:sz w:val="20"/>
                <w:szCs w:val="20"/>
              </w:rPr>
            </w:pPr>
            <w:r>
              <w:rPr>
                <w:rFonts w:ascii="Arial" w:eastAsia="Arial" w:hAnsi="Arial" w:cs="Arial"/>
                <w:b/>
                <w:bCs/>
                <w:sz w:val="18"/>
                <w:szCs w:val="18"/>
              </w:rPr>
              <w:t>4</w:t>
            </w:r>
          </w:p>
        </w:tc>
        <w:tc>
          <w:tcPr>
            <w:tcW w:w="7720" w:type="dxa"/>
            <w:vAlign w:val="bottom"/>
          </w:tcPr>
          <w:p w14:paraId="1CCA7D6A" w14:textId="77777777" w:rsidR="004847DB" w:rsidRDefault="00000000">
            <w:pPr>
              <w:ind w:left="140"/>
              <w:rPr>
                <w:sz w:val="20"/>
                <w:szCs w:val="20"/>
              </w:rPr>
            </w:pPr>
            <w:r>
              <w:rPr>
                <w:rFonts w:ascii="Arial" w:eastAsia="Arial" w:hAnsi="Arial" w:cs="Arial"/>
                <w:b/>
                <w:bCs/>
                <w:sz w:val="18"/>
                <w:szCs w:val="18"/>
              </w:rPr>
              <w:t>Rashodi za nabavu nefinancijske imovine</w:t>
            </w:r>
          </w:p>
        </w:tc>
        <w:tc>
          <w:tcPr>
            <w:tcW w:w="1600" w:type="dxa"/>
            <w:vAlign w:val="bottom"/>
          </w:tcPr>
          <w:p w14:paraId="1F3A1F0E"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vAlign w:val="bottom"/>
          </w:tcPr>
          <w:p w14:paraId="13C623DF" w14:textId="77777777" w:rsidR="004847DB" w:rsidRDefault="00000000">
            <w:pPr>
              <w:ind w:right="130"/>
              <w:jc w:val="right"/>
              <w:rPr>
                <w:sz w:val="20"/>
                <w:szCs w:val="20"/>
              </w:rPr>
            </w:pPr>
            <w:r>
              <w:rPr>
                <w:rFonts w:ascii="Arial" w:eastAsia="Arial" w:hAnsi="Arial" w:cs="Arial"/>
                <w:b/>
                <w:bCs/>
                <w:sz w:val="18"/>
                <w:szCs w:val="18"/>
              </w:rPr>
              <w:t>1.000,00</w:t>
            </w:r>
          </w:p>
        </w:tc>
        <w:tc>
          <w:tcPr>
            <w:tcW w:w="1080" w:type="dxa"/>
            <w:vAlign w:val="bottom"/>
          </w:tcPr>
          <w:p w14:paraId="335AD5F0" w14:textId="77777777" w:rsidR="004847DB" w:rsidRDefault="00000000">
            <w:pPr>
              <w:ind w:left="420"/>
              <w:rPr>
                <w:sz w:val="20"/>
                <w:szCs w:val="20"/>
              </w:rPr>
            </w:pPr>
            <w:r>
              <w:rPr>
                <w:rFonts w:ascii="Arial" w:eastAsia="Arial" w:hAnsi="Arial" w:cs="Arial"/>
                <w:b/>
                <w:bCs/>
                <w:sz w:val="18"/>
                <w:szCs w:val="18"/>
              </w:rPr>
              <w:t>100,00</w:t>
            </w:r>
          </w:p>
        </w:tc>
        <w:tc>
          <w:tcPr>
            <w:tcW w:w="1400" w:type="dxa"/>
            <w:vAlign w:val="bottom"/>
          </w:tcPr>
          <w:p w14:paraId="3ECE2D4E" w14:textId="77777777" w:rsidR="004847DB" w:rsidRDefault="00000000">
            <w:pPr>
              <w:ind w:right="10"/>
              <w:jc w:val="right"/>
              <w:rPr>
                <w:sz w:val="20"/>
                <w:szCs w:val="20"/>
              </w:rPr>
            </w:pPr>
            <w:r>
              <w:rPr>
                <w:rFonts w:ascii="Arial" w:eastAsia="Arial" w:hAnsi="Arial" w:cs="Arial"/>
                <w:b/>
                <w:bCs/>
                <w:sz w:val="18"/>
                <w:szCs w:val="18"/>
              </w:rPr>
              <w:t>1.000,00</w:t>
            </w:r>
          </w:p>
        </w:tc>
      </w:tr>
      <w:tr w:rsidR="004847DB" w14:paraId="26809591" w14:textId="77777777">
        <w:trPr>
          <w:trHeight w:val="258"/>
        </w:trPr>
        <w:tc>
          <w:tcPr>
            <w:tcW w:w="1020" w:type="dxa"/>
            <w:vAlign w:val="bottom"/>
          </w:tcPr>
          <w:p w14:paraId="338DF042" w14:textId="77777777" w:rsidR="004847DB" w:rsidRDefault="00000000">
            <w:pPr>
              <w:ind w:left="100"/>
              <w:rPr>
                <w:sz w:val="20"/>
                <w:szCs w:val="20"/>
              </w:rPr>
            </w:pPr>
            <w:r>
              <w:rPr>
                <w:rFonts w:ascii="Arial" w:eastAsia="Arial" w:hAnsi="Arial" w:cs="Arial"/>
                <w:sz w:val="18"/>
                <w:szCs w:val="18"/>
              </w:rPr>
              <w:t>42</w:t>
            </w:r>
          </w:p>
        </w:tc>
        <w:tc>
          <w:tcPr>
            <w:tcW w:w="7720" w:type="dxa"/>
            <w:vAlign w:val="bottom"/>
          </w:tcPr>
          <w:p w14:paraId="6746F0F6" w14:textId="77777777" w:rsidR="004847DB" w:rsidRDefault="00000000">
            <w:pPr>
              <w:ind w:left="140"/>
              <w:rPr>
                <w:sz w:val="20"/>
                <w:szCs w:val="20"/>
              </w:rPr>
            </w:pPr>
            <w:r>
              <w:rPr>
                <w:rFonts w:ascii="Arial" w:eastAsia="Arial" w:hAnsi="Arial" w:cs="Arial"/>
                <w:sz w:val="18"/>
                <w:szCs w:val="18"/>
              </w:rPr>
              <w:t>Rashodi za nabavu proizvedene dugotrajne imovine</w:t>
            </w:r>
          </w:p>
        </w:tc>
        <w:tc>
          <w:tcPr>
            <w:tcW w:w="1600" w:type="dxa"/>
            <w:vAlign w:val="bottom"/>
          </w:tcPr>
          <w:p w14:paraId="2796F72B" w14:textId="77777777" w:rsidR="004847DB" w:rsidRDefault="00000000">
            <w:pPr>
              <w:ind w:right="130"/>
              <w:jc w:val="right"/>
              <w:rPr>
                <w:sz w:val="20"/>
                <w:szCs w:val="20"/>
              </w:rPr>
            </w:pPr>
            <w:r>
              <w:rPr>
                <w:rFonts w:ascii="Arial" w:eastAsia="Arial" w:hAnsi="Arial" w:cs="Arial"/>
                <w:sz w:val="18"/>
                <w:szCs w:val="18"/>
              </w:rPr>
              <w:t>0,00</w:t>
            </w:r>
          </w:p>
        </w:tc>
        <w:tc>
          <w:tcPr>
            <w:tcW w:w="1400" w:type="dxa"/>
            <w:vAlign w:val="bottom"/>
          </w:tcPr>
          <w:p w14:paraId="6594F261" w14:textId="77777777" w:rsidR="004847DB" w:rsidRDefault="00000000">
            <w:pPr>
              <w:ind w:right="130"/>
              <w:jc w:val="right"/>
              <w:rPr>
                <w:sz w:val="20"/>
                <w:szCs w:val="20"/>
              </w:rPr>
            </w:pPr>
            <w:r>
              <w:rPr>
                <w:rFonts w:ascii="Arial" w:eastAsia="Arial" w:hAnsi="Arial" w:cs="Arial"/>
                <w:sz w:val="18"/>
                <w:szCs w:val="18"/>
              </w:rPr>
              <w:t>1.000,00</w:t>
            </w:r>
          </w:p>
        </w:tc>
        <w:tc>
          <w:tcPr>
            <w:tcW w:w="1080" w:type="dxa"/>
            <w:vAlign w:val="bottom"/>
          </w:tcPr>
          <w:p w14:paraId="1E235133" w14:textId="77777777" w:rsidR="004847DB" w:rsidRDefault="00000000">
            <w:pPr>
              <w:ind w:left="420"/>
              <w:rPr>
                <w:sz w:val="20"/>
                <w:szCs w:val="20"/>
              </w:rPr>
            </w:pPr>
            <w:r>
              <w:rPr>
                <w:rFonts w:ascii="Arial" w:eastAsia="Arial" w:hAnsi="Arial" w:cs="Arial"/>
                <w:sz w:val="18"/>
                <w:szCs w:val="18"/>
              </w:rPr>
              <w:t>100,00</w:t>
            </w:r>
          </w:p>
        </w:tc>
        <w:tc>
          <w:tcPr>
            <w:tcW w:w="1400" w:type="dxa"/>
            <w:vAlign w:val="bottom"/>
          </w:tcPr>
          <w:p w14:paraId="4BEEE2D3" w14:textId="77777777" w:rsidR="004847DB" w:rsidRDefault="00000000">
            <w:pPr>
              <w:ind w:right="10"/>
              <w:jc w:val="right"/>
              <w:rPr>
                <w:sz w:val="20"/>
                <w:szCs w:val="20"/>
              </w:rPr>
            </w:pPr>
            <w:r>
              <w:rPr>
                <w:rFonts w:ascii="Arial" w:eastAsia="Arial" w:hAnsi="Arial" w:cs="Arial"/>
                <w:sz w:val="18"/>
                <w:szCs w:val="18"/>
              </w:rPr>
              <w:t>1.000,00</w:t>
            </w:r>
          </w:p>
        </w:tc>
      </w:tr>
      <w:tr w:rsidR="004847DB" w14:paraId="1F307CE3" w14:textId="77777777">
        <w:trPr>
          <w:trHeight w:val="205"/>
        </w:trPr>
        <w:tc>
          <w:tcPr>
            <w:tcW w:w="8740" w:type="dxa"/>
            <w:gridSpan w:val="2"/>
            <w:shd w:val="clear" w:color="auto" w:fill="CCCCFF"/>
            <w:vAlign w:val="bottom"/>
          </w:tcPr>
          <w:p w14:paraId="2DF69825" w14:textId="77777777" w:rsidR="004847DB" w:rsidRDefault="00000000">
            <w:pPr>
              <w:spacing w:line="205" w:lineRule="exact"/>
              <w:ind w:left="100"/>
              <w:rPr>
                <w:sz w:val="20"/>
                <w:szCs w:val="20"/>
              </w:rPr>
            </w:pPr>
            <w:r>
              <w:rPr>
                <w:rFonts w:ascii="Arial" w:eastAsia="Arial" w:hAnsi="Arial" w:cs="Arial"/>
                <w:b/>
                <w:bCs/>
                <w:sz w:val="18"/>
                <w:szCs w:val="18"/>
              </w:rPr>
              <w:t>Kapitalni projekt K100104 NABAVA DOD.OPREME ZA DJ. VRTIĆ ZEKO VLADISLAVCI - VIDEO</w:t>
            </w:r>
          </w:p>
        </w:tc>
        <w:tc>
          <w:tcPr>
            <w:tcW w:w="1600" w:type="dxa"/>
            <w:shd w:val="clear" w:color="auto" w:fill="CCCCFF"/>
            <w:vAlign w:val="bottom"/>
          </w:tcPr>
          <w:p w14:paraId="68378D52" w14:textId="77777777" w:rsidR="004847DB" w:rsidRDefault="004847DB">
            <w:pPr>
              <w:rPr>
                <w:sz w:val="17"/>
                <w:szCs w:val="17"/>
              </w:rPr>
            </w:pPr>
          </w:p>
        </w:tc>
        <w:tc>
          <w:tcPr>
            <w:tcW w:w="1400" w:type="dxa"/>
            <w:shd w:val="clear" w:color="auto" w:fill="CCCCFF"/>
            <w:vAlign w:val="bottom"/>
          </w:tcPr>
          <w:p w14:paraId="36356060" w14:textId="77777777" w:rsidR="004847DB" w:rsidRDefault="004847DB">
            <w:pPr>
              <w:rPr>
                <w:sz w:val="17"/>
                <w:szCs w:val="17"/>
              </w:rPr>
            </w:pPr>
          </w:p>
        </w:tc>
        <w:tc>
          <w:tcPr>
            <w:tcW w:w="1080" w:type="dxa"/>
            <w:shd w:val="clear" w:color="auto" w:fill="CCCCFF"/>
            <w:vAlign w:val="bottom"/>
          </w:tcPr>
          <w:p w14:paraId="38BF17B2" w14:textId="77777777" w:rsidR="004847DB" w:rsidRDefault="004847DB">
            <w:pPr>
              <w:rPr>
                <w:sz w:val="17"/>
                <w:szCs w:val="17"/>
              </w:rPr>
            </w:pPr>
          </w:p>
        </w:tc>
        <w:tc>
          <w:tcPr>
            <w:tcW w:w="1400" w:type="dxa"/>
            <w:shd w:val="clear" w:color="auto" w:fill="CCCCFF"/>
            <w:vAlign w:val="bottom"/>
          </w:tcPr>
          <w:p w14:paraId="15FCD2D2" w14:textId="77777777" w:rsidR="004847DB" w:rsidRDefault="004847DB">
            <w:pPr>
              <w:rPr>
                <w:sz w:val="17"/>
                <w:szCs w:val="17"/>
              </w:rPr>
            </w:pPr>
          </w:p>
        </w:tc>
      </w:tr>
      <w:tr w:rsidR="004847DB" w14:paraId="7E127E2D" w14:textId="77777777">
        <w:trPr>
          <w:trHeight w:val="208"/>
        </w:trPr>
        <w:tc>
          <w:tcPr>
            <w:tcW w:w="1020" w:type="dxa"/>
            <w:shd w:val="clear" w:color="auto" w:fill="CCCCFF"/>
            <w:vAlign w:val="bottom"/>
          </w:tcPr>
          <w:p w14:paraId="2233C597" w14:textId="77777777" w:rsidR="004847DB" w:rsidRDefault="00000000">
            <w:pPr>
              <w:ind w:left="100"/>
              <w:rPr>
                <w:sz w:val="20"/>
                <w:szCs w:val="20"/>
              </w:rPr>
            </w:pPr>
            <w:r>
              <w:rPr>
                <w:rFonts w:ascii="Arial" w:eastAsia="Arial" w:hAnsi="Arial" w:cs="Arial"/>
                <w:b/>
                <w:bCs/>
                <w:sz w:val="18"/>
                <w:szCs w:val="18"/>
              </w:rPr>
              <w:t>NADZOR</w:t>
            </w:r>
          </w:p>
        </w:tc>
        <w:tc>
          <w:tcPr>
            <w:tcW w:w="7720" w:type="dxa"/>
            <w:shd w:val="clear" w:color="auto" w:fill="CCCCFF"/>
            <w:vAlign w:val="bottom"/>
          </w:tcPr>
          <w:p w14:paraId="37300361" w14:textId="77777777" w:rsidR="004847DB" w:rsidRDefault="004847DB">
            <w:pPr>
              <w:rPr>
                <w:sz w:val="18"/>
                <w:szCs w:val="18"/>
              </w:rPr>
            </w:pPr>
          </w:p>
        </w:tc>
        <w:tc>
          <w:tcPr>
            <w:tcW w:w="1600" w:type="dxa"/>
            <w:shd w:val="clear" w:color="auto" w:fill="CCCCFF"/>
            <w:vAlign w:val="bottom"/>
          </w:tcPr>
          <w:p w14:paraId="47FE6BB1" w14:textId="77777777" w:rsidR="004847DB" w:rsidRDefault="00000000">
            <w:pPr>
              <w:ind w:right="130"/>
              <w:jc w:val="right"/>
              <w:rPr>
                <w:sz w:val="20"/>
                <w:szCs w:val="20"/>
              </w:rPr>
            </w:pPr>
            <w:r>
              <w:rPr>
                <w:rFonts w:ascii="Arial" w:eastAsia="Arial" w:hAnsi="Arial" w:cs="Arial"/>
                <w:b/>
                <w:bCs/>
                <w:sz w:val="18"/>
                <w:szCs w:val="18"/>
              </w:rPr>
              <w:t>5.100,00</w:t>
            </w:r>
          </w:p>
        </w:tc>
        <w:tc>
          <w:tcPr>
            <w:tcW w:w="1400" w:type="dxa"/>
            <w:shd w:val="clear" w:color="auto" w:fill="CCCCFF"/>
            <w:vAlign w:val="bottom"/>
          </w:tcPr>
          <w:p w14:paraId="06763BC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00DFBF93"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22C51710" w14:textId="77777777" w:rsidR="004847DB" w:rsidRDefault="00000000">
            <w:pPr>
              <w:ind w:right="10"/>
              <w:jc w:val="right"/>
              <w:rPr>
                <w:sz w:val="20"/>
                <w:szCs w:val="20"/>
              </w:rPr>
            </w:pPr>
            <w:r>
              <w:rPr>
                <w:rFonts w:ascii="Arial" w:eastAsia="Arial" w:hAnsi="Arial" w:cs="Arial"/>
                <w:b/>
                <w:bCs/>
                <w:sz w:val="18"/>
                <w:szCs w:val="18"/>
              </w:rPr>
              <w:t>5.100,00</w:t>
            </w:r>
          </w:p>
        </w:tc>
      </w:tr>
      <w:tr w:rsidR="004847DB" w14:paraId="3FE321D5" w14:textId="77777777">
        <w:trPr>
          <w:trHeight w:val="257"/>
        </w:trPr>
        <w:tc>
          <w:tcPr>
            <w:tcW w:w="8740" w:type="dxa"/>
            <w:gridSpan w:val="2"/>
            <w:shd w:val="clear" w:color="auto" w:fill="FFFF99"/>
            <w:vAlign w:val="bottom"/>
          </w:tcPr>
          <w:p w14:paraId="267F86FD"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056A52BC" w14:textId="77777777" w:rsidR="004847DB" w:rsidRDefault="00000000">
            <w:pPr>
              <w:ind w:right="130"/>
              <w:jc w:val="right"/>
              <w:rPr>
                <w:sz w:val="20"/>
                <w:szCs w:val="20"/>
              </w:rPr>
            </w:pPr>
            <w:r>
              <w:rPr>
                <w:rFonts w:ascii="Arial" w:eastAsia="Arial" w:hAnsi="Arial" w:cs="Arial"/>
                <w:b/>
                <w:bCs/>
                <w:sz w:val="18"/>
                <w:szCs w:val="18"/>
              </w:rPr>
              <w:t>5.100,00</w:t>
            </w:r>
          </w:p>
        </w:tc>
        <w:tc>
          <w:tcPr>
            <w:tcW w:w="1400" w:type="dxa"/>
            <w:shd w:val="clear" w:color="auto" w:fill="FFFF99"/>
            <w:vAlign w:val="bottom"/>
          </w:tcPr>
          <w:p w14:paraId="5AF499F6"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74C35DE3"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05F5C069" w14:textId="77777777" w:rsidR="004847DB" w:rsidRDefault="00000000">
            <w:pPr>
              <w:ind w:right="10"/>
              <w:jc w:val="right"/>
              <w:rPr>
                <w:sz w:val="20"/>
                <w:szCs w:val="20"/>
              </w:rPr>
            </w:pPr>
            <w:r>
              <w:rPr>
                <w:rFonts w:ascii="Arial" w:eastAsia="Arial" w:hAnsi="Arial" w:cs="Arial"/>
                <w:b/>
                <w:bCs/>
                <w:sz w:val="18"/>
                <w:szCs w:val="18"/>
              </w:rPr>
              <w:t>5.100,00</w:t>
            </w:r>
          </w:p>
        </w:tc>
      </w:tr>
      <w:tr w:rsidR="004847DB" w14:paraId="0680DC9A" w14:textId="77777777">
        <w:trPr>
          <w:trHeight w:val="252"/>
        </w:trPr>
        <w:tc>
          <w:tcPr>
            <w:tcW w:w="1020" w:type="dxa"/>
            <w:vAlign w:val="bottom"/>
          </w:tcPr>
          <w:p w14:paraId="0795D03C" w14:textId="77777777" w:rsidR="004847DB" w:rsidRDefault="00000000">
            <w:pPr>
              <w:ind w:left="100"/>
              <w:rPr>
                <w:sz w:val="20"/>
                <w:szCs w:val="20"/>
              </w:rPr>
            </w:pPr>
            <w:r>
              <w:rPr>
                <w:rFonts w:ascii="Arial" w:eastAsia="Arial" w:hAnsi="Arial" w:cs="Arial"/>
                <w:b/>
                <w:bCs/>
                <w:sz w:val="18"/>
                <w:szCs w:val="18"/>
              </w:rPr>
              <w:t>4</w:t>
            </w:r>
          </w:p>
        </w:tc>
        <w:tc>
          <w:tcPr>
            <w:tcW w:w="7720" w:type="dxa"/>
            <w:vAlign w:val="bottom"/>
          </w:tcPr>
          <w:p w14:paraId="196237D6" w14:textId="77777777" w:rsidR="004847DB" w:rsidRDefault="00000000">
            <w:pPr>
              <w:ind w:left="140"/>
              <w:rPr>
                <w:sz w:val="20"/>
                <w:szCs w:val="20"/>
              </w:rPr>
            </w:pPr>
            <w:r>
              <w:rPr>
                <w:rFonts w:ascii="Arial" w:eastAsia="Arial" w:hAnsi="Arial" w:cs="Arial"/>
                <w:b/>
                <w:bCs/>
                <w:sz w:val="18"/>
                <w:szCs w:val="18"/>
              </w:rPr>
              <w:t>Rashodi za nabavu nefinancijske imovine</w:t>
            </w:r>
          </w:p>
        </w:tc>
        <w:tc>
          <w:tcPr>
            <w:tcW w:w="1600" w:type="dxa"/>
            <w:vAlign w:val="bottom"/>
          </w:tcPr>
          <w:p w14:paraId="6804BC65" w14:textId="77777777" w:rsidR="004847DB" w:rsidRDefault="00000000">
            <w:pPr>
              <w:ind w:right="130"/>
              <w:jc w:val="right"/>
              <w:rPr>
                <w:sz w:val="20"/>
                <w:szCs w:val="20"/>
              </w:rPr>
            </w:pPr>
            <w:r>
              <w:rPr>
                <w:rFonts w:ascii="Arial" w:eastAsia="Arial" w:hAnsi="Arial" w:cs="Arial"/>
                <w:b/>
                <w:bCs/>
                <w:sz w:val="18"/>
                <w:szCs w:val="18"/>
              </w:rPr>
              <w:t>5.100,00</w:t>
            </w:r>
          </w:p>
        </w:tc>
        <w:tc>
          <w:tcPr>
            <w:tcW w:w="1400" w:type="dxa"/>
            <w:vAlign w:val="bottom"/>
          </w:tcPr>
          <w:p w14:paraId="18BC5C9D"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0D39B86C"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7A64C259" w14:textId="77777777" w:rsidR="004847DB" w:rsidRDefault="00000000">
            <w:pPr>
              <w:ind w:right="10"/>
              <w:jc w:val="right"/>
              <w:rPr>
                <w:sz w:val="20"/>
                <w:szCs w:val="20"/>
              </w:rPr>
            </w:pPr>
            <w:r>
              <w:rPr>
                <w:rFonts w:ascii="Arial" w:eastAsia="Arial" w:hAnsi="Arial" w:cs="Arial"/>
                <w:b/>
                <w:bCs/>
                <w:sz w:val="18"/>
                <w:szCs w:val="18"/>
              </w:rPr>
              <w:t>5.100,00</w:t>
            </w:r>
          </w:p>
        </w:tc>
      </w:tr>
      <w:tr w:rsidR="004847DB" w14:paraId="0D375044" w14:textId="77777777">
        <w:trPr>
          <w:trHeight w:val="256"/>
        </w:trPr>
        <w:tc>
          <w:tcPr>
            <w:tcW w:w="1020" w:type="dxa"/>
            <w:vAlign w:val="bottom"/>
          </w:tcPr>
          <w:p w14:paraId="189BB49F" w14:textId="77777777" w:rsidR="004847DB" w:rsidRDefault="00000000">
            <w:pPr>
              <w:ind w:left="100"/>
              <w:rPr>
                <w:sz w:val="20"/>
                <w:szCs w:val="20"/>
              </w:rPr>
            </w:pPr>
            <w:r>
              <w:rPr>
                <w:rFonts w:ascii="Arial" w:eastAsia="Arial" w:hAnsi="Arial" w:cs="Arial"/>
                <w:sz w:val="18"/>
                <w:szCs w:val="18"/>
              </w:rPr>
              <w:t>42</w:t>
            </w:r>
          </w:p>
        </w:tc>
        <w:tc>
          <w:tcPr>
            <w:tcW w:w="7720" w:type="dxa"/>
            <w:vAlign w:val="bottom"/>
          </w:tcPr>
          <w:p w14:paraId="286D05D7" w14:textId="77777777" w:rsidR="004847DB" w:rsidRDefault="00000000">
            <w:pPr>
              <w:ind w:left="140"/>
              <w:rPr>
                <w:sz w:val="20"/>
                <w:szCs w:val="20"/>
              </w:rPr>
            </w:pPr>
            <w:r>
              <w:rPr>
                <w:rFonts w:ascii="Arial" w:eastAsia="Arial" w:hAnsi="Arial" w:cs="Arial"/>
                <w:sz w:val="18"/>
                <w:szCs w:val="18"/>
              </w:rPr>
              <w:t>Rashodi za nabavu proizvedene dugotrajne imovine</w:t>
            </w:r>
          </w:p>
        </w:tc>
        <w:tc>
          <w:tcPr>
            <w:tcW w:w="1600" w:type="dxa"/>
            <w:vAlign w:val="bottom"/>
          </w:tcPr>
          <w:p w14:paraId="7985C6EB" w14:textId="77777777" w:rsidR="004847DB" w:rsidRDefault="00000000">
            <w:pPr>
              <w:ind w:right="130"/>
              <w:jc w:val="right"/>
              <w:rPr>
                <w:sz w:val="20"/>
                <w:szCs w:val="20"/>
              </w:rPr>
            </w:pPr>
            <w:r>
              <w:rPr>
                <w:rFonts w:ascii="Arial" w:eastAsia="Arial" w:hAnsi="Arial" w:cs="Arial"/>
                <w:sz w:val="18"/>
                <w:szCs w:val="18"/>
              </w:rPr>
              <w:t>5.100,00</w:t>
            </w:r>
          </w:p>
        </w:tc>
        <w:tc>
          <w:tcPr>
            <w:tcW w:w="1400" w:type="dxa"/>
            <w:vAlign w:val="bottom"/>
          </w:tcPr>
          <w:p w14:paraId="1C2D1FF5"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0A2FB3C7"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63108E7E" w14:textId="77777777" w:rsidR="004847DB" w:rsidRDefault="00000000">
            <w:pPr>
              <w:ind w:right="10"/>
              <w:jc w:val="right"/>
              <w:rPr>
                <w:sz w:val="20"/>
                <w:szCs w:val="20"/>
              </w:rPr>
            </w:pPr>
            <w:r>
              <w:rPr>
                <w:rFonts w:ascii="Arial" w:eastAsia="Arial" w:hAnsi="Arial" w:cs="Arial"/>
                <w:sz w:val="18"/>
                <w:szCs w:val="18"/>
              </w:rPr>
              <w:t>5.100,00</w:t>
            </w:r>
          </w:p>
        </w:tc>
      </w:tr>
      <w:tr w:rsidR="004847DB" w14:paraId="43A50DCC" w14:textId="77777777">
        <w:trPr>
          <w:trHeight w:val="205"/>
        </w:trPr>
        <w:tc>
          <w:tcPr>
            <w:tcW w:w="8740" w:type="dxa"/>
            <w:gridSpan w:val="2"/>
            <w:shd w:val="clear" w:color="auto" w:fill="CCCCFF"/>
            <w:vAlign w:val="bottom"/>
          </w:tcPr>
          <w:p w14:paraId="1E0F080A" w14:textId="77777777" w:rsidR="004847DB" w:rsidRDefault="00000000">
            <w:pPr>
              <w:spacing w:line="205" w:lineRule="exact"/>
              <w:ind w:left="100"/>
              <w:rPr>
                <w:sz w:val="20"/>
                <w:szCs w:val="20"/>
              </w:rPr>
            </w:pPr>
            <w:r>
              <w:rPr>
                <w:rFonts w:ascii="Arial" w:eastAsia="Arial" w:hAnsi="Arial" w:cs="Arial"/>
                <w:b/>
                <w:bCs/>
                <w:sz w:val="18"/>
                <w:szCs w:val="18"/>
              </w:rPr>
              <w:t>Kapitalni projekt K100105 NABAVA DODATNE OPREME ZA DJEČJI VRTIĆ ZEKO VLADISLAVCI,</w:t>
            </w:r>
          </w:p>
        </w:tc>
        <w:tc>
          <w:tcPr>
            <w:tcW w:w="1600" w:type="dxa"/>
            <w:shd w:val="clear" w:color="auto" w:fill="CCCCFF"/>
            <w:vAlign w:val="bottom"/>
          </w:tcPr>
          <w:p w14:paraId="41B4181D" w14:textId="77777777" w:rsidR="004847DB" w:rsidRDefault="004847DB">
            <w:pPr>
              <w:rPr>
                <w:sz w:val="17"/>
                <w:szCs w:val="17"/>
              </w:rPr>
            </w:pPr>
          </w:p>
        </w:tc>
        <w:tc>
          <w:tcPr>
            <w:tcW w:w="1400" w:type="dxa"/>
            <w:shd w:val="clear" w:color="auto" w:fill="CCCCFF"/>
            <w:vAlign w:val="bottom"/>
          </w:tcPr>
          <w:p w14:paraId="350DD805" w14:textId="77777777" w:rsidR="004847DB" w:rsidRDefault="004847DB">
            <w:pPr>
              <w:rPr>
                <w:sz w:val="17"/>
                <w:szCs w:val="17"/>
              </w:rPr>
            </w:pPr>
          </w:p>
        </w:tc>
        <w:tc>
          <w:tcPr>
            <w:tcW w:w="1080" w:type="dxa"/>
            <w:shd w:val="clear" w:color="auto" w:fill="CCCCFF"/>
            <w:vAlign w:val="bottom"/>
          </w:tcPr>
          <w:p w14:paraId="6F24F63B" w14:textId="77777777" w:rsidR="004847DB" w:rsidRDefault="004847DB">
            <w:pPr>
              <w:rPr>
                <w:sz w:val="17"/>
                <w:szCs w:val="17"/>
              </w:rPr>
            </w:pPr>
          </w:p>
        </w:tc>
        <w:tc>
          <w:tcPr>
            <w:tcW w:w="1400" w:type="dxa"/>
            <w:shd w:val="clear" w:color="auto" w:fill="CCCCFF"/>
            <w:vAlign w:val="bottom"/>
          </w:tcPr>
          <w:p w14:paraId="78071B09" w14:textId="77777777" w:rsidR="004847DB" w:rsidRDefault="004847DB">
            <w:pPr>
              <w:rPr>
                <w:sz w:val="17"/>
                <w:szCs w:val="17"/>
              </w:rPr>
            </w:pPr>
          </w:p>
        </w:tc>
      </w:tr>
      <w:tr w:rsidR="004847DB" w14:paraId="14C21DDD" w14:textId="77777777">
        <w:trPr>
          <w:trHeight w:val="210"/>
        </w:trPr>
        <w:tc>
          <w:tcPr>
            <w:tcW w:w="1020" w:type="dxa"/>
            <w:shd w:val="clear" w:color="auto" w:fill="CCCCFF"/>
            <w:vAlign w:val="bottom"/>
          </w:tcPr>
          <w:p w14:paraId="2E0F29BF" w14:textId="77777777" w:rsidR="004847DB" w:rsidRDefault="00000000">
            <w:pPr>
              <w:ind w:left="100"/>
              <w:rPr>
                <w:sz w:val="20"/>
                <w:szCs w:val="20"/>
              </w:rPr>
            </w:pPr>
            <w:r>
              <w:rPr>
                <w:rFonts w:ascii="Arial" w:eastAsia="Arial" w:hAnsi="Arial" w:cs="Arial"/>
                <w:b/>
                <w:bCs/>
                <w:sz w:val="18"/>
                <w:szCs w:val="18"/>
              </w:rPr>
              <w:t>TAPETE</w:t>
            </w:r>
          </w:p>
        </w:tc>
        <w:tc>
          <w:tcPr>
            <w:tcW w:w="7720" w:type="dxa"/>
            <w:shd w:val="clear" w:color="auto" w:fill="CCCCFF"/>
            <w:vAlign w:val="bottom"/>
          </w:tcPr>
          <w:p w14:paraId="16C147AD" w14:textId="77777777" w:rsidR="004847DB" w:rsidRDefault="004847DB">
            <w:pPr>
              <w:rPr>
                <w:sz w:val="18"/>
                <w:szCs w:val="18"/>
              </w:rPr>
            </w:pPr>
          </w:p>
        </w:tc>
        <w:tc>
          <w:tcPr>
            <w:tcW w:w="1600" w:type="dxa"/>
            <w:shd w:val="clear" w:color="auto" w:fill="CCCCFF"/>
            <w:vAlign w:val="bottom"/>
          </w:tcPr>
          <w:p w14:paraId="0FE76FAC" w14:textId="77777777" w:rsidR="004847DB" w:rsidRDefault="00000000">
            <w:pPr>
              <w:ind w:right="130"/>
              <w:jc w:val="right"/>
              <w:rPr>
                <w:sz w:val="20"/>
                <w:szCs w:val="20"/>
              </w:rPr>
            </w:pPr>
            <w:r>
              <w:rPr>
                <w:rFonts w:ascii="Arial" w:eastAsia="Arial" w:hAnsi="Arial" w:cs="Arial"/>
                <w:b/>
                <w:bCs/>
                <w:sz w:val="18"/>
                <w:szCs w:val="18"/>
              </w:rPr>
              <w:t>4.000,00</w:t>
            </w:r>
          </w:p>
        </w:tc>
        <w:tc>
          <w:tcPr>
            <w:tcW w:w="1400" w:type="dxa"/>
            <w:shd w:val="clear" w:color="auto" w:fill="CCCCFF"/>
            <w:vAlign w:val="bottom"/>
          </w:tcPr>
          <w:p w14:paraId="3CB3D953"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5AA515B3"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0A3E57FC" w14:textId="77777777" w:rsidR="004847DB" w:rsidRDefault="00000000">
            <w:pPr>
              <w:ind w:right="10"/>
              <w:jc w:val="right"/>
              <w:rPr>
                <w:sz w:val="20"/>
                <w:szCs w:val="20"/>
              </w:rPr>
            </w:pPr>
            <w:r>
              <w:rPr>
                <w:rFonts w:ascii="Arial" w:eastAsia="Arial" w:hAnsi="Arial" w:cs="Arial"/>
                <w:b/>
                <w:bCs/>
                <w:sz w:val="18"/>
                <w:szCs w:val="18"/>
              </w:rPr>
              <w:t>4.000,00</w:t>
            </w:r>
          </w:p>
        </w:tc>
      </w:tr>
      <w:tr w:rsidR="004847DB" w14:paraId="00A49371" w14:textId="77777777">
        <w:trPr>
          <w:trHeight w:val="256"/>
        </w:trPr>
        <w:tc>
          <w:tcPr>
            <w:tcW w:w="8740" w:type="dxa"/>
            <w:gridSpan w:val="2"/>
            <w:shd w:val="clear" w:color="auto" w:fill="FFFF99"/>
            <w:vAlign w:val="bottom"/>
          </w:tcPr>
          <w:p w14:paraId="76006D6A"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09727C50" w14:textId="77777777" w:rsidR="004847DB" w:rsidRDefault="00000000">
            <w:pPr>
              <w:ind w:right="130"/>
              <w:jc w:val="right"/>
              <w:rPr>
                <w:sz w:val="20"/>
                <w:szCs w:val="20"/>
              </w:rPr>
            </w:pPr>
            <w:r>
              <w:rPr>
                <w:rFonts w:ascii="Arial" w:eastAsia="Arial" w:hAnsi="Arial" w:cs="Arial"/>
                <w:b/>
                <w:bCs/>
                <w:sz w:val="18"/>
                <w:szCs w:val="18"/>
              </w:rPr>
              <w:t>4.000,00</w:t>
            </w:r>
          </w:p>
        </w:tc>
        <w:tc>
          <w:tcPr>
            <w:tcW w:w="1400" w:type="dxa"/>
            <w:shd w:val="clear" w:color="auto" w:fill="FFFF99"/>
            <w:vAlign w:val="bottom"/>
          </w:tcPr>
          <w:p w14:paraId="0817C5D5"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130D3BC5"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7DBAC1AA" w14:textId="77777777" w:rsidR="004847DB" w:rsidRDefault="00000000">
            <w:pPr>
              <w:ind w:right="10"/>
              <w:jc w:val="right"/>
              <w:rPr>
                <w:sz w:val="20"/>
                <w:szCs w:val="20"/>
              </w:rPr>
            </w:pPr>
            <w:r>
              <w:rPr>
                <w:rFonts w:ascii="Arial" w:eastAsia="Arial" w:hAnsi="Arial" w:cs="Arial"/>
                <w:b/>
                <w:bCs/>
                <w:sz w:val="18"/>
                <w:szCs w:val="18"/>
              </w:rPr>
              <w:t>4.000,00</w:t>
            </w:r>
          </w:p>
        </w:tc>
      </w:tr>
      <w:tr w:rsidR="004847DB" w14:paraId="414671A9" w14:textId="77777777">
        <w:trPr>
          <w:trHeight w:val="252"/>
        </w:trPr>
        <w:tc>
          <w:tcPr>
            <w:tcW w:w="1020" w:type="dxa"/>
            <w:vAlign w:val="bottom"/>
          </w:tcPr>
          <w:p w14:paraId="44B9131E" w14:textId="77777777" w:rsidR="004847DB" w:rsidRDefault="00000000">
            <w:pPr>
              <w:ind w:left="100"/>
              <w:rPr>
                <w:sz w:val="20"/>
                <w:szCs w:val="20"/>
              </w:rPr>
            </w:pPr>
            <w:r>
              <w:rPr>
                <w:rFonts w:ascii="Arial" w:eastAsia="Arial" w:hAnsi="Arial" w:cs="Arial"/>
                <w:b/>
                <w:bCs/>
                <w:sz w:val="18"/>
                <w:szCs w:val="18"/>
              </w:rPr>
              <w:t>3</w:t>
            </w:r>
          </w:p>
        </w:tc>
        <w:tc>
          <w:tcPr>
            <w:tcW w:w="7720" w:type="dxa"/>
            <w:vAlign w:val="bottom"/>
          </w:tcPr>
          <w:p w14:paraId="0B1F412A" w14:textId="77777777" w:rsidR="004847DB" w:rsidRDefault="00000000">
            <w:pPr>
              <w:ind w:left="140"/>
              <w:rPr>
                <w:sz w:val="20"/>
                <w:szCs w:val="20"/>
              </w:rPr>
            </w:pPr>
            <w:r>
              <w:rPr>
                <w:rFonts w:ascii="Arial" w:eastAsia="Arial" w:hAnsi="Arial" w:cs="Arial"/>
                <w:b/>
                <w:bCs/>
                <w:sz w:val="18"/>
                <w:szCs w:val="18"/>
              </w:rPr>
              <w:t>Rashodi poslovanja</w:t>
            </w:r>
          </w:p>
        </w:tc>
        <w:tc>
          <w:tcPr>
            <w:tcW w:w="1600" w:type="dxa"/>
            <w:vAlign w:val="bottom"/>
          </w:tcPr>
          <w:p w14:paraId="4913B057" w14:textId="77777777" w:rsidR="004847DB" w:rsidRDefault="00000000">
            <w:pPr>
              <w:ind w:right="130"/>
              <w:jc w:val="right"/>
              <w:rPr>
                <w:sz w:val="20"/>
                <w:szCs w:val="20"/>
              </w:rPr>
            </w:pPr>
            <w:r>
              <w:rPr>
                <w:rFonts w:ascii="Arial" w:eastAsia="Arial" w:hAnsi="Arial" w:cs="Arial"/>
                <w:b/>
                <w:bCs/>
                <w:sz w:val="18"/>
                <w:szCs w:val="18"/>
              </w:rPr>
              <w:t>4.000,00</w:t>
            </w:r>
          </w:p>
        </w:tc>
        <w:tc>
          <w:tcPr>
            <w:tcW w:w="1400" w:type="dxa"/>
            <w:vAlign w:val="bottom"/>
          </w:tcPr>
          <w:p w14:paraId="1360C968"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031B5F6B"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4C284E08" w14:textId="77777777" w:rsidR="004847DB" w:rsidRDefault="00000000">
            <w:pPr>
              <w:ind w:right="10"/>
              <w:jc w:val="right"/>
              <w:rPr>
                <w:sz w:val="20"/>
                <w:szCs w:val="20"/>
              </w:rPr>
            </w:pPr>
            <w:r>
              <w:rPr>
                <w:rFonts w:ascii="Arial" w:eastAsia="Arial" w:hAnsi="Arial" w:cs="Arial"/>
                <w:b/>
                <w:bCs/>
                <w:sz w:val="18"/>
                <w:szCs w:val="18"/>
              </w:rPr>
              <w:t>4.000,00</w:t>
            </w:r>
          </w:p>
        </w:tc>
      </w:tr>
      <w:tr w:rsidR="004847DB" w14:paraId="56C11330" w14:textId="77777777">
        <w:trPr>
          <w:trHeight w:val="256"/>
        </w:trPr>
        <w:tc>
          <w:tcPr>
            <w:tcW w:w="1020" w:type="dxa"/>
            <w:vAlign w:val="bottom"/>
          </w:tcPr>
          <w:p w14:paraId="46832853" w14:textId="77777777" w:rsidR="004847DB" w:rsidRDefault="00000000">
            <w:pPr>
              <w:ind w:left="100"/>
              <w:rPr>
                <w:sz w:val="20"/>
                <w:szCs w:val="20"/>
              </w:rPr>
            </w:pPr>
            <w:r>
              <w:rPr>
                <w:rFonts w:ascii="Arial" w:eastAsia="Arial" w:hAnsi="Arial" w:cs="Arial"/>
                <w:sz w:val="18"/>
                <w:szCs w:val="18"/>
              </w:rPr>
              <w:t>32</w:t>
            </w:r>
          </w:p>
        </w:tc>
        <w:tc>
          <w:tcPr>
            <w:tcW w:w="7720" w:type="dxa"/>
            <w:vAlign w:val="bottom"/>
          </w:tcPr>
          <w:p w14:paraId="30AEE061" w14:textId="77777777" w:rsidR="004847DB" w:rsidRDefault="00000000">
            <w:pPr>
              <w:ind w:left="140"/>
              <w:rPr>
                <w:sz w:val="20"/>
                <w:szCs w:val="20"/>
              </w:rPr>
            </w:pPr>
            <w:r>
              <w:rPr>
                <w:rFonts w:ascii="Arial" w:eastAsia="Arial" w:hAnsi="Arial" w:cs="Arial"/>
                <w:sz w:val="18"/>
                <w:szCs w:val="18"/>
              </w:rPr>
              <w:t>Materijalni rashodi</w:t>
            </w:r>
          </w:p>
        </w:tc>
        <w:tc>
          <w:tcPr>
            <w:tcW w:w="1600" w:type="dxa"/>
            <w:vAlign w:val="bottom"/>
          </w:tcPr>
          <w:p w14:paraId="3FE2B61D" w14:textId="77777777" w:rsidR="004847DB" w:rsidRDefault="00000000">
            <w:pPr>
              <w:ind w:right="130"/>
              <w:jc w:val="right"/>
              <w:rPr>
                <w:sz w:val="20"/>
                <w:szCs w:val="20"/>
              </w:rPr>
            </w:pPr>
            <w:r>
              <w:rPr>
                <w:rFonts w:ascii="Arial" w:eastAsia="Arial" w:hAnsi="Arial" w:cs="Arial"/>
                <w:sz w:val="18"/>
                <w:szCs w:val="18"/>
              </w:rPr>
              <w:t>4.000,00</w:t>
            </w:r>
          </w:p>
        </w:tc>
        <w:tc>
          <w:tcPr>
            <w:tcW w:w="1400" w:type="dxa"/>
            <w:vAlign w:val="bottom"/>
          </w:tcPr>
          <w:p w14:paraId="77715E4F"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533BEC7E"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3CEC77EA" w14:textId="77777777" w:rsidR="004847DB" w:rsidRDefault="00000000">
            <w:pPr>
              <w:ind w:right="10"/>
              <w:jc w:val="right"/>
              <w:rPr>
                <w:sz w:val="20"/>
                <w:szCs w:val="20"/>
              </w:rPr>
            </w:pPr>
            <w:r>
              <w:rPr>
                <w:rFonts w:ascii="Arial" w:eastAsia="Arial" w:hAnsi="Arial" w:cs="Arial"/>
                <w:sz w:val="18"/>
                <w:szCs w:val="18"/>
              </w:rPr>
              <w:t>4.000,00</w:t>
            </w:r>
          </w:p>
        </w:tc>
      </w:tr>
      <w:tr w:rsidR="004847DB" w14:paraId="71FE23F9" w14:textId="77777777">
        <w:trPr>
          <w:trHeight w:val="205"/>
        </w:trPr>
        <w:tc>
          <w:tcPr>
            <w:tcW w:w="8740" w:type="dxa"/>
            <w:gridSpan w:val="2"/>
            <w:shd w:val="clear" w:color="auto" w:fill="CCCCFF"/>
            <w:vAlign w:val="bottom"/>
          </w:tcPr>
          <w:p w14:paraId="480A07B5" w14:textId="77777777" w:rsidR="004847DB" w:rsidRDefault="00000000">
            <w:pPr>
              <w:spacing w:line="205" w:lineRule="exact"/>
              <w:ind w:left="100"/>
              <w:rPr>
                <w:sz w:val="20"/>
                <w:szCs w:val="20"/>
              </w:rPr>
            </w:pPr>
            <w:r>
              <w:rPr>
                <w:rFonts w:ascii="Arial" w:eastAsia="Arial" w:hAnsi="Arial" w:cs="Arial"/>
                <w:b/>
                <w:bCs/>
                <w:sz w:val="18"/>
                <w:szCs w:val="18"/>
              </w:rPr>
              <w:t>Kapitalni projekt K100106 NAB. DOD.OPREME ZA DJ. VRTIĆ ZEKO VLADISLAVCI- SUSTAVI</w:t>
            </w:r>
          </w:p>
        </w:tc>
        <w:tc>
          <w:tcPr>
            <w:tcW w:w="1600" w:type="dxa"/>
            <w:shd w:val="clear" w:color="auto" w:fill="CCCCFF"/>
            <w:vAlign w:val="bottom"/>
          </w:tcPr>
          <w:p w14:paraId="43D67A7A" w14:textId="77777777" w:rsidR="004847DB" w:rsidRDefault="004847DB">
            <w:pPr>
              <w:rPr>
                <w:sz w:val="17"/>
                <w:szCs w:val="17"/>
              </w:rPr>
            </w:pPr>
          </w:p>
        </w:tc>
        <w:tc>
          <w:tcPr>
            <w:tcW w:w="1400" w:type="dxa"/>
            <w:shd w:val="clear" w:color="auto" w:fill="CCCCFF"/>
            <w:vAlign w:val="bottom"/>
          </w:tcPr>
          <w:p w14:paraId="16257E5A" w14:textId="77777777" w:rsidR="004847DB" w:rsidRDefault="004847DB">
            <w:pPr>
              <w:rPr>
                <w:sz w:val="17"/>
                <w:szCs w:val="17"/>
              </w:rPr>
            </w:pPr>
          </w:p>
        </w:tc>
        <w:tc>
          <w:tcPr>
            <w:tcW w:w="1080" w:type="dxa"/>
            <w:shd w:val="clear" w:color="auto" w:fill="CCCCFF"/>
            <w:vAlign w:val="bottom"/>
          </w:tcPr>
          <w:p w14:paraId="376D08FB" w14:textId="77777777" w:rsidR="004847DB" w:rsidRDefault="004847DB">
            <w:pPr>
              <w:rPr>
                <w:sz w:val="17"/>
                <w:szCs w:val="17"/>
              </w:rPr>
            </w:pPr>
          </w:p>
        </w:tc>
        <w:tc>
          <w:tcPr>
            <w:tcW w:w="1400" w:type="dxa"/>
            <w:shd w:val="clear" w:color="auto" w:fill="CCCCFF"/>
            <w:vAlign w:val="bottom"/>
          </w:tcPr>
          <w:p w14:paraId="6CFE4731" w14:textId="77777777" w:rsidR="004847DB" w:rsidRDefault="004847DB">
            <w:pPr>
              <w:rPr>
                <w:sz w:val="17"/>
                <w:szCs w:val="17"/>
              </w:rPr>
            </w:pPr>
          </w:p>
        </w:tc>
      </w:tr>
      <w:tr w:rsidR="004847DB" w14:paraId="0C48DCB9" w14:textId="77777777">
        <w:trPr>
          <w:trHeight w:val="211"/>
        </w:trPr>
        <w:tc>
          <w:tcPr>
            <w:tcW w:w="8740" w:type="dxa"/>
            <w:gridSpan w:val="2"/>
            <w:shd w:val="clear" w:color="auto" w:fill="CCCCFF"/>
            <w:vAlign w:val="bottom"/>
          </w:tcPr>
          <w:p w14:paraId="3DB70D5B" w14:textId="77777777" w:rsidR="004847DB" w:rsidRDefault="00000000">
            <w:pPr>
              <w:ind w:left="100"/>
              <w:rPr>
                <w:sz w:val="20"/>
                <w:szCs w:val="20"/>
              </w:rPr>
            </w:pPr>
            <w:r>
              <w:rPr>
                <w:rFonts w:ascii="Arial" w:eastAsia="Arial" w:hAnsi="Arial" w:cs="Arial"/>
                <w:b/>
                <w:bCs/>
                <w:sz w:val="18"/>
                <w:szCs w:val="18"/>
              </w:rPr>
              <w:t>PROTUPROVALE, PLINODOJAVE I IP PORTAFONA</w:t>
            </w:r>
          </w:p>
        </w:tc>
        <w:tc>
          <w:tcPr>
            <w:tcW w:w="1600" w:type="dxa"/>
            <w:shd w:val="clear" w:color="auto" w:fill="CCCCFF"/>
            <w:vAlign w:val="bottom"/>
          </w:tcPr>
          <w:p w14:paraId="32882650" w14:textId="77777777" w:rsidR="004847DB" w:rsidRDefault="00000000">
            <w:pPr>
              <w:ind w:right="130"/>
              <w:jc w:val="right"/>
              <w:rPr>
                <w:sz w:val="20"/>
                <w:szCs w:val="20"/>
              </w:rPr>
            </w:pPr>
            <w:r>
              <w:rPr>
                <w:rFonts w:ascii="Arial" w:eastAsia="Arial" w:hAnsi="Arial" w:cs="Arial"/>
                <w:b/>
                <w:bCs/>
                <w:sz w:val="18"/>
                <w:szCs w:val="18"/>
              </w:rPr>
              <w:t>7.000,00</w:t>
            </w:r>
          </w:p>
        </w:tc>
        <w:tc>
          <w:tcPr>
            <w:tcW w:w="1400" w:type="dxa"/>
            <w:shd w:val="clear" w:color="auto" w:fill="CCCCFF"/>
            <w:vAlign w:val="bottom"/>
          </w:tcPr>
          <w:p w14:paraId="2C32A521"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CCCCFF"/>
            <w:vAlign w:val="bottom"/>
          </w:tcPr>
          <w:p w14:paraId="2DF5A334"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CCCCFF"/>
            <w:vAlign w:val="bottom"/>
          </w:tcPr>
          <w:p w14:paraId="4382CEEB" w14:textId="77777777" w:rsidR="004847DB" w:rsidRDefault="00000000">
            <w:pPr>
              <w:ind w:right="10"/>
              <w:jc w:val="right"/>
              <w:rPr>
                <w:sz w:val="20"/>
                <w:szCs w:val="20"/>
              </w:rPr>
            </w:pPr>
            <w:r>
              <w:rPr>
                <w:rFonts w:ascii="Arial" w:eastAsia="Arial" w:hAnsi="Arial" w:cs="Arial"/>
                <w:b/>
                <w:bCs/>
                <w:sz w:val="18"/>
                <w:szCs w:val="18"/>
              </w:rPr>
              <w:t>7.000,00</w:t>
            </w:r>
          </w:p>
        </w:tc>
      </w:tr>
      <w:tr w:rsidR="004847DB" w14:paraId="7282670B" w14:textId="77777777">
        <w:trPr>
          <w:trHeight w:val="255"/>
        </w:trPr>
        <w:tc>
          <w:tcPr>
            <w:tcW w:w="8740" w:type="dxa"/>
            <w:gridSpan w:val="2"/>
            <w:shd w:val="clear" w:color="auto" w:fill="FFFF99"/>
            <w:vAlign w:val="bottom"/>
          </w:tcPr>
          <w:p w14:paraId="62486665"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0E8D0B95" w14:textId="77777777" w:rsidR="004847DB" w:rsidRDefault="00000000">
            <w:pPr>
              <w:ind w:right="130"/>
              <w:jc w:val="right"/>
              <w:rPr>
                <w:sz w:val="20"/>
                <w:szCs w:val="20"/>
              </w:rPr>
            </w:pPr>
            <w:r>
              <w:rPr>
                <w:rFonts w:ascii="Arial" w:eastAsia="Arial" w:hAnsi="Arial" w:cs="Arial"/>
                <w:b/>
                <w:bCs/>
                <w:sz w:val="18"/>
                <w:szCs w:val="18"/>
              </w:rPr>
              <w:t>7.000,00</w:t>
            </w:r>
          </w:p>
        </w:tc>
        <w:tc>
          <w:tcPr>
            <w:tcW w:w="1400" w:type="dxa"/>
            <w:shd w:val="clear" w:color="auto" w:fill="FFFF99"/>
            <w:vAlign w:val="bottom"/>
          </w:tcPr>
          <w:p w14:paraId="54021344"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shd w:val="clear" w:color="auto" w:fill="FFFF99"/>
            <w:vAlign w:val="bottom"/>
          </w:tcPr>
          <w:p w14:paraId="6EAA041F" w14:textId="77777777" w:rsidR="004847DB" w:rsidRDefault="00000000">
            <w:pPr>
              <w:ind w:left="620"/>
              <w:rPr>
                <w:sz w:val="20"/>
                <w:szCs w:val="20"/>
              </w:rPr>
            </w:pPr>
            <w:r>
              <w:rPr>
                <w:rFonts w:ascii="Arial" w:eastAsia="Arial" w:hAnsi="Arial" w:cs="Arial"/>
                <w:b/>
                <w:bCs/>
                <w:sz w:val="18"/>
                <w:szCs w:val="18"/>
              </w:rPr>
              <w:t>0,00</w:t>
            </w:r>
          </w:p>
        </w:tc>
        <w:tc>
          <w:tcPr>
            <w:tcW w:w="1400" w:type="dxa"/>
            <w:shd w:val="clear" w:color="auto" w:fill="FFFF99"/>
            <w:vAlign w:val="bottom"/>
          </w:tcPr>
          <w:p w14:paraId="0B6D1319" w14:textId="77777777" w:rsidR="004847DB" w:rsidRDefault="00000000">
            <w:pPr>
              <w:ind w:right="10"/>
              <w:jc w:val="right"/>
              <w:rPr>
                <w:sz w:val="20"/>
                <w:szCs w:val="20"/>
              </w:rPr>
            </w:pPr>
            <w:r>
              <w:rPr>
                <w:rFonts w:ascii="Arial" w:eastAsia="Arial" w:hAnsi="Arial" w:cs="Arial"/>
                <w:b/>
                <w:bCs/>
                <w:sz w:val="18"/>
                <w:szCs w:val="18"/>
              </w:rPr>
              <w:t>7.000,00</w:t>
            </w:r>
          </w:p>
        </w:tc>
      </w:tr>
      <w:tr w:rsidR="004847DB" w14:paraId="7E96C31B" w14:textId="77777777">
        <w:trPr>
          <w:trHeight w:val="252"/>
        </w:trPr>
        <w:tc>
          <w:tcPr>
            <w:tcW w:w="1020" w:type="dxa"/>
            <w:vAlign w:val="bottom"/>
          </w:tcPr>
          <w:p w14:paraId="0FB7FD58" w14:textId="77777777" w:rsidR="004847DB" w:rsidRDefault="00000000">
            <w:pPr>
              <w:ind w:left="100"/>
              <w:rPr>
                <w:sz w:val="20"/>
                <w:szCs w:val="20"/>
              </w:rPr>
            </w:pPr>
            <w:r>
              <w:rPr>
                <w:rFonts w:ascii="Arial" w:eastAsia="Arial" w:hAnsi="Arial" w:cs="Arial"/>
                <w:b/>
                <w:bCs/>
                <w:sz w:val="18"/>
                <w:szCs w:val="18"/>
              </w:rPr>
              <w:t>4</w:t>
            </w:r>
          </w:p>
        </w:tc>
        <w:tc>
          <w:tcPr>
            <w:tcW w:w="7720" w:type="dxa"/>
            <w:vAlign w:val="bottom"/>
          </w:tcPr>
          <w:p w14:paraId="207EE59F" w14:textId="77777777" w:rsidR="004847DB" w:rsidRDefault="00000000">
            <w:pPr>
              <w:ind w:left="140"/>
              <w:rPr>
                <w:sz w:val="20"/>
                <w:szCs w:val="20"/>
              </w:rPr>
            </w:pPr>
            <w:r>
              <w:rPr>
                <w:rFonts w:ascii="Arial" w:eastAsia="Arial" w:hAnsi="Arial" w:cs="Arial"/>
                <w:b/>
                <w:bCs/>
                <w:sz w:val="18"/>
                <w:szCs w:val="18"/>
              </w:rPr>
              <w:t>Rashodi za nabavu nefinancijske imovine</w:t>
            </w:r>
          </w:p>
        </w:tc>
        <w:tc>
          <w:tcPr>
            <w:tcW w:w="1600" w:type="dxa"/>
            <w:vAlign w:val="bottom"/>
          </w:tcPr>
          <w:p w14:paraId="3F3BD7A2" w14:textId="77777777" w:rsidR="004847DB" w:rsidRDefault="00000000">
            <w:pPr>
              <w:ind w:right="130"/>
              <w:jc w:val="right"/>
              <w:rPr>
                <w:sz w:val="20"/>
                <w:szCs w:val="20"/>
              </w:rPr>
            </w:pPr>
            <w:r>
              <w:rPr>
                <w:rFonts w:ascii="Arial" w:eastAsia="Arial" w:hAnsi="Arial" w:cs="Arial"/>
                <w:b/>
                <w:bCs/>
                <w:sz w:val="18"/>
                <w:szCs w:val="18"/>
              </w:rPr>
              <w:t>7.000,00</w:t>
            </w:r>
          </w:p>
        </w:tc>
        <w:tc>
          <w:tcPr>
            <w:tcW w:w="1400" w:type="dxa"/>
            <w:vAlign w:val="bottom"/>
          </w:tcPr>
          <w:p w14:paraId="75CC37A4" w14:textId="77777777" w:rsidR="004847DB" w:rsidRDefault="00000000">
            <w:pPr>
              <w:ind w:right="130"/>
              <w:jc w:val="right"/>
              <w:rPr>
                <w:sz w:val="20"/>
                <w:szCs w:val="20"/>
              </w:rPr>
            </w:pPr>
            <w:r>
              <w:rPr>
                <w:rFonts w:ascii="Arial" w:eastAsia="Arial" w:hAnsi="Arial" w:cs="Arial"/>
                <w:b/>
                <w:bCs/>
                <w:sz w:val="18"/>
                <w:szCs w:val="18"/>
              </w:rPr>
              <w:t>0,00</w:t>
            </w:r>
          </w:p>
        </w:tc>
        <w:tc>
          <w:tcPr>
            <w:tcW w:w="1080" w:type="dxa"/>
            <w:vAlign w:val="bottom"/>
          </w:tcPr>
          <w:p w14:paraId="367F8DF5" w14:textId="77777777" w:rsidR="004847DB" w:rsidRDefault="00000000">
            <w:pPr>
              <w:ind w:left="620"/>
              <w:rPr>
                <w:sz w:val="20"/>
                <w:szCs w:val="20"/>
              </w:rPr>
            </w:pPr>
            <w:r>
              <w:rPr>
                <w:rFonts w:ascii="Arial" w:eastAsia="Arial" w:hAnsi="Arial" w:cs="Arial"/>
                <w:b/>
                <w:bCs/>
                <w:sz w:val="18"/>
                <w:szCs w:val="18"/>
              </w:rPr>
              <w:t>0,00</w:t>
            </w:r>
          </w:p>
        </w:tc>
        <w:tc>
          <w:tcPr>
            <w:tcW w:w="1400" w:type="dxa"/>
            <w:vAlign w:val="bottom"/>
          </w:tcPr>
          <w:p w14:paraId="5675C1C0" w14:textId="77777777" w:rsidR="004847DB" w:rsidRDefault="00000000">
            <w:pPr>
              <w:ind w:right="10"/>
              <w:jc w:val="right"/>
              <w:rPr>
                <w:sz w:val="20"/>
                <w:szCs w:val="20"/>
              </w:rPr>
            </w:pPr>
            <w:r>
              <w:rPr>
                <w:rFonts w:ascii="Arial" w:eastAsia="Arial" w:hAnsi="Arial" w:cs="Arial"/>
                <w:b/>
                <w:bCs/>
                <w:sz w:val="18"/>
                <w:szCs w:val="18"/>
              </w:rPr>
              <w:t>7.000,00</w:t>
            </w:r>
          </w:p>
        </w:tc>
      </w:tr>
      <w:tr w:rsidR="004847DB" w14:paraId="0C5B1D62" w14:textId="77777777">
        <w:trPr>
          <w:trHeight w:val="257"/>
        </w:trPr>
        <w:tc>
          <w:tcPr>
            <w:tcW w:w="1020" w:type="dxa"/>
            <w:vAlign w:val="bottom"/>
          </w:tcPr>
          <w:p w14:paraId="78C7D346" w14:textId="77777777" w:rsidR="004847DB" w:rsidRDefault="00000000">
            <w:pPr>
              <w:ind w:left="100"/>
              <w:rPr>
                <w:sz w:val="20"/>
                <w:szCs w:val="20"/>
              </w:rPr>
            </w:pPr>
            <w:r>
              <w:rPr>
                <w:rFonts w:ascii="Arial" w:eastAsia="Arial" w:hAnsi="Arial" w:cs="Arial"/>
                <w:sz w:val="18"/>
                <w:szCs w:val="18"/>
              </w:rPr>
              <w:t>42</w:t>
            </w:r>
          </w:p>
        </w:tc>
        <w:tc>
          <w:tcPr>
            <w:tcW w:w="7720" w:type="dxa"/>
            <w:vAlign w:val="bottom"/>
          </w:tcPr>
          <w:p w14:paraId="250116FF" w14:textId="77777777" w:rsidR="004847DB" w:rsidRDefault="00000000">
            <w:pPr>
              <w:ind w:left="140"/>
              <w:rPr>
                <w:sz w:val="20"/>
                <w:szCs w:val="20"/>
              </w:rPr>
            </w:pPr>
            <w:r>
              <w:rPr>
                <w:rFonts w:ascii="Arial" w:eastAsia="Arial" w:hAnsi="Arial" w:cs="Arial"/>
                <w:sz w:val="18"/>
                <w:szCs w:val="18"/>
              </w:rPr>
              <w:t>Rashodi za nabavu proizvedene dugotrajne imovine</w:t>
            </w:r>
          </w:p>
        </w:tc>
        <w:tc>
          <w:tcPr>
            <w:tcW w:w="1600" w:type="dxa"/>
            <w:vAlign w:val="bottom"/>
          </w:tcPr>
          <w:p w14:paraId="35DC0423" w14:textId="77777777" w:rsidR="004847DB" w:rsidRDefault="00000000">
            <w:pPr>
              <w:ind w:right="130"/>
              <w:jc w:val="right"/>
              <w:rPr>
                <w:sz w:val="20"/>
                <w:szCs w:val="20"/>
              </w:rPr>
            </w:pPr>
            <w:r>
              <w:rPr>
                <w:rFonts w:ascii="Arial" w:eastAsia="Arial" w:hAnsi="Arial" w:cs="Arial"/>
                <w:sz w:val="18"/>
                <w:szCs w:val="18"/>
              </w:rPr>
              <w:t>7.000,00</w:t>
            </w:r>
          </w:p>
        </w:tc>
        <w:tc>
          <w:tcPr>
            <w:tcW w:w="1400" w:type="dxa"/>
            <w:vAlign w:val="bottom"/>
          </w:tcPr>
          <w:p w14:paraId="549781D7" w14:textId="77777777" w:rsidR="004847DB" w:rsidRDefault="00000000">
            <w:pPr>
              <w:ind w:right="130"/>
              <w:jc w:val="right"/>
              <w:rPr>
                <w:sz w:val="20"/>
                <w:szCs w:val="20"/>
              </w:rPr>
            </w:pPr>
            <w:r>
              <w:rPr>
                <w:rFonts w:ascii="Arial" w:eastAsia="Arial" w:hAnsi="Arial" w:cs="Arial"/>
                <w:sz w:val="18"/>
                <w:szCs w:val="18"/>
              </w:rPr>
              <w:t>0,00</w:t>
            </w:r>
          </w:p>
        </w:tc>
        <w:tc>
          <w:tcPr>
            <w:tcW w:w="1080" w:type="dxa"/>
            <w:vAlign w:val="bottom"/>
          </w:tcPr>
          <w:p w14:paraId="535CE7C0" w14:textId="77777777" w:rsidR="004847DB" w:rsidRDefault="00000000">
            <w:pPr>
              <w:ind w:left="620"/>
              <w:rPr>
                <w:sz w:val="20"/>
                <w:szCs w:val="20"/>
              </w:rPr>
            </w:pPr>
            <w:r>
              <w:rPr>
                <w:rFonts w:ascii="Arial" w:eastAsia="Arial" w:hAnsi="Arial" w:cs="Arial"/>
                <w:sz w:val="18"/>
                <w:szCs w:val="18"/>
              </w:rPr>
              <w:t>0,00</w:t>
            </w:r>
          </w:p>
        </w:tc>
        <w:tc>
          <w:tcPr>
            <w:tcW w:w="1400" w:type="dxa"/>
            <w:vAlign w:val="bottom"/>
          </w:tcPr>
          <w:p w14:paraId="2E339801" w14:textId="77777777" w:rsidR="004847DB" w:rsidRDefault="00000000">
            <w:pPr>
              <w:ind w:right="10"/>
              <w:jc w:val="right"/>
              <w:rPr>
                <w:sz w:val="20"/>
                <w:szCs w:val="20"/>
              </w:rPr>
            </w:pPr>
            <w:r>
              <w:rPr>
                <w:rFonts w:ascii="Arial" w:eastAsia="Arial" w:hAnsi="Arial" w:cs="Arial"/>
                <w:sz w:val="18"/>
                <w:szCs w:val="18"/>
              </w:rPr>
              <w:t>7.000,00</w:t>
            </w:r>
          </w:p>
        </w:tc>
      </w:tr>
      <w:tr w:rsidR="004847DB" w14:paraId="0267EDE7" w14:textId="77777777">
        <w:trPr>
          <w:trHeight w:val="257"/>
        </w:trPr>
        <w:tc>
          <w:tcPr>
            <w:tcW w:w="8740" w:type="dxa"/>
            <w:gridSpan w:val="2"/>
            <w:shd w:val="clear" w:color="auto" w:fill="CCCCFF"/>
            <w:vAlign w:val="bottom"/>
          </w:tcPr>
          <w:p w14:paraId="1E82E2DD" w14:textId="77777777" w:rsidR="004847DB" w:rsidRDefault="00000000">
            <w:pPr>
              <w:ind w:left="100"/>
              <w:rPr>
                <w:sz w:val="20"/>
                <w:szCs w:val="20"/>
              </w:rPr>
            </w:pPr>
            <w:r>
              <w:rPr>
                <w:rFonts w:ascii="Arial" w:eastAsia="Arial" w:hAnsi="Arial" w:cs="Arial"/>
                <w:b/>
                <w:bCs/>
                <w:sz w:val="18"/>
                <w:szCs w:val="18"/>
              </w:rPr>
              <w:t>Kapitalni projekt K100107 UREĐENJE PROČELJA NA VATROGASNOJ GARAŽI U HRASTINU</w:t>
            </w:r>
          </w:p>
        </w:tc>
        <w:tc>
          <w:tcPr>
            <w:tcW w:w="1600" w:type="dxa"/>
            <w:shd w:val="clear" w:color="auto" w:fill="CCCCFF"/>
            <w:vAlign w:val="bottom"/>
          </w:tcPr>
          <w:p w14:paraId="1E45FCD9"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CCCCFF"/>
            <w:vAlign w:val="bottom"/>
          </w:tcPr>
          <w:p w14:paraId="7E01CC06" w14:textId="77777777" w:rsidR="004847DB" w:rsidRDefault="00000000">
            <w:pPr>
              <w:ind w:right="130"/>
              <w:jc w:val="right"/>
              <w:rPr>
                <w:sz w:val="20"/>
                <w:szCs w:val="20"/>
              </w:rPr>
            </w:pPr>
            <w:r>
              <w:rPr>
                <w:rFonts w:ascii="Arial" w:eastAsia="Arial" w:hAnsi="Arial" w:cs="Arial"/>
                <w:b/>
                <w:bCs/>
                <w:sz w:val="18"/>
                <w:szCs w:val="18"/>
              </w:rPr>
              <w:t>7.500,00</w:t>
            </w:r>
          </w:p>
        </w:tc>
        <w:tc>
          <w:tcPr>
            <w:tcW w:w="1080" w:type="dxa"/>
            <w:shd w:val="clear" w:color="auto" w:fill="CCCCFF"/>
            <w:vAlign w:val="bottom"/>
          </w:tcPr>
          <w:p w14:paraId="25FCEF0D"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CCCCFF"/>
            <w:vAlign w:val="bottom"/>
          </w:tcPr>
          <w:p w14:paraId="736B9CB6" w14:textId="77777777" w:rsidR="004847DB" w:rsidRDefault="00000000">
            <w:pPr>
              <w:ind w:right="10"/>
              <w:jc w:val="right"/>
              <w:rPr>
                <w:sz w:val="20"/>
                <w:szCs w:val="20"/>
              </w:rPr>
            </w:pPr>
            <w:r>
              <w:rPr>
                <w:rFonts w:ascii="Arial" w:eastAsia="Arial" w:hAnsi="Arial" w:cs="Arial"/>
                <w:b/>
                <w:bCs/>
                <w:sz w:val="18"/>
                <w:szCs w:val="18"/>
              </w:rPr>
              <w:t>7.500,00</w:t>
            </w:r>
          </w:p>
        </w:tc>
      </w:tr>
      <w:tr w:rsidR="004847DB" w14:paraId="30323764" w14:textId="77777777">
        <w:trPr>
          <w:trHeight w:val="255"/>
        </w:trPr>
        <w:tc>
          <w:tcPr>
            <w:tcW w:w="8740" w:type="dxa"/>
            <w:gridSpan w:val="2"/>
            <w:shd w:val="clear" w:color="auto" w:fill="FFFF99"/>
            <w:vAlign w:val="bottom"/>
          </w:tcPr>
          <w:p w14:paraId="681E6D17" w14:textId="77777777" w:rsidR="004847DB" w:rsidRDefault="00000000">
            <w:pPr>
              <w:ind w:left="100"/>
              <w:rPr>
                <w:sz w:val="20"/>
                <w:szCs w:val="20"/>
              </w:rPr>
            </w:pPr>
            <w:r>
              <w:rPr>
                <w:rFonts w:ascii="Arial" w:eastAsia="Arial" w:hAnsi="Arial" w:cs="Arial"/>
                <w:b/>
                <w:bCs/>
                <w:sz w:val="18"/>
                <w:szCs w:val="18"/>
              </w:rPr>
              <w:t>Izvor 4.6. PRIHODI OD KONCESIJE DRŽAVNOG POLJOP.ZEMLJIŠTA</w:t>
            </w:r>
          </w:p>
        </w:tc>
        <w:tc>
          <w:tcPr>
            <w:tcW w:w="1600" w:type="dxa"/>
            <w:shd w:val="clear" w:color="auto" w:fill="FFFF99"/>
            <w:vAlign w:val="bottom"/>
          </w:tcPr>
          <w:p w14:paraId="724BF1B5"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6684A23D" w14:textId="77777777" w:rsidR="004847DB" w:rsidRDefault="00000000">
            <w:pPr>
              <w:ind w:right="130"/>
              <w:jc w:val="right"/>
              <w:rPr>
                <w:sz w:val="20"/>
                <w:szCs w:val="20"/>
              </w:rPr>
            </w:pPr>
            <w:r>
              <w:rPr>
                <w:rFonts w:ascii="Arial" w:eastAsia="Arial" w:hAnsi="Arial" w:cs="Arial"/>
                <w:b/>
                <w:bCs/>
                <w:sz w:val="18"/>
                <w:szCs w:val="18"/>
              </w:rPr>
              <w:t>974,16</w:t>
            </w:r>
          </w:p>
        </w:tc>
        <w:tc>
          <w:tcPr>
            <w:tcW w:w="1080" w:type="dxa"/>
            <w:shd w:val="clear" w:color="auto" w:fill="FFFF99"/>
            <w:vAlign w:val="bottom"/>
          </w:tcPr>
          <w:p w14:paraId="0950F72C"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FFFF99"/>
            <w:vAlign w:val="bottom"/>
          </w:tcPr>
          <w:p w14:paraId="022713E0" w14:textId="77777777" w:rsidR="004847DB" w:rsidRDefault="00000000">
            <w:pPr>
              <w:ind w:right="10"/>
              <w:jc w:val="right"/>
              <w:rPr>
                <w:sz w:val="20"/>
                <w:szCs w:val="20"/>
              </w:rPr>
            </w:pPr>
            <w:r>
              <w:rPr>
                <w:rFonts w:ascii="Arial" w:eastAsia="Arial" w:hAnsi="Arial" w:cs="Arial"/>
                <w:b/>
                <w:bCs/>
                <w:sz w:val="18"/>
                <w:szCs w:val="18"/>
              </w:rPr>
              <w:t>974,16</w:t>
            </w:r>
          </w:p>
        </w:tc>
      </w:tr>
      <w:tr w:rsidR="004847DB" w14:paraId="1AA64EE0" w14:textId="77777777">
        <w:trPr>
          <w:trHeight w:val="252"/>
        </w:trPr>
        <w:tc>
          <w:tcPr>
            <w:tcW w:w="1020" w:type="dxa"/>
            <w:vAlign w:val="bottom"/>
          </w:tcPr>
          <w:p w14:paraId="1183C7F5" w14:textId="77777777" w:rsidR="004847DB" w:rsidRDefault="00000000">
            <w:pPr>
              <w:ind w:left="100"/>
              <w:rPr>
                <w:sz w:val="20"/>
                <w:szCs w:val="20"/>
              </w:rPr>
            </w:pPr>
            <w:r>
              <w:rPr>
                <w:rFonts w:ascii="Arial" w:eastAsia="Arial" w:hAnsi="Arial" w:cs="Arial"/>
                <w:b/>
                <w:bCs/>
                <w:sz w:val="18"/>
                <w:szCs w:val="18"/>
              </w:rPr>
              <w:t>4</w:t>
            </w:r>
          </w:p>
        </w:tc>
        <w:tc>
          <w:tcPr>
            <w:tcW w:w="7720" w:type="dxa"/>
            <w:vAlign w:val="bottom"/>
          </w:tcPr>
          <w:p w14:paraId="079AB735" w14:textId="77777777" w:rsidR="004847DB" w:rsidRDefault="00000000">
            <w:pPr>
              <w:ind w:left="140"/>
              <w:rPr>
                <w:sz w:val="20"/>
                <w:szCs w:val="20"/>
              </w:rPr>
            </w:pPr>
            <w:r>
              <w:rPr>
                <w:rFonts w:ascii="Arial" w:eastAsia="Arial" w:hAnsi="Arial" w:cs="Arial"/>
                <w:b/>
                <w:bCs/>
                <w:sz w:val="18"/>
                <w:szCs w:val="18"/>
              </w:rPr>
              <w:t>Rashodi za nabavu nefinancijske imovine</w:t>
            </w:r>
          </w:p>
        </w:tc>
        <w:tc>
          <w:tcPr>
            <w:tcW w:w="1600" w:type="dxa"/>
            <w:vAlign w:val="bottom"/>
          </w:tcPr>
          <w:p w14:paraId="55731E61"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vAlign w:val="bottom"/>
          </w:tcPr>
          <w:p w14:paraId="3C615CEF" w14:textId="77777777" w:rsidR="004847DB" w:rsidRDefault="00000000">
            <w:pPr>
              <w:ind w:right="130"/>
              <w:jc w:val="right"/>
              <w:rPr>
                <w:sz w:val="20"/>
                <w:szCs w:val="20"/>
              </w:rPr>
            </w:pPr>
            <w:r>
              <w:rPr>
                <w:rFonts w:ascii="Arial" w:eastAsia="Arial" w:hAnsi="Arial" w:cs="Arial"/>
                <w:b/>
                <w:bCs/>
                <w:sz w:val="18"/>
                <w:szCs w:val="18"/>
              </w:rPr>
              <w:t>974,16</w:t>
            </w:r>
          </w:p>
        </w:tc>
        <w:tc>
          <w:tcPr>
            <w:tcW w:w="1080" w:type="dxa"/>
            <w:vAlign w:val="bottom"/>
          </w:tcPr>
          <w:p w14:paraId="7E3713AA" w14:textId="77777777" w:rsidR="004847DB" w:rsidRDefault="00000000">
            <w:pPr>
              <w:ind w:left="420"/>
              <w:rPr>
                <w:sz w:val="20"/>
                <w:szCs w:val="20"/>
              </w:rPr>
            </w:pPr>
            <w:r>
              <w:rPr>
                <w:rFonts w:ascii="Arial" w:eastAsia="Arial" w:hAnsi="Arial" w:cs="Arial"/>
                <w:b/>
                <w:bCs/>
                <w:sz w:val="18"/>
                <w:szCs w:val="18"/>
              </w:rPr>
              <w:t>100,00</w:t>
            </w:r>
          </w:p>
        </w:tc>
        <w:tc>
          <w:tcPr>
            <w:tcW w:w="1400" w:type="dxa"/>
            <w:vAlign w:val="bottom"/>
          </w:tcPr>
          <w:p w14:paraId="21FA4E9B" w14:textId="77777777" w:rsidR="004847DB" w:rsidRDefault="00000000">
            <w:pPr>
              <w:ind w:right="10"/>
              <w:jc w:val="right"/>
              <w:rPr>
                <w:sz w:val="20"/>
                <w:szCs w:val="20"/>
              </w:rPr>
            </w:pPr>
            <w:r>
              <w:rPr>
                <w:rFonts w:ascii="Arial" w:eastAsia="Arial" w:hAnsi="Arial" w:cs="Arial"/>
                <w:b/>
                <w:bCs/>
                <w:sz w:val="18"/>
                <w:szCs w:val="18"/>
              </w:rPr>
              <w:t>974,16</w:t>
            </w:r>
          </w:p>
        </w:tc>
      </w:tr>
      <w:tr w:rsidR="004847DB" w14:paraId="59AF93E2" w14:textId="77777777">
        <w:trPr>
          <w:trHeight w:val="257"/>
        </w:trPr>
        <w:tc>
          <w:tcPr>
            <w:tcW w:w="1020" w:type="dxa"/>
            <w:vAlign w:val="bottom"/>
          </w:tcPr>
          <w:p w14:paraId="792CB48C" w14:textId="77777777" w:rsidR="004847DB" w:rsidRDefault="00000000">
            <w:pPr>
              <w:ind w:left="100"/>
              <w:rPr>
                <w:sz w:val="20"/>
                <w:szCs w:val="20"/>
              </w:rPr>
            </w:pPr>
            <w:r>
              <w:rPr>
                <w:rFonts w:ascii="Arial" w:eastAsia="Arial" w:hAnsi="Arial" w:cs="Arial"/>
                <w:sz w:val="18"/>
                <w:szCs w:val="18"/>
              </w:rPr>
              <w:t>42</w:t>
            </w:r>
          </w:p>
        </w:tc>
        <w:tc>
          <w:tcPr>
            <w:tcW w:w="7720" w:type="dxa"/>
            <w:vAlign w:val="bottom"/>
          </w:tcPr>
          <w:p w14:paraId="43176282" w14:textId="77777777" w:rsidR="004847DB" w:rsidRDefault="00000000">
            <w:pPr>
              <w:ind w:left="140"/>
              <w:rPr>
                <w:sz w:val="20"/>
                <w:szCs w:val="20"/>
              </w:rPr>
            </w:pPr>
            <w:r>
              <w:rPr>
                <w:rFonts w:ascii="Arial" w:eastAsia="Arial" w:hAnsi="Arial" w:cs="Arial"/>
                <w:sz w:val="18"/>
                <w:szCs w:val="18"/>
              </w:rPr>
              <w:t>Rashodi za nabavu proizvedene dugotrajne imovine</w:t>
            </w:r>
          </w:p>
        </w:tc>
        <w:tc>
          <w:tcPr>
            <w:tcW w:w="1600" w:type="dxa"/>
            <w:vAlign w:val="bottom"/>
          </w:tcPr>
          <w:p w14:paraId="732AF49C" w14:textId="77777777" w:rsidR="004847DB" w:rsidRDefault="00000000">
            <w:pPr>
              <w:ind w:right="130"/>
              <w:jc w:val="right"/>
              <w:rPr>
                <w:sz w:val="20"/>
                <w:szCs w:val="20"/>
              </w:rPr>
            </w:pPr>
            <w:r>
              <w:rPr>
                <w:rFonts w:ascii="Arial" w:eastAsia="Arial" w:hAnsi="Arial" w:cs="Arial"/>
                <w:sz w:val="18"/>
                <w:szCs w:val="18"/>
              </w:rPr>
              <w:t>0,00</w:t>
            </w:r>
          </w:p>
        </w:tc>
        <w:tc>
          <w:tcPr>
            <w:tcW w:w="1400" w:type="dxa"/>
            <w:vAlign w:val="bottom"/>
          </w:tcPr>
          <w:p w14:paraId="51F6E747" w14:textId="77777777" w:rsidR="004847DB" w:rsidRDefault="00000000">
            <w:pPr>
              <w:ind w:right="130"/>
              <w:jc w:val="right"/>
              <w:rPr>
                <w:sz w:val="20"/>
                <w:szCs w:val="20"/>
              </w:rPr>
            </w:pPr>
            <w:r>
              <w:rPr>
                <w:rFonts w:ascii="Arial" w:eastAsia="Arial" w:hAnsi="Arial" w:cs="Arial"/>
                <w:sz w:val="18"/>
                <w:szCs w:val="18"/>
              </w:rPr>
              <w:t>974,16</w:t>
            </w:r>
          </w:p>
        </w:tc>
        <w:tc>
          <w:tcPr>
            <w:tcW w:w="1080" w:type="dxa"/>
            <w:vAlign w:val="bottom"/>
          </w:tcPr>
          <w:p w14:paraId="08136A22" w14:textId="77777777" w:rsidR="004847DB" w:rsidRDefault="00000000">
            <w:pPr>
              <w:ind w:left="420"/>
              <w:rPr>
                <w:sz w:val="20"/>
                <w:szCs w:val="20"/>
              </w:rPr>
            </w:pPr>
            <w:r>
              <w:rPr>
                <w:rFonts w:ascii="Arial" w:eastAsia="Arial" w:hAnsi="Arial" w:cs="Arial"/>
                <w:sz w:val="18"/>
                <w:szCs w:val="18"/>
              </w:rPr>
              <w:t>100,00</w:t>
            </w:r>
          </w:p>
        </w:tc>
        <w:tc>
          <w:tcPr>
            <w:tcW w:w="1400" w:type="dxa"/>
            <w:vAlign w:val="bottom"/>
          </w:tcPr>
          <w:p w14:paraId="6BDB5DEF" w14:textId="77777777" w:rsidR="004847DB" w:rsidRDefault="00000000">
            <w:pPr>
              <w:ind w:right="10"/>
              <w:jc w:val="right"/>
              <w:rPr>
                <w:sz w:val="20"/>
                <w:szCs w:val="20"/>
              </w:rPr>
            </w:pPr>
            <w:r>
              <w:rPr>
                <w:rFonts w:ascii="Arial" w:eastAsia="Arial" w:hAnsi="Arial" w:cs="Arial"/>
                <w:sz w:val="18"/>
                <w:szCs w:val="18"/>
              </w:rPr>
              <w:t>974,16</w:t>
            </w:r>
          </w:p>
        </w:tc>
      </w:tr>
      <w:tr w:rsidR="004847DB" w14:paraId="108838EA" w14:textId="77777777">
        <w:trPr>
          <w:trHeight w:val="257"/>
        </w:trPr>
        <w:tc>
          <w:tcPr>
            <w:tcW w:w="8740" w:type="dxa"/>
            <w:gridSpan w:val="2"/>
            <w:shd w:val="clear" w:color="auto" w:fill="FFFF99"/>
            <w:vAlign w:val="bottom"/>
          </w:tcPr>
          <w:p w14:paraId="3FC91AE5" w14:textId="77777777" w:rsidR="004847DB" w:rsidRDefault="00000000">
            <w:pPr>
              <w:ind w:left="100"/>
              <w:rPr>
                <w:sz w:val="20"/>
                <w:szCs w:val="20"/>
              </w:rPr>
            </w:pPr>
            <w:r>
              <w:rPr>
                <w:rFonts w:ascii="Arial" w:eastAsia="Arial" w:hAnsi="Arial" w:cs="Arial"/>
                <w:b/>
                <w:bCs/>
                <w:sz w:val="18"/>
                <w:szCs w:val="18"/>
              </w:rPr>
              <w:t>Izvor 7.5. PRIHODI OD PRODAJE NEKRETNINA U VLASNIŠTVU OPĆINE VLADISLAVC</w:t>
            </w:r>
          </w:p>
        </w:tc>
        <w:tc>
          <w:tcPr>
            <w:tcW w:w="1600" w:type="dxa"/>
            <w:shd w:val="clear" w:color="auto" w:fill="FFFF99"/>
            <w:vAlign w:val="bottom"/>
          </w:tcPr>
          <w:p w14:paraId="21199C35"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6E8A6F00" w14:textId="77777777" w:rsidR="004847DB" w:rsidRDefault="00000000">
            <w:pPr>
              <w:ind w:right="130"/>
              <w:jc w:val="right"/>
              <w:rPr>
                <w:sz w:val="20"/>
                <w:szCs w:val="20"/>
              </w:rPr>
            </w:pPr>
            <w:r>
              <w:rPr>
                <w:rFonts w:ascii="Arial" w:eastAsia="Arial" w:hAnsi="Arial" w:cs="Arial"/>
                <w:b/>
                <w:bCs/>
                <w:sz w:val="18"/>
                <w:szCs w:val="18"/>
              </w:rPr>
              <w:t>6.525,84</w:t>
            </w:r>
          </w:p>
        </w:tc>
        <w:tc>
          <w:tcPr>
            <w:tcW w:w="1080" w:type="dxa"/>
            <w:shd w:val="clear" w:color="auto" w:fill="FFFF99"/>
            <w:vAlign w:val="bottom"/>
          </w:tcPr>
          <w:p w14:paraId="4FD1335B"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FFFF99"/>
            <w:vAlign w:val="bottom"/>
          </w:tcPr>
          <w:p w14:paraId="27AC1AAD" w14:textId="77777777" w:rsidR="004847DB" w:rsidRDefault="00000000">
            <w:pPr>
              <w:ind w:right="10"/>
              <w:jc w:val="right"/>
              <w:rPr>
                <w:sz w:val="20"/>
                <w:szCs w:val="20"/>
              </w:rPr>
            </w:pPr>
            <w:r>
              <w:rPr>
                <w:rFonts w:ascii="Arial" w:eastAsia="Arial" w:hAnsi="Arial" w:cs="Arial"/>
                <w:b/>
                <w:bCs/>
                <w:sz w:val="18"/>
                <w:szCs w:val="18"/>
              </w:rPr>
              <w:t>6.525,84</w:t>
            </w:r>
          </w:p>
        </w:tc>
      </w:tr>
      <w:tr w:rsidR="004847DB" w14:paraId="27CD0A7C" w14:textId="77777777">
        <w:trPr>
          <w:trHeight w:val="252"/>
        </w:trPr>
        <w:tc>
          <w:tcPr>
            <w:tcW w:w="1020" w:type="dxa"/>
            <w:vAlign w:val="bottom"/>
          </w:tcPr>
          <w:p w14:paraId="54FC2938" w14:textId="77777777" w:rsidR="004847DB" w:rsidRDefault="00000000">
            <w:pPr>
              <w:ind w:left="100"/>
              <w:rPr>
                <w:sz w:val="20"/>
                <w:szCs w:val="20"/>
              </w:rPr>
            </w:pPr>
            <w:r>
              <w:rPr>
                <w:rFonts w:ascii="Arial" w:eastAsia="Arial" w:hAnsi="Arial" w:cs="Arial"/>
                <w:b/>
                <w:bCs/>
                <w:sz w:val="18"/>
                <w:szCs w:val="18"/>
              </w:rPr>
              <w:t>4</w:t>
            </w:r>
          </w:p>
        </w:tc>
        <w:tc>
          <w:tcPr>
            <w:tcW w:w="7720" w:type="dxa"/>
            <w:vAlign w:val="bottom"/>
          </w:tcPr>
          <w:p w14:paraId="68C63CBB" w14:textId="77777777" w:rsidR="004847DB" w:rsidRDefault="00000000">
            <w:pPr>
              <w:ind w:left="140"/>
              <w:rPr>
                <w:sz w:val="20"/>
                <w:szCs w:val="20"/>
              </w:rPr>
            </w:pPr>
            <w:r>
              <w:rPr>
                <w:rFonts w:ascii="Arial" w:eastAsia="Arial" w:hAnsi="Arial" w:cs="Arial"/>
                <w:b/>
                <w:bCs/>
                <w:sz w:val="18"/>
                <w:szCs w:val="18"/>
              </w:rPr>
              <w:t>Rashodi za nabavu nefinancijske imovine</w:t>
            </w:r>
          </w:p>
        </w:tc>
        <w:tc>
          <w:tcPr>
            <w:tcW w:w="1600" w:type="dxa"/>
            <w:vAlign w:val="bottom"/>
          </w:tcPr>
          <w:p w14:paraId="1814C7A6"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vAlign w:val="bottom"/>
          </w:tcPr>
          <w:p w14:paraId="703BEC7D" w14:textId="77777777" w:rsidR="004847DB" w:rsidRDefault="00000000">
            <w:pPr>
              <w:ind w:right="130"/>
              <w:jc w:val="right"/>
              <w:rPr>
                <w:sz w:val="20"/>
                <w:szCs w:val="20"/>
              </w:rPr>
            </w:pPr>
            <w:r>
              <w:rPr>
                <w:rFonts w:ascii="Arial" w:eastAsia="Arial" w:hAnsi="Arial" w:cs="Arial"/>
                <w:b/>
                <w:bCs/>
                <w:sz w:val="18"/>
                <w:szCs w:val="18"/>
              </w:rPr>
              <w:t>6.525,84</w:t>
            </w:r>
          </w:p>
        </w:tc>
        <w:tc>
          <w:tcPr>
            <w:tcW w:w="1080" w:type="dxa"/>
            <w:vAlign w:val="bottom"/>
          </w:tcPr>
          <w:p w14:paraId="45EC78A9" w14:textId="77777777" w:rsidR="004847DB" w:rsidRDefault="00000000">
            <w:pPr>
              <w:ind w:left="420"/>
              <w:rPr>
                <w:sz w:val="20"/>
                <w:szCs w:val="20"/>
              </w:rPr>
            </w:pPr>
            <w:r>
              <w:rPr>
                <w:rFonts w:ascii="Arial" w:eastAsia="Arial" w:hAnsi="Arial" w:cs="Arial"/>
                <w:b/>
                <w:bCs/>
                <w:sz w:val="18"/>
                <w:szCs w:val="18"/>
              </w:rPr>
              <w:t>100,00</w:t>
            </w:r>
          </w:p>
        </w:tc>
        <w:tc>
          <w:tcPr>
            <w:tcW w:w="1400" w:type="dxa"/>
            <w:vAlign w:val="bottom"/>
          </w:tcPr>
          <w:p w14:paraId="1BDDD1F9" w14:textId="77777777" w:rsidR="004847DB" w:rsidRDefault="00000000">
            <w:pPr>
              <w:ind w:right="10"/>
              <w:jc w:val="right"/>
              <w:rPr>
                <w:sz w:val="20"/>
                <w:szCs w:val="20"/>
              </w:rPr>
            </w:pPr>
            <w:r>
              <w:rPr>
                <w:rFonts w:ascii="Arial" w:eastAsia="Arial" w:hAnsi="Arial" w:cs="Arial"/>
                <w:b/>
                <w:bCs/>
                <w:sz w:val="18"/>
                <w:szCs w:val="18"/>
              </w:rPr>
              <w:t>6.525,84</w:t>
            </w:r>
          </w:p>
        </w:tc>
      </w:tr>
    </w:tbl>
    <w:p w14:paraId="00180666" w14:textId="77777777" w:rsidR="004847DB" w:rsidRDefault="004847DB">
      <w:pPr>
        <w:sectPr w:rsidR="004847DB">
          <w:pgSz w:w="16840" w:h="11906" w:orient="landscape"/>
          <w:pgMar w:top="1418" w:right="1440" w:bottom="970" w:left="1020" w:header="0" w:footer="0" w:gutter="0"/>
          <w:cols w:space="720" w:equalWidth="0">
            <w:col w:w="14378"/>
          </w:cols>
        </w:sectPr>
      </w:pPr>
    </w:p>
    <w:p w14:paraId="34BA383E" w14:textId="77777777" w:rsidR="004847DB" w:rsidRDefault="004847DB">
      <w:pPr>
        <w:spacing w:line="24" w:lineRule="exact"/>
        <w:rPr>
          <w:sz w:val="20"/>
          <w:szCs w:val="20"/>
        </w:rPr>
      </w:pPr>
      <w:bookmarkStart w:id="39" w:name="page40"/>
      <w:bookmarkEnd w:id="39"/>
    </w:p>
    <w:tbl>
      <w:tblPr>
        <w:tblW w:w="0" w:type="auto"/>
        <w:tblLayout w:type="fixed"/>
        <w:tblCellMar>
          <w:left w:w="0" w:type="dxa"/>
          <w:right w:w="0" w:type="dxa"/>
        </w:tblCellMar>
        <w:tblLook w:val="04A0" w:firstRow="1" w:lastRow="0" w:firstColumn="1" w:lastColumn="0" w:noHBand="0" w:noVBand="1"/>
      </w:tblPr>
      <w:tblGrid>
        <w:gridCol w:w="1140"/>
        <w:gridCol w:w="7600"/>
        <w:gridCol w:w="1600"/>
        <w:gridCol w:w="1400"/>
        <w:gridCol w:w="1080"/>
        <w:gridCol w:w="1400"/>
      </w:tblGrid>
      <w:tr w:rsidR="004847DB" w14:paraId="4D3DD09D" w14:textId="77777777">
        <w:trPr>
          <w:trHeight w:val="208"/>
        </w:trPr>
        <w:tc>
          <w:tcPr>
            <w:tcW w:w="1140" w:type="dxa"/>
            <w:vAlign w:val="bottom"/>
          </w:tcPr>
          <w:p w14:paraId="670C7D69" w14:textId="77777777" w:rsidR="004847DB" w:rsidRDefault="00000000">
            <w:pPr>
              <w:ind w:left="100"/>
              <w:rPr>
                <w:sz w:val="20"/>
                <w:szCs w:val="20"/>
              </w:rPr>
            </w:pPr>
            <w:r>
              <w:rPr>
                <w:rFonts w:ascii="Arial" w:eastAsia="Arial" w:hAnsi="Arial" w:cs="Arial"/>
                <w:sz w:val="18"/>
                <w:szCs w:val="18"/>
              </w:rPr>
              <w:t>42</w:t>
            </w:r>
          </w:p>
        </w:tc>
        <w:tc>
          <w:tcPr>
            <w:tcW w:w="7600" w:type="dxa"/>
            <w:vAlign w:val="bottom"/>
          </w:tcPr>
          <w:p w14:paraId="65341948" w14:textId="77777777" w:rsidR="004847DB" w:rsidRDefault="00000000">
            <w:pPr>
              <w:ind w:left="20"/>
              <w:rPr>
                <w:sz w:val="20"/>
                <w:szCs w:val="20"/>
              </w:rPr>
            </w:pPr>
            <w:r>
              <w:rPr>
                <w:rFonts w:ascii="Arial" w:eastAsia="Arial" w:hAnsi="Arial" w:cs="Arial"/>
                <w:sz w:val="18"/>
                <w:szCs w:val="18"/>
              </w:rPr>
              <w:t>Rashodi za nabavu proizvedene dugotrajne imovine</w:t>
            </w:r>
          </w:p>
        </w:tc>
        <w:tc>
          <w:tcPr>
            <w:tcW w:w="1600" w:type="dxa"/>
            <w:vAlign w:val="bottom"/>
          </w:tcPr>
          <w:p w14:paraId="1ABACDD4" w14:textId="77777777" w:rsidR="004847DB" w:rsidRDefault="00000000">
            <w:pPr>
              <w:ind w:right="130"/>
              <w:jc w:val="right"/>
              <w:rPr>
                <w:sz w:val="20"/>
                <w:szCs w:val="20"/>
              </w:rPr>
            </w:pPr>
            <w:r>
              <w:rPr>
                <w:rFonts w:ascii="Arial" w:eastAsia="Arial" w:hAnsi="Arial" w:cs="Arial"/>
                <w:sz w:val="18"/>
                <w:szCs w:val="18"/>
              </w:rPr>
              <w:t>0,00</w:t>
            </w:r>
          </w:p>
        </w:tc>
        <w:tc>
          <w:tcPr>
            <w:tcW w:w="1400" w:type="dxa"/>
            <w:vAlign w:val="bottom"/>
          </w:tcPr>
          <w:p w14:paraId="0B76FC5C" w14:textId="77777777" w:rsidR="004847DB" w:rsidRDefault="00000000">
            <w:pPr>
              <w:ind w:right="130"/>
              <w:jc w:val="right"/>
              <w:rPr>
                <w:sz w:val="20"/>
                <w:szCs w:val="20"/>
              </w:rPr>
            </w:pPr>
            <w:r>
              <w:rPr>
                <w:rFonts w:ascii="Arial" w:eastAsia="Arial" w:hAnsi="Arial" w:cs="Arial"/>
                <w:sz w:val="18"/>
                <w:szCs w:val="18"/>
              </w:rPr>
              <w:t>6.525,84</w:t>
            </w:r>
          </w:p>
        </w:tc>
        <w:tc>
          <w:tcPr>
            <w:tcW w:w="1080" w:type="dxa"/>
            <w:vAlign w:val="bottom"/>
          </w:tcPr>
          <w:p w14:paraId="6EBC0DB1" w14:textId="77777777" w:rsidR="004847DB" w:rsidRDefault="00000000">
            <w:pPr>
              <w:ind w:left="420"/>
              <w:rPr>
                <w:sz w:val="20"/>
                <w:szCs w:val="20"/>
              </w:rPr>
            </w:pPr>
            <w:r>
              <w:rPr>
                <w:rFonts w:ascii="Arial" w:eastAsia="Arial" w:hAnsi="Arial" w:cs="Arial"/>
                <w:sz w:val="18"/>
                <w:szCs w:val="18"/>
              </w:rPr>
              <w:t>100,00</w:t>
            </w:r>
          </w:p>
        </w:tc>
        <w:tc>
          <w:tcPr>
            <w:tcW w:w="1400" w:type="dxa"/>
            <w:vAlign w:val="bottom"/>
          </w:tcPr>
          <w:p w14:paraId="3F6628F3" w14:textId="77777777" w:rsidR="004847DB" w:rsidRDefault="00000000">
            <w:pPr>
              <w:ind w:right="10"/>
              <w:jc w:val="right"/>
              <w:rPr>
                <w:sz w:val="20"/>
                <w:szCs w:val="20"/>
              </w:rPr>
            </w:pPr>
            <w:r>
              <w:rPr>
                <w:rFonts w:ascii="Arial" w:eastAsia="Arial" w:hAnsi="Arial" w:cs="Arial"/>
                <w:sz w:val="18"/>
                <w:szCs w:val="18"/>
              </w:rPr>
              <w:t>6.525,84</w:t>
            </w:r>
          </w:p>
        </w:tc>
      </w:tr>
      <w:tr w:rsidR="004847DB" w14:paraId="39276098" w14:textId="77777777">
        <w:trPr>
          <w:trHeight w:val="205"/>
        </w:trPr>
        <w:tc>
          <w:tcPr>
            <w:tcW w:w="8740" w:type="dxa"/>
            <w:gridSpan w:val="2"/>
            <w:shd w:val="clear" w:color="auto" w:fill="CCCCFF"/>
            <w:vAlign w:val="bottom"/>
          </w:tcPr>
          <w:p w14:paraId="5778E4CF" w14:textId="77777777" w:rsidR="004847DB" w:rsidRDefault="00000000">
            <w:pPr>
              <w:spacing w:line="205" w:lineRule="exact"/>
              <w:ind w:left="100"/>
              <w:rPr>
                <w:sz w:val="20"/>
                <w:szCs w:val="20"/>
              </w:rPr>
            </w:pPr>
            <w:r>
              <w:rPr>
                <w:rFonts w:ascii="Arial" w:eastAsia="Arial" w:hAnsi="Arial" w:cs="Arial"/>
                <w:b/>
                <w:bCs/>
                <w:sz w:val="18"/>
                <w:szCs w:val="18"/>
              </w:rPr>
              <w:t>Kapitalni projekt K100108 NABAVA DODATNE OPREME ZA DJEČJI VRTIĆ ZEKO VLADISLAVCI -</w:t>
            </w:r>
          </w:p>
        </w:tc>
        <w:tc>
          <w:tcPr>
            <w:tcW w:w="1600" w:type="dxa"/>
            <w:shd w:val="clear" w:color="auto" w:fill="CCCCFF"/>
            <w:vAlign w:val="bottom"/>
          </w:tcPr>
          <w:p w14:paraId="53EEC7DE" w14:textId="77777777" w:rsidR="004847DB" w:rsidRDefault="004847DB">
            <w:pPr>
              <w:rPr>
                <w:sz w:val="17"/>
                <w:szCs w:val="17"/>
              </w:rPr>
            </w:pPr>
          </w:p>
        </w:tc>
        <w:tc>
          <w:tcPr>
            <w:tcW w:w="1400" w:type="dxa"/>
            <w:shd w:val="clear" w:color="auto" w:fill="CCCCFF"/>
            <w:vAlign w:val="bottom"/>
          </w:tcPr>
          <w:p w14:paraId="0A76745B" w14:textId="77777777" w:rsidR="004847DB" w:rsidRDefault="004847DB">
            <w:pPr>
              <w:rPr>
                <w:sz w:val="17"/>
                <w:szCs w:val="17"/>
              </w:rPr>
            </w:pPr>
          </w:p>
        </w:tc>
        <w:tc>
          <w:tcPr>
            <w:tcW w:w="1080" w:type="dxa"/>
            <w:shd w:val="clear" w:color="auto" w:fill="CCCCFF"/>
            <w:vAlign w:val="bottom"/>
          </w:tcPr>
          <w:p w14:paraId="7D5A7F54" w14:textId="77777777" w:rsidR="004847DB" w:rsidRDefault="004847DB">
            <w:pPr>
              <w:rPr>
                <w:sz w:val="17"/>
                <w:szCs w:val="17"/>
              </w:rPr>
            </w:pPr>
          </w:p>
        </w:tc>
        <w:tc>
          <w:tcPr>
            <w:tcW w:w="1400" w:type="dxa"/>
            <w:shd w:val="clear" w:color="auto" w:fill="CCCCFF"/>
            <w:vAlign w:val="bottom"/>
          </w:tcPr>
          <w:p w14:paraId="13D3A32B" w14:textId="77777777" w:rsidR="004847DB" w:rsidRDefault="004847DB">
            <w:pPr>
              <w:rPr>
                <w:sz w:val="17"/>
                <w:szCs w:val="17"/>
              </w:rPr>
            </w:pPr>
          </w:p>
        </w:tc>
      </w:tr>
      <w:tr w:rsidR="004847DB" w14:paraId="54C2F9D8" w14:textId="77777777">
        <w:trPr>
          <w:trHeight w:val="210"/>
        </w:trPr>
        <w:tc>
          <w:tcPr>
            <w:tcW w:w="1140" w:type="dxa"/>
            <w:shd w:val="clear" w:color="auto" w:fill="CCCCFF"/>
            <w:vAlign w:val="bottom"/>
          </w:tcPr>
          <w:p w14:paraId="36B174FF" w14:textId="77777777" w:rsidR="004847DB" w:rsidRDefault="00000000">
            <w:pPr>
              <w:ind w:left="100"/>
              <w:rPr>
                <w:sz w:val="20"/>
                <w:szCs w:val="20"/>
              </w:rPr>
            </w:pPr>
            <w:r>
              <w:rPr>
                <w:rFonts w:ascii="Arial" w:eastAsia="Arial" w:hAnsi="Arial" w:cs="Arial"/>
                <w:b/>
                <w:bCs/>
                <w:sz w:val="18"/>
                <w:szCs w:val="18"/>
              </w:rPr>
              <w:t>KUHINJA</w:t>
            </w:r>
          </w:p>
        </w:tc>
        <w:tc>
          <w:tcPr>
            <w:tcW w:w="7600" w:type="dxa"/>
            <w:shd w:val="clear" w:color="auto" w:fill="CCCCFF"/>
            <w:vAlign w:val="bottom"/>
          </w:tcPr>
          <w:p w14:paraId="50E222F1" w14:textId="77777777" w:rsidR="004847DB" w:rsidRDefault="004847DB">
            <w:pPr>
              <w:rPr>
                <w:sz w:val="18"/>
                <w:szCs w:val="18"/>
              </w:rPr>
            </w:pPr>
          </w:p>
        </w:tc>
        <w:tc>
          <w:tcPr>
            <w:tcW w:w="1600" w:type="dxa"/>
            <w:shd w:val="clear" w:color="auto" w:fill="CCCCFF"/>
            <w:vAlign w:val="bottom"/>
          </w:tcPr>
          <w:p w14:paraId="0E635C42"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CCCCFF"/>
            <w:vAlign w:val="bottom"/>
          </w:tcPr>
          <w:p w14:paraId="14D70840" w14:textId="77777777" w:rsidR="004847DB" w:rsidRDefault="00000000">
            <w:pPr>
              <w:ind w:right="130"/>
              <w:jc w:val="right"/>
              <w:rPr>
                <w:sz w:val="20"/>
                <w:szCs w:val="20"/>
              </w:rPr>
            </w:pPr>
            <w:r>
              <w:rPr>
                <w:rFonts w:ascii="Arial" w:eastAsia="Arial" w:hAnsi="Arial" w:cs="Arial"/>
                <w:b/>
                <w:bCs/>
                <w:sz w:val="18"/>
                <w:szCs w:val="18"/>
              </w:rPr>
              <w:t>7.000,00</w:t>
            </w:r>
          </w:p>
        </w:tc>
        <w:tc>
          <w:tcPr>
            <w:tcW w:w="1080" w:type="dxa"/>
            <w:shd w:val="clear" w:color="auto" w:fill="CCCCFF"/>
            <w:vAlign w:val="bottom"/>
          </w:tcPr>
          <w:p w14:paraId="1864428A"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CCCCFF"/>
            <w:vAlign w:val="bottom"/>
          </w:tcPr>
          <w:p w14:paraId="59595FF4" w14:textId="77777777" w:rsidR="004847DB" w:rsidRDefault="00000000">
            <w:pPr>
              <w:ind w:right="10"/>
              <w:jc w:val="right"/>
              <w:rPr>
                <w:sz w:val="20"/>
                <w:szCs w:val="20"/>
              </w:rPr>
            </w:pPr>
            <w:r>
              <w:rPr>
                <w:rFonts w:ascii="Arial" w:eastAsia="Arial" w:hAnsi="Arial" w:cs="Arial"/>
                <w:b/>
                <w:bCs/>
                <w:sz w:val="18"/>
                <w:szCs w:val="18"/>
              </w:rPr>
              <w:t>7.000,00</w:t>
            </w:r>
          </w:p>
        </w:tc>
      </w:tr>
      <w:tr w:rsidR="004847DB" w14:paraId="7B5D6CA1" w14:textId="77777777">
        <w:trPr>
          <w:trHeight w:val="256"/>
        </w:trPr>
        <w:tc>
          <w:tcPr>
            <w:tcW w:w="8740" w:type="dxa"/>
            <w:gridSpan w:val="2"/>
            <w:shd w:val="clear" w:color="auto" w:fill="FFFF99"/>
            <w:vAlign w:val="bottom"/>
          </w:tcPr>
          <w:p w14:paraId="56F7A404"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55C1168"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6814A875" w14:textId="77777777" w:rsidR="004847DB" w:rsidRDefault="00000000">
            <w:pPr>
              <w:ind w:right="130"/>
              <w:jc w:val="right"/>
              <w:rPr>
                <w:sz w:val="20"/>
                <w:szCs w:val="20"/>
              </w:rPr>
            </w:pPr>
            <w:r>
              <w:rPr>
                <w:rFonts w:ascii="Arial" w:eastAsia="Arial" w:hAnsi="Arial" w:cs="Arial"/>
                <w:b/>
                <w:bCs/>
                <w:sz w:val="18"/>
                <w:szCs w:val="18"/>
              </w:rPr>
              <w:t>7.000,00</w:t>
            </w:r>
          </w:p>
        </w:tc>
        <w:tc>
          <w:tcPr>
            <w:tcW w:w="1080" w:type="dxa"/>
            <w:shd w:val="clear" w:color="auto" w:fill="FFFF99"/>
            <w:vAlign w:val="bottom"/>
          </w:tcPr>
          <w:p w14:paraId="7B8F7D12"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FFFF99"/>
            <w:vAlign w:val="bottom"/>
          </w:tcPr>
          <w:p w14:paraId="4ABE234F" w14:textId="77777777" w:rsidR="004847DB" w:rsidRDefault="00000000">
            <w:pPr>
              <w:ind w:right="10"/>
              <w:jc w:val="right"/>
              <w:rPr>
                <w:sz w:val="20"/>
                <w:szCs w:val="20"/>
              </w:rPr>
            </w:pPr>
            <w:r>
              <w:rPr>
                <w:rFonts w:ascii="Arial" w:eastAsia="Arial" w:hAnsi="Arial" w:cs="Arial"/>
                <w:b/>
                <w:bCs/>
                <w:sz w:val="18"/>
                <w:szCs w:val="18"/>
              </w:rPr>
              <w:t>7.000,00</w:t>
            </w:r>
          </w:p>
        </w:tc>
      </w:tr>
      <w:tr w:rsidR="004847DB" w14:paraId="2B83B650" w14:textId="77777777">
        <w:trPr>
          <w:trHeight w:val="252"/>
        </w:trPr>
        <w:tc>
          <w:tcPr>
            <w:tcW w:w="1140" w:type="dxa"/>
            <w:vAlign w:val="bottom"/>
          </w:tcPr>
          <w:p w14:paraId="4A1D6203" w14:textId="77777777" w:rsidR="004847DB" w:rsidRDefault="00000000">
            <w:pPr>
              <w:ind w:left="100"/>
              <w:rPr>
                <w:sz w:val="20"/>
                <w:szCs w:val="20"/>
              </w:rPr>
            </w:pPr>
            <w:r>
              <w:rPr>
                <w:rFonts w:ascii="Arial" w:eastAsia="Arial" w:hAnsi="Arial" w:cs="Arial"/>
                <w:b/>
                <w:bCs/>
                <w:sz w:val="18"/>
                <w:szCs w:val="18"/>
              </w:rPr>
              <w:t>4</w:t>
            </w:r>
          </w:p>
        </w:tc>
        <w:tc>
          <w:tcPr>
            <w:tcW w:w="7600" w:type="dxa"/>
            <w:vAlign w:val="bottom"/>
          </w:tcPr>
          <w:p w14:paraId="6445DAF0" w14:textId="77777777" w:rsidR="004847DB" w:rsidRDefault="00000000">
            <w:pPr>
              <w:ind w:left="20"/>
              <w:rPr>
                <w:sz w:val="20"/>
                <w:szCs w:val="20"/>
              </w:rPr>
            </w:pPr>
            <w:r>
              <w:rPr>
                <w:rFonts w:ascii="Arial" w:eastAsia="Arial" w:hAnsi="Arial" w:cs="Arial"/>
                <w:b/>
                <w:bCs/>
                <w:sz w:val="18"/>
                <w:szCs w:val="18"/>
              </w:rPr>
              <w:t>Rashodi za nabavu nefinancijske imovine</w:t>
            </w:r>
          </w:p>
        </w:tc>
        <w:tc>
          <w:tcPr>
            <w:tcW w:w="1600" w:type="dxa"/>
            <w:vAlign w:val="bottom"/>
          </w:tcPr>
          <w:p w14:paraId="66ED1ED3"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vAlign w:val="bottom"/>
          </w:tcPr>
          <w:p w14:paraId="31C4653C" w14:textId="77777777" w:rsidR="004847DB" w:rsidRDefault="00000000">
            <w:pPr>
              <w:ind w:right="130"/>
              <w:jc w:val="right"/>
              <w:rPr>
                <w:sz w:val="20"/>
                <w:szCs w:val="20"/>
              </w:rPr>
            </w:pPr>
            <w:r>
              <w:rPr>
                <w:rFonts w:ascii="Arial" w:eastAsia="Arial" w:hAnsi="Arial" w:cs="Arial"/>
                <w:b/>
                <w:bCs/>
                <w:sz w:val="18"/>
                <w:szCs w:val="18"/>
              </w:rPr>
              <w:t>7.000,00</w:t>
            </w:r>
          </w:p>
        </w:tc>
        <w:tc>
          <w:tcPr>
            <w:tcW w:w="1080" w:type="dxa"/>
            <w:vAlign w:val="bottom"/>
          </w:tcPr>
          <w:p w14:paraId="566C8DCE" w14:textId="77777777" w:rsidR="004847DB" w:rsidRDefault="00000000">
            <w:pPr>
              <w:ind w:left="420"/>
              <w:rPr>
                <w:sz w:val="20"/>
                <w:szCs w:val="20"/>
              </w:rPr>
            </w:pPr>
            <w:r>
              <w:rPr>
                <w:rFonts w:ascii="Arial" w:eastAsia="Arial" w:hAnsi="Arial" w:cs="Arial"/>
                <w:b/>
                <w:bCs/>
                <w:sz w:val="18"/>
                <w:szCs w:val="18"/>
              </w:rPr>
              <w:t>100,00</w:t>
            </w:r>
          </w:p>
        </w:tc>
        <w:tc>
          <w:tcPr>
            <w:tcW w:w="1400" w:type="dxa"/>
            <w:vAlign w:val="bottom"/>
          </w:tcPr>
          <w:p w14:paraId="1D88FDF7" w14:textId="77777777" w:rsidR="004847DB" w:rsidRDefault="00000000">
            <w:pPr>
              <w:ind w:right="10"/>
              <w:jc w:val="right"/>
              <w:rPr>
                <w:sz w:val="20"/>
                <w:szCs w:val="20"/>
              </w:rPr>
            </w:pPr>
            <w:r>
              <w:rPr>
                <w:rFonts w:ascii="Arial" w:eastAsia="Arial" w:hAnsi="Arial" w:cs="Arial"/>
                <w:b/>
                <w:bCs/>
                <w:sz w:val="18"/>
                <w:szCs w:val="18"/>
              </w:rPr>
              <w:t>7.000,00</w:t>
            </w:r>
          </w:p>
        </w:tc>
      </w:tr>
      <w:tr w:rsidR="004847DB" w14:paraId="20BCF112" w14:textId="77777777">
        <w:trPr>
          <w:trHeight w:val="256"/>
        </w:trPr>
        <w:tc>
          <w:tcPr>
            <w:tcW w:w="1140" w:type="dxa"/>
            <w:vAlign w:val="bottom"/>
          </w:tcPr>
          <w:p w14:paraId="76F5DCC6" w14:textId="77777777" w:rsidR="004847DB" w:rsidRDefault="00000000">
            <w:pPr>
              <w:ind w:left="100"/>
              <w:rPr>
                <w:sz w:val="20"/>
                <w:szCs w:val="20"/>
              </w:rPr>
            </w:pPr>
            <w:r>
              <w:rPr>
                <w:rFonts w:ascii="Arial" w:eastAsia="Arial" w:hAnsi="Arial" w:cs="Arial"/>
                <w:sz w:val="18"/>
                <w:szCs w:val="18"/>
              </w:rPr>
              <w:t>42</w:t>
            </w:r>
          </w:p>
        </w:tc>
        <w:tc>
          <w:tcPr>
            <w:tcW w:w="7600" w:type="dxa"/>
            <w:vAlign w:val="bottom"/>
          </w:tcPr>
          <w:p w14:paraId="51237D3B" w14:textId="77777777" w:rsidR="004847DB" w:rsidRDefault="00000000">
            <w:pPr>
              <w:ind w:left="20"/>
              <w:rPr>
                <w:sz w:val="20"/>
                <w:szCs w:val="20"/>
              </w:rPr>
            </w:pPr>
            <w:r>
              <w:rPr>
                <w:rFonts w:ascii="Arial" w:eastAsia="Arial" w:hAnsi="Arial" w:cs="Arial"/>
                <w:sz w:val="18"/>
                <w:szCs w:val="18"/>
              </w:rPr>
              <w:t>Rashodi za nabavu proizvedene dugotrajne imovine</w:t>
            </w:r>
          </w:p>
        </w:tc>
        <w:tc>
          <w:tcPr>
            <w:tcW w:w="1600" w:type="dxa"/>
            <w:vAlign w:val="bottom"/>
          </w:tcPr>
          <w:p w14:paraId="59883073" w14:textId="77777777" w:rsidR="004847DB" w:rsidRDefault="00000000">
            <w:pPr>
              <w:ind w:right="130"/>
              <w:jc w:val="right"/>
              <w:rPr>
                <w:sz w:val="20"/>
                <w:szCs w:val="20"/>
              </w:rPr>
            </w:pPr>
            <w:r>
              <w:rPr>
                <w:rFonts w:ascii="Arial" w:eastAsia="Arial" w:hAnsi="Arial" w:cs="Arial"/>
                <w:sz w:val="18"/>
                <w:szCs w:val="18"/>
              </w:rPr>
              <w:t>0,00</w:t>
            </w:r>
          </w:p>
        </w:tc>
        <w:tc>
          <w:tcPr>
            <w:tcW w:w="1400" w:type="dxa"/>
            <w:vAlign w:val="bottom"/>
          </w:tcPr>
          <w:p w14:paraId="58B79AD2" w14:textId="77777777" w:rsidR="004847DB" w:rsidRDefault="00000000">
            <w:pPr>
              <w:ind w:right="130"/>
              <w:jc w:val="right"/>
              <w:rPr>
                <w:sz w:val="20"/>
                <w:szCs w:val="20"/>
              </w:rPr>
            </w:pPr>
            <w:r>
              <w:rPr>
                <w:rFonts w:ascii="Arial" w:eastAsia="Arial" w:hAnsi="Arial" w:cs="Arial"/>
                <w:sz w:val="18"/>
                <w:szCs w:val="18"/>
              </w:rPr>
              <w:t>7.000,00</w:t>
            </w:r>
          </w:p>
        </w:tc>
        <w:tc>
          <w:tcPr>
            <w:tcW w:w="1080" w:type="dxa"/>
            <w:vAlign w:val="bottom"/>
          </w:tcPr>
          <w:p w14:paraId="16BB4B79" w14:textId="77777777" w:rsidR="004847DB" w:rsidRDefault="00000000">
            <w:pPr>
              <w:ind w:left="420"/>
              <w:rPr>
                <w:sz w:val="20"/>
                <w:szCs w:val="20"/>
              </w:rPr>
            </w:pPr>
            <w:r>
              <w:rPr>
                <w:rFonts w:ascii="Arial" w:eastAsia="Arial" w:hAnsi="Arial" w:cs="Arial"/>
                <w:sz w:val="18"/>
                <w:szCs w:val="18"/>
              </w:rPr>
              <w:t>100,00</w:t>
            </w:r>
          </w:p>
        </w:tc>
        <w:tc>
          <w:tcPr>
            <w:tcW w:w="1400" w:type="dxa"/>
            <w:vAlign w:val="bottom"/>
          </w:tcPr>
          <w:p w14:paraId="2A4B2AFD" w14:textId="77777777" w:rsidR="004847DB" w:rsidRDefault="00000000">
            <w:pPr>
              <w:ind w:right="10"/>
              <w:jc w:val="right"/>
              <w:rPr>
                <w:sz w:val="20"/>
                <w:szCs w:val="20"/>
              </w:rPr>
            </w:pPr>
            <w:r>
              <w:rPr>
                <w:rFonts w:ascii="Arial" w:eastAsia="Arial" w:hAnsi="Arial" w:cs="Arial"/>
                <w:sz w:val="18"/>
                <w:szCs w:val="18"/>
              </w:rPr>
              <w:t>7.000,00</w:t>
            </w:r>
          </w:p>
        </w:tc>
      </w:tr>
      <w:tr w:rsidR="004847DB" w14:paraId="3D556D5E" w14:textId="77777777">
        <w:trPr>
          <w:trHeight w:val="205"/>
        </w:trPr>
        <w:tc>
          <w:tcPr>
            <w:tcW w:w="8740" w:type="dxa"/>
            <w:gridSpan w:val="2"/>
            <w:shd w:val="clear" w:color="auto" w:fill="CCCCFF"/>
            <w:vAlign w:val="bottom"/>
          </w:tcPr>
          <w:p w14:paraId="0B790C1F" w14:textId="77777777" w:rsidR="004847DB" w:rsidRDefault="00000000">
            <w:pPr>
              <w:spacing w:line="205" w:lineRule="exact"/>
              <w:ind w:left="100"/>
              <w:rPr>
                <w:sz w:val="20"/>
                <w:szCs w:val="20"/>
              </w:rPr>
            </w:pPr>
            <w:r>
              <w:rPr>
                <w:rFonts w:ascii="Arial" w:eastAsia="Arial" w:hAnsi="Arial" w:cs="Arial"/>
                <w:b/>
                <w:bCs/>
                <w:sz w:val="18"/>
                <w:szCs w:val="18"/>
              </w:rPr>
              <w:t>Kapitalni projekt K100109 NABAVA DODATNE OPREME ZA DJEČJI VRTIĆ ZEKO VLADISLAVCI -</w:t>
            </w:r>
          </w:p>
        </w:tc>
        <w:tc>
          <w:tcPr>
            <w:tcW w:w="1600" w:type="dxa"/>
            <w:shd w:val="clear" w:color="auto" w:fill="CCCCFF"/>
            <w:vAlign w:val="bottom"/>
          </w:tcPr>
          <w:p w14:paraId="3DD2A6CD" w14:textId="77777777" w:rsidR="004847DB" w:rsidRDefault="004847DB">
            <w:pPr>
              <w:rPr>
                <w:sz w:val="17"/>
                <w:szCs w:val="17"/>
              </w:rPr>
            </w:pPr>
          </w:p>
        </w:tc>
        <w:tc>
          <w:tcPr>
            <w:tcW w:w="1400" w:type="dxa"/>
            <w:shd w:val="clear" w:color="auto" w:fill="CCCCFF"/>
            <w:vAlign w:val="bottom"/>
          </w:tcPr>
          <w:p w14:paraId="5555E063" w14:textId="77777777" w:rsidR="004847DB" w:rsidRDefault="004847DB">
            <w:pPr>
              <w:rPr>
                <w:sz w:val="17"/>
                <w:szCs w:val="17"/>
              </w:rPr>
            </w:pPr>
          </w:p>
        </w:tc>
        <w:tc>
          <w:tcPr>
            <w:tcW w:w="1080" w:type="dxa"/>
            <w:shd w:val="clear" w:color="auto" w:fill="CCCCFF"/>
            <w:vAlign w:val="bottom"/>
          </w:tcPr>
          <w:p w14:paraId="5A8E0E9B" w14:textId="77777777" w:rsidR="004847DB" w:rsidRDefault="004847DB">
            <w:pPr>
              <w:rPr>
                <w:sz w:val="17"/>
                <w:szCs w:val="17"/>
              </w:rPr>
            </w:pPr>
          </w:p>
        </w:tc>
        <w:tc>
          <w:tcPr>
            <w:tcW w:w="1400" w:type="dxa"/>
            <w:shd w:val="clear" w:color="auto" w:fill="CCCCFF"/>
            <w:vAlign w:val="bottom"/>
          </w:tcPr>
          <w:p w14:paraId="16D32594" w14:textId="77777777" w:rsidR="004847DB" w:rsidRDefault="004847DB">
            <w:pPr>
              <w:rPr>
                <w:sz w:val="17"/>
                <w:szCs w:val="17"/>
              </w:rPr>
            </w:pPr>
          </w:p>
        </w:tc>
      </w:tr>
      <w:tr w:rsidR="004847DB" w14:paraId="0614FC00" w14:textId="77777777">
        <w:trPr>
          <w:trHeight w:val="211"/>
        </w:trPr>
        <w:tc>
          <w:tcPr>
            <w:tcW w:w="8740" w:type="dxa"/>
            <w:gridSpan w:val="2"/>
            <w:shd w:val="clear" w:color="auto" w:fill="CCCCFF"/>
            <w:vAlign w:val="bottom"/>
          </w:tcPr>
          <w:p w14:paraId="11517762" w14:textId="77777777" w:rsidR="004847DB" w:rsidRDefault="00000000">
            <w:pPr>
              <w:ind w:left="100"/>
              <w:rPr>
                <w:sz w:val="20"/>
                <w:szCs w:val="20"/>
              </w:rPr>
            </w:pPr>
            <w:r>
              <w:rPr>
                <w:rFonts w:ascii="Arial" w:eastAsia="Arial" w:hAnsi="Arial" w:cs="Arial"/>
                <w:b/>
                <w:bCs/>
                <w:sz w:val="18"/>
                <w:szCs w:val="18"/>
              </w:rPr>
              <w:t>SENZORI ZA PRAĆENJE MIKROKLIMATSKIH UVJETA</w:t>
            </w:r>
          </w:p>
        </w:tc>
        <w:tc>
          <w:tcPr>
            <w:tcW w:w="1600" w:type="dxa"/>
            <w:shd w:val="clear" w:color="auto" w:fill="CCCCFF"/>
            <w:vAlign w:val="bottom"/>
          </w:tcPr>
          <w:p w14:paraId="7D5DA1F8"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CCCCFF"/>
            <w:vAlign w:val="bottom"/>
          </w:tcPr>
          <w:p w14:paraId="0C1BB037" w14:textId="77777777" w:rsidR="004847DB" w:rsidRDefault="00000000">
            <w:pPr>
              <w:ind w:right="130"/>
              <w:jc w:val="right"/>
              <w:rPr>
                <w:sz w:val="20"/>
                <w:szCs w:val="20"/>
              </w:rPr>
            </w:pPr>
            <w:r>
              <w:rPr>
                <w:rFonts w:ascii="Arial" w:eastAsia="Arial" w:hAnsi="Arial" w:cs="Arial"/>
                <w:b/>
                <w:bCs/>
                <w:sz w:val="18"/>
                <w:szCs w:val="18"/>
              </w:rPr>
              <w:t>2.000,00</w:t>
            </w:r>
          </w:p>
        </w:tc>
        <w:tc>
          <w:tcPr>
            <w:tcW w:w="1080" w:type="dxa"/>
            <w:shd w:val="clear" w:color="auto" w:fill="CCCCFF"/>
            <w:vAlign w:val="bottom"/>
          </w:tcPr>
          <w:p w14:paraId="1D43F10B"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CCCCFF"/>
            <w:vAlign w:val="bottom"/>
          </w:tcPr>
          <w:p w14:paraId="5282FC46" w14:textId="77777777" w:rsidR="004847DB" w:rsidRDefault="00000000">
            <w:pPr>
              <w:ind w:right="10"/>
              <w:jc w:val="right"/>
              <w:rPr>
                <w:sz w:val="20"/>
                <w:szCs w:val="20"/>
              </w:rPr>
            </w:pPr>
            <w:r>
              <w:rPr>
                <w:rFonts w:ascii="Arial" w:eastAsia="Arial" w:hAnsi="Arial" w:cs="Arial"/>
                <w:b/>
                <w:bCs/>
                <w:sz w:val="18"/>
                <w:szCs w:val="18"/>
              </w:rPr>
              <w:t>2.000,00</w:t>
            </w:r>
          </w:p>
        </w:tc>
      </w:tr>
      <w:tr w:rsidR="004847DB" w14:paraId="776A4D28" w14:textId="77777777">
        <w:trPr>
          <w:trHeight w:val="255"/>
        </w:trPr>
        <w:tc>
          <w:tcPr>
            <w:tcW w:w="8740" w:type="dxa"/>
            <w:gridSpan w:val="2"/>
            <w:shd w:val="clear" w:color="auto" w:fill="FFFF99"/>
            <w:vAlign w:val="bottom"/>
          </w:tcPr>
          <w:p w14:paraId="6E14350F"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18446EF9"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1461F6F0" w14:textId="77777777" w:rsidR="004847DB" w:rsidRDefault="00000000">
            <w:pPr>
              <w:ind w:right="130"/>
              <w:jc w:val="right"/>
              <w:rPr>
                <w:sz w:val="20"/>
                <w:szCs w:val="20"/>
              </w:rPr>
            </w:pPr>
            <w:r>
              <w:rPr>
                <w:rFonts w:ascii="Arial" w:eastAsia="Arial" w:hAnsi="Arial" w:cs="Arial"/>
                <w:b/>
                <w:bCs/>
                <w:sz w:val="18"/>
                <w:szCs w:val="18"/>
              </w:rPr>
              <w:t>2.000,00</w:t>
            </w:r>
          </w:p>
        </w:tc>
        <w:tc>
          <w:tcPr>
            <w:tcW w:w="1080" w:type="dxa"/>
            <w:shd w:val="clear" w:color="auto" w:fill="FFFF99"/>
            <w:vAlign w:val="bottom"/>
          </w:tcPr>
          <w:p w14:paraId="0D4B1CAC"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FFFF99"/>
            <w:vAlign w:val="bottom"/>
          </w:tcPr>
          <w:p w14:paraId="1597B0E7" w14:textId="77777777" w:rsidR="004847DB" w:rsidRDefault="00000000">
            <w:pPr>
              <w:ind w:right="10"/>
              <w:jc w:val="right"/>
              <w:rPr>
                <w:sz w:val="20"/>
                <w:szCs w:val="20"/>
              </w:rPr>
            </w:pPr>
            <w:r>
              <w:rPr>
                <w:rFonts w:ascii="Arial" w:eastAsia="Arial" w:hAnsi="Arial" w:cs="Arial"/>
                <w:b/>
                <w:bCs/>
                <w:sz w:val="18"/>
                <w:szCs w:val="18"/>
              </w:rPr>
              <w:t>2.000,00</w:t>
            </w:r>
          </w:p>
        </w:tc>
      </w:tr>
      <w:tr w:rsidR="004847DB" w14:paraId="26F1A602" w14:textId="77777777">
        <w:trPr>
          <w:trHeight w:val="252"/>
        </w:trPr>
        <w:tc>
          <w:tcPr>
            <w:tcW w:w="1140" w:type="dxa"/>
            <w:vAlign w:val="bottom"/>
          </w:tcPr>
          <w:p w14:paraId="441EDD0F" w14:textId="77777777" w:rsidR="004847DB" w:rsidRDefault="00000000">
            <w:pPr>
              <w:ind w:left="100"/>
              <w:rPr>
                <w:sz w:val="20"/>
                <w:szCs w:val="20"/>
              </w:rPr>
            </w:pPr>
            <w:r>
              <w:rPr>
                <w:rFonts w:ascii="Arial" w:eastAsia="Arial" w:hAnsi="Arial" w:cs="Arial"/>
                <w:b/>
                <w:bCs/>
                <w:sz w:val="18"/>
                <w:szCs w:val="18"/>
              </w:rPr>
              <w:t>4</w:t>
            </w:r>
          </w:p>
        </w:tc>
        <w:tc>
          <w:tcPr>
            <w:tcW w:w="7600" w:type="dxa"/>
            <w:vAlign w:val="bottom"/>
          </w:tcPr>
          <w:p w14:paraId="6F136715" w14:textId="77777777" w:rsidR="004847DB" w:rsidRDefault="00000000">
            <w:pPr>
              <w:ind w:left="20"/>
              <w:rPr>
                <w:sz w:val="20"/>
                <w:szCs w:val="20"/>
              </w:rPr>
            </w:pPr>
            <w:r>
              <w:rPr>
                <w:rFonts w:ascii="Arial" w:eastAsia="Arial" w:hAnsi="Arial" w:cs="Arial"/>
                <w:b/>
                <w:bCs/>
                <w:sz w:val="18"/>
                <w:szCs w:val="18"/>
              </w:rPr>
              <w:t>Rashodi za nabavu nefinancijske imovine</w:t>
            </w:r>
          </w:p>
        </w:tc>
        <w:tc>
          <w:tcPr>
            <w:tcW w:w="1600" w:type="dxa"/>
            <w:vAlign w:val="bottom"/>
          </w:tcPr>
          <w:p w14:paraId="56667A47"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vAlign w:val="bottom"/>
          </w:tcPr>
          <w:p w14:paraId="346DD421" w14:textId="77777777" w:rsidR="004847DB" w:rsidRDefault="00000000">
            <w:pPr>
              <w:ind w:right="130"/>
              <w:jc w:val="right"/>
              <w:rPr>
                <w:sz w:val="20"/>
                <w:szCs w:val="20"/>
              </w:rPr>
            </w:pPr>
            <w:r>
              <w:rPr>
                <w:rFonts w:ascii="Arial" w:eastAsia="Arial" w:hAnsi="Arial" w:cs="Arial"/>
                <w:b/>
                <w:bCs/>
                <w:sz w:val="18"/>
                <w:szCs w:val="18"/>
              </w:rPr>
              <w:t>2.000,00</w:t>
            </w:r>
          </w:p>
        </w:tc>
        <w:tc>
          <w:tcPr>
            <w:tcW w:w="1080" w:type="dxa"/>
            <w:vAlign w:val="bottom"/>
          </w:tcPr>
          <w:p w14:paraId="746FC3C3" w14:textId="77777777" w:rsidR="004847DB" w:rsidRDefault="00000000">
            <w:pPr>
              <w:ind w:left="420"/>
              <w:rPr>
                <w:sz w:val="20"/>
                <w:szCs w:val="20"/>
              </w:rPr>
            </w:pPr>
            <w:r>
              <w:rPr>
                <w:rFonts w:ascii="Arial" w:eastAsia="Arial" w:hAnsi="Arial" w:cs="Arial"/>
                <w:b/>
                <w:bCs/>
                <w:sz w:val="18"/>
                <w:szCs w:val="18"/>
              </w:rPr>
              <w:t>100,00</w:t>
            </w:r>
          </w:p>
        </w:tc>
        <w:tc>
          <w:tcPr>
            <w:tcW w:w="1400" w:type="dxa"/>
            <w:vAlign w:val="bottom"/>
          </w:tcPr>
          <w:p w14:paraId="7EB5FE81" w14:textId="77777777" w:rsidR="004847DB" w:rsidRDefault="00000000">
            <w:pPr>
              <w:ind w:right="10"/>
              <w:jc w:val="right"/>
              <w:rPr>
                <w:sz w:val="20"/>
                <w:szCs w:val="20"/>
              </w:rPr>
            </w:pPr>
            <w:r>
              <w:rPr>
                <w:rFonts w:ascii="Arial" w:eastAsia="Arial" w:hAnsi="Arial" w:cs="Arial"/>
                <w:b/>
                <w:bCs/>
                <w:sz w:val="18"/>
                <w:szCs w:val="18"/>
              </w:rPr>
              <w:t>2.000,00</w:t>
            </w:r>
          </w:p>
        </w:tc>
      </w:tr>
      <w:tr w:rsidR="004847DB" w14:paraId="2624639A" w14:textId="77777777">
        <w:trPr>
          <w:trHeight w:val="257"/>
        </w:trPr>
        <w:tc>
          <w:tcPr>
            <w:tcW w:w="1140" w:type="dxa"/>
            <w:vAlign w:val="bottom"/>
          </w:tcPr>
          <w:p w14:paraId="1F7A5A0B" w14:textId="77777777" w:rsidR="004847DB" w:rsidRDefault="00000000">
            <w:pPr>
              <w:ind w:left="100"/>
              <w:rPr>
                <w:sz w:val="20"/>
                <w:szCs w:val="20"/>
              </w:rPr>
            </w:pPr>
            <w:r>
              <w:rPr>
                <w:rFonts w:ascii="Arial" w:eastAsia="Arial" w:hAnsi="Arial" w:cs="Arial"/>
                <w:sz w:val="18"/>
                <w:szCs w:val="18"/>
              </w:rPr>
              <w:t>42</w:t>
            </w:r>
          </w:p>
        </w:tc>
        <w:tc>
          <w:tcPr>
            <w:tcW w:w="7600" w:type="dxa"/>
            <w:vAlign w:val="bottom"/>
          </w:tcPr>
          <w:p w14:paraId="33DD1E21" w14:textId="77777777" w:rsidR="004847DB" w:rsidRDefault="00000000">
            <w:pPr>
              <w:ind w:left="20"/>
              <w:rPr>
                <w:sz w:val="20"/>
                <w:szCs w:val="20"/>
              </w:rPr>
            </w:pPr>
            <w:r>
              <w:rPr>
                <w:rFonts w:ascii="Arial" w:eastAsia="Arial" w:hAnsi="Arial" w:cs="Arial"/>
                <w:sz w:val="18"/>
                <w:szCs w:val="18"/>
              </w:rPr>
              <w:t>Rashodi za nabavu proizvedene dugotrajne imovine</w:t>
            </w:r>
          </w:p>
        </w:tc>
        <w:tc>
          <w:tcPr>
            <w:tcW w:w="1600" w:type="dxa"/>
            <w:vAlign w:val="bottom"/>
          </w:tcPr>
          <w:p w14:paraId="44D9B26D" w14:textId="77777777" w:rsidR="004847DB" w:rsidRDefault="00000000">
            <w:pPr>
              <w:ind w:right="130"/>
              <w:jc w:val="right"/>
              <w:rPr>
                <w:sz w:val="20"/>
                <w:szCs w:val="20"/>
              </w:rPr>
            </w:pPr>
            <w:r>
              <w:rPr>
                <w:rFonts w:ascii="Arial" w:eastAsia="Arial" w:hAnsi="Arial" w:cs="Arial"/>
                <w:sz w:val="18"/>
                <w:szCs w:val="18"/>
              </w:rPr>
              <w:t>0,00</w:t>
            </w:r>
          </w:p>
        </w:tc>
        <w:tc>
          <w:tcPr>
            <w:tcW w:w="1400" w:type="dxa"/>
            <w:vAlign w:val="bottom"/>
          </w:tcPr>
          <w:p w14:paraId="6E9EE2A6" w14:textId="77777777" w:rsidR="004847DB" w:rsidRDefault="00000000">
            <w:pPr>
              <w:ind w:right="130"/>
              <w:jc w:val="right"/>
              <w:rPr>
                <w:sz w:val="20"/>
                <w:szCs w:val="20"/>
              </w:rPr>
            </w:pPr>
            <w:r>
              <w:rPr>
                <w:rFonts w:ascii="Arial" w:eastAsia="Arial" w:hAnsi="Arial" w:cs="Arial"/>
                <w:sz w:val="18"/>
                <w:szCs w:val="18"/>
              </w:rPr>
              <w:t>2.000,00</w:t>
            </w:r>
          </w:p>
        </w:tc>
        <w:tc>
          <w:tcPr>
            <w:tcW w:w="1080" w:type="dxa"/>
            <w:vAlign w:val="bottom"/>
          </w:tcPr>
          <w:p w14:paraId="6069FF73" w14:textId="77777777" w:rsidR="004847DB" w:rsidRDefault="00000000">
            <w:pPr>
              <w:ind w:left="420"/>
              <w:rPr>
                <w:sz w:val="20"/>
                <w:szCs w:val="20"/>
              </w:rPr>
            </w:pPr>
            <w:r>
              <w:rPr>
                <w:rFonts w:ascii="Arial" w:eastAsia="Arial" w:hAnsi="Arial" w:cs="Arial"/>
                <w:sz w:val="18"/>
                <w:szCs w:val="18"/>
              </w:rPr>
              <w:t>100,00</w:t>
            </w:r>
          </w:p>
        </w:tc>
        <w:tc>
          <w:tcPr>
            <w:tcW w:w="1400" w:type="dxa"/>
            <w:vAlign w:val="bottom"/>
          </w:tcPr>
          <w:p w14:paraId="5D79D670" w14:textId="77777777" w:rsidR="004847DB" w:rsidRDefault="00000000">
            <w:pPr>
              <w:ind w:right="10"/>
              <w:jc w:val="right"/>
              <w:rPr>
                <w:sz w:val="20"/>
                <w:szCs w:val="20"/>
              </w:rPr>
            </w:pPr>
            <w:r>
              <w:rPr>
                <w:rFonts w:ascii="Arial" w:eastAsia="Arial" w:hAnsi="Arial" w:cs="Arial"/>
                <w:sz w:val="18"/>
                <w:szCs w:val="18"/>
              </w:rPr>
              <w:t>2.000,00</w:t>
            </w:r>
          </w:p>
        </w:tc>
      </w:tr>
      <w:tr w:rsidR="004847DB" w14:paraId="528D3599" w14:textId="77777777">
        <w:trPr>
          <w:trHeight w:val="207"/>
        </w:trPr>
        <w:tc>
          <w:tcPr>
            <w:tcW w:w="8740" w:type="dxa"/>
            <w:gridSpan w:val="2"/>
            <w:shd w:val="clear" w:color="auto" w:fill="CCCCFF"/>
            <w:vAlign w:val="bottom"/>
          </w:tcPr>
          <w:p w14:paraId="5D0DC769" w14:textId="77777777" w:rsidR="004847DB" w:rsidRDefault="00000000">
            <w:pPr>
              <w:ind w:left="100"/>
              <w:rPr>
                <w:sz w:val="20"/>
                <w:szCs w:val="20"/>
              </w:rPr>
            </w:pPr>
            <w:r>
              <w:rPr>
                <w:rFonts w:ascii="Arial" w:eastAsia="Arial" w:hAnsi="Arial" w:cs="Arial"/>
                <w:b/>
                <w:bCs/>
                <w:sz w:val="18"/>
                <w:szCs w:val="18"/>
              </w:rPr>
              <w:t>Kapitalni projekt K100110 NABAVA DODATNE OPREME ZA DJEČJI VRTIĆ ZEKO VLADISLAVCI -</w:t>
            </w:r>
          </w:p>
        </w:tc>
        <w:tc>
          <w:tcPr>
            <w:tcW w:w="1600" w:type="dxa"/>
            <w:shd w:val="clear" w:color="auto" w:fill="CCCCFF"/>
            <w:vAlign w:val="bottom"/>
          </w:tcPr>
          <w:p w14:paraId="74A7F762" w14:textId="77777777" w:rsidR="004847DB" w:rsidRDefault="004847DB">
            <w:pPr>
              <w:rPr>
                <w:sz w:val="17"/>
                <w:szCs w:val="17"/>
              </w:rPr>
            </w:pPr>
          </w:p>
        </w:tc>
        <w:tc>
          <w:tcPr>
            <w:tcW w:w="1400" w:type="dxa"/>
            <w:shd w:val="clear" w:color="auto" w:fill="CCCCFF"/>
            <w:vAlign w:val="bottom"/>
          </w:tcPr>
          <w:p w14:paraId="6ACA6E8C" w14:textId="77777777" w:rsidR="004847DB" w:rsidRDefault="004847DB">
            <w:pPr>
              <w:rPr>
                <w:sz w:val="17"/>
                <w:szCs w:val="17"/>
              </w:rPr>
            </w:pPr>
          </w:p>
        </w:tc>
        <w:tc>
          <w:tcPr>
            <w:tcW w:w="1080" w:type="dxa"/>
            <w:shd w:val="clear" w:color="auto" w:fill="CCCCFF"/>
            <w:vAlign w:val="bottom"/>
          </w:tcPr>
          <w:p w14:paraId="72FFEC1D" w14:textId="77777777" w:rsidR="004847DB" w:rsidRDefault="004847DB">
            <w:pPr>
              <w:rPr>
                <w:sz w:val="17"/>
                <w:szCs w:val="17"/>
              </w:rPr>
            </w:pPr>
          </w:p>
        </w:tc>
        <w:tc>
          <w:tcPr>
            <w:tcW w:w="1400" w:type="dxa"/>
            <w:shd w:val="clear" w:color="auto" w:fill="CCCCFF"/>
            <w:vAlign w:val="bottom"/>
          </w:tcPr>
          <w:p w14:paraId="5F120D18" w14:textId="77777777" w:rsidR="004847DB" w:rsidRDefault="004847DB">
            <w:pPr>
              <w:rPr>
                <w:sz w:val="17"/>
                <w:szCs w:val="17"/>
              </w:rPr>
            </w:pPr>
          </w:p>
        </w:tc>
      </w:tr>
      <w:tr w:rsidR="004847DB" w14:paraId="28AA64D5" w14:textId="77777777">
        <w:trPr>
          <w:trHeight w:val="208"/>
        </w:trPr>
        <w:tc>
          <w:tcPr>
            <w:tcW w:w="1140" w:type="dxa"/>
            <w:shd w:val="clear" w:color="auto" w:fill="CCCCFF"/>
            <w:vAlign w:val="bottom"/>
          </w:tcPr>
          <w:p w14:paraId="0E4E0D4B" w14:textId="77777777" w:rsidR="004847DB" w:rsidRDefault="00000000">
            <w:pPr>
              <w:ind w:left="100"/>
              <w:rPr>
                <w:sz w:val="20"/>
                <w:szCs w:val="20"/>
              </w:rPr>
            </w:pPr>
            <w:r>
              <w:rPr>
                <w:rFonts w:ascii="Arial" w:eastAsia="Arial" w:hAnsi="Arial" w:cs="Arial"/>
                <w:b/>
                <w:bCs/>
                <w:w w:val="98"/>
                <w:sz w:val="18"/>
                <w:szCs w:val="18"/>
              </w:rPr>
              <w:t>KOMARNICI</w:t>
            </w:r>
          </w:p>
        </w:tc>
        <w:tc>
          <w:tcPr>
            <w:tcW w:w="7600" w:type="dxa"/>
            <w:shd w:val="clear" w:color="auto" w:fill="CCCCFF"/>
            <w:vAlign w:val="bottom"/>
          </w:tcPr>
          <w:p w14:paraId="6360C080" w14:textId="77777777" w:rsidR="004847DB" w:rsidRDefault="004847DB">
            <w:pPr>
              <w:rPr>
                <w:sz w:val="18"/>
                <w:szCs w:val="18"/>
              </w:rPr>
            </w:pPr>
          </w:p>
        </w:tc>
        <w:tc>
          <w:tcPr>
            <w:tcW w:w="1600" w:type="dxa"/>
            <w:shd w:val="clear" w:color="auto" w:fill="CCCCFF"/>
            <w:vAlign w:val="bottom"/>
          </w:tcPr>
          <w:p w14:paraId="11C5C891"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CCCCFF"/>
            <w:vAlign w:val="bottom"/>
          </w:tcPr>
          <w:p w14:paraId="6BAC22E3" w14:textId="77777777" w:rsidR="004847DB" w:rsidRDefault="00000000">
            <w:pPr>
              <w:ind w:right="130"/>
              <w:jc w:val="right"/>
              <w:rPr>
                <w:sz w:val="20"/>
                <w:szCs w:val="20"/>
              </w:rPr>
            </w:pPr>
            <w:r>
              <w:rPr>
                <w:rFonts w:ascii="Arial" w:eastAsia="Arial" w:hAnsi="Arial" w:cs="Arial"/>
                <w:b/>
                <w:bCs/>
                <w:sz w:val="18"/>
                <w:szCs w:val="18"/>
              </w:rPr>
              <w:t>4.000,00</w:t>
            </w:r>
          </w:p>
        </w:tc>
        <w:tc>
          <w:tcPr>
            <w:tcW w:w="1080" w:type="dxa"/>
            <w:shd w:val="clear" w:color="auto" w:fill="CCCCFF"/>
            <w:vAlign w:val="bottom"/>
          </w:tcPr>
          <w:p w14:paraId="45C351DB"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CCCCFF"/>
            <w:vAlign w:val="bottom"/>
          </w:tcPr>
          <w:p w14:paraId="71280DE8" w14:textId="77777777" w:rsidR="004847DB" w:rsidRDefault="00000000">
            <w:pPr>
              <w:ind w:right="10"/>
              <w:jc w:val="right"/>
              <w:rPr>
                <w:sz w:val="20"/>
                <w:szCs w:val="20"/>
              </w:rPr>
            </w:pPr>
            <w:r>
              <w:rPr>
                <w:rFonts w:ascii="Arial" w:eastAsia="Arial" w:hAnsi="Arial" w:cs="Arial"/>
                <w:b/>
                <w:bCs/>
                <w:sz w:val="18"/>
                <w:szCs w:val="18"/>
              </w:rPr>
              <w:t>4.000,00</w:t>
            </w:r>
          </w:p>
        </w:tc>
      </w:tr>
      <w:tr w:rsidR="004847DB" w14:paraId="7D42063D" w14:textId="77777777">
        <w:trPr>
          <w:trHeight w:val="255"/>
        </w:trPr>
        <w:tc>
          <w:tcPr>
            <w:tcW w:w="8740" w:type="dxa"/>
            <w:gridSpan w:val="2"/>
            <w:shd w:val="clear" w:color="auto" w:fill="FFFF99"/>
            <w:vAlign w:val="bottom"/>
          </w:tcPr>
          <w:p w14:paraId="2BEB1A6B"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756148F2"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30385018" w14:textId="77777777" w:rsidR="004847DB" w:rsidRDefault="00000000">
            <w:pPr>
              <w:ind w:right="130"/>
              <w:jc w:val="right"/>
              <w:rPr>
                <w:sz w:val="20"/>
                <w:szCs w:val="20"/>
              </w:rPr>
            </w:pPr>
            <w:r>
              <w:rPr>
                <w:rFonts w:ascii="Arial" w:eastAsia="Arial" w:hAnsi="Arial" w:cs="Arial"/>
                <w:b/>
                <w:bCs/>
                <w:sz w:val="18"/>
                <w:szCs w:val="18"/>
              </w:rPr>
              <w:t>4.000,00</w:t>
            </w:r>
          </w:p>
        </w:tc>
        <w:tc>
          <w:tcPr>
            <w:tcW w:w="1080" w:type="dxa"/>
            <w:shd w:val="clear" w:color="auto" w:fill="FFFF99"/>
            <w:vAlign w:val="bottom"/>
          </w:tcPr>
          <w:p w14:paraId="7B657D03"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FFFF99"/>
            <w:vAlign w:val="bottom"/>
          </w:tcPr>
          <w:p w14:paraId="7F79C330" w14:textId="77777777" w:rsidR="004847DB" w:rsidRDefault="00000000">
            <w:pPr>
              <w:ind w:right="10"/>
              <w:jc w:val="right"/>
              <w:rPr>
                <w:sz w:val="20"/>
                <w:szCs w:val="20"/>
              </w:rPr>
            </w:pPr>
            <w:r>
              <w:rPr>
                <w:rFonts w:ascii="Arial" w:eastAsia="Arial" w:hAnsi="Arial" w:cs="Arial"/>
                <w:b/>
                <w:bCs/>
                <w:sz w:val="18"/>
                <w:szCs w:val="18"/>
              </w:rPr>
              <w:t>4.000,00</w:t>
            </w:r>
          </w:p>
        </w:tc>
      </w:tr>
      <w:tr w:rsidR="004847DB" w14:paraId="788AE461" w14:textId="77777777">
        <w:trPr>
          <w:trHeight w:val="252"/>
        </w:trPr>
        <w:tc>
          <w:tcPr>
            <w:tcW w:w="1140" w:type="dxa"/>
            <w:vAlign w:val="bottom"/>
          </w:tcPr>
          <w:p w14:paraId="68F65176" w14:textId="77777777" w:rsidR="004847DB" w:rsidRDefault="00000000">
            <w:pPr>
              <w:ind w:left="100"/>
              <w:rPr>
                <w:sz w:val="20"/>
                <w:szCs w:val="20"/>
              </w:rPr>
            </w:pPr>
            <w:r>
              <w:rPr>
                <w:rFonts w:ascii="Arial" w:eastAsia="Arial" w:hAnsi="Arial" w:cs="Arial"/>
                <w:b/>
                <w:bCs/>
                <w:sz w:val="18"/>
                <w:szCs w:val="18"/>
              </w:rPr>
              <w:t>4</w:t>
            </w:r>
          </w:p>
        </w:tc>
        <w:tc>
          <w:tcPr>
            <w:tcW w:w="7600" w:type="dxa"/>
            <w:vAlign w:val="bottom"/>
          </w:tcPr>
          <w:p w14:paraId="4CA00D15" w14:textId="77777777" w:rsidR="004847DB" w:rsidRDefault="00000000">
            <w:pPr>
              <w:ind w:left="20"/>
              <w:rPr>
                <w:sz w:val="20"/>
                <w:szCs w:val="20"/>
              </w:rPr>
            </w:pPr>
            <w:r>
              <w:rPr>
                <w:rFonts w:ascii="Arial" w:eastAsia="Arial" w:hAnsi="Arial" w:cs="Arial"/>
                <w:b/>
                <w:bCs/>
                <w:sz w:val="18"/>
                <w:szCs w:val="18"/>
              </w:rPr>
              <w:t>Rashodi za nabavu nefinancijske imovine</w:t>
            </w:r>
          </w:p>
        </w:tc>
        <w:tc>
          <w:tcPr>
            <w:tcW w:w="1600" w:type="dxa"/>
            <w:vAlign w:val="bottom"/>
          </w:tcPr>
          <w:p w14:paraId="3322CA14"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vAlign w:val="bottom"/>
          </w:tcPr>
          <w:p w14:paraId="58AF26DF" w14:textId="77777777" w:rsidR="004847DB" w:rsidRDefault="00000000">
            <w:pPr>
              <w:ind w:right="130"/>
              <w:jc w:val="right"/>
              <w:rPr>
                <w:sz w:val="20"/>
                <w:szCs w:val="20"/>
              </w:rPr>
            </w:pPr>
            <w:r>
              <w:rPr>
                <w:rFonts w:ascii="Arial" w:eastAsia="Arial" w:hAnsi="Arial" w:cs="Arial"/>
                <w:b/>
                <w:bCs/>
                <w:sz w:val="18"/>
                <w:szCs w:val="18"/>
              </w:rPr>
              <w:t>4.000,00</w:t>
            </w:r>
          </w:p>
        </w:tc>
        <w:tc>
          <w:tcPr>
            <w:tcW w:w="1080" w:type="dxa"/>
            <w:vAlign w:val="bottom"/>
          </w:tcPr>
          <w:p w14:paraId="52732F66" w14:textId="77777777" w:rsidR="004847DB" w:rsidRDefault="00000000">
            <w:pPr>
              <w:ind w:left="420"/>
              <w:rPr>
                <w:sz w:val="20"/>
                <w:szCs w:val="20"/>
              </w:rPr>
            </w:pPr>
            <w:r>
              <w:rPr>
                <w:rFonts w:ascii="Arial" w:eastAsia="Arial" w:hAnsi="Arial" w:cs="Arial"/>
                <w:b/>
                <w:bCs/>
                <w:sz w:val="18"/>
                <w:szCs w:val="18"/>
              </w:rPr>
              <w:t>100,00</w:t>
            </w:r>
          </w:p>
        </w:tc>
        <w:tc>
          <w:tcPr>
            <w:tcW w:w="1400" w:type="dxa"/>
            <w:vAlign w:val="bottom"/>
          </w:tcPr>
          <w:p w14:paraId="27EE3599" w14:textId="77777777" w:rsidR="004847DB" w:rsidRDefault="00000000">
            <w:pPr>
              <w:ind w:right="10"/>
              <w:jc w:val="right"/>
              <w:rPr>
                <w:sz w:val="20"/>
                <w:szCs w:val="20"/>
              </w:rPr>
            </w:pPr>
            <w:r>
              <w:rPr>
                <w:rFonts w:ascii="Arial" w:eastAsia="Arial" w:hAnsi="Arial" w:cs="Arial"/>
                <w:b/>
                <w:bCs/>
                <w:sz w:val="18"/>
                <w:szCs w:val="18"/>
              </w:rPr>
              <w:t>4.000,00</w:t>
            </w:r>
          </w:p>
        </w:tc>
      </w:tr>
      <w:tr w:rsidR="004847DB" w14:paraId="66E38D28" w14:textId="77777777">
        <w:trPr>
          <w:trHeight w:val="258"/>
        </w:trPr>
        <w:tc>
          <w:tcPr>
            <w:tcW w:w="1140" w:type="dxa"/>
            <w:vAlign w:val="bottom"/>
          </w:tcPr>
          <w:p w14:paraId="0368471E" w14:textId="77777777" w:rsidR="004847DB" w:rsidRDefault="00000000">
            <w:pPr>
              <w:ind w:left="100"/>
              <w:rPr>
                <w:sz w:val="20"/>
                <w:szCs w:val="20"/>
              </w:rPr>
            </w:pPr>
            <w:r>
              <w:rPr>
                <w:rFonts w:ascii="Arial" w:eastAsia="Arial" w:hAnsi="Arial" w:cs="Arial"/>
                <w:sz w:val="18"/>
                <w:szCs w:val="18"/>
              </w:rPr>
              <w:t>42</w:t>
            </w:r>
          </w:p>
        </w:tc>
        <w:tc>
          <w:tcPr>
            <w:tcW w:w="7600" w:type="dxa"/>
            <w:vAlign w:val="bottom"/>
          </w:tcPr>
          <w:p w14:paraId="527CF056" w14:textId="77777777" w:rsidR="004847DB" w:rsidRDefault="00000000">
            <w:pPr>
              <w:ind w:left="20"/>
              <w:rPr>
                <w:sz w:val="20"/>
                <w:szCs w:val="20"/>
              </w:rPr>
            </w:pPr>
            <w:r>
              <w:rPr>
                <w:rFonts w:ascii="Arial" w:eastAsia="Arial" w:hAnsi="Arial" w:cs="Arial"/>
                <w:sz w:val="18"/>
                <w:szCs w:val="18"/>
              </w:rPr>
              <w:t>Rashodi za nabavu proizvedene dugotrajne imovine</w:t>
            </w:r>
          </w:p>
        </w:tc>
        <w:tc>
          <w:tcPr>
            <w:tcW w:w="1600" w:type="dxa"/>
            <w:vAlign w:val="bottom"/>
          </w:tcPr>
          <w:p w14:paraId="1E1CF40D" w14:textId="77777777" w:rsidR="004847DB" w:rsidRDefault="00000000">
            <w:pPr>
              <w:ind w:right="130"/>
              <w:jc w:val="right"/>
              <w:rPr>
                <w:sz w:val="20"/>
                <w:szCs w:val="20"/>
              </w:rPr>
            </w:pPr>
            <w:r>
              <w:rPr>
                <w:rFonts w:ascii="Arial" w:eastAsia="Arial" w:hAnsi="Arial" w:cs="Arial"/>
                <w:sz w:val="18"/>
                <w:szCs w:val="18"/>
              </w:rPr>
              <w:t>0,00</w:t>
            </w:r>
          </w:p>
        </w:tc>
        <w:tc>
          <w:tcPr>
            <w:tcW w:w="1400" w:type="dxa"/>
            <w:vAlign w:val="bottom"/>
          </w:tcPr>
          <w:p w14:paraId="57CB6446" w14:textId="77777777" w:rsidR="004847DB" w:rsidRDefault="00000000">
            <w:pPr>
              <w:ind w:right="130"/>
              <w:jc w:val="right"/>
              <w:rPr>
                <w:sz w:val="20"/>
                <w:szCs w:val="20"/>
              </w:rPr>
            </w:pPr>
            <w:r>
              <w:rPr>
                <w:rFonts w:ascii="Arial" w:eastAsia="Arial" w:hAnsi="Arial" w:cs="Arial"/>
                <w:sz w:val="18"/>
                <w:szCs w:val="18"/>
              </w:rPr>
              <w:t>4.000,00</w:t>
            </w:r>
          </w:p>
        </w:tc>
        <w:tc>
          <w:tcPr>
            <w:tcW w:w="1080" w:type="dxa"/>
            <w:vAlign w:val="bottom"/>
          </w:tcPr>
          <w:p w14:paraId="30D2AB32" w14:textId="77777777" w:rsidR="004847DB" w:rsidRDefault="00000000">
            <w:pPr>
              <w:ind w:left="420"/>
              <w:rPr>
                <w:sz w:val="20"/>
                <w:szCs w:val="20"/>
              </w:rPr>
            </w:pPr>
            <w:r>
              <w:rPr>
                <w:rFonts w:ascii="Arial" w:eastAsia="Arial" w:hAnsi="Arial" w:cs="Arial"/>
                <w:sz w:val="18"/>
                <w:szCs w:val="18"/>
              </w:rPr>
              <w:t>100,00</w:t>
            </w:r>
          </w:p>
        </w:tc>
        <w:tc>
          <w:tcPr>
            <w:tcW w:w="1400" w:type="dxa"/>
            <w:vAlign w:val="bottom"/>
          </w:tcPr>
          <w:p w14:paraId="1CFE67DF" w14:textId="77777777" w:rsidR="004847DB" w:rsidRDefault="00000000">
            <w:pPr>
              <w:ind w:right="10"/>
              <w:jc w:val="right"/>
              <w:rPr>
                <w:sz w:val="20"/>
                <w:szCs w:val="20"/>
              </w:rPr>
            </w:pPr>
            <w:r>
              <w:rPr>
                <w:rFonts w:ascii="Arial" w:eastAsia="Arial" w:hAnsi="Arial" w:cs="Arial"/>
                <w:sz w:val="18"/>
                <w:szCs w:val="18"/>
              </w:rPr>
              <w:t>4.000,00</w:t>
            </w:r>
          </w:p>
        </w:tc>
      </w:tr>
      <w:tr w:rsidR="004847DB" w14:paraId="30AACD06" w14:textId="77777777">
        <w:trPr>
          <w:trHeight w:val="205"/>
        </w:trPr>
        <w:tc>
          <w:tcPr>
            <w:tcW w:w="8740" w:type="dxa"/>
            <w:gridSpan w:val="2"/>
            <w:shd w:val="clear" w:color="auto" w:fill="CCCCFF"/>
            <w:vAlign w:val="bottom"/>
          </w:tcPr>
          <w:p w14:paraId="42AB2BBF" w14:textId="77777777" w:rsidR="004847DB" w:rsidRDefault="00000000">
            <w:pPr>
              <w:spacing w:line="205" w:lineRule="exact"/>
              <w:ind w:left="100"/>
              <w:rPr>
                <w:sz w:val="20"/>
                <w:szCs w:val="20"/>
              </w:rPr>
            </w:pPr>
            <w:r>
              <w:rPr>
                <w:rFonts w:ascii="Arial" w:eastAsia="Arial" w:hAnsi="Arial" w:cs="Arial"/>
                <w:b/>
                <w:bCs/>
                <w:sz w:val="18"/>
                <w:szCs w:val="18"/>
              </w:rPr>
              <w:t>Kapitalni projekt K100111 IZRADA HORIZONTALNE I VERTIKALNE SIGNALIZACIJE ZA DJEČJI</w:t>
            </w:r>
          </w:p>
        </w:tc>
        <w:tc>
          <w:tcPr>
            <w:tcW w:w="1600" w:type="dxa"/>
            <w:shd w:val="clear" w:color="auto" w:fill="CCCCFF"/>
            <w:vAlign w:val="bottom"/>
          </w:tcPr>
          <w:p w14:paraId="3BBA0DA9" w14:textId="77777777" w:rsidR="004847DB" w:rsidRDefault="004847DB">
            <w:pPr>
              <w:rPr>
                <w:sz w:val="17"/>
                <w:szCs w:val="17"/>
              </w:rPr>
            </w:pPr>
          </w:p>
        </w:tc>
        <w:tc>
          <w:tcPr>
            <w:tcW w:w="1400" w:type="dxa"/>
            <w:shd w:val="clear" w:color="auto" w:fill="CCCCFF"/>
            <w:vAlign w:val="bottom"/>
          </w:tcPr>
          <w:p w14:paraId="6BAAECFA" w14:textId="77777777" w:rsidR="004847DB" w:rsidRDefault="004847DB">
            <w:pPr>
              <w:rPr>
                <w:sz w:val="17"/>
                <w:szCs w:val="17"/>
              </w:rPr>
            </w:pPr>
          </w:p>
        </w:tc>
        <w:tc>
          <w:tcPr>
            <w:tcW w:w="1080" w:type="dxa"/>
            <w:shd w:val="clear" w:color="auto" w:fill="CCCCFF"/>
            <w:vAlign w:val="bottom"/>
          </w:tcPr>
          <w:p w14:paraId="175211D5" w14:textId="77777777" w:rsidR="004847DB" w:rsidRDefault="004847DB">
            <w:pPr>
              <w:rPr>
                <w:sz w:val="17"/>
                <w:szCs w:val="17"/>
              </w:rPr>
            </w:pPr>
          </w:p>
        </w:tc>
        <w:tc>
          <w:tcPr>
            <w:tcW w:w="1400" w:type="dxa"/>
            <w:shd w:val="clear" w:color="auto" w:fill="CCCCFF"/>
            <w:vAlign w:val="bottom"/>
          </w:tcPr>
          <w:p w14:paraId="4282D825" w14:textId="77777777" w:rsidR="004847DB" w:rsidRDefault="004847DB">
            <w:pPr>
              <w:rPr>
                <w:sz w:val="17"/>
                <w:szCs w:val="17"/>
              </w:rPr>
            </w:pPr>
          </w:p>
        </w:tc>
      </w:tr>
      <w:tr w:rsidR="004847DB" w14:paraId="421E42C3" w14:textId="77777777">
        <w:trPr>
          <w:trHeight w:val="208"/>
        </w:trPr>
        <w:tc>
          <w:tcPr>
            <w:tcW w:w="8740" w:type="dxa"/>
            <w:gridSpan w:val="2"/>
            <w:shd w:val="clear" w:color="auto" w:fill="CCCCFF"/>
            <w:vAlign w:val="bottom"/>
          </w:tcPr>
          <w:p w14:paraId="238820E5" w14:textId="77777777" w:rsidR="004847DB" w:rsidRDefault="00000000">
            <w:pPr>
              <w:ind w:left="100"/>
              <w:rPr>
                <w:sz w:val="20"/>
                <w:szCs w:val="20"/>
              </w:rPr>
            </w:pPr>
            <w:r>
              <w:rPr>
                <w:rFonts w:ascii="Arial" w:eastAsia="Arial" w:hAnsi="Arial" w:cs="Arial"/>
                <w:b/>
                <w:bCs/>
                <w:sz w:val="18"/>
                <w:szCs w:val="18"/>
              </w:rPr>
              <w:t>VRTIĆ ZEKO VLADISLAVCI</w:t>
            </w:r>
          </w:p>
        </w:tc>
        <w:tc>
          <w:tcPr>
            <w:tcW w:w="1600" w:type="dxa"/>
            <w:shd w:val="clear" w:color="auto" w:fill="CCCCFF"/>
            <w:vAlign w:val="bottom"/>
          </w:tcPr>
          <w:p w14:paraId="3862B022"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CCCCFF"/>
            <w:vAlign w:val="bottom"/>
          </w:tcPr>
          <w:p w14:paraId="3D0BD202" w14:textId="77777777" w:rsidR="004847DB" w:rsidRDefault="00000000">
            <w:pPr>
              <w:ind w:right="130"/>
              <w:jc w:val="right"/>
              <w:rPr>
                <w:sz w:val="20"/>
                <w:szCs w:val="20"/>
              </w:rPr>
            </w:pPr>
            <w:r>
              <w:rPr>
                <w:rFonts w:ascii="Arial" w:eastAsia="Arial" w:hAnsi="Arial" w:cs="Arial"/>
                <w:b/>
                <w:bCs/>
                <w:sz w:val="18"/>
                <w:szCs w:val="18"/>
              </w:rPr>
              <w:t>1.700,00</w:t>
            </w:r>
          </w:p>
        </w:tc>
        <w:tc>
          <w:tcPr>
            <w:tcW w:w="1080" w:type="dxa"/>
            <w:shd w:val="clear" w:color="auto" w:fill="CCCCFF"/>
            <w:vAlign w:val="bottom"/>
          </w:tcPr>
          <w:p w14:paraId="09845F69"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CCCCFF"/>
            <w:vAlign w:val="bottom"/>
          </w:tcPr>
          <w:p w14:paraId="364CF9F7" w14:textId="77777777" w:rsidR="004847DB" w:rsidRDefault="00000000">
            <w:pPr>
              <w:ind w:right="10"/>
              <w:jc w:val="right"/>
              <w:rPr>
                <w:sz w:val="20"/>
                <w:szCs w:val="20"/>
              </w:rPr>
            </w:pPr>
            <w:r>
              <w:rPr>
                <w:rFonts w:ascii="Arial" w:eastAsia="Arial" w:hAnsi="Arial" w:cs="Arial"/>
                <w:b/>
                <w:bCs/>
                <w:sz w:val="18"/>
                <w:szCs w:val="18"/>
              </w:rPr>
              <w:t>1.700,00</w:t>
            </w:r>
          </w:p>
        </w:tc>
      </w:tr>
      <w:tr w:rsidR="004847DB" w14:paraId="0F9F57EB" w14:textId="77777777">
        <w:trPr>
          <w:trHeight w:val="257"/>
        </w:trPr>
        <w:tc>
          <w:tcPr>
            <w:tcW w:w="8740" w:type="dxa"/>
            <w:gridSpan w:val="2"/>
            <w:shd w:val="clear" w:color="auto" w:fill="FFFF99"/>
            <w:vAlign w:val="bottom"/>
          </w:tcPr>
          <w:p w14:paraId="1DF3F800"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337DE494"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7FB6CDAA" w14:textId="77777777" w:rsidR="004847DB" w:rsidRDefault="00000000">
            <w:pPr>
              <w:ind w:right="130"/>
              <w:jc w:val="right"/>
              <w:rPr>
                <w:sz w:val="20"/>
                <w:szCs w:val="20"/>
              </w:rPr>
            </w:pPr>
            <w:r>
              <w:rPr>
                <w:rFonts w:ascii="Arial" w:eastAsia="Arial" w:hAnsi="Arial" w:cs="Arial"/>
                <w:b/>
                <w:bCs/>
                <w:sz w:val="18"/>
                <w:szCs w:val="18"/>
              </w:rPr>
              <w:t>1.700,00</w:t>
            </w:r>
          </w:p>
        </w:tc>
        <w:tc>
          <w:tcPr>
            <w:tcW w:w="1080" w:type="dxa"/>
            <w:shd w:val="clear" w:color="auto" w:fill="FFFF99"/>
            <w:vAlign w:val="bottom"/>
          </w:tcPr>
          <w:p w14:paraId="22FCF30A"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FFFF99"/>
            <w:vAlign w:val="bottom"/>
          </w:tcPr>
          <w:p w14:paraId="5D0478E9" w14:textId="77777777" w:rsidR="004847DB" w:rsidRDefault="00000000">
            <w:pPr>
              <w:ind w:right="10"/>
              <w:jc w:val="right"/>
              <w:rPr>
                <w:sz w:val="20"/>
                <w:szCs w:val="20"/>
              </w:rPr>
            </w:pPr>
            <w:r>
              <w:rPr>
                <w:rFonts w:ascii="Arial" w:eastAsia="Arial" w:hAnsi="Arial" w:cs="Arial"/>
                <w:b/>
                <w:bCs/>
                <w:sz w:val="18"/>
                <w:szCs w:val="18"/>
              </w:rPr>
              <w:t>1.700,00</w:t>
            </w:r>
          </w:p>
        </w:tc>
      </w:tr>
      <w:tr w:rsidR="004847DB" w14:paraId="06D0D346" w14:textId="77777777">
        <w:trPr>
          <w:trHeight w:val="252"/>
        </w:trPr>
        <w:tc>
          <w:tcPr>
            <w:tcW w:w="1140" w:type="dxa"/>
            <w:vAlign w:val="bottom"/>
          </w:tcPr>
          <w:p w14:paraId="6EFC7A9B" w14:textId="77777777" w:rsidR="004847DB" w:rsidRDefault="00000000">
            <w:pPr>
              <w:ind w:left="100"/>
              <w:rPr>
                <w:sz w:val="20"/>
                <w:szCs w:val="20"/>
              </w:rPr>
            </w:pPr>
            <w:r>
              <w:rPr>
                <w:rFonts w:ascii="Arial" w:eastAsia="Arial" w:hAnsi="Arial" w:cs="Arial"/>
                <w:b/>
                <w:bCs/>
                <w:sz w:val="18"/>
                <w:szCs w:val="18"/>
              </w:rPr>
              <w:t>3</w:t>
            </w:r>
          </w:p>
        </w:tc>
        <w:tc>
          <w:tcPr>
            <w:tcW w:w="7600" w:type="dxa"/>
            <w:vAlign w:val="bottom"/>
          </w:tcPr>
          <w:p w14:paraId="66F87AE7" w14:textId="77777777" w:rsidR="004847DB" w:rsidRDefault="00000000">
            <w:pPr>
              <w:ind w:left="20"/>
              <w:rPr>
                <w:sz w:val="20"/>
                <w:szCs w:val="20"/>
              </w:rPr>
            </w:pPr>
            <w:r>
              <w:rPr>
                <w:rFonts w:ascii="Arial" w:eastAsia="Arial" w:hAnsi="Arial" w:cs="Arial"/>
                <w:b/>
                <w:bCs/>
                <w:sz w:val="18"/>
                <w:szCs w:val="18"/>
              </w:rPr>
              <w:t>Rashodi poslovanja</w:t>
            </w:r>
          </w:p>
        </w:tc>
        <w:tc>
          <w:tcPr>
            <w:tcW w:w="1600" w:type="dxa"/>
            <w:vAlign w:val="bottom"/>
          </w:tcPr>
          <w:p w14:paraId="658FCDA7"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vAlign w:val="bottom"/>
          </w:tcPr>
          <w:p w14:paraId="58D1626C" w14:textId="77777777" w:rsidR="004847DB" w:rsidRDefault="00000000">
            <w:pPr>
              <w:ind w:right="130"/>
              <w:jc w:val="right"/>
              <w:rPr>
                <w:sz w:val="20"/>
                <w:szCs w:val="20"/>
              </w:rPr>
            </w:pPr>
            <w:r>
              <w:rPr>
                <w:rFonts w:ascii="Arial" w:eastAsia="Arial" w:hAnsi="Arial" w:cs="Arial"/>
                <w:b/>
                <w:bCs/>
                <w:sz w:val="18"/>
                <w:szCs w:val="18"/>
              </w:rPr>
              <w:t>1.700,00</w:t>
            </w:r>
          </w:p>
        </w:tc>
        <w:tc>
          <w:tcPr>
            <w:tcW w:w="1080" w:type="dxa"/>
            <w:vAlign w:val="bottom"/>
          </w:tcPr>
          <w:p w14:paraId="73B9B281" w14:textId="77777777" w:rsidR="004847DB" w:rsidRDefault="00000000">
            <w:pPr>
              <w:ind w:left="420"/>
              <w:rPr>
                <w:sz w:val="20"/>
                <w:szCs w:val="20"/>
              </w:rPr>
            </w:pPr>
            <w:r>
              <w:rPr>
                <w:rFonts w:ascii="Arial" w:eastAsia="Arial" w:hAnsi="Arial" w:cs="Arial"/>
                <w:b/>
                <w:bCs/>
                <w:sz w:val="18"/>
                <w:szCs w:val="18"/>
              </w:rPr>
              <w:t>100,00</w:t>
            </w:r>
          </w:p>
        </w:tc>
        <w:tc>
          <w:tcPr>
            <w:tcW w:w="1400" w:type="dxa"/>
            <w:vAlign w:val="bottom"/>
          </w:tcPr>
          <w:p w14:paraId="360206EF" w14:textId="77777777" w:rsidR="004847DB" w:rsidRDefault="00000000">
            <w:pPr>
              <w:ind w:right="10"/>
              <w:jc w:val="right"/>
              <w:rPr>
                <w:sz w:val="20"/>
                <w:szCs w:val="20"/>
              </w:rPr>
            </w:pPr>
            <w:r>
              <w:rPr>
                <w:rFonts w:ascii="Arial" w:eastAsia="Arial" w:hAnsi="Arial" w:cs="Arial"/>
                <w:b/>
                <w:bCs/>
                <w:sz w:val="18"/>
                <w:szCs w:val="18"/>
              </w:rPr>
              <w:t>1.700,00</w:t>
            </w:r>
          </w:p>
        </w:tc>
      </w:tr>
      <w:tr w:rsidR="004847DB" w14:paraId="4E85C6E3" w14:textId="77777777">
        <w:trPr>
          <w:trHeight w:val="256"/>
        </w:trPr>
        <w:tc>
          <w:tcPr>
            <w:tcW w:w="1140" w:type="dxa"/>
            <w:vAlign w:val="bottom"/>
          </w:tcPr>
          <w:p w14:paraId="1445CCBE" w14:textId="77777777" w:rsidR="004847DB" w:rsidRDefault="00000000">
            <w:pPr>
              <w:ind w:left="100"/>
              <w:rPr>
                <w:sz w:val="20"/>
                <w:szCs w:val="20"/>
              </w:rPr>
            </w:pPr>
            <w:r>
              <w:rPr>
                <w:rFonts w:ascii="Arial" w:eastAsia="Arial" w:hAnsi="Arial" w:cs="Arial"/>
                <w:sz w:val="18"/>
                <w:szCs w:val="18"/>
              </w:rPr>
              <w:t>32</w:t>
            </w:r>
          </w:p>
        </w:tc>
        <w:tc>
          <w:tcPr>
            <w:tcW w:w="7600" w:type="dxa"/>
            <w:vAlign w:val="bottom"/>
          </w:tcPr>
          <w:p w14:paraId="54CC6439" w14:textId="77777777" w:rsidR="004847DB" w:rsidRDefault="00000000">
            <w:pPr>
              <w:ind w:left="20"/>
              <w:rPr>
                <w:sz w:val="20"/>
                <w:szCs w:val="20"/>
              </w:rPr>
            </w:pPr>
            <w:r>
              <w:rPr>
                <w:rFonts w:ascii="Arial" w:eastAsia="Arial" w:hAnsi="Arial" w:cs="Arial"/>
                <w:sz w:val="18"/>
                <w:szCs w:val="18"/>
              </w:rPr>
              <w:t>Materijalni rashodi</w:t>
            </w:r>
          </w:p>
        </w:tc>
        <w:tc>
          <w:tcPr>
            <w:tcW w:w="1600" w:type="dxa"/>
            <w:vAlign w:val="bottom"/>
          </w:tcPr>
          <w:p w14:paraId="402DB852" w14:textId="77777777" w:rsidR="004847DB" w:rsidRDefault="00000000">
            <w:pPr>
              <w:ind w:right="130"/>
              <w:jc w:val="right"/>
              <w:rPr>
                <w:sz w:val="20"/>
                <w:szCs w:val="20"/>
              </w:rPr>
            </w:pPr>
            <w:r>
              <w:rPr>
                <w:rFonts w:ascii="Arial" w:eastAsia="Arial" w:hAnsi="Arial" w:cs="Arial"/>
                <w:sz w:val="18"/>
                <w:szCs w:val="18"/>
              </w:rPr>
              <w:t>0,00</w:t>
            </w:r>
          </w:p>
        </w:tc>
        <w:tc>
          <w:tcPr>
            <w:tcW w:w="1400" w:type="dxa"/>
            <w:vAlign w:val="bottom"/>
          </w:tcPr>
          <w:p w14:paraId="350504EC" w14:textId="77777777" w:rsidR="004847DB" w:rsidRDefault="00000000">
            <w:pPr>
              <w:ind w:right="130"/>
              <w:jc w:val="right"/>
              <w:rPr>
                <w:sz w:val="20"/>
                <w:szCs w:val="20"/>
              </w:rPr>
            </w:pPr>
            <w:r>
              <w:rPr>
                <w:rFonts w:ascii="Arial" w:eastAsia="Arial" w:hAnsi="Arial" w:cs="Arial"/>
                <w:sz w:val="18"/>
                <w:szCs w:val="18"/>
              </w:rPr>
              <w:t>1.700,00</w:t>
            </w:r>
          </w:p>
        </w:tc>
        <w:tc>
          <w:tcPr>
            <w:tcW w:w="1080" w:type="dxa"/>
            <w:vAlign w:val="bottom"/>
          </w:tcPr>
          <w:p w14:paraId="1C9A9120" w14:textId="77777777" w:rsidR="004847DB" w:rsidRDefault="00000000">
            <w:pPr>
              <w:ind w:left="420"/>
              <w:rPr>
                <w:sz w:val="20"/>
                <w:szCs w:val="20"/>
              </w:rPr>
            </w:pPr>
            <w:r>
              <w:rPr>
                <w:rFonts w:ascii="Arial" w:eastAsia="Arial" w:hAnsi="Arial" w:cs="Arial"/>
                <w:sz w:val="18"/>
                <w:szCs w:val="18"/>
              </w:rPr>
              <w:t>100,00</w:t>
            </w:r>
          </w:p>
        </w:tc>
        <w:tc>
          <w:tcPr>
            <w:tcW w:w="1400" w:type="dxa"/>
            <w:vAlign w:val="bottom"/>
          </w:tcPr>
          <w:p w14:paraId="70BE45B9" w14:textId="77777777" w:rsidR="004847DB" w:rsidRDefault="00000000">
            <w:pPr>
              <w:ind w:right="10"/>
              <w:jc w:val="right"/>
              <w:rPr>
                <w:sz w:val="20"/>
                <w:szCs w:val="20"/>
              </w:rPr>
            </w:pPr>
            <w:r>
              <w:rPr>
                <w:rFonts w:ascii="Arial" w:eastAsia="Arial" w:hAnsi="Arial" w:cs="Arial"/>
                <w:sz w:val="18"/>
                <w:szCs w:val="18"/>
              </w:rPr>
              <w:t>1.700,00</w:t>
            </w:r>
          </w:p>
        </w:tc>
      </w:tr>
      <w:tr w:rsidR="004847DB" w14:paraId="4DAF75A5" w14:textId="77777777">
        <w:trPr>
          <w:trHeight w:val="255"/>
        </w:trPr>
        <w:tc>
          <w:tcPr>
            <w:tcW w:w="8740" w:type="dxa"/>
            <w:gridSpan w:val="2"/>
            <w:shd w:val="clear" w:color="auto" w:fill="CCCCFF"/>
            <w:vAlign w:val="bottom"/>
          </w:tcPr>
          <w:p w14:paraId="7D2BD5E4" w14:textId="77777777" w:rsidR="004847DB" w:rsidRDefault="00000000">
            <w:pPr>
              <w:ind w:left="100"/>
              <w:rPr>
                <w:sz w:val="20"/>
                <w:szCs w:val="20"/>
              </w:rPr>
            </w:pPr>
            <w:r>
              <w:rPr>
                <w:rFonts w:ascii="Arial" w:eastAsia="Arial" w:hAnsi="Arial" w:cs="Arial"/>
                <w:b/>
                <w:bCs/>
                <w:sz w:val="18"/>
                <w:szCs w:val="18"/>
              </w:rPr>
              <w:t>Kapitalni projekt K100112 ELEKTROINSTALATERSKI RADOVI NA ZGRADI OPĆINE VLADISLAVCI</w:t>
            </w:r>
          </w:p>
        </w:tc>
        <w:tc>
          <w:tcPr>
            <w:tcW w:w="1600" w:type="dxa"/>
            <w:shd w:val="clear" w:color="auto" w:fill="CCCCFF"/>
            <w:vAlign w:val="bottom"/>
          </w:tcPr>
          <w:p w14:paraId="15B98D75"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CCCCFF"/>
            <w:vAlign w:val="bottom"/>
          </w:tcPr>
          <w:p w14:paraId="0A747E46" w14:textId="77777777" w:rsidR="004847DB" w:rsidRDefault="00000000">
            <w:pPr>
              <w:ind w:right="130"/>
              <w:jc w:val="right"/>
              <w:rPr>
                <w:sz w:val="20"/>
                <w:szCs w:val="20"/>
              </w:rPr>
            </w:pPr>
            <w:r>
              <w:rPr>
                <w:rFonts w:ascii="Arial" w:eastAsia="Arial" w:hAnsi="Arial" w:cs="Arial"/>
                <w:b/>
                <w:bCs/>
                <w:sz w:val="18"/>
                <w:szCs w:val="18"/>
              </w:rPr>
              <w:t>4.700,00</w:t>
            </w:r>
          </w:p>
        </w:tc>
        <w:tc>
          <w:tcPr>
            <w:tcW w:w="1080" w:type="dxa"/>
            <w:shd w:val="clear" w:color="auto" w:fill="CCCCFF"/>
            <w:vAlign w:val="bottom"/>
          </w:tcPr>
          <w:p w14:paraId="321D02D2"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CCCCFF"/>
            <w:vAlign w:val="bottom"/>
          </w:tcPr>
          <w:p w14:paraId="1E01FF65" w14:textId="77777777" w:rsidR="004847DB" w:rsidRDefault="00000000">
            <w:pPr>
              <w:ind w:right="10"/>
              <w:jc w:val="right"/>
              <w:rPr>
                <w:sz w:val="20"/>
                <w:szCs w:val="20"/>
              </w:rPr>
            </w:pPr>
            <w:r>
              <w:rPr>
                <w:rFonts w:ascii="Arial" w:eastAsia="Arial" w:hAnsi="Arial" w:cs="Arial"/>
                <w:b/>
                <w:bCs/>
                <w:sz w:val="18"/>
                <w:szCs w:val="18"/>
              </w:rPr>
              <w:t>4.700,00</w:t>
            </w:r>
          </w:p>
        </w:tc>
      </w:tr>
      <w:tr w:rsidR="004847DB" w14:paraId="72F0862F" w14:textId="77777777">
        <w:trPr>
          <w:trHeight w:val="258"/>
        </w:trPr>
        <w:tc>
          <w:tcPr>
            <w:tcW w:w="8740" w:type="dxa"/>
            <w:gridSpan w:val="2"/>
            <w:shd w:val="clear" w:color="auto" w:fill="FFFF99"/>
            <w:vAlign w:val="bottom"/>
          </w:tcPr>
          <w:p w14:paraId="5F411E5F"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6036FDC6"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38B277E9" w14:textId="77777777" w:rsidR="004847DB" w:rsidRDefault="00000000">
            <w:pPr>
              <w:ind w:right="130"/>
              <w:jc w:val="right"/>
              <w:rPr>
                <w:sz w:val="20"/>
                <w:szCs w:val="20"/>
              </w:rPr>
            </w:pPr>
            <w:r>
              <w:rPr>
                <w:rFonts w:ascii="Arial" w:eastAsia="Arial" w:hAnsi="Arial" w:cs="Arial"/>
                <w:b/>
                <w:bCs/>
                <w:sz w:val="18"/>
                <w:szCs w:val="18"/>
              </w:rPr>
              <w:t>4.700,00</w:t>
            </w:r>
          </w:p>
        </w:tc>
        <w:tc>
          <w:tcPr>
            <w:tcW w:w="1080" w:type="dxa"/>
            <w:shd w:val="clear" w:color="auto" w:fill="FFFF99"/>
            <w:vAlign w:val="bottom"/>
          </w:tcPr>
          <w:p w14:paraId="31AEFD76"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FFFF99"/>
            <w:vAlign w:val="bottom"/>
          </w:tcPr>
          <w:p w14:paraId="213E6D36" w14:textId="77777777" w:rsidR="004847DB" w:rsidRDefault="00000000">
            <w:pPr>
              <w:ind w:right="10"/>
              <w:jc w:val="right"/>
              <w:rPr>
                <w:sz w:val="20"/>
                <w:szCs w:val="20"/>
              </w:rPr>
            </w:pPr>
            <w:r>
              <w:rPr>
                <w:rFonts w:ascii="Arial" w:eastAsia="Arial" w:hAnsi="Arial" w:cs="Arial"/>
                <w:b/>
                <w:bCs/>
                <w:sz w:val="18"/>
                <w:szCs w:val="18"/>
              </w:rPr>
              <w:t>4.700,00</w:t>
            </w:r>
          </w:p>
        </w:tc>
      </w:tr>
      <w:tr w:rsidR="004847DB" w14:paraId="0BCE664C" w14:textId="77777777">
        <w:trPr>
          <w:trHeight w:val="252"/>
        </w:trPr>
        <w:tc>
          <w:tcPr>
            <w:tcW w:w="1140" w:type="dxa"/>
            <w:vAlign w:val="bottom"/>
          </w:tcPr>
          <w:p w14:paraId="1058A38D" w14:textId="77777777" w:rsidR="004847DB" w:rsidRDefault="00000000">
            <w:pPr>
              <w:ind w:left="100"/>
              <w:rPr>
                <w:sz w:val="20"/>
                <w:szCs w:val="20"/>
              </w:rPr>
            </w:pPr>
            <w:r>
              <w:rPr>
                <w:rFonts w:ascii="Arial" w:eastAsia="Arial" w:hAnsi="Arial" w:cs="Arial"/>
                <w:b/>
                <w:bCs/>
                <w:sz w:val="18"/>
                <w:szCs w:val="18"/>
              </w:rPr>
              <w:t>4</w:t>
            </w:r>
          </w:p>
        </w:tc>
        <w:tc>
          <w:tcPr>
            <w:tcW w:w="7600" w:type="dxa"/>
            <w:vAlign w:val="bottom"/>
          </w:tcPr>
          <w:p w14:paraId="3387100C" w14:textId="77777777" w:rsidR="004847DB" w:rsidRDefault="00000000">
            <w:pPr>
              <w:ind w:left="20"/>
              <w:rPr>
                <w:sz w:val="20"/>
                <w:szCs w:val="20"/>
              </w:rPr>
            </w:pPr>
            <w:r>
              <w:rPr>
                <w:rFonts w:ascii="Arial" w:eastAsia="Arial" w:hAnsi="Arial" w:cs="Arial"/>
                <w:b/>
                <w:bCs/>
                <w:sz w:val="18"/>
                <w:szCs w:val="18"/>
              </w:rPr>
              <w:t>Rashodi za nabavu nefinancijske imovine</w:t>
            </w:r>
          </w:p>
        </w:tc>
        <w:tc>
          <w:tcPr>
            <w:tcW w:w="1600" w:type="dxa"/>
            <w:vAlign w:val="bottom"/>
          </w:tcPr>
          <w:p w14:paraId="5F7F5C32"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vAlign w:val="bottom"/>
          </w:tcPr>
          <w:p w14:paraId="3400E114" w14:textId="77777777" w:rsidR="004847DB" w:rsidRDefault="00000000">
            <w:pPr>
              <w:ind w:right="130"/>
              <w:jc w:val="right"/>
              <w:rPr>
                <w:sz w:val="20"/>
                <w:szCs w:val="20"/>
              </w:rPr>
            </w:pPr>
            <w:r>
              <w:rPr>
                <w:rFonts w:ascii="Arial" w:eastAsia="Arial" w:hAnsi="Arial" w:cs="Arial"/>
                <w:b/>
                <w:bCs/>
                <w:sz w:val="18"/>
                <w:szCs w:val="18"/>
              </w:rPr>
              <w:t>4.700,00</w:t>
            </w:r>
          </w:p>
        </w:tc>
        <w:tc>
          <w:tcPr>
            <w:tcW w:w="1080" w:type="dxa"/>
            <w:vAlign w:val="bottom"/>
          </w:tcPr>
          <w:p w14:paraId="20C779DC" w14:textId="77777777" w:rsidR="004847DB" w:rsidRDefault="00000000">
            <w:pPr>
              <w:ind w:left="420"/>
              <w:rPr>
                <w:sz w:val="20"/>
                <w:szCs w:val="20"/>
              </w:rPr>
            </w:pPr>
            <w:r>
              <w:rPr>
                <w:rFonts w:ascii="Arial" w:eastAsia="Arial" w:hAnsi="Arial" w:cs="Arial"/>
                <w:b/>
                <w:bCs/>
                <w:sz w:val="18"/>
                <w:szCs w:val="18"/>
              </w:rPr>
              <w:t>100,00</w:t>
            </w:r>
          </w:p>
        </w:tc>
        <w:tc>
          <w:tcPr>
            <w:tcW w:w="1400" w:type="dxa"/>
            <w:vAlign w:val="bottom"/>
          </w:tcPr>
          <w:p w14:paraId="1F9AAC3D" w14:textId="77777777" w:rsidR="004847DB" w:rsidRDefault="00000000">
            <w:pPr>
              <w:ind w:right="10"/>
              <w:jc w:val="right"/>
              <w:rPr>
                <w:sz w:val="20"/>
                <w:szCs w:val="20"/>
              </w:rPr>
            </w:pPr>
            <w:r>
              <w:rPr>
                <w:rFonts w:ascii="Arial" w:eastAsia="Arial" w:hAnsi="Arial" w:cs="Arial"/>
                <w:b/>
                <w:bCs/>
                <w:sz w:val="18"/>
                <w:szCs w:val="18"/>
              </w:rPr>
              <w:t>4.700,00</w:t>
            </w:r>
          </w:p>
        </w:tc>
      </w:tr>
      <w:tr w:rsidR="004847DB" w14:paraId="6C6B88C7" w14:textId="77777777">
        <w:trPr>
          <w:trHeight w:val="256"/>
        </w:trPr>
        <w:tc>
          <w:tcPr>
            <w:tcW w:w="1140" w:type="dxa"/>
            <w:vAlign w:val="bottom"/>
          </w:tcPr>
          <w:p w14:paraId="083725B0" w14:textId="77777777" w:rsidR="004847DB" w:rsidRDefault="00000000">
            <w:pPr>
              <w:ind w:left="100"/>
              <w:rPr>
                <w:sz w:val="20"/>
                <w:szCs w:val="20"/>
              </w:rPr>
            </w:pPr>
            <w:r>
              <w:rPr>
                <w:rFonts w:ascii="Arial" w:eastAsia="Arial" w:hAnsi="Arial" w:cs="Arial"/>
                <w:sz w:val="18"/>
                <w:szCs w:val="18"/>
              </w:rPr>
              <w:t>42</w:t>
            </w:r>
          </w:p>
        </w:tc>
        <w:tc>
          <w:tcPr>
            <w:tcW w:w="7600" w:type="dxa"/>
            <w:vAlign w:val="bottom"/>
          </w:tcPr>
          <w:p w14:paraId="46AD8DA1" w14:textId="77777777" w:rsidR="004847DB" w:rsidRDefault="00000000">
            <w:pPr>
              <w:ind w:left="20"/>
              <w:rPr>
                <w:sz w:val="20"/>
                <w:szCs w:val="20"/>
              </w:rPr>
            </w:pPr>
            <w:r>
              <w:rPr>
                <w:rFonts w:ascii="Arial" w:eastAsia="Arial" w:hAnsi="Arial" w:cs="Arial"/>
                <w:sz w:val="18"/>
                <w:szCs w:val="18"/>
              </w:rPr>
              <w:t>Rashodi za nabavu proizvedene dugotrajne imovine</w:t>
            </w:r>
          </w:p>
        </w:tc>
        <w:tc>
          <w:tcPr>
            <w:tcW w:w="1600" w:type="dxa"/>
            <w:vAlign w:val="bottom"/>
          </w:tcPr>
          <w:p w14:paraId="0B1F3847" w14:textId="77777777" w:rsidR="004847DB" w:rsidRDefault="00000000">
            <w:pPr>
              <w:ind w:right="130"/>
              <w:jc w:val="right"/>
              <w:rPr>
                <w:sz w:val="20"/>
                <w:szCs w:val="20"/>
              </w:rPr>
            </w:pPr>
            <w:r>
              <w:rPr>
                <w:rFonts w:ascii="Arial" w:eastAsia="Arial" w:hAnsi="Arial" w:cs="Arial"/>
                <w:sz w:val="18"/>
                <w:szCs w:val="18"/>
              </w:rPr>
              <w:t>0,00</w:t>
            </w:r>
          </w:p>
        </w:tc>
        <w:tc>
          <w:tcPr>
            <w:tcW w:w="1400" w:type="dxa"/>
            <w:vAlign w:val="bottom"/>
          </w:tcPr>
          <w:p w14:paraId="47BEA6A7" w14:textId="77777777" w:rsidR="004847DB" w:rsidRDefault="00000000">
            <w:pPr>
              <w:ind w:right="130"/>
              <w:jc w:val="right"/>
              <w:rPr>
                <w:sz w:val="20"/>
                <w:szCs w:val="20"/>
              </w:rPr>
            </w:pPr>
            <w:r>
              <w:rPr>
                <w:rFonts w:ascii="Arial" w:eastAsia="Arial" w:hAnsi="Arial" w:cs="Arial"/>
                <w:sz w:val="18"/>
                <w:szCs w:val="18"/>
              </w:rPr>
              <w:t>4.700,00</w:t>
            </w:r>
          </w:p>
        </w:tc>
        <w:tc>
          <w:tcPr>
            <w:tcW w:w="1080" w:type="dxa"/>
            <w:vAlign w:val="bottom"/>
          </w:tcPr>
          <w:p w14:paraId="780C2A9C" w14:textId="77777777" w:rsidR="004847DB" w:rsidRDefault="00000000">
            <w:pPr>
              <w:ind w:left="420"/>
              <w:rPr>
                <w:sz w:val="20"/>
                <w:szCs w:val="20"/>
              </w:rPr>
            </w:pPr>
            <w:r>
              <w:rPr>
                <w:rFonts w:ascii="Arial" w:eastAsia="Arial" w:hAnsi="Arial" w:cs="Arial"/>
                <w:sz w:val="18"/>
                <w:szCs w:val="18"/>
              </w:rPr>
              <w:t>100,00</w:t>
            </w:r>
          </w:p>
        </w:tc>
        <w:tc>
          <w:tcPr>
            <w:tcW w:w="1400" w:type="dxa"/>
            <w:vAlign w:val="bottom"/>
          </w:tcPr>
          <w:p w14:paraId="05CB89A1" w14:textId="77777777" w:rsidR="004847DB" w:rsidRDefault="00000000">
            <w:pPr>
              <w:ind w:right="10"/>
              <w:jc w:val="right"/>
              <w:rPr>
                <w:sz w:val="20"/>
                <w:szCs w:val="20"/>
              </w:rPr>
            </w:pPr>
            <w:r>
              <w:rPr>
                <w:rFonts w:ascii="Arial" w:eastAsia="Arial" w:hAnsi="Arial" w:cs="Arial"/>
                <w:sz w:val="18"/>
                <w:szCs w:val="18"/>
              </w:rPr>
              <w:t>4.700,00</w:t>
            </w:r>
          </w:p>
        </w:tc>
      </w:tr>
      <w:tr w:rsidR="004847DB" w14:paraId="31FC8605" w14:textId="77777777">
        <w:trPr>
          <w:trHeight w:val="205"/>
        </w:trPr>
        <w:tc>
          <w:tcPr>
            <w:tcW w:w="8740" w:type="dxa"/>
            <w:gridSpan w:val="2"/>
            <w:shd w:val="clear" w:color="auto" w:fill="CCCCFF"/>
            <w:vAlign w:val="bottom"/>
          </w:tcPr>
          <w:p w14:paraId="746B2955" w14:textId="77777777" w:rsidR="004847DB" w:rsidRDefault="00000000">
            <w:pPr>
              <w:spacing w:line="205" w:lineRule="exact"/>
              <w:ind w:left="100"/>
              <w:rPr>
                <w:sz w:val="20"/>
                <w:szCs w:val="20"/>
              </w:rPr>
            </w:pPr>
            <w:r>
              <w:rPr>
                <w:rFonts w:ascii="Arial" w:eastAsia="Arial" w:hAnsi="Arial" w:cs="Arial"/>
                <w:b/>
                <w:bCs/>
                <w:sz w:val="18"/>
                <w:szCs w:val="18"/>
              </w:rPr>
              <w:t>Kapitalni projekt K100113 ELEKTROINSTALATERSKI RADOVI NA POMOĆNOM OBJEKTU</w:t>
            </w:r>
          </w:p>
        </w:tc>
        <w:tc>
          <w:tcPr>
            <w:tcW w:w="1600" w:type="dxa"/>
            <w:shd w:val="clear" w:color="auto" w:fill="CCCCFF"/>
            <w:vAlign w:val="bottom"/>
          </w:tcPr>
          <w:p w14:paraId="4E1DA993" w14:textId="77777777" w:rsidR="004847DB" w:rsidRDefault="004847DB">
            <w:pPr>
              <w:rPr>
                <w:sz w:val="17"/>
                <w:szCs w:val="17"/>
              </w:rPr>
            </w:pPr>
          </w:p>
        </w:tc>
        <w:tc>
          <w:tcPr>
            <w:tcW w:w="1400" w:type="dxa"/>
            <w:shd w:val="clear" w:color="auto" w:fill="CCCCFF"/>
            <w:vAlign w:val="bottom"/>
          </w:tcPr>
          <w:p w14:paraId="62FF4471" w14:textId="77777777" w:rsidR="004847DB" w:rsidRDefault="004847DB">
            <w:pPr>
              <w:rPr>
                <w:sz w:val="17"/>
                <w:szCs w:val="17"/>
              </w:rPr>
            </w:pPr>
          </w:p>
        </w:tc>
        <w:tc>
          <w:tcPr>
            <w:tcW w:w="1080" w:type="dxa"/>
            <w:shd w:val="clear" w:color="auto" w:fill="CCCCFF"/>
            <w:vAlign w:val="bottom"/>
          </w:tcPr>
          <w:p w14:paraId="75F18D4C" w14:textId="77777777" w:rsidR="004847DB" w:rsidRDefault="004847DB">
            <w:pPr>
              <w:rPr>
                <w:sz w:val="17"/>
                <w:szCs w:val="17"/>
              </w:rPr>
            </w:pPr>
          </w:p>
        </w:tc>
        <w:tc>
          <w:tcPr>
            <w:tcW w:w="1400" w:type="dxa"/>
            <w:shd w:val="clear" w:color="auto" w:fill="CCCCFF"/>
            <w:vAlign w:val="bottom"/>
          </w:tcPr>
          <w:p w14:paraId="4EC68C2D" w14:textId="77777777" w:rsidR="004847DB" w:rsidRDefault="004847DB">
            <w:pPr>
              <w:rPr>
                <w:sz w:val="17"/>
                <w:szCs w:val="17"/>
              </w:rPr>
            </w:pPr>
          </w:p>
        </w:tc>
      </w:tr>
      <w:tr w:rsidR="004847DB" w14:paraId="361C05B2" w14:textId="77777777">
        <w:trPr>
          <w:trHeight w:val="210"/>
        </w:trPr>
        <w:tc>
          <w:tcPr>
            <w:tcW w:w="8740" w:type="dxa"/>
            <w:gridSpan w:val="2"/>
            <w:shd w:val="clear" w:color="auto" w:fill="CCCCFF"/>
            <w:vAlign w:val="bottom"/>
          </w:tcPr>
          <w:p w14:paraId="3FAE4855" w14:textId="77777777" w:rsidR="004847DB" w:rsidRDefault="00000000">
            <w:pPr>
              <w:ind w:left="100"/>
              <w:rPr>
                <w:sz w:val="20"/>
                <w:szCs w:val="20"/>
              </w:rPr>
            </w:pPr>
            <w:r>
              <w:rPr>
                <w:rFonts w:ascii="Arial" w:eastAsia="Arial" w:hAnsi="Arial" w:cs="Arial"/>
                <w:b/>
                <w:bCs/>
                <w:sz w:val="18"/>
                <w:szCs w:val="18"/>
              </w:rPr>
              <w:t>DRUŠTVENOG DOMA U DOPSINU</w:t>
            </w:r>
          </w:p>
        </w:tc>
        <w:tc>
          <w:tcPr>
            <w:tcW w:w="1600" w:type="dxa"/>
            <w:shd w:val="clear" w:color="auto" w:fill="CCCCFF"/>
            <w:vAlign w:val="bottom"/>
          </w:tcPr>
          <w:p w14:paraId="1C19A88B"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CCCCFF"/>
            <w:vAlign w:val="bottom"/>
          </w:tcPr>
          <w:p w14:paraId="1F6390CC" w14:textId="77777777" w:rsidR="004847DB" w:rsidRDefault="00000000">
            <w:pPr>
              <w:ind w:right="130"/>
              <w:jc w:val="right"/>
              <w:rPr>
                <w:sz w:val="20"/>
                <w:szCs w:val="20"/>
              </w:rPr>
            </w:pPr>
            <w:r>
              <w:rPr>
                <w:rFonts w:ascii="Arial" w:eastAsia="Arial" w:hAnsi="Arial" w:cs="Arial"/>
                <w:b/>
                <w:bCs/>
                <w:sz w:val="18"/>
                <w:szCs w:val="18"/>
              </w:rPr>
              <w:t>5.300,00</w:t>
            </w:r>
          </w:p>
        </w:tc>
        <w:tc>
          <w:tcPr>
            <w:tcW w:w="1080" w:type="dxa"/>
            <w:shd w:val="clear" w:color="auto" w:fill="CCCCFF"/>
            <w:vAlign w:val="bottom"/>
          </w:tcPr>
          <w:p w14:paraId="49B6B3B5"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CCCCFF"/>
            <w:vAlign w:val="bottom"/>
          </w:tcPr>
          <w:p w14:paraId="0118F92E" w14:textId="77777777" w:rsidR="004847DB" w:rsidRDefault="00000000">
            <w:pPr>
              <w:ind w:right="10"/>
              <w:jc w:val="right"/>
              <w:rPr>
                <w:sz w:val="20"/>
                <w:szCs w:val="20"/>
              </w:rPr>
            </w:pPr>
            <w:r>
              <w:rPr>
                <w:rFonts w:ascii="Arial" w:eastAsia="Arial" w:hAnsi="Arial" w:cs="Arial"/>
                <w:b/>
                <w:bCs/>
                <w:sz w:val="18"/>
                <w:szCs w:val="18"/>
              </w:rPr>
              <w:t>5.300,00</w:t>
            </w:r>
          </w:p>
        </w:tc>
      </w:tr>
      <w:tr w:rsidR="004847DB" w14:paraId="41D59A59" w14:textId="77777777">
        <w:trPr>
          <w:trHeight w:val="256"/>
        </w:trPr>
        <w:tc>
          <w:tcPr>
            <w:tcW w:w="8740" w:type="dxa"/>
            <w:gridSpan w:val="2"/>
            <w:shd w:val="clear" w:color="auto" w:fill="FFFF99"/>
            <w:vAlign w:val="bottom"/>
          </w:tcPr>
          <w:p w14:paraId="6C13490A" w14:textId="77777777" w:rsidR="004847DB" w:rsidRDefault="00000000">
            <w:pPr>
              <w:ind w:left="100"/>
              <w:rPr>
                <w:sz w:val="20"/>
                <w:szCs w:val="20"/>
              </w:rPr>
            </w:pPr>
            <w:r>
              <w:rPr>
                <w:rFonts w:ascii="Arial" w:eastAsia="Arial" w:hAnsi="Arial" w:cs="Arial"/>
                <w:b/>
                <w:bCs/>
                <w:sz w:val="18"/>
                <w:szCs w:val="18"/>
              </w:rPr>
              <w:t>Izvor 1.1. OPĆI PRIHODI I PRIMICI</w:t>
            </w:r>
          </w:p>
        </w:tc>
        <w:tc>
          <w:tcPr>
            <w:tcW w:w="1600" w:type="dxa"/>
            <w:shd w:val="clear" w:color="auto" w:fill="FFFF99"/>
            <w:vAlign w:val="bottom"/>
          </w:tcPr>
          <w:p w14:paraId="3AE605F6"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shd w:val="clear" w:color="auto" w:fill="FFFF99"/>
            <w:vAlign w:val="bottom"/>
          </w:tcPr>
          <w:p w14:paraId="257F75A0" w14:textId="77777777" w:rsidR="004847DB" w:rsidRDefault="00000000">
            <w:pPr>
              <w:ind w:right="130"/>
              <w:jc w:val="right"/>
              <w:rPr>
                <w:sz w:val="20"/>
                <w:szCs w:val="20"/>
              </w:rPr>
            </w:pPr>
            <w:r>
              <w:rPr>
                <w:rFonts w:ascii="Arial" w:eastAsia="Arial" w:hAnsi="Arial" w:cs="Arial"/>
                <w:b/>
                <w:bCs/>
                <w:sz w:val="18"/>
                <w:szCs w:val="18"/>
              </w:rPr>
              <w:t>5.300,00</w:t>
            </w:r>
          </w:p>
        </w:tc>
        <w:tc>
          <w:tcPr>
            <w:tcW w:w="1080" w:type="dxa"/>
            <w:shd w:val="clear" w:color="auto" w:fill="FFFF99"/>
            <w:vAlign w:val="bottom"/>
          </w:tcPr>
          <w:p w14:paraId="25D04B00" w14:textId="77777777" w:rsidR="004847DB" w:rsidRDefault="00000000">
            <w:pPr>
              <w:ind w:left="420"/>
              <w:rPr>
                <w:sz w:val="20"/>
                <w:szCs w:val="20"/>
              </w:rPr>
            </w:pPr>
            <w:r>
              <w:rPr>
                <w:rFonts w:ascii="Arial" w:eastAsia="Arial" w:hAnsi="Arial" w:cs="Arial"/>
                <w:b/>
                <w:bCs/>
                <w:sz w:val="18"/>
                <w:szCs w:val="18"/>
              </w:rPr>
              <w:t>100,00</w:t>
            </w:r>
          </w:p>
        </w:tc>
        <w:tc>
          <w:tcPr>
            <w:tcW w:w="1400" w:type="dxa"/>
            <w:shd w:val="clear" w:color="auto" w:fill="FFFF99"/>
            <w:vAlign w:val="bottom"/>
          </w:tcPr>
          <w:p w14:paraId="42DA0A9A" w14:textId="77777777" w:rsidR="004847DB" w:rsidRDefault="00000000">
            <w:pPr>
              <w:ind w:right="10"/>
              <w:jc w:val="right"/>
              <w:rPr>
                <w:sz w:val="20"/>
                <w:szCs w:val="20"/>
              </w:rPr>
            </w:pPr>
            <w:r>
              <w:rPr>
                <w:rFonts w:ascii="Arial" w:eastAsia="Arial" w:hAnsi="Arial" w:cs="Arial"/>
                <w:b/>
                <w:bCs/>
                <w:sz w:val="18"/>
                <w:szCs w:val="18"/>
              </w:rPr>
              <w:t>5.300,00</w:t>
            </w:r>
          </w:p>
        </w:tc>
      </w:tr>
      <w:tr w:rsidR="004847DB" w14:paraId="14F63E0E" w14:textId="77777777">
        <w:trPr>
          <w:trHeight w:val="252"/>
        </w:trPr>
        <w:tc>
          <w:tcPr>
            <w:tcW w:w="1140" w:type="dxa"/>
            <w:vAlign w:val="bottom"/>
          </w:tcPr>
          <w:p w14:paraId="3A8F3175" w14:textId="77777777" w:rsidR="004847DB" w:rsidRDefault="00000000">
            <w:pPr>
              <w:ind w:left="100"/>
              <w:rPr>
                <w:sz w:val="20"/>
                <w:szCs w:val="20"/>
              </w:rPr>
            </w:pPr>
            <w:r>
              <w:rPr>
                <w:rFonts w:ascii="Arial" w:eastAsia="Arial" w:hAnsi="Arial" w:cs="Arial"/>
                <w:b/>
                <w:bCs/>
                <w:sz w:val="18"/>
                <w:szCs w:val="18"/>
              </w:rPr>
              <w:t>4</w:t>
            </w:r>
          </w:p>
        </w:tc>
        <w:tc>
          <w:tcPr>
            <w:tcW w:w="7600" w:type="dxa"/>
            <w:vAlign w:val="bottom"/>
          </w:tcPr>
          <w:p w14:paraId="22692947" w14:textId="77777777" w:rsidR="004847DB" w:rsidRDefault="00000000">
            <w:pPr>
              <w:ind w:left="20"/>
              <w:rPr>
                <w:sz w:val="20"/>
                <w:szCs w:val="20"/>
              </w:rPr>
            </w:pPr>
            <w:r>
              <w:rPr>
                <w:rFonts w:ascii="Arial" w:eastAsia="Arial" w:hAnsi="Arial" w:cs="Arial"/>
                <w:b/>
                <w:bCs/>
                <w:sz w:val="18"/>
                <w:szCs w:val="18"/>
              </w:rPr>
              <w:t>Rashodi za nabavu nefinancijske imovine</w:t>
            </w:r>
          </w:p>
        </w:tc>
        <w:tc>
          <w:tcPr>
            <w:tcW w:w="1600" w:type="dxa"/>
            <w:vAlign w:val="bottom"/>
          </w:tcPr>
          <w:p w14:paraId="37613F1E" w14:textId="77777777" w:rsidR="004847DB" w:rsidRDefault="00000000">
            <w:pPr>
              <w:ind w:right="130"/>
              <w:jc w:val="right"/>
              <w:rPr>
                <w:sz w:val="20"/>
                <w:szCs w:val="20"/>
              </w:rPr>
            </w:pPr>
            <w:r>
              <w:rPr>
                <w:rFonts w:ascii="Arial" w:eastAsia="Arial" w:hAnsi="Arial" w:cs="Arial"/>
                <w:b/>
                <w:bCs/>
                <w:sz w:val="18"/>
                <w:szCs w:val="18"/>
              </w:rPr>
              <w:t>0,00</w:t>
            </w:r>
          </w:p>
        </w:tc>
        <w:tc>
          <w:tcPr>
            <w:tcW w:w="1400" w:type="dxa"/>
            <w:vAlign w:val="bottom"/>
          </w:tcPr>
          <w:p w14:paraId="28BF2FD3" w14:textId="77777777" w:rsidR="004847DB" w:rsidRDefault="00000000">
            <w:pPr>
              <w:ind w:right="130"/>
              <w:jc w:val="right"/>
              <w:rPr>
                <w:sz w:val="20"/>
                <w:szCs w:val="20"/>
              </w:rPr>
            </w:pPr>
            <w:r>
              <w:rPr>
                <w:rFonts w:ascii="Arial" w:eastAsia="Arial" w:hAnsi="Arial" w:cs="Arial"/>
                <w:b/>
                <w:bCs/>
                <w:sz w:val="18"/>
                <w:szCs w:val="18"/>
              </w:rPr>
              <w:t>5.300,00</w:t>
            </w:r>
          </w:p>
        </w:tc>
        <w:tc>
          <w:tcPr>
            <w:tcW w:w="1080" w:type="dxa"/>
            <w:vAlign w:val="bottom"/>
          </w:tcPr>
          <w:p w14:paraId="499A87E5" w14:textId="77777777" w:rsidR="004847DB" w:rsidRDefault="00000000">
            <w:pPr>
              <w:ind w:left="420"/>
              <w:rPr>
                <w:sz w:val="20"/>
                <w:szCs w:val="20"/>
              </w:rPr>
            </w:pPr>
            <w:r>
              <w:rPr>
                <w:rFonts w:ascii="Arial" w:eastAsia="Arial" w:hAnsi="Arial" w:cs="Arial"/>
                <w:b/>
                <w:bCs/>
                <w:sz w:val="18"/>
                <w:szCs w:val="18"/>
              </w:rPr>
              <w:t>100,00</w:t>
            </w:r>
          </w:p>
        </w:tc>
        <w:tc>
          <w:tcPr>
            <w:tcW w:w="1400" w:type="dxa"/>
            <w:vAlign w:val="bottom"/>
          </w:tcPr>
          <w:p w14:paraId="485C38A7" w14:textId="77777777" w:rsidR="004847DB" w:rsidRDefault="00000000">
            <w:pPr>
              <w:ind w:right="10"/>
              <w:jc w:val="right"/>
              <w:rPr>
                <w:sz w:val="20"/>
                <w:szCs w:val="20"/>
              </w:rPr>
            </w:pPr>
            <w:r>
              <w:rPr>
                <w:rFonts w:ascii="Arial" w:eastAsia="Arial" w:hAnsi="Arial" w:cs="Arial"/>
                <w:b/>
                <w:bCs/>
                <w:sz w:val="18"/>
                <w:szCs w:val="18"/>
              </w:rPr>
              <w:t>5.300,00</w:t>
            </w:r>
          </w:p>
        </w:tc>
      </w:tr>
      <w:tr w:rsidR="004847DB" w14:paraId="531AEA74" w14:textId="77777777">
        <w:trPr>
          <w:trHeight w:val="254"/>
        </w:trPr>
        <w:tc>
          <w:tcPr>
            <w:tcW w:w="1140" w:type="dxa"/>
            <w:vAlign w:val="bottom"/>
          </w:tcPr>
          <w:p w14:paraId="45B75B54" w14:textId="77777777" w:rsidR="004847DB" w:rsidRDefault="00000000">
            <w:pPr>
              <w:ind w:left="100"/>
              <w:rPr>
                <w:sz w:val="20"/>
                <w:szCs w:val="20"/>
              </w:rPr>
            </w:pPr>
            <w:r>
              <w:rPr>
                <w:rFonts w:ascii="Arial" w:eastAsia="Arial" w:hAnsi="Arial" w:cs="Arial"/>
                <w:sz w:val="18"/>
                <w:szCs w:val="18"/>
              </w:rPr>
              <w:t>42</w:t>
            </w:r>
          </w:p>
        </w:tc>
        <w:tc>
          <w:tcPr>
            <w:tcW w:w="7600" w:type="dxa"/>
            <w:vAlign w:val="bottom"/>
          </w:tcPr>
          <w:p w14:paraId="263780DB" w14:textId="77777777" w:rsidR="004847DB" w:rsidRDefault="00000000">
            <w:pPr>
              <w:ind w:left="20"/>
              <w:rPr>
                <w:sz w:val="20"/>
                <w:szCs w:val="20"/>
              </w:rPr>
            </w:pPr>
            <w:r>
              <w:rPr>
                <w:rFonts w:ascii="Arial" w:eastAsia="Arial" w:hAnsi="Arial" w:cs="Arial"/>
                <w:sz w:val="18"/>
                <w:szCs w:val="18"/>
              </w:rPr>
              <w:t>Rashodi za nabavu proizvedene dugotrajne imovine</w:t>
            </w:r>
          </w:p>
        </w:tc>
        <w:tc>
          <w:tcPr>
            <w:tcW w:w="1600" w:type="dxa"/>
            <w:vAlign w:val="bottom"/>
          </w:tcPr>
          <w:p w14:paraId="3A571525" w14:textId="77777777" w:rsidR="004847DB" w:rsidRDefault="00000000">
            <w:pPr>
              <w:ind w:right="130"/>
              <w:jc w:val="right"/>
              <w:rPr>
                <w:sz w:val="20"/>
                <w:szCs w:val="20"/>
              </w:rPr>
            </w:pPr>
            <w:r>
              <w:rPr>
                <w:rFonts w:ascii="Arial" w:eastAsia="Arial" w:hAnsi="Arial" w:cs="Arial"/>
                <w:sz w:val="18"/>
                <w:szCs w:val="18"/>
              </w:rPr>
              <w:t>0,00</w:t>
            </w:r>
          </w:p>
        </w:tc>
        <w:tc>
          <w:tcPr>
            <w:tcW w:w="1400" w:type="dxa"/>
            <w:vAlign w:val="bottom"/>
          </w:tcPr>
          <w:p w14:paraId="39D30023" w14:textId="77777777" w:rsidR="004847DB" w:rsidRDefault="00000000">
            <w:pPr>
              <w:ind w:right="130"/>
              <w:jc w:val="right"/>
              <w:rPr>
                <w:sz w:val="20"/>
                <w:szCs w:val="20"/>
              </w:rPr>
            </w:pPr>
            <w:r>
              <w:rPr>
                <w:rFonts w:ascii="Arial" w:eastAsia="Arial" w:hAnsi="Arial" w:cs="Arial"/>
                <w:sz w:val="18"/>
                <w:szCs w:val="18"/>
              </w:rPr>
              <w:t>5.300,00</w:t>
            </w:r>
          </w:p>
        </w:tc>
        <w:tc>
          <w:tcPr>
            <w:tcW w:w="1080" w:type="dxa"/>
            <w:vAlign w:val="bottom"/>
          </w:tcPr>
          <w:p w14:paraId="6EB9146E" w14:textId="77777777" w:rsidR="004847DB" w:rsidRDefault="00000000">
            <w:pPr>
              <w:ind w:left="420"/>
              <w:rPr>
                <w:sz w:val="20"/>
                <w:szCs w:val="20"/>
              </w:rPr>
            </w:pPr>
            <w:r>
              <w:rPr>
                <w:rFonts w:ascii="Arial" w:eastAsia="Arial" w:hAnsi="Arial" w:cs="Arial"/>
                <w:sz w:val="18"/>
                <w:szCs w:val="18"/>
              </w:rPr>
              <w:t>100,00</w:t>
            </w:r>
          </w:p>
        </w:tc>
        <w:tc>
          <w:tcPr>
            <w:tcW w:w="1400" w:type="dxa"/>
            <w:vAlign w:val="bottom"/>
          </w:tcPr>
          <w:p w14:paraId="4D51B85F" w14:textId="77777777" w:rsidR="004847DB" w:rsidRDefault="00000000">
            <w:pPr>
              <w:ind w:right="10"/>
              <w:jc w:val="right"/>
              <w:rPr>
                <w:sz w:val="20"/>
                <w:szCs w:val="20"/>
              </w:rPr>
            </w:pPr>
            <w:r>
              <w:rPr>
                <w:rFonts w:ascii="Arial" w:eastAsia="Arial" w:hAnsi="Arial" w:cs="Arial"/>
                <w:sz w:val="18"/>
                <w:szCs w:val="18"/>
              </w:rPr>
              <w:t>5.300,00</w:t>
            </w:r>
          </w:p>
        </w:tc>
      </w:tr>
    </w:tbl>
    <w:p w14:paraId="4AA14B17" w14:textId="77777777" w:rsidR="004847DB" w:rsidRDefault="004847DB">
      <w:pPr>
        <w:sectPr w:rsidR="004847DB">
          <w:pgSz w:w="16840" w:h="11906" w:orient="landscape"/>
          <w:pgMar w:top="1440" w:right="1440" w:bottom="1440" w:left="1020" w:header="0" w:footer="0" w:gutter="0"/>
          <w:cols w:space="720" w:equalWidth="0">
            <w:col w:w="14378"/>
          </w:cols>
        </w:sectPr>
      </w:pPr>
    </w:p>
    <w:p w14:paraId="28CAA13A" w14:textId="77777777" w:rsidR="004847DB" w:rsidRDefault="00000000">
      <w:pPr>
        <w:ind w:right="-521"/>
        <w:jc w:val="center"/>
        <w:rPr>
          <w:sz w:val="20"/>
          <w:szCs w:val="20"/>
        </w:rPr>
      </w:pPr>
      <w:bookmarkStart w:id="40" w:name="page41"/>
      <w:bookmarkEnd w:id="40"/>
      <w:r>
        <w:rPr>
          <w:rFonts w:ascii="Arial" w:eastAsia="Arial" w:hAnsi="Arial" w:cs="Arial"/>
          <w:sz w:val="24"/>
          <w:szCs w:val="24"/>
        </w:rPr>
        <w:lastRenderedPageBreak/>
        <w:t>Članak 3.</w:t>
      </w:r>
    </w:p>
    <w:p w14:paraId="0097E8D1" w14:textId="77777777" w:rsidR="004847DB" w:rsidRDefault="004847DB">
      <w:pPr>
        <w:spacing w:line="335" w:lineRule="exact"/>
        <w:rPr>
          <w:sz w:val="20"/>
          <w:szCs w:val="20"/>
        </w:rPr>
      </w:pPr>
    </w:p>
    <w:p w14:paraId="5ECB5CFC" w14:textId="77777777" w:rsidR="004847DB" w:rsidRDefault="00000000">
      <w:pPr>
        <w:ind w:right="2098"/>
        <w:rPr>
          <w:rFonts w:ascii="Arial" w:eastAsia="Arial" w:hAnsi="Arial" w:cs="Arial"/>
        </w:rPr>
      </w:pPr>
      <w:r>
        <w:rPr>
          <w:rFonts w:ascii="Arial" w:eastAsia="Arial" w:hAnsi="Arial" w:cs="Arial"/>
        </w:rPr>
        <w:t>Izmjene i dopune Proračuna za 2025. godinu objavit će se u „Službenom glasniku“ Općine Vladislavci i na web stranici Općine Vladislavci</w:t>
      </w:r>
      <w:r>
        <w:rPr>
          <w:rFonts w:ascii="Arial" w:eastAsia="Arial" w:hAnsi="Arial" w:cs="Arial"/>
          <w:color w:val="0563C1"/>
        </w:rPr>
        <w:t xml:space="preserve"> </w:t>
      </w:r>
      <w:hyperlink r:id="rId8">
        <w:r w:rsidR="004847DB">
          <w:rPr>
            <w:rFonts w:ascii="Arial" w:eastAsia="Arial" w:hAnsi="Arial" w:cs="Arial"/>
            <w:color w:val="0563C1"/>
            <w:u w:val="single"/>
          </w:rPr>
          <w:t>www.opcina-vladislavci.hr</w:t>
        </w:r>
        <w:r w:rsidR="004847DB">
          <w:rPr>
            <w:rFonts w:ascii="Arial" w:eastAsia="Arial" w:hAnsi="Arial" w:cs="Arial"/>
            <w:color w:val="0000FF"/>
            <w:u w:val="single"/>
          </w:rPr>
          <w:t>,</w:t>
        </w:r>
        <w:r w:rsidR="004847DB">
          <w:rPr>
            <w:rFonts w:ascii="Arial" w:eastAsia="Arial" w:hAnsi="Arial" w:cs="Arial"/>
            <w:u w:val="single"/>
          </w:rPr>
          <w:t xml:space="preserve"> </w:t>
        </w:r>
      </w:hyperlink>
      <w:r>
        <w:rPr>
          <w:rFonts w:ascii="Arial" w:eastAsia="Arial" w:hAnsi="Arial" w:cs="Arial"/>
        </w:rPr>
        <w:t>a stupaju na snagu osmog dana od objave u „Službenom glasniku“ Općine Vladislavci.</w:t>
      </w:r>
    </w:p>
    <w:p w14:paraId="52DD84FA" w14:textId="77777777" w:rsidR="00DE4B13" w:rsidRDefault="00DE4B13">
      <w:pPr>
        <w:ind w:right="2098"/>
        <w:rPr>
          <w:rFonts w:ascii="Arial" w:eastAsia="Arial" w:hAnsi="Arial" w:cs="Arial"/>
        </w:rPr>
      </w:pPr>
    </w:p>
    <w:p w14:paraId="0E3D1013" w14:textId="7458EE83" w:rsidR="00DE4B13" w:rsidRDefault="00DE4B13">
      <w:pPr>
        <w:ind w:right="2098"/>
        <w:rPr>
          <w:rFonts w:ascii="Arial" w:eastAsia="Arial" w:hAnsi="Arial" w:cs="Arial"/>
        </w:rPr>
      </w:pPr>
      <w:r>
        <w:rPr>
          <w:rFonts w:ascii="Arial" w:eastAsia="Arial" w:hAnsi="Arial" w:cs="Arial"/>
        </w:rPr>
        <w:t xml:space="preserve">Obrazloženje Izmjena i dopuna Proračuna za 2025.godnu sastavni </w:t>
      </w:r>
      <w:r w:rsidR="0055601A">
        <w:rPr>
          <w:rFonts w:ascii="Arial" w:eastAsia="Arial" w:hAnsi="Arial" w:cs="Arial"/>
        </w:rPr>
        <w:t>je</w:t>
      </w:r>
      <w:r>
        <w:rPr>
          <w:rFonts w:ascii="Arial" w:eastAsia="Arial" w:hAnsi="Arial" w:cs="Arial"/>
        </w:rPr>
        <w:t xml:space="preserve"> dio akta, ali se ne objavljuj</w:t>
      </w:r>
      <w:r w:rsidR="0055601A">
        <w:rPr>
          <w:rFonts w:ascii="Arial" w:eastAsia="Arial" w:hAnsi="Arial" w:cs="Arial"/>
        </w:rPr>
        <w:t>e</w:t>
      </w:r>
      <w:r>
        <w:rPr>
          <w:rFonts w:ascii="Arial" w:eastAsia="Arial" w:hAnsi="Arial" w:cs="Arial"/>
        </w:rPr>
        <w:t xml:space="preserve"> u „Službenom glasniku“ Općine Vladislavci.</w:t>
      </w:r>
    </w:p>
    <w:p w14:paraId="3ABB1F31" w14:textId="77777777" w:rsidR="004847DB" w:rsidRDefault="004847DB">
      <w:pPr>
        <w:spacing w:line="200" w:lineRule="exact"/>
        <w:rPr>
          <w:sz w:val="20"/>
          <w:szCs w:val="20"/>
        </w:rPr>
      </w:pPr>
    </w:p>
    <w:p w14:paraId="37A87278" w14:textId="77777777" w:rsidR="004847DB" w:rsidRDefault="004847DB">
      <w:pPr>
        <w:spacing w:line="200" w:lineRule="exact"/>
        <w:rPr>
          <w:sz w:val="20"/>
          <w:szCs w:val="20"/>
        </w:rPr>
      </w:pPr>
    </w:p>
    <w:p w14:paraId="543C2D00" w14:textId="77777777" w:rsidR="004847DB" w:rsidRDefault="004847DB">
      <w:pPr>
        <w:spacing w:line="200" w:lineRule="exact"/>
        <w:rPr>
          <w:sz w:val="20"/>
          <w:szCs w:val="20"/>
        </w:rPr>
      </w:pPr>
    </w:p>
    <w:p w14:paraId="239736D0" w14:textId="77777777" w:rsidR="004847DB" w:rsidRDefault="004847DB">
      <w:pPr>
        <w:spacing w:line="200" w:lineRule="exact"/>
        <w:rPr>
          <w:sz w:val="20"/>
          <w:szCs w:val="20"/>
        </w:rPr>
      </w:pPr>
    </w:p>
    <w:p w14:paraId="7B1E8CEB" w14:textId="77777777" w:rsidR="004847DB" w:rsidRDefault="004847DB">
      <w:pPr>
        <w:spacing w:line="200" w:lineRule="exact"/>
        <w:rPr>
          <w:sz w:val="20"/>
          <w:szCs w:val="20"/>
        </w:rPr>
      </w:pPr>
    </w:p>
    <w:p w14:paraId="5E111EE3" w14:textId="77777777" w:rsidR="004847DB" w:rsidRDefault="004847DB">
      <w:pPr>
        <w:spacing w:line="243" w:lineRule="exact"/>
        <w:rPr>
          <w:sz w:val="20"/>
          <w:szCs w:val="20"/>
        </w:rPr>
      </w:pPr>
    </w:p>
    <w:p w14:paraId="51DACCB2" w14:textId="77777777" w:rsidR="004847DB" w:rsidRDefault="00000000">
      <w:pPr>
        <w:rPr>
          <w:sz w:val="20"/>
          <w:szCs w:val="20"/>
        </w:rPr>
      </w:pPr>
      <w:r>
        <w:rPr>
          <w:rFonts w:ascii="Arial" w:eastAsia="Arial" w:hAnsi="Arial" w:cs="Arial"/>
          <w:sz w:val="24"/>
          <w:szCs w:val="24"/>
        </w:rPr>
        <w:t>KLASA: 400-01/24-01/05</w:t>
      </w:r>
    </w:p>
    <w:p w14:paraId="51EBA786" w14:textId="77777777" w:rsidR="004847DB" w:rsidRDefault="004847DB">
      <w:pPr>
        <w:spacing w:line="1" w:lineRule="exact"/>
        <w:rPr>
          <w:sz w:val="20"/>
          <w:szCs w:val="20"/>
        </w:rPr>
      </w:pPr>
    </w:p>
    <w:p w14:paraId="588697DE" w14:textId="77777777" w:rsidR="004847DB" w:rsidRDefault="00000000">
      <w:pPr>
        <w:rPr>
          <w:sz w:val="20"/>
          <w:szCs w:val="20"/>
        </w:rPr>
      </w:pPr>
      <w:r>
        <w:rPr>
          <w:rFonts w:ascii="Arial" w:eastAsia="Arial" w:hAnsi="Arial" w:cs="Arial"/>
          <w:sz w:val="24"/>
          <w:szCs w:val="24"/>
        </w:rPr>
        <w:t>Urbroj: 2158-41-01-25-04</w:t>
      </w:r>
    </w:p>
    <w:p w14:paraId="3E7D17D5" w14:textId="77777777" w:rsidR="004847DB" w:rsidRDefault="00000000">
      <w:pPr>
        <w:rPr>
          <w:sz w:val="20"/>
          <w:szCs w:val="20"/>
        </w:rPr>
      </w:pPr>
      <w:r>
        <w:rPr>
          <w:rFonts w:ascii="Arial" w:eastAsia="Arial" w:hAnsi="Arial" w:cs="Arial"/>
          <w:sz w:val="24"/>
          <w:szCs w:val="24"/>
        </w:rPr>
        <w:t>Vladislavci, 25. ožujka 2025.</w:t>
      </w:r>
    </w:p>
    <w:p w14:paraId="60082DB4" w14:textId="77777777" w:rsidR="004847DB" w:rsidRDefault="004847DB">
      <w:pPr>
        <w:spacing w:line="200" w:lineRule="exact"/>
        <w:rPr>
          <w:sz w:val="20"/>
          <w:szCs w:val="20"/>
        </w:rPr>
      </w:pPr>
    </w:p>
    <w:p w14:paraId="34CE3EBD" w14:textId="77777777" w:rsidR="004847DB" w:rsidRDefault="004847DB">
      <w:pPr>
        <w:spacing w:line="200" w:lineRule="exact"/>
        <w:rPr>
          <w:sz w:val="20"/>
          <w:szCs w:val="20"/>
        </w:rPr>
      </w:pPr>
    </w:p>
    <w:p w14:paraId="6749A529" w14:textId="77777777" w:rsidR="004847DB" w:rsidRDefault="004847DB">
      <w:pPr>
        <w:spacing w:line="200" w:lineRule="exact"/>
        <w:rPr>
          <w:sz w:val="20"/>
          <w:szCs w:val="20"/>
        </w:rPr>
      </w:pPr>
    </w:p>
    <w:p w14:paraId="0F520132" w14:textId="77777777" w:rsidR="004847DB" w:rsidRDefault="004847DB">
      <w:pPr>
        <w:spacing w:line="233" w:lineRule="exact"/>
        <w:rPr>
          <w:sz w:val="20"/>
          <w:szCs w:val="20"/>
        </w:rPr>
      </w:pPr>
    </w:p>
    <w:p w14:paraId="580492D6" w14:textId="77777777" w:rsidR="004847DB" w:rsidRDefault="00000000">
      <w:pPr>
        <w:ind w:left="7520"/>
        <w:jc w:val="center"/>
        <w:rPr>
          <w:sz w:val="20"/>
          <w:szCs w:val="20"/>
        </w:rPr>
      </w:pPr>
      <w:r>
        <w:rPr>
          <w:rFonts w:ascii="Arial" w:eastAsia="Arial" w:hAnsi="Arial" w:cs="Arial"/>
          <w:b/>
          <w:bCs/>
          <w:sz w:val="24"/>
          <w:szCs w:val="24"/>
        </w:rPr>
        <w:t>Predsjednik</w:t>
      </w:r>
    </w:p>
    <w:p w14:paraId="4281F402" w14:textId="77777777" w:rsidR="004847DB" w:rsidRDefault="00000000">
      <w:pPr>
        <w:spacing w:line="233" w:lineRule="auto"/>
        <w:ind w:left="7500"/>
        <w:jc w:val="center"/>
        <w:rPr>
          <w:sz w:val="20"/>
          <w:szCs w:val="20"/>
        </w:rPr>
      </w:pPr>
      <w:r>
        <w:rPr>
          <w:rFonts w:ascii="Arial" w:eastAsia="Arial" w:hAnsi="Arial" w:cs="Arial"/>
          <w:b/>
          <w:bCs/>
          <w:sz w:val="24"/>
          <w:szCs w:val="24"/>
        </w:rPr>
        <w:t>Općinskog vijeća</w:t>
      </w:r>
    </w:p>
    <w:p w14:paraId="0E7AC985" w14:textId="77777777" w:rsidR="004847DB" w:rsidRDefault="004847DB">
      <w:pPr>
        <w:spacing w:line="6" w:lineRule="exact"/>
        <w:rPr>
          <w:sz w:val="20"/>
          <w:szCs w:val="20"/>
        </w:rPr>
      </w:pPr>
    </w:p>
    <w:p w14:paraId="4B1FDB40" w14:textId="40BDC3A3" w:rsidR="004847DB" w:rsidRPr="005643B7" w:rsidRDefault="00000000" w:rsidP="005643B7">
      <w:pPr>
        <w:ind w:left="7500"/>
        <w:jc w:val="center"/>
        <w:rPr>
          <w:rFonts w:ascii="Arial" w:hAnsi="Arial" w:cs="Arial"/>
          <w:sz w:val="24"/>
          <w:szCs w:val="24"/>
        </w:rPr>
        <w:sectPr w:rsidR="004847DB" w:rsidRPr="005643B7">
          <w:pgSz w:w="16840" w:h="11906" w:orient="landscape"/>
          <w:pgMar w:top="1418" w:right="1440" w:bottom="1440" w:left="1020" w:header="0" w:footer="0" w:gutter="0"/>
          <w:cols w:space="720" w:equalWidth="0">
            <w:col w:w="14378"/>
          </w:cols>
        </w:sectPr>
      </w:pPr>
      <w:r>
        <w:rPr>
          <w:rFonts w:ascii="Arial" w:eastAsia="Arial" w:hAnsi="Arial" w:cs="Arial"/>
          <w:sz w:val="24"/>
          <w:szCs w:val="24"/>
        </w:rPr>
        <w:t>Krunoslav Morović</w:t>
      </w:r>
      <w:r w:rsidR="005643B7">
        <w:rPr>
          <w:sz w:val="20"/>
          <w:szCs w:val="20"/>
        </w:rPr>
        <w:t xml:space="preserve">,   </w:t>
      </w:r>
      <w:r w:rsidR="005643B7">
        <w:rPr>
          <w:rFonts w:ascii="Arial" w:hAnsi="Arial" w:cs="Arial"/>
          <w:sz w:val="20"/>
          <w:szCs w:val="20"/>
        </w:rPr>
        <w:t xml:space="preserve"> </w:t>
      </w:r>
      <w:r w:rsidR="005643B7">
        <w:rPr>
          <w:rFonts w:ascii="Arial" w:hAnsi="Arial" w:cs="Arial"/>
          <w:sz w:val="24"/>
          <w:szCs w:val="24"/>
        </w:rPr>
        <w:t xml:space="preserve"> v.r.</w:t>
      </w:r>
    </w:p>
    <w:p w14:paraId="202B1599" w14:textId="77777777" w:rsidR="004847DB" w:rsidRDefault="004847DB">
      <w:pPr>
        <w:spacing w:line="275" w:lineRule="exact"/>
        <w:rPr>
          <w:sz w:val="20"/>
          <w:szCs w:val="20"/>
        </w:rPr>
      </w:pPr>
      <w:bookmarkStart w:id="41" w:name="page42"/>
      <w:bookmarkEnd w:id="41"/>
    </w:p>
    <w:p w14:paraId="2FE83EE9" w14:textId="77777777" w:rsidR="004847DB" w:rsidRDefault="00000000">
      <w:pPr>
        <w:ind w:right="-20"/>
        <w:jc w:val="center"/>
        <w:rPr>
          <w:sz w:val="20"/>
          <w:szCs w:val="20"/>
        </w:rPr>
      </w:pPr>
      <w:r>
        <w:rPr>
          <w:rFonts w:eastAsia="Times New Roman"/>
          <w:b/>
          <w:bCs/>
          <w:i/>
          <w:iCs/>
          <w:sz w:val="52"/>
          <w:szCs w:val="52"/>
        </w:rPr>
        <w:t>OBRAZLOŽENJE</w:t>
      </w:r>
    </w:p>
    <w:p w14:paraId="7BC2508D" w14:textId="77777777" w:rsidR="004847DB" w:rsidRDefault="00000000">
      <w:pPr>
        <w:ind w:right="-20"/>
        <w:jc w:val="center"/>
        <w:rPr>
          <w:sz w:val="20"/>
          <w:szCs w:val="20"/>
        </w:rPr>
      </w:pPr>
      <w:r>
        <w:rPr>
          <w:rFonts w:eastAsia="Times New Roman"/>
          <w:b/>
          <w:bCs/>
          <w:i/>
          <w:iCs/>
          <w:sz w:val="52"/>
          <w:szCs w:val="52"/>
        </w:rPr>
        <w:t>OPĆEG I POSEBNOG DIJELA</w:t>
      </w:r>
    </w:p>
    <w:p w14:paraId="68991E3E" w14:textId="77777777" w:rsidR="004847DB" w:rsidRDefault="004847DB">
      <w:pPr>
        <w:spacing w:line="23" w:lineRule="exact"/>
        <w:rPr>
          <w:sz w:val="20"/>
          <w:szCs w:val="20"/>
        </w:rPr>
      </w:pPr>
    </w:p>
    <w:p w14:paraId="552A1573" w14:textId="77777777" w:rsidR="004847DB" w:rsidRDefault="00000000">
      <w:pPr>
        <w:spacing w:line="239" w:lineRule="auto"/>
        <w:ind w:left="400" w:right="379"/>
        <w:jc w:val="center"/>
        <w:rPr>
          <w:sz w:val="20"/>
          <w:szCs w:val="20"/>
        </w:rPr>
      </w:pPr>
      <w:r>
        <w:rPr>
          <w:rFonts w:eastAsia="Times New Roman"/>
          <w:b/>
          <w:bCs/>
          <w:i/>
          <w:iCs/>
          <w:sz w:val="51"/>
          <w:szCs w:val="51"/>
        </w:rPr>
        <w:t>IZMJENA I DOPUNA PRORAČUNA OPĆINE VLADISLAVCI ZA 2025.</w:t>
      </w:r>
    </w:p>
    <w:p w14:paraId="4A85D051" w14:textId="77777777" w:rsidR="004847DB" w:rsidRDefault="004847DB">
      <w:pPr>
        <w:spacing w:line="6" w:lineRule="exact"/>
        <w:rPr>
          <w:sz w:val="20"/>
          <w:szCs w:val="20"/>
        </w:rPr>
      </w:pPr>
    </w:p>
    <w:p w14:paraId="0A9590B7" w14:textId="77777777" w:rsidR="004847DB" w:rsidRDefault="00000000">
      <w:pPr>
        <w:ind w:right="-20"/>
        <w:jc w:val="center"/>
        <w:rPr>
          <w:sz w:val="20"/>
          <w:szCs w:val="20"/>
        </w:rPr>
      </w:pPr>
      <w:r>
        <w:rPr>
          <w:rFonts w:eastAsia="Times New Roman"/>
          <w:b/>
          <w:bCs/>
          <w:i/>
          <w:iCs/>
          <w:sz w:val="52"/>
          <w:szCs w:val="52"/>
        </w:rPr>
        <w:t>GODINU</w:t>
      </w:r>
    </w:p>
    <w:p w14:paraId="26DD756E" w14:textId="77777777" w:rsidR="004847DB" w:rsidRDefault="004847DB">
      <w:pPr>
        <w:sectPr w:rsidR="004847DB">
          <w:pgSz w:w="11900" w:h="16838"/>
          <w:pgMar w:top="1440" w:right="1440" w:bottom="1440" w:left="1440" w:header="0" w:footer="0" w:gutter="0"/>
          <w:cols w:space="720" w:equalWidth="0">
            <w:col w:w="9019"/>
          </w:cols>
        </w:sectPr>
      </w:pPr>
    </w:p>
    <w:bookmarkStart w:id="42" w:name="page43"/>
    <w:bookmarkEnd w:id="42"/>
    <w:p w14:paraId="18EEB23D" w14:textId="77777777" w:rsidR="004847DB" w:rsidRDefault="00000000">
      <w:pPr>
        <w:jc w:val="center"/>
        <w:rPr>
          <w:sz w:val="20"/>
          <w:szCs w:val="20"/>
        </w:rPr>
      </w:pPr>
      <w:r>
        <w:rPr>
          <w:rFonts w:eastAsia="Times New Roman"/>
          <w:b/>
          <w:bCs/>
          <w:i/>
          <w:iCs/>
          <w:noProof/>
          <w:sz w:val="28"/>
          <w:szCs w:val="28"/>
        </w:rPr>
        <w:lastRenderedPageBreak/>
        <mc:AlternateContent>
          <mc:Choice Requires="wps">
            <w:drawing>
              <wp:anchor distT="0" distB="0" distL="114300" distR="114300" simplePos="0" relativeHeight="251638272" behindDoc="1" locked="0" layoutInCell="0" allowOverlap="1" wp14:anchorId="1F320EF1" wp14:editId="5E73F051">
                <wp:simplePos x="0" y="0"/>
                <wp:positionH relativeFrom="page">
                  <wp:posOffset>921385</wp:posOffset>
                </wp:positionH>
                <wp:positionV relativeFrom="page">
                  <wp:posOffset>914400</wp:posOffset>
                </wp:positionV>
                <wp:extent cx="5720080" cy="22669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0080" cy="226695"/>
                        </a:xfrm>
                        <a:prstGeom prst="rect">
                          <a:avLst/>
                        </a:prstGeom>
                        <a:solidFill>
                          <a:srgbClr val="0070C0"/>
                        </a:solidFill>
                      </wps:spPr>
                      <wps:bodyPr/>
                    </wps:wsp>
                  </a:graphicData>
                </a:graphic>
              </wp:anchor>
            </w:drawing>
          </mc:Choice>
          <mc:Fallback>
            <w:pict>
              <v:rect w14:anchorId="390AAA03" id="Shape 1" o:spid="_x0000_s1026" style="position:absolute;margin-left:72.55pt;margin-top:1in;width:450.4pt;height:17.85pt;z-index:-2516782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" o:allowincell="f" fillcolor="#0070c0" stroked="f">
                <w10:wrap anchorx="page" anchory="page"/>
              </v:rect>
            </w:pict>
          </mc:Fallback>
        </mc:AlternateContent>
      </w:r>
      <w:r>
        <w:rPr>
          <w:rFonts w:eastAsia="Times New Roman"/>
          <w:b/>
          <w:bCs/>
          <w:i/>
          <w:iCs/>
          <w:noProof/>
          <w:sz w:val="28"/>
          <w:szCs w:val="28"/>
        </w:rPr>
        <mc:AlternateContent>
          <mc:Choice Requires="wps">
            <w:drawing>
              <wp:anchor distT="0" distB="0" distL="114300" distR="114300" simplePos="0" relativeHeight="251639296" behindDoc="1" locked="0" layoutInCell="0" allowOverlap="1" wp14:anchorId="20D7392E" wp14:editId="7BB966CF">
                <wp:simplePos x="0" y="0"/>
                <wp:positionH relativeFrom="page">
                  <wp:posOffset>6641465</wp:posOffset>
                </wp:positionH>
                <wp:positionV relativeFrom="page">
                  <wp:posOffset>909955</wp:posOffset>
                </wp:positionV>
                <wp:extent cx="0" cy="23622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9525">
                          <a:solidFill>
                            <a:srgbClr val="FFFFFF"/>
                          </a:solidFill>
                          <a:miter lim="800000"/>
                          <a:headEnd/>
                          <a:tailEnd/>
                        </a:ln>
                      </wps:spPr>
                      <wps:bodyPr/>
                    </wps:wsp>
                  </a:graphicData>
                </a:graphic>
              </wp:anchor>
            </w:drawing>
          </mc:Choice>
          <mc:Fallback>
            <w:pict>
              <v:line w14:anchorId="7318BD85" id="Shape 2" o:spid="_x0000_s1026" style="position:absolute;z-index:-251677184;visibility:visible;mso-wrap-style:square;mso-wrap-distance-left:9pt;mso-wrap-distance-top:0;mso-wrap-distance-right:9pt;mso-wrap-distance-bottom:0;mso-position-horizontal:absolute;mso-position-horizontal-relative:page;mso-position-vertical:absolute;mso-position-vertical-relative:page" from="522.95pt,71.65pt" to="522.9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" o:allowincell="f" filled="t" strokecolor="white">
                <v:stroke joinstyle="miter"/>
                <o:lock v:ext="edit" shapetype="f"/>
                <w10:wrap anchorx="page" anchory="page"/>
              </v:line>
            </w:pict>
          </mc:Fallback>
        </mc:AlternateContent>
      </w:r>
      <w:r>
        <w:rPr>
          <w:rFonts w:eastAsia="Times New Roman"/>
          <w:b/>
          <w:bCs/>
          <w:i/>
          <w:iCs/>
          <w:noProof/>
          <w:sz w:val="28"/>
          <w:szCs w:val="28"/>
        </w:rPr>
        <mc:AlternateContent>
          <mc:Choice Requires="wps">
            <w:drawing>
              <wp:anchor distT="0" distB="0" distL="114300" distR="114300" simplePos="0" relativeHeight="251640320" behindDoc="1" locked="0" layoutInCell="0" allowOverlap="1" wp14:anchorId="12AA0FE2" wp14:editId="21300E2C">
                <wp:simplePos x="0" y="0"/>
                <wp:positionH relativeFrom="page">
                  <wp:posOffset>916305</wp:posOffset>
                </wp:positionH>
                <wp:positionV relativeFrom="page">
                  <wp:posOffset>914400</wp:posOffset>
                </wp:positionV>
                <wp:extent cx="572960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9605" cy="4763"/>
                        </a:xfrm>
                        <a:prstGeom prst="line">
                          <a:avLst/>
                        </a:prstGeom>
                        <a:solidFill>
                          <a:srgbClr val="FFFFFF"/>
                        </a:solidFill>
                        <a:ln w="9525">
                          <a:solidFill>
                            <a:srgbClr val="FFFFFF"/>
                          </a:solidFill>
                          <a:miter lim="800000"/>
                          <a:headEnd/>
                          <a:tailEnd/>
                        </a:ln>
                      </wps:spPr>
                      <wps:bodyPr/>
                    </wps:wsp>
                  </a:graphicData>
                </a:graphic>
              </wp:anchor>
            </w:drawing>
          </mc:Choice>
          <mc:Fallback>
            <w:pict>
              <v:line w14:anchorId="45FA7701" id="Shape 3" o:spid="_x0000_s1026" style="position:absolute;z-index:-251676160;visibility:visible;mso-wrap-style:square;mso-wrap-distance-left:9pt;mso-wrap-distance-top:0;mso-wrap-distance-right:9pt;mso-wrap-distance-bottom:0;mso-position-horizontal:absolute;mso-position-horizontal-relative:page;mso-position-vertical:absolute;mso-position-vertical-relative:page" from="72.15pt,1in" to="523.3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" o:allowincell="f" filled="t" strokecolor="white">
                <v:stroke joinstyle="miter"/>
                <o:lock v:ext="edit" shapetype="f"/>
                <w10:wrap anchorx="page" anchory="page"/>
              </v:line>
            </w:pict>
          </mc:Fallback>
        </mc:AlternateContent>
      </w:r>
      <w:r>
        <w:rPr>
          <w:rFonts w:eastAsia="Times New Roman"/>
          <w:b/>
          <w:bCs/>
          <w:i/>
          <w:iCs/>
          <w:noProof/>
          <w:sz w:val="28"/>
          <w:szCs w:val="28"/>
        </w:rPr>
        <mc:AlternateContent>
          <mc:Choice Requires="wps">
            <w:drawing>
              <wp:anchor distT="0" distB="0" distL="114300" distR="114300" simplePos="0" relativeHeight="251641344" behindDoc="1" locked="0" layoutInCell="0" allowOverlap="1" wp14:anchorId="4B9C62E2" wp14:editId="498A5B15">
                <wp:simplePos x="0" y="0"/>
                <wp:positionH relativeFrom="page">
                  <wp:posOffset>921385</wp:posOffset>
                </wp:positionH>
                <wp:positionV relativeFrom="page">
                  <wp:posOffset>909955</wp:posOffset>
                </wp:positionV>
                <wp:extent cx="0" cy="23622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9525">
                          <a:solidFill>
                            <a:srgbClr val="FFFFFF"/>
                          </a:solidFill>
                          <a:miter lim="800000"/>
                          <a:headEnd/>
                          <a:tailEnd/>
                        </a:ln>
                      </wps:spPr>
                      <wps:bodyPr/>
                    </wps:wsp>
                  </a:graphicData>
                </a:graphic>
              </wp:anchor>
            </w:drawing>
          </mc:Choice>
          <mc:Fallback>
            <w:pict>
              <v:line w14:anchorId="749E7FD6" id="Shape 4" o:spid="_x0000_s1026" style="position:absolute;z-index:-251675136;visibility:visible;mso-wrap-style:square;mso-wrap-distance-left:9pt;mso-wrap-distance-top:0;mso-wrap-distance-right:9pt;mso-wrap-distance-bottom:0;mso-position-horizontal:absolute;mso-position-horizontal-relative:page;mso-position-vertical:absolute;mso-position-vertical-relative:page" from="72.55pt,71.65pt" to="72.5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" o:allowincell="f" filled="t" strokecolor="white">
                <v:stroke joinstyle="miter"/>
                <o:lock v:ext="edit" shapetype="f"/>
                <w10:wrap anchorx="page" anchory="page"/>
              </v:line>
            </w:pict>
          </mc:Fallback>
        </mc:AlternateContent>
      </w:r>
      <w:r>
        <w:rPr>
          <w:rFonts w:eastAsia="Times New Roman"/>
          <w:b/>
          <w:bCs/>
          <w:i/>
          <w:iCs/>
          <w:noProof/>
          <w:sz w:val="28"/>
          <w:szCs w:val="28"/>
        </w:rPr>
        <mc:AlternateContent>
          <mc:Choice Requires="wps">
            <w:drawing>
              <wp:anchor distT="0" distB="0" distL="114300" distR="114300" simplePos="0" relativeHeight="251642368" behindDoc="1" locked="0" layoutInCell="0" allowOverlap="1" wp14:anchorId="5BD50C72" wp14:editId="174B46C3">
                <wp:simplePos x="0" y="0"/>
                <wp:positionH relativeFrom="page">
                  <wp:posOffset>916305</wp:posOffset>
                </wp:positionH>
                <wp:positionV relativeFrom="page">
                  <wp:posOffset>1141095</wp:posOffset>
                </wp:positionV>
                <wp:extent cx="572960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9605" cy="4763"/>
                        </a:xfrm>
                        <a:prstGeom prst="line">
                          <a:avLst/>
                        </a:prstGeom>
                        <a:solidFill>
                          <a:srgbClr val="FFFFFF"/>
                        </a:solidFill>
                        <a:ln w="9525">
                          <a:solidFill>
                            <a:srgbClr val="FFFFFF"/>
                          </a:solidFill>
                          <a:miter lim="800000"/>
                          <a:headEnd/>
                          <a:tailEnd/>
                        </a:ln>
                      </wps:spPr>
                      <wps:bodyPr/>
                    </wps:wsp>
                  </a:graphicData>
                </a:graphic>
              </wp:anchor>
            </w:drawing>
          </mc:Choice>
          <mc:Fallback>
            <w:pict>
              <v:line w14:anchorId="7E9FB35B" id="Shape 5" o:spid="_x0000_s1026" style="position:absolute;z-index:-251674112;visibility:visible;mso-wrap-style:square;mso-wrap-distance-left:9pt;mso-wrap-distance-top:0;mso-wrap-distance-right:9pt;mso-wrap-distance-bottom:0;mso-position-horizontal:absolute;mso-position-horizontal-relative:page;mso-position-vertical:absolute;mso-position-vertical-relative:page" from="72.15pt,89.85pt" to="523.3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" o:allowincell="f" filled="t" strokecolor="white">
                <v:stroke joinstyle="miter"/>
                <o:lock v:ext="edit" shapetype="f"/>
                <w10:wrap anchorx="page" anchory="page"/>
              </v:line>
            </w:pict>
          </mc:Fallback>
        </mc:AlternateContent>
      </w:r>
      <w:r>
        <w:rPr>
          <w:rFonts w:eastAsia="Times New Roman"/>
          <w:b/>
          <w:bCs/>
          <w:i/>
          <w:iCs/>
          <w:sz w:val="28"/>
          <w:szCs w:val="28"/>
        </w:rPr>
        <w:t>ZAKONSKA OSNOVA</w:t>
      </w:r>
    </w:p>
    <w:p w14:paraId="18388742" w14:textId="77777777" w:rsidR="004847DB" w:rsidRDefault="004847DB">
      <w:pPr>
        <w:spacing w:line="200" w:lineRule="exact"/>
        <w:rPr>
          <w:sz w:val="20"/>
          <w:szCs w:val="20"/>
        </w:rPr>
      </w:pPr>
    </w:p>
    <w:p w14:paraId="4BA9B230" w14:textId="77777777" w:rsidR="004847DB" w:rsidRDefault="004847DB">
      <w:pPr>
        <w:spacing w:line="331" w:lineRule="exact"/>
        <w:rPr>
          <w:sz w:val="20"/>
          <w:szCs w:val="20"/>
        </w:rPr>
      </w:pPr>
    </w:p>
    <w:p w14:paraId="4825B2A7" w14:textId="77777777" w:rsidR="004847DB" w:rsidRDefault="00000000">
      <w:pPr>
        <w:spacing w:line="229" w:lineRule="auto"/>
        <w:ind w:right="1080"/>
        <w:rPr>
          <w:sz w:val="20"/>
          <w:szCs w:val="20"/>
        </w:rPr>
      </w:pPr>
      <w:r>
        <w:rPr>
          <w:rFonts w:eastAsia="Times New Roman"/>
          <w:sz w:val="24"/>
          <w:szCs w:val="24"/>
        </w:rPr>
        <w:t>Zakon o proračunu objavljen je u „ Narodnim novinama“ br. 144/21., i stupio je na snagu 1.1.2022.</w:t>
      </w:r>
    </w:p>
    <w:p w14:paraId="69439AFD" w14:textId="77777777" w:rsidR="004847DB" w:rsidRDefault="004847DB">
      <w:pPr>
        <w:spacing w:line="275" w:lineRule="exact"/>
        <w:rPr>
          <w:sz w:val="20"/>
          <w:szCs w:val="20"/>
        </w:rPr>
      </w:pPr>
    </w:p>
    <w:p w14:paraId="619DD272" w14:textId="77777777" w:rsidR="004847DB" w:rsidRDefault="00000000">
      <w:pPr>
        <w:rPr>
          <w:sz w:val="20"/>
          <w:szCs w:val="20"/>
        </w:rPr>
      </w:pPr>
      <w:r>
        <w:rPr>
          <w:rFonts w:eastAsia="Times New Roman"/>
          <w:sz w:val="24"/>
          <w:szCs w:val="24"/>
        </w:rPr>
        <w:t>Najznačajnije novine su:</w:t>
      </w:r>
    </w:p>
    <w:p w14:paraId="7E9F46E3" w14:textId="77777777" w:rsidR="004847DB" w:rsidRDefault="004847DB">
      <w:pPr>
        <w:spacing w:line="293" w:lineRule="exact"/>
        <w:rPr>
          <w:sz w:val="20"/>
          <w:szCs w:val="20"/>
        </w:rPr>
      </w:pPr>
    </w:p>
    <w:p w14:paraId="3F6F6CC0" w14:textId="77777777" w:rsidR="004847DB" w:rsidRDefault="00000000">
      <w:pPr>
        <w:numPr>
          <w:ilvl w:val="0"/>
          <w:numId w:val="2"/>
        </w:numPr>
        <w:tabs>
          <w:tab w:val="left" w:pos="720"/>
        </w:tabs>
        <w:spacing w:line="229" w:lineRule="auto"/>
        <w:ind w:left="720" w:right="320" w:hanging="360"/>
        <w:rPr>
          <w:rFonts w:eastAsia="Times New Roman"/>
          <w:sz w:val="24"/>
          <w:szCs w:val="24"/>
        </w:rPr>
      </w:pPr>
      <w:r>
        <w:rPr>
          <w:rFonts w:eastAsia="Times New Roman"/>
          <w:b/>
          <w:bCs/>
          <w:sz w:val="24"/>
          <w:szCs w:val="24"/>
        </w:rPr>
        <w:t>Proračun i projekcije donose se na drugoj razini Računskog plana</w:t>
      </w:r>
      <w:r>
        <w:rPr>
          <w:rFonts w:eastAsia="Times New Roman"/>
          <w:sz w:val="24"/>
          <w:szCs w:val="24"/>
        </w:rPr>
        <w:t>, odnosno na razini skupine ekonomske klasifikacije</w:t>
      </w:r>
    </w:p>
    <w:p w14:paraId="30ABC603" w14:textId="77777777" w:rsidR="004847DB" w:rsidRDefault="004847DB">
      <w:pPr>
        <w:spacing w:line="25" w:lineRule="exact"/>
        <w:rPr>
          <w:rFonts w:eastAsia="Times New Roman"/>
          <w:sz w:val="24"/>
          <w:szCs w:val="24"/>
        </w:rPr>
      </w:pPr>
    </w:p>
    <w:p w14:paraId="48D826C6" w14:textId="77777777" w:rsidR="004847DB" w:rsidRDefault="00000000">
      <w:pPr>
        <w:numPr>
          <w:ilvl w:val="0"/>
          <w:numId w:val="2"/>
        </w:numPr>
        <w:tabs>
          <w:tab w:val="left" w:pos="720"/>
        </w:tabs>
        <w:spacing w:line="249" w:lineRule="auto"/>
        <w:ind w:left="720" w:right="880" w:hanging="360"/>
        <w:rPr>
          <w:rFonts w:eastAsia="Times New Roman"/>
        </w:rPr>
      </w:pPr>
      <w:r>
        <w:rPr>
          <w:rFonts w:eastAsia="Times New Roman"/>
          <w:b/>
          <w:bCs/>
        </w:rPr>
        <w:t>Uz opći i posebni dio, Obrazloženje postaje sastavni dio proračuna,</w:t>
      </w:r>
      <w:r>
        <w:rPr>
          <w:rFonts w:eastAsia="Times New Roman"/>
        </w:rPr>
        <w:t xml:space="preserve"> a sadrži prikaz proračunskih aktivnosti i projekata s ciljevima i pokazateljima uspješnosti</w:t>
      </w:r>
    </w:p>
    <w:p w14:paraId="275450EC" w14:textId="77777777" w:rsidR="004847DB" w:rsidRDefault="004847DB">
      <w:pPr>
        <w:spacing w:line="29" w:lineRule="exact"/>
        <w:rPr>
          <w:rFonts w:eastAsia="Times New Roman"/>
        </w:rPr>
      </w:pPr>
    </w:p>
    <w:p w14:paraId="68B14327" w14:textId="77777777" w:rsidR="004847DB" w:rsidRDefault="00000000">
      <w:pPr>
        <w:numPr>
          <w:ilvl w:val="0"/>
          <w:numId w:val="2"/>
        </w:numPr>
        <w:tabs>
          <w:tab w:val="left" w:pos="720"/>
        </w:tabs>
        <w:spacing w:line="236" w:lineRule="auto"/>
        <w:ind w:left="720" w:right="20" w:hanging="360"/>
        <w:jc w:val="both"/>
        <w:rPr>
          <w:rFonts w:eastAsia="Times New Roman"/>
          <w:sz w:val="23"/>
          <w:szCs w:val="23"/>
        </w:rPr>
      </w:pPr>
      <w:r>
        <w:rPr>
          <w:rFonts w:eastAsia="Times New Roman"/>
          <w:sz w:val="23"/>
          <w:szCs w:val="23"/>
        </w:rPr>
        <w:t xml:space="preserve">Opći dio proračuna sadrži i </w:t>
      </w:r>
      <w:r>
        <w:rPr>
          <w:rFonts w:eastAsia="Times New Roman"/>
          <w:b/>
          <w:bCs/>
          <w:sz w:val="23"/>
          <w:szCs w:val="23"/>
        </w:rPr>
        <w:t>sažetak Računa prihoda i rashoda te sažetak Računa financiranja.</w:t>
      </w:r>
      <w:r>
        <w:rPr>
          <w:rFonts w:eastAsia="Times New Roman"/>
          <w:sz w:val="23"/>
          <w:szCs w:val="23"/>
        </w:rPr>
        <w:t xml:space="preserve"> Opći dio proračuna u Računu prihoda i rashoda koji se do sada iskazivao</w:t>
      </w:r>
      <w:r>
        <w:rPr>
          <w:rFonts w:eastAsia="Times New Roman"/>
          <w:b/>
          <w:bCs/>
          <w:sz w:val="23"/>
          <w:szCs w:val="23"/>
        </w:rPr>
        <w:t xml:space="preserve"> </w:t>
      </w:r>
      <w:r>
        <w:rPr>
          <w:rFonts w:eastAsia="Times New Roman"/>
          <w:sz w:val="23"/>
          <w:szCs w:val="23"/>
        </w:rPr>
        <w:t>samo po ekonomskoj klasifikaciji od 2023. g. iskazuje se i po izvorima financiranja</w:t>
      </w:r>
    </w:p>
    <w:p w14:paraId="736A0BB4" w14:textId="77777777" w:rsidR="004847DB" w:rsidRDefault="004847DB">
      <w:pPr>
        <w:spacing w:line="9" w:lineRule="exact"/>
        <w:rPr>
          <w:rFonts w:eastAsia="Times New Roman"/>
          <w:sz w:val="23"/>
          <w:szCs w:val="23"/>
        </w:rPr>
      </w:pPr>
    </w:p>
    <w:p w14:paraId="464FDEBE" w14:textId="77777777" w:rsidR="004847DB" w:rsidRDefault="00000000">
      <w:pPr>
        <w:ind w:left="840"/>
        <w:rPr>
          <w:rFonts w:eastAsia="Times New Roman"/>
          <w:sz w:val="23"/>
          <w:szCs w:val="23"/>
        </w:rPr>
      </w:pPr>
      <w:r>
        <w:rPr>
          <w:rFonts w:eastAsia="Times New Roman"/>
          <w:sz w:val="24"/>
          <w:szCs w:val="24"/>
        </w:rPr>
        <w:t>funkcijskoj klasifikaciji (po funkcijskoj klasifikaciji se iskazuju samo rashodi)</w:t>
      </w:r>
    </w:p>
    <w:p w14:paraId="0120FDA9" w14:textId="77777777" w:rsidR="004847DB" w:rsidRDefault="004847DB">
      <w:pPr>
        <w:spacing w:line="21" w:lineRule="exact"/>
        <w:rPr>
          <w:rFonts w:eastAsia="Times New Roman"/>
          <w:sz w:val="23"/>
          <w:szCs w:val="23"/>
        </w:rPr>
      </w:pPr>
    </w:p>
    <w:p w14:paraId="69AFFFAE" w14:textId="77777777" w:rsidR="004847DB" w:rsidRDefault="00000000">
      <w:pPr>
        <w:numPr>
          <w:ilvl w:val="0"/>
          <w:numId w:val="2"/>
        </w:numPr>
        <w:tabs>
          <w:tab w:val="left" w:pos="720"/>
        </w:tabs>
        <w:spacing w:line="230" w:lineRule="auto"/>
        <w:ind w:left="720" w:right="20" w:hanging="360"/>
        <w:jc w:val="both"/>
        <w:rPr>
          <w:rFonts w:eastAsia="Times New Roman"/>
          <w:sz w:val="24"/>
          <w:szCs w:val="24"/>
        </w:rPr>
      </w:pPr>
      <w:r>
        <w:rPr>
          <w:rFonts w:eastAsia="Times New Roman"/>
          <w:b/>
          <w:bCs/>
          <w:sz w:val="24"/>
          <w:szCs w:val="24"/>
        </w:rPr>
        <w:t>Posebni dio proračuna</w:t>
      </w:r>
      <w:r>
        <w:rPr>
          <w:rFonts w:eastAsia="Times New Roman"/>
          <w:sz w:val="24"/>
          <w:szCs w:val="24"/>
        </w:rPr>
        <w:t xml:space="preserve"> sastoji se od plana rashoda i izdataka jedinice lokalne samouprave i njenih proračunskih korisnika, iskazanih po organizacijskoj klasifikaciji, izvorima financiranja i ekonomskoj klasifikaciji, raspoređenih u programe koji se sastoje od aktivnosti i projekata</w:t>
      </w:r>
    </w:p>
    <w:p w14:paraId="1FF09466" w14:textId="77777777" w:rsidR="004847DB" w:rsidRDefault="004847DB">
      <w:pPr>
        <w:spacing w:line="33" w:lineRule="exact"/>
        <w:rPr>
          <w:rFonts w:eastAsia="Times New Roman"/>
          <w:sz w:val="24"/>
          <w:szCs w:val="24"/>
        </w:rPr>
      </w:pPr>
    </w:p>
    <w:p w14:paraId="6B79D85B" w14:textId="77777777" w:rsidR="004847DB" w:rsidRDefault="00000000">
      <w:pPr>
        <w:numPr>
          <w:ilvl w:val="0"/>
          <w:numId w:val="2"/>
        </w:numPr>
        <w:tabs>
          <w:tab w:val="left" w:pos="720"/>
        </w:tabs>
        <w:ind w:left="720" w:right="20" w:hanging="360"/>
        <w:rPr>
          <w:rFonts w:eastAsia="Times New Roman"/>
        </w:rPr>
      </w:pPr>
      <w:r>
        <w:rPr>
          <w:rFonts w:eastAsia="Times New Roman"/>
          <w:b/>
          <w:bCs/>
        </w:rPr>
        <w:t>U obrazloženju općeg dijela</w:t>
      </w:r>
      <w:r>
        <w:rPr>
          <w:rFonts w:eastAsia="Times New Roman"/>
        </w:rPr>
        <w:t xml:space="preserve"> osim prihoda i rashoda, primitaka i izdataka treba obrazložiti</w:t>
      </w:r>
      <w:r>
        <w:rPr>
          <w:rFonts w:eastAsia="Times New Roman"/>
          <w:sz w:val="23"/>
          <w:szCs w:val="23"/>
        </w:rPr>
        <w:t xml:space="preserve"> preneseni višak/manjak, a obrazloženje posebnog dijela temelji se na obrazloženjima financijskih planova upravnih tijela i proračunskih korisnika (sastoji se od obrazloženja programa koje se daje kroz obrazloženje aktivnosti i projekata zajedno</w:t>
      </w:r>
    </w:p>
    <w:p w14:paraId="3C6E09F4" w14:textId="77777777" w:rsidR="004847DB" w:rsidRDefault="004847DB">
      <w:pPr>
        <w:spacing w:line="8" w:lineRule="exact"/>
        <w:rPr>
          <w:rFonts w:eastAsia="Times New Roman"/>
        </w:rPr>
      </w:pPr>
    </w:p>
    <w:p w14:paraId="6480A8E2" w14:textId="77777777" w:rsidR="004847DB" w:rsidRDefault="00000000">
      <w:pPr>
        <w:ind w:left="880"/>
        <w:rPr>
          <w:rFonts w:eastAsia="Times New Roman"/>
        </w:rPr>
      </w:pPr>
      <w:r>
        <w:rPr>
          <w:rFonts w:eastAsia="Times New Roman"/>
          <w:sz w:val="24"/>
          <w:szCs w:val="24"/>
        </w:rPr>
        <w:t>ciljevima i pokazateljima uspješnosti iz akata strateškog planiranja.</w:t>
      </w:r>
    </w:p>
    <w:p w14:paraId="36DBDEBD" w14:textId="77777777" w:rsidR="004847DB" w:rsidRDefault="004847DB">
      <w:pPr>
        <w:spacing w:line="34" w:lineRule="exact"/>
        <w:rPr>
          <w:sz w:val="20"/>
          <w:szCs w:val="20"/>
        </w:rPr>
      </w:pPr>
    </w:p>
    <w:p w14:paraId="2BFCBD12" w14:textId="31E49AB3" w:rsidR="004847DB" w:rsidRDefault="00000000" w:rsidP="00E403C7">
      <w:pPr>
        <w:numPr>
          <w:ilvl w:val="0"/>
          <w:numId w:val="10"/>
        </w:numPr>
        <w:tabs>
          <w:tab w:val="left" w:pos="720"/>
        </w:tabs>
        <w:spacing w:line="235" w:lineRule="auto"/>
        <w:ind w:right="260" w:firstLine="66"/>
        <w:rPr>
          <w:rFonts w:eastAsia="Times New Roman"/>
          <w:sz w:val="23"/>
          <w:szCs w:val="23"/>
        </w:rPr>
      </w:pPr>
      <w:r>
        <w:rPr>
          <w:rFonts w:eastAsia="Times New Roman"/>
          <w:sz w:val="23"/>
          <w:szCs w:val="23"/>
        </w:rPr>
        <w:t xml:space="preserve">Predstavničko tijelo uz proračun donosi i </w:t>
      </w:r>
      <w:r>
        <w:rPr>
          <w:rFonts w:eastAsia="Times New Roman"/>
          <w:b/>
          <w:bCs/>
          <w:sz w:val="23"/>
          <w:szCs w:val="23"/>
        </w:rPr>
        <w:t>višegodišnji plan uravnoteženja</w:t>
      </w:r>
      <w:r>
        <w:rPr>
          <w:rFonts w:eastAsia="Times New Roman"/>
          <w:sz w:val="23"/>
          <w:szCs w:val="23"/>
        </w:rPr>
        <w:t xml:space="preserve"> u slučaju </w:t>
      </w:r>
      <w:r w:rsidR="00E403C7">
        <w:rPr>
          <w:rFonts w:eastAsia="Times New Roman"/>
          <w:sz w:val="23"/>
          <w:szCs w:val="23"/>
        </w:rPr>
        <w:t xml:space="preserve">     </w:t>
      </w:r>
      <w:r>
        <w:rPr>
          <w:rFonts w:eastAsia="Times New Roman"/>
          <w:sz w:val="23"/>
          <w:szCs w:val="23"/>
        </w:rPr>
        <w:t xml:space="preserve">kada su veliki preneseni manjkovi i viškovi s kojima nije moguće uravnotežiti proračun </w:t>
      </w:r>
      <w:r>
        <w:rPr>
          <w:rFonts w:eastAsia="Times New Roman"/>
          <w:sz w:val="24"/>
          <w:szCs w:val="24"/>
        </w:rPr>
        <w:t>u jednoj godini.</w:t>
      </w:r>
    </w:p>
    <w:p w14:paraId="19EE2F29" w14:textId="77777777" w:rsidR="004847DB" w:rsidRDefault="004847DB">
      <w:pPr>
        <w:spacing w:line="299" w:lineRule="exact"/>
        <w:rPr>
          <w:sz w:val="20"/>
          <w:szCs w:val="20"/>
        </w:rPr>
      </w:pPr>
    </w:p>
    <w:p w14:paraId="619406A4" w14:textId="77777777" w:rsidR="004847DB" w:rsidRDefault="00000000">
      <w:pPr>
        <w:spacing w:line="230" w:lineRule="auto"/>
        <w:ind w:right="20"/>
        <w:jc w:val="both"/>
        <w:rPr>
          <w:sz w:val="20"/>
          <w:szCs w:val="20"/>
        </w:rPr>
      </w:pPr>
      <w:r>
        <w:rPr>
          <w:rFonts w:eastAsia="Times New Roman"/>
          <w:sz w:val="24"/>
          <w:szCs w:val="24"/>
        </w:rPr>
        <w:t>Na osnovi članka 42. Zakona o proračunu (Narodne novine broj 144/21), predstavničko tijelo jedinice lokalne i područne (regionalne) samouprave donosi proračun na razini skupine ekonomske klasifikacije do kraja tekuće godine, u roku koji omogućuje primjenu proračuna od 1. siječnja godine za koju se donosi proračun.</w:t>
      </w:r>
    </w:p>
    <w:p w14:paraId="06CFBE1D" w14:textId="77777777" w:rsidR="004847DB" w:rsidRDefault="004847DB">
      <w:pPr>
        <w:spacing w:line="310" w:lineRule="exact"/>
        <w:rPr>
          <w:sz w:val="20"/>
          <w:szCs w:val="20"/>
        </w:rPr>
      </w:pPr>
    </w:p>
    <w:p w14:paraId="6ABD0DAA" w14:textId="77777777" w:rsidR="004847DB" w:rsidRDefault="00000000">
      <w:pPr>
        <w:spacing w:line="233" w:lineRule="auto"/>
        <w:jc w:val="both"/>
        <w:rPr>
          <w:sz w:val="20"/>
          <w:szCs w:val="20"/>
        </w:rPr>
      </w:pPr>
      <w:r>
        <w:rPr>
          <w:rFonts w:eastAsia="Times New Roman"/>
          <w:sz w:val="24"/>
          <w:szCs w:val="24"/>
        </w:rPr>
        <w:t>Navedenim aktom omogućava se financiranje poslova, funkcija i programa koje izvršavaju upravna tijela, a radi ostvarivanja javnih potreba i prava građana, koji se temeljem posebnih zakona i drugih na zakonu zasnovanih propisa financiraju iz javnih prihoda, odnosno iz proračuna općine. Pri sastavljanju planskih dokumenata primjenjuje se zakonom propisana metodologija glede sadržaja proračuna, programskog planiranja, proračunskih klasifikacija i drugo.</w:t>
      </w:r>
    </w:p>
    <w:p w14:paraId="71C21643" w14:textId="77777777" w:rsidR="004847DB" w:rsidRDefault="004847DB">
      <w:pPr>
        <w:sectPr w:rsidR="004847DB">
          <w:pgSz w:w="11900" w:h="16838"/>
          <w:pgMar w:top="1439" w:right="1419" w:bottom="1440" w:left="1440" w:header="0" w:footer="0" w:gutter="0"/>
          <w:cols w:space="720" w:equalWidth="0">
            <w:col w:w="9040"/>
          </w:cols>
        </w:sectPr>
      </w:pPr>
    </w:p>
    <w:p w14:paraId="3DDCEA92" w14:textId="77777777" w:rsidR="004847DB" w:rsidRDefault="004847DB">
      <w:pPr>
        <w:spacing w:line="9" w:lineRule="exact"/>
        <w:rPr>
          <w:sz w:val="20"/>
          <w:szCs w:val="20"/>
        </w:rPr>
      </w:pPr>
      <w:bookmarkStart w:id="43" w:name="page44"/>
      <w:bookmarkEnd w:id="43"/>
    </w:p>
    <w:p w14:paraId="5F1FC1F9" w14:textId="77777777" w:rsidR="004847DB" w:rsidRDefault="00000000">
      <w:pPr>
        <w:rPr>
          <w:sz w:val="20"/>
          <w:szCs w:val="20"/>
        </w:rPr>
      </w:pPr>
      <w:r>
        <w:rPr>
          <w:rFonts w:eastAsia="Times New Roman"/>
          <w:b/>
          <w:bCs/>
          <w:sz w:val="23"/>
          <w:szCs w:val="23"/>
        </w:rPr>
        <w:t>Proračunske klasifikacije iz Pravilnika o proračunskim klasifikacijama su sljedeće:</w:t>
      </w:r>
    </w:p>
    <w:p w14:paraId="60614C9D" w14:textId="77777777" w:rsidR="004847DB" w:rsidRDefault="00000000">
      <w:pPr>
        <w:spacing w:line="250" w:lineRule="exact"/>
        <w:ind w:left="360"/>
        <w:rPr>
          <w:sz w:val="20"/>
          <w:szCs w:val="20"/>
        </w:rPr>
      </w:pPr>
      <w:r>
        <w:rPr>
          <w:rFonts w:ascii="MS PGothic" w:eastAsia="MS PGothic" w:hAnsi="MS PGothic" w:cs="MS PGothic"/>
          <w:sz w:val="26"/>
          <w:szCs w:val="26"/>
        </w:rPr>
        <w:t>➢</w:t>
      </w:r>
    </w:p>
    <w:p w14:paraId="0FC5171A" w14:textId="77777777" w:rsidR="004847DB" w:rsidRDefault="004847DB">
      <w:pPr>
        <w:sectPr w:rsidR="004847DB">
          <w:pgSz w:w="11900" w:h="16838"/>
          <w:pgMar w:top="1440" w:right="1440" w:bottom="1440" w:left="1440" w:header="0" w:footer="0" w:gutter="0"/>
          <w:cols w:space="720" w:equalWidth="0">
            <w:col w:w="9019"/>
          </w:cols>
        </w:sectPr>
      </w:pPr>
    </w:p>
    <w:p w14:paraId="171401C9" w14:textId="77777777" w:rsidR="004847DB" w:rsidRDefault="004847DB">
      <w:pPr>
        <w:spacing w:line="329" w:lineRule="exact"/>
        <w:rPr>
          <w:sz w:val="20"/>
          <w:szCs w:val="20"/>
        </w:rPr>
      </w:pPr>
    </w:p>
    <w:p w14:paraId="75953E7A" w14:textId="77777777" w:rsidR="004847DB" w:rsidRDefault="00000000">
      <w:pPr>
        <w:spacing w:line="161" w:lineRule="exact"/>
        <w:ind w:left="360"/>
        <w:rPr>
          <w:sz w:val="20"/>
          <w:szCs w:val="20"/>
        </w:rPr>
      </w:pPr>
      <w:r>
        <w:rPr>
          <w:rFonts w:ascii="MS PGothic" w:eastAsia="MS PGothic" w:hAnsi="MS PGothic" w:cs="MS PGothic"/>
          <w:sz w:val="16"/>
          <w:szCs w:val="16"/>
        </w:rPr>
        <w:t>➢</w:t>
      </w:r>
    </w:p>
    <w:p w14:paraId="798AD2F1" w14:textId="77777777" w:rsidR="004847DB" w:rsidRDefault="00000000">
      <w:pPr>
        <w:spacing w:line="20" w:lineRule="exact"/>
        <w:rPr>
          <w:sz w:val="20"/>
          <w:szCs w:val="20"/>
        </w:rPr>
      </w:pPr>
      <w:r>
        <w:rPr>
          <w:sz w:val="20"/>
          <w:szCs w:val="20"/>
        </w:rPr>
        <w:br w:type="column"/>
      </w:r>
    </w:p>
    <w:p w14:paraId="5DCB54DF" w14:textId="77777777" w:rsidR="004847DB" w:rsidRDefault="00000000">
      <w:pPr>
        <w:spacing w:line="232" w:lineRule="auto"/>
        <w:rPr>
          <w:sz w:val="20"/>
          <w:szCs w:val="20"/>
        </w:rPr>
      </w:pPr>
      <w:r>
        <w:rPr>
          <w:rFonts w:eastAsia="Times New Roman"/>
          <w:sz w:val="19"/>
          <w:szCs w:val="19"/>
        </w:rPr>
        <w:t>ekonomska,</w:t>
      </w:r>
    </w:p>
    <w:p w14:paraId="5C83C973" w14:textId="77777777" w:rsidR="004847DB" w:rsidRDefault="004847DB">
      <w:pPr>
        <w:spacing w:line="226" w:lineRule="exact"/>
        <w:rPr>
          <w:sz w:val="20"/>
          <w:szCs w:val="20"/>
        </w:rPr>
      </w:pPr>
    </w:p>
    <w:p w14:paraId="46D423D5" w14:textId="77777777" w:rsidR="004847DB" w:rsidRDefault="00000000">
      <w:pPr>
        <w:rPr>
          <w:sz w:val="20"/>
          <w:szCs w:val="20"/>
        </w:rPr>
      </w:pPr>
      <w:r>
        <w:rPr>
          <w:rFonts w:eastAsia="Times New Roman"/>
          <w:sz w:val="15"/>
          <w:szCs w:val="15"/>
        </w:rPr>
        <w:t>organizacijska,</w:t>
      </w:r>
    </w:p>
    <w:p w14:paraId="536F812A" w14:textId="77777777" w:rsidR="004847DB" w:rsidRDefault="004847DB">
      <w:pPr>
        <w:spacing w:line="95" w:lineRule="exact"/>
        <w:rPr>
          <w:sz w:val="20"/>
          <w:szCs w:val="20"/>
        </w:rPr>
      </w:pPr>
    </w:p>
    <w:p w14:paraId="77BAF97A" w14:textId="77777777" w:rsidR="004847DB" w:rsidRDefault="004847DB">
      <w:pPr>
        <w:sectPr w:rsidR="004847DB">
          <w:type w:val="continuous"/>
          <w:pgSz w:w="11900" w:h="16838"/>
          <w:pgMar w:top="1440" w:right="1440" w:bottom="1440" w:left="1440" w:header="0" w:footer="0" w:gutter="0"/>
          <w:cols w:num="2" w:space="720" w:equalWidth="0">
            <w:col w:w="520" w:space="200"/>
            <w:col w:w="8299"/>
          </w:cols>
        </w:sectPr>
      </w:pPr>
    </w:p>
    <w:p w14:paraId="5B01B9A0" w14:textId="77777777" w:rsidR="004847DB" w:rsidRDefault="00000000">
      <w:pPr>
        <w:spacing w:line="181" w:lineRule="exact"/>
        <w:ind w:left="360"/>
        <w:rPr>
          <w:sz w:val="20"/>
          <w:szCs w:val="20"/>
        </w:rPr>
      </w:pPr>
      <w:r>
        <w:rPr>
          <w:rFonts w:ascii="MS PGothic" w:eastAsia="MS PGothic" w:hAnsi="MS PGothic" w:cs="MS PGothic"/>
          <w:sz w:val="18"/>
          <w:szCs w:val="18"/>
        </w:rPr>
        <w:t>➢</w:t>
      </w:r>
    </w:p>
    <w:p w14:paraId="6C3B1626" w14:textId="77777777" w:rsidR="004847DB" w:rsidRDefault="004847DB">
      <w:pPr>
        <w:spacing w:line="228" w:lineRule="exact"/>
        <w:rPr>
          <w:sz w:val="20"/>
          <w:szCs w:val="20"/>
        </w:rPr>
      </w:pPr>
    </w:p>
    <w:p w14:paraId="31CDA6A4" w14:textId="77777777" w:rsidR="004847DB" w:rsidRDefault="00000000">
      <w:pPr>
        <w:spacing w:line="181" w:lineRule="exact"/>
        <w:ind w:left="360"/>
        <w:rPr>
          <w:sz w:val="20"/>
          <w:szCs w:val="20"/>
        </w:rPr>
      </w:pPr>
      <w:r>
        <w:rPr>
          <w:rFonts w:ascii="MS PGothic" w:eastAsia="MS PGothic" w:hAnsi="MS PGothic" w:cs="MS PGothic"/>
          <w:sz w:val="18"/>
          <w:szCs w:val="18"/>
        </w:rPr>
        <w:t>➢</w:t>
      </w:r>
    </w:p>
    <w:p w14:paraId="397EBEB7" w14:textId="77777777" w:rsidR="004847DB" w:rsidRDefault="004847DB">
      <w:pPr>
        <w:spacing w:line="226" w:lineRule="exact"/>
        <w:rPr>
          <w:sz w:val="20"/>
          <w:szCs w:val="20"/>
        </w:rPr>
      </w:pPr>
    </w:p>
    <w:p w14:paraId="4E6743DA" w14:textId="77777777" w:rsidR="004847DB" w:rsidRDefault="00000000">
      <w:pPr>
        <w:spacing w:line="181" w:lineRule="exact"/>
        <w:ind w:left="360"/>
        <w:rPr>
          <w:sz w:val="20"/>
          <w:szCs w:val="20"/>
        </w:rPr>
      </w:pPr>
      <w:r>
        <w:rPr>
          <w:rFonts w:ascii="MS PGothic" w:eastAsia="MS PGothic" w:hAnsi="MS PGothic" w:cs="MS PGothic"/>
          <w:sz w:val="18"/>
          <w:szCs w:val="18"/>
        </w:rPr>
        <w:t>➢</w:t>
      </w:r>
    </w:p>
    <w:p w14:paraId="6AA2E613" w14:textId="77777777" w:rsidR="004847DB" w:rsidRDefault="004847DB">
      <w:pPr>
        <w:spacing w:line="226" w:lineRule="exact"/>
        <w:rPr>
          <w:sz w:val="20"/>
          <w:szCs w:val="20"/>
        </w:rPr>
      </w:pPr>
    </w:p>
    <w:p w14:paraId="0661459E" w14:textId="77777777" w:rsidR="004847DB" w:rsidRDefault="00000000">
      <w:pPr>
        <w:spacing w:line="181" w:lineRule="exact"/>
        <w:ind w:left="360"/>
        <w:rPr>
          <w:sz w:val="20"/>
          <w:szCs w:val="20"/>
        </w:rPr>
      </w:pPr>
      <w:r>
        <w:rPr>
          <w:rFonts w:ascii="MS PGothic" w:eastAsia="MS PGothic" w:hAnsi="MS PGothic" w:cs="MS PGothic"/>
          <w:sz w:val="18"/>
          <w:szCs w:val="18"/>
        </w:rPr>
        <w:t>➢</w:t>
      </w:r>
    </w:p>
    <w:p w14:paraId="5CB8624A" w14:textId="77777777" w:rsidR="004847DB" w:rsidRDefault="00000000">
      <w:pPr>
        <w:spacing w:line="20" w:lineRule="exact"/>
        <w:rPr>
          <w:sz w:val="20"/>
          <w:szCs w:val="20"/>
        </w:rPr>
      </w:pPr>
      <w:r>
        <w:rPr>
          <w:sz w:val="20"/>
          <w:szCs w:val="20"/>
        </w:rPr>
        <w:br w:type="column"/>
      </w:r>
    </w:p>
    <w:p w14:paraId="289F8AF3" w14:textId="77777777" w:rsidR="004847DB" w:rsidRDefault="004847DB">
      <w:pPr>
        <w:spacing w:line="106" w:lineRule="exact"/>
        <w:rPr>
          <w:sz w:val="20"/>
          <w:szCs w:val="20"/>
        </w:rPr>
      </w:pPr>
    </w:p>
    <w:p w14:paraId="0BA24C7F" w14:textId="77777777" w:rsidR="004847DB" w:rsidRDefault="00000000">
      <w:pPr>
        <w:rPr>
          <w:sz w:val="20"/>
          <w:szCs w:val="20"/>
        </w:rPr>
      </w:pPr>
      <w:r>
        <w:rPr>
          <w:rFonts w:eastAsia="Times New Roman"/>
          <w:sz w:val="16"/>
          <w:szCs w:val="16"/>
        </w:rPr>
        <w:t>programska,</w:t>
      </w:r>
    </w:p>
    <w:p w14:paraId="6C5D4ACC" w14:textId="77777777" w:rsidR="004847DB" w:rsidRDefault="004847DB">
      <w:pPr>
        <w:spacing w:line="224" w:lineRule="exact"/>
        <w:rPr>
          <w:sz w:val="20"/>
          <w:szCs w:val="20"/>
        </w:rPr>
      </w:pPr>
    </w:p>
    <w:p w14:paraId="520B69D2" w14:textId="77777777" w:rsidR="004847DB" w:rsidRDefault="00000000">
      <w:pPr>
        <w:rPr>
          <w:sz w:val="20"/>
          <w:szCs w:val="20"/>
        </w:rPr>
      </w:pPr>
      <w:r>
        <w:rPr>
          <w:rFonts w:eastAsia="Times New Roman"/>
          <w:sz w:val="16"/>
          <w:szCs w:val="16"/>
        </w:rPr>
        <w:t>funkcijska,</w:t>
      </w:r>
    </w:p>
    <w:p w14:paraId="1AE784EB" w14:textId="77777777" w:rsidR="004847DB" w:rsidRDefault="004847DB">
      <w:pPr>
        <w:spacing w:line="229" w:lineRule="exact"/>
        <w:rPr>
          <w:sz w:val="20"/>
          <w:szCs w:val="20"/>
        </w:rPr>
      </w:pPr>
    </w:p>
    <w:p w14:paraId="3EE2E6DD" w14:textId="77777777" w:rsidR="004847DB" w:rsidRDefault="00000000">
      <w:pPr>
        <w:rPr>
          <w:sz w:val="20"/>
          <w:szCs w:val="20"/>
        </w:rPr>
      </w:pPr>
      <w:r>
        <w:rPr>
          <w:rFonts w:eastAsia="Times New Roman"/>
          <w:sz w:val="15"/>
          <w:szCs w:val="15"/>
        </w:rPr>
        <w:t>lokacijska klasifikacija te</w:t>
      </w:r>
    </w:p>
    <w:p w14:paraId="21BF8EAB" w14:textId="77777777" w:rsidR="004847DB" w:rsidRDefault="004847DB">
      <w:pPr>
        <w:spacing w:line="226" w:lineRule="exact"/>
        <w:rPr>
          <w:sz w:val="20"/>
          <w:szCs w:val="20"/>
        </w:rPr>
      </w:pPr>
    </w:p>
    <w:p w14:paraId="4CD0FC8E" w14:textId="77777777" w:rsidR="004847DB" w:rsidRDefault="00000000">
      <w:pPr>
        <w:rPr>
          <w:sz w:val="20"/>
          <w:szCs w:val="20"/>
        </w:rPr>
      </w:pPr>
      <w:r>
        <w:rPr>
          <w:rFonts w:eastAsia="Times New Roman"/>
          <w:sz w:val="16"/>
          <w:szCs w:val="16"/>
        </w:rPr>
        <w:t>izvori financiranja,</w:t>
      </w:r>
    </w:p>
    <w:p w14:paraId="0875A38A" w14:textId="77777777" w:rsidR="004847DB" w:rsidRDefault="004847DB">
      <w:pPr>
        <w:spacing w:line="200" w:lineRule="exact"/>
        <w:rPr>
          <w:sz w:val="20"/>
          <w:szCs w:val="20"/>
        </w:rPr>
      </w:pPr>
    </w:p>
    <w:p w14:paraId="240F9158" w14:textId="77777777" w:rsidR="004847DB" w:rsidRDefault="004847DB">
      <w:pPr>
        <w:sectPr w:rsidR="004847DB">
          <w:type w:val="continuous"/>
          <w:pgSz w:w="11900" w:h="16838"/>
          <w:pgMar w:top="1440" w:right="1440" w:bottom="1440" w:left="1440" w:header="0" w:footer="0" w:gutter="0"/>
          <w:cols w:num="2" w:space="720" w:equalWidth="0">
            <w:col w:w="540" w:space="180"/>
            <w:col w:w="8299"/>
          </w:cols>
        </w:sectPr>
      </w:pPr>
    </w:p>
    <w:p w14:paraId="044796E4" w14:textId="77777777" w:rsidR="004847DB" w:rsidRDefault="004847DB">
      <w:pPr>
        <w:spacing w:line="200" w:lineRule="exact"/>
        <w:rPr>
          <w:sz w:val="20"/>
          <w:szCs w:val="20"/>
        </w:rPr>
      </w:pPr>
    </w:p>
    <w:p w14:paraId="49746BF7" w14:textId="77777777" w:rsidR="004847DB" w:rsidRDefault="004847DB">
      <w:pPr>
        <w:spacing w:line="276" w:lineRule="exact"/>
        <w:rPr>
          <w:sz w:val="20"/>
          <w:szCs w:val="20"/>
        </w:rPr>
      </w:pPr>
    </w:p>
    <w:p w14:paraId="125EB2FB" w14:textId="77777777" w:rsidR="004847DB" w:rsidRDefault="00000000">
      <w:pPr>
        <w:rPr>
          <w:sz w:val="20"/>
          <w:szCs w:val="20"/>
        </w:rPr>
      </w:pPr>
      <w:r>
        <w:rPr>
          <w:rFonts w:eastAsia="Times New Roman"/>
          <w:sz w:val="23"/>
          <w:szCs w:val="23"/>
        </w:rPr>
        <w:t>i kao takve primijenjene su u izradi Izmjena i dopuna Proračuna Općine Vladislavci za 2025.</w:t>
      </w:r>
    </w:p>
    <w:p w14:paraId="56050F43" w14:textId="77777777" w:rsidR="004847DB" w:rsidRDefault="00000000">
      <w:pPr>
        <w:spacing w:line="233" w:lineRule="auto"/>
        <w:ind w:left="120"/>
        <w:rPr>
          <w:sz w:val="20"/>
          <w:szCs w:val="20"/>
        </w:rPr>
      </w:pPr>
      <w:r>
        <w:rPr>
          <w:rFonts w:eastAsia="Times New Roman"/>
          <w:sz w:val="24"/>
          <w:szCs w:val="24"/>
        </w:rPr>
        <w:t>godinu, te projekcije proračuna za 2026. i 2027. godinu.</w:t>
      </w:r>
    </w:p>
    <w:p w14:paraId="1B277381" w14:textId="77777777" w:rsidR="004847DB" w:rsidRDefault="004847DB">
      <w:pPr>
        <w:sectPr w:rsidR="004847DB">
          <w:type w:val="continuous"/>
          <w:pgSz w:w="11900" w:h="16838"/>
          <w:pgMar w:top="1440" w:right="1440" w:bottom="1440" w:left="1440" w:header="0" w:footer="0" w:gutter="0"/>
          <w:cols w:space="720" w:equalWidth="0">
            <w:col w:w="9019"/>
          </w:cols>
        </w:sectPr>
      </w:pPr>
    </w:p>
    <w:bookmarkStart w:id="44" w:name="page45"/>
    <w:bookmarkEnd w:id="44"/>
    <w:p w14:paraId="5386E07F" w14:textId="77777777" w:rsidR="004847DB" w:rsidRDefault="00000000">
      <w:pPr>
        <w:ind w:left="1661"/>
        <w:rPr>
          <w:sz w:val="20"/>
          <w:szCs w:val="20"/>
        </w:rPr>
      </w:pPr>
      <w:r>
        <w:rPr>
          <w:rFonts w:eastAsia="Times New Roman"/>
          <w:b/>
          <w:bCs/>
          <w:i/>
          <w:iCs/>
          <w:noProof/>
          <w:sz w:val="24"/>
          <w:szCs w:val="24"/>
        </w:rPr>
        <w:lastRenderedPageBreak/>
        <mc:AlternateContent>
          <mc:Choice Requires="wps">
            <w:drawing>
              <wp:anchor distT="0" distB="0" distL="114300" distR="114300" simplePos="0" relativeHeight="251643392" behindDoc="1" locked="0" layoutInCell="0" allowOverlap="1" wp14:anchorId="3DE6560C" wp14:editId="487FCE78">
                <wp:simplePos x="0" y="0"/>
                <wp:positionH relativeFrom="page">
                  <wp:posOffset>900430</wp:posOffset>
                </wp:positionH>
                <wp:positionV relativeFrom="page">
                  <wp:posOffset>899160</wp:posOffset>
                </wp:positionV>
                <wp:extent cx="5810885" cy="31686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885" cy="316865"/>
                        </a:xfrm>
                        <a:prstGeom prst="rect">
                          <a:avLst/>
                        </a:prstGeom>
                        <a:solidFill>
                          <a:srgbClr val="0070C0"/>
                        </a:solidFill>
                      </wps:spPr>
                      <wps:bodyPr/>
                    </wps:wsp>
                  </a:graphicData>
                </a:graphic>
              </wp:anchor>
            </w:drawing>
          </mc:Choice>
          <mc:Fallback>
            <w:pict>
              <v:rect w14:anchorId="04A212AA" id="Shape 6" o:spid="_x0000_s1026" style="position:absolute;margin-left:70.9pt;margin-top:70.8pt;width:457.55pt;height:24.95pt;z-index:-2516730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" o:allowincell="f" fillcolor="#0070c0" stroked="f">
                <w10:wrap anchorx="page" anchory="page"/>
              </v:rect>
            </w:pict>
          </mc:Fallback>
        </mc:AlternateContent>
      </w:r>
      <w:r>
        <w:rPr>
          <w:rFonts w:eastAsia="Times New Roman"/>
          <w:b/>
          <w:bCs/>
          <w:i/>
          <w:iCs/>
          <w:noProof/>
          <w:sz w:val="24"/>
          <w:szCs w:val="24"/>
        </w:rPr>
        <mc:AlternateContent>
          <mc:Choice Requires="wps">
            <w:drawing>
              <wp:anchor distT="0" distB="0" distL="114300" distR="114300" simplePos="0" relativeHeight="251644416" behindDoc="1" locked="0" layoutInCell="0" allowOverlap="1" wp14:anchorId="6A20AFB4" wp14:editId="03016BA1">
                <wp:simplePos x="0" y="0"/>
                <wp:positionH relativeFrom="page">
                  <wp:posOffset>6711315</wp:posOffset>
                </wp:positionH>
                <wp:positionV relativeFrom="page">
                  <wp:posOffset>894715</wp:posOffset>
                </wp:positionV>
                <wp:extent cx="0" cy="32639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6390"/>
                        </a:xfrm>
                        <a:prstGeom prst="line">
                          <a:avLst/>
                        </a:prstGeom>
                        <a:solidFill>
                          <a:srgbClr val="FFFFFF"/>
                        </a:solidFill>
                        <a:ln w="9525">
                          <a:solidFill>
                            <a:srgbClr val="FFFFFF"/>
                          </a:solidFill>
                          <a:miter lim="800000"/>
                          <a:headEnd/>
                          <a:tailEnd/>
                        </a:ln>
                      </wps:spPr>
                      <wps:bodyPr/>
                    </wps:wsp>
                  </a:graphicData>
                </a:graphic>
              </wp:anchor>
            </w:drawing>
          </mc:Choice>
          <mc:Fallback>
            <w:pict>
              <v:line w14:anchorId="607715A1" id="Shape 7" o:spid="_x0000_s1026" style="position:absolute;z-index:-251672064;visibility:visible;mso-wrap-style:square;mso-wrap-distance-left:9pt;mso-wrap-distance-top:0;mso-wrap-distance-right:9pt;mso-wrap-distance-bottom:0;mso-position-horizontal:absolute;mso-position-horizontal-relative:page;mso-position-vertical:absolute;mso-position-vertical-relative:page" from="528.45pt,70.45pt" to="528.45pt,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" o:allowincell="f" filled="t" strokecolor="white">
                <v:stroke joinstyle="miter"/>
                <o:lock v:ext="edit" shapetype="f"/>
                <w10:wrap anchorx="page" anchory="page"/>
              </v:line>
            </w:pict>
          </mc:Fallback>
        </mc:AlternateContent>
      </w:r>
      <w:r>
        <w:rPr>
          <w:rFonts w:eastAsia="Times New Roman"/>
          <w:b/>
          <w:bCs/>
          <w:i/>
          <w:iCs/>
          <w:noProof/>
          <w:sz w:val="24"/>
          <w:szCs w:val="24"/>
        </w:rPr>
        <mc:AlternateContent>
          <mc:Choice Requires="wps">
            <w:drawing>
              <wp:anchor distT="0" distB="0" distL="114300" distR="114300" simplePos="0" relativeHeight="251645440" behindDoc="1" locked="0" layoutInCell="0" allowOverlap="1" wp14:anchorId="688AADCB" wp14:editId="2B3A2854">
                <wp:simplePos x="0" y="0"/>
                <wp:positionH relativeFrom="page">
                  <wp:posOffset>895350</wp:posOffset>
                </wp:positionH>
                <wp:positionV relativeFrom="page">
                  <wp:posOffset>899160</wp:posOffset>
                </wp:positionV>
                <wp:extent cx="582041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0410" cy="4763"/>
                        </a:xfrm>
                        <a:prstGeom prst="line">
                          <a:avLst/>
                        </a:prstGeom>
                        <a:solidFill>
                          <a:srgbClr val="FFFFFF"/>
                        </a:solidFill>
                        <a:ln w="9525">
                          <a:solidFill>
                            <a:srgbClr val="FFFFFF"/>
                          </a:solidFill>
                          <a:miter lim="800000"/>
                          <a:headEnd/>
                          <a:tailEnd/>
                        </a:ln>
                      </wps:spPr>
                      <wps:bodyPr/>
                    </wps:wsp>
                  </a:graphicData>
                </a:graphic>
              </wp:anchor>
            </w:drawing>
          </mc:Choice>
          <mc:Fallback>
            <w:pict>
              <v:line w14:anchorId="14EFCB50" id="Shape 8" o:spid="_x0000_s1026" style="position:absolute;z-index:-251671040;visibility:visible;mso-wrap-style:square;mso-wrap-distance-left:9pt;mso-wrap-distance-top:0;mso-wrap-distance-right:9pt;mso-wrap-distance-bottom:0;mso-position-horizontal:absolute;mso-position-horizontal-relative:page;mso-position-vertical:absolute;mso-position-vertical-relative:page" from="70.5pt,70.8pt" to="528.8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" o:allowincell="f" filled="t" strokecolor="white">
                <v:stroke joinstyle="miter"/>
                <o:lock v:ext="edit" shapetype="f"/>
                <w10:wrap anchorx="page" anchory="page"/>
              </v:line>
            </w:pict>
          </mc:Fallback>
        </mc:AlternateContent>
      </w:r>
      <w:r>
        <w:rPr>
          <w:rFonts w:eastAsia="Times New Roman"/>
          <w:b/>
          <w:bCs/>
          <w:i/>
          <w:iCs/>
          <w:noProof/>
          <w:sz w:val="24"/>
          <w:szCs w:val="24"/>
        </w:rPr>
        <mc:AlternateContent>
          <mc:Choice Requires="wps">
            <w:drawing>
              <wp:anchor distT="0" distB="0" distL="114300" distR="114300" simplePos="0" relativeHeight="251646464" behindDoc="1" locked="0" layoutInCell="0" allowOverlap="1" wp14:anchorId="7129F85A" wp14:editId="72298CBA">
                <wp:simplePos x="0" y="0"/>
                <wp:positionH relativeFrom="page">
                  <wp:posOffset>900430</wp:posOffset>
                </wp:positionH>
                <wp:positionV relativeFrom="page">
                  <wp:posOffset>894715</wp:posOffset>
                </wp:positionV>
                <wp:extent cx="0" cy="32639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6390"/>
                        </a:xfrm>
                        <a:prstGeom prst="line">
                          <a:avLst/>
                        </a:prstGeom>
                        <a:solidFill>
                          <a:srgbClr val="FFFFFF"/>
                        </a:solidFill>
                        <a:ln w="9525">
                          <a:solidFill>
                            <a:srgbClr val="FFFFFF"/>
                          </a:solidFill>
                          <a:miter lim="800000"/>
                          <a:headEnd/>
                          <a:tailEnd/>
                        </a:ln>
                      </wps:spPr>
                      <wps:bodyPr/>
                    </wps:wsp>
                  </a:graphicData>
                </a:graphic>
              </wp:anchor>
            </w:drawing>
          </mc:Choice>
          <mc:Fallback>
            <w:pict>
              <v:line w14:anchorId="21B7B434" id="Shape 9" o:spid="_x0000_s1026" style="position:absolute;z-index:-251670016;visibility:visible;mso-wrap-style:square;mso-wrap-distance-left:9pt;mso-wrap-distance-top:0;mso-wrap-distance-right:9pt;mso-wrap-distance-bottom:0;mso-position-horizontal:absolute;mso-position-horizontal-relative:page;mso-position-vertical:absolute;mso-position-vertical-relative:page" from="70.9pt,70.45pt" to="70.9pt,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" o:allowincell="f" filled="t" strokecolor="white">
                <v:stroke joinstyle="miter"/>
                <o:lock v:ext="edit" shapetype="f"/>
                <w10:wrap anchorx="page" anchory="page"/>
              </v:line>
            </w:pict>
          </mc:Fallback>
        </mc:AlternateContent>
      </w:r>
      <w:r>
        <w:rPr>
          <w:rFonts w:eastAsia="Times New Roman"/>
          <w:b/>
          <w:bCs/>
          <w:i/>
          <w:iCs/>
          <w:noProof/>
          <w:sz w:val="24"/>
          <w:szCs w:val="24"/>
        </w:rPr>
        <mc:AlternateContent>
          <mc:Choice Requires="wps">
            <w:drawing>
              <wp:anchor distT="0" distB="0" distL="114300" distR="114300" simplePos="0" relativeHeight="251647488" behindDoc="1" locked="0" layoutInCell="0" allowOverlap="1" wp14:anchorId="3F08BB79" wp14:editId="4D0CED31">
                <wp:simplePos x="0" y="0"/>
                <wp:positionH relativeFrom="page">
                  <wp:posOffset>895350</wp:posOffset>
                </wp:positionH>
                <wp:positionV relativeFrom="page">
                  <wp:posOffset>1216025</wp:posOffset>
                </wp:positionV>
                <wp:extent cx="582041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0410" cy="4763"/>
                        </a:xfrm>
                        <a:prstGeom prst="line">
                          <a:avLst/>
                        </a:prstGeom>
                        <a:solidFill>
                          <a:srgbClr val="FFFFFF"/>
                        </a:solidFill>
                        <a:ln w="9525">
                          <a:solidFill>
                            <a:srgbClr val="FFFFFF"/>
                          </a:solidFill>
                          <a:miter lim="800000"/>
                          <a:headEnd/>
                          <a:tailEnd/>
                        </a:ln>
                      </wps:spPr>
                      <wps:bodyPr/>
                    </wps:wsp>
                  </a:graphicData>
                </a:graphic>
              </wp:anchor>
            </w:drawing>
          </mc:Choice>
          <mc:Fallback>
            <w:pict>
              <v:line w14:anchorId="3A64B42A" id="Shape 10" o:spid="_x0000_s1026" style="position:absolute;z-index:-251668992;visibility:visible;mso-wrap-style:square;mso-wrap-distance-left:9pt;mso-wrap-distance-top:0;mso-wrap-distance-right:9pt;mso-wrap-distance-bottom:0;mso-position-horizontal:absolute;mso-position-horizontal-relative:page;mso-position-vertical:absolute;mso-position-vertical-relative:page" from="70.5pt,95.75pt" to="528.8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" o:allowincell="f" filled="t" strokecolor="white">
                <v:stroke joinstyle="miter"/>
                <o:lock v:ext="edit" shapetype="f"/>
                <w10:wrap anchorx="page" anchory="page"/>
              </v:line>
            </w:pict>
          </mc:Fallback>
        </mc:AlternateContent>
      </w:r>
      <w:r>
        <w:rPr>
          <w:rFonts w:eastAsia="Times New Roman"/>
          <w:b/>
          <w:bCs/>
          <w:i/>
          <w:iCs/>
          <w:sz w:val="24"/>
          <w:szCs w:val="24"/>
        </w:rPr>
        <w:t>OBRAZLOŽENJE IZMJENA I DOPUNA PRORAČUNA</w:t>
      </w:r>
    </w:p>
    <w:p w14:paraId="785F50A9" w14:textId="77777777" w:rsidR="004847DB" w:rsidRDefault="004847DB">
      <w:pPr>
        <w:spacing w:line="296" w:lineRule="exact"/>
        <w:rPr>
          <w:sz w:val="20"/>
          <w:szCs w:val="20"/>
        </w:rPr>
      </w:pPr>
    </w:p>
    <w:p w14:paraId="7BA64C24" w14:textId="77777777" w:rsidR="004847DB" w:rsidRDefault="00000000">
      <w:pPr>
        <w:spacing w:line="231" w:lineRule="auto"/>
        <w:ind w:left="1" w:right="1540"/>
        <w:rPr>
          <w:sz w:val="20"/>
          <w:szCs w:val="20"/>
        </w:rPr>
      </w:pPr>
      <w:r>
        <w:rPr>
          <w:rFonts w:eastAsia="Times New Roman"/>
          <w:sz w:val="24"/>
          <w:szCs w:val="24"/>
        </w:rPr>
        <w:t>Obrazloženje Izmjena i dopuna Proračuna sastoji se od obrazloženja općeg dijela i obrazloženja posebnog dijela.</w:t>
      </w:r>
    </w:p>
    <w:p w14:paraId="35C3FEE2" w14:textId="77777777" w:rsidR="004847DB" w:rsidRDefault="00000000">
      <w:pPr>
        <w:spacing w:line="20" w:lineRule="exact"/>
        <w:rPr>
          <w:sz w:val="20"/>
          <w:szCs w:val="20"/>
        </w:rPr>
      </w:pPr>
      <w:r>
        <w:rPr>
          <w:noProof/>
          <w:sz w:val="20"/>
          <w:szCs w:val="20"/>
        </w:rPr>
        <mc:AlternateContent>
          <mc:Choice Requires="wps">
            <w:drawing>
              <wp:anchor distT="0" distB="0" distL="114300" distR="114300" simplePos="0" relativeHeight="251648512" behindDoc="1" locked="0" layoutInCell="0" allowOverlap="1" wp14:anchorId="03F461A6" wp14:editId="5152BF8C">
                <wp:simplePos x="0" y="0"/>
                <wp:positionH relativeFrom="column">
                  <wp:posOffset>-20320</wp:posOffset>
                </wp:positionH>
                <wp:positionV relativeFrom="paragraph">
                  <wp:posOffset>532130</wp:posOffset>
                </wp:positionV>
                <wp:extent cx="5794375" cy="17272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4375" cy="172720"/>
                        </a:xfrm>
                        <a:prstGeom prst="rect">
                          <a:avLst/>
                        </a:prstGeom>
                        <a:solidFill>
                          <a:srgbClr val="0070C0"/>
                        </a:solidFill>
                      </wps:spPr>
                      <wps:bodyPr/>
                    </wps:wsp>
                  </a:graphicData>
                </a:graphic>
              </wp:anchor>
            </w:drawing>
          </mc:Choice>
          <mc:Fallback>
            <w:pict>
              <v:rect w14:anchorId="1345B8DC" id="Shape 11" o:spid="_x0000_s1026" style="position:absolute;margin-left:-1.6pt;margin-top:41.9pt;width:456.25pt;height:13.6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" o:allowincell="f" fillcolor="#0070c0" stroked="f"/>
            </w:pict>
          </mc:Fallback>
        </mc:AlternateContent>
      </w:r>
      <w:r>
        <w:rPr>
          <w:noProof/>
          <w:sz w:val="20"/>
          <w:szCs w:val="20"/>
        </w:rPr>
        <mc:AlternateContent>
          <mc:Choice Requires="wps">
            <w:drawing>
              <wp:anchor distT="0" distB="0" distL="114300" distR="114300" simplePos="0" relativeHeight="251649536" behindDoc="1" locked="0" layoutInCell="0" allowOverlap="1" wp14:anchorId="6E8B3812" wp14:editId="6DF2FF0D">
                <wp:simplePos x="0" y="0"/>
                <wp:positionH relativeFrom="column">
                  <wp:posOffset>-20320</wp:posOffset>
                </wp:positionH>
                <wp:positionV relativeFrom="paragraph">
                  <wp:posOffset>526415</wp:posOffset>
                </wp:positionV>
                <wp:extent cx="0" cy="18478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4785"/>
                        </a:xfrm>
                        <a:prstGeom prst="line">
                          <a:avLst/>
                        </a:prstGeom>
                        <a:solidFill>
                          <a:srgbClr val="FFFFFF"/>
                        </a:solidFill>
                        <a:ln w="9525">
                          <a:solidFill>
                            <a:srgbClr val="FFFFFF"/>
                          </a:solidFill>
                          <a:miter lim="800000"/>
                          <a:headEnd/>
                          <a:tailEnd/>
                        </a:ln>
                      </wps:spPr>
                      <wps:bodyPr/>
                    </wps:wsp>
                  </a:graphicData>
                </a:graphic>
              </wp:anchor>
            </w:drawing>
          </mc:Choice>
          <mc:Fallback>
            <w:pict>
              <v:line w14:anchorId="4C12C0B4" id="Shape 1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6pt,41.45pt" to="-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" o:allowincell="f" filled="t" strokecolor="white">
                <v:stroke joinstyle="miter"/>
                <o:lock v:ext="edit" shapetype="f"/>
              </v:line>
            </w:pict>
          </mc:Fallback>
        </mc:AlternateContent>
      </w:r>
      <w:r>
        <w:rPr>
          <w:noProof/>
          <w:sz w:val="20"/>
          <w:szCs w:val="20"/>
        </w:rPr>
        <mc:AlternateContent>
          <mc:Choice Requires="wps">
            <w:drawing>
              <wp:anchor distT="0" distB="0" distL="114300" distR="114300" simplePos="0" relativeHeight="251650560" behindDoc="1" locked="0" layoutInCell="0" allowOverlap="1" wp14:anchorId="1E2F80F3" wp14:editId="1F729B0F">
                <wp:simplePos x="0" y="0"/>
                <wp:positionH relativeFrom="column">
                  <wp:posOffset>5774055</wp:posOffset>
                </wp:positionH>
                <wp:positionV relativeFrom="paragraph">
                  <wp:posOffset>526415</wp:posOffset>
                </wp:positionV>
                <wp:extent cx="0" cy="18478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4785"/>
                        </a:xfrm>
                        <a:prstGeom prst="line">
                          <a:avLst/>
                        </a:prstGeom>
                        <a:solidFill>
                          <a:srgbClr val="FFFFFF"/>
                        </a:solidFill>
                        <a:ln w="9525">
                          <a:solidFill>
                            <a:srgbClr val="FFFFFF"/>
                          </a:solidFill>
                          <a:miter lim="800000"/>
                          <a:headEnd/>
                          <a:tailEnd/>
                        </a:ln>
                      </wps:spPr>
                      <wps:bodyPr/>
                    </wps:wsp>
                  </a:graphicData>
                </a:graphic>
              </wp:anchor>
            </w:drawing>
          </mc:Choice>
          <mc:Fallback>
            <w:pict>
              <v:line w14:anchorId="3DF37244" id="Shape 13"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454.65pt,41.45pt" to="454.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" o:allowincell="f" filled="t" strokecolor="white">
                <v:stroke joinstyle="miter"/>
                <o:lock v:ext="edit" shapetype="f"/>
              </v:line>
            </w:pict>
          </mc:Fallback>
        </mc:AlternateContent>
      </w:r>
      <w:r>
        <w:rPr>
          <w:noProof/>
          <w:sz w:val="20"/>
          <w:szCs w:val="20"/>
        </w:rPr>
        <mc:AlternateContent>
          <mc:Choice Requires="wps">
            <w:drawing>
              <wp:anchor distT="0" distB="0" distL="114300" distR="114300" simplePos="0" relativeHeight="251651584" behindDoc="1" locked="0" layoutInCell="0" allowOverlap="1" wp14:anchorId="0AB34B72" wp14:editId="1B620259">
                <wp:simplePos x="0" y="0"/>
                <wp:positionH relativeFrom="column">
                  <wp:posOffset>5776595</wp:posOffset>
                </wp:positionH>
                <wp:positionV relativeFrom="paragraph">
                  <wp:posOffset>526415</wp:posOffset>
                </wp:positionV>
                <wp:extent cx="0" cy="18478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4785"/>
                        </a:xfrm>
                        <a:prstGeom prst="line">
                          <a:avLst/>
                        </a:prstGeom>
                        <a:solidFill>
                          <a:srgbClr val="FFFFFF"/>
                        </a:solidFill>
                        <a:ln w="9525">
                          <a:solidFill>
                            <a:srgbClr val="FFFFFF"/>
                          </a:solidFill>
                          <a:miter lim="800000"/>
                          <a:headEnd/>
                          <a:tailEnd/>
                        </a:ln>
                      </wps:spPr>
                      <wps:bodyPr/>
                    </wps:wsp>
                  </a:graphicData>
                </a:graphic>
              </wp:anchor>
            </w:drawing>
          </mc:Choice>
          <mc:Fallback>
            <w:pict>
              <v:line w14:anchorId="2EEE798F" id="Shape 14"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454.85pt,41.45pt" to="454.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" o:allowincell="f" filled="t" strokecolor="white">
                <v:stroke joinstyle="miter"/>
                <o:lock v:ext="edit" shapetype="f"/>
              </v:line>
            </w:pict>
          </mc:Fallback>
        </mc:AlternateContent>
      </w:r>
      <w:r>
        <w:rPr>
          <w:noProof/>
          <w:sz w:val="20"/>
          <w:szCs w:val="20"/>
        </w:rPr>
        <mc:AlternateContent>
          <mc:Choice Requires="wps">
            <w:drawing>
              <wp:anchor distT="0" distB="0" distL="114300" distR="114300" simplePos="0" relativeHeight="251652608" behindDoc="1" locked="0" layoutInCell="0" allowOverlap="1" wp14:anchorId="1A00D113" wp14:editId="2C6176FB">
                <wp:simplePos x="0" y="0"/>
                <wp:positionH relativeFrom="column">
                  <wp:posOffset>-25400</wp:posOffset>
                </wp:positionH>
                <wp:positionV relativeFrom="paragraph">
                  <wp:posOffset>531495</wp:posOffset>
                </wp:positionV>
                <wp:extent cx="580644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6440" cy="4763"/>
                        </a:xfrm>
                        <a:prstGeom prst="line">
                          <a:avLst/>
                        </a:prstGeom>
                        <a:solidFill>
                          <a:srgbClr val="FFFFFF"/>
                        </a:solidFill>
                        <a:ln w="10794">
                          <a:solidFill>
                            <a:srgbClr val="FFFFFF"/>
                          </a:solidFill>
                          <a:miter lim="800000"/>
                          <a:headEnd/>
                          <a:tailEnd/>
                        </a:ln>
                      </wps:spPr>
                      <wps:bodyPr/>
                    </wps:wsp>
                  </a:graphicData>
                </a:graphic>
              </wp:anchor>
            </w:drawing>
          </mc:Choice>
          <mc:Fallback>
            <w:pict>
              <v:line w14:anchorId="09F8BC4A" id="Shape 15"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pt,41.85pt" to="455.2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" o:allowincell="f" filled="t" strokecolor="white" strokeweight=".29983mm">
                <v:stroke joinstyle="miter"/>
                <o:lock v:ext="edit" shapetype="f"/>
              </v:line>
            </w:pict>
          </mc:Fallback>
        </mc:AlternateContent>
      </w:r>
      <w:r>
        <w:rPr>
          <w:noProof/>
          <w:sz w:val="20"/>
          <w:szCs w:val="20"/>
        </w:rPr>
        <mc:AlternateContent>
          <mc:Choice Requires="wps">
            <w:drawing>
              <wp:anchor distT="0" distB="0" distL="114300" distR="114300" simplePos="0" relativeHeight="251653632" behindDoc="1" locked="0" layoutInCell="0" allowOverlap="1" wp14:anchorId="321E540D" wp14:editId="508B3A88">
                <wp:simplePos x="0" y="0"/>
                <wp:positionH relativeFrom="column">
                  <wp:posOffset>-17780</wp:posOffset>
                </wp:positionH>
                <wp:positionV relativeFrom="paragraph">
                  <wp:posOffset>526415</wp:posOffset>
                </wp:positionV>
                <wp:extent cx="0" cy="18478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4785"/>
                        </a:xfrm>
                        <a:prstGeom prst="line">
                          <a:avLst/>
                        </a:prstGeom>
                        <a:solidFill>
                          <a:srgbClr val="FFFFFF"/>
                        </a:solidFill>
                        <a:ln w="9525">
                          <a:solidFill>
                            <a:srgbClr val="FFFFFF"/>
                          </a:solidFill>
                          <a:miter lim="800000"/>
                          <a:headEnd/>
                          <a:tailEnd/>
                        </a:ln>
                      </wps:spPr>
                      <wps:bodyPr/>
                    </wps:wsp>
                  </a:graphicData>
                </a:graphic>
              </wp:anchor>
            </w:drawing>
          </mc:Choice>
          <mc:Fallback>
            <w:pict>
              <v:line w14:anchorId="61FE4E1E" id="Shape 16"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4pt,41.45pt" to="-1.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" o:allowincell="f" filled="t" strokecolor="white">
                <v:stroke joinstyle="miter"/>
                <o:lock v:ext="edit" shapetype="f"/>
              </v:line>
            </w:pict>
          </mc:Fallback>
        </mc:AlternateContent>
      </w:r>
    </w:p>
    <w:p w14:paraId="3B15FD0B" w14:textId="77777777" w:rsidR="004847DB" w:rsidRDefault="004847DB">
      <w:pPr>
        <w:spacing w:line="200" w:lineRule="exact"/>
        <w:rPr>
          <w:sz w:val="20"/>
          <w:szCs w:val="20"/>
        </w:rPr>
      </w:pPr>
    </w:p>
    <w:p w14:paraId="559959C6" w14:textId="77777777" w:rsidR="004847DB" w:rsidRDefault="004847DB">
      <w:pPr>
        <w:spacing w:line="200" w:lineRule="exact"/>
        <w:rPr>
          <w:sz w:val="20"/>
          <w:szCs w:val="20"/>
        </w:rPr>
      </w:pPr>
    </w:p>
    <w:p w14:paraId="7715E568" w14:textId="77777777" w:rsidR="004847DB" w:rsidRDefault="004847DB">
      <w:pPr>
        <w:spacing w:line="200" w:lineRule="exact"/>
        <w:rPr>
          <w:sz w:val="20"/>
          <w:szCs w:val="20"/>
        </w:rPr>
      </w:pPr>
    </w:p>
    <w:p w14:paraId="1E0EB6E0" w14:textId="77777777" w:rsidR="004847DB" w:rsidRDefault="004847DB">
      <w:pPr>
        <w:spacing w:line="209" w:lineRule="exact"/>
        <w:rPr>
          <w:sz w:val="20"/>
          <w:szCs w:val="20"/>
        </w:rPr>
      </w:pPr>
    </w:p>
    <w:p w14:paraId="358A7F06" w14:textId="77777777" w:rsidR="004847DB" w:rsidRDefault="00000000">
      <w:pPr>
        <w:ind w:left="521"/>
        <w:rPr>
          <w:sz w:val="20"/>
          <w:szCs w:val="20"/>
        </w:rPr>
      </w:pPr>
      <w:r>
        <w:rPr>
          <w:rFonts w:eastAsia="Times New Roman"/>
          <w:b/>
          <w:bCs/>
          <w:i/>
          <w:iCs/>
          <w:sz w:val="24"/>
          <w:szCs w:val="24"/>
        </w:rPr>
        <w:t>OBRAZLOŽENJE OPĆEG DIJELA IZMJENA I DOPUNA PRORAČUNA</w:t>
      </w:r>
    </w:p>
    <w:p w14:paraId="1D37E63E" w14:textId="77777777" w:rsidR="004847DB" w:rsidRDefault="00000000">
      <w:pPr>
        <w:spacing w:line="20" w:lineRule="exact"/>
        <w:rPr>
          <w:sz w:val="20"/>
          <w:szCs w:val="20"/>
        </w:rPr>
      </w:pPr>
      <w:r>
        <w:rPr>
          <w:noProof/>
          <w:sz w:val="20"/>
          <w:szCs w:val="20"/>
        </w:rPr>
        <mc:AlternateContent>
          <mc:Choice Requires="wps">
            <w:drawing>
              <wp:anchor distT="0" distB="0" distL="114300" distR="114300" simplePos="0" relativeHeight="251654656" behindDoc="1" locked="0" layoutInCell="0" allowOverlap="1" wp14:anchorId="08515C03" wp14:editId="34438215">
                <wp:simplePos x="0" y="0"/>
                <wp:positionH relativeFrom="column">
                  <wp:posOffset>-25400</wp:posOffset>
                </wp:positionH>
                <wp:positionV relativeFrom="paragraph">
                  <wp:posOffset>3810</wp:posOffset>
                </wp:positionV>
                <wp:extent cx="580644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6440" cy="4763"/>
                        </a:xfrm>
                        <a:prstGeom prst="line">
                          <a:avLst/>
                        </a:prstGeom>
                        <a:solidFill>
                          <a:srgbClr val="FFFFFF"/>
                        </a:solidFill>
                        <a:ln w="10795">
                          <a:solidFill>
                            <a:srgbClr val="FFFFFF"/>
                          </a:solidFill>
                          <a:miter lim="800000"/>
                          <a:headEnd/>
                          <a:tailEnd/>
                        </a:ln>
                      </wps:spPr>
                      <wps:bodyPr/>
                    </wps:wsp>
                  </a:graphicData>
                </a:graphic>
              </wp:anchor>
            </w:drawing>
          </mc:Choice>
          <mc:Fallback>
            <w:pict>
              <v:line w14:anchorId="2BA1BB8F" id="Shape 1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pt,.3pt" to="455.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" o:allowincell="f" filled="t" strokecolor="white" strokeweight=".85pt">
                <v:stroke joinstyle="miter"/>
                <o:lock v:ext="edit" shapetype="f"/>
              </v:line>
            </w:pict>
          </mc:Fallback>
        </mc:AlternateContent>
      </w:r>
    </w:p>
    <w:p w14:paraId="0488A2EE" w14:textId="77777777" w:rsidR="004847DB" w:rsidRDefault="004847DB">
      <w:pPr>
        <w:spacing w:line="271" w:lineRule="exact"/>
        <w:rPr>
          <w:sz w:val="20"/>
          <w:szCs w:val="20"/>
        </w:rPr>
      </w:pPr>
    </w:p>
    <w:p w14:paraId="08DF461A" w14:textId="77777777" w:rsidR="004847DB" w:rsidRDefault="00000000">
      <w:pPr>
        <w:spacing w:line="234" w:lineRule="auto"/>
        <w:ind w:left="1" w:right="920"/>
        <w:rPr>
          <w:sz w:val="20"/>
          <w:szCs w:val="20"/>
        </w:rPr>
      </w:pPr>
      <w:r>
        <w:rPr>
          <w:rFonts w:eastAsia="Times New Roman"/>
          <w:sz w:val="24"/>
          <w:szCs w:val="24"/>
        </w:rPr>
        <w:t>Izmjene i dopune Proračuna Općine Vladislavci za 2025. godinu predlažu se u iznosu od 7.502.528,42 eura</w:t>
      </w:r>
    </w:p>
    <w:p w14:paraId="78910B6A" w14:textId="77777777" w:rsidR="004847DB" w:rsidRDefault="004847DB">
      <w:pPr>
        <w:spacing w:line="249" w:lineRule="exact"/>
        <w:rPr>
          <w:sz w:val="20"/>
          <w:szCs w:val="20"/>
        </w:rPr>
      </w:pPr>
    </w:p>
    <w:p w14:paraId="6F6FD5A5" w14:textId="77777777" w:rsidR="004847DB" w:rsidRDefault="00000000">
      <w:pPr>
        <w:ind w:left="1"/>
        <w:rPr>
          <w:sz w:val="20"/>
          <w:szCs w:val="20"/>
        </w:rPr>
      </w:pPr>
      <w:r>
        <w:rPr>
          <w:rFonts w:eastAsia="Times New Roman"/>
          <w:sz w:val="24"/>
          <w:szCs w:val="24"/>
        </w:rPr>
        <w:t>Struktura tekućih prihoda u iznosu od 7.502.528,42 eura je sljedeća:</w:t>
      </w:r>
    </w:p>
    <w:p w14:paraId="306409C3" w14:textId="77777777" w:rsidR="004847DB" w:rsidRDefault="00000000">
      <w:pPr>
        <w:numPr>
          <w:ilvl w:val="0"/>
          <w:numId w:val="4"/>
        </w:numPr>
        <w:tabs>
          <w:tab w:val="left" w:pos="721"/>
        </w:tabs>
        <w:spacing w:line="184" w:lineRule="auto"/>
        <w:ind w:left="721" w:hanging="721"/>
        <w:rPr>
          <w:rFonts w:ascii="Segoe UI Symbol" w:eastAsia="Segoe UI Symbol" w:hAnsi="Segoe UI Symbol" w:cs="Segoe UI Symbol"/>
          <w:sz w:val="33"/>
          <w:szCs w:val="33"/>
          <w:vertAlign w:val="superscript"/>
        </w:rPr>
      </w:pPr>
      <w:r>
        <w:rPr>
          <w:rFonts w:eastAsia="Times New Roman"/>
          <w:sz w:val="19"/>
          <w:szCs w:val="19"/>
        </w:rPr>
        <w:t>5.570.576,07 eura prihoda poslovanja</w:t>
      </w:r>
    </w:p>
    <w:p w14:paraId="08D74A32" w14:textId="77777777" w:rsidR="004847DB" w:rsidRDefault="004847DB">
      <w:pPr>
        <w:spacing w:line="185" w:lineRule="exact"/>
        <w:rPr>
          <w:rFonts w:ascii="Segoe UI Symbol" w:eastAsia="Segoe UI Symbol" w:hAnsi="Segoe UI Symbol" w:cs="Segoe UI Symbol"/>
          <w:sz w:val="33"/>
          <w:szCs w:val="33"/>
          <w:vertAlign w:val="superscript"/>
        </w:rPr>
      </w:pPr>
    </w:p>
    <w:p w14:paraId="46461729" w14:textId="77777777" w:rsidR="004847DB" w:rsidRDefault="00000000">
      <w:pPr>
        <w:numPr>
          <w:ilvl w:val="0"/>
          <w:numId w:val="4"/>
        </w:numPr>
        <w:tabs>
          <w:tab w:val="left" w:pos="721"/>
        </w:tabs>
        <w:spacing w:line="182" w:lineRule="auto"/>
        <w:ind w:left="721" w:hanging="721"/>
        <w:rPr>
          <w:rFonts w:ascii="Segoe UI Symbol" w:eastAsia="Segoe UI Symbol" w:hAnsi="Segoe UI Symbol" w:cs="Segoe UI Symbol"/>
          <w:sz w:val="24"/>
          <w:szCs w:val="24"/>
          <w:vertAlign w:val="superscript"/>
        </w:rPr>
      </w:pPr>
      <w:r>
        <w:rPr>
          <w:rFonts w:eastAsia="Times New Roman"/>
          <w:sz w:val="15"/>
          <w:szCs w:val="15"/>
        </w:rPr>
        <w:t>127.410,04 eura prihoda od prodaje nefinancijske imovine</w:t>
      </w:r>
    </w:p>
    <w:p w14:paraId="09F3662D" w14:textId="77777777" w:rsidR="004847DB" w:rsidRDefault="004847DB">
      <w:pPr>
        <w:spacing w:line="185" w:lineRule="exact"/>
        <w:rPr>
          <w:rFonts w:ascii="Segoe UI Symbol" w:eastAsia="Segoe UI Symbol" w:hAnsi="Segoe UI Symbol" w:cs="Segoe UI Symbol"/>
          <w:sz w:val="24"/>
          <w:szCs w:val="24"/>
          <w:vertAlign w:val="superscript"/>
        </w:rPr>
      </w:pPr>
    </w:p>
    <w:p w14:paraId="59A37D80" w14:textId="77777777" w:rsidR="004847DB" w:rsidRDefault="00000000">
      <w:pPr>
        <w:numPr>
          <w:ilvl w:val="0"/>
          <w:numId w:val="4"/>
        </w:numPr>
        <w:tabs>
          <w:tab w:val="left" w:pos="721"/>
        </w:tabs>
        <w:spacing w:line="181" w:lineRule="auto"/>
        <w:ind w:left="721" w:hanging="721"/>
        <w:rPr>
          <w:rFonts w:ascii="Segoe UI Symbol" w:eastAsia="Segoe UI Symbol" w:hAnsi="Segoe UI Symbol" w:cs="Segoe UI Symbol"/>
          <w:vertAlign w:val="superscript"/>
        </w:rPr>
      </w:pPr>
      <w:r>
        <w:rPr>
          <w:rFonts w:eastAsia="Times New Roman"/>
          <w:sz w:val="14"/>
          <w:szCs w:val="14"/>
        </w:rPr>
        <w:t>1.276.510,88 eura primitaka od zaduživanja</w:t>
      </w:r>
    </w:p>
    <w:p w14:paraId="70127755" w14:textId="77777777" w:rsidR="004847DB" w:rsidRDefault="004847DB">
      <w:pPr>
        <w:spacing w:line="185" w:lineRule="exact"/>
        <w:rPr>
          <w:rFonts w:ascii="Segoe UI Symbol" w:eastAsia="Segoe UI Symbol" w:hAnsi="Segoe UI Symbol" w:cs="Segoe UI Symbol"/>
          <w:vertAlign w:val="superscript"/>
        </w:rPr>
      </w:pPr>
    </w:p>
    <w:p w14:paraId="0F78DDEF" w14:textId="77777777" w:rsidR="004847DB" w:rsidRDefault="00000000">
      <w:pPr>
        <w:numPr>
          <w:ilvl w:val="0"/>
          <w:numId w:val="4"/>
        </w:numPr>
        <w:tabs>
          <w:tab w:val="left" w:pos="721"/>
        </w:tabs>
        <w:spacing w:line="185" w:lineRule="auto"/>
        <w:ind w:left="721" w:hanging="721"/>
        <w:rPr>
          <w:rFonts w:ascii="Segoe UI Symbol" w:eastAsia="Segoe UI Symbol" w:hAnsi="Segoe UI Symbol" w:cs="Segoe UI Symbol"/>
          <w:sz w:val="21"/>
          <w:szCs w:val="21"/>
          <w:vertAlign w:val="superscript"/>
        </w:rPr>
      </w:pPr>
      <w:r>
        <w:rPr>
          <w:rFonts w:eastAsia="Times New Roman"/>
          <w:sz w:val="14"/>
          <w:szCs w:val="14"/>
        </w:rPr>
        <w:t>528.031,43 eura viška prihoda iz prethodnih godina</w:t>
      </w:r>
    </w:p>
    <w:p w14:paraId="2AE6DC96" w14:textId="77777777" w:rsidR="004847DB" w:rsidRDefault="004847DB">
      <w:pPr>
        <w:spacing w:line="352" w:lineRule="exact"/>
        <w:rPr>
          <w:sz w:val="20"/>
          <w:szCs w:val="20"/>
        </w:rPr>
      </w:pPr>
    </w:p>
    <w:p w14:paraId="75A93A42" w14:textId="77777777" w:rsidR="004847DB" w:rsidRDefault="00000000">
      <w:pPr>
        <w:spacing w:line="231" w:lineRule="auto"/>
        <w:ind w:left="1" w:right="700"/>
        <w:rPr>
          <w:sz w:val="20"/>
          <w:szCs w:val="20"/>
        </w:rPr>
      </w:pPr>
      <w:r>
        <w:rPr>
          <w:rFonts w:eastAsia="Times New Roman"/>
          <w:b/>
          <w:bCs/>
          <w:sz w:val="24"/>
          <w:szCs w:val="24"/>
        </w:rPr>
        <w:t>Tabelarni prikaz broj 1.:</w:t>
      </w:r>
      <w:r>
        <w:rPr>
          <w:rFonts w:eastAsia="Times New Roman"/>
          <w:sz w:val="24"/>
          <w:szCs w:val="24"/>
        </w:rPr>
        <w:t xml:space="preserve"> </w:t>
      </w:r>
      <w:r>
        <w:rPr>
          <w:rFonts w:eastAsia="Times New Roman"/>
          <w:i/>
          <w:iCs/>
          <w:sz w:val="24"/>
          <w:szCs w:val="24"/>
        </w:rPr>
        <w:t>Prikaz planiranih prihoda i primitaka u Izmjenama i dopunama Proračuna za 2025. godinu u odnosu na Proračun za 2025. godinu</w:t>
      </w:r>
    </w:p>
    <w:p w14:paraId="782CF906" w14:textId="77777777" w:rsidR="004847DB" w:rsidRDefault="00000000">
      <w:pPr>
        <w:spacing w:line="20" w:lineRule="exact"/>
        <w:rPr>
          <w:sz w:val="20"/>
          <w:szCs w:val="20"/>
        </w:rPr>
      </w:pPr>
      <w:r>
        <w:rPr>
          <w:noProof/>
          <w:sz w:val="20"/>
          <w:szCs w:val="20"/>
        </w:rPr>
        <w:drawing>
          <wp:anchor distT="0" distB="0" distL="114300" distR="114300" simplePos="0" relativeHeight="251655680" behindDoc="1" locked="0" layoutInCell="0" allowOverlap="1" wp14:anchorId="1CE232CD" wp14:editId="2CC3ADC7">
            <wp:simplePos x="0" y="0"/>
            <wp:positionH relativeFrom="column">
              <wp:posOffset>0</wp:posOffset>
            </wp:positionH>
            <wp:positionV relativeFrom="paragraph">
              <wp:posOffset>172085</wp:posOffset>
            </wp:positionV>
            <wp:extent cx="6060440" cy="4648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060440" cy="464820"/>
                    </a:xfrm>
                    <a:prstGeom prst="rect">
                      <a:avLst/>
                    </a:prstGeom>
                    <a:noFill/>
                  </pic:spPr>
                </pic:pic>
              </a:graphicData>
            </a:graphic>
          </wp:anchor>
        </w:drawing>
      </w:r>
    </w:p>
    <w:p w14:paraId="705A4F8A" w14:textId="77777777" w:rsidR="004847DB" w:rsidRDefault="004847DB">
      <w:pPr>
        <w:spacing w:line="248" w:lineRule="exact"/>
        <w:rPr>
          <w:sz w:val="20"/>
          <w:szCs w:val="20"/>
        </w:rPr>
      </w:pPr>
    </w:p>
    <w:tbl>
      <w:tblPr>
        <w:tblW w:w="0" w:type="auto"/>
        <w:tblInd w:w="101" w:type="dxa"/>
        <w:tblLayout w:type="fixed"/>
        <w:tblCellMar>
          <w:left w:w="0" w:type="dxa"/>
          <w:right w:w="0" w:type="dxa"/>
        </w:tblCellMar>
        <w:tblLook w:val="04A0" w:firstRow="1" w:lastRow="0" w:firstColumn="1" w:lastColumn="0" w:noHBand="0" w:noVBand="1"/>
      </w:tblPr>
      <w:tblGrid>
        <w:gridCol w:w="820"/>
        <w:gridCol w:w="4320"/>
        <w:gridCol w:w="1400"/>
        <w:gridCol w:w="1380"/>
        <w:gridCol w:w="1440"/>
      </w:tblGrid>
      <w:tr w:rsidR="004847DB" w14:paraId="790AF68E" w14:textId="77777777">
        <w:trPr>
          <w:trHeight w:val="230"/>
        </w:trPr>
        <w:tc>
          <w:tcPr>
            <w:tcW w:w="820" w:type="dxa"/>
            <w:vAlign w:val="bottom"/>
          </w:tcPr>
          <w:p w14:paraId="53AA64C8" w14:textId="77777777" w:rsidR="004847DB" w:rsidRDefault="00000000">
            <w:pPr>
              <w:rPr>
                <w:sz w:val="20"/>
                <w:szCs w:val="20"/>
              </w:rPr>
            </w:pPr>
            <w:r>
              <w:rPr>
                <w:rFonts w:ascii="Arial" w:eastAsia="Arial" w:hAnsi="Arial" w:cs="Arial"/>
                <w:b/>
                <w:bCs/>
                <w:sz w:val="20"/>
                <w:szCs w:val="20"/>
                <w:highlight w:val="lightGray"/>
              </w:rPr>
              <w:t>BROJ</w:t>
            </w:r>
          </w:p>
        </w:tc>
        <w:tc>
          <w:tcPr>
            <w:tcW w:w="4320" w:type="dxa"/>
            <w:vAlign w:val="bottom"/>
          </w:tcPr>
          <w:p w14:paraId="4AE92C0A" w14:textId="77777777" w:rsidR="004847DB" w:rsidRDefault="00000000">
            <w:pPr>
              <w:ind w:left="120"/>
              <w:rPr>
                <w:sz w:val="20"/>
                <w:szCs w:val="20"/>
              </w:rPr>
            </w:pPr>
            <w:r>
              <w:rPr>
                <w:rFonts w:ascii="Arial" w:eastAsia="Arial" w:hAnsi="Arial" w:cs="Arial"/>
                <w:b/>
                <w:bCs/>
                <w:sz w:val="20"/>
                <w:szCs w:val="20"/>
              </w:rPr>
              <w:t>VRSTA PRIHODA / PRIMITAKA</w:t>
            </w:r>
          </w:p>
        </w:tc>
        <w:tc>
          <w:tcPr>
            <w:tcW w:w="1400" w:type="dxa"/>
            <w:vAlign w:val="bottom"/>
          </w:tcPr>
          <w:p w14:paraId="6E4B5E3C" w14:textId="77777777" w:rsidR="004847DB" w:rsidRDefault="00000000">
            <w:pPr>
              <w:ind w:left="120"/>
              <w:rPr>
                <w:sz w:val="20"/>
                <w:szCs w:val="20"/>
              </w:rPr>
            </w:pPr>
            <w:r>
              <w:rPr>
                <w:rFonts w:ascii="Arial" w:eastAsia="Arial" w:hAnsi="Arial" w:cs="Arial"/>
                <w:b/>
                <w:bCs/>
                <w:sz w:val="20"/>
                <w:szCs w:val="20"/>
                <w:highlight w:val="lightGray"/>
              </w:rPr>
              <w:t>PRORAČUN</w:t>
            </w:r>
          </w:p>
        </w:tc>
        <w:tc>
          <w:tcPr>
            <w:tcW w:w="1380" w:type="dxa"/>
            <w:vAlign w:val="bottom"/>
          </w:tcPr>
          <w:p w14:paraId="5C6B257F" w14:textId="77777777" w:rsidR="004847DB" w:rsidRDefault="00000000">
            <w:pPr>
              <w:ind w:left="100"/>
              <w:rPr>
                <w:sz w:val="20"/>
                <w:szCs w:val="20"/>
              </w:rPr>
            </w:pPr>
            <w:r>
              <w:rPr>
                <w:rFonts w:ascii="Arial" w:eastAsia="Arial" w:hAnsi="Arial" w:cs="Arial"/>
                <w:b/>
                <w:bCs/>
                <w:sz w:val="20"/>
                <w:szCs w:val="20"/>
                <w:highlight w:val="lightGray"/>
              </w:rPr>
              <w:t>PROMJENA</w:t>
            </w:r>
          </w:p>
        </w:tc>
        <w:tc>
          <w:tcPr>
            <w:tcW w:w="1440" w:type="dxa"/>
            <w:vAlign w:val="bottom"/>
          </w:tcPr>
          <w:p w14:paraId="158A632A" w14:textId="77777777" w:rsidR="004847DB" w:rsidRDefault="00000000">
            <w:pPr>
              <w:ind w:left="120"/>
              <w:rPr>
                <w:sz w:val="20"/>
                <w:szCs w:val="20"/>
              </w:rPr>
            </w:pPr>
            <w:r>
              <w:rPr>
                <w:rFonts w:ascii="Arial" w:eastAsia="Arial" w:hAnsi="Arial" w:cs="Arial"/>
                <w:b/>
                <w:bCs/>
                <w:sz w:val="20"/>
                <w:szCs w:val="20"/>
                <w:highlight w:val="lightGray"/>
              </w:rPr>
              <w:t>I. IZMJENE I</w:t>
            </w:r>
          </w:p>
        </w:tc>
      </w:tr>
      <w:tr w:rsidR="004847DB" w14:paraId="30BEE0AD" w14:textId="77777777">
        <w:trPr>
          <w:trHeight w:val="230"/>
        </w:trPr>
        <w:tc>
          <w:tcPr>
            <w:tcW w:w="820" w:type="dxa"/>
            <w:vAlign w:val="bottom"/>
          </w:tcPr>
          <w:p w14:paraId="34A19D8C" w14:textId="77777777" w:rsidR="004847DB" w:rsidRDefault="00000000">
            <w:pPr>
              <w:rPr>
                <w:sz w:val="20"/>
                <w:szCs w:val="20"/>
              </w:rPr>
            </w:pPr>
            <w:r>
              <w:rPr>
                <w:rFonts w:ascii="Arial" w:eastAsia="Arial" w:hAnsi="Arial" w:cs="Arial"/>
                <w:b/>
                <w:bCs/>
                <w:sz w:val="20"/>
                <w:szCs w:val="20"/>
                <w:highlight w:val="lightGray"/>
              </w:rPr>
              <w:t>KONTA</w:t>
            </w:r>
          </w:p>
        </w:tc>
        <w:tc>
          <w:tcPr>
            <w:tcW w:w="4320" w:type="dxa"/>
            <w:vAlign w:val="bottom"/>
          </w:tcPr>
          <w:p w14:paraId="3725D65B" w14:textId="77777777" w:rsidR="004847DB" w:rsidRDefault="004847DB">
            <w:pPr>
              <w:rPr>
                <w:sz w:val="20"/>
                <w:szCs w:val="20"/>
              </w:rPr>
            </w:pPr>
          </w:p>
        </w:tc>
        <w:tc>
          <w:tcPr>
            <w:tcW w:w="1400" w:type="dxa"/>
            <w:vAlign w:val="bottom"/>
          </w:tcPr>
          <w:p w14:paraId="419D3A60" w14:textId="77777777" w:rsidR="004847DB" w:rsidRDefault="00000000">
            <w:pPr>
              <w:ind w:left="120"/>
              <w:rPr>
                <w:sz w:val="20"/>
                <w:szCs w:val="20"/>
              </w:rPr>
            </w:pPr>
            <w:r>
              <w:rPr>
                <w:rFonts w:ascii="Arial" w:eastAsia="Arial" w:hAnsi="Arial" w:cs="Arial"/>
                <w:b/>
                <w:bCs/>
                <w:sz w:val="20"/>
                <w:szCs w:val="20"/>
              </w:rPr>
              <w:t>ZA 2025.</w:t>
            </w:r>
          </w:p>
        </w:tc>
        <w:tc>
          <w:tcPr>
            <w:tcW w:w="1380" w:type="dxa"/>
            <w:vAlign w:val="bottom"/>
          </w:tcPr>
          <w:p w14:paraId="47D53C22" w14:textId="77777777" w:rsidR="004847DB" w:rsidRDefault="00000000">
            <w:pPr>
              <w:ind w:left="100"/>
              <w:rPr>
                <w:sz w:val="20"/>
                <w:szCs w:val="20"/>
              </w:rPr>
            </w:pPr>
            <w:r>
              <w:rPr>
                <w:rFonts w:ascii="Arial" w:eastAsia="Arial" w:hAnsi="Arial" w:cs="Arial"/>
                <w:b/>
                <w:bCs/>
                <w:sz w:val="20"/>
                <w:szCs w:val="20"/>
              </w:rPr>
              <w:t>IZNOS</w:t>
            </w:r>
          </w:p>
        </w:tc>
        <w:tc>
          <w:tcPr>
            <w:tcW w:w="1440" w:type="dxa"/>
            <w:vAlign w:val="bottom"/>
          </w:tcPr>
          <w:p w14:paraId="5A70B439" w14:textId="77777777" w:rsidR="004847DB" w:rsidRDefault="00000000">
            <w:pPr>
              <w:ind w:left="120"/>
              <w:rPr>
                <w:sz w:val="20"/>
                <w:szCs w:val="20"/>
              </w:rPr>
            </w:pPr>
            <w:r>
              <w:rPr>
                <w:rFonts w:ascii="Arial" w:eastAsia="Arial" w:hAnsi="Arial" w:cs="Arial"/>
                <w:b/>
                <w:bCs/>
                <w:w w:val="98"/>
                <w:sz w:val="20"/>
                <w:szCs w:val="20"/>
                <w:highlight w:val="lightGray"/>
              </w:rPr>
              <w:t>PRORAČUNA</w:t>
            </w:r>
          </w:p>
        </w:tc>
      </w:tr>
      <w:tr w:rsidR="004847DB" w14:paraId="023C0FA8" w14:textId="77777777">
        <w:trPr>
          <w:trHeight w:val="230"/>
        </w:trPr>
        <w:tc>
          <w:tcPr>
            <w:tcW w:w="820" w:type="dxa"/>
            <w:vAlign w:val="bottom"/>
          </w:tcPr>
          <w:p w14:paraId="25BE0AE4" w14:textId="77777777" w:rsidR="004847DB" w:rsidRDefault="004847DB">
            <w:pPr>
              <w:rPr>
                <w:sz w:val="20"/>
                <w:szCs w:val="20"/>
              </w:rPr>
            </w:pPr>
          </w:p>
        </w:tc>
        <w:tc>
          <w:tcPr>
            <w:tcW w:w="4320" w:type="dxa"/>
            <w:vAlign w:val="bottom"/>
          </w:tcPr>
          <w:p w14:paraId="06B48F98" w14:textId="77777777" w:rsidR="004847DB" w:rsidRDefault="004847DB">
            <w:pPr>
              <w:rPr>
                <w:sz w:val="20"/>
                <w:szCs w:val="20"/>
              </w:rPr>
            </w:pPr>
          </w:p>
        </w:tc>
        <w:tc>
          <w:tcPr>
            <w:tcW w:w="1400" w:type="dxa"/>
            <w:vAlign w:val="bottom"/>
          </w:tcPr>
          <w:p w14:paraId="57F567A0" w14:textId="77777777" w:rsidR="004847DB" w:rsidRDefault="004847DB">
            <w:pPr>
              <w:rPr>
                <w:sz w:val="20"/>
                <w:szCs w:val="20"/>
              </w:rPr>
            </w:pPr>
          </w:p>
        </w:tc>
        <w:tc>
          <w:tcPr>
            <w:tcW w:w="1380" w:type="dxa"/>
            <w:vAlign w:val="bottom"/>
          </w:tcPr>
          <w:p w14:paraId="7C9541CF" w14:textId="77777777" w:rsidR="004847DB" w:rsidRDefault="004847DB">
            <w:pPr>
              <w:rPr>
                <w:sz w:val="20"/>
                <w:szCs w:val="20"/>
              </w:rPr>
            </w:pPr>
          </w:p>
        </w:tc>
        <w:tc>
          <w:tcPr>
            <w:tcW w:w="1440" w:type="dxa"/>
            <w:vAlign w:val="bottom"/>
          </w:tcPr>
          <w:p w14:paraId="050A967E" w14:textId="77777777" w:rsidR="004847DB" w:rsidRDefault="00000000">
            <w:pPr>
              <w:ind w:left="120"/>
              <w:rPr>
                <w:sz w:val="20"/>
                <w:szCs w:val="20"/>
              </w:rPr>
            </w:pPr>
            <w:r>
              <w:rPr>
                <w:rFonts w:ascii="Arial" w:eastAsia="Arial" w:hAnsi="Arial" w:cs="Arial"/>
                <w:b/>
                <w:bCs/>
                <w:sz w:val="20"/>
                <w:szCs w:val="20"/>
              </w:rPr>
              <w:t>ZA 2025.</w:t>
            </w:r>
          </w:p>
        </w:tc>
      </w:tr>
      <w:tr w:rsidR="004847DB" w14:paraId="14351069" w14:textId="77777777">
        <w:trPr>
          <w:trHeight w:val="283"/>
        </w:trPr>
        <w:tc>
          <w:tcPr>
            <w:tcW w:w="820" w:type="dxa"/>
            <w:vAlign w:val="bottom"/>
          </w:tcPr>
          <w:p w14:paraId="55315621" w14:textId="77777777" w:rsidR="004847DB" w:rsidRDefault="004847DB">
            <w:pPr>
              <w:rPr>
                <w:sz w:val="24"/>
                <w:szCs w:val="24"/>
              </w:rPr>
            </w:pPr>
          </w:p>
        </w:tc>
        <w:tc>
          <w:tcPr>
            <w:tcW w:w="4320" w:type="dxa"/>
            <w:vAlign w:val="bottom"/>
          </w:tcPr>
          <w:p w14:paraId="60C20F5F" w14:textId="77777777" w:rsidR="004847DB" w:rsidRDefault="00000000">
            <w:pPr>
              <w:ind w:left="120"/>
              <w:rPr>
                <w:sz w:val="20"/>
                <w:szCs w:val="20"/>
              </w:rPr>
            </w:pPr>
            <w:r>
              <w:rPr>
                <w:rFonts w:ascii="Arial" w:eastAsia="Arial" w:hAnsi="Arial" w:cs="Arial"/>
                <w:b/>
                <w:bCs/>
                <w:color w:val="FFFFFF"/>
                <w:sz w:val="20"/>
                <w:szCs w:val="20"/>
              </w:rPr>
              <w:t>SVEUKUPNO PRIHODI</w:t>
            </w:r>
          </w:p>
        </w:tc>
        <w:tc>
          <w:tcPr>
            <w:tcW w:w="1400" w:type="dxa"/>
            <w:vAlign w:val="bottom"/>
          </w:tcPr>
          <w:p w14:paraId="0FD4A920" w14:textId="77777777" w:rsidR="004847DB" w:rsidRDefault="00000000">
            <w:pPr>
              <w:jc w:val="right"/>
              <w:rPr>
                <w:sz w:val="20"/>
                <w:szCs w:val="20"/>
              </w:rPr>
            </w:pPr>
            <w:r>
              <w:rPr>
                <w:rFonts w:ascii="Arial" w:eastAsia="Arial" w:hAnsi="Arial" w:cs="Arial"/>
                <w:b/>
                <w:bCs/>
                <w:color w:val="FFFFFF"/>
                <w:sz w:val="20"/>
                <w:szCs w:val="20"/>
                <w:highlight w:val="darkGray"/>
              </w:rPr>
              <w:t>5.993.895,45</w:t>
            </w:r>
          </w:p>
        </w:tc>
        <w:tc>
          <w:tcPr>
            <w:tcW w:w="1380" w:type="dxa"/>
            <w:vAlign w:val="bottom"/>
          </w:tcPr>
          <w:p w14:paraId="6C68DC88" w14:textId="77777777" w:rsidR="004847DB" w:rsidRDefault="00000000">
            <w:pPr>
              <w:jc w:val="right"/>
              <w:rPr>
                <w:sz w:val="20"/>
                <w:szCs w:val="20"/>
              </w:rPr>
            </w:pPr>
            <w:r>
              <w:rPr>
                <w:rFonts w:ascii="Arial" w:eastAsia="Arial" w:hAnsi="Arial" w:cs="Arial"/>
                <w:b/>
                <w:bCs/>
                <w:color w:val="FFFFFF"/>
                <w:sz w:val="20"/>
                <w:szCs w:val="20"/>
                <w:highlight w:val="darkGray"/>
              </w:rPr>
              <w:t>1.508.632,97</w:t>
            </w:r>
          </w:p>
        </w:tc>
        <w:tc>
          <w:tcPr>
            <w:tcW w:w="1440" w:type="dxa"/>
            <w:vAlign w:val="bottom"/>
          </w:tcPr>
          <w:p w14:paraId="0DE1382F" w14:textId="77777777" w:rsidR="004847DB" w:rsidRDefault="00000000">
            <w:pPr>
              <w:jc w:val="right"/>
              <w:rPr>
                <w:sz w:val="20"/>
                <w:szCs w:val="20"/>
              </w:rPr>
            </w:pPr>
            <w:r>
              <w:rPr>
                <w:rFonts w:ascii="Arial" w:eastAsia="Arial" w:hAnsi="Arial" w:cs="Arial"/>
                <w:b/>
                <w:bCs/>
                <w:color w:val="FFFFFF"/>
                <w:sz w:val="20"/>
                <w:szCs w:val="20"/>
              </w:rPr>
              <w:t>7.502.528,42</w:t>
            </w:r>
          </w:p>
        </w:tc>
      </w:tr>
      <w:tr w:rsidR="004847DB" w14:paraId="6DF03F59" w14:textId="77777777">
        <w:trPr>
          <w:trHeight w:val="242"/>
        </w:trPr>
        <w:tc>
          <w:tcPr>
            <w:tcW w:w="820" w:type="dxa"/>
            <w:vAlign w:val="bottom"/>
          </w:tcPr>
          <w:p w14:paraId="52C33B80" w14:textId="77777777" w:rsidR="004847DB" w:rsidRDefault="00000000">
            <w:pPr>
              <w:rPr>
                <w:sz w:val="20"/>
                <w:szCs w:val="20"/>
              </w:rPr>
            </w:pPr>
            <w:r>
              <w:rPr>
                <w:rFonts w:ascii="Arial" w:eastAsia="Arial" w:hAnsi="Arial" w:cs="Arial"/>
                <w:b/>
                <w:bCs/>
                <w:color w:val="FFFFFF"/>
                <w:sz w:val="20"/>
                <w:szCs w:val="20"/>
              </w:rPr>
              <w:t>6</w:t>
            </w:r>
          </w:p>
        </w:tc>
        <w:tc>
          <w:tcPr>
            <w:tcW w:w="4320" w:type="dxa"/>
            <w:vAlign w:val="bottom"/>
          </w:tcPr>
          <w:p w14:paraId="26CE6F8C" w14:textId="77777777" w:rsidR="004847DB" w:rsidRDefault="00000000">
            <w:pPr>
              <w:ind w:left="120"/>
              <w:rPr>
                <w:sz w:val="20"/>
                <w:szCs w:val="20"/>
              </w:rPr>
            </w:pPr>
            <w:r>
              <w:rPr>
                <w:rFonts w:ascii="Arial" w:eastAsia="Arial" w:hAnsi="Arial" w:cs="Arial"/>
                <w:b/>
                <w:bCs/>
                <w:color w:val="FFFFFF"/>
                <w:sz w:val="20"/>
                <w:szCs w:val="20"/>
              </w:rPr>
              <w:t>Prihodi poslovanja</w:t>
            </w:r>
          </w:p>
        </w:tc>
        <w:tc>
          <w:tcPr>
            <w:tcW w:w="1400" w:type="dxa"/>
            <w:vAlign w:val="bottom"/>
          </w:tcPr>
          <w:p w14:paraId="589A23BA" w14:textId="77777777" w:rsidR="004847DB" w:rsidRDefault="00000000">
            <w:pPr>
              <w:jc w:val="right"/>
              <w:rPr>
                <w:sz w:val="20"/>
                <w:szCs w:val="20"/>
              </w:rPr>
            </w:pPr>
            <w:r>
              <w:rPr>
                <w:rFonts w:ascii="Arial" w:eastAsia="Arial" w:hAnsi="Arial" w:cs="Arial"/>
                <w:b/>
                <w:bCs/>
                <w:color w:val="FFFFFF"/>
                <w:sz w:val="20"/>
                <w:szCs w:val="20"/>
                <w:highlight w:val="darkBlue"/>
              </w:rPr>
              <w:t>4.751.487,43</w:t>
            </w:r>
          </w:p>
        </w:tc>
        <w:tc>
          <w:tcPr>
            <w:tcW w:w="1380" w:type="dxa"/>
            <w:vAlign w:val="bottom"/>
          </w:tcPr>
          <w:p w14:paraId="2C59768E" w14:textId="77777777" w:rsidR="004847DB" w:rsidRDefault="00000000">
            <w:pPr>
              <w:jc w:val="right"/>
              <w:rPr>
                <w:sz w:val="20"/>
                <w:szCs w:val="20"/>
              </w:rPr>
            </w:pPr>
            <w:r>
              <w:rPr>
                <w:rFonts w:ascii="Arial" w:eastAsia="Arial" w:hAnsi="Arial" w:cs="Arial"/>
                <w:b/>
                <w:bCs/>
                <w:color w:val="FFFFFF"/>
                <w:sz w:val="20"/>
                <w:szCs w:val="20"/>
              </w:rPr>
              <w:t>819.088,64</w:t>
            </w:r>
          </w:p>
        </w:tc>
        <w:tc>
          <w:tcPr>
            <w:tcW w:w="1440" w:type="dxa"/>
            <w:vAlign w:val="bottom"/>
          </w:tcPr>
          <w:p w14:paraId="7F25F335" w14:textId="77777777" w:rsidR="004847DB" w:rsidRDefault="00000000">
            <w:pPr>
              <w:jc w:val="right"/>
              <w:rPr>
                <w:sz w:val="20"/>
                <w:szCs w:val="20"/>
              </w:rPr>
            </w:pPr>
            <w:r>
              <w:rPr>
                <w:rFonts w:ascii="Arial" w:eastAsia="Arial" w:hAnsi="Arial" w:cs="Arial"/>
                <w:b/>
                <w:bCs/>
                <w:color w:val="FFFFFF"/>
                <w:sz w:val="20"/>
                <w:szCs w:val="20"/>
              </w:rPr>
              <w:t>5.570.576,07</w:t>
            </w:r>
          </w:p>
        </w:tc>
      </w:tr>
      <w:tr w:rsidR="004847DB" w14:paraId="316CC428" w14:textId="77777777">
        <w:trPr>
          <w:trHeight w:val="242"/>
        </w:trPr>
        <w:tc>
          <w:tcPr>
            <w:tcW w:w="820" w:type="dxa"/>
            <w:vAlign w:val="bottom"/>
          </w:tcPr>
          <w:p w14:paraId="34BB265B" w14:textId="77777777" w:rsidR="004847DB" w:rsidRDefault="00000000">
            <w:pPr>
              <w:rPr>
                <w:sz w:val="20"/>
                <w:szCs w:val="20"/>
              </w:rPr>
            </w:pPr>
            <w:r>
              <w:rPr>
                <w:rFonts w:ascii="Arial" w:eastAsia="Arial" w:hAnsi="Arial" w:cs="Arial"/>
                <w:sz w:val="20"/>
                <w:szCs w:val="20"/>
              </w:rPr>
              <w:t>61</w:t>
            </w:r>
          </w:p>
        </w:tc>
        <w:tc>
          <w:tcPr>
            <w:tcW w:w="4320" w:type="dxa"/>
            <w:vAlign w:val="bottom"/>
          </w:tcPr>
          <w:p w14:paraId="0ABB2FA1" w14:textId="77777777" w:rsidR="004847DB" w:rsidRDefault="00000000">
            <w:pPr>
              <w:ind w:left="120"/>
              <w:rPr>
                <w:sz w:val="20"/>
                <w:szCs w:val="20"/>
              </w:rPr>
            </w:pPr>
            <w:r>
              <w:rPr>
                <w:rFonts w:ascii="Arial" w:eastAsia="Arial" w:hAnsi="Arial" w:cs="Arial"/>
                <w:sz w:val="20"/>
                <w:szCs w:val="20"/>
              </w:rPr>
              <w:t>Prihodi od poreza</w:t>
            </w:r>
          </w:p>
        </w:tc>
        <w:tc>
          <w:tcPr>
            <w:tcW w:w="1400" w:type="dxa"/>
            <w:vAlign w:val="bottom"/>
          </w:tcPr>
          <w:p w14:paraId="4A1EDA4D" w14:textId="77777777" w:rsidR="004847DB" w:rsidRDefault="00000000">
            <w:pPr>
              <w:jc w:val="right"/>
              <w:rPr>
                <w:sz w:val="20"/>
                <w:szCs w:val="20"/>
              </w:rPr>
            </w:pPr>
            <w:r>
              <w:rPr>
                <w:rFonts w:ascii="Arial" w:eastAsia="Arial" w:hAnsi="Arial" w:cs="Arial"/>
                <w:sz w:val="20"/>
                <w:szCs w:val="20"/>
              </w:rPr>
              <w:t>474.767,01</w:t>
            </w:r>
          </w:p>
        </w:tc>
        <w:tc>
          <w:tcPr>
            <w:tcW w:w="1380" w:type="dxa"/>
            <w:vAlign w:val="bottom"/>
          </w:tcPr>
          <w:p w14:paraId="1CA99943" w14:textId="77777777" w:rsidR="004847DB" w:rsidRDefault="00000000">
            <w:pPr>
              <w:jc w:val="right"/>
              <w:rPr>
                <w:sz w:val="20"/>
                <w:szCs w:val="20"/>
              </w:rPr>
            </w:pPr>
            <w:r>
              <w:rPr>
                <w:rFonts w:ascii="Arial" w:eastAsia="Arial" w:hAnsi="Arial" w:cs="Arial"/>
                <w:sz w:val="20"/>
                <w:szCs w:val="20"/>
              </w:rPr>
              <w:t>68.706,41</w:t>
            </w:r>
          </w:p>
        </w:tc>
        <w:tc>
          <w:tcPr>
            <w:tcW w:w="1440" w:type="dxa"/>
            <w:vAlign w:val="bottom"/>
          </w:tcPr>
          <w:p w14:paraId="31695849" w14:textId="77777777" w:rsidR="004847DB" w:rsidRDefault="00000000">
            <w:pPr>
              <w:jc w:val="right"/>
              <w:rPr>
                <w:sz w:val="20"/>
                <w:szCs w:val="20"/>
              </w:rPr>
            </w:pPr>
            <w:r>
              <w:rPr>
                <w:rFonts w:ascii="Arial" w:eastAsia="Arial" w:hAnsi="Arial" w:cs="Arial"/>
                <w:sz w:val="20"/>
                <w:szCs w:val="20"/>
              </w:rPr>
              <w:t>543.473,42</w:t>
            </w:r>
          </w:p>
        </w:tc>
      </w:tr>
      <w:tr w:rsidR="004847DB" w14:paraId="311AC717" w14:textId="77777777">
        <w:trPr>
          <w:trHeight w:val="228"/>
        </w:trPr>
        <w:tc>
          <w:tcPr>
            <w:tcW w:w="820" w:type="dxa"/>
            <w:vAlign w:val="bottom"/>
          </w:tcPr>
          <w:p w14:paraId="34AE11FE" w14:textId="77777777" w:rsidR="004847DB" w:rsidRDefault="004847DB">
            <w:pPr>
              <w:rPr>
                <w:sz w:val="19"/>
                <w:szCs w:val="19"/>
              </w:rPr>
            </w:pPr>
          </w:p>
        </w:tc>
        <w:tc>
          <w:tcPr>
            <w:tcW w:w="4320" w:type="dxa"/>
            <w:vAlign w:val="bottom"/>
          </w:tcPr>
          <w:p w14:paraId="14F5007D" w14:textId="77777777" w:rsidR="004847DB" w:rsidRDefault="00000000">
            <w:pPr>
              <w:spacing w:line="228" w:lineRule="exact"/>
              <w:ind w:left="120"/>
              <w:rPr>
                <w:sz w:val="20"/>
                <w:szCs w:val="20"/>
              </w:rPr>
            </w:pPr>
            <w:r>
              <w:rPr>
                <w:rFonts w:ascii="Arial" w:eastAsia="Arial" w:hAnsi="Arial" w:cs="Arial"/>
                <w:sz w:val="20"/>
                <w:szCs w:val="20"/>
              </w:rPr>
              <w:t>Pomoći iz inozemstva i od subjekata unutar</w:t>
            </w:r>
          </w:p>
        </w:tc>
        <w:tc>
          <w:tcPr>
            <w:tcW w:w="1400" w:type="dxa"/>
            <w:vAlign w:val="bottom"/>
          </w:tcPr>
          <w:p w14:paraId="16206C44" w14:textId="77777777" w:rsidR="004847DB" w:rsidRDefault="004847DB">
            <w:pPr>
              <w:rPr>
                <w:sz w:val="19"/>
                <w:szCs w:val="19"/>
              </w:rPr>
            </w:pPr>
          </w:p>
        </w:tc>
        <w:tc>
          <w:tcPr>
            <w:tcW w:w="1380" w:type="dxa"/>
            <w:vAlign w:val="bottom"/>
          </w:tcPr>
          <w:p w14:paraId="74E630A9" w14:textId="77777777" w:rsidR="004847DB" w:rsidRDefault="004847DB">
            <w:pPr>
              <w:rPr>
                <w:sz w:val="19"/>
                <w:szCs w:val="19"/>
              </w:rPr>
            </w:pPr>
          </w:p>
        </w:tc>
        <w:tc>
          <w:tcPr>
            <w:tcW w:w="1440" w:type="dxa"/>
            <w:vAlign w:val="bottom"/>
          </w:tcPr>
          <w:p w14:paraId="3DE5B9EE" w14:textId="77777777" w:rsidR="004847DB" w:rsidRDefault="004847DB">
            <w:pPr>
              <w:rPr>
                <w:sz w:val="19"/>
                <w:szCs w:val="19"/>
              </w:rPr>
            </w:pPr>
          </w:p>
        </w:tc>
      </w:tr>
      <w:tr w:rsidR="004847DB" w14:paraId="49351D63" w14:textId="77777777">
        <w:trPr>
          <w:trHeight w:val="231"/>
        </w:trPr>
        <w:tc>
          <w:tcPr>
            <w:tcW w:w="820" w:type="dxa"/>
            <w:vAlign w:val="bottom"/>
          </w:tcPr>
          <w:p w14:paraId="6B5478D9" w14:textId="77777777" w:rsidR="004847DB" w:rsidRDefault="00000000">
            <w:pPr>
              <w:rPr>
                <w:sz w:val="20"/>
                <w:szCs w:val="20"/>
              </w:rPr>
            </w:pPr>
            <w:r>
              <w:rPr>
                <w:rFonts w:ascii="Arial" w:eastAsia="Arial" w:hAnsi="Arial" w:cs="Arial"/>
                <w:sz w:val="20"/>
                <w:szCs w:val="20"/>
              </w:rPr>
              <w:t>63</w:t>
            </w:r>
          </w:p>
        </w:tc>
        <w:tc>
          <w:tcPr>
            <w:tcW w:w="4320" w:type="dxa"/>
            <w:vAlign w:val="bottom"/>
          </w:tcPr>
          <w:p w14:paraId="22ACFF37" w14:textId="77777777" w:rsidR="004847DB" w:rsidRDefault="00000000">
            <w:pPr>
              <w:ind w:left="120"/>
              <w:rPr>
                <w:sz w:val="20"/>
                <w:szCs w:val="20"/>
              </w:rPr>
            </w:pPr>
            <w:r>
              <w:rPr>
                <w:rFonts w:ascii="Arial" w:eastAsia="Arial" w:hAnsi="Arial" w:cs="Arial"/>
                <w:sz w:val="20"/>
                <w:szCs w:val="20"/>
              </w:rPr>
              <w:t>općeg proračuna</w:t>
            </w:r>
          </w:p>
        </w:tc>
        <w:tc>
          <w:tcPr>
            <w:tcW w:w="1400" w:type="dxa"/>
            <w:vAlign w:val="bottom"/>
          </w:tcPr>
          <w:p w14:paraId="61C7A77C" w14:textId="77777777" w:rsidR="004847DB" w:rsidRDefault="00000000">
            <w:pPr>
              <w:jc w:val="right"/>
              <w:rPr>
                <w:sz w:val="20"/>
                <w:szCs w:val="20"/>
              </w:rPr>
            </w:pPr>
            <w:r>
              <w:rPr>
                <w:rFonts w:ascii="Arial" w:eastAsia="Arial" w:hAnsi="Arial" w:cs="Arial"/>
                <w:sz w:val="20"/>
                <w:szCs w:val="20"/>
              </w:rPr>
              <w:t>4.105.007,16</w:t>
            </w:r>
          </w:p>
        </w:tc>
        <w:tc>
          <w:tcPr>
            <w:tcW w:w="1380" w:type="dxa"/>
            <w:vAlign w:val="bottom"/>
          </w:tcPr>
          <w:p w14:paraId="43713D54" w14:textId="77777777" w:rsidR="004847DB" w:rsidRDefault="00000000">
            <w:pPr>
              <w:jc w:val="right"/>
              <w:rPr>
                <w:sz w:val="20"/>
                <w:szCs w:val="20"/>
              </w:rPr>
            </w:pPr>
            <w:r>
              <w:rPr>
                <w:rFonts w:ascii="Arial" w:eastAsia="Arial" w:hAnsi="Arial" w:cs="Arial"/>
                <w:sz w:val="20"/>
                <w:szCs w:val="20"/>
              </w:rPr>
              <w:t>750.382,23</w:t>
            </w:r>
          </w:p>
        </w:tc>
        <w:tc>
          <w:tcPr>
            <w:tcW w:w="1440" w:type="dxa"/>
            <w:vAlign w:val="bottom"/>
          </w:tcPr>
          <w:p w14:paraId="6A4A8DF7" w14:textId="77777777" w:rsidR="004847DB" w:rsidRDefault="00000000">
            <w:pPr>
              <w:jc w:val="right"/>
              <w:rPr>
                <w:sz w:val="20"/>
                <w:szCs w:val="20"/>
              </w:rPr>
            </w:pPr>
            <w:r>
              <w:rPr>
                <w:rFonts w:ascii="Arial" w:eastAsia="Arial" w:hAnsi="Arial" w:cs="Arial"/>
                <w:sz w:val="20"/>
                <w:szCs w:val="20"/>
              </w:rPr>
              <w:t>4.855.389,39</w:t>
            </w:r>
          </w:p>
        </w:tc>
      </w:tr>
      <w:tr w:rsidR="004847DB" w14:paraId="46932A8F" w14:textId="77777777">
        <w:trPr>
          <w:trHeight w:val="242"/>
        </w:trPr>
        <w:tc>
          <w:tcPr>
            <w:tcW w:w="820" w:type="dxa"/>
            <w:vAlign w:val="bottom"/>
          </w:tcPr>
          <w:p w14:paraId="15B544F2" w14:textId="77777777" w:rsidR="004847DB" w:rsidRDefault="00000000">
            <w:pPr>
              <w:rPr>
                <w:sz w:val="20"/>
                <w:szCs w:val="20"/>
              </w:rPr>
            </w:pPr>
            <w:r>
              <w:rPr>
                <w:rFonts w:ascii="Arial" w:eastAsia="Arial" w:hAnsi="Arial" w:cs="Arial"/>
                <w:sz w:val="20"/>
                <w:szCs w:val="20"/>
              </w:rPr>
              <w:t>64</w:t>
            </w:r>
          </w:p>
        </w:tc>
        <w:tc>
          <w:tcPr>
            <w:tcW w:w="4320" w:type="dxa"/>
            <w:vAlign w:val="bottom"/>
          </w:tcPr>
          <w:p w14:paraId="6622B38E" w14:textId="77777777" w:rsidR="004847DB" w:rsidRDefault="00000000">
            <w:pPr>
              <w:ind w:left="120"/>
              <w:rPr>
                <w:sz w:val="20"/>
                <w:szCs w:val="20"/>
              </w:rPr>
            </w:pPr>
            <w:r>
              <w:rPr>
                <w:rFonts w:ascii="Arial" w:eastAsia="Arial" w:hAnsi="Arial" w:cs="Arial"/>
                <w:sz w:val="20"/>
                <w:szCs w:val="20"/>
              </w:rPr>
              <w:t>Prihodi od imovine</w:t>
            </w:r>
          </w:p>
        </w:tc>
        <w:tc>
          <w:tcPr>
            <w:tcW w:w="1400" w:type="dxa"/>
            <w:vAlign w:val="bottom"/>
          </w:tcPr>
          <w:p w14:paraId="5C4F3EE7" w14:textId="77777777" w:rsidR="004847DB" w:rsidRDefault="00000000">
            <w:pPr>
              <w:jc w:val="right"/>
              <w:rPr>
                <w:sz w:val="20"/>
                <w:szCs w:val="20"/>
              </w:rPr>
            </w:pPr>
            <w:r>
              <w:rPr>
                <w:rFonts w:ascii="Arial" w:eastAsia="Arial" w:hAnsi="Arial" w:cs="Arial"/>
                <w:sz w:val="20"/>
                <w:szCs w:val="20"/>
              </w:rPr>
              <w:t>98.086,41</w:t>
            </w:r>
          </w:p>
        </w:tc>
        <w:tc>
          <w:tcPr>
            <w:tcW w:w="1380" w:type="dxa"/>
            <w:vAlign w:val="bottom"/>
          </w:tcPr>
          <w:p w14:paraId="672D0878" w14:textId="77777777" w:rsidR="004847DB" w:rsidRDefault="00000000">
            <w:pPr>
              <w:jc w:val="right"/>
              <w:rPr>
                <w:sz w:val="20"/>
                <w:szCs w:val="20"/>
              </w:rPr>
            </w:pPr>
            <w:r>
              <w:rPr>
                <w:rFonts w:ascii="Arial" w:eastAsia="Arial" w:hAnsi="Arial" w:cs="Arial"/>
                <w:sz w:val="20"/>
                <w:szCs w:val="20"/>
              </w:rPr>
              <w:t>0,00</w:t>
            </w:r>
          </w:p>
        </w:tc>
        <w:tc>
          <w:tcPr>
            <w:tcW w:w="1440" w:type="dxa"/>
            <w:vAlign w:val="bottom"/>
          </w:tcPr>
          <w:p w14:paraId="45AADAA8" w14:textId="77777777" w:rsidR="004847DB" w:rsidRDefault="00000000">
            <w:pPr>
              <w:jc w:val="right"/>
              <w:rPr>
                <w:sz w:val="20"/>
                <w:szCs w:val="20"/>
              </w:rPr>
            </w:pPr>
            <w:r>
              <w:rPr>
                <w:rFonts w:ascii="Arial" w:eastAsia="Arial" w:hAnsi="Arial" w:cs="Arial"/>
                <w:sz w:val="20"/>
                <w:szCs w:val="20"/>
              </w:rPr>
              <w:t>98.086,41</w:t>
            </w:r>
          </w:p>
        </w:tc>
      </w:tr>
      <w:tr w:rsidR="004847DB" w14:paraId="080ED26A" w14:textId="77777777">
        <w:trPr>
          <w:trHeight w:val="257"/>
        </w:trPr>
        <w:tc>
          <w:tcPr>
            <w:tcW w:w="820" w:type="dxa"/>
            <w:vAlign w:val="bottom"/>
          </w:tcPr>
          <w:p w14:paraId="16D48D63" w14:textId="77777777" w:rsidR="004847DB" w:rsidRDefault="004847DB"/>
        </w:tc>
        <w:tc>
          <w:tcPr>
            <w:tcW w:w="4320" w:type="dxa"/>
            <w:vAlign w:val="bottom"/>
          </w:tcPr>
          <w:p w14:paraId="7340D5D8" w14:textId="77777777" w:rsidR="004847DB" w:rsidRDefault="00000000">
            <w:pPr>
              <w:ind w:left="120"/>
              <w:rPr>
                <w:sz w:val="20"/>
                <w:szCs w:val="20"/>
              </w:rPr>
            </w:pPr>
            <w:r>
              <w:rPr>
                <w:rFonts w:ascii="Arial" w:eastAsia="Arial" w:hAnsi="Arial" w:cs="Arial"/>
                <w:sz w:val="20"/>
                <w:szCs w:val="20"/>
              </w:rPr>
              <w:t>Prihodi od upravnih i administrativnih pristojbi,</w:t>
            </w:r>
          </w:p>
        </w:tc>
        <w:tc>
          <w:tcPr>
            <w:tcW w:w="1400" w:type="dxa"/>
            <w:vAlign w:val="bottom"/>
          </w:tcPr>
          <w:p w14:paraId="1958B93B" w14:textId="77777777" w:rsidR="004847DB" w:rsidRDefault="004847DB"/>
        </w:tc>
        <w:tc>
          <w:tcPr>
            <w:tcW w:w="1380" w:type="dxa"/>
            <w:vAlign w:val="bottom"/>
          </w:tcPr>
          <w:p w14:paraId="7BC6C65A" w14:textId="77777777" w:rsidR="004847DB" w:rsidRDefault="004847DB"/>
        </w:tc>
        <w:tc>
          <w:tcPr>
            <w:tcW w:w="1440" w:type="dxa"/>
            <w:vAlign w:val="bottom"/>
          </w:tcPr>
          <w:p w14:paraId="13B45433" w14:textId="77777777" w:rsidR="004847DB" w:rsidRDefault="004847DB"/>
        </w:tc>
      </w:tr>
      <w:tr w:rsidR="004847DB" w14:paraId="162C40BA" w14:textId="77777777">
        <w:trPr>
          <w:trHeight w:val="230"/>
        </w:trPr>
        <w:tc>
          <w:tcPr>
            <w:tcW w:w="820" w:type="dxa"/>
            <w:vAlign w:val="bottom"/>
          </w:tcPr>
          <w:p w14:paraId="3BAAF497" w14:textId="77777777" w:rsidR="004847DB" w:rsidRDefault="00000000">
            <w:pPr>
              <w:rPr>
                <w:sz w:val="20"/>
                <w:szCs w:val="20"/>
              </w:rPr>
            </w:pPr>
            <w:r>
              <w:rPr>
                <w:rFonts w:ascii="Arial" w:eastAsia="Arial" w:hAnsi="Arial" w:cs="Arial"/>
                <w:sz w:val="20"/>
                <w:szCs w:val="20"/>
              </w:rPr>
              <w:t>65</w:t>
            </w:r>
          </w:p>
        </w:tc>
        <w:tc>
          <w:tcPr>
            <w:tcW w:w="4320" w:type="dxa"/>
            <w:vAlign w:val="bottom"/>
          </w:tcPr>
          <w:p w14:paraId="287614A8" w14:textId="77777777" w:rsidR="004847DB" w:rsidRDefault="00000000">
            <w:pPr>
              <w:ind w:left="120"/>
              <w:rPr>
                <w:sz w:val="20"/>
                <w:szCs w:val="20"/>
              </w:rPr>
            </w:pPr>
            <w:r>
              <w:rPr>
                <w:rFonts w:ascii="Arial" w:eastAsia="Arial" w:hAnsi="Arial" w:cs="Arial"/>
                <w:sz w:val="20"/>
                <w:szCs w:val="20"/>
              </w:rPr>
              <w:t>pristojbi po posebnim propisima i naknada</w:t>
            </w:r>
          </w:p>
        </w:tc>
        <w:tc>
          <w:tcPr>
            <w:tcW w:w="1400" w:type="dxa"/>
            <w:vAlign w:val="bottom"/>
          </w:tcPr>
          <w:p w14:paraId="550335AA" w14:textId="77777777" w:rsidR="004847DB" w:rsidRDefault="00000000">
            <w:pPr>
              <w:jc w:val="right"/>
              <w:rPr>
                <w:sz w:val="20"/>
                <w:szCs w:val="20"/>
              </w:rPr>
            </w:pPr>
            <w:r>
              <w:rPr>
                <w:rFonts w:ascii="Arial" w:eastAsia="Arial" w:hAnsi="Arial" w:cs="Arial"/>
                <w:sz w:val="20"/>
                <w:szCs w:val="20"/>
              </w:rPr>
              <w:t>73.626,85</w:t>
            </w:r>
          </w:p>
        </w:tc>
        <w:tc>
          <w:tcPr>
            <w:tcW w:w="1380" w:type="dxa"/>
            <w:vAlign w:val="bottom"/>
          </w:tcPr>
          <w:p w14:paraId="772EA348" w14:textId="77777777" w:rsidR="004847DB" w:rsidRDefault="00000000">
            <w:pPr>
              <w:jc w:val="right"/>
              <w:rPr>
                <w:sz w:val="20"/>
                <w:szCs w:val="20"/>
              </w:rPr>
            </w:pPr>
            <w:r>
              <w:rPr>
                <w:rFonts w:ascii="Arial" w:eastAsia="Arial" w:hAnsi="Arial" w:cs="Arial"/>
                <w:sz w:val="20"/>
                <w:szCs w:val="20"/>
              </w:rPr>
              <w:t>0,00</w:t>
            </w:r>
          </w:p>
        </w:tc>
        <w:tc>
          <w:tcPr>
            <w:tcW w:w="1440" w:type="dxa"/>
            <w:vAlign w:val="bottom"/>
          </w:tcPr>
          <w:p w14:paraId="533AE9E8" w14:textId="77777777" w:rsidR="004847DB" w:rsidRDefault="00000000">
            <w:pPr>
              <w:jc w:val="right"/>
              <w:rPr>
                <w:sz w:val="20"/>
                <w:szCs w:val="20"/>
              </w:rPr>
            </w:pPr>
            <w:r>
              <w:rPr>
                <w:rFonts w:ascii="Arial" w:eastAsia="Arial" w:hAnsi="Arial" w:cs="Arial"/>
                <w:sz w:val="20"/>
                <w:szCs w:val="20"/>
              </w:rPr>
              <w:t>73.626,85</w:t>
            </w:r>
          </w:p>
        </w:tc>
      </w:tr>
      <w:tr w:rsidR="004847DB" w14:paraId="7D31C154" w14:textId="77777777">
        <w:trPr>
          <w:trHeight w:val="242"/>
        </w:trPr>
        <w:tc>
          <w:tcPr>
            <w:tcW w:w="820" w:type="dxa"/>
            <w:vAlign w:val="bottom"/>
          </w:tcPr>
          <w:p w14:paraId="3ABBD213" w14:textId="77777777" w:rsidR="004847DB" w:rsidRDefault="00000000">
            <w:pPr>
              <w:rPr>
                <w:sz w:val="20"/>
                <w:szCs w:val="20"/>
              </w:rPr>
            </w:pPr>
            <w:r>
              <w:rPr>
                <w:rFonts w:ascii="Arial" w:eastAsia="Arial" w:hAnsi="Arial" w:cs="Arial"/>
                <w:b/>
                <w:bCs/>
                <w:color w:val="FFFFFF"/>
                <w:sz w:val="20"/>
                <w:szCs w:val="20"/>
              </w:rPr>
              <w:t>7</w:t>
            </w:r>
          </w:p>
        </w:tc>
        <w:tc>
          <w:tcPr>
            <w:tcW w:w="4320" w:type="dxa"/>
            <w:vAlign w:val="bottom"/>
          </w:tcPr>
          <w:p w14:paraId="5276E6B6" w14:textId="77777777" w:rsidR="004847DB" w:rsidRDefault="00000000">
            <w:pPr>
              <w:ind w:left="120"/>
              <w:rPr>
                <w:sz w:val="20"/>
                <w:szCs w:val="20"/>
              </w:rPr>
            </w:pPr>
            <w:r>
              <w:rPr>
                <w:rFonts w:ascii="Arial" w:eastAsia="Arial" w:hAnsi="Arial" w:cs="Arial"/>
                <w:b/>
                <w:bCs/>
                <w:color w:val="FFFFFF"/>
                <w:sz w:val="20"/>
                <w:szCs w:val="20"/>
              </w:rPr>
              <w:t>Prihodi od prodaje nefinancijske imovine</w:t>
            </w:r>
          </w:p>
        </w:tc>
        <w:tc>
          <w:tcPr>
            <w:tcW w:w="1400" w:type="dxa"/>
            <w:vAlign w:val="bottom"/>
          </w:tcPr>
          <w:p w14:paraId="367DBCB8" w14:textId="77777777" w:rsidR="004847DB" w:rsidRDefault="00000000">
            <w:pPr>
              <w:jc w:val="right"/>
              <w:rPr>
                <w:sz w:val="20"/>
                <w:szCs w:val="20"/>
              </w:rPr>
            </w:pPr>
            <w:r>
              <w:rPr>
                <w:rFonts w:ascii="Arial" w:eastAsia="Arial" w:hAnsi="Arial" w:cs="Arial"/>
                <w:b/>
                <w:bCs/>
                <w:color w:val="FFFFFF"/>
                <w:sz w:val="20"/>
                <w:szCs w:val="20"/>
              </w:rPr>
              <w:t>66.516,38</w:t>
            </w:r>
          </w:p>
        </w:tc>
        <w:tc>
          <w:tcPr>
            <w:tcW w:w="1380" w:type="dxa"/>
            <w:vAlign w:val="bottom"/>
          </w:tcPr>
          <w:p w14:paraId="10BDA834" w14:textId="77777777" w:rsidR="004847DB" w:rsidRDefault="00000000">
            <w:pPr>
              <w:jc w:val="right"/>
              <w:rPr>
                <w:sz w:val="20"/>
                <w:szCs w:val="20"/>
              </w:rPr>
            </w:pPr>
            <w:r>
              <w:rPr>
                <w:rFonts w:ascii="Arial" w:eastAsia="Arial" w:hAnsi="Arial" w:cs="Arial"/>
                <w:b/>
                <w:bCs/>
                <w:color w:val="FFFFFF"/>
                <w:sz w:val="20"/>
                <w:szCs w:val="20"/>
              </w:rPr>
              <w:t>60.893,66</w:t>
            </w:r>
          </w:p>
        </w:tc>
        <w:tc>
          <w:tcPr>
            <w:tcW w:w="1440" w:type="dxa"/>
            <w:vAlign w:val="bottom"/>
          </w:tcPr>
          <w:p w14:paraId="56EA7FB2" w14:textId="77777777" w:rsidR="004847DB" w:rsidRDefault="00000000">
            <w:pPr>
              <w:jc w:val="right"/>
              <w:rPr>
                <w:sz w:val="20"/>
                <w:szCs w:val="20"/>
              </w:rPr>
            </w:pPr>
            <w:r>
              <w:rPr>
                <w:rFonts w:ascii="Arial" w:eastAsia="Arial" w:hAnsi="Arial" w:cs="Arial"/>
                <w:b/>
                <w:bCs/>
                <w:color w:val="FFFFFF"/>
                <w:sz w:val="20"/>
                <w:szCs w:val="20"/>
              </w:rPr>
              <w:t>127.410,04</w:t>
            </w:r>
          </w:p>
        </w:tc>
      </w:tr>
      <w:tr w:rsidR="004847DB" w14:paraId="028326E9" w14:textId="77777777">
        <w:trPr>
          <w:trHeight w:val="230"/>
        </w:trPr>
        <w:tc>
          <w:tcPr>
            <w:tcW w:w="820" w:type="dxa"/>
            <w:vAlign w:val="bottom"/>
          </w:tcPr>
          <w:p w14:paraId="78D2A268" w14:textId="77777777" w:rsidR="004847DB" w:rsidRDefault="004847DB">
            <w:pPr>
              <w:rPr>
                <w:sz w:val="20"/>
                <w:szCs w:val="20"/>
              </w:rPr>
            </w:pPr>
          </w:p>
        </w:tc>
        <w:tc>
          <w:tcPr>
            <w:tcW w:w="4320" w:type="dxa"/>
            <w:vAlign w:val="bottom"/>
          </w:tcPr>
          <w:p w14:paraId="43AD6964" w14:textId="77777777" w:rsidR="004847DB" w:rsidRDefault="00000000">
            <w:pPr>
              <w:ind w:left="120"/>
              <w:rPr>
                <w:sz w:val="20"/>
                <w:szCs w:val="20"/>
              </w:rPr>
            </w:pPr>
            <w:r>
              <w:rPr>
                <w:rFonts w:ascii="Arial" w:eastAsia="Arial" w:hAnsi="Arial" w:cs="Arial"/>
                <w:sz w:val="20"/>
                <w:szCs w:val="20"/>
              </w:rPr>
              <w:t>Prihodi od prodaje neproizvedene dugotrajne</w:t>
            </w:r>
          </w:p>
        </w:tc>
        <w:tc>
          <w:tcPr>
            <w:tcW w:w="1400" w:type="dxa"/>
            <w:vAlign w:val="bottom"/>
          </w:tcPr>
          <w:p w14:paraId="6EB0F3AC" w14:textId="77777777" w:rsidR="004847DB" w:rsidRDefault="004847DB">
            <w:pPr>
              <w:rPr>
                <w:sz w:val="20"/>
                <w:szCs w:val="20"/>
              </w:rPr>
            </w:pPr>
          </w:p>
        </w:tc>
        <w:tc>
          <w:tcPr>
            <w:tcW w:w="1380" w:type="dxa"/>
            <w:vAlign w:val="bottom"/>
          </w:tcPr>
          <w:p w14:paraId="1580FF3A" w14:textId="77777777" w:rsidR="004847DB" w:rsidRDefault="004847DB">
            <w:pPr>
              <w:rPr>
                <w:sz w:val="20"/>
                <w:szCs w:val="20"/>
              </w:rPr>
            </w:pPr>
          </w:p>
        </w:tc>
        <w:tc>
          <w:tcPr>
            <w:tcW w:w="1440" w:type="dxa"/>
            <w:vAlign w:val="bottom"/>
          </w:tcPr>
          <w:p w14:paraId="10CC23B9" w14:textId="77777777" w:rsidR="004847DB" w:rsidRDefault="004847DB">
            <w:pPr>
              <w:rPr>
                <w:sz w:val="20"/>
                <w:szCs w:val="20"/>
              </w:rPr>
            </w:pPr>
          </w:p>
        </w:tc>
      </w:tr>
      <w:tr w:rsidR="004847DB" w14:paraId="19D7906F" w14:textId="77777777">
        <w:trPr>
          <w:trHeight w:val="228"/>
        </w:trPr>
        <w:tc>
          <w:tcPr>
            <w:tcW w:w="820" w:type="dxa"/>
            <w:vAlign w:val="bottom"/>
          </w:tcPr>
          <w:p w14:paraId="7C785CAF" w14:textId="77777777" w:rsidR="004847DB" w:rsidRDefault="00000000">
            <w:pPr>
              <w:spacing w:line="228" w:lineRule="exact"/>
              <w:rPr>
                <w:sz w:val="20"/>
                <w:szCs w:val="20"/>
              </w:rPr>
            </w:pPr>
            <w:r>
              <w:rPr>
                <w:rFonts w:ascii="Arial" w:eastAsia="Arial" w:hAnsi="Arial" w:cs="Arial"/>
                <w:sz w:val="20"/>
                <w:szCs w:val="20"/>
              </w:rPr>
              <w:t>71</w:t>
            </w:r>
          </w:p>
        </w:tc>
        <w:tc>
          <w:tcPr>
            <w:tcW w:w="4320" w:type="dxa"/>
            <w:vAlign w:val="bottom"/>
          </w:tcPr>
          <w:p w14:paraId="30888D94" w14:textId="77777777" w:rsidR="004847DB" w:rsidRDefault="00000000">
            <w:pPr>
              <w:spacing w:line="228" w:lineRule="exact"/>
              <w:ind w:left="120"/>
              <w:rPr>
                <w:sz w:val="20"/>
                <w:szCs w:val="20"/>
              </w:rPr>
            </w:pPr>
            <w:r>
              <w:rPr>
                <w:rFonts w:ascii="Arial" w:eastAsia="Arial" w:hAnsi="Arial" w:cs="Arial"/>
                <w:sz w:val="20"/>
                <w:szCs w:val="20"/>
              </w:rPr>
              <w:t>imovine</w:t>
            </w:r>
          </w:p>
        </w:tc>
        <w:tc>
          <w:tcPr>
            <w:tcW w:w="1400" w:type="dxa"/>
            <w:vAlign w:val="bottom"/>
          </w:tcPr>
          <w:p w14:paraId="01AC35D2" w14:textId="77777777" w:rsidR="004847DB" w:rsidRDefault="00000000">
            <w:pPr>
              <w:spacing w:line="228" w:lineRule="exact"/>
              <w:jc w:val="right"/>
              <w:rPr>
                <w:sz w:val="20"/>
                <w:szCs w:val="20"/>
              </w:rPr>
            </w:pPr>
            <w:r>
              <w:rPr>
                <w:rFonts w:ascii="Arial" w:eastAsia="Arial" w:hAnsi="Arial" w:cs="Arial"/>
                <w:sz w:val="20"/>
                <w:szCs w:val="20"/>
              </w:rPr>
              <w:t>36.516,38</w:t>
            </w:r>
          </w:p>
        </w:tc>
        <w:tc>
          <w:tcPr>
            <w:tcW w:w="1380" w:type="dxa"/>
            <w:vAlign w:val="bottom"/>
          </w:tcPr>
          <w:p w14:paraId="46995E9A" w14:textId="77777777" w:rsidR="004847DB" w:rsidRDefault="00000000">
            <w:pPr>
              <w:spacing w:line="228" w:lineRule="exact"/>
              <w:jc w:val="right"/>
              <w:rPr>
                <w:sz w:val="20"/>
                <w:szCs w:val="20"/>
              </w:rPr>
            </w:pPr>
            <w:r>
              <w:rPr>
                <w:rFonts w:ascii="Arial" w:eastAsia="Arial" w:hAnsi="Arial" w:cs="Arial"/>
                <w:sz w:val="20"/>
                <w:szCs w:val="20"/>
              </w:rPr>
              <w:t>0,00</w:t>
            </w:r>
          </w:p>
        </w:tc>
        <w:tc>
          <w:tcPr>
            <w:tcW w:w="1440" w:type="dxa"/>
            <w:vAlign w:val="bottom"/>
          </w:tcPr>
          <w:p w14:paraId="04CF2553" w14:textId="77777777" w:rsidR="004847DB" w:rsidRDefault="00000000">
            <w:pPr>
              <w:spacing w:line="228" w:lineRule="exact"/>
              <w:jc w:val="right"/>
              <w:rPr>
                <w:sz w:val="20"/>
                <w:szCs w:val="20"/>
              </w:rPr>
            </w:pPr>
            <w:r>
              <w:rPr>
                <w:rFonts w:ascii="Arial" w:eastAsia="Arial" w:hAnsi="Arial" w:cs="Arial"/>
                <w:sz w:val="20"/>
                <w:szCs w:val="20"/>
              </w:rPr>
              <w:t>36.516,38</w:t>
            </w:r>
          </w:p>
        </w:tc>
      </w:tr>
      <w:tr w:rsidR="004847DB" w14:paraId="750AA398" w14:textId="77777777">
        <w:trPr>
          <w:trHeight w:val="230"/>
        </w:trPr>
        <w:tc>
          <w:tcPr>
            <w:tcW w:w="820" w:type="dxa"/>
            <w:vAlign w:val="bottom"/>
          </w:tcPr>
          <w:p w14:paraId="7DCCBD66" w14:textId="77777777" w:rsidR="004847DB" w:rsidRDefault="004847DB">
            <w:pPr>
              <w:rPr>
                <w:sz w:val="20"/>
                <w:szCs w:val="20"/>
              </w:rPr>
            </w:pPr>
          </w:p>
        </w:tc>
        <w:tc>
          <w:tcPr>
            <w:tcW w:w="4320" w:type="dxa"/>
            <w:vAlign w:val="bottom"/>
          </w:tcPr>
          <w:p w14:paraId="328AF268" w14:textId="77777777" w:rsidR="004847DB" w:rsidRDefault="00000000">
            <w:pPr>
              <w:ind w:left="120"/>
              <w:rPr>
                <w:sz w:val="20"/>
                <w:szCs w:val="20"/>
              </w:rPr>
            </w:pPr>
            <w:r>
              <w:rPr>
                <w:rFonts w:ascii="Arial" w:eastAsia="Arial" w:hAnsi="Arial" w:cs="Arial"/>
                <w:sz w:val="20"/>
                <w:szCs w:val="20"/>
              </w:rPr>
              <w:t>Prihodi od prodaje proizvedene dugotrajne</w:t>
            </w:r>
          </w:p>
        </w:tc>
        <w:tc>
          <w:tcPr>
            <w:tcW w:w="1400" w:type="dxa"/>
            <w:vAlign w:val="bottom"/>
          </w:tcPr>
          <w:p w14:paraId="17825F78" w14:textId="77777777" w:rsidR="004847DB" w:rsidRDefault="004847DB">
            <w:pPr>
              <w:rPr>
                <w:sz w:val="20"/>
                <w:szCs w:val="20"/>
              </w:rPr>
            </w:pPr>
          </w:p>
        </w:tc>
        <w:tc>
          <w:tcPr>
            <w:tcW w:w="1380" w:type="dxa"/>
            <w:vAlign w:val="bottom"/>
          </w:tcPr>
          <w:p w14:paraId="7F953058" w14:textId="77777777" w:rsidR="004847DB" w:rsidRDefault="004847DB">
            <w:pPr>
              <w:rPr>
                <w:sz w:val="20"/>
                <w:szCs w:val="20"/>
              </w:rPr>
            </w:pPr>
          </w:p>
        </w:tc>
        <w:tc>
          <w:tcPr>
            <w:tcW w:w="1440" w:type="dxa"/>
            <w:vAlign w:val="bottom"/>
          </w:tcPr>
          <w:p w14:paraId="196C9130" w14:textId="77777777" w:rsidR="004847DB" w:rsidRDefault="004847DB">
            <w:pPr>
              <w:rPr>
                <w:sz w:val="20"/>
                <w:szCs w:val="20"/>
              </w:rPr>
            </w:pPr>
          </w:p>
        </w:tc>
      </w:tr>
      <w:tr w:rsidR="004847DB" w14:paraId="7B5E3B49" w14:textId="77777777">
        <w:trPr>
          <w:trHeight w:val="230"/>
        </w:trPr>
        <w:tc>
          <w:tcPr>
            <w:tcW w:w="820" w:type="dxa"/>
            <w:vAlign w:val="bottom"/>
          </w:tcPr>
          <w:p w14:paraId="3432F129" w14:textId="77777777" w:rsidR="004847DB" w:rsidRDefault="00000000">
            <w:pPr>
              <w:rPr>
                <w:sz w:val="20"/>
                <w:szCs w:val="20"/>
              </w:rPr>
            </w:pPr>
            <w:r>
              <w:rPr>
                <w:rFonts w:ascii="Arial" w:eastAsia="Arial" w:hAnsi="Arial" w:cs="Arial"/>
                <w:sz w:val="20"/>
                <w:szCs w:val="20"/>
              </w:rPr>
              <w:t>72</w:t>
            </w:r>
          </w:p>
        </w:tc>
        <w:tc>
          <w:tcPr>
            <w:tcW w:w="4320" w:type="dxa"/>
            <w:vAlign w:val="bottom"/>
          </w:tcPr>
          <w:p w14:paraId="215A7DF3" w14:textId="77777777" w:rsidR="004847DB" w:rsidRDefault="00000000">
            <w:pPr>
              <w:ind w:left="120"/>
              <w:rPr>
                <w:sz w:val="20"/>
                <w:szCs w:val="20"/>
              </w:rPr>
            </w:pPr>
            <w:r>
              <w:rPr>
                <w:rFonts w:ascii="Arial" w:eastAsia="Arial" w:hAnsi="Arial" w:cs="Arial"/>
                <w:sz w:val="20"/>
                <w:szCs w:val="20"/>
              </w:rPr>
              <w:t>imovine</w:t>
            </w:r>
          </w:p>
        </w:tc>
        <w:tc>
          <w:tcPr>
            <w:tcW w:w="1400" w:type="dxa"/>
            <w:vAlign w:val="bottom"/>
          </w:tcPr>
          <w:p w14:paraId="279E94C4" w14:textId="77777777" w:rsidR="004847DB" w:rsidRDefault="00000000">
            <w:pPr>
              <w:jc w:val="right"/>
              <w:rPr>
                <w:sz w:val="20"/>
                <w:szCs w:val="20"/>
              </w:rPr>
            </w:pPr>
            <w:r>
              <w:rPr>
                <w:rFonts w:ascii="Arial" w:eastAsia="Arial" w:hAnsi="Arial" w:cs="Arial"/>
                <w:sz w:val="20"/>
                <w:szCs w:val="20"/>
              </w:rPr>
              <w:t>30.000,00</w:t>
            </w:r>
          </w:p>
        </w:tc>
        <w:tc>
          <w:tcPr>
            <w:tcW w:w="1380" w:type="dxa"/>
            <w:vAlign w:val="bottom"/>
          </w:tcPr>
          <w:p w14:paraId="09BDF39B" w14:textId="77777777" w:rsidR="004847DB" w:rsidRDefault="00000000">
            <w:pPr>
              <w:jc w:val="right"/>
              <w:rPr>
                <w:sz w:val="20"/>
                <w:szCs w:val="20"/>
              </w:rPr>
            </w:pPr>
            <w:r>
              <w:rPr>
                <w:rFonts w:ascii="Arial" w:eastAsia="Arial" w:hAnsi="Arial" w:cs="Arial"/>
                <w:sz w:val="20"/>
                <w:szCs w:val="20"/>
              </w:rPr>
              <w:t>60.893,66</w:t>
            </w:r>
          </w:p>
        </w:tc>
        <w:tc>
          <w:tcPr>
            <w:tcW w:w="1440" w:type="dxa"/>
            <w:vAlign w:val="bottom"/>
          </w:tcPr>
          <w:p w14:paraId="573730F6" w14:textId="77777777" w:rsidR="004847DB" w:rsidRDefault="00000000">
            <w:pPr>
              <w:jc w:val="right"/>
              <w:rPr>
                <w:sz w:val="20"/>
                <w:szCs w:val="20"/>
              </w:rPr>
            </w:pPr>
            <w:r>
              <w:rPr>
                <w:rFonts w:ascii="Arial" w:eastAsia="Arial" w:hAnsi="Arial" w:cs="Arial"/>
                <w:sz w:val="20"/>
                <w:szCs w:val="20"/>
              </w:rPr>
              <w:t>90.893,66</w:t>
            </w:r>
          </w:p>
        </w:tc>
      </w:tr>
      <w:tr w:rsidR="004847DB" w14:paraId="15F09857" w14:textId="77777777">
        <w:trPr>
          <w:trHeight w:val="230"/>
        </w:trPr>
        <w:tc>
          <w:tcPr>
            <w:tcW w:w="820" w:type="dxa"/>
            <w:vAlign w:val="bottom"/>
          </w:tcPr>
          <w:p w14:paraId="69154B44" w14:textId="77777777" w:rsidR="004847DB" w:rsidRDefault="004847DB">
            <w:pPr>
              <w:rPr>
                <w:sz w:val="20"/>
                <w:szCs w:val="20"/>
              </w:rPr>
            </w:pPr>
          </w:p>
        </w:tc>
        <w:tc>
          <w:tcPr>
            <w:tcW w:w="4320" w:type="dxa"/>
            <w:vAlign w:val="bottom"/>
          </w:tcPr>
          <w:p w14:paraId="70F55155" w14:textId="77777777" w:rsidR="004847DB" w:rsidRDefault="00000000">
            <w:pPr>
              <w:ind w:left="120"/>
              <w:rPr>
                <w:sz w:val="20"/>
                <w:szCs w:val="20"/>
              </w:rPr>
            </w:pPr>
            <w:r>
              <w:rPr>
                <w:rFonts w:ascii="Arial" w:eastAsia="Arial" w:hAnsi="Arial" w:cs="Arial"/>
                <w:b/>
                <w:bCs/>
                <w:color w:val="FFFFFF"/>
                <w:sz w:val="20"/>
                <w:szCs w:val="20"/>
              </w:rPr>
              <w:t>Primici od financijske imovine i</w:t>
            </w:r>
          </w:p>
        </w:tc>
        <w:tc>
          <w:tcPr>
            <w:tcW w:w="1400" w:type="dxa"/>
            <w:vAlign w:val="bottom"/>
          </w:tcPr>
          <w:p w14:paraId="0E3E1DB9" w14:textId="77777777" w:rsidR="004847DB" w:rsidRDefault="004847DB">
            <w:pPr>
              <w:rPr>
                <w:sz w:val="20"/>
                <w:szCs w:val="20"/>
              </w:rPr>
            </w:pPr>
          </w:p>
        </w:tc>
        <w:tc>
          <w:tcPr>
            <w:tcW w:w="1380" w:type="dxa"/>
            <w:vAlign w:val="bottom"/>
          </w:tcPr>
          <w:p w14:paraId="0006EECB" w14:textId="77777777" w:rsidR="004847DB" w:rsidRDefault="004847DB">
            <w:pPr>
              <w:rPr>
                <w:sz w:val="20"/>
                <w:szCs w:val="20"/>
              </w:rPr>
            </w:pPr>
          </w:p>
        </w:tc>
        <w:tc>
          <w:tcPr>
            <w:tcW w:w="1440" w:type="dxa"/>
            <w:vAlign w:val="bottom"/>
          </w:tcPr>
          <w:p w14:paraId="25039825" w14:textId="77777777" w:rsidR="004847DB" w:rsidRDefault="004847DB">
            <w:pPr>
              <w:rPr>
                <w:sz w:val="20"/>
                <w:szCs w:val="20"/>
              </w:rPr>
            </w:pPr>
          </w:p>
        </w:tc>
      </w:tr>
      <w:tr w:rsidR="004847DB" w14:paraId="23DEEB0F" w14:textId="77777777">
        <w:trPr>
          <w:trHeight w:val="230"/>
        </w:trPr>
        <w:tc>
          <w:tcPr>
            <w:tcW w:w="820" w:type="dxa"/>
            <w:vAlign w:val="bottom"/>
          </w:tcPr>
          <w:p w14:paraId="4A10FB00" w14:textId="77777777" w:rsidR="004847DB" w:rsidRDefault="00000000">
            <w:pPr>
              <w:rPr>
                <w:sz w:val="20"/>
                <w:szCs w:val="20"/>
              </w:rPr>
            </w:pPr>
            <w:r>
              <w:rPr>
                <w:rFonts w:ascii="Arial" w:eastAsia="Arial" w:hAnsi="Arial" w:cs="Arial"/>
                <w:b/>
                <w:bCs/>
                <w:color w:val="FFFFFF"/>
                <w:sz w:val="20"/>
                <w:szCs w:val="20"/>
              </w:rPr>
              <w:t>8</w:t>
            </w:r>
          </w:p>
        </w:tc>
        <w:tc>
          <w:tcPr>
            <w:tcW w:w="4320" w:type="dxa"/>
            <w:vAlign w:val="bottom"/>
          </w:tcPr>
          <w:p w14:paraId="087A0E16" w14:textId="77777777" w:rsidR="004847DB" w:rsidRDefault="00000000">
            <w:pPr>
              <w:ind w:left="120"/>
              <w:rPr>
                <w:sz w:val="20"/>
                <w:szCs w:val="20"/>
              </w:rPr>
            </w:pPr>
            <w:r>
              <w:rPr>
                <w:rFonts w:ascii="Arial" w:eastAsia="Arial" w:hAnsi="Arial" w:cs="Arial"/>
                <w:b/>
                <w:bCs/>
                <w:color w:val="FFFFFF"/>
                <w:sz w:val="20"/>
                <w:szCs w:val="20"/>
              </w:rPr>
              <w:t>zaduživanja</w:t>
            </w:r>
          </w:p>
        </w:tc>
        <w:tc>
          <w:tcPr>
            <w:tcW w:w="1400" w:type="dxa"/>
            <w:vAlign w:val="bottom"/>
          </w:tcPr>
          <w:p w14:paraId="4D7B28B9" w14:textId="77777777" w:rsidR="004847DB" w:rsidRDefault="00000000">
            <w:pPr>
              <w:jc w:val="right"/>
              <w:rPr>
                <w:sz w:val="20"/>
                <w:szCs w:val="20"/>
              </w:rPr>
            </w:pPr>
            <w:r>
              <w:rPr>
                <w:rFonts w:ascii="Arial" w:eastAsia="Arial" w:hAnsi="Arial" w:cs="Arial"/>
                <w:b/>
                <w:bCs/>
                <w:color w:val="FFFFFF"/>
                <w:sz w:val="20"/>
                <w:szCs w:val="20"/>
                <w:highlight w:val="darkBlue"/>
              </w:rPr>
              <w:t>1.125.891,64</w:t>
            </w:r>
          </w:p>
        </w:tc>
        <w:tc>
          <w:tcPr>
            <w:tcW w:w="1380" w:type="dxa"/>
            <w:vAlign w:val="bottom"/>
          </w:tcPr>
          <w:p w14:paraId="08D62D08" w14:textId="77777777" w:rsidR="004847DB" w:rsidRDefault="00000000">
            <w:pPr>
              <w:jc w:val="right"/>
              <w:rPr>
                <w:sz w:val="20"/>
                <w:szCs w:val="20"/>
              </w:rPr>
            </w:pPr>
            <w:r>
              <w:rPr>
                <w:rFonts w:ascii="Arial" w:eastAsia="Arial" w:hAnsi="Arial" w:cs="Arial"/>
                <w:b/>
                <w:bCs/>
                <w:color w:val="FFFFFF"/>
                <w:sz w:val="20"/>
                <w:szCs w:val="20"/>
              </w:rPr>
              <w:t>150.619,24</w:t>
            </w:r>
          </w:p>
        </w:tc>
        <w:tc>
          <w:tcPr>
            <w:tcW w:w="1440" w:type="dxa"/>
            <w:vAlign w:val="bottom"/>
          </w:tcPr>
          <w:p w14:paraId="1B8A4DFF" w14:textId="77777777" w:rsidR="004847DB" w:rsidRDefault="00000000">
            <w:pPr>
              <w:jc w:val="right"/>
              <w:rPr>
                <w:sz w:val="20"/>
                <w:szCs w:val="20"/>
              </w:rPr>
            </w:pPr>
            <w:r>
              <w:rPr>
                <w:rFonts w:ascii="Arial" w:eastAsia="Arial" w:hAnsi="Arial" w:cs="Arial"/>
                <w:b/>
                <w:bCs/>
                <w:color w:val="FFFFFF"/>
                <w:sz w:val="20"/>
                <w:szCs w:val="20"/>
              </w:rPr>
              <w:t>1.276.510,88</w:t>
            </w:r>
          </w:p>
        </w:tc>
      </w:tr>
      <w:tr w:rsidR="004847DB" w14:paraId="55C75673" w14:textId="77777777">
        <w:trPr>
          <w:trHeight w:val="230"/>
        </w:trPr>
        <w:tc>
          <w:tcPr>
            <w:tcW w:w="820" w:type="dxa"/>
            <w:vAlign w:val="bottom"/>
          </w:tcPr>
          <w:p w14:paraId="39EC5380" w14:textId="77777777" w:rsidR="004847DB" w:rsidRDefault="004847DB">
            <w:pPr>
              <w:rPr>
                <w:sz w:val="20"/>
                <w:szCs w:val="20"/>
              </w:rPr>
            </w:pPr>
          </w:p>
        </w:tc>
        <w:tc>
          <w:tcPr>
            <w:tcW w:w="4320" w:type="dxa"/>
            <w:vAlign w:val="bottom"/>
          </w:tcPr>
          <w:p w14:paraId="3A4C200E" w14:textId="77777777" w:rsidR="004847DB" w:rsidRDefault="00000000">
            <w:pPr>
              <w:ind w:left="120"/>
              <w:rPr>
                <w:sz w:val="20"/>
                <w:szCs w:val="20"/>
              </w:rPr>
            </w:pPr>
            <w:r>
              <w:rPr>
                <w:rFonts w:ascii="Arial" w:eastAsia="Arial" w:hAnsi="Arial" w:cs="Arial"/>
                <w:sz w:val="20"/>
                <w:szCs w:val="20"/>
              </w:rPr>
              <w:t>Primici od prodaje financijskih instrumenata –</w:t>
            </w:r>
          </w:p>
        </w:tc>
        <w:tc>
          <w:tcPr>
            <w:tcW w:w="1400" w:type="dxa"/>
            <w:vAlign w:val="bottom"/>
          </w:tcPr>
          <w:p w14:paraId="157688AA" w14:textId="77777777" w:rsidR="004847DB" w:rsidRDefault="004847DB">
            <w:pPr>
              <w:rPr>
                <w:sz w:val="20"/>
                <w:szCs w:val="20"/>
              </w:rPr>
            </w:pPr>
          </w:p>
        </w:tc>
        <w:tc>
          <w:tcPr>
            <w:tcW w:w="1380" w:type="dxa"/>
            <w:vAlign w:val="bottom"/>
          </w:tcPr>
          <w:p w14:paraId="7F65917C" w14:textId="77777777" w:rsidR="004847DB" w:rsidRDefault="004847DB">
            <w:pPr>
              <w:rPr>
                <w:sz w:val="20"/>
                <w:szCs w:val="20"/>
              </w:rPr>
            </w:pPr>
          </w:p>
        </w:tc>
        <w:tc>
          <w:tcPr>
            <w:tcW w:w="1440" w:type="dxa"/>
            <w:vAlign w:val="bottom"/>
          </w:tcPr>
          <w:p w14:paraId="768B36EF" w14:textId="77777777" w:rsidR="004847DB" w:rsidRDefault="004847DB">
            <w:pPr>
              <w:rPr>
                <w:sz w:val="20"/>
                <w:szCs w:val="20"/>
              </w:rPr>
            </w:pPr>
          </w:p>
        </w:tc>
      </w:tr>
      <w:tr w:rsidR="004847DB" w14:paraId="6EF5A03F" w14:textId="77777777">
        <w:trPr>
          <w:trHeight w:val="228"/>
        </w:trPr>
        <w:tc>
          <w:tcPr>
            <w:tcW w:w="820" w:type="dxa"/>
            <w:vAlign w:val="bottom"/>
          </w:tcPr>
          <w:p w14:paraId="5B4C5BB5" w14:textId="77777777" w:rsidR="004847DB" w:rsidRDefault="00000000">
            <w:pPr>
              <w:spacing w:line="228" w:lineRule="exact"/>
              <w:rPr>
                <w:sz w:val="20"/>
                <w:szCs w:val="20"/>
              </w:rPr>
            </w:pPr>
            <w:r>
              <w:rPr>
                <w:rFonts w:ascii="Arial" w:eastAsia="Arial" w:hAnsi="Arial" w:cs="Arial"/>
                <w:sz w:val="20"/>
                <w:szCs w:val="20"/>
              </w:rPr>
              <w:t>83</w:t>
            </w:r>
          </w:p>
        </w:tc>
        <w:tc>
          <w:tcPr>
            <w:tcW w:w="4320" w:type="dxa"/>
            <w:vAlign w:val="bottom"/>
          </w:tcPr>
          <w:p w14:paraId="1B67181B" w14:textId="77777777" w:rsidR="004847DB" w:rsidRDefault="00000000">
            <w:pPr>
              <w:spacing w:line="228" w:lineRule="exact"/>
              <w:ind w:left="120"/>
              <w:rPr>
                <w:sz w:val="20"/>
                <w:szCs w:val="20"/>
              </w:rPr>
            </w:pPr>
            <w:r>
              <w:rPr>
                <w:rFonts w:ascii="Arial" w:eastAsia="Arial" w:hAnsi="Arial" w:cs="Arial"/>
                <w:sz w:val="20"/>
                <w:szCs w:val="20"/>
              </w:rPr>
              <w:t>dionica i udjela u glavnici</w:t>
            </w:r>
          </w:p>
        </w:tc>
        <w:tc>
          <w:tcPr>
            <w:tcW w:w="1400" w:type="dxa"/>
            <w:vAlign w:val="bottom"/>
          </w:tcPr>
          <w:p w14:paraId="5D14861E" w14:textId="77777777" w:rsidR="004847DB" w:rsidRDefault="00000000">
            <w:pPr>
              <w:spacing w:line="228" w:lineRule="exact"/>
              <w:jc w:val="right"/>
              <w:rPr>
                <w:sz w:val="20"/>
                <w:szCs w:val="20"/>
              </w:rPr>
            </w:pPr>
            <w:r>
              <w:rPr>
                <w:rFonts w:ascii="Arial" w:eastAsia="Arial" w:hAnsi="Arial" w:cs="Arial"/>
                <w:sz w:val="20"/>
                <w:szCs w:val="20"/>
              </w:rPr>
              <w:t>0,00</w:t>
            </w:r>
          </w:p>
        </w:tc>
        <w:tc>
          <w:tcPr>
            <w:tcW w:w="1380" w:type="dxa"/>
            <w:vAlign w:val="bottom"/>
          </w:tcPr>
          <w:p w14:paraId="776A2395" w14:textId="77777777" w:rsidR="004847DB" w:rsidRDefault="00000000">
            <w:pPr>
              <w:spacing w:line="228" w:lineRule="exact"/>
              <w:jc w:val="right"/>
              <w:rPr>
                <w:sz w:val="20"/>
                <w:szCs w:val="20"/>
              </w:rPr>
            </w:pPr>
            <w:r>
              <w:rPr>
                <w:rFonts w:ascii="Arial" w:eastAsia="Arial" w:hAnsi="Arial" w:cs="Arial"/>
                <w:sz w:val="20"/>
                <w:szCs w:val="20"/>
              </w:rPr>
              <w:t>0,00</w:t>
            </w:r>
          </w:p>
        </w:tc>
        <w:tc>
          <w:tcPr>
            <w:tcW w:w="1440" w:type="dxa"/>
            <w:vAlign w:val="bottom"/>
          </w:tcPr>
          <w:p w14:paraId="3DE4008B" w14:textId="77777777" w:rsidR="004847DB" w:rsidRDefault="00000000">
            <w:pPr>
              <w:spacing w:line="228" w:lineRule="exact"/>
              <w:jc w:val="right"/>
              <w:rPr>
                <w:sz w:val="20"/>
                <w:szCs w:val="20"/>
              </w:rPr>
            </w:pPr>
            <w:r>
              <w:rPr>
                <w:rFonts w:ascii="Arial" w:eastAsia="Arial" w:hAnsi="Arial" w:cs="Arial"/>
                <w:sz w:val="20"/>
                <w:szCs w:val="20"/>
              </w:rPr>
              <w:t>0,00</w:t>
            </w:r>
          </w:p>
        </w:tc>
      </w:tr>
      <w:tr w:rsidR="004847DB" w14:paraId="64298058" w14:textId="77777777">
        <w:trPr>
          <w:trHeight w:val="242"/>
        </w:trPr>
        <w:tc>
          <w:tcPr>
            <w:tcW w:w="820" w:type="dxa"/>
            <w:vAlign w:val="bottom"/>
          </w:tcPr>
          <w:p w14:paraId="6011833A" w14:textId="77777777" w:rsidR="004847DB" w:rsidRDefault="00000000">
            <w:pPr>
              <w:rPr>
                <w:sz w:val="20"/>
                <w:szCs w:val="20"/>
              </w:rPr>
            </w:pPr>
            <w:r>
              <w:rPr>
                <w:rFonts w:ascii="Arial" w:eastAsia="Arial" w:hAnsi="Arial" w:cs="Arial"/>
                <w:sz w:val="20"/>
                <w:szCs w:val="20"/>
              </w:rPr>
              <w:t>84</w:t>
            </w:r>
          </w:p>
        </w:tc>
        <w:tc>
          <w:tcPr>
            <w:tcW w:w="4320" w:type="dxa"/>
            <w:vAlign w:val="bottom"/>
          </w:tcPr>
          <w:p w14:paraId="1AE4291B" w14:textId="77777777" w:rsidR="004847DB" w:rsidRDefault="00000000">
            <w:pPr>
              <w:ind w:left="120"/>
              <w:rPr>
                <w:sz w:val="20"/>
                <w:szCs w:val="20"/>
              </w:rPr>
            </w:pPr>
            <w:r>
              <w:rPr>
                <w:rFonts w:ascii="Arial" w:eastAsia="Arial" w:hAnsi="Arial" w:cs="Arial"/>
                <w:sz w:val="20"/>
                <w:szCs w:val="20"/>
              </w:rPr>
              <w:t>Primici od zaduživanja</w:t>
            </w:r>
          </w:p>
        </w:tc>
        <w:tc>
          <w:tcPr>
            <w:tcW w:w="1400" w:type="dxa"/>
            <w:vAlign w:val="bottom"/>
          </w:tcPr>
          <w:p w14:paraId="3E09ACE7" w14:textId="77777777" w:rsidR="004847DB" w:rsidRDefault="00000000">
            <w:pPr>
              <w:jc w:val="right"/>
              <w:rPr>
                <w:sz w:val="20"/>
                <w:szCs w:val="20"/>
              </w:rPr>
            </w:pPr>
            <w:r>
              <w:rPr>
                <w:rFonts w:ascii="Arial" w:eastAsia="Arial" w:hAnsi="Arial" w:cs="Arial"/>
                <w:sz w:val="20"/>
                <w:szCs w:val="20"/>
              </w:rPr>
              <w:t>1.125.891,64</w:t>
            </w:r>
          </w:p>
        </w:tc>
        <w:tc>
          <w:tcPr>
            <w:tcW w:w="1380" w:type="dxa"/>
            <w:vAlign w:val="bottom"/>
          </w:tcPr>
          <w:p w14:paraId="143AE752" w14:textId="77777777" w:rsidR="004847DB" w:rsidRDefault="00000000">
            <w:pPr>
              <w:jc w:val="right"/>
              <w:rPr>
                <w:sz w:val="20"/>
                <w:szCs w:val="20"/>
              </w:rPr>
            </w:pPr>
            <w:r>
              <w:rPr>
                <w:rFonts w:ascii="Arial" w:eastAsia="Arial" w:hAnsi="Arial" w:cs="Arial"/>
                <w:sz w:val="20"/>
                <w:szCs w:val="20"/>
              </w:rPr>
              <w:t>150.619,24</w:t>
            </w:r>
          </w:p>
        </w:tc>
        <w:tc>
          <w:tcPr>
            <w:tcW w:w="1440" w:type="dxa"/>
            <w:vAlign w:val="bottom"/>
          </w:tcPr>
          <w:p w14:paraId="32C9009E" w14:textId="77777777" w:rsidR="004847DB" w:rsidRDefault="00000000">
            <w:pPr>
              <w:jc w:val="right"/>
              <w:rPr>
                <w:sz w:val="20"/>
                <w:szCs w:val="20"/>
              </w:rPr>
            </w:pPr>
            <w:r>
              <w:rPr>
                <w:rFonts w:ascii="Arial" w:eastAsia="Arial" w:hAnsi="Arial" w:cs="Arial"/>
                <w:sz w:val="20"/>
                <w:szCs w:val="20"/>
              </w:rPr>
              <w:t>1.276.510,88</w:t>
            </w:r>
          </w:p>
        </w:tc>
      </w:tr>
      <w:tr w:rsidR="004847DB" w14:paraId="54FEBF24" w14:textId="77777777">
        <w:trPr>
          <w:trHeight w:val="242"/>
        </w:trPr>
        <w:tc>
          <w:tcPr>
            <w:tcW w:w="820" w:type="dxa"/>
            <w:vAlign w:val="bottom"/>
          </w:tcPr>
          <w:p w14:paraId="272D8CBB" w14:textId="77777777" w:rsidR="004847DB" w:rsidRDefault="00000000">
            <w:pPr>
              <w:rPr>
                <w:sz w:val="20"/>
                <w:szCs w:val="20"/>
              </w:rPr>
            </w:pPr>
            <w:r>
              <w:rPr>
                <w:rFonts w:ascii="Arial" w:eastAsia="Arial" w:hAnsi="Arial" w:cs="Arial"/>
                <w:b/>
                <w:bCs/>
                <w:color w:val="FFFFFF"/>
                <w:sz w:val="20"/>
                <w:szCs w:val="20"/>
              </w:rPr>
              <w:t>9</w:t>
            </w:r>
          </w:p>
        </w:tc>
        <w:tc>
          <w:tcPr>
            <w:tcW w:w="4320" w:type="dxa"/>
            <w:vAlign w:val="bottom"/>
          </w:tcPr>
          <w:p w14:paraId="197CB6D4" w14:textId="77777777" w:rsidR="004847DB" w:rsidRDefault="00000000">
            <w:pPr>
              <w:ind w:left="120"/>
              <w:rPr>
                <w:sz w:val="20"/>
                <w:szCs w:val="20"/>
              </w:rPr>
            </w:pPr>
            <w:r>
              <w:rPr>
                <w:rFonts w:ascii="Arial" w:eastAsia="Arial" w:hAnsi="Arial" w:cs="Arial"/>
                <w:b/>
                <w:bCs/>
                <w:color w:val="FFFFFF"/>
                <w:sz w:val="20"/>
                <w:szCs w:val="20"/>
              </w:rPr>
              <w:t>Vlastiti izvori</w:t>
            </w:r>
          </w:p>
        </w:tc>
        <w:tc>
          <w:tcPr>
            <w:tcW w:w="1400" w:type="dxa"/>
            <w:vAlign w:val="bottom"/>
          </w:tcPr>
          <w:p w14:paraId="607EB523" w14:textId="77777777" w:rsidR="004847DB" w:rsidRDefault="00000000">
            <w:pPr>
              <w:jc w:val="right"/>
              <w:rPr>
                <w:sz w:val="20"/>
                <w:szCs w:val="20"/>
              </w:rPr>
            </w:pPr>
            <w:r>
              <w:rPr>
                <w:rFonts w:ascii="Arial" w:eastAsia="Arial" w:hAnsi="Arial" w:cs="Arial"/>
                <w:b/>
                <w:bCs/>
                <w:color w:val="FFFFFF"/>
                <w:sz w:val="20"/>
                <w:szCs w:val="20"/>
              </w:rPr>
              <w:t>50.000,00</w:t>
            </w:r>
          </w:p>
        </w:tc>
        <w:tc>
          <w:tcPr>
            <w:tcW w:w="1380" w:type="dxa"/>
            <w:vAlign w:val="bottom"/>
          </w:tcPr>
          <w:p w14:paraId="77F7DC8C" w14:textId="77777777" w:rsidR="004847DB" w:rsidRDefault="00000000">
            <w:pPr>
              <w:jc w:val="right"/>
              <w:rPr>
                <w:sz w:val="20"/>
                <w:szCs w:val="20"/>
              </w:rPr>
            </w:pPr>
            <w:r>
              <w:rPr>
                <w:rFonts w:ascii="Arial" w:eastAsia="Arial" w:hAnsi="Arial" w:cs="Arial"/>
                <w:b/>
                <w:bCs/>
                <w:color w:val="FFFFFF"/>
                <w:sz w:val="20"/>
                <w:szCs w:val="20"/>
              </w:rPr>
              <w:t>478.031,43</w:t>
            </w:r>
          </w:p>
        </w:tc>
        <w:tc>
          <w:tcPr>
            <w:tcW w:w="1440" w:type="dxa"/>
            <w:vAlign w:val="bottom"/>
          </w:tcPr>
          <w:p w14:paraId="7AD4E915" w14:textId="77777777" w:rsidR="004847DB" w:rsidRDefault="00000000">
            <w:pPr>
              <w:jc w:val="right"/>
              <w:rPr>
                <w:sz w:val="20"/>
                <w:szCs w:val="20"/>
              </w:rPr>
            </w:pPr>
            <w:r>
              <w:rPr>
                <w:rFonts w:ascii="Arial" w:eastAsia="Arial" w:hAnsi="Arial" w:cs="Arial"/>
                <w:b/>
                <w:bCs/>
                <w:color w:val="FFFFFF"/>
                <w:sz w:val="20"/>
                <w:szCs w:val="20"/>
              </w:rPr>
              <w:t>528.031,43</w:t>
            </w:r>
          </w:p>
        </w:tc>
      </w:tr>
      <w:tr w:rsidR="004847DB" w14:paraId="50327BBF" w14:textId="77777777">
        <w:trPr>
          <w:trHeight w:val="242"/>
        </w:trPr>
        <w:tc>
          <w:tcPr>
            <w:tcW w:w="820" w:type="dxa"/>
            <w:vAlign w:val="bottom"/>
          </w:tcPr>
          <w:p w14:paraId="4BF7B34D" w14:textId="77777777" w:rsidR="004847DB" w:rsidRDefault="00000000">
            <w:pPr>
              <w:rPr>
                <w:sz w:val="20"/>
                <w:szCs w:val="20"/>
              </w:rPr>
            </w:pPr>
            <w:r>
              <w:rPr>
                <w:rFonts w:ascii="Arial" w:eastAsia="Arial" w:hAnsi="Arial" w:cs="Arial"/>
                <w:sz w:val="20"/>
                <w:szCs w:val="20"/>
              </w:rPr>
              <w:t>92</w:t>
            </w:r>
          </w:p>
        </w:tc>
        <w:tc>
          <w:tcPr>
            <w:tcW w:w="4320" w:type="dxa"/>
            <w:vAlign w:val="bottom"/>
          </w:tcPr>
          <w:p w14:paraId="78A66809" w14:textId="77777777" w:rsidR="004847DB" w:rsidRDefault="00000000">
            <w:pPr>
              <w:ind w:left="120"/>
              <w:rPr>
                <w:sz w:val="20"/>
                <w:szCs w:val="20"/>
              </w:rPr>
            </w:pPr>
            <w:r>
              <w:rPr>
                <w:rFonts w:ascii="Arial" w:eastAsia="Arial" w:hAnsi="Arial" w:cs="Arial"/>
                <w:sz w:val="20"/>
                <w:szCs w:val="20"/>
              </w:rPr>
              <w:t>Rezultat poslovanja</w:t>
            </w:r>
          </w:p>
        </w:tc>
        <w:tc>
          <w:tcPr>
            <w:tcW w:w="1400" w:type="dxa"/>
            <w:vAlign w:val="bottom"/>
          </w:tcPr>
          <w:p w14:paraId="22F22406" w14:textId="77777777" w:rsidR="004847DB" w:rsidRDefault="00000000">
            <w:pPr>
              <w:jc w:val="right"/>
              <w:rPr>
                <w:sz w:val="20"/>
                <w:szCs w:val="20"/>
              </w:rPr>
            </w:pPr>
            <w:r>
              <w:rPr>
                <w:rFonts w:ascii="Arial" w:eastAsia="Arial" w:hAnsi="Arial" w:cs="Arial"/>
                <w:sz w:val="20"/>
                <w:szCs w:val="20"/>
              </w:rPr>
              <w:t>50.000,00</w:t>
            </w:r>
          </w:p>
        </w:tc>
        <w:tc>
          <w:tcPr>
            <w:tcW w:w="1380" w:type="dxa"/>
            <w:vAlign w:val="bottom"/>
          </w:tcPr>
          <w:p w14:paraId="3E5CAC4F" w14:textId="77777777" w:rsidR="004847DB" w:rsidRDefault="00000000">
            <w:pPr>
              <w:jc w:val="right"/>
              <w:rPr>
                <w:sz w:val="20"/>
                <w:szCs w:val="20"/>
              </w:rPr>
            </w:pPr>
            <w:r>
              <w:rPr>
                <w:rFonts w:ascii="Arial" w:eastAsia="Arial" w:hAnsi="Arial" w:cs="Arial"/>
                <w:sz w:val="20"/>
                <w:szCs w:val="20"/>
              </w:rPr>
              <w:t>478.031,43</w:t>
            </w:r>
          </w:p>
        </w:tc>
        <w:tc>
          <w:tcPr>
            <w:tcW w:w="1440" w:type="dxa"/>
            <w:vAlign w:val="bottom"/>
          </w:tcPr>
          <w:p w14:paraId="044B1A09" w14:textId="77777777" w:rsidR="004847DB" w:rsidRDefault="00000000">
            <w:pPr>
              <w:jc w:val="right"/>
              <w:rPr>
                <w:sz w:val="20"/>
                <w:szCs w:val="20"/>
              </w:rPr>
            </w:pPr>
            <w:r>
              <w:rPr>
                <w:rFonts w:ascii="Arial" w:eastAsia="Arial" w:hAnsi="Arial" w:cs="Arial"/>
                <w:sz w:val="20"/>
                <w:szCs w:val="20"/>
              </w:rPr>
              <w:t>528.031,43</w:t>
            </w:r>
          </w:p>
        </w:tc>
      </w:tr>
    </w:tbl>
    <w:p w14:paraId="3BC23C3B" w14:textId="77777777" w:rsidR="004847DB" w:rsidRDefault="00000000">
      <w:pPr>
        <w:spacing w:line="20" w:lineRule="exact"/>
        <w:rPr>
          <w:sz w:val="20"/>
          <w:szCs w:val="20"/>
        </w:rPr>
      </w:pPr>
      <w:r>
        <w:rPr>
          <w:noProof/>
          <w:sz w:val="20"/>
          <w:szCs w:val="20"/>
        </w:rPr>
        <w:drawing>
          <wp:anchor distT="0" distB="0" distL="114300" distR="114300" simplePos="0" relativeHeight="251656704" behindDoc="1" locked="0" layoutInCell="0" allowOverlap="1" wp14:anchorId="69EE73D2" wp14:editId="7BDE38E5">
            <wp:simplePos x="0" y="0"/>
            <wp:positionH relativeFrom="column">
              <wp:posOffset>0</wp:posOffset>
            </wp:positionH>
            <wp:positionV relativeFrom="paragraph">
              <wp:posOffset>-2996565</wp:posOffset>
            </wp:positionV>
            <wp:extent cx="6060440" cy="3079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6060440" cy="307975"/>
                    </a:xfrm>
                    <a:prstGeom prst="rect">
                      <a:avLst/>
                    </a:prstGeom>
                    <a:noFill/>
                  </pic:spPr>
                </pic:pic>
              </a:graphicData>
            </a:graphic>
          </wp:anchor>
        </w:drawing>
      </w:r>
      <w:r>
        <w:rPr>
          <w:noProof/>
          <w:sz w:val="20"/>
          <w:szCs w:val="20"/>
        </w:rPr>
        <w:drawing>
          <wp:anchor distT="0" distB="0" distL="114300" distR="114300" simplePos="0" relativeHeight="251657728" behindDoc="1" locked="0" layoutInCell="0" allowOverlap="1" wp14:anchorId="1739A1D4" wp14:editId="19020694">
            <wp:simplePos x="0" y="0"/>
            <wp:positionH relativeFrom="column">
              <wp:posOffset>0</wp:posOffset>
            </wp:positionH>
            <wp:positionV relativeFrom="paragraph">
              <wp:posOffset>-1780540</wp:posOffset>
            </wp:positionV>
            <wp:extent cx="6060440" cy="15367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srcRect/>
                    <a:stretch>
                      <a:fillRect/>
                    </a:stretch>
                  </pic:blipFill>
                  <pic:spPr bwMode="auto">
                    <a:xfrm>
                      <a:off x="0" y="0"/>
                      <a:ext cx="6060440" cy="153670"/>
                    </a:xfrm>
                    <a:prstGeom prst="rect">
                      <a:avLst/>
                    </a:prstGeom>
                    <a:noFill/>
                  </pic:spPr>
                </pic:pic>
              </a:graphicData>
            </a:graphic>
          </wp:anchor>
        </w:drawing>
      </w:r>
      <w:r>
        <w:rPr>
          <w:noProof/>
          <w:sz w:val="20"/>
          <w:szCs w:val="20"/>
        </w:rPr>
        <w:drawing>
          <wp:anchor distT="0" distB="0" distL="114300" distR="114300" simplePos="0" relativeHeight="251658752" behindDoc="1" locked="0" layoutInCell="0" allowOverlap="1" wp14:anchorId="7DC316F5" wp14:editId="4054A1E0">
            <wp:simplePos x="0" y="0"/>
            <wp:positionH relativeFrom="column">
              <wp:posOffset>0</wp:posOffset>
            </wp:positionH>
            <wp:positionV relativeFrom="paragraph">
              <wp:posOffset>-1042670</wp:posOffset>
            </wp:positionV>
            <wp:extent cx="6060440" cy="29273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srcRect/>
                    <a:stretch>
                      <a:fillRect/>
                    </a:stretch>
                  </pic:blipFill>
                  <pic:spPr bwMode="auto">
                    <a:xfrm>
                      <a:off x="0" y="0"/>
                      <a:ext cx="6060440" cy="292735"/>
                    </a:xfrm>
                    <a:prstGeom prst="rect">
                      <a:avLst/>
                    </a:prstGeom>
                    <a:noFill/>
                  </pic:spPr>
                </pic:pic>
              </a:graphicData>
            </a:graphic>
          </wp:anchor>
        </w:drawing>
      </w:r>
      <w:r>
        <w:rPr>
          <w:noProof/>
          <w:sz w:val="20"/>
          <w:szCs w:val="20"/>
        </w:rPr>
        <w:drawing>
          <wp:anchor distT="0" distB="0" distL="114300" distR="114300" simplePos="0" relativeHeight="251659776" behindDoc="1" locked="0" layoutInCell="0" allowOverlap="1" wp14:anchorId="09D2E55F" wp14:editId="7AB61C90">
            <wp:simplePos x="0" y="0"/>
            <wp:positionH relativeFrom="column">
              <wp:posOffset>0</wp:posOffset>
            </wp:positionH>
            <wp:positionV relativeFrom="paragraph">
              <wp:posOffset>-305435</wp:posOffset>
            </wp:positionV>
            <wp:extent cx="6060440" cy="15367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6060440" cy="153670"/>
                    </a:xfrm>
                    <a:prstGeom prst="rect">
                      <a:avLst/>
                    </a:prstGeom>
                    <a:noFill/>
                  </pic:spPr>
                </pic:pic>
              </a:graphicData>
            </a:graphic>
          </wp:anchor>
        </w:drawing>
      </w:r>
    </w:p>
    <w:p w14:paraId="258D8837" w14:textId="77777777" w:rsidR="004847DB" w:rsidRDefault="004847DB">
      <w:pPr>
        <w:sectPr w:rsidR="004847DB">
          <w:pgSz w:w="11900" w:h="16838"/>
          <w:pgMar w:top="1415" w:right="1046" w:bottom="1440" w:left="1419" w:header="0" w:footer="0" w:gutter="0"/>
          <w:cols w:space="720" w:equalWidth="0">
            <w:col w:w="9441"/>
          </w:cols>
        </w:sectPr>
      </w:pPr>
    </w:p>
    <w:p w14:paraId="41AF6538" w14:textId="77777777" w:rsidR="004847DB" w:rsidRDefault="00000000">
      <w:pPr>
        <w:rPr>
          <w:sz w:val="20"/>
          <w:szCs w:val="20"/>
        </w:rPr>
      </w:pPr>
      <w:bookmarkStart w:id="45" w:name="page46"/>
      <w:bookmarkEnd w:id="45"/>
      <w:r>
        <w:rPr>
          <w:rFonts w:eastAsia="Times New Roman"/>
          <w:b/>
          <w:bCs/>
          <w:i/>
          <w:iCs/>
          <w:sz w:val="24"/>
          <w:szCs w:val="24"/>
        </w:rPr>
        <w:lastRenderedPageBreak/>
        <w:t>PRIHODI OD POREZA</w:t>
      </w:r>
    </w:p>
    <w:p w14:paraId="00CAFAE0" w14:textId="77777777" w:rsidR="004847DB" w:rsidRDefault="004847DB">
      <w:pPr>
        <w:spacing w:line="200" w:lineRule="exact"/>
        <w:rPr>
          <w:sz w:val="20"/>
          <w:szCs w:val="20"/>
        </w:rPr>
      </w:pPr>
    </w:p>
    <w:p w14:paraId="06071B93" w14:textId="77777777" w:rsidR="004847DB" w:rsidRDefault="004847DB">
      <w:pPr>
        <w:spacing w:line="381" w:lineRule="exact"/>
        <w:rPr>
          <w:sz w:val="20"/>
          <w:szCs w:val="20"/>
        </w:rPr>
      </w:pPr>
    </w:p>
    <w:p w14:paraId="59B992B8" w14:textId="77777777" w:rsidR="004847DB" w:rsidRDefault="00000000">
      <w:pPr>
        <w:spacing w:line="233" w:lineRule="auto"/>
        <w:ind w:right="506"/>
        <w:jc w:val="both"/>
        <w:rPr>
          <w:sz w:val="20"/>
          <w:szCs w:val="20"/>
        </w:rPr>
      </w:pPr>
      <w:r>
        <w:rPr>
          <w:rFonts w:eastAsia="Times New Roman"/>
          <w:sz w:val="24"/>
          <w:szCs w:val="24"/>
        </w:rPr>
        <w:t>Prihodi od poreza obuhvaćaju porez na dohodak od nesamostalnoga rada (porez na plaće zaposlenih osoba sa sjedištem na području Općine Vladislavci), porez na dohodak od samostalnih djelatnosti (obrta), porez na dohodak od imovine, udjela u dobiti i sl. Osim gore navedenih poreza u tu skupinu proračunskih prihoda spadaju i porez na promet nekretnina, odnosno porez na stjecanje vlasništva nad nekretninom sukladno Zakonu o porezu na promet nekretninama, porez na potrošnju alkoholnih i bezalkoholnih pića koji plaćaju vlasnici ugostiteljskih objekata, a sve sukladno Odluci o općinskim porezima.</w:t>
      </w:r>
    </w:p>
    <w:p w14:paraId="3F3E8AA6" w14:textId="77777777" w:rsidR="004847DB" w:rsidRDefault="004847DB">
      <w:pPr>
        <w:spacing w:line="297" w:lineRule="exact"/>
        <w:rPr>
          <w:sz w:val="20"/>
          <w:szCs w:val="20"/>
        </w:rPr>
      </w:pPr>
    </w:p>
    <w:p w14:paraId="5D59C8D0" w14:textId="77777777" w:rsidR="004847DB" w:rsidRDefault="00000000">
      <w:pPr>
        <w:spacing w:line="238" w:lineRule="auto"/>
        <w:ind w:right="506"/>
        <w:jc w:val="both"/>
        <w:rPr>
          <w:sz w:val="20"/>
          <w:szCs w:val="20"/>
        </w:rPr>
      </w:pPr>
      <w:r>
        <w:rPr>
          <w:rFonts w:eastAsia="Times New Roman"/>
          <w:sz w:val="23"/>
          <w:szCs w:val="23"/>
        </w:rPr>
        <w:t>U Izmjenama i dopunama Proračuna za 2025. godinu porezni se prihodi planiraju ostvariti u iznosu od 543.473,42 eura i predstavljaju 7,24 % planiranih ukupnih prihoda i primitaka.</w:t>
      </w:r>
    </w:p>
    <w:p w14:paraId="5879AA7A" w14:textId="77777777" w:rsidR="004847DB" w:rsidRDefault="004847DB">
      <w:pPr>
        <w:spacing w:line="289" w:lineRule="exact"/>
        <w:rPr>
          <w:sz w:val="20"/>
          <w:szCs w:val="20"/>
        </w:rPr>
      </w:pPr>
    </w:p>
    <w:p w14:paraId="4E8DFF22" w14:textId="77777777" w:rsidR="004847DB" w:rsidRDefault="00000000">
      <w:pPr>
        <w:spacing w:line="234" w:lineRule="auto"/>
        <w:ind w:right="206"/>
        <w:rPr>
          <w:sz w:val="20"/>
          <w:szCs w:val="20"/>
        </w:rPr>
      </w:pPr>
      <w:r>
        <w:rPr>
          <w:rFonts w:eastAsia="Times New Roman"/>
          <w:b/>
          <w:bCs/>
          <w:sz w:val="24"/>
          <w:szCs w:val="24"/>
        </w:rPr>
        <w:t>Tabelarni prikaz broj 2. :</w:t>
      </w:r>
      <w:r>
        <w:rPr>
          <w:rFonts w:eastAsia="Times New Roman"/>
          <w:sz w:val="24"/>
          <w:szCs w:val="24"/>
        </w:rPr>
        <w:t xml:space="preserve"> </w:t>
      </w:r>
      <w:r>
        <w:rPr>
          <w:rFonts w:eastAsia="Times New Roman"/>
          <w:i/>
          <w:iCs/>
          <w:sz w:val="24"/>
          <w:szCs w:val="24"/>
        </w:rPr>
        <w:t>Pregled planiranih prihoda od poreza u Izmjenama i dopunama Proračuna u 2025. godini</w:t>
      </w:r>
    </w:p>
    <w:p w14:paraId="38819C03" w14:textId="77777777" w:rsidR="004847DB" w:rsidRDefault="004847DB">
      <w:pPr>
        <w:spacing w:line="227" w:lineRule="exact"/>
        <w:rPr>
          <w:sz w:val="20"/>
          <w:szCs w:val="20"/>
        </w:rPr>
      </w:pPr>
    </w:p>
    <w:tbl>
      <w:tblPr>
        <w:tblW w:w="0" w:type="auto"/>
        <w:tblInd w:w="60" w:type="dxa"/>
        <w:tblLayout w:type="fixed"/>
        <w:tblCellMar>
          <w:left w:w="0" w:type="dxa"/>
          <w:right w:w="0" w:type="dxa"/>
        </w:tblCellMar>
        <w:tblLook w:val="04A0" w:firstRow="1" w:lastRow="0" w:firstColumn="1" w:lastColumn="0" w:noHBand="0" w:noVBand="1"/>
      </w:tblPr>
      <w:tblGrid>
        <w:gridCol w:w="40"/>
        <w:gridCol w:w="4840"/>
        <w:gridCol w:w="3760"/>
      </w:tblGrid>
      <w:tr w:rsidR="004847DB" w14:paraId="16F26148" w14:textId="77777777">
        <w:trPr>
          <w:trHeight w:val="414"/>
        </w:trPr>
        <w:tc>
          <w:tcPr>
            <w:tcW w:w="40" w:type="dxa"/>
            <w:vAlign w:val="bottom"/>
          </w:tcPr>
          <w:p w14:paraId="5F4ADEB4" w14:textId="77777777" w:rsidR="004847DB" w:rsidRDefault="004847DB">
            <w:pPr>
              <w:rPr>
                <w:sz w:val="24"/>
                <w:szCs w:val="24"/>
              </w:rPr>
            </w:pPr>
          </w:p>
        </w:tc>
        <w:tc>
          <w:tcPr>
            <w:tcW w:w="4840" w:type="dxa"/>
            <w:tcBorders>
              <w:top w:val="single" w:sz="8" w:space="0" w:color="4F81BD"/>
              <w:bottom w:val="single" w:sz="8" w:space="0" w:color="4F81BD"/>
            </w:tcBorders>
            <w:shd w:val="clear" w:color="auto" w:fill="C5D9F1"/>
            <w:vAlign w:val="bottom"/>
          </w:tcPr>
          <w:p w14:paraId="564E8165" w14:textId="77777777" w:rsidR="004847DB" w:rsidRDefault="00000000">
            <w:pPr>
              <w:ind w:left="2060"/>
              <w:rPr>
                <w:sz w:val="20"/>
                <w:szCs w:val="20"/>
              </w:rPr>
            </w:pPr>
            <w:r>
              <w:rPr>
                <w:rFonts w:eastAsia="Times New Roman"/>
                <w:b/>
                <w:bCs/>
                <w:sz w:val="24"/>
                <w:szCs w:val="24"/>
              </w:rPr>
              <w:t>Vrsta poreza</w:t>
            </w:r>
          </w:p>
        </w:tc>
        <w:tc>
          <w:tcPr>
            <w:tcW w:w="3760" w:type="dxa"/>
            <w:tcBorders>
              <w:top w:val="single" w:sz="8" w:space="0" w:color="4F81BD"/>
              <w:bottom w:val="single" w:sz="8" w:space="0" w:color="4F81BD"/>
            </w:tcBorders>
            <w:shd w:val="clear" w:color="auto" w:fill="C5D9F1"/>
            <w:vAlign w:val="bottom"/>
          </w:tcPr>
          <w:p w14:paraId="1CC6F003" w14:textId="77777777" w:rsidR="004847DB" w:rsidRDefault="00000000">
            <w:pPr>
              <w:jc w:val="right"/>
              <w:rPr>
                <w:sz w:val="20"/>
                <w:szCs w:val="20"/>
              </w:rPr>
            </w:pPr>
            <w:r>
              <w:rPr>
                <w:rFonts w:eastAsia="Times New Roman"/>
                <w:b/>
                <w:bCs/>
                <w:sz w:val="24"/>
                <w:szCs w:val="24"/>
              </w:rPr>
              <w:t>Planirani iznos u 2025. godini</w:t>
            </w:r>
          </w:p>
        </w:tc>
      </w:tr>
      <w:tr w:rsidR="004847DB" w14:paraId="43799FD8" w14:textId="77777777">
        <w:trPr>
          <w:trHeight w:val="22"/>
        </w:trPr>
        <w:tc>
          <w:tcPr>
            <w:tcW w:w="40" w:type="dxa"/>
            <w:vAlign w:val="bottom"/>
          </w:tcPr>
          <w:p w14:paraId="6B8AD7DA" w14:textId="77777777" w:rsidR="004847DB" w:rsidRDefault="004847DB">
            <w:pPr>
              <w:spacing w:line="20" w:lineRule="exact"/>
              <w:rPr>
                <w:sz w:val="1"/>
                <w:szCs w:val="1"/>
              </w:rPr>
            </w:pPr>
          </w:p>
        </w:tc>
        <w:tc>
          <w:tcPr>
            <w:tcW w:w="4840" w:type="dxa"/>
            <w:tcBorders>
              <w:bottom w:val="single" w:sz="8" w:space="0" w:color="4F81BD"/>
            </w:tcBorders>
            <w:vAlign w:val="bottom"/>
          </w:tcPr>
          <w:p w14:paraId="4887B816" w14:textId="77777777" w:rsidR="004847DB" w:rsidRDefault="004847DB">
            <w:pPr>
              <w:spacing w:line="20" w:lineRule="exact"/>
              <w:rPr>
                <w:sz w:val="1"/>
                <w:szCs w:val="1"/>
              </w:rPr>
            </w:pPr>
          </w:p>
        </w:tc>
        <w:tc>
          <w:tcPr>
            <w:tcW w:w="3760" w:type="dxa"/>
            <w:tcBorders>
              <w:bottom w:val="single" w:sz="8" w:space="0" w:color="4F81BD"/>
            </w:tcBorders>
            <w:vAlign w:val="bottom"/>
          </w:tcPr>
          <w:p w14:paraId="19AE016E" w14:textId="77777777" w:rsidR="004847DB" w:rsidRDefault="004847DB">
            <w:pPr>
              <w:spacing w:line="20" w:lineRule="exact"/>
              <w:rPr>
                <w:sz w:val="1"/>
                <w:szCs w:val="1"/>
              </w:rPr>
            </w:pPr>
          </w:p>
        </w:tc>
      </w:tr>
      <w:tr w:rsidR="004847DB" w14:paraId="18CAEAB5" w14:textId="77777777">
        <w:trPr>
          <w:trHeight w:val="373"/>
        </w:trPr>
        <w:tc>
          <w:tcPr>
            <w:tcW w:w="40" w:type="dxa"/>
            <w:vAlign w:val="bottom"/>
          </w:tcPr>
          <w:p w14:paraId="2BF5F4DE" w14:textId="77777777" w:rsidR="004847DB" w:rsidRDefault="004847DB">
            <w:pPr>
              <w:rPr>
                <w:sz w:val="24"/>
                <w:szCs w:val="24"/>
              </w:rPr>
            </w:pPr>
          </w:p>
        </w:tc>
        <w:tc>
          <w:tcPr>
            <w:tcW w:w="4840" w:type="dxa"/>
            <w:tcBorders>
              <w:bottom w:val="single" w:sz="8" w:space="0" w:color="4F81BD"/>
            </w:tcBorders>
            <w:vAlign w:val="bottom"/>
          </w:tcPr>
          <w:p w14:paraId="15BFA27F" w14:textId="77777777" w:rsidR="004847DB" w:rsidRDefault="00000000">
            <w:pPr>
              <w:ind w:left="120"/>
              <w:rPr>
                <w:sz w:val="20"/>
                <w:szCs w:val="20"/>
              </w:rPr>
            </w:pPr>
            <w:r>
              <w:rPr>
                <w:rFonts w:eastAsia="Times New Roman"/>
                <w:sz w:val="24"/>
                <w:szCs w:val="24"/>
              </w:rPr>
              <w:t>Porez i prirez na dohodak</w:t>
            </w:r>
          </w:p>
        </w:tc>
        <w:tc>
          <w:tcPr>
            <w:tcW w:w="3760" w:type="dxa"/>
            <w:tcBorders>
              <w:bottom w:val="single" w:sz="8" w:space="0" w:color="4F81BD"/>
            </w:tcBorders>
            <w:vAlign w:val="bottom"/>
          </w:tcPr>
          <w:p w14:paraId="73C99E4D" w14:textId="77777777" w:rsidR="004847DB" w:rsidRDefault="00000000">
            <w:pPr>
              <w:jc w:val="right"/>
              <w:rPr>
                <w:sz w:val="20"/>
                <w:szCs w:val="20"/>
              </w:rPr>
            </w:pPr>
            <w:r>
              <w:rPr>
                <w:rFonts w:eastAsia="Times New Roman"/>
                <w:sz w:val="24"/>
                <w:szCs w:val="24"/>
              </w:rPr>
              <w:t>471.473,42 eura</w:t>
            </w:r>
          </w:p>
        </w:tc>
      </w:tr>
      <w:tr w:rsidR="004847DB" w14:paraId="7B7FB4E7" w14:textId="77777777">
        <w:trPr>
          <w:trHeight w:val="22"/>
        </w:trPr>
        <w:tc>
          <w:tcPr>
            <w:tcW w:w="40" w:type="dxa"/>
            <w:vAlign w:val="bottom"/>
          </w:tcPr>
          <w:p w14:paraId="3B9AE99C" w14:textId="77777777" w:rsidR="004847DB" w:rsidRDefault="004847DB">
            <w:pPr>
              <w:spacing w:line="20" w:lineRule="exact"/>
              <w:rPr>
                <w:sz w:val="1"/>
                <w:szCs w:val="1"/>
              </w:rPr>
            </w:pPr>
          </w:p>
        </w:tc>
        <w:tc>
          <w:tcPr>
            <w:tcW w:w="4840" w:type="dxa"/>
            <w:tcBorders>
              <w:bottom w:val="single" w:sz="8" w:space="0" w:color="4F81BD"/>
            </w:tcBorders>
            <w:vAlign w:val="bottom"/>
          </w:tcPr>
          <w:p w14:paraId="4100E6EE" w14:textId="77777777" w:rsidR="004847DB" w:rsidRDefault="004847DB">
            <w:pPr>
              <w:spacing w:line="20" w:lineRule="exact"/>
              <w:rPr>
                <w:sz w:val="1"/>
                <w:szCs w:val="1"/>
              </w:rPr>
            </w:pPr>
          </w:p>
        </w:tc>
        <w:tc>
          <w:tcPr>
            <w:tcW w:w="3760" w:type="dxa"/>
            <w:tcBorders>
              <w:bottom w:val="single" w:sz="8" w:space="0" w:color="4F81BD"/>
            </w:tcBorders>
            <w:vAlign w:val="bottom"/>
          </w:tcPr>
          <w:p w14:paraId="5AA80975" w14:textId="77777777" w:rsidR="004847DB" w:rsidRDefault="004847DB">
            <w:pPr>
              <w:spacing w:line="20" w:lineRule="exact"/>
              <w:rPr>
                <w:sz w:val="1"/>
                <w:szCs w:val="1"/>
              </w:rPr>
            </w:pPr>
          </w:p>
        </w:tc>
      </w:tr>
      <w:tr w:rsidR="004847DB" w14:paraId="44E1E517" w14:textId="77777777">
        <w:trPr>
          <w:trHeight w:val="373"/>
        </w:trPr>
        <w:tc>
          <w:tcPr>
            <w:tcW w:w="40" w:type="dxa"/>
            <w:vAlign w:val="bottom"/>
          </w:tcPr>
          <w:p w14:paraId="6D4BF53B" w14:textId="77777777" w:rsidR="004847DB" w:rsidRDefault="004847DB">
            <w:pPr>
              <w:rPr>
                <w:sz w:val="24"/>
                <w:szCs w:val="24"/>
              </w:rPr>
            </w:pPr>
          </w:p>
        </w:tc>
        <w:tc>
          <w:tcPr>
            <w:tcW w:w="4840" w:type="dxa"/>
            <w:tcBorders>
              <w:bottom w:val="single" w:sz="8" w:space="0" w:color="4F81BD"/>
            </w:tcBorders>
            <w:vAlign w:val="bottom"/>
          </w:tcPr>
          <w:p w14:paraId="160BC741" w14:textId="77777777" w:rsidR="004847DB" w:rsidRDefault="00000000">
            <w:pPr>
              <w:ind w:left="120"/>
              <w:rPr>
                <w:sz w:val="20"/>
                <w:szCs w:val="20"/>
              </w:rPr>
            </w:pPr>
            <w:r>
              <w:rPr>
                <w:rFonts w:eastAsia="Times New Roman"/>
                <w:sz w:val="24"/>
                <w:szCs w:val="24"/>
              </w:rPr>
              <w:t>Porez na promet nekretnina</w:t>
            </w:r>
          </w:p>
        </w:tc>
        <w:tc>
          <w:tcPr>
            <w:tcW w:w="3760" w:type="dxa"/>
            <w:tcBorders>
              <w:bottom w:val="single" w:sz="8" w:space="0" w:color="4F81BD"/>
            </w:tcBorders>
            <w:vAlign w:val="bottom"/>
          </w:tcPr>
          <w:p w14:paraId="5CE7D4F7" w14:textId="77777777" w:rsidR="004847DB" w:rsidRDefault="00000000">
            <w:pPr>
              <w:jc w:val="right"/>
              <w:rPr>
                <w:sz w:val="20"/>
                <w:szCs w:val="20"/>
              </w:rPr>
            </w:pPr>
            <w:r>
              <w:rPr>
                <w:rFonts w:eastAsia="Times New Roman"/>
                <w:sz w:val="24"/>
                <w:szCs w:val="24"/>
              </w:rPr>
              <w:t>70.000,00 eura</w:t>
            </w:r>
          </w:p>
        </w:tc>
      </w:tr>
      <w:tr w:rsidR="004847DB" w14:paraId="2146BF3D" w14:textId="77777777">
        <w:trPr>
          <w:trHeight w:val="20"/>
        </w:trPr>
        <w:tc>
          <w:tcPr>
            <w:tcW w:w="40" w:type="dxa"/>
            <w:vAlign w:val="bottom"/>
          </w:tcPr>
          <w:p w14:paraId="291E89A2" w14:textId="77777777" w:rsidR="004847DB" w:rsidRDefault="004847DB">
            <w:pPr>
              <w:spacing w:line="20" w:lineRule="exact"/>
              <w:rPr>
                <w:sz w:val="1"/>
                <w:szCs w:val="1"/>
              </w:rPr>
            </w:pPr>
          </w:p>
        </w:tc>
        <w:tc>
          <w:tcPr>
            <w:tcW w:w="4840" w:type="dxa"/>
            <w:tcBorders>
              <w:bottom w:val="single" w:sz="8" w:space="0" w:color="4F81BD"/>
            </w:tcBorders>
            <w:vAlign w:val="bottom"/>
          </w:tcPr>
          <w:p w14:paraId="1392E35F" w14:textId="77777777" w:rsidR="004847DB" w:rsidRDefault="004847DB">
            <w:pPr>
              <w:spacing w:line="20" w:lineRule="exact"/>
              <w:rPr>
                <w:sz w:val="1"/>
                <w:szCs w:val="1"/>
              </w:rPr>
            </w:pPr>
          </w:p>
        </w:tc>
        <w:tc>
          <w:tcPr>
            <w:tcW w:w="3760" w:type="dxa"/>
            <w:tcBorders>
              <w:bottom w:val="single" w:sz="8" w:space="0" w:color="4F81BD"/>
            </w:tcBorders>
            <w:vAlign w:val="bottom"/>
          </w:tcPr>
          <w:p w14:paraId="05296CFC" w14:textId="77777777" w:rsidR="004847DB" w:rsidRDefault="004847DB">
            <w:pPr>
              <w:spacing w:line="20" w:lineRule="exact"/>
              <w:rPr>
                <w:sz w:val="1"/>
                <w:szCs w:val="1"/>
              </w:rPr>
            </w:pPr>
          </w:p>
        </w:tc>
      </w:tr>
      <w:tr w:rsidR="004847DB" w14:paraId="693D01BE" w14:textId="77777777">
        <w:trPr>
          <w:trHeight w:val="274"/>
        </w:trPr>
        <w:tc>
          <w:tcPr>
            <w:tcW w:w="40" w:type="dxa"/>
            <w:vAlign w:val="bottom"/>
          </w:tcPr>
          <w:p w14:paraId="322349C6" w14:textId="77777777" w:rsidR="004847DB" w:rsidRDefault="004847DB">
            <w:pPr>
              <w:rPr>
                <w:sz w:val="23"/>
                <w:szCs w:val="23"/>
              </w:rPr>
            </w:pPr>
          </w:p>
        </w:tc>
        <w:tc>
          <w:tcPr>
            <w:tcW w:w="4840" w:type="dxa"/>
            <w:vAlign w:val="bottom"/>
          </w:tcPr>
          <w:p w14:paraId="0ED1F6C4" w14:textId="77777777" w:rsidR="004847DB" w:rsidRDefault="00000000">
            <w:pPr>
              <w:spacing w:line="274" w:lineRule="exact"/>
              <w:ind w:left="120"/>
              <w:rPr>
                <w:sz w:val="20"/>
                <w:szCs w:val="20"/>
              </w:rPr>
            </w:pPr>
            <w:r>
              <w:rPr>
                <w:rFonts w:eastAsia="Times New Roman"/>
                <w:sz w:val="24"/>
                <w:szCs w:val="24"/>
              </w:rPr>
              <w:t>Porez na potrošnju alkoholnih i bezalkoholnih</w:t>
            </w:r>
          </w:p>
        </w:tc>
        <w:tc>
          <w:tcPr>
            <w:tcW w:w="3760" w:type="dxa"/>
            <w:vAlign w:val="bottom"/>
          </w:tcPr>
          <w:p w14:paraId="27F47BC5" w14:textId="77777777" w:rsidR="004847DB" w:rsidRDefault="004847DB">
            <w:pPr>
              <w:rPr>
                <w:sz w:val="23"/>
                <w:szCs w:val="23"/>
              </w:rPr>
            </w:pPr>
          </w:p>
        </w:tc>
      </w:tr>
      <w:tr w:rsidR="004847DB" w14:paraId="7CCABC3E" w14:textId="77777777">
        <w:trPr>
          <w:trHeight w:val="278"/>
        </w:trPr>
        <w:tc>
          <w:tcPr>
            <w:tcW w:w="40" w:type="dxa"/>
            <w:vAlign w:val="bottom"/>
          </w:tcPr>
          <w:p w14:paraId="6478B34F" w14:textId="77777777" w:rsidR="004847DB" w:rsidRDefault="004847DB">
            <w:pPr>
              <w:rPr>
                <w:sz w:val="24"/>
                <w:szCs w:val="24"/>
              </w:rPr>
            </w:pPr>
          </w:p>
        </w:tc>
        <w:tc>
          <w:tcPr>
            <w:tcW w:w="4840" w:type="dxa"/>
            <w:tcBorders>
              <w:bottom w:val="single" w:sz="8" w:space="0" w:color="4F81BD"/>
            </w:tcBorders>
            <w:vAlign w:val="bottom"/>
          </w:tcPr>
          <w:p w14:paraId="0583BD03" w14:textId="77777777" w:rsidR="004847DB" w:rsidRDefault="00000000">
            <w:pPr>
              <w:ind w:left="120"/>
              <w:rPr>
                <w:sz w:val="20"/>
                <w:szCs w:val="20"/>
              </w:rPr>
            </w:pPr>
            <w:r>
              <w:rPr>
                <w:rFonts w:eastAsia="Times New Roman"/>
                <w:sz w:val="24"/>
                <w:szCs w:val="24"/>
              </w:rPr>
              <w:t>pića</w:t>
            </w:r>
          </w:p>
        </w:tc>
        <w:tc>
          <w:tcPr>
            <w:tcW w:w="3760" w:type="dxa"/>
            <w:tcBorders>
              <w:bottom w:val="single" w:sz="8" w:space="0" w:color="4F81BD"/>
            </w:tcBorders>
            <w:vAlign w:val="bottom"/>
          </w:tcPr>
          <w:p w14:paraId="29F6D15E" w14:textId="77777777" w:rsidR="004847DB" w:rsidRDefault="00000000">
            <w:pPr>
              <w:jc w:val="right"/>
              <w:rPr>
                <w:sz w:val="20"/>
                <w:szCs w:val="20"/>
              </w:rPr>
            </w:pPr>
            <w:r>
              <w:rPr>
                <w:rFonts w:eastAsia="Times New Roman"/>
                <w:sz w:val="24"/>
                <w:szCs w:val="24"/>
              </w:rPr>
              <w:t>2.000,00 eura</w:t>
            </w:r>
          </w:p>
        </w:tc>
      </w:tr>
      <w:tr w:rsidR="004847DB" w14:paraId="14B349E4" w14:textId="77777777">
        <w:trPr>
          <w:trHeight w:val="21"/>
        </w:trPr>
        <w:tc>
          <w:tcPr>
            <w:tcW w:w="40" w:type="dxa"/>
            <w:vAlign w:val="bottom"/>
          </w:tcPr>
          <w:p w14:paraId="08A4801A" w14:textId="77777777" w:rsidR="004847DB" w:rsidRDefault="004847DB">
            <w:pPr>
              <w:spacing w:line="20" w:lineRule="exact"/>
              <w:rPr>
                <w:sz w:val="1"/>
                <w:szCs w:val="1"/>
              </w:rPr>
            </w:pPr>
          </w:p>
        </w:tc>
        <w:tc>
          <w:tcPr>
            <w:tcW w:w="4840" w:type="dxa"/>
            <w:tcBorders>
              <w:bottom w:val="single" w:sz="8" w:space="0" w:color="4F81BD"/>
            </w:tcBorders>
            <w:vAlign w:val="bottom"/>
          </w:tcPr>
          <w:p w14:paraId="29D31660" w14:textId="77777777" w:rsidR="004847DB" w:rsidRDefault="004847DB">
            <w:pPr>
              <w:spacing w:line="20" w:lineRule="exact"/>
              <w:rPr>
                <w:sz w:val="1"/>
                <w:szCs w:val="1"/>
              </w:rPr>
            </w:pPr>
          </w:p>
        </w:tc>
        <w:tc>
          <w:tcPr>
            <w:tcW w:w="3760" w:type="dxa"/>
            <w:tcBorders>
              <w:bottom w:val="single" w:sz="8" w:space="0" w:color="4F81BD"/>
            </w:tcBorders>
            <w:vAlign w:val="bottom"/>
          </w:tcPr>
          <w:p w14:paraId="220E2BCE" w14:textId="77777777" w:rsidR="004847DB" w:rsidRDefault="004847DB">
            <w:pPr>
              <w:spacing w:line="20" w:lineRule="exact"/>
              <w:rPr>
                <w:sz w:val="1"/>
                <w:szCs w:val="1"/>
              </w:rPr>
            </w:pPr>
          </w:p>
        </w:tc>
      </w:tr>
      <w:tr w:rsidR="004847DB" w14:paraId="6F8AB20A" w14:textId="77777777">
        <w:trPr>
          <w:trHeight w:val="259"/>
        </w:trPr>
        <w:tc>
          <w:tcPr>
            <w:tcW w:w="40" w:type="dxa"/>
            <w:vAlign w:val="bottom"/>
          </w:tcPr>
          <w:p w14:paraId="3D267151" w14:textId="77777777" w:rsidR="004847DB" w:rsidRDefault="004847DB"/>
        </w:tc>
        <w:tc>
          <w:tcPr>
            <w:tcW w:w="4840" w:type="dxa"/>
            <w:tcBorders>
              <w:bottom w:val="single" w:sz="8" w:space="0" w:color="4F81BD"/>
            </w:tcBorders>
            <w:shd w:val="clear" w:color="auto" w:fill="C5D9F1"/>
            <w:vAlign w:val="bottom"/>
          </w:tcPr>
          <w:p w14:paraId="06D600D4" w14:textId="77777777" w:rsidR="004847DB" w:rsidRDefault="00000000">
            <w:pPr>
              <w:spacing w:line="259" w:lineRule="exact"/>
              <w:ind w:left="120"/>
              <w:rPr>
                <w:sz w:val="20"/>
                <w:szCs w:val="20"/>
              </w:rPr>
            </w:pPr>
            <w:r>
              <w:rPr>
                <w:rFonts w:eastAsia="Times New Roman"/>
                <w:b/>
                <w:bCs/>
                <w:sz w:val="24"/>
                <w:szCs w:val="24"/>
              </w:rPr>
              <w:t>UKUPNO</w:t>
            </w:r>
          </w:p>
        </w:tc>
        <w:tc>
          <w:tcPr>
            <w:tcW w:w="3760" w:type="dxa"/>
            <w:tcBorders>
              <w:bottom w:val="single" w:sz="8" w:space="0" w:color="4F81BD"/>
            </w:tcBorders>
            <w:shd w:val="clear" w:color="auto" w:fill="C5D9F1"/>
            <w:vAlign w:val="bottom"/>
          </w:tcPr>
          <w:p w14:paraId="5AEA74AB" w14:textId="77777777" w:rsidR="004847DB" w:rsidRDefault="00000000">
            <w:pPr>
              <w:spacing w:line="259" w:lineRule="exact"/>
              <w:jc w:val="right"/>
              <w:rPr>
                <w:sz w:val="20"/>
                <w:szCs w:val="20"/>
              </w:rPr>
            </w:pPr>
            <w:r>
              <w:rPr>
                <w:rFonts w:eastAsia="Times New Roman"/>
                <w:b/>
                <w:bCs/>
                <w:sz w:val="24"/>
                <w:szCs w:val="24"/>
              </w:rPr>
              <w:t>543.473,42 eura</w:t>
            </w:r>
          </w:p>
        </w:tc>
      </w:tr>
      <w:tr w:rsidR="004847DB" w14:paraId="0CBB8936" w14:textId="77777777">
        <w:trPr>
          <w:trHeight w:val="21"/>
        </w:trPr>
        <w:tc>
          <w:tcPr>
            <w:tcW w:w="40" w:type="dxa"/>
            <w:tcBorders>
              <w:bottom w:val="single" w:sz="8" w:space="0" w:color="4F81BD"/>
            </w:tcBorders>
            <w:vAlign w:val="bottom"/>
          </w:tcPr>
          <w:p w14:paraId="36DD1561" w14:textId="77777777" w:rsidR="004847DB" w:rsidRDefault="004847DB">
            <w:pPr>
              <w:spacing w:line="20" w:lineRule="exact"/>
              <w:rPr>
                <w:sz w:val="1"/>
                <w:szCs w:val="1"/>
              </w:rPr>
            </w:pPr>
          </w:p>
        </w:tc>
        <w:tc>
          <w:tcPr>
            <w:tcW w:w="4840" w:type="dxa"/>
            <w:tcBorders>
              <w:bottom w:val="single" w:sz="8" w:space="0" w:color="4F81BD"/>
            </w:tcBorders>
            <w:vAlign w:val="bottom"/>
          </w:tcPr>
          <w:p w14:paraId="5A8A0BDE" w14:textId="77777777" w:rsidR="004847DB" w:rsidRDefault="004847DB">
            <w:pPr>
              <w:spacing w:line="20" w:lineRule="exact"/>
              <w:rPr>
                <w:sz w:val="1"/>
                <w:szCs w:val="1"/>
              </w:rPr>
            </w:pPr>
          </w:p>
        </w:tc>
        <w:tc>
          <w:tcPr>
            <w:tcW w:w="3760" w:type="dxa"/>
            <w:tcBorders>
              <w:bottom w:val="single" w:sz="8" w:space="0" w:color="4F81BD"/>
            </w:tcBorders>
            <w:vAlign w:val="bottom"/>
          </w:tcPr>
          <w:p w14:paraId="7CF6377C" w14:textId="77777777" w:rsidR="004847DB" w:rsidRDefault="004847DB">
            <w:pPr>
              <w:spacing w:line="20" w:lineRule="exact"/>
              <w:rPr>
                <w:sz w:val="1"/>
                <w:szCs w:val="1"/>
              </w:rPr>
            </w:pPr>
          </w:p>
        </w:tc>
      </w:tr>
    </w:tbl>
    <w:p w14:paraId="118B8528" w14:textId="77777777" w:rsidR="004847DB" w:rsidRDefault="004847DB">
      <w:pPr>
        <w:spacing w:line="200" w:lineRule="exact"/>
        <w:rPr>
          <w:sz w:val="20"/>
          <w:szCs w:val="20"/>
        </w:rPr>
      </w:pPr>
    </w:p>
    <w:p w14:paraId="30800D46" w14:textId="77777777" w:rsidR="004847DB" w:rsidRDefault="004847DB">
      <w:pPr>
        <w:spacing w:line="344" w:lineRule="exact"/>
        <w:rPr>
          <w:sz w:val="20"/>
          <w:szCs w:val="20"/>
        </w:rPr>
      </w:pPr>
    </w:p>
    <w:p w14:paraId="3B8A03AE" w14:textId="77777777" w:rsidR="004847DB" w:rsidRDefault="00000000">
      <w:pPr>
        <w:rPr>
          <w:sz w:val="20"/>
          <w:szCs w:val="20"/>
        </w:rPr>
      </w:pPr>
      <w:r>
        <w:rPr>
          <w:rFonts w:eastAsia="Times New Roman"/>
          <w:b/>
          <w:bCs/>
          <w:i/>
          <w:iCs/>
          <w:sz w:val="24"/>
          <w:szCs w:val="24"/>
        </w:rPr>
        <w:t>PRIHODI OD POMOĆI</w:t>
      </w:r>
    </w:p>
    <w:p w14:paraId="38BC0E77" w14:textId="77777777" w:rsidR="004847DB" w:rsidRDefault="004847DB">
      <w:pPr>
        <w:spacing w:line="298" w:lineRule="exact"/>
        <w:rPr>
          <w:sz w:val="20"/>
          <w:szCs w:val="20"/>
        </w:rPr>
      </w:pPr>
    </w:p>
    <w:p w14:paraId="2183C66C" w14:textId="77777777" w:rsidR="004847DB" w:rsidRDefault="00000000">
      <w:pPr>
        <w:spacing w:line="230" w:lineRule="auto"/>
        <w:ind w:right="526"/>
        <w:jc w:val="both"/>
        <w:rPr>
          <w:sz w:val="20"/>
          <w:szCs w:val="20"/>
        </w:rPr>
      </w:pPr>
      <w:r>
        <w:rPr>
          <w:rFonts w:eastAsia="Times New Roman"/>
          <w:sz w:val="24"/>
          <w:szCs w:val="24"/>
        </w:rPr>
        <w:t>U Izmjenama i dopuna Proračuna za 2025. godinu Općina planira uprihodovati prihode od pomoći iz inozemstva i od subjekata unutar općeg proračuna u iznosu od 4.855.389,39 eura To su prihodi čija je namjena unaprijed ugovorom definirana, odnosno moraju se utrošiti sukladno ugovorom definiranoj investiciji.</w:t>
      </w:r>
    </w:p>
    <w:p w14:paraId="575FD2E2" w14:textId="77777777" w:rsidR="004847DB" w:rsidRDefault="004847DB">
      <w:pPr>
        <w:spacing w:line="200" w:lineRule="exact"/>
        <w:rPr>
          <w:sz w:val="20"/>
          <w:szCs w:val="20"/>
        </w:rPr>
      </w:pPr>
    </w:p>
    <w:p w14:paraId="122A040B" w14:textId="77777777" w:rsidR="004847DB" w:rsidRDefault="004847DB">
      <w:pPr>
        <w:spacing w:line="355" w:lineRule="exact"/>
        <w:rPr>
          <w:sz w:val="20"/>
          <w:szCs w:val="20"/>
        </w:rPr>
      </w:pPr>
    </w:p>
    <w:p w14:paraId="70E9C899" w14:textId="77777777" w:rsidR="004847DB" w:rsidRDefault="00000000">
      <w:pPr>
        <w:rPr>
          <w:sz w:val="20"/>
          <w:szCs w:val="20"/>
        </w:rPr>
      </w:pPr>
      <w:r>
        <w:rPr>
          <w:rFonts w:eastAsia="Times New Roman"/>
          <w:b/>
          <w:bCs/>
          <w:i/>
          <w:iCs/>
          <w:sz w:val="24"/>
          <w:szCs w:val="24"/>
        </w:rPr>
        <w:t>PRIHODI OD IMOVINE</w:t>
      </w:r>
    </w:p>
    <w:p w14:paraId="53C19509" w14:textId="77777777" w:rsidR="004847DB" w:rsidRDefault="004847DB">
      <w:pPr>
        <w:spacing w:line="305" w:lineRule="exact"/>
        <w:rPr>
          <w:sz w:val="20"/>
          <w:szCs w:val="20"/>
        </w:rPr>
      </w:pPr>
    </w:p>
    <w:p w14:paraId="447F530F" w14:textId="77777777" w:rsidR="004847DB" w:rsidRDefault="00000000">
      <w:pPr>
        <w:spacing w:line="233" w:lineRule="auto"/>
        <w:ind w:right="506"/>
        <w:jc w:val="both"/>
        <w:rPr>
          <w:sz w:val="20"/>
          <w:szCs w:val="20"/>
        </w:rPr>
      </w:pPr>
      <w:r>
        <w:rPr>
          <w:rFonts w:eastAsia="Times New Roman"/>
          <w:sz w:val="24"/>
          <w:szCs w:val="24"/>
        </w:rPr>
        <w:t>Prihodi od imovine kao sljedeća podskupina prihoda poslovanja planirani su Izmjenama i dopunama Proračuna za 2025. godini u iznosu od 98.086,41 eura. Najveći udio u prihodima od imovine u proračunu Općine Vladislavci planirani su kroz prihode od zakupa poljoprivrednog zemljišta u vlasništvu Republike Hrvatske u iznosu od 36.032,49 eura i Prihode od koncesije poljoprivrednog zemljišta u vlasništvu Republike Hrvatske u iznosu od 53.793,92 eura.</w:t>
      </w:r>
    </w:p>
    <w:p w14:paraId="63A249A7" w14:textId="77777777" w:rsidR="004847DB" w:rsidRDefault="004847DB">
      <w:pPr>
        <w:sectPr w:rsidR="004847DB">
          <w:pgSz w:w="11900" w:h="16838"/>
          <w:pgMar w:top="1415" w:right="1440" w:bottom="1440" w:left="1420" w:header="0" w:footer="0" w:gutter="0"/>
          <w:cols w:space="720" w:equalWidth="0">
            <w:col w:w="9046"/>
          </w:cols>
        </w:sectPr>
      </w:pPr>
    </w:p>
    <w:p w14:paraId="63F07863" w14:textId="77777777" w:rsidR="004847DB" w:rsidRDefault="00000000">
      <w:pPr>
        <w:spacing w:line="229" w:lineRule="auto"/>
        <w:ind w:right="740"/>
        <w:rPr>
          <w:sz w:val="20"/>
          <w:szCs w:val="20"/>
        </w:rPr>
      </w:pPr>
      <w:bookmarkStart w:id="46" w:name="page47"/>
      <w:bookmarkEnd w:id="46"/>
      <w:r>
        <w:rPr>
          <w:rFonts w:eastAsia="Times New Roman"/>
          <w:b/>
          <w:bCs/>
          <w:i/>
          <w:iCs/>
          <w:sz w:val="24"/>
          <w:szCs w:val="24"/>
        </w:rPr>
        <w:lastRenderedPageBreak/>
        <w:t>PRIHODI OD UPRAVNIH I ADMINISTRATIVNIH PRISTOJBI, PRISTOJBI PO POSEBNIM PROPISIMA I NAKNADA</w:t>
      </w:r>
    </w:p>
    <w:p w14:paraId="1B475D50" w14:textId="77777777" w:rsidR="004847DB" w:rsidRDefault="004847DB">
      <w:pPr>
        <w:spacing w:line="206" w:lineRule="exact"/>
        <w:rPr>
          <w:sz w:val="20"/>
          <w:szCs w:val="20"/>
        </w:rPr>
      </w:pPr>
    </w:p>
    <w:p w14:paraId="1BD37665" w14:textId="77777777" w:rsidR="004847DB" w:rsidRDefault="00000000">
      <w:pPr>
        <w:spacing w:line="230" w:lineRule="auto"/>
        <w:ind w:right="200"/>
        <w:jc w:val="both"/>
        <w:rPr>
          <w:sz w:val="20"/>
          <w:szCs w:val="20"/>
        </w:rPr>
      </w:pPr>
      <w:r>
        <w:rPr>
          <w:rFonts w:eastAsia="Times New Roman"/>
          <w:sz w:val="24"/>
          <w:szCs w:val="24"/>
        </w:rPr>
        <w:t>Prihodi od upravnih i administrativnih pristojbi, pristojbi po posebnim propisima i naknada planirani su u iznosu od 73.626,85 eura. Namjena navedenih prihoda definirana je zakonom odnosno drugim pod zakonskim aktima.</w:t>
      </w:r>
    </w:p>
    <w:p w14:paraId="1A71BA3D" w14:textId="77777777" w:rsidR="004847DB" w:rsidRDefault="004847DB">
      <w:pPr>
        <w:spacing w:line="200" w:lineRule="exact"/>
        <w:rPr>
          <w:sz w:val="20"/>
          <w:szCs w:val="20"/>
        </w:rPr>
      </w:pPr>
    </w:p>
    <w:p w14:paraId="18027CD2" w14:textId="77777777" w:rsidR="004847DB" w:rsidRDefault="004847DB">
      <w:pPr>
        <w:spacing w:line="343" w:lineRule="exact"/>
        <w:rPr>
          <w:sz w:val="20"/>
          <w:szCs w:val="20"/>
        </w:rPr>
      </w:pPr>
    </w:p>
    <w:p w14:paraId="327B42C8" w14:textId="77777777" w:rsidR="004847DB" w:rsidRDefault="00000000">
      <w:pPr>
        <w:rPr>
          <w:sz w:val="20"/>
          <w:szCs w:val="20"/>
        </w:rPr>
      </w:pPr>
      <w:r>
        <w:rPr>
          <w:rFonts w:eastAsia="Times New Roman"/>
          <w:b/>
          <w:bCs/>
          <w:i/>
          <w:iCs/>
          <w:sz w:val="24"/>
          <w:szCs w:val="24"/>
        </w:rPr>
        <w:t>PRIHODI OD PRODAJE NEFINANCIJSKE IMOVINE</w:t>
      </w:r>
    </w:p>
    <w:p w14:paraId="3DBDB8DD" w14:textId="77777777" w:rsidR="004847DB" w:rsidRDefault="004847DB">
      <w:pPr>
        <w:spacing w:line="24" w:lineRule="exact"/>
        <w:rPr>
          <w:sz w:val="20"/>
          <w:szCs w:val="20"/>
        </w:rPr>
      </w:pPr>
    </w:p>
    <w:p w14:paraId="3269D7B1" w14:textId="77777777" w:rsidR="004847DB" w:rsidRDefault="00000000">
      <w:pPr>
        <w:rPr>
          <w:sz w:val="20"/>
          <w:szCs w:val="20"/>
        </w:rPr>
      </w:pPr>
      <w:r>
        <w:rPr>
          <w:rFonts w:eastAsia="Times New Roman"/>
          <w:sz w:val="23"/>
          <w:szCs w:val="23"/>
        </w:rPr>
        <w:t>Prihodi od prodaje nefinancijske imovine planirani su u iznosu od 127.410,04 eura, a čine ih</w:t>
      </w:r>
    </w:p>
    <w:p w14:paraId="2184803D" w14:textId="77777777" w:rsidR="004847DB" w:rsidRDefault="00000000">
      <w:pPr>
        <w:spacing w:line="235" w:lineRule="auto"/>
        <w:rPr>
          <w:sz w:val="20"/>
          <w:szCs w:val="20"/>
        </w:rPr>
      </w:pPr>
      <w:r>
        <w:rPr>
          <w:rFonts w:eastAsia="Times New Roman"/>
          <w:sz w:val="23"/>
          <w:szCs w:val="23"/>
        </w:rPr>
        <w:t>prihodi od prodaje poljoprivrednog zemljišta u vlasništvu Republike Hrvatske u iznosu od</w:t>
      </w:r>
    </w:p>
    <w:p w14:paraId="73385CF4" w14:textId="77777777" w:rsidR="004847DB" w:rsidRDefault="00000000">
      <w:pPr>
        <w:spacing w:line="235" w:lineRule="auto"/>
        <w:rPr>
          <w:sz w:val="20"/>
          <w:szCs w:val="20"/>
        </w:rPr>
      </w:pPr>
      <w:r>
        <w:rPr>
          <w:rFonts w:eastAsia="Times New Roman"/>
          <w:sz w:val="23"/>
          <w:szCs w:val="23"/>
        </w:rPr>
        <w:t>36.516,38 eura i prihodi od prodaje nekretnina u vlasništvu Općine Vladislavci u iznosu od</w:t>
      </w:r>
    </w:p>
    <w:p w14:paraId="5452F0B4" w14:textId="77777777" w:rsidR="004847DB" w:rsidRDefault="00000000">
      <w:pPr>
        <w:spacing w:line="237" w:lineRule="auto"/>
        <w:rPr>
          <w:sz w:val="20"/>
          <w:szCs w:val="20"/>
        </w:rPr>
      </w:pPr>
      <w:r>
        <w:rPr>
          <w:rFonts w:eastAsia="Times New Roman"/>
          <w:sz w:val="23"/>
          <w:szCs w:val="23"/>
        </w:rPr>
        <w:t>90.893,66 eura.</w:t>
      </w:r>
    </w:p>
    <w:p w14:paraId="0CE9112B" w14:textId="77777777" w:rsidR="004847DB" w:rsidRDefault="004847DB">
      <w:pPr>
        <w:spacing w:line="200" w:lineRule="exact"/>
        <w:rPr>
          <w:sz w:val="20"/>
          <w:szCs w:val="20"/>
        </w:rPr>
      </w:pPr>
    </w:p>
    <w:p w14:paraId="6444680D" w14:textId="77777777" w:rsidR="004847DB" w:rsidRDefault="004847DB">
      <w:pPr>
        <w:spacing w:line="319" w:lineRule="exact"/>
        <w:rPr>
          <w:sz w:val="20"/>
          <w:szCs w:val="20"/>
        </w:rPr>
      </w:pPr>
    </w:p>
    <w:p w14:paraId="2F5894DD" w14:textId="77777777" w:rsidR="004847DB" w:rsidRDefault="00000000">
      <w:pPr>
        <w:rPr>
          <w:sz w:val="20"/>
          <w:szCs w:val="20"/>
        </w:rPr>
      </w:pPr>
      <w:r>
        <w:rPr>
          <w:rFonts w:eastAsia="Times New Roman"/>
          <w:b/>
          <w:bCs/>
          <w:i/>
          <w:iCs/>
          <w:sz w:val="23"/>
          <w:szCs w:val="23"/>
        </w:rPr>
        <w:t>PRIMICI OD ZADUŽIVANJA</w:t>
      </w:r>
    </w:p>
    <w:p w14:paraId="7453A977" w14:textId="77777777" w:rsidR="004847DB" w:rsidRDefault="004847DB">
      <w:pPr>
        <w:spacing w:line="291" w:lineRule="exact"/>
        <w:rPr>
          <w:sz w:val="20"/>
          <w:szCs w:val="20"/>
        </w:rPr>
      </w:pPr>
    </w:p>
    <w:p w14:paraId="48992980" w14:textId="77777777" w:rsidR="004847DB" w:rsidRDefault="00000000">
      <w:pPr>
        <w:spacing w:line="234" w:lineRule="auto"/>
        <w:ind w:right="20"/>
        <w:rPr>
          <w:sz w:val="20"/>
          <w:szCs w:val="20"/>
        </w:rPr>
      </w:pPr>
      <w:r>
        <w:rPr>
          <w:rFonts w:eastAsia="Times New Roman"/>
          <w:sz w:val="24"/>
          <w:szCs w:val="24"/>
        </w:rPr>
        <w:t>U 2025.godini OpćinaVladislavci planira se zadužiti za pokriće rashoda po slijedećim investicijskim i kapitalnim projektima:</w:t>
      </w:r>
    </w:p>
    <w:p w14:paraId="36D9E34D" w14:textId="77777777" w:rsidR="004847DB" w:rsidRDefault="004847DB">
      <w:pPr>
        <w:spacing w:line="14" w:lineRule="exact"/>
        <w:rPr>
          <w:sz w:val="20"/>
          <w:szCs w:val="20"/>
        </w:rPr>
      </w:pPr>
    </w:p>
    <w:p w14:paraId="5FF1C59B" w14:textId="77777777" w:rsidR="004847DB" w:rsidRDefault="00000000">
      <w:pPr>
        <w:numPr>
          <w:ilvl w:val="0"/>
          <w:numId w:val="5"/>
        </w:numPr>
        <w:tabs>
          <w:tab w:val="left" w:pos="720"/>
        </w:tabs>
        <w:spacing w:line="235" w:lineRule="auto"/>
        <w:ind w:left="720" w:hanging="361"/>
        <w:jc w:val="both"/>
        <w:rPr>
          <w:rFonts w:eastAsia="Times New Roman"/>
          <w:sz w:val="24"/>
          <w:szCs w:val="24"/>
        </w:rPr>
      </w:pPr>
      <w:r>
        <w:rPr>
          <w:rFonts w:eastAsia="Times New Roman"/>
          <w:b/>
          <w:bCs/>
          <w:sz w:val="24"/>
          <w:szCs w:val="24"/>
        </w:rPr>
        <w:t>investicijskom i kapitalnom projektu: K 100101 za projekt „Izgradnja i opremanje dječjeg vrtića Vladislavci</w:t>
      </w:r>
      <w:r>
        <w:rPr>
          <w:rFonts w:eastAsia="Times New Roman"/>
          <w:sz w:val="24"/>
          <w:szCs w:val="24"/>
        </w:rPr>
        <w:t xml:space="preserve"> kodnog broja NPOO.C3.1.R1-I1.01.0141 u iznosu 166.815,80 EUR.</w:t>
      </w:r>
    </w:p>
    <w:p w14:paraId="5936B3D5" w14:textId="77777777" w:rsidR="004847DB" w:rsidRDefault="004847DB">
      <w:pPr>
        <w:spacing w:line="245" w:lineRule="exact"/>
        <w:rPr>
          <w:rFonts w:eastAsia="Times New Roman"/>
          <w:sz w:val="24"/>
          <w:szCs w:val="24"/>
        </w:rPr>
      </w:pPr>
    </w:p>
    <w:p w14:paraId="229DDB21" w14:textId="77777777" w:rsidR="004847DB" w:rsidRDefault="00000000">
      <w:pPr>
        <w:numPr>
          <w:ilvl w:val="0"/>
          <w:numId w:val="5"/>
        </w:numPr>
        <w:tabs>
          <w:tab w:val="left" w:pos="720"/>
        </w:tabs>
        <w:spacing w:line="236" w:lineRule="auto"/>
        <w:ind w:left="720" w:hanging="361"/>
        <w:jc w:val="both"/>
        <w:rPr>
          <w:rFonts w:eastAsia="Times New Roman"/>
          <w:sz w:val="24"/>
          <w:szCs w:val="24"/>
        </w:rPr>
      </w:pPr>
      <w:r>
        <w:rPr>
          <w:rFonts w:eastAsia="Times New Roman"/>
          <w:b/>
          <w:bCs/>
          <w:sz w:val="24"/>
          <w:szCs w:val="24"/>
        </w:rPr>
        <w:t>investicijskom i kapitalnom projektu: Program 1032, Interreg – IPA Hrvatska - Srbija za projekt IPA HRVATSKA-SRBIJA, „ENGAGE“</w:t>
      </w:r>
      <w:r>
        <w:rPr>
          <w:rFonts w:eastAsia="Times New Roman"/>
          <w:sz w:val="24"/>
          <w:szCs w:val="24"/>
        </w:rPr>
        <w:t xml:space="preserve"> kodnog broja HRRS00131 u iznosu 357.347,39 EUR.</w:t>
      </w:r>
    </w:p>
    <w:p w14:paraId="1CEC5848" w14:textId="77777777" w:rsidR="004847DB" w:rsidRDefault="004847DB">
      <w:pPr>
        <w:spacing w:line="289" w:lineRule="exact"/>
        <w:rPr>
          <w:rFonts w:eastAsia="Times New Roman"/>
          <w:sz w:val="24"/>
          <w:szCs w:val="24"/>
        </w:rPr>
      </w:pPr>
    </w:p>
    <w:p w14:paraId="32038D16" w14:textId="77777777" w:rsidR="004847DB" w:rsidRDefault="00000000">
      <w:pPr>
        <w:numPr>
          <w:ilvl w:val="0"/>
          <w:numId w:val="5"/>
        </w:numPr>
        <w:tabs>
          <w:tab w:val="left" w:pos="720"/>
        </w:tabs>
        <w:spacing w:line="236" w:lineRule="auto"/>
        <w:ind w:left="720" w:hanging="361"/>
        <w:jc w:val="both"/>
        <w:rPr>
          <w:rFonts w:eastAsia="Times New Roman"/>
          <w:sz w:val="24"/>
          <w:szCs w:val="24"/>
        </w:rPr>
      </w:pPr>
      <w:r>
        <w:rPr>
          <w:rFonts w:eastAsia="Times New Roman"/>
          <w:b/>
          <w:bCs/>
          <w:sz w:val="24"/>
          <w:szCs w:val="24"/>
        </w:rPr>
        <w:t>investicijskom i kapitalnom projektu: K100187 za projekt „Izgradnja i rekonstrukcija biciklističke infrastrukture u Općini Vladislavci</w:t>
      </w:r>
      <w:r>
        <w:rPr>
          <w:rFonts w:eastAsia="Times New Roman"/>
          <w:sz w:val="24"/>
          <w:szCs w:val="24"/>
        </w:rPr>
        <w:t>, kodnog broja: UP.2.1.03.0002 u iznosu 752.347,69 EUR.</w:t>
      </w:r>
    </w:p>
    <w:p w14:paraId="4D48510B" w14:textId="77777777" w:rsidR="004847DB" w:rsidRDefault="004847DB">
      <w:pPr>
        <w:sectPr w:rsidR="004847DB">
          <w:pgSz w:w="11900" w:h="16838"/>
          <w:pgMar w:top="1418" w:right="1406" w:bottom="1440" w:left="1420" w:header="0" w:footer="0" w:gutter="0"/>
          <w:cols w:space="720" w:equalWidth="0">
            <w:col w:w="9080"/>
          </w:cols>
        </w:sectPr>
      </w:pPr>
    </w:p>
    <w:p w14:paraId="6A59FAD8" w14:textId="77777777" w:rsidR="004847DB" w:rsidRDefault="00000000">
      <w:pPr>
        <w:ind w:left="61"/>
        <w:rPr>
          <w:sz w:val="20"/>
          <w:szCs w:val="20"/>
        </w:rPr>
      </w:pPr>
      <w:bookmarkStart w:id="47" w:name="page48"/>
      <w:bookmarkEnd w:id="47"/>
      <w:r>
        <w:rPr>
          <w:rFonts w:eastAsia="Times New Roman"/>
          <w:b/>
          <w:bCs/>
          <w:i/>
          <w:iCs/>
          <w:sz w:val="24"/>
          <w:szCs w:val="24"/>
        </w:rPr>
        <w:lastRenderedPageBreak/>
        <w:t>RASPOLOŽIVA SREDSTVA IZ PRETHODNE GODINE</w:t>
      </w:r>
    </w:p>
    <w:p w14:paraId="18F9273C" w14:textId="77777777" w:rsidR="004847DB" w:rsidRDefault="004847DB">
      <w:pPr>
        <w:spacing w:line="304" w:lineRule="exact"/>
        <w:rPr>
          <w:sz w:val="20"/>
          <w:szCs w:val="20"/>
        </w:rPr>
      </w:pPr>
    </w:p>
    <w:p w14:paraId="2962D874" w14:textId="77777777" w:rsidR="004847DB" w:rsidRDefault="00000000">
      <w:pPr>
        <w:spacing w:line="334" w:lineRule="auto"/>
        <w:ind w:left="1" w:right="1000"/>
        <w:rPr>
          <w:sz w:val="20"/>
          <w:szCs w:val="20"/>
        </w:rPr>
      </w:pPr>
      <w:r>
        <w:rPr>
          <w:rFonts w:eastAsia="Times New Roman"/>
          <w:sz w:val="23"/>
          <w:szCs w:val="23"/>
        </w:rPr>
        <w:t>U Izmjenama i dopunama Proračunu za 2025. godinu planiran je višak prihoda koji se prenosi iz 2024. godine u ukupnom iznosu od 401.312,62 eura.</w:t>
      </w:r>
    </w:p>
    <w:p w14:paraId="5016A1B2" w14:textId="77777777" w:rsidR="004847DB" w:rsidRDefault="004847DB">
      <w:pPr>
        <w:spacing w:line="200" w:lineRule="exact"/>
        <w:rPr>
          <w:sz w:val="20"/>
          <w:szCs w:val="20"/>
        </w:rPr>
      </w:pPr>
    </w:p>
    <w:p w14:paraId="0F46156A" w14:textId="77777777" w:rsidR="004847DB" w:rsidRDefault="004847DB">
      <w:pPr>
        <w:spacing w:line="369" w:lineRule="exact"/>
        <w:rPr>
          <w:sz w:val="20"/>
          <w:szCs w:val="20"/>
        </w:rPr>
      </w:pPr>
    </w:p>
    <w:p w14:paraId="0EB03EA1" w14:textId="77777777" w:rsidR="004847DB" w:rsidRDefault="00000000">
      <w:pPr>
        <w:ind w:left="1"/>
        <w:rPr>
          <w:sz w:val="20"/>
          <w:szCs w:val="20"/>
        </w:rPr>
      </w:pPr>
      <w:r>
        <w:rPr>
          <w:rFonts w:eastAsia="Times New Roman"/>
          <w:b/>
          <w:bCs/>
          <w:sz w:val="24"/>
          <w:szCs w:val="24"/>
        </w:rPr>
        <w:t>RASHODI I IZDACI PRORAČUNA PO EKONOMSKOJ KLASIFIKACIJI</w:t>
      </w:r>
    </w:p>
    <w:p w14:paraId="1A5F6608" w14:textId="77777777" w:rsidR="004847DB" w:rsidRDefault="004847DB">
      <w:pPr>
        <w:spacing w:line="310" w:lineRule="exact"/>
        <w:rPr>
          <w:sz w:val="20"/>
          <w:szCs w:val="20"/>
        </w:rPr>
      </w:pPr>
    </w:p>
    <w:p w14:paraId="58D9F594" w14:textId="77777777" w:rsidR="004847DB" w:rsidRDefault="00000000">
      <w:pPr>
        <w:spacing w:line="232" w:lineRule="auto"/>
        <w:ind w:left="1" w:right="1540"/>
        <w:rPr>
          <w:sz w:val="20"/>
          <w:szCs w:val="20"/>
        </w:rPr>
      </w:pPr>
      <w:r>
        <w:rPr>
          <w:rFonts w:eastAsia="Times New Roman"/>
          <w:sz w:val="23"/>
          <w:szCs w:val="23"/>
        </w:rPr>
        <w:t>Sa planiranim prihodima i primicima tekuće godine u ukupnom iznosu od 7.502.528,42 eura izvršena je raspodjela sredstava u proračunu na rashode poslovanja (skupina</w:t>
      </w:r>
    </w:p>
    <w:p w14:paraId="3CAF2334" w14:textId="77777777" w:rsidR="004847DB" w:rsidRDefault="00000000">
      <w:pPr>
        <w:numPr>
          <w:ilvl w:val="0"/>
          <w:numId w:val="6"/>
        </w:numPr>
        <w:tabs>
          <w:tab w:val="left" w:pos="261"/>
        </w:tabs>
        <w:ind w:left="261" w:hanging="261"/>
        <w:rPr>
          <w:rFonts w:eastAsia="Times New Roman"/>
          <w:sz w:val="24"/>
          <w:szCs w:val="24"/>
        </w:rPr>
      </w:pPr>
      <w:r>
        <w:rPr>
          <w:rFonts w:eastAsia="Times New Roman"/>
          <w:sz w:val="24"/>
          <w:szCs w:val="24"/>
        </w:rPr>
        <w:t>u iznosu od 1.981.090,05 eura, na rashode za nabavu nefinancijske imovine (skupina</w:t>
      </w:r>
    </w:p>
    <w:p w14:paraId="25E66612" w14:textId="77777777" w:rsidR="004847DB" w:rsidRDefault="004847DB">
      <w:pPr>
        <w:spacing w:line="1" w:lineRule="exact"/>
        <w:rPr>
          <w:rFonts w:eastAsia="Times New Roman"/>
          <w:sz w:val="24"/>
          <w:szCs w:val="24"/>
        </w:rPr>
      </w:pPr>
    </w:p>
    <w:p w14:paraId="12E694C3" w14:textId="77777777" w:rsidR="004847DB" w:rsidRDefault="00000000">
      <w:pPr>
        <w:numPr>
          <w:ilvl w:val="0"/>
          <w:numId w:val="6"/>
        </w:numPr>
        <w:tabs>
          <w:tab w:val="left" w:pos="263"/>
        </w:tabs>
        <w:spacing w:line="228" w:lineRule="auto"/>
        <w:ind w:left="1" w:right="1520" w:hanging="1"/>
        <w:jc w:val="both"/>
        <w:rPr>
          <w:rFonts w:eastAsia="Times New Roman"/>
          <w:sz w:val="24"/>
          <w:szCs w:val="24"/>
        </w:rPr>
      </w:pPr>
      <w:r>
        <w:rPr>
          <w:rFonts w:eastAsia="Times New Roman"/>
          <w:sz w:val="24"/>
          <w:szCs w:val="24"/>
        </w:rPr>
        <w:t>u iznosu od 3.996.508,91 eura, na izdatke za financijsku imovinu i otplate zajmova (skupina 5) u iznosu od 1.398.210,65 eura i na manjak prihoda (skupina 9) u iznosu od 126.718,81 eura.</w:t>
      </w:r>
    </w:p>
    <w:p w14:paraId="32E5B69C" w14:textId="77777777" w:rsidR="004847DB" w:rsidRDefault="004847DB">
      <w:pPr>
        <w:spacing w:line="299" w:lineRule="exact"/>
        <w:rPr>
          <w:sz w:val="20"/>
          <w:szCs w:val="20"/>
        </w:rPr>
      </w:pPr>
    </w:p>
    <w:p w14:paraId="319B5A3C" w14:textId="77777777" w:rsidR="004847DB" w:rsidRDefault="00000000">
      <w:pPr>
        <w:spacing w:line="229" w:lineRule="auto"/>
        <w:ind w:left="1" w:right="1540"/>
        <w:jc w:val="both"/>
        <w:rPr>
          <w:sz w:val="20"/>
          <w:szCs w:val="20"/>
        </w:rPr>
      </w:pPr>
      <w:r>
        <w:rPr>
          <w:rFonts w:eastAsia="Times New Roman"/>
          <w:sz w:val="24"/>
          <w:szCs w:val="24"/>
        </w:rPr>
        <w:t>U nastavku daje se prikaz rashoda prema ekonomskoj klasifikaciji odnosno prema osnovnim skupinama rashoda i izdataka planiranih u Izmjenama i dopunama Proračuna za 2025. g.</w:t>
      </w:r>
    </w:p>
    <w:p w14:paraId="2FE1884A" w14:textId="77777777" w:rsidR="004847DB" w:rsidRDefault="004847DB">
      <w:pPr>
        <w:spacing w:line="271" w:lineRule="exact"/>
        <w:rPr>
          <w:sz w:val="20"/>
          <w:szCs w:val="20"/>
        </w:rPr>
      </w:pPr>
    </w:p>
    <w:p w14:paraId="7A364636" w14:textId="77777777" w:rsidR="004847DB" w:rsidRDefault="00000000">
      <w:pPr>
        <w:spacing w:line="232" w:lineRule="auto"/>
        <w:ind w:left="1" w:right="1160"/>
        <w:rPr>
          <w:sz w:val="20"/>
          <w:szCs w:val="20"/>
        </w:rPr>
      </w:pPr>
      <w:r>
        <w:rPr>
          <w:rFonts w:eastAsia="Times New Roman"/>
          <w:b/>
          <w:bCs/>
          <w:sz w:val="24"/>
          <w:szCs w:val="24"/>
        </w:rPr>
        <w:t>Tabelarni prikaz broj 3.:</w:t>
      </w:r>
      <w:r>
        <w:rPr>
          <w:rFonts w:eastAsia="Times New Roman"/>
          <w:sz w:val="24"/>
          <w:szCs w:val="24"/>
        </w:rPr>
        <w:t xml:space="preserve"> </w:t>
      </w:r>
      <w:r>
        <w:rPr>
          <w:rFonts w:eastAsia="Times New Roman"/>
          <w:i/>
          <w:iCs/>
          <w:sz w:val="24"/>
          <w:szCs w:val="24"/>
        </w:rPr>
        <w:t>Prikaz planiranih rashoda i izdataka u Izmjenama i dopunama Proračuna za 2025.g. u odnosu na Proračun za 2025. godine</w:t>
      </w:r>
    </w:p>
    <w:p w14:paraId="0F3082D3" w14:textId="77777777" w:rsidR="004847DB" w:rsidRDefault="004847DB">
      <w:pPr>
        <w:spacing w:line="271" w:lineRule="exact"/>
        <w:rPr>
          <w:sz w:val="20"/>
          <w:szCs w:val="20"/>
        </w:rPr>
      </w:pPr>
    </w:p>
    <w:tbl>
      <w:tblPr>
        <w:tblW w:w="0" w:type="auto"/>
        <w:tblInd w:w="1" w:type="dxa"/>
        <w:tblLayout w:type="fixed"/>
        <w:tblCellMar>
          <w:left w:w="0" w:type="dxa"/>
          <w:right w:w="0" w:type="dxa"/>
        </w:tblCellMar>
        <w:tblLook w:val="04A0" w:firstRow="1" w:lastRow="0" w:firstColumn="1" w:lastColumn="0" w:noHBand="0" w:noVBand="1"/>
      </w:tblPr>
      <w:tblGrid>
        <w:gridCol w:w="1008"/>
        <w:gridCol w:w="4543"/>
        <w:gridCol w:w="1440"/>
        <w:gridCol w:w="1500"/>
        <w:gridCol w:w="1410"/>
      </w:tblGrid>
      <w:tr w:rsidR="004847DB" w14:paraId="7F8CF67A" w14:textId="77777777">
        <w:trPr>
          <w:trHeight w:val="230"/>
        </w:trPr>
        <w:tc>
          <w:tcPr>
            <w:tcW w:w="1008" w:type="dxa"/>
            <w:shd w:val="clear" w:color="auto" w:fill="C0C0C0"/>
            <w:vAlign w:val="bottom"/>
          </w:tcPr>
          <w:p w14:paraId="5317A035" w14:textId="77777777" w:rsidR="004847DB" w:rsidRDefault="00000000">
            <w:pPr>
              <w:ind w:left="100"/>
              <w:rPr>
                <w:sz w:val="20"/>
                <w:szCs w:val="20"/>
              </w:rPr>
            </w:pPr>
            <w:r>
              <w:rPr>
                <w:rFonts w:ascii="Arial" w:eastAsia="Arial" w:hAnsi="Arial" w:cs="Arial"/>
                <w:b/>
                <w:bCs/>
                <w:sz w:val="20"/>
                <w:szCs w:val="20"/>
              </w:rPr>
              <w:t>BROJ</w:t>
            </w:r>
          </w:p>
        </w:tc>
        <w:tc>
          <w:tcPr>
            <w:tcW w:w="4543" w:type="dxa"/>
            <w:shd w:val="clear" w:color="auto" w:fill="C0C0C0"/>
            <w:vAlign w:val="bottom"/>
          </w:tcPr>
          <w:p w14:paraId="4C69FD00" w14:textId="77777777" w:rsidR="004847DB" w:rsidRDefault="00000000">
            <w:pPr>
              <w:ind w:left="73"/>
              <w:rPr>
                <w:sz w:val="20"/>
                <w:szCs w:val="20"/>
              </w:rPr>
            </w:pPr>
            <w:r>
              <w:rPr>
                <w:rFonts w:ascii="Arial" w:eastAsia="Arial" w:hAnsi="Arial" w:cs="Arial"/>
                <w:b/>
                <w:bCs/>
                <w:sz w:val="20"/>
                <w:szCs w:val="20"/>
              </w:rPr>
              <w:t>VRSTA RASHODA / IZDATAKA</w:t>
            </w:r>
          </w:p>
        </w:tc>
        <w:tc>
          <w:tcPr>
            <w:tcW w:w="1440" w:type="dxa"/>
            <w:shd w:val="clear" w:color="auto" w:fill="C0C0C0"/>
            <w:vAlign w:val="bottom"/>
          </w:tcPr>
          <w:p w14:paraId="191BCA7C" w14:textId="77777777" w:rsidR="004847DB" w:rsidRDefault="00000000">
            <w:pPr>
              <w:ind w:left="110"/>
              <w:rPr>
                <w:sz w:val="20"/>
                <w:szCs w:val="20"/>
              </w:rPr>
            </w:pPr>
            <w:r>
              <w:rPr>
                <w:rFonts w:ascii="Arial" w:eastAsia="Arial" w:hAnsi="Arial" w:cs="Arial"/>
                <w:b/>
                <w:bCs/>
                <w:sz w:val="20"/>
                <w:szCs w:val="20"/>
                <w:highlight w:val="lightGray"/>
              </w:rPr>
              <w:t>PRORAČUN</w:t>
            </w:r>
          </w:p>
        </w:tc>
        <w:tc>
          <w:tcPr>
            <w:tcW w:w="1500" w:type="dxa"/>
            <w:shd w:val="clear" w:color="auto" w:fill="C0C0C0"/>
            <w:vAlign w:val="bottom"/>
          </w:tcPr>
          <w:p w14:paraId="5A33B696" w14:textId="77777777" w:rsidR="004847DB" w:rsidRDefault="00000000">
            <w:pPr>
              <w:ind w:left="110"/>
              <w:rPr>
                <w:sz w:val="20"/>
                <w:szCs w:val="20"/>
              </w:rPr>
            </w:pPr>
            <w:r>
              <w:rPr>
                <w:rFonts w:ascii="Arial" w:eastAsia="Arial" w:hAnsi="Arial" w:cs="Arial"/>
                <w:b/>
                <w:bCs/>
                <w:sz w:val="20"/>
                <w:szCs w:val="20"/>
                <w:highlight w:val="lightGray"/>
              </w:rPr>
              <w:t>PROMJENA</w:t>
            </w:r>
          </w:p>
        </w:tc>
        <w:tc>
          <w:tcPr>
            <w:tcW w:w="1410" w:type="dxa"/>
            <w:shd w:val="clear" w:color="auto" w:fill="C0C0C0"/>
            <w:vAlign w:val="bottom"/>
          </w:tcPr>
          <w:p w14:paraId="0CF07389" w14:textId="77777777" w:rsidR="004847DB" w:rsidRDefault="00000000">
            <w:pPr>
              <w:ind w:left="50"/>
              <w:rPr>
                <w:sz w:val="20"/>
                <w:szCs w:val="20"/>
              </w:rPr>
            </w:pPr>
            <w:r>
              <w:rPr>
                <w:rFonts w:ascii="Arial" w:eastAsia="Arial" w:hAnsi="Arial" w:cs="Arial"/>
                <w:b/>
                <w:bCs/>
                <w:sz w:val="20"/>
                <w:szCs w:val="20"/>
                <w:highlight w:val="lightGray"/>
              </w:rPr>
              <w:t>I. IZMJENE I</w:t>
            </w:r>
          </w:p>
        </w:tc>
      </w:tr>
      <w:tr w:rsidR="004847DB" w14:paraId="1C0D6F85" w14:textId="77777777">
        <w:trPr>
          <w:trHeight w:val="225"/>
        </w:trPr>
        <w:tc>
          <w:tcPr>
            <w:tcW w:w="1008" w:type="dxa"/>
            <w:shd w:val="clear" w:color="auto" w:fill="C0C0C0"/>
            <w:vAlign w:val="bottom"/>
          </w:tcPr>
          <w:p w14:paraId="5DD8B0DC" w14:textId="77777777" w:rsidR="004847DB" w:rsidRDefault="00000000">
            <w:pPr>
              <w:spacing w:line="225" w:lineRule="exact"/>
              <w:ind w:left="100"/>
              <w:rPr>
                <w:sz w:val="20"/>
                <w:szCs w:val="20"/>
              </w:rPr>
            </w:pPr>
            <w:r>
              <w:rPr>
                <w:rFonts w:ascii="Arial" w:eastAsia="Arial" w:hAnsi="Arial" w:cs="Arial"/>
                <w:b/>
                <w:bCs/>
                <w:sz w:val="20"/>
                <w:szCs w:val="20"/>
                <w:highlight w:val="lightGray"/>
              </w:rPr>
              <w:t>KONTA</w:t>
            </w:r>
          </w:p>
        </w:tc>
        <w:tc>
          <w:tcPr>
            <w:tcW w:w="4543" w:type="dxa"/>
            <w:shd w:val="clear" w:color="auto" w:fill="C0C0C0"/>
            <w:vAlign w:val="bottom"/>
          </w:tcPr>
          <w:p w14:paraId="5D05E294" w14:textId="77777777" w:rsidR="004847DB" w:rsidRDefault="004847DB">
            <w:pPr>
              <w:rPr>
                <w:sz w:val="19"/>
                <w:szCs w:val="19"/>
              </w:rPr>
            </w:pPr>
          </w:p>
        </w:tc>
        <w:tc>
          <w:tcPr>
            <w:tcW w:w="1440" w:type="dxa"/>
            <w:shd w:val="clear" w:color="auto" w:fill="C0C0C0"/>
            <w:vAlign w:val="bottom"/>
          </w:tcPr>
          <w:p w14:paraId="45D22EDE" w14:textId="77777777" w:rsidR="004847DB" w:rsidRDefault="00000000">
            <w:pPr>
              <w:spacing w:line="225" w:lineRule="exact"/>
              <w:ind w:left="110"/>
              <w:rPr>
                <w:sz w:val="20"/>
                <w:szCs w:val="20"/>
              </w:rPr>
            </w:pPr>
            <w:r>
              <w:rPr>
                <w:rFonts w:ascii="Arial" w:eastAsia="Arial" w:hAnsi="Arial" w:cs="Arial"/>
                <w:b/>
                <w:bCs/>
                <w:sz w:val="20"/>
                <w:szCs w:val="20"/>
              </w:rPr>
              <w:t>ZA 2025.</w:t>
            </w:r>
          </w:p>
        </w:tc>
        <w:tc>
          <w:tcPr>
            <w:tcW w:w="1500" w:type="dxa"/>
            <w:shd w:val="clear" w:color="auto" w:fill="C0C0C0"/>
            <w:vAlign w:val="bottom"/>
          </w:tcPr>
          <w:p w14:paraId="2B5CD217" w14:textId="77777777" w:rsidR="004847DB" w:rsidRDefault="00000000">
            <w:pPr>
              <w:spacing w:line="225" w:lineRule="exact"/>
              <w:ind w:left="110"/>
              <w:rPr>
                <w:sz w:val="20"/>
                <w:szCs w:val="20"/>
              </w:rPr>
            </w:pPr>
            <w:r>
              <w:rPr>
                <w:rFonts w:ascii="Arial" w:eastAsia="Arial" w:hAnsi="Arial" w:cs="Arial"/>
                <w:b/>
                <w:bCs/>
                <w:sz w:val="20"/>
                <w:szCs w:val="20"/>
              </w:rPr>
              <w:t>IZNOS</w:t>
            </w:r>
          </w:p>
        </w:tc>
        <w:tc>
          <w:tcPr>
            <w:tcW w:w="1410" w:type="dxa"/>
            <w:shd w:val="clear" w:color="auto" w:fill="C0C0C0"/>
            <w:vAlign w:val="bottom"/>
          </w:tcPr>
          <w:p w14:paraId="22F49539" w14:textId="77777777" w:rsidR="004847DB" w:rsidRDefault="00000000">
            <w:pPr>
              <w:spacing w:line="225" w:lineRule="exact"/>
              <w:ind w:left="50"/>
              <w:rPr>
                <w:sz w:val="20"/>
                <w:szCs w:val="20"/>
              </w:rPr>
            </w:pPr>
            <w:r>
              <w:rPr>
                <w:rFonts w:ascii="Arial" w:eastAsia="Arial" w:hAnsi="Arial" w:cs="Arial"/>
                <w:b/>
                <w:bCs/>
                <w:sz w:val="20"/>
                <w:szCs w:val="20"/>
              </w:rPr>
              <w:t>DOPUNE</w:t>
            </w:r>
          </w:p>
        </w:tc>
      </w:tr>
      <w:tr w:rsidR="004847DB" w14:paraId="7D8E2581" w14:textId="77777777">
        <w:trPr>
          <w:trHeight w:val="234"/>
        </w:trPr>
        <w:tc>
          <w:tcPr>
            <w:tcW w:w="1008" w:type="dxa"/>
            <w:shd w:val="clear" w:color="auto" w:fill="C0C0C0"/>
            <w:vAlign w:val="bottom"/>
          </w:tcPr>
          <w:p w14:paraId="4A7C038D" w14:textId="77777777" w:rsidR="004847DB" w:rsidRDefault="004847DB">
            <w:pPr>
              <w:rPr>
                <w:sz w:val="20"/>
                <w:szCs w:val="20"/>
              </w:rPr>
            </w:pPr>
          </w:p>
        </w:tc>
        <w:tc>
          <w:tcPr>
            <w:tcW w:w="4543" w:type="dxa"/>
            <w:shd w:val="clear" w:color="auto" w:fill="C0C0C0"/>
            <w:vAlign w:val="bottom"/>
          </w:tcPr>
          <w:p w14:paraId="12A127F2" w14:textId="77777777" w:rsidR="004847DB" w:rsidRDefault="004847DB">
            <w:pPr>
              <w:rPr>
                <w:sz w:val="20"/>
                <w:szCs w:val="20"/>
              </w:rPr>
            </w:pPr>
          </w:p>
        </w:tc>
        <w:tc>
          <w:tcPr>
            <w:tcW w:w="1440" w:type="dxa"/>
            <w:shd w:val="clear" w:color="auto" w:fill="C0C0C0"/>
            <w:vAlign w:val="bottom"/>
          </w:tcPr>
          <w:p w14:paraId="4B861BB9" w14:textId="77777777" w:rsidR="004847DB" w:rsidRDefault="004847DB">
            <w:pPr>
              <w:rPr>
                <w:sz w:val="20"/>
                <w:szCs w:val="20"/>
              </w:rPr>
            </w:pPr>
          </w:p>
        </w:tc>
        <w:tc>
          <w:tcPr>
            <w:tcW w:w="1500" w:type="dxa"/>
            <w:shd w:val="clear" w:color="auto" w:fill="C0C0C0"/>
            <w:vAlign w:val="bottom"/>
          </w:tcPr>
          <w:p w14:paraId="72E25382" w14:textId="77777777" w:rsidR="004847DB" w:rsidRDefault="004847DB">
            <w:pPr>
              <w:rPr>
                <w:sz w:val="20"/>
                <w:szCs w:val="20"/>
              </w:rPr>
            </w:pPr>
          </w:p>
        </w:tc>
        <w:tc>
          <w:tcPr>
            <w:tcW w:w="1410" w:type="dxa"/>
            <w:shd w:val="clear" w:color="auto" w:fill="C0C0C0"/>
            <w:vAlign w:val="bottom"/>
          </w:tcPr>
          <w:p w14:paraId="6FAA911E" w14:textId="77777777" w:rsidR="004847DB" w:rsidRDefault="00000000">
            <w:pPr>
              <w:ind w:left="50"/>
              <w:rPr>
                <w:sz w:val="20"/>
                <w:szCs w:val="20"/>
              </w:rPr>
            </w:pPr>
            <w:r>
              <w:rPr>
                <w:rFonts w:ascii="Arial" w:eastAsia="Arial" w:hAnsi="Arial" w:cs="Arial"/>
                <w:b/>
                <w:bCs/>
                <w:sz w:val="20"/>
                <w:szCs w:val="20"/>
              </w:rPr>
              <w:t>ZA2025.</w:t>
            </w:r>
          </w:p>
        </w:tc>
      </w:tr>
    </w:tbl>
    <w:p w14:paraId="5141BE92" w14:textId="77777777" w:rsidR="004847DB" w:rsidRDefault="004847DB">
      <w:pPr>
        <w:spacing w:line="20" w:lineRule="exact"/>
        <w:rPr>
          <w:sz w:val="20"/>
          <w:szCs w:val="20"/>
        </w:rPr>
      </w:pPr>
    </w:p>
    <w:tbl>
      <w:tblPr>
        <w:tblW w:w="0" w:type="auto"/>
        <w:tblInd w:w="1" w:type="dxa"/>
        <w:tblLayout w:type="fixed"/>
        <w:tblCellMar>
          <w:left w:w="0" w:type="dxa"/>
          <w:right w:w="0" w:type="dxa"/>
        </w:tblCellMar>
        <w:tblLook w:val="04A0" w:firstRow="1" w:lastRow="0" w:firstColumn="1" w:lastColumn="0" w:noHBand="0" w:noVBand="1"/>
      </w:tblPr>
      <w:tblGrid>
        <w:gridCol w:w="1008"/>
        <w:gridCol w:w="4433"/>
        <w:gridCol w:w="1440"/>
        <w:gridCol w:w="1560"/>
        <w:gridCol w:w="1460"/>
      </w:tblGrid>
      <w:tr w:rsidR="004847DB" w14:paraId="334D635E" w14:textId="77777777">
        <w:trPr>
          <w:trHeight w:val="245"/>
        </w:trPr>
        <w:tc>
          <w:tcPr>
            <w:tcW w:w="1008" w:type="dxa"/>
            <w:shd w:val="clear" w:color="auto" w:fill="808080"/>
            <w:vAlign w:val="bottom"/>
          </w:tcPr>
          <w:p w14:paraId="6238D8DA" w14:textId="77777777" w:rsidR="004847DB" w:rsidRDefault="004847DB">
            <w:pPr>
              <w:rPr>
                <w:sz w:val="21"/>
                <w:szCs w:val="21"/>
              </w:rPr>
            </w:pPr>
          </w:p>
        </w:tc>
        <w:tc>
          <w:tcPr>
            <w:tcW w:w="4433" w:type="dxa"/>
            <w:shd w:val="clear" w:color="auto" w:fill="808080"/>
            <w:vAlign w:val="bottom"/>
          </w:tcPr>
          <w:p w14:paraId="39E42007" w14:textId="77777777" w:rsidR="004847DB" w:rsidRDefault="00000000">
            <w:pPr>
              <w:ind w:left="73"/>
              <w:rPr>
                <w:sz w:val="20"/>
                <w:szCs w:val="20"/>
              </w:rPr>
            </w:pPr>
            <w:r>
              <w:rPr>
                <w:rFonts w:ascii="Arial" w:eastAsia="Arial" w:hAnsi="Arial" w:cs="Arial"/>
                <w:b/>
                <w:bCs/>
                <w:color w:val="FFFFFF"/>
                <w:sz w:val="20"/>
                <w:szCs w:val="20"/>
              </w:rPr>
              <w:t>SVEUKUPNO RASHODI / IZDACI</w:t>
            </w:r>
          </w:p>
        </w:tc>
        <w:tc>
          <w:tcPr>
            <w:tcW w:w="1440" w:type="dxa"/>
            <w:shd w:val="clear" w:color="auto" w:fill="808080"/>
            <w:vAlign w:val="bottom"/>
          </w:tcPr>
          <w:p w14:paraId="7FAD778B" w14:textId="77777777" w:rsidR="004847DB" w:rsidRDefault="00000000">
            <w:pPr>
              <w:jc w:val="right"/>
              <w:rPr>
                <w:sz w:val="20"/>
                <w:szCs w:val="20"/>
              </w:rPr>
            </w:pPr>
            <w:r>
              <w:rPr>
                <w:rFonts w:ascii="Arial" w:eastAsia="Arial" w:hAnsi="Arial" w:cs="Arial"/>
                <w:b/>
                <w:bCs/>
                <w:color w:val="FFFFFF"/>
                <w:sz w:val="20"/>
                <w:szCs w:val="20"/>
              </w:rPr>
              <w:t>5.993.895,45</w:t>
            </w:r>
          </w:p>
        </w:tc>
        <w:tc>
          <w:tcPr>
            <w:tcW w:w="1560" w:type="dxa"/>
            <w:shd w:val="clear" w:color="auto" w:fill="808080"/>
            <w:vAlign w:val="bottom"/>
          </w:tcPr>
          <w:p w14:paraId="3CD008E1" w14:textId="77777777" w:rsidR="004847DB" w:rsidRDefault="00000000">
            <w:pPr>
              <w:ind w:right="20"/>
              <w:jc w:val="right"/>
              <w:rPr>
                <w:sz w:val="20"/>
                <w:szCs w:val="20"/>
              </w:rPr>
            </w:pPr>
            <w:r>
              <w:rPr>
                <w:rFonts w:ascii="Arial" w:eastAsia="Arial" w:hAnsi="Arial" w:cs="Arial"/>
                <w:b/>
                <w:bCs/>
                <w:color w:val="FFFFFF"/>
                <w:sz w:val="20"/>
                <w:szCs w:val="20"/>
              </w:rPr>
              <w:t>1.508.632,97</w:t>
            </w:r>
          </w:p>
        </w:tc>
        <w:tc>
          <w:tcPr>
            <w:tcW w:w="1460" w:type="dxa"/>
            <w:shd w:val="clear" w:color="auto" w:fill="808080"/>
            <w:vAlign w:val="bottom"/>
          </w:tcPr>
          <w:p w14:paraId="13F18379" w14:textId="77777777" w:rsidR="004847DB" w:rsidRDefault="00000000">
            <w:pPr>
              <w:ind w:right="20"/>
              <w:jc w:val="right"/>
              <w:rPr>
                <w:sz w:val="20"/>
                <w:szCs w:val="20"/>
              </w:rPr>
            </w:pPr>
            <w:r>
              <w:rPr>
                <w:rFonts w:ascii="Arial" w:eastAsia="Arial" w:hAnsi="Arial" w:cs="Arial"/>
                <w:b/>
                <w:bCs/>
                <w:color w:val="FFFFFF"/>
                <w:sz w:val="20"/>
                <w:szCs w:val="20"/>
              </w:rPr>
              <w:t>7.502.528,42</w:t>
            </w:r>
          </w:p>
        </w:tc>
      </w:tr>
      <w:tr w:rsidR="004847DB" w14:paraId="3358FC66" w14:textId="77777777">
        <w:trPr>
          <w:trHeight w:val="268"/>
        </w:trPr>
        <w:tc>
          <w:tcPr>
            <w:tcW w:w="1008" w:type="dxa"/>
            <w:shd w:val="clear" w:color="auto" w:fill="000080"/>
            <w:vAlign w:val="bottom"/>
          </w:tcPr>
          <w:p w14:paraId="3AE9DFA5" w14:textId="77777777" w:rsidR="004847DB" w:rsidRDefault="00000000">
            <w:pPr>
              <w:ind w:left="100"/>
              <w:rPr>
                <w:sz w:val="20"/>
                <w:szCs w:val="20"/>
              </w:rPr>
            </w:pPr>
            <w:r>
              <w:rPr>
                <w:rFonts w:ascii="Arial" w:eastAsia="Arial" w:hAnsi="Arial" w:cs="Arial"/>
                <w:b/>
                <w:bCs/>
                <w:color w:val="FFFFFF"/>
                <w:sz w:val="20"/>
                <w:szCs w:val="20"/>
              </w:rPr>
              <w:t>3</w:t>
            </w:r>
          </w:p>
        </w:tc>
        <w:tc>
          <w:tcPr>
            <w:tcW w:w="4433" w:type="dxa"/>
            <w:shd w:val="clear" w:color="auto" w:fill="000080"/>
            <w:vAlign w:val="bottom"/>
          </w:tcPr>
          <w:p w14:paraId="39359642" w14:textId="77777777" w:rsidR="004847DB" w:rsidRDefault="00000000">
            <w:pPr>
              <w:ind w:left="73"/>
              <w:rPr>
                <w:sz w:val="20"/>
                <w:szCs w:val="20"/>
              </w:rPr>
            </w:pPr>
            <w:r>
              <w:rPr>
                <w:rFonts w:ascii="Arial" w:eastAsia="Arial" w:hAnsi="Arial" w:cs="Arial"/>
                <w:b/>
                <w:bCs/>
                <w:color w:val="FFFFFF"/>
                <w:sz w:val="20"/>
                <w:szCs w:val="20"/>
              </w:rPr>
              <w:t>Rashodi poslovanja</w:t>
            </w:r>
          </w:p>
        </w:tc>
        <w:tc>
          <w:tcPr>
            <w:tcW w:w="1440" w:type="dxa"/>
            <w:shd w:val="clear" w:color="auto" w:fill="000080"/>
            <w:vAlign w:val="bottom"/>
          </w:tcPr>
          <w:p w14:paraId="57D2293B" w14:textId="77777777" w:rsidR="004847DB" w:rsidRDefault="00000000">
            <w:pPr>
              <w:jc w:val="right"/>
              <w:rPr>
                <w:sz w:val="20"/>
                <w:szCs w:val="20"/>
              </w:rPr>
            </w:pPr>
            <w:r>
              <w:rPr>
                <w:rFonts w:ascii="Arial" w:eastAsia="Arial" w:hAnsi="Arial" w:cs="Arial"/>
                <w:b/>
                <w:bCs/>
                <w:color w:val="FFFFFF"/>
                <w:sz w:val="20"/>
                <w:szCs w:val="20"/>
              </w:rPr>
              <w:t>1.859.471,45</w:t>
            </w:r>
          </w:p>
        </w:tc>
        <w:tc>
          <w:tcPr>
            <w:tcW w:w="1560" w:type="dxa"/>
            <w:shd w:val="clear" w:color="auto" w:fill="000080"/>
            <w:vAlign w:val="bottom"/>
          </w:tcPr>
          <w:p w14:paraId="3484B2AC" w14:textId="77777777" w:rsidR="004847DB" w:rsidRDefault="00000000">
            <w:pPr>
              <w:ind w:right="20"/>
              <w:jc w:val="right"/>
              <w:rPr>
                <w:sz w:val="20"/>
                <w:szCs w:val="20"/>
              </w:rPr>
            </w:pPr>
            <w:r>
              <w:rPr>
                <w:rFonts w:ascii="Arial" w:eastAsia="Arial" w:hAnsi="Arial" w:cs="Arial"/>
                <w:b/>
                <w:bCs/>
                <w:color w:val="FFFFFF"/>
                <w:sz w:val="20"/>
                <w:szCs w:val="20"/>
              </w:rPr>
              <w:t>121.618,60</w:t>
            </w:r>
          </w:p>
        </w:tc>
        <w:tc>
          <w:tcPr>
            <w:tcW w:w="1460" w:type="dxa"/>
            <w:shd w:val="clear" w:color="auto" w:fill="000080"/>
            <w:vAlign w:val="bottom"/>
          </w:tcPr>
          <w:p w14:paraId="61C73C16" w14:textId="77777777" w:rsidR="004847DB" w:rsidRDefault="00000000">
            <w:pPr>
              <w:ind w:right="20"/>
              <w:jc w:val="right"/>
              <w:rPr>
                <w:sz w:val="20"/>
                <w:szCs w:val="20"/>
              </w:rPr>
            </w:pPr>
            <w:r>
              <w:rPr>
                <w:rFonts w:ascii="Arial" w:eastAsia="Arial" w:hAnsi="Arial" w:cs="Arial"/>
                <w:b/>
                <w:bCs/>
                <w:color w:val="FFFFFF"/>
                <w:sz w:val="20"/>
                <w:szCs w:val="20"/>
              </w:rPr>
              <w:t>1.981.090,05</w:t>
            </w:r>
          </w:p>
        </w:tc>
      </w:tr>
      <w:tr w:rsidR="004847DB" w14:paraId="24B4EBF9" w14:textId="77777777">
        <w:trPr>
          <w:trHeight w:val="263"/>
        </w:trPr>
        <w:tc>
          <w:tcPr>
            <w:tcW w:w="1008" w:type="dxa"/>
            <w:vAlign w:val="bottom"/>
          </w:tcPr>
          <w:p w14:paraId="77D797D0" w14:textId="77777777" w:rsidR="004847DB" w:rsidRDefault="00000000">
            <w:pPr>
              <w:ind w:left="100"/>
              <w:rPr>
                <w:sz w:val="20"/>
                <w:szCs w:val="20"/>
              </w:rPr>
            </w:pPr>
            <w:r>
              <w:rPr>
                <w:rFonts w:ascii="Arial" w:eastAsia="Arial" w:hAnsi="Arial" w:cs="Arial"/>
                <w:sz w:val="20"/>
                <w:szCs w:val="20"/>
              </w:rPr>
              <w:t>31</w:t>
            </w:r>
          </w:p>
        </w:tc>
        <w:tc>
          <w:tcPr>
            <w:tcW w:w="4433" w:type="dxa"/>
            <w:vAlign w:val="bottom"/>
          </w:tcPr>
          <w:p w14:paraId="24E800B3" w14:textId="77777777" w:rsidR="004847DB" w:rsidRDefault="00000000">
            <w:pPr>
              <w:ind w:left="73"/>
              <w:rPr>
                <w:sz w:val="20"/>
                <w:szCs w:val="20"/>
              </w:rPr>
            </w:pPr>
            <w:r>
              <w:rPr>
                <w:rFonts w:ascii="Arial" w:eastAsia="Arial" w:hAnsi="Arial" w:cs="Arial"/>
                <w:sz w:val="20"/>
                <w:szCs w:val="20"/>
              </w:rPr>
              <w:t>Rashodi za zaposlene</w:t>
            </w:r>
          </w:p>
        </w:tc>
        <w:tc>
          <w:tcPr>
            <w:tcW w:w="1440" w:type="dxa"/>
            <w:vAlign w:val="bottom"/>
          </w:tcPr>
          <w:p w14:paraId="736F897F" w14:textId="77777777" w:rsidR="004847DB" w:rsidRDefault="00000000">
            <w:pPr>
              <w:jc w:val="right"/>
              <w:rPr>
                <w:sz w:val="20"/>
                <w:szCs w:val="20"/>
              </w:rPr>
            </w:pPr>
            <w:r>
              <w:rPr>
                <w:rFonts w:ascii="Arial" w:eastAsia="Arial" w:hAnsi="Arial" w:cs="Arial"/>
                <w:sz w:val="20"/>
                <w:szCs w:val="20"/>
              </w:rPr>
              <w:t>744.562,80</w:t>
            </w:r>
          </w:p>
        </w:tc>
        <w:tc>
          <w:tcPr>
            <w:tcW w:w="1560" w:type="dxa"/>
            <w:vAlign w:val="bottom"/>
          </w:tcPr>
          <w:p w14:paraId="18FACF5D" w14:textId="77777777" w:rsidR="004847DB" w:rsidRDefault="00000000">
            <w:pPr>
              <w:ind w:right="20"/>
              <w:jc w:val="right"/>
              <w:rPr>
                <w:sz w:val="20"/>
                <w:szCs w:val="20"/>
              </w:rPr>
            </w:pPr>
            <w:r>
              <w:rPr>
                <w:rFonts w:ascii="Arial" w:eastAsia="Arial" w:hAnsi="Arial" w:cs="Arial"/>
                <w:sz w:val="20"/>
                <w:szCs w:val="20"/>
              </w:rPr>
              <w:t>1.500,00</w:t>
            </w:r>
          </w:p>
        </w:tc>
        <w:tc>
          <w:tcPr>
            <w:tcW w:w="1460" w:type="dxa"/>
            <w:vAlign w:val="bottom"/>
          </w:tcPr>
          <w:p w14:paraId="68F1F0EF" w14:textId="77777777" w:rsidR="004847DB" w:rsidRDefault="00000000">
            <w:pPr>
              <w:ind w:right="20"/>
              <w:jc w:val="right"/>
              <w:rPr>
                <w:sz w:val="20"/>
                <w:szCs w:val="20"/>
              </w:rPr>
            </w:pPr>
            <w:r>
              <w:rPr>
                <w:rFonts w:ascii="Arial" w:eastAsia="Arial" w:hAnsi="Arial" w:cs="Arial"/>
                <w:sz w:val="20"/>
                <w:szCs w:val="20"/>
              </w:rPr>
              <w:t>746.062,80</w:t>
            </w:r>
          </w:p>
        </w:tc>
      </w:tr>
      <w:tr w:rsidR="004847DB" w14:paraId="5531E69A" w14:textId="77777777">
        <w:trPr>
          <w:trHeight w:val="266"/>
        </w:trPr>
        <w:tc>
          <w:tcPr>
            <w:tcW w:w="1008" w:type="dxa"/>
            <w:vAlign w:val="bottom"/>
          </w:tcPr>
          <w:p w14:paraId="4BCD7F8E" w14:textId="77777777" w:rsidR="004847DB" w:rsidRDefault="00000000">
            <w:pPr>
              <w:ind w:left="100"/>
              <w:rPr>
                <w:sz w:val="20"/>
                <w:szCs w:val="20"/>
              </w:rPr>
            </w:pPr>
            <w:r>
              <w:rPr>
                <w:rFonts w:ascii="Arial" w:eastAsia="Arial" w:hAnsi="Arial" w:cs="Arial"/>
                <w:sz w:val="20"/>
                <w:szCs w:val="20"/>
              </w:rPr>
              <w:t>32</w:t>
            </w:r>
          </w:p>
        </w:tc>
        <w:tc>
          <w:tcPr>
            <w:tcW w:w="4433" w:type="dxa"/>
            <w:vAlign w:val="bottom"/>
          </w:tcPr>
          <w:p w14:paraId="25A34B18" w14:textId="77777777" w:rsidR="004847DB" w:rsidRDefault="00000000">
            <w:pPr>
              <w:ind w:left="73"/>
              <w:rPr>
                <w:sz w:val="20"/>
                <w:szCs w:val="20"/>
              </w:rPr>
            </w:pPr>
            <w:r>
              <w:rPr>
                <w:rFonts w:ascii="Arial" w:eastAsia="Arial" w:hAnsi="Arial" w:cs="Arial"/>
                <w:sz w:val="20"/>
                <w:szCs w:val="20"/>
              </w:rPr>
              <w:t>Materijalni rashodi</w:t>
            </w:r>
          </w:p>
        </w:tc>
        <w:tc>
          <w:tcPr>
            <w:tcW w:w="1440" w:type="dxa"/>
            <w:vAlign w:val="bottom"/>
          </w:tcPr>
          <w:p w14:paraId="0484AFC3" w14:textId="77777777" w:rsidR="004847DB" w:rsidRDefault="00000000">
            <w:pPr>
              <w:jc w:val="right"/>
              <w:rPr>
                <w:sz w:val="20"/>
                <w:szCs w:val="20"/>
              </w:rPr>
            </w:pPr>
            <w:r>
              <w:rPr>
                <w:rFonts w:ascii="Arial" w:eastAsia="Arial" w:hAnsi="Arial" w:cs="Arial"/>
                <w:sz w:val="20"/>
                <w:szCs w:val="20"/>
              </w:rPr>
              <w:t>587.669,87</w:t>
            </w:r>
          </w:p>
        </w:tc>
        <w:tc>
          <w:tcPr>
            <w:tcW w:w="1560" w:type="dxa"/>
            <w:vAlign w:val="bottom"/>
          </w:tcPr>
          <w:p w14:paraId="71578FB9" w14:textId="77777777" w:rsidR="004847DB" w:rsidRDefault="00000000">
            <w:pPr>
              <w:ind w:right="20"/>
              <w:jc w:val="right"/>
              <w:rPr>
                <w:sz w:val="20"/>
                <w:szCs w:val="20"/>
              </w:rPr>
            </w:pPr>
            <w:r>
              <w:rPr>
                <w:rFonts w:ascii="Arial" w:eastAsia="Arial" w:hAnsi="Arial" w:cs="Arial"/>
                <w:sz w:val="20"/>
                <w:szCs w:val="20"/>
              </w:rPr>
              <w:t>33.118,60</w:t>
            </w:r>
          </w:p>
        </w:tc>
        <w:tc>
          <w:tcPr>
            <w:tcW w:w="1460" w:type="dxa"/>
            <w:vAlign w:val="bottom"/>
          </w:tcPr>
          <w:p w14:paraId="47319BC6" w14:textId="77777777" w:rsidR="004847DB" w:rsidRDefault="00000000">
            <w:pPr>
              <w:ind w:right="20"/>
              <w:jc w:val="right"/>
              <w:rPr>
                <w:sz w:val="20"/>
                <w:szCs w:val="20"/>
              </w:rPr>
            </w:pPr>
            <w:r>
              <w:rPr>
                <w:rFonts w:ascii="Arial" w:eastAsia="Arial" w:hAnsi="Arial" w:cs="Arial"/>
                <w:sz w:val="20"/>
                <w:szCs w:val="20"/>
              </w:rPr>
              <w:t>620.788,47</w:t>
            </w:r>
          </w:p>
        </w:tc>
      </w:tr>
      <w:tr w:rsidR="004847DB" w14:paraId="7180D472" w14:textId="77777777">
        <w:trPr>
          <w:trHeight w:val="264"/>
        </w:trPr>
        <w:tc>
          <w:tcPr>
            <w:tcW w:w="1008" w:type="dxa"/>
            <w:vAlign w:val="bottom"/>
          </w:tcPr>
          <w:p w14:paraId="76687C75" w14:textId="77777777" w:rsidR="004847DB" w:rsidRDefault="00000000">
            <w:pPr>
              <w:ind w:left="100"/>
              <w:rPr>
                <w:sz w:val="20"/>
                <w:szCs w:val="20"/>
              </w:rPr>
            </w:pPr>
            <w:r>
              <w:rPr>
                <w:rFonts w:ascii="Arial" w:eastAsia="Arial" w:hAnsi="Arial" w:cs="Arial"/>
                <w:sz w:val="20"/>
                <w:szCs w:val="20"/>
              </w:rPr>
              <w:t>34</w:t>
            </w:r>
          </w:p>
        </w:tc>
        <w:tc>
          <w:tcPr>
            <w:tcW w:w="4433" w:type="dxa"/>
            <w:vAlign w:val="bottom"/>
          </w:tcPr>
          <w:p w14:paraId="217B7E88" w14:textId="77777777" w:rsidR="004847DB" w:rsidRDefault="00000000">
            <w:pPr>
              <w:ind w:left="73"/>
              <w:rPr>
                <w:sz w:val="20"/>
                <w:szCs w:val="20"/>
              </w:rPr>
            </w:pPr>
            <w:r>
              <w:rPr>
                <w:rFonts w:ascii="Arial" w:eastAsia="Arial" w:hAnsi="Arial" w:cs="Arial"/>
                <w:sz w:val="20"/>
                <w:szCs w:val="20"/>
              </w:rPr>
              <w:t>Financijski rashodi</w:t>
            </w:r>
          </w:p>
        </w:tc>
        <w:tc>
          <w:tcPr>
            <w:tcW w:w="1440" w:type="dxa"/>
            <w:vAlign w:val="bottom"/>
          </w:tcPr>
          <w:p w14:paraId="19B1DBC9" w14:textId="77777777" w:rsidR="004847DB" w:rsidRDefault="00000000">
            <w:pPr>
              <w:jc w:val="right"/>
              <w:rPr>
                <w:sz w:val="20"/>
                <w:szCs w:val="20"/>
              </w:rPr>
            </w:pPr>
            <w:r>
              <w:rPr>
                <w:rFonts w:ascii="Arial" w:eastAsia="Arial" w:hAnsi="Arial" w:cs="Arial"/>
                <w:sz w:val="20"/>
                <w:szCs w:val="20"/>
              </w:rPr>
              <w:t>30.418,55</w:t>
            </w:r>
          </w:p>
        </w:tc>
        <w:tc>
          <w:tcPr>
            <w:tcW w:w="1560" w:type="dxa"/>
            <w:vAlign w:val="bottom"/>
          </w:tcPr>
          <w:p w14:paraId="57496038" w14:textId="77777777" w:rsidR="004847DB" w:rsidRDefault="00000000">
            <w:pPr>
              <w:ind w:right="20"/>
              <w:jc w:val="right"/>
              <w:rPr>
                <w:sz w:val="20"/>
                <w:szCs w:val="20"/>
              </w:rPr>
            </w:pPr>
            <w:r>
              <w:rPr>
                <w:rFonts w:ascii="Arial" w:eastAsia="Arial" w:hAnsi="Arial" w:cs="Arial"/>
                <w:sz w:val="20"/>
                <w:szCs w:val="20"/>
              </w:rPr>
              <w:t>0,00</w:t>
            </w:r>
          </w:p>
        </w:tc>
        <w:tc>
          <w:tcPr>
            <w:tcW w:w="1460" w:type="dxa"/>
            <w:vAlign w:val="bottom"/>
          </w:tcPr>
          <w:p w14:paraId="34FD3902" w14:textId="77777777" w:rsidR="004847DB" w:rsidRDefault="00000000">
            <w:pPr>
              <w:ind w:right="20"/>
              <w:jc w:val="right"/>
              <w:rPr>
                <w:sz w:val="20"/>
                <w:szCs w:val="20"/>
              </w:rPr>
            </w:pPr>
            <w:r>
              <w:rPr>
                <w:rFonts w:ascii="Arial" w:eastAsia="Arial" w:hAnsi="Arial" w:cs="Arial"/>
                <w:sz w:val="20"/>
                <w:szCs w:val="20"/>
              </w:rPr>
              <w:t>30.418,55</w:t>
            </w:r>
          </w:p>
        </w:tc>
      </w:tr>
      <w:tr w:rsidR="004847DB" w14:paraId="6F5D2260" w14:textId="77777777">
        <w:trPr>
          <w:trHeight w:val="266"/>
        </w:trPr>
        <w:tc>
          <w:tcPr>
            <w:tcW w:w="1008" w:type="dxa"/>
            <w:vAlign w:val="bottom"/>
          </w:tcPr>
          <w:p w14:paraId="766307A1" w14:textId="77777777" w:rsidR="004847DB" w:rsidRDefault="00000000">
            <w:pPr>
              <w:ind w:left="100"/>
              <w:rPr>
                <w:sz w:val="20"/>
                <w:szCs w:val="20"/>
              </w:rPr>
            </w:pPr>
            <w:r>
              <w:rPr>
                <w:rFonts w:ascii="Arial" w:eastAsia="Arial" w:hAnsi="Arial" w:cs="Arial"/>
                <w:sz w:val="20"/>
                <w:szCs w:val="20"/>
              </w:rPr>
              <w:t>35</w:t>
            </w:r>
          </w:p>
        </w:tc>
        <w:tc>
          <w:tcPr>
            <w:tcW w:w="4433" w:type="dxa"/>
            <w:vAlign w:val="bottom"/>
          </w:tcPr>
          <w:p w14:paraId="5028B32F" w14:textId="77777777" w:rsidR="004847DB" w:rsidRDefault="00000000">
            <w:pPr>
              <w:ind w:left="73"/>
              <w:rPr>
                <w:sz w:val="20"/>
                <w:szCs w:val="20"/>
              </w:rPr>
            </w:pPr>
            <w:r>
              <w:rPr>
                <w:rFonts w:ascii="Arial" w:eastAsia="Arial" w:hAnsi="Arial" w:cs="Arial"/>
                <w:sz w:val="20"/>
                <w:szCs w:val="20"/>
              </w:rPr>
              <w:t>Subvencije</w:t>
            </w:r>
          </w:p>
        </w:tc>
        <w:tc>
          <w:tcPr>
            <w:tcW w:w="1440" w:type="dxa"/>
            <w:vAlign w:val="bottom"/>
          </w:tcPr>
          <w:p w14:paraId="446EEA1D" w14:textId="77777777" w:rsidR="004847DB" w:rsidRDefault="00000000">
            <w:pPr>
              <w:jc w:val="right"/>
              <w:rPr>
                <w:sz w:val="20"/>
                <w:szCs w:val="20"/>
              </w:rPr>
            </w:pPr>
            <w:r>
              <w:rPr>
                <w:rFonts w:ascii="Arial" w:eastAsia="Arial" w:hAnsi="Arial" w:cs="Arial"/>
                <w:sz w:val="20"/>
                <w:szCs w:val="20"/>
              </w:rPr>
              <w:t>33.450,00</w:t>
            </w:r>
          </w:p>
        </w:tc>
        <w:tc>
          <w:tcPr>
            <w:tcW w:w="1560" w:type="dxa"/>
            <w:vAlign w:val="bottom"/>
          </w:tcPr>
          <w:p w14:paraId="6E1844C8" w14:textId="77777777" w:rsidR="004847DB" w:rsidRDefault="00000000">
            <w:pPr>
              <w:ind w:right="20"/>
              <w:jc w:val="right"/>
              <w:rPr>
                <w:sz w:val="20"/>
                <w:szCs w:val="20"/>
              </w:rPr>
            </w:pPr>
            <w:r>
              <w:rPr>
                <w:rFonts w:ascii="Arial" w:eastAsia="Arial" w:hAnsi="Arial" w:cs="Arial"/>
                <w:sz w:val="20"/>
                <w:szCs w:val="20"/>
              </w:rPr>
              <w:t>10.000,00</w:t>
            </w:r>
          </w:p>
        </w:tc>
        <w:tc>
          <w:tcPr>
            <w:tcW w:w="1460" w:type="dxa"/>
            <w:vAlign w:val="bottom"/>
          </w:tcPr>
          <w:p w14:paraId="34139C3A" w14:textId="77777777" w:rsidR="004847DB" w:rsidRDefault="00000000">
            <w:pPr>
              <w:ind w:right="20"/>
              <w:jc w:val="right"/>
              <w:rPr>
                <w:sz w:val="20"/>
                <w:szCs w:val="20"/>
              </w:rPr>
            </w:pPr>
            <w:r>
              <w:rPr>
                <w:rFonts w:ascii="Arial" w:eastAsia="Arial" w:hAnsi="Arial" w:cs="Arial"/>
                <w:sz w:val="20"/>
                <w:szCs w:val="20"/>
              </w:rPr>
              <w:t>43.450,00</w:t>
            </w:r>
          </w:p>
        </w:tc>
      </w:tr>
      <w:tr w:rsidR="004847DB" w14:paraId="3F64EA8D" w14:textId="77777777">
        <w:trPr>
          <w:trHeight w:val="230"/>
        </w:trPr>
        <w:tc>
          <w:tcPr>
            <w:tcW w:w="1008" w:type="dxa"/>
            <w:vAlign w:val="bottom"/>
          </w:tcPr>
          <w:p w14:paraId="62FCBDC0" w14:textId="77777777" w:rsidR="004847DB" w:rsidRDefault="004847DB">
            <w:pPr>
              <w:rPr>
                <w:sz w:val="20"/>
                <w:szCs w:val="20"/>
              </w:rPr>
            </w:pPr>
          </w:p>
        </w:tc>
        <w:tc>
          <w:tcPr>
            <w:tcW w:w="4433" w:type="dxa"/>
            <w:vAlign w:val="bottom"/>
          </w:tcPr>
          <w:p w14:paraId="150858C7" w14:textId="77777777" w:rsidR="004847DB" w:rsidRDefault="00000000">
            <w:pPr>
              <w:ind w:left="73"/>
              <w:rPr>
                <w:sz w:val="20"/>
                <w:szCs w:val="20"/>
              </w:rPr>
            </w:pPr>
            <w:r>
              <w:rPr>
                <w:rFonts w:ascii="Arial" w:eastAsia="Arial" w:hAnsi="Arial" w:cs="Arial"/>
                <w:sz w:val="20"/>
                <w:szCs w:val="20"/>
              </w:rPr>
              <w:t>Pomoći dane u inozemstvo i unutar općeg</w:t>
            </w:r>
          </w:p>
        </w:tc>
        <w:tc>
          <w:tcPr>
            <w:tcW w:w="1440" w:type="dxa"/>
            <w:vAlign w:val="bottom"/>
          </w:tcPr>
          <w:p w14:paraId="7C427E97" w14:textId="77777777" w:rsidR="004847DB" w:rsidRDefault="004847DB">
            <w:pPr>
              <w:rPr>
                <w:sz w:val="20"/>
                <w:szCs w:val="20"/>
              </w:rPr>
            </w:pPr>
          </w:p>
        </w:tc>
        <w:tc>
          <w:tcPr>
            <w:tcW w:w="1560" w:type="dxa"/>
            <w:vAlign w:val="bottom"/>
          </w:tcPr>
          <w:p w14:paraId="1DFF5ED1" w14:textId="77777777" w:rsidR="004847DB" w:rsidRDefault="004847DB">
            <w:pPr>
              <w:rPr>
                <w:sz w:val="20"/>
                <w:szCs w:val="20"/>
              </w:rPr>
            </w:pPr>
          </w:p>
        </w:tc>
        <w:tc>
          <w:tcPr>
            <w:tcW w:w="1460" w:type="dxa"/>
            <w:vAlign w:val="bottom"/>
          </w:tcPr>
          <w:p w14:paraId="68E54A6B" w14:textId="77777777" w:rsidR="004847DB" w:rsidRDefault="004847DB">
            <w:pPr>
              <w:rPr>
                <w:sz w:val="20"/>
                <w:szCs w:val="20"/>
              </w:rPr>
            </w:pPr>
          </w:p>
        </w:tc>
      </w:tr>
      <w:tr w:rsidR="004847DB" w14:paraId="42FB2C06" w14:textId="77777777">
        <w:trPr>
          <w:trHeight w:val="230"/>
        </w:trPr>
        <w:tc>
          <w:tcPr>
            <w:tcW w:w="1008" w:type="dxa"/>
            <w:vAlign w:val="bottom"/>
          </w:tcPr>
          <w:p w14:paraId="1D86EA7B" w14:textId="77777777" w:rsidR="004847DB" w:rsidRDefault="00000000">
            <w:pPr>
              <w:ind w:left="100"/>
              <w:rPr>
                <w:sz w:val="20"/>
                <w:szCs w:val="20"/>
              </w:rPr>
            </w:pPr>
            <w:r>
              <w:rPr>
                <w:rFonts w:ascii="Arial" w:eastAsia="Arial" w:hAnsi="Arial" w:cs="Arial"/>
                <w:sz w:val="20"/>
                <w:szCs w:val="20"/>
              </w:rPr>
              <w:t>36</w:t>
            </w:r>
          </w:p>
        </w:tc>
        <w:tc>
          <w:tcPr>
            <w:tcW w:w="4433" w:type="dxa"/>
            <w:vAlign w:val="bottom"/>
          </w:tcPr>
          <w:p w14:paraId="5BDE408E" w14:textId="77777777" w:rsidR="004847DB" w:rsidRDefault="00000000">
            <w:pPr>
              <w:ind w:left="73"/>
              <w:rPr>
                <w:sz w:val="20"/>
                <w:szCs w:val="20"/>
              </w:rPr>
            </w:pPr>
            <w:r>
              <w:rPr>
                <w:rFonts w:ascii="Arial" w:eastAsia="Arial" w:hAnsi="Arial" w:cs="Arial"/>
                <w:sz w:val="20"/>
                <w:szCs w:val="20"/>
              </w:rPr>
              <w:t>proračuna</w:t>
            </w:r>
          </w:p>
        </w:tc>
        <w:tc>
          <w:tcPr>
            <w:tcW w:w="1440" w:type="dxa"/>
            <w:vAlign w:val="bottom"/>
          </w:tcPr>
          <w:p w14:paraId="785F798C" w14:textId="77777777" w:rsidR="004847DB" w:rsidRDefault="00000000">
            <w:pPr>
              <w:jc w:val="right"/>
              <w:rPr>
                <w:sz w:val="20"/>
                <w:szCs w:val="20"/>
              </w:rPr>
            </w:pPr>
            <w:r>
              <w:rPr>
                <w:rFonts w:ascii="Arial" w:eastAsia="Arial" w:hAnsi="Arial" w:cs="Arial"/>
                <w:sz w:val="20"/>
                <w:szCs w:val="20"/>
              </w:rPr>
              <w:t>233.000,00</w:t>
            </w:r>
          </w:p>
        </w:tc>
        <w:tc>
          <w:tcPr>
            <w:tcW w:w="1560" w:type="dxa"/>
            <w:vAlign w:val="bottom"/>
          </w:tcPr>
          <w:p w14:paraId="01C6FAA1" w14:textId="77777777" w:rsidR="004847DB" w:rsidRDefault="00000000">
            <w:pPr>
              <w:ind w:right="20"/>
              <w:jc w:val="right"/>
              <w:rPr>
                <w:sz w:val="20"/>
                <w:szCs w:val="20"/>
              </w:rPr>
            </w:pPr>
            <w:r>
              <w:rPr>
                <w:rFonts w:ascii="Arial" w:eastAsia="Arial" w:hAnsi="Arial" w:cs="Arial"/>
                <w:sz w:val="20"/>
                <w:szCs w:val="20"/>
              </w:rPr>
              <w:t>77.000,00</w:t>
            </w:r>
          </w:p>
        </w:tc>
        <w:tc>
          <w:tcPr>
            <w:tcW w:w="1460" w:type="dxa"/>
            <w:vAlign w:val="bottom"/>
          </w:tcPr>
          <w:p w14:paraId="4989B540" w14:textId="77777777" w:rsidR="004847DB" w:rsidRDefault="00000000">
            <w:pPr>
              <w:ind w:right="20"/>
              <w:jc w:val="right"/>
              <w:rPr>
                <w:sz w:val="20"/>
                <w:szCs w:val="20"/>
              </w:rPr>
            </w:pPr>
            <w:r>
              <w:rPr>
                <w:rFonts w:ascii="Arial" w:eastAsia="Arial" w:hAnsi="Arial" w:cs="Arial"/>
                <w:sz w:val="20"/>
                <w:szCs w:val="20"/>
              </w:rPr>
              <w:t>310.000,00</w:t>
            </w:r>
          </w:p>
        </w:tc>
      </w:tr>
      <w:tr w:rsidR="004847DB" w14:paraId="0A14EC22" w14:textId="77777777">
        <w:trPr>
          <w:trHeight w:val="230"/>
        </w:trPr>
        <w:tc>
          <w:tcPr>
            <w:tcW w:w="1008" w:type="dxa"/>
            <w:vAlign w:val="bottom"/>
          </w:tcPr>
          <w:p w14:paraId="38D4AF82" w14:textId="77777777" w:rsidR="004847DB" w:rsidRDefault="004847DB">
            <w:pPr>
              <w:rPr>
                <w:sz w:val="20"/>
                <w:szCs w:val="20"/>
              </w:rPr>
            </w:pPr>
          </w:p>
        </w:tc>
        <w:tc>
          <w:tcPr>
            <w:tcW w:w="4433" w:type="dxa"/>
            <w:vAlign w:val="bottom"/>
          </w:tcPr>
          <w:p w14:paraId="525DD316" w14:textId="77777777" w:rsidR="004847DB" w:rsidRDefault="00000000">
            <w:pPr>
              <w:ind w:left="73"/>
              <w:rPr>
                <w:sz w:val="20"/>
                <w:szCs w:val="20"/>
              </w:rPr>
            </w:pPr>
            <w:r>
              <w:rPr>
                <w:rFonts w:ascii="Arial" w:eastAsia="Arial" w:hAnsi="Arial" w:cs="Arial"/>
                <w:sz w:val="20"/>
                <w:szCs w:val="20"/>
              </w:rPr>
              <w:t>Naknade građanima i kućanstvima na temelju</w:t>
            </w:r>
          </w:p>
        </w:tc>
        <w:tc>
          <w:tcPr>
            <w:tcW w:w="1440" w:type="dxa"/>
            <w:vAlign w:val="bottom"/>
          </w:tcPr>
          <w:p w14:paraId="7477CA0E" w14:textId="77777777" w:rsidR="004847DB" w:rsidRDefault="004847DB">
            <w:pPr>
              <w:rPr>
                <w:sz w:val="20"/>
                <w:szCs w:val="20"/>
              </w:rPr>
            </w:pPr>
          </w:p>
        </w:tc>
        <w:tc>
          <w:tcPr>
            <w:tcW w:w="1560" w:type="dxa"/>
            <w:vAlign w:val="bottom"/>
          </w:tcPr>
          <w:p w14:paraId="328F7DD6" w14:textId="77777777" w:rsidR="004847DB" w:rsidRDefault="004847DB">
            <w:pPr>
              <w:rPr>
                <w:sz w:val="20"/>
                <w:szCs w:val="20"/>
              </w:rPr>
            </w:pPr>
          </w:p>
        </w:tc>
        <w:tc>
          <w:tcPr>
            <w:tcW w:w="1460" w:type="dxa"/>
            <w:vAlign w:val="bottom"/>
          </w:tcPr>
          <w:p w14:paraId="45DB533C" w14:textId="77777777" w:rsidR="004847DB" w:rsidRDefault="004847DB">
            <w:pPr>
              <w:rPr>
                <w:sz w:val="20"/>
                <w:szCs w:val="20"/>
              </w:rPr>
            </w:pPr>
          </w:p>
        </w:tc>
      </w:tr>
      <w:tr w:rsidR="004847DB" w14:paraId="246DF004" w14:textId="77777777">
        <w:trPr>
          <w:trHeight w:val="230"/>
        </w:trPr>
        <w:tc>
          <w:tcPr>
            <w:tcW w:w="1008" w:type="dxa"/>
            <w:vAlign w:val="bottom"/>
          </w:tcPr>
          <w:p w14:paraId="5FB384D4" w14:textId="77777777" w:rsidR="004847DB" w:rsidRDefault="00000000">
            <w:pPr>
              <w:ind w:left="100"/>
              <w:rPr>
                <w:sz w:val="20"/>
                <w:szCs w:val="20"/>
              </w:rPr>
            </w:pPr>
            <w:r>
              <w:rPr>
                <w:rFonts w:ascii="Arial" w:eastAsia="Arial" w:hAnsi="Arial" w:cs="Arial"/>
                <w:sz w:val="20"/>
                <w:szCs w:val="20"/>
              </w:rPr>
              <w:t>37</w:t>
            </w:r>
          </w:p>
        </w:tc>
        <w:tc>
          <w:tcPr>
            <w:tcW w:w="4433" w:type="dxa"/>
            <w:vAlign w:val="bottom"/>
          </w:tcPr>
          <w:p w14:paraId="04FBA6DD" w14:textId="77777777" w:rsidR="004847DB" w:rsidRDefault="00000000">
            <w:pPr>
              <w:ind w:left="73"/>
              <w:rPr>
                <w:sz w:val="20"/>
                <w:szCs w:val="20"/>
              </w:rPr>
            </w:pPr>
            <w:r>
              <w:rPr>
                <w:rFonts w:ascii="Arial" w:eastAsia="Arial" w:hAnsi="Arial" w:cs="Arial"/>
                <w:sz w:val="20"/>
                <w:szCs w:val="20"/>
              </w:rPr>
              <w:t>osiguranja i druge naknade</w:t>
            </w:r>
          </w:p>
        </w:tc>
        <w:tc>
          <w:tcPr>
            <w:tcW w:w="1440" w:type="dxa"/>
            <w:vAlign w:val="bottom"/>
          </w:tcPr>
          <w:p w14:paraId="453D2AB3" w14:textId="77777777" w:rsidR="004847DB" w:rsidRDefault="00000000">
            <w:pPr>
              <w:jc w:val="right"/>
              <w:rPr>
                <w:sz w:val="20"/>
                <w:szCs w:val="20"/>
              </w:rPr>
            </w:pPr>
            <w:r>
              <w:rPr>
                <w:rFonts w:ascii="Arial" w:eastAsia="Arial" w:hAnsi="Arial" w:cs="Arial"/>
                <w:sz w:val="20"/>
                <w:szCs w:val="20"/>
              </w:rPr>
              <w:t>113.101,00</w:t>
            </w:r>
          </w:p>
        </w:tc>
        <w:tc>
          <w:tcPr>
            <w:tcW w:w="1560" w:type="dxa"/>
            <w:vAlign w:val="bottom"/>
          </w:tcPr>
          <w:p w14:paraId="569BFAA1" w14:textId="77777777" w:rsidR="004847DB" w:rsidRDefault="00000000">
            <w:pPr>
              <w:ind w:right="20"/>
              <w:jc w:val="right"/>
              <w:rPr>
                <w:sz w:val="20"/>
                <w:szCs w:val="20"/>
              </w:rPr>
            </w:pPr>
            <w:r>
              <w:rPr>
                <w:rFonts w:ascii="Arial" w:eastAsia="Arial" w:hAnsi="Arial" w:cs="Arial"/>
                <w:sz w:val="20"/>
                <w:szCs w:val="20"/>
              </w:rPr>
              <w:t>0,00</w:t>
            </w:r>
          </w:p>
        </w:tc>
        <w:tc>
          <w:tcPr>
            <w:tcW w:w="1460" w:type="dxa"/>
            <w:vAlign w:val="bottom"/>
          </w:tcPr>
          <w:p w14:paraId="38EAD804" w14:textId="77777777" w:rsidR="004847DB" w:rsidRDefault="00000000">
            <w:pPr>
              <w:ind w:right="20"/>
              <w:jc w:val="right"/>
              <w:rPr>
                <w:sz w:val="20"/>
                <w:szCs w:val="20"/>
              </w:rPr>
            </w:pPr>
            <w:r>
              <w:rPr>
                <w:rFonts w:ascii="Arial" w:eastAsia="Arial" w:hAnsi="Arial" w:cs="Arial"/>
                <w:sz w:val="20"/>
                <w:szCs w:val="20"/>
              </w:rPr>
              <w:t>113.101,00</w:t>
            </w:r>
          </w:p>
        </w:tc>
      </w:tr>
      <w:tr w:rsidR="004847DB" w14:paraId="55CE3C4D" w14:textId="77777777">
        <w:trPr>
          <w:trHeight w:val="228"/>
        </w:trPr>
        <w:tc>
          <w:tcPr>
            <w:tcW w:w="1008" w:type="dxa"/>
            <w:vAlign w:val="bottom"/>
          </w:tcPr>
          <w:p w14:paraId="289D85C6" w14:textId="77777777" w:rsidR="004847DB" w:rsidRDefault="004847DB">
            <w:pPr>
              <w:rPr>
                <w:sz w:val="19"/>
                <w:szCs w:val="19"/>
              </w:rPr>
            </w:pPr>
          </w:p>
        </w:tc>
        <w:tc>
          <w:tcPr>
            <w:tcW w:w="4433" w:type="dxa"/>
            <w:vAlign w:val="bottom"/>
          </w:tcPr>
          <w:p w14:paraId="3E21B8DF" w14:textId="77777777" w:rsidR="004847DB" w:rsidRDefault="00000000">
            <w:pPr>
              <w:spacing w:line="228" w:lineRule="exact"/>
              <w:ind w:left="73"/>
              <w:rPr>
                <w:sz w:val="20"/>
                <w:szCs w:val="20"/>
              </w:rPr>
            </w:pPr>
            <w:r>
              <w:rPr>
                <w:rFonts w:ascii="Arial" w:eastAsia="Arial" w:hAnsi="Arial" w:cs="Arial"/>
                <w:sz w:val="20"/>
                <w:szCs w:val="20"/>
              </w:rPr>
              <w:t>Rashodi za donacije, kazne, naknade šteta i</w:t>
            </w:r>
          </w:p>
        </w:tc>
        <w:tc>
          <w:tcPr>
            <w:tcW w:w="1440" w:type="dxa"/>
            <w:vAlign w:val="bottom"/>
          </w:tcPr>
          <w:p w14:paraId="2EBE28D7" w14:textId="77777777" w:rsidR="004847DB" w:rsidRDefault="004847DB">
            <w:pPr>
              <w:rPr>
                <w:sz w:val="19"/>
                <w:szCs w:val="19"/>
              </w:rPr>
            </w:pPr>
          </w:p>
        </w:tc>
        <w:tc>
          <w:tcPr>
            <w:tcW w:w="1560" w:type="dxa"/>
            <w:vAlign w:val="bottom"/>
          </w:tcPr>
          <w:p w14:paraId="5031942D" w14:textId="77777777" w:rsidR="004847DB" w:rsidRDefault="004847DB">
            <w:pPr>
              <w:rPr>
                <w:sz w:val="19"/>
                <w:szCs w:val="19"/>
              </w:rPr>
            </w:pPr>
          </w:p>
        </w:tc>
        <w:tc>
          <w:tcPr>
            <w:tcW w:w="1460" w:type="dxa"/>
            <w:vAlign w:val="bottom"/>
          </w:tcPr>
          <w:p w14:paraId="190E548C" w14:textId="77777777" w:rsidR="004847DB" w:rsidRDefault="004847DB">
            <w:pPr>
              <w:rPr>
                <w:sz w:val="19"/>
                <w:szCs w:val="19"/>
              </w:rPr>
            </w:pPr>
          </w:p>
        </w:tc>
      </w:tr>
      <w:tr w:rsidR="004847DB" w14:paraId="24981114" w14:textId="77777777">
        <w:trPr>
          <w:trHeight w:val="232"/>
        </w:trPr>
        <w:tc>
          <w:tcPr>
            <w:tcW w:w="1008" w:type="dxa"/>
            <w:vAlign w:val="bottom"/>
          </w:tcPr>
          <w:p w14:paraId="63EC2DB6" w14:textId="77777777" w:rsidR="004847DB" w:rsidRDefault="00000000">
            <w:pPr>
              <w:ind w:left="100"/>
              <w:rPr>
                <w:sz w:val="20"/>
                <w:szCs w:val="20"/>
              </w:rPr>
            </w:pPr>
            <w:r>
              <w:rPr>
                <w:rFonts w:ascii="Arial" w:eastAsia="Arial" w:hAnsi="Arial" w:cs="Arial"/>
                <w:sz w:val="20"/>
                <w:szCs w:val="20"/>
              </w:rPr>
              <w:t>38</w:t>
            </w:r>
          </w:p>
        </w:tc>
        <w:tc>
          <w:tcPr>
            <w:tcW w:w="4433" w:type="dxa"/>
            <w:vAlign w:val="bottom"/>
          </w:tcPr>
          <w:p w14:paraId="76A293DA" w14:textId="77777777" w:rsidR="004847DB" w:rsidRDefault="00000000">
            <w:pPr>
              <w:ind w:left="73"/>
              <w:rPr>
                <w:sz w:val="20"/>
                <w:szCs w:val="20"/>
              </w:rPr>
            </w:pPr>
            <w:r>
              <w:rPr>
                <w:rFonts w:ascii="Arial" w:eastAsia="Arial" w:hAnsi="Arial" w:cs="Arial"/>
                <w:sz w:val="20"/>
                <w:szCs w:val="20"/>
              </w:rPr>
              <w:t>kapitalne pomoći</w:t>
            </w:r>
          </w:p>
        </w:tc>
        <w:tc>
          <w:tcPr>
            <w:tcW w:w="1440" w:type="dxa"/>
            <w:vAlign w:val="bottom"/>
          </w:tcPr>
          <w:p w14:paraId="560F123F" w14:textId="77777777" w:rsidR="004847DB" w:rsidRDefault="00000000">
            <w:pPr>
              <w:jc w:val="right"/>
              <w:rPr>
                <w:sz w:val="20"/>
                <w:szCs w:val="20"/>
              </w:rPr>
            </w:pPr>
            <w:r>
              <w:rPr>
                <w:rFonts w:ascii="Arial" w:eastAsia="Arial" w:hAnsi="Arial" w:cs="Arial"/>
                <w:sz w:val="20"/>
                <w:szCs w:val="20"/>
              </w:rPr>
              <w:t>117.269,23</w:t>
            </w:r>
          </w:p>
        </w:tc>
        <w:tc>
          <w:tcPr>
            <w:tcW w:w="1560" w:type="dxa"/>
            <w:vAlign w:val="bottom"/>
          </w:tcPr>
          <w:p w14:paraId="1B3BE510" w14:textId="77777777" w:rsidR="004847DB" w:rsidRDefault="00000000">
            <w:pPr>
              <w:ind w:right="20"/>
              <w:jc w:val="right"/>
              <w:rPr>
                <w:sz w:val="20"/>
                <w:szCs w:val="20"/>
              </w:rPr>
            </w:pPr>
            <w:r>
              <w:rPr>
                <w:rFonts w:ascii="Arial" w:eastAsia="Arial" w:hAnsi="Arial" w:cs="Arial"/>
                <w:sz w:val="20"/>
                <w:szCs w:val="20"/>
              </w:rPr>
              <w:t>0,00</w:t>
            </w:r>
          </w:p>
        </w:tc>
        <w:tc>
          <w:tcPr>
            <w:tcW w:w="1460" w:type="dxa"/>
            <w:vAlign w:val="bottom"/>
          </w:tcPr>
          <w:p w14:paraId="63CF590C" w14:textId="77777777" w:rsidR="004847DB" w:rsidRDefault="00000000">
            <w:pPr>
              <w:ind w:right="20"/>
              <w:jc w:val="right"/>
              <w:rPr>
                <w:sz w:val="20"/>
                <w:szCs w:val="20"/>
              </w:rPr>
            </w:pPr>
            <w:r>
              <w:rPr>
                <w:rFonts w:ascii="Arial" w:eastAsia="Arial" w:hAnsi="Arial" w:cs="Arial"/>
                <w:sz w:val="20"/>
                <w:szCs w:val="20"/>
              </w:rPr>
              <w:t>117.269,23</w:t>
            </w:r>
          </w:p>
        </w:tc>
      </w:tr>
      <w:tr w:rsidR="004847DB" w14:paraId="3583C75E" w14:textId="77777777">
        <w:trPr>
          <w:trHeight w:val="268"/>
        </w:trPr>
        <w:tc>
          <w:tcPr>
            <w:tcW w:w="1008" w:type="dxa"/>
            <w:shd w:val="clear" w:color="auto" w:fill="000080"/>
            <w:vAlign w:val="bottom"/>
          </w:tcPr>
          <w:p w14:paraId="78D3FF6F" w14:textId="77777777" w:rsidR="004847DB" w:rsidRDefault="00000000">
            <w:pPr>
              <w:ind w:left="100"/>
              <w:rPr>
                <w:sz w:val="20"/>
                <w:szCs w:val="20"/>
              </w:rPr>
            </w:pPr>
            <w:r>
              <w:rPr>
                <w:rFonts w:ascii="Arial" w:eastAsia="Arial" w:hAnsi="Arial" w:cs="Arial"/>
                <w:b/>
                <w:bCs/>
                <w:color w:val="FFFFFF"/>
                <w:sz w:val="20"/>
                <w:szCs w:val="20"/>
              </w:rPr>
              <w:t>4</w:t>
            </w:r>
          </w:p>
        </w:tc>
        <w:tc>
          <w:tcPr>
            <w:tcW w:w="4433" w:type="dxa"/>
            <w:shd w:val="clear" w:color="auto" w:fill="000080"/>
            <w:vAlign w:val="bottom"/>
          </w:tcPr>
          <w:p w14:paraId="77FB36FD" w14:textId="77777777" w:rsidR="004847DB" w:rsidRDefault="00000000">
            <w:pPr>
              <w:ind w:left="73"/>
              <w:rPr>
                <w:sz w:val="20"/>
                <w:szCs w:val="20"/>
              </w:rPr>
            </w:pPr>
            <w:r>
              <w:rPr>
                <w:rFonts w:ascii="Arial" w:eastAsia="Arial" w:hAnsi="Arial" w:cs="Arial"/>
                <w:b/>
                <w:bCs/>
                <w:color w:val="FFFFFF"/>
                <w:sz w:val="20"/>
                <w:szCs w:val="20"/>
              </w:rPr>
              <w:t>Rashodi za nabavu nefinancijske imovine</w:t>
            </w:r>
          </w:p>
        </w:tc>
        <w:tc>
          <w:tcPr>
            <w:tcW w:w="1440" w:type="dxa"/>
            <w:shd w:val="clear" w:color="auto" w:fill="000080"/>
            <w:vAlign w:val="bottom"/>
          </w:tcPr>
          <w:p w14:paraId="7B7976E0" w14:textId="77777777" w:rsidR="004847DB" w:rsidRDefault="00000000">
            <w:pPr>
              <w:jc w:val="right"/>
              <w:rPr>
                <w:sz w:val="20"/>
                <w:szCs w:val="20"/>
              </w:rPr>
            </w:pPr>
            <w:r>
              <w:rPr>
                <w:rFonts w:ascii="Arial" w:eastAsia="Arial" w:hAnsi="Arial" w:cs="Arial"/>
                <w:b/>
                <w:bCs/>
                <w:color w:val="FFFFFF"/>
                <w:sz w:val="20"/>
                <w:szCs w:val="20"/>
              </w:rPr>
              <w:t>3.058.532,36</w:t>
            </w:r>
          </w:p>
        </w:tc>
        <w:tc>
          <w:tcPr>
            <w:tcW w:w="1560" w:type="dxa"/>
            <w:shd w:val="clear" w:color="auto" w:fill="000080"/>
            <w:vAlign w:val="bottom"/>
          </w:tcPr>
          <w:p w14:paraId="7DD27006" w14:textId="77777777" w:rsidR="004847DB" w:rsidRDefault="00000000">
            <w:pPr>
              <w:ind w:right="20"/>
              <w:jc w:val="right"/>
              <w:rPr>
                <w:sz w:val="20"/>
                <w:szCs w:val="20"/>
              </w:rPr>
            </w:pPr>
            <w:r>
              <w:rPr>
                <w:rFonts w:ascii="Arial" w:eastAsia="Arial" w:hAnsi="Arial" w:cs="Arial"/>
                <w:b/>
                <w:bCs/>
                <w:color w:val="FFFFFF"/>
                <w:sz w:val="20"/>
                <w:szCs w:val="20"/>
              </w:rPr>
              <w:t>937.976,55</w:t>
            </w:r>
          </w:p>
        </w:tc>
        <w:tc>
          <w:tcPr>
            <w:tcW w:w="1460" w:type="dxa"/>
            <w:shd w:val="clear" w:color="auto" w:fill="000080"/>
            <w:vAlign w:val="bottom"/>
          </w:tcPr>
          <w:p w14:paraId="0D2091BD" w14:textId="77777777" w:rsidR="004847DB" w:rsidRDefault="00000000">
            <w:pPr>
              <w:ind w:right="20"/>
              <w:jc w:val="right"/>
              <w:rPr>
                <w:sz w:val="20"/>
                <w:szCs w:val="20"/>
              </w:rPr>
            </w:pPr>
            <w:r>
              <w:rPr>
                <w:rFonts w:ascii="Arial" w:eastAsia="Arial" w:hAnsi="Arial" w:cs="Arial"/>
                <w:b/>
                <w:bCs/>
                <w:color w:val="FFFFFF"/>
                <w:sz w:val="20"/>
                <w:szCs w:val="20"/>
              </w:rPr>
              <w:t>3.996.508,91</w:t>
            </w:r>
          </w:p>
        </w:tc>
      </w:tr>
      <w:tr w:rsidR="004847DB" w14:paraId="2C4DA05E" w14:textId="77777777">
        <w:trPr>
          <w:trHeight w:val="227"/>
        </w:trPr>
        <w:tc>
          <w:tcPr>
            <w:tcW w:w="1008" w:type="dxa"/>
            <w:vAlign w:val="bottom"/>
          </w:tcPr>
          <w:p w14:paraId="1B843479" w14:textId="77777777" w:rsidR="004847DB" w:rsidRDefault="004847DB">
            <w:pPr>
              <w:rPr>
                <w:sz w:val="19"/>
                <w:szCs w:val="19"/>
              </w:rPr>
            </w:pPr>
          </w:p>
        </w:tc>
        <w:tc>
          <w:tcPr>
            <w:tcW w:w="4433" w:type="dxa"/>
            <w:vAlign w:val="bottom"/>
          </w:tcPr>
          <w:p w14:paraId="39DDB8D6" w14:textId="77777777" w:rsidR="004847DB" w:rsidRDefault="00000000">
            <w:pPr>
              <w:spacing w:line="228" w:lineRule="exact"/>
              <w:ind w:left="73"/>
              <w:rPr>
                <w:sz w:val="20"/>
                <w:szCs w:val="20"/>
              </w:rPr>
            </w:pPr>
            <w:r>
              <w:rPr>
                <w:rFonts w:ascii="Arial" w:eastAsia="Arial" w:hAnsi="Arial" w:cs="Arial"/>
                <w:sz w:val="20"/>
                <w:szCs w:val="20"/>
              </w:rPr>
              <w:t>Rashodi za nabavu neproizvedene dugotrajne</w:t>
            </w:r>
          </w:p>
        </w:tc>
        <w:tc>
          <w:tcPr>
            <w:tcW w:w="1440" w:type="dxa"/>
            <w:vAlign w:val="bottom"/>
          </w:tcPr>
          <w:p w14:paraId="0A08AA09" w14:textId="77777777" w:rsidR="004847DB" w:rsidRDefault="004847DB">
            <w:pPr>
              <w:rPr>
                <w:sz w:val="19"/>
                <w:szCs w:val="19"/>
              </w:rPr>
            </w:pPr>
          </w:p>
        </w:tc>
        <w:tc>
          <w:tcPr>
            <w:tcW w:w="1560" w:type="dxa"/>
            <w:vAlign w:val="bottom"/>
          </w:tcPr>
          <w:p w14:paraId="096FC8E8" w14:textId="77777777" w:rsidR="004847DB" w:rsidRDefault="004847DB">
            <w:pPr>
              <w:rPr>
                <w:sz w:val="19"/>
                <w:szCs w:val="19"/>
              </w:rPr>
            </w:pPr>
          </w:p>
        </w:tc>
        <w:tc>
          <w:tcPr>
            <w:tcW w:w="1460" w:type="dxa"/>
            <w:vAlign w:val="bottom"/>
          </w:tcPr>
          <w:p w14:paraId="207B1126" w14:textId="77777777" w:rsidR="004847DB" w:rsidRDefault="004847DB">
            <w:pPr>
              <w:rPr>
                <w:sz w:val="19"/>
                <w:szCs w:val="19"/>
              </w:rPr>
            </w:pPr>
          </w:p>
        </w:tc>
      </w:tr>
      <w:tr w:rsidR="004847DB" w14:paraId="48E5EE51" w14:textId="77777777">
        <w:trPr>
          <w:trHeight w:val="230"/>
        </w:trPr>
        <w:tc>
          <w:tcPr>
            <w:tcW w:w="1008" w:type="dxa"/>
            <w:vAlign w:val="bottom"/>
          </w:tcPr>
          <w:p w14:paraId="390E0D84" w14:textId="77777777" w:rsidR="004847DB" w:rsidRDefault="00000000">
            <w:pPr>
              <w:ind w:left="100"/>
              <w:rPr>
                <w:sz w:val="20"/>
                <w:szCs w:val="20"/>
              </w:rPr>
            </w:pPr>
            <w:r>
              <w:rPr>
                <w:rFonts w:ascii="Arial" w:eastAsia="Arial" w:hAnsi="Arial" w:cs="Arial"/>
                <w:sz w:val="20"/>
                <w:szCs w:val="20"/>
              </w:rPr>
              <w:t>41</w:t>
            </w:r>
          </w:p>
        </w:tc>
        <w:tc>
          <w:tcPr>
            <w:tcW w:w="4433" w:type="dxa"/>
            <w:vAlign w:val="bottom"/>
          </w:tcPr>
          <w:p w14:paraId="6B2952D9" w14:textId="77777777" w:rsidR="004847DB" w:rsidRDefault="00000000">
            <w:pPr>
              <w:ind w:left="73"/>
              <w:rPr>
                <w:sz w:val="20"/>
                <w:szCs w:val="20"/>
              </w:rPr>
            </w:pPr>
            <w:r>
              <w:rPr>
                <w:rFonts w:ascii="Arial" w:eastAsia="Arial" w:hAnsi="Arial" w:cs="Arial"/>
                <w:sz w:val="20"/>
                <w:szCs w:val="20"/>
              </w:rPr>
              <w:t>imovine</w:t>
            </w:r>
          </w:p>
        </w:tc>
        <w:tc>
          <w:tcPr>
            <w:tcW w:w="1440" w:type="dxa"/>
            <w:vAlign w:val="bottom"/>
          </w:tcPr>
          <w:p w14:paraId="2B5C3D21" w14:textId="77777777" w:rsidR="004847DB" w:rsidRDefault="00000000">
            <w:pPr>
              <w:jc w:val="right"/>
              <w:rPr>
                <w:sz w:val="20"/>
                <w:szCs w:val="20"/>
              </w:rPr>
            </w:pPr>
            <w:r>
              <w:rPr>
                <w:rFonts w:ascii="Arial" w:eastAsia="Arial" w:hAnsi="Arial" w:cs="Arial"/>
                <w:sz w:val="20"/>
                <w:szCs w:val="20"/>
              </w:rPr>
              <w:t>5.000,00</w:t>
            </w:r>
          </w:p>
        </w:tc>
        <w:tc>
          <w:tcPr>
            <w:tcW w:w="1560" w:type="dxa"/>
            <w:vAlign w:val="bottom"/>
          </w:tcPr>
          <w:p w14:paraId="0CA1DCDB" w14:textId="77777777" w:rsidR="004847DB" w:rsidRDefault="00000000">
            <w:pPr>
              <w:ind w:right="20"/>
              <w:jc w:val="right"/>
              <w:rPr>
                <w:sz w:val="20"/>
                <w:szCs w:val="20"/>
              </w:rPr>
            </w:pPr>
            <w:r>
              <w:rPr>
                <w:rFonts w:ascii="Arial" w:eastAsia="Arial" w:hAnsi="Arial" w:cs="Arial"/>
                <w:sz w:val="20"/>
                <w:szCs w:val="20"/>
              </w:rPr>
              <w:t>0,00</w:t>
            </w:r>
          </w:p>
        </w:tc>
        <w:tc>
          <w:tcPr>
            <w:tcW w:w="1460" w:type="dxa"/>
            <w:vAlign w:val="bottom"/>
          </w:tcPr>
          <w:p w14:paraId="38A26413" w14:textId="77777777" w:rsidR="004847DB" w:rsidRDefault="00000000">
            <w:pPr>
              <w:ind w:right="20"/>
              <w:jc w:val="right"/>
              <w:rPr>
                <w:sz w:val="20"/>
                <w:szCs w:val="20"/>
              </w:rPr>
            </w:pPr>
            <w:r>
              <w:rPr>
                <w:rFonts w:ascii="Arial" w:eastAsia="Arial" w:hAnsi="Arial" w:cs="Arial"/>
                <w:sz w:val="20"/>
                <w:szCs w:val="20"/>
              </w:rPr>
              <w:t>5.000,00</w:t>
            </w:r>
          </w:p>
        </w:tc>
      </w:tr>
      <w:tr w:rsidR="004847DB" w14:paraId="5C0D5E72" w14:textId="77777777">
        <w:trPr>
          <w:trHeight w:val="230"/>
        </w:trPr>
        <w:tc>
          <w:tcPr>
            <w:tcW w:w="1008" w:type="dxa"/>
            <w:vAlign w:val="bottom"/>
          </w:tcPr>
          <w:p w14:paraId="37F462DB" w14:textId="77777777" w:rsidR="004847DB" w:rsidRDefault="004847DB">
            <w:pPr>
              <w:rPr>
                <w:sz w:val="20"/>
                <w:szCs w:val="20"/>
              </w:rPr>
            </w:pPr>
          </w:p>
        </w:tc>
        <w:tc>
          <w:tcPr>
            <w:tcW w:w="4433" w:type="dxa"/>
            <w:vAlign w:val="bottom"/>
          </w:tcPr>
          <w:p w14:paraId="358145B3" w14:textId="77777777" w:rsidR="004847DB" w:rsidRDefault="00000000">
            <w:pPr>
              <w:ind w:left="73"/>
              <w:rPr>
                <w:sz w:val="20"/>
                <w:szCs w:val="20"/>
              </w:rPr>
            </w:pPr>
            <w:r>
              <w:rPr>
                <w:rFonts w:ascii="Arial" w:eastAsia="Arial" w:hAnsi="Arial" w:cs="Arial"/>
                <w:sz w:val="20"/>
                <w:szCs w:val="20"/>
              </w:rPr>
              <w:t>Rashodi za nabavu proizvedene dugotrajne</w:t>
            </w:r>
          </w:p>
        </w:tc>
        <w:tc>
          <w:tcPr>
            <w:tcW w:w="1440" w:type="dxa"/>
            <w:vAlign w:val="bottom"/>
          </w:tcPr>
          <w:p w14:paraId="3B5BAB36" w14:textId="77777777" w:rsidR="004847DB" w:rsidRDefault="004847DB">
            <w:pPr>
              <w:rPr>
                <w:sz w:val="20"/>
                <w:szCs w:val="20"/>
              </w:rPr>
            </w:pPr>
          </w:p>
        </w:tc>
        <w:tc>
          <w:tcPr>
            <w:tcW w:w="1560" w:type="dxa"/>
            <w:vAlign w:val="bottom"/>
          </w:tcPr>
          <w:p w14:paraId="46C3FF86" w14:textId="77777777" w:rsidR="004847DB" w:rsidRDefault="004847DB">
            <w:pPr>
              <w:rPr>
                <w:sz w:val="20"/>
                <w:szCs w:val="20"/>
              </w:rPr>
            </w:pPr>
          </w:p>
        </w:tc>
        <w:tc>
          <w:tcPr>
            <w:tcW w:w="1460" w:type="dxa"/>
            <w:vAlign w:val="bottom"/>
          </w:tcPr>
          <w:p w14:paraId="682E8767" w14:textId="77777777" w:rsidR="004847DB" w:rsidRDefault="004847DB">
            <w:pPr>
              <w:rPr>
                <w:sz w:val="20"/>
                <w:szCs w:val="20"/>
              </w:rPr>
            </w:pPr>
          </w:p>
        </w:tc>
      </w:tr>
      <w:tr w:rsidR="004847DB" w14:paraId="3EE5F7B3" w14:textId="77777777">
        <w:trPr>
          <w:trHeight w:val="230"/>
        </w:trPr>
        <w:tc>
          <w:tcPr>
            <w:tcW w:w="1008" w:type="dxa"/>
            <w:vAlign w:val="bottom"/>
          </w:tcPr>
          <w:p w14:paraId="07ED2810" w14:textId="77777777" w:rsidR="004847DB" w:rsidRDefault="00000000">
            <w:pPr>
              <w:spacing w:line="228" w:lineRule="exact"/>
              <w:ind w:left="100"/>
              <w:rPr>
                <w:sz w:val="20"/>
                <w:szCs w:val="20"/>
              </w:rPr>
            </w:pPr>
            <w:r>
              <w:rPr>
                <w:rFonts w:ascii="Arial" w:eastAsia="Arial" w:hAnsi="Arial" w:cs="Arial"/>
                <w:sz w:val="20"/>
                <w:szCs w:val="20"/>
              </w:rPr>
              <w:t>42</w:t>
            </w:r>
          </w:p>
        </w:tc>
        <w:tc>
          <w:tcPr>
            <w:tcW w:w="4433" w:type="dxa"/>
            <w:vAlign w:val="bottom"/>
          </w:tcPr>
          <w:p w14:paraId="3026AFD3" w14:textId="77777777" w:rsidR="004847DB" w:rsidRDefault="00000000">
            <w:pPr>
              <w:spacing w:line="228" w:lineRule="exact"/>
              <w:ind w:left="73"/>
              <w:rPr>
                <w:sz w:val="20"/>
                <w:szCs w:val="20"/>
              </w:rPr>
            </w:pPr>
            <w:r>
              <w:rPr>
                <w:rFonts w:ascii="Arial" w:eastAsia="Arial" w:hAnsi="Arial" w:cs="Arial"/>
                <w:sz w:val="20"/>
                <w:szCs w:val="20"/>
              </w:rPr>
              <w:t>imovine</w:t>
            </w:r>
          </w:p>
        </w:tc>
        <w:tc>
          <w:tcPr>
            <w:tcW w:w="1440" w:type="dxa"/>
            <w:vAlign w:val="bottom"/>
          </w:tcPr>
          <w:p w14:paraId="57340C77" w14:textId="77777777" w:rsidR="004847DB" w:rsidRDefault="00000000">
            <w:pPr>
              <w:spacing w:line="228" w:lineRule="exact"/>
              <w:jc w:val="right"/>
              <w:rPr>
                <w:sz w:val="20"/>
                <w:szCs w:val="20"/>
              </w:rPr>
            </w:pPr>
            <w:r>
              <w:rPr>
                <w:rFonts w:ascii="Arial" w:eastAsia="Arial" w:hAnsi="Arial" w:cs="Arial"/>
                <w:sz w:val="20"/>
                <w:szCs w:val="20"/>
              </w:rPr>
              <w:t>3.053.532,36</w:t>
            </w:r>
          </w:p>
        </w:tc>
        <w:tc>
          <w:tcPr>
            <w:tcW w:w="1560" w:type="dxa"/>
            <w:vAlign w:val="bottom"/>
          </w:tcPr>
          <w:p w14:paraId="02CF10C5" w14:textId="77777777" w:rsidR="004847DB" w:rsidRDefault="00000000">
            <w:pPr>
              <w:spacing w:line="228" w:lineRule="exact"/>
              <w:ind w:right="20"/>
              <w:jc w:val="right"/>
              <w:rPr>
                <w:sz w:val="20"/>
                <w:szCs w:val="20"/>
              </w:rPr>
            </w:pPr>
            <w:r>
              <w:rPr>
                <w:rFonts w:ascii="Arial" w:eastAsia="Arial" w:hAnsi="Arial" w:cs="Arial"/>
                <w:sz w:val="20"/>
                <w:szCs w:val="20"/>
              </w:rPr>
              <w:t>937.976,55</w:t>
            </w:r>
          </w:p>
        </w:tc>
        <w:tc>
          <w:tcPr>
            <w:tcW w:w="1460" w:type="dxa"/>
            <w:vAlign w:val="bottom"/>
          </w:tcPr>
          <w:p w14:paraId="5CC2F961" w14:textId="77777777" w:rsidR="004847DB" w:rsidRDefault="00000000">
            <w:pPr>
              <w:spacing w:line="228" w:lineRule="exact"/>
              <w:ind w:right="20"/>
              <w:jc w:val="right"/>
              <w:rPr>
                <w:sz w:val="20"/>
                <w:szCs w:val="20"/>
              </w:rPr>
            </w:pPr>
            <w:r>
              <w:rPr>
                <w:rFonts w:ascii="Arial" w:eastAsia="Arial" w:hAnsi="Arial" w:cs="Arial"/>
                <w:sz w:val="20"/>
                <w:szCs w:val="20"/>
              </w:rPr>
              <w:t>3.991.508,91</w:t>
            </w:r>
          </w:p>
        </w:tc>
      </w:tr>
      <w:tr w:rsidR="004847DB" w14:paraId="79105FA7" w14:textId="77777777">
        <w:trPr>
          <w:trHeight w:val="229"/>
        </w:trPr>
        <w:tc>
          <w:tcPr>
            <w:tcW w:w="1008" w:type="dxa"/>
            <w:shd w:val="clear" w:color="auto" w:fill="000080"/>
            <w:vAlign w:val="bottom"/>
          </w:tcPr>
          <w:p w14:paraId="175C695E" w14:textId="77777777" w:rsidR="004847DB" w:rsidRDefault="004847DB">
            <w:pPr>
              <w:rPr>
                <w:sz w:val="19"/>
                <w:szCs w:val="19"/>
              </w:rPr>
            </w:pPr>
          </w:p>
        </w:tc>
        <w:tc>
          <w:tcPr>
            <w:tcW w:w="4433" w:type="dxa"/>
            <w:shd w:val="clear" w:color="auto" w:fill="000080"/>
            <w:vAlign w:val="bottom"/>
          </w:tcPr>
          <w:p w14:paraId="4F42FEBC" w14:textId="77777777" w:rsidR="004847DB" w:rsidRDefault="00000000">
            <w:pPr>
              <w:spacing w:line="229" w:lineRule="exact"/>
              <w:ind w:left="73"/>
              <w:rPr>
                <w:sz w:val="20"/>
                <w:szCs w:val="20"/>
              </w:rPr>
            </w:pPr>
            <w:r>
              <w:rPr>
                <w:rFonts w:ascii="Arial" w:eastAsia="Arial" w:hAnsi="Arial" w:cs="Arial"/>
                <w:b/>
                <w:bCs/>
                <w:color w:val="FFFFFF"/>
                <w:sz w:val="20"/>
                <w:szCs w:val="20"/>
              </w:rPr>
              <w:t>Izdaci za financijsku imovinu i otplate</w:t>
            </w:r>
          </w:p>
        </w:tc>
        <w:tc>
          <w:tcPr>
            <w:tcW w:w="1440" w:type="dxa"/>
            <w:shd w:val="clear" w:color="auto" w:fill="000080"/>
            <w:vAlign w:val="bottom"/>
          </w:tcPr>
          <w:p w14:paraId="583345FE" w14:textId="77777777" w:rsidR="004847DB" w:rsidRDefault="004847DB">
            <w:pPr>
              <w:rPr>
                <w:sz w:val="19"/>
                <w:szCs w:val="19"/>
              </w:rPr>
            </w:pPr>
          </w:p>
        </w:tc>
        <w:tc>
          <w:tcPr>
            <w:tcW w:w="1560" w:type="dxa"/>
            <w:shd w:val="clear" w:color="auto" w:fill="000080"/>
            <w:vAlign w:val="bottom"/>
          </w:tcPr>
          <w:p w14:paraId="4210F6FE" w14:textId="77777777" w:rsidR="004847DB" w:rsidRDefault="004847DB">
            <w:pPr>
              <w:rPr>
                <w:sz w:val="19"/>
                <w:szCs w:val="19"/>
              </w:rPr>
            </w:pPr>
          </w:p>
        </w:tc>
        <w:tc>
          <w:tcPr>
            <w:tcW w:w="1460" w:type="dxa"/>
            <w:shd w:val="clear" w:color="auto" w:fill="000080"/>
            <w:vAlign w:val="bottom"/>
          </w:tcPr>
          <w:p w14:paraId="1FE04052" w14:textId="77777777" w:rsidR="004847DB" w:rsidRDefault="004847DB">
            <w:pPr>
              <w:rPr>
                <w:sz w:val="19"/>
                <w:szCs w:val="19"/>
              </w:rPr>
            </w:pPr>
          </w:p>
        </w:tc>
      </w:tr>
      <w:tr w:rsidR="004847DB" w14:paraId="695C8218" w14:textId="77777777">
        <w:trPr>
          <w:trHeight w:val="234"/>
        </w:trPr>
        <w:tc>
          <w:tcPr>
            <w:tcW w:w="1008" w:type="dxa"/>
            <w:shd w:val="clear" w:color="auto" w:fill="000080"/>
            <w:vAlign w:val="bottom"/>
          </w:tcPr>
          <w:p w14:paraId="04329005" w14:textId="77777777" w:rsidR="004847DB" w:rsidRDefault="00000000">
            <w:pPr>
              <w:ind w:left="100"/>
              <w:rPr>
                <w:sz w:val="20"/>
                <w:szCs w:val="20"/>
              </w:rPr>
            </w:pPr>
            <w:r>
              <w:rPr>
                <w:rFonts w:ascii="Arial" w:eastAsia="Arial" w:hAnsi="Arial" w:cs="Arial"/>
                <w:b/>
                <w:bCs/>
                <w:color w:val="FFFFFF"/>
                <w:sz w:val="20"/>
                <w:szCs w:val="20"/>
              </w:rPr>
              <w:t>5</w:t>
            </w:r>
          </w:p>
        </w:tc>
        <w:tc>
          <w:tcPr>
            <w:tcW w:w="4433" w:type="dxa"/>
            <w:shd w:val="clear" w:color="auto" w:fill="000080"/>
            <w:vAlign w:val="bottom"/>
          </w:tcPr>
          <w:p w14:paraId="22CBB728" w14:textId="77777777" w:rsidR="004847DB" w:rsidRDefault="00000000">
            <w:pPr>
              <w:ind w:left="73"/>
              <w:rPr>
                <w:sz w:val="20"/>
                <w:szCs w:val="20"/>
              </w:rPr>
            </w:pPr>
            <w:r>
              <w:rPr>
                <w:rFonts w:ascii="Arial" w:eastAsia="Arial" w:hAnsi="Arial" w:cs="Arial"/>
                <w:b/>
                <w:bCs/>
                <w:color w:val="FFFFFF"/>
                <w:sz w:val="20"/>
                <w:szCs w:val="20"/>
              </w:rPr>
              <w:t>zajmova</w:t>
            </w:r>
          </w:p>
        </w:tc>
        <w:tc>
          <w:tcPr>
            <w:tcW w:w="1440" w:type="dxa"/>
            <w:shd w:val="clear" w:color="auto" w:fill="000080"/>
            <w:vAlign w:val="bottom"/>
          </w:tcPr>
          <w:p w14:paraId="7C3E3ADE" w14:textId="77777777" w:rsidR="004847DB" w:rsidRDefault="00000000">
            <w:pPr>
              <w:jc w:val="right"/>
              <w:rPr>
                <w:sz w:val="20"/>
                <w:szCs w:val="20"/>
              </w:rPr>
            </w:pPr>
            <w:r>
              <w:rPr>
                <w:rFonts w:ascii="Arial" w:eastAsia="Arial" w:hAnsi="Arial" w:cs="Arial"/>
                <w:b/>
                <w:bCs/>
                <w:color w:val="FFFFFF"/>
                <w:sz w:val="20"/>
                <w:szCs w:val="20"/>
              </w:rPr>
              <w:t>1.075.891,64</w:t>
            </w:r>
          </w:p>
        </w:tc>
        <w:tc>
          <w:tcPr>
            <w:tcW w:w="1560" w:type="dxa"/>
            <w:shd w:val="clear" w:color="auto" w:fill="000080"/>
            <w:vAlign w:val="bottom"/>
          </w:tcPr>
          <w:p w14:paraId="7A653F78" w14:textId="77777777" w:rsidR="004847DB" w:rsidRDefault="00000000">
            <w:pPr>
              <w:ind w:right="20"/>
              <w:jc w:val="right"/>
              <w:rPr>
                <w:sz w:val="20"/>
                <w:szCs w:val="20"/>
              </w:rPr>
            </w:pPr>
            <w:r>
              <w:rPr>
                <w:rFonts w:ascii="Arial" w:eastAsia="Arial" w:hAnsi="Arial" w:cs="Arial"/>
                <w:b/>
                <w:bCs/>
                <w:color w:val="FFFFFF"/>
                <w:sz w:val="20"/>
                <w:szCs w:val="20"/>
              </w:rPr>
              <w:t>322.319,01</w:t>
            </w:r>
          </w:p>
        </w:tc>
        <w:tc>
          <w:tcPr>
            <w:tcW w:w="1460" w:type="dxa"/>
            <w:shd w:val="clear" w:color="auto" w:fill="000080"/>
            <w:vAlign w:val="bottom"/>
          </w:tcPr>
          <w:p w14:paraId="1940E34B" w14:textId="77777777" w:rsidR="004847DB" w:rsidRDefault="00000000">
            <w:pPr>
              <w:ind w:right="20"/>
              <w:jc w:val="right"/>
              <w:rPr>
                <w:sz w:val="20"/>
                <w:szCs w:val="20"/>
              </w:rPr>
            </w:pPr>
            <w:r>
              <w:rPr>
                <w:rFonts w:ascii="Arial" w:eastAsia="Arial" w:hAnsi="Arial" w:cs="Arial"/>
                <w:b/>
                <w:bCs/>
                <w:color w:val="FFFFFF"/>
                <w:sz w:val="20"/>
                <w:szCs w:val="20"/>
              </w:rPr>
              <w:t>1.398.210,65</w:t>
            </w:r>
          </w:p>
        </w:tc>
      </w:tr>
      <w:tr w:rsidR="004847DB" w14:paraId="15C4AFAF" w14:textId="77777777">
        <w:trPr>
          <w:trHeight w:val="227"/>
        </w:trPr>
        <w:tc>
          <w:tcPr>
            <w:tcW w:w="1008" w:type="dxa"/>
            <w:vAlign w:val="bottom"/>
          </w:tcPr>
          <w:p w14:paraId="1CF7C85C" w14:textId="77777777" w:rsidR="004847DB" w:rsidRDefault="004847DB">
            <w:pPr>
              <w:rPr>
                <w:sz w:val="19"/>
                <w:szCs w:val="19"/>
              </w:rPr>
            </w:pPr>
          </w:p>
        </w:tc>
        <w:tc>
          <w:tcPr>
            <w:tcW w:w="4433" w:type="dxa"/>
            <w:vAlign w:val="bottom"/>
          </w:tcPr>
          <w:p w14:paraId="68CE2BA4" w14:textId="77777777" w:rsidR="004847DB" w:rsidRDefault="00000000">
            <w:pPr>
              <w:spacing w:line="228" w:lineRule="exact"/>
              <w:ind w:left="73"/>
              <w:rPr>
                <w:sz w:val="20"/>
                <w:szCs w:val="20"/>
              </w:rPr>
            </w:pPr>
            <w:r>
              <w:rPr>
                <w:rFonts w:ascii="Arial" w:eastAsia="Arial" w:hAnsi="Arial" w:cs="Arial"/>
                <w:sz w:val="20"/>
                <w:szCs w:val="20"/>
              </w:rPr>
              <w:t>Izdaci za otplatu glavnice primljenih kredita i</w:t>
            </w:r>
          </w:p>
        </w:tc>
        <w:tc>
          <w:tcPr>
            <w:tcW w:w="1440" w:type="dxa"/>
            <w:vAlign w:val="bottom"/>
          </w:tcPr>
          <w:p w14:paraId="486D1196" w14:textId="77777777" w:rsidR="004847DB" w:rsidRDefault="004847DB">
            <w:pPr>
              <w:rPr>
                <w:sz w:val="19"/>
                <w:szCs w:val="19"/>
              </w:rPr>
            </w:pPr>
          </w:p>
        </w:tc>
        <w:tc>
          <w:tcPr>
            <w:tcW w:w="1560" w:type="dxa"/>
            <w:vAlign w:val="bottom"/>
          </w:tcPr>
          <w:p w14:paraId="1B488D9F" w14:textId="77777777" w:rsidR="004847DB" w:rsidRDefault="004847DB">
            <w:pPr>
              <w:rPr>
                <w:sz w:val="19"/>
                <w:szCs w:val="19"/>
              </w:rPr>
            </w:pPr>
          </w:p>
        </w:tc>
        <w:tc>
          <w:tcPr>
            <w:tcW w:w="1460" w:type="dxa"/>
            <w:vAlign w:val="bottom"/>
          </w:tcPr>
          <w:p w14:paraId="496DD657" w14:textId="77777777" w:rsidR="004847DB" w:rsidRDefault="004847DB">
            <w:pPr>
              <w:rPr>
                <w:sz w:val="19"/>
                <w:szCs w:val="19"/>
              </w:rPr>
            </w:pPr>
          </w:p>
        </w:tc>
      </w:tr>
      <w:tr w:rsidR="004847DB" w14:paraId="20D409BA" w14:textId="77777777">
        <w:trPr>
          <w:trHeight w:val="233"/>
        </w:trPr>
        <w:tc>
          <w:tcPr>
            <w:tcW w:w="1008" w:type="dxa"/>
            <w:vAlign w:val="bottom"/>
          </w:tcPr>
          <w:p w14:paraId="35948B84" w14:textId="77777777" w:rsidR="004847DB" w:rsidRDefault="00000000">
            <w:pPr>
              <w:ind w:left="100"/>
              <w:rPr>
                <w:sz w:val="20"/>
                <w:szCs w:val="20"/>
              </w:rPr>
            </w:pPr>
            <w:r>
              <w:rPr>
                <w:rFonts w:ascii="Arial" w:eastAsia="Arial" w:hAnsi="Arial" w:cs="Arial"/>
                <w:sz w:val="20"/>
                <w:szCs w:val="20"/>
              </w:rPr>
              <w:t>54</w:t>
            </w:r>
          </w:p>
        </w:tc>
        <w:tc>
          <w:tcPr>
            <w:tcW w:w="4433" w:type="dxa"/>
            <w:vAlign w:val="bottom"/>
          </w:tcPr>
          <w:p w14:paraId="1EB9109C" w14:textId="77777777" w:rsidR="004847DB" w:rsidRDefault="00000000">
            <w:pPr>
              <w:ind w:left="73"/>
              <w:rPr>
                <w:sz w:val="20"/>
                <w:szCs w:val="20"/>
              </w:rPr>
            </w:pPr>
            <w:r>
              <w:rPr>
                <w:rFonts w:ascii="Arial" w:eastAsia="Arial" w:hAnsi="Arial" w:cs="Arial"/>
                <w:sz w:val="20"/>
                <w:szCs w:val="20"/>
              </w:rPr>
              <w:t>zajmova</w:t>
            </w:r>
          </w:p>
        </w:tc>
        <w:tc>
          <w:tcPr>
            <w:tcW w:w="1440" w:type="dxa"/>
            <w:vAlign w:val="bottom"/>
          </w:tcPr>
          <w:p w14:paraId="3CBEF95A" w14:textId="77777777" w:rsidR="004847DB" w:rsidRDefault="00000000">
            <w:pPr>
              <w:jc w:val="right"/>
              <w:rPr>
                <w:sz w:val="20"/>
                <w:szCs w:val="20"/>
              </w:rPr>
            </w:pPr>
            <w:r>
              <w:rPr>
                <w:rFonts w:ascii="Arial" w:eastAsia="Arial" w:hAnsi="Arial" w:cs="Arial"/>
                <w:sz w:val="20"/>
                <w:szCs w:val="20"/>
              </w:rPr>
              <w:t>1.075.891,64</w:t>
            </w:r>
          </w:p>
        </w:tc>
        <w:tc>
          <w:tcPr>
            <w:tcW w:w="1560" w:type="dxa"/>
            <w:vAlign w:val="bottom"/>
          </w:tcPr>
          <w:p w14:paraId="0570D2E2" w14:textId="77777777" w:rsidR="004847DB" w:rsidRDefault="00000000">
            <w:pPr>
              <w:ind w:right="20"/>
              <w:jc w:val="right"/>
              <w:rPr>
                <w:sz w:val="20"/>
                <w:szCs w:val="20"/>
              </w:rPr>
            </w:pPr>
            <w:r>
              <w:rPr>
                <w:rFonts w:ascii="Arial" w:eastAsia="Arial" w:hAnsi="Arial" w:cs="Arial"/>
                <w:sz w:val="20"/>
                <w:szCs w:val="20"/>
              </w:rPr>
              <w:t>322.319,01</w:t>
            </w:r>
          </w:p>
        </w:tc>
        <w:tc>
          <w:tcPr>
            <w:tcW w:w="1460" w:type="dxa"/>
            <w:vAlign w:val="bottom"/>
          </w:tcPr>
          <w:p w14:paraId="5456CBC4" w14:textId="77777777" w:rsidR="004847DB" w:rsidRDefault="00000000">
            <w:pPr>
              <w:ind w:right="20"/>
              <w:jc w:val="right"/>
              <w:rPr>
                <w:sz w:val="20"/>
                <w:szCs w:val="20"/>
              </w:rPr>
            </w:pPr>
            <w:r>
              <w:rPr>
                <w:rFonts w:ascii="Arial" w:eastAsia="Arial" w:hAnsi="Arial" w:cs="Arial"/>
                <w:sz w:val="20"/>
                <w:szCs w:val="20"/>
              </w:rPr>
              <w:t>1.398.210,65</w:t>
            </w:r>
          </w:p>
        </w:tc>
      </w:tr>
      <w:tr w:rsidR="004847DB" w14:paraId="521FD3F3" w14:textId="77777777">
        <w:trPr>
          <w:trHeight w:val="268"/>
        </w:trPr>
        <w:tc>
          <w:tcPr>
            <w:tcW w:w="1008" w:type="dxa"/>
            <w:shd w:val="clear" w:color="auto" w:fill="000080"/>
            <w:vAlign w:val="bottom"/>
          </w:tcPr>
          <w:p w14:paraId="0185F127" w14:textId="77777777" w:rsidR="004847DB" w:rsidRDefault="00000000">
            <w:pPr>
              <w:ind w:left="100"/>
              <w:rPr>
                <w:sz w:val="20"/>
                <w:szCs w:val="20"/>
              </w:rPr>
            </w:pPr>
            <w:r>
              <w:rPr>
                <w:rFonts w:ascii="Arial" w:eastAsia="Arial" w:hAnsi="Arial" w:cs="Arial"/>
                <w:b/>
                <w:bCs/>
                <w:color w:val="FFFFFF"/>
                <w:sz w:val="20"/>
                <w:szCs w:val="20"/>
              </w:rPr>
              <w:t>9</w:t>
            </w:r>
          </w:p>
        </w:tc>
        <w:tc>
          <w:tcPr>
            <w:tcW w:w="4433" w:type="dxa"/>
            <w:shd w:val="clear" w:color="auto" w:fill="000080"/>
            <w:vAlign w:val="bottom"/>
          </w:tcPr>
          <w:p w14:paraId="0A810AB6" w14:textId="77777777" w:rsidR="004847DB" w:rsidRDefault="00000000">
            <w:pPr>
              <w:ind w:left="73"/>
              <w:rPr>
                <w:sz w:val="20"/>
                <w:szCs w:val="20"/>
              </w:rPr>
            </w:pPr>
            <w:r>
              <w:rPr>
                <w:rFonts w:ascii="Arial" w:eastAsia="Arial" w:hAnsi="Arial" w:cs="Arial"/>
                <w:b/>
                <w:bCs/>
                <w:color w:val="FFFFFF"/>
                <w:sz w:val="20"/>
                <w:szCs w:val="20"/>
              </w:rPr>
              <w:t>Vlastiti izvori</w:t>
            </w:r>
          </w:p>
        </w:tc>
        <w:tc>
          <w:tcPr>
            <w:tcW w:w="1440" w:type="dxa"/>
            <w:shd w:val="clear" w:color="auto" w:fill="000080"/>
            <w:vAlign w:val="bottom"/>
          </w:tcPr>
          <w:p w14:paraId="13849BAC" w14:textId="77777777" w:rsidR="004847DB" w:rsidRDefault="00000000">
            <w:pPr>
              <w:jc w:val="right"/>
              <w:rPr>
                <w:sz w:val="20"/>
                <w:szCs w:val="20"/>
              </w:rPr>
            </w:pPr>
            <w:r>
              <w:rPr>
                <w:rFonts w:ascii="Arial" w:eastAsia="Arial" w:hAnsi="Arial" w:cs="Arial"/>
                <w:b/>
                <w:bCs/>
                <w:color w:val="FFFFFF"/>
                <w:sz w:val="20"/>
                <w:szCs w:val="20"/>
              </w:rPr>
              <w:t>0,00</w:t>
            </w:r>
          </w:p>
        </w:tc>
        <w:tc>
          <w:tcPr>
            <w:tcW w:w="1560" w:type="dxa"/>
            <w:shd w:val="clear" w:color="auto" w:fill="000080"/>
            <w:vAlign w:val="bottom"/>
          </w:tcPr>
          <w:p w14:paraId="6154D343" w14:textId="77777777" w:rsidR="004847DB" w:rsidRDefault="00000000">
            <w:pPr>
              <w:ind w:right="20"/>
              <w:jc w:val="right"/>
              <w:rPr>
                <w:sz w:val="20"/>
                <w:szCs w:val="20"/>
              </w:rPr>
            </w:pPr>
            <w:r>
              <w:rPr>
                <w:rFonts w:ascii="Arial" w:eastAsia="Arial" w:hAnsi="Arial" w:cs="Arial"/>
                <w:b/>
                <w:bCs/>
                <w:color w:val="FFFFFF"/>
                <w:sz w:val="20"/>
                <w:szCs w:val="20"/>
              </w:rPr>
              <w:t>126.718,81</w:t>
            </w:r>
          </w:p>
        </w:tc>
        <w:tc>
          <w:tcPr>
            <w:tcW w:w="1460" w:type="dxa"/>
            <w:shd w:val="clear" w:color="auto" w:fill="000080"/>
            <w:vAlign w:val="bottom"/>
          </w:tcPr>
          <w:p w14:paraId="0E399543" w14:textId="77777777" w:rsidR="004847DB" w:rsidRDefault="00000000">
            <w:pPr>
              <w:ind w:right="20"/>
              <w:jc w:val="right"/>
              <w:rPr>
                <w:sz w:val="20"/>
                <w:szCs w:val="20"/>
              </w:rPr>
            </w:pPr>
            <w:r>
              <w:rPr>
                <w:rFonts w:ascii="Arial" w:eastAsia="Arial" w:hAnsi="Arial" w:cs="Arial"/>
                <w:b/>
                <w:bCs/>
                <w:color w:val="FFFFFF"/>
                <w:sz w:val="20"/>
                <w:szCs w:val="20"/>
              </w:rPr>
              <w:t>126.718,81</w:t>
            </w:r>
          </w:p>
        </w:tc>
      </w:tr>
      <w:tr w:rsidR="004847DB" w14:paraId="2DD38401" w14:textId="77777777">
        <w:trPr>
          <w:trHeight w:val="261"/>
        </w:trPr>
        <w:tc>
          <w:tcPr>
            <w:tcW w:w="1008" w:type="dxa"/>
            <w:vAlign w:val="bottom"/>
          </w:tcPr>
          <w:p w14:paraId="2A12FC5A" w14:textId="77777777" w:rsidR="004847DB" w:rsidRDefault="00000000">
            <w:pPr>
              <w:ind w:left="100"/>
              <w:rPr>
                <w:sz w:val="20"/>
                <w:szCs w:val="20"/>
              </w:rPr>
            </w:pPr>
            <w:r>
              <w:rPr>
                <w:rFonts w:ascii="Arial" w:eastAsia="Arial" w:hAnsi="Arial" w:cs="Arial"/>
                <w:sz w:val="20"/>
                <w:szCs w:val="20"/>
              </w:rPr>
              <w:t>92</w:t>
            </w:r>
          </w:p>
        </w:tc>
        <w:tc>
          <w:tcPr>
            <w:tcW w:w="4433" w:type="dxa"/>
            <w:vAlign w:val="bottom"/>
          </w:tcPr>
          <w:p w14:paraId="3567D1D4" w14:textId="77777777" w:rsidR="004847DB" w:rsidRDefault="00000000">
            <w:pPr>
              <w:ind w:left="73"/>
              <w:rPr>
                <w:sz w:val="20"/>
                <w:szCs w:val="20"/>
              </w:rPr>
            </w:pPr>
            <w:r>
              <w:rPr>
                <w:rFonts w:ascii="Arial" w:eastAsia="Arial" w:hAnsi="Arial" w:cs="Arial"/>
                <w:sz w:val="20"/>
                <w:szCs w:val="20"/>
              </w:rPr>
              <w:t>Rezultat poslovanja</w:t>
            </w:r>
          </w:p>
        </w:tc>
        <w:tc>
          <w:tcPr>
            <w:tcW w:w="1440" w:type="dxa"/>
            <w:vAlign w:val="bottom"/>
          </w:tcPr>
          <w:p w14:paraId="6AE97047" w14:textId="77777777" w:rsidR="004847DB" w:rsidRDefault="00000000">
            <w:pPr>
              <w:jc w:val="right"/>
              <w:rPr>
                <w:sz w:val="20"/>
                <w:szCs w:val="20"/>
              </w:rPr>
            </w:pPr>
            <w:r>
              <w:rPr>
                <w:rFonts w:ascii="Arial" w:eastAsia="Arial" w:hAnsi="Arial" w:cs="Arial"/>
                <w:sz w:val="20"/>
                <w:szCs w:val="20"/>
              </w:rPr>
              <w:t>0,00</w:t>
            </w:r>
          </w:p>
        </w:tc>
        <w:tc>
          <w:tcPr>
            <w:tcW w:w="1560" w:type="dxa"/>
            <w:vAlign w:val="bottom"/>
          </w:tcPr>
          <w:p w14:paraId="188551D3" w14:textId="77777777" w:rsidR="004847DB" w:rsidRDefault="00000000">
            <w:pPr>
              <w:ind w:right="20"/>
              <w:jc w:val="right"/>
              <w:rPr>
                <w:sz w:val="20"/>
                <w:szCs w:val="20"/>
              </w:rPr>
            </w:pPr>
            <w:r>
              <w:rPr>
                <w:rFonts w:ascii="Arial" w:eastAsia="Arial" w:hAnsi="Arial" w:cs="Arial"/>
                <w:sz w:val="20"/>
                <w:szCs w:val="20"/>
              </w:rPr>
              <w:t>126.718,81</w:t>
            </w:r>
          </w:p>
        </w:tc>
        <w:tc>
          <w:tcPr>
            <w:tcW w:w="1460" w:type="dxa"/>
            <w:vAlign w:val="bottom"/>
          </w:tcPr>
          <w:p w14:paraId="4DA0D335" w14:textId="77777777" w:rsidR="004847DB" w:rsidRDefault="00000000">
            <w:pPr>
              <w:ind w:right="20"/>
              <w:jc w:val="right"/>
              <w:rPr>
                <w:sz w:val="20"/>
                <w:szCs w:val="20"/>
              </w:rPr>
            </w:pPr>
            <w:r>
              <w:rPr>
                <w:rFonts w:ascii="Arial" w:eastAsia="Arial" w:hAnsi="Arial" w:cs="Arial"/>
                <w:sz w:val="20"/>
                <w:szCs w:val="20"/>
              </w:rPr>
              <w:t>126.718,81</w:t>
            </w:r>
          </w:p>
        </w:tc>
      </w:tr>
    </w:tbl>
    <w:p w14:paraId="267BD57C" w14:textId="77777777" w:rsidR="004847DB" w:rsidRDefault="004847DB">
      <w:pPr>
        <w:sectPr w:rsidR="004847DB">
          <w:pgSz w:w="11900" w:h="16838"/>
          <w:pgMar w:top="1415" w:right="606" w:bottom="1440" w:left="1419" w:header="0" w:footer="0" w:gutter="0"/>
          <w:cols w:space="720" w:equalWidth="0">
            <w:col w:w="9881"/>
          </w:cols>
        </w:sectPr>
      </w:pPr>
    </w:p>
    <w:p w14:paraId="77B9B595" w14:textId="77777777" w:rsidR="004847DB" w:rsidRDefault="004847DB">
      <w:pPr>
        <w:spacing w:line="257" w:lineRule="exact"/>
        <w:rPr>
          <w:sz w:val="20"/>
          <w:szCs w:val="20"/>
        </w:rPr>
      </w:pPr>
      <w:bookmarkStart w:id="48" w:name="page49"/>
      <w:bookmarkEnd w:id="48"/>
    </w:p>
    <w:p w14:paraId="2A781688" w14:textId="77777777" w:rsidR="004847DB" w:rsidRDefault="00000000">
      <w:pPr>
        <w:spacing w:line="234" w:lineRule="auto"/>
        <w:ind w:right="640"/>
        <w:rPr>
          <w:sz w:val="20"/>
          <w:szCs w:val="20"/>
        </w:rPr>
      </w:pPr>
      <w:r>
        <w:rPr>
          <w:rFonts w:eastAsia="Times New Roman"/>
          <w:sz w:val="24"/>
          <w:szCs w:val="24"/>
        </w:rPr>
        <w:t>U nastavku daje se pojašnjenje predloženih rashoda i izdataka u Izmjenama i dopunama Proračuna za 2025.g.</w:t>
      </w:r>
    </w:p>
    <w:p w14:paraId="5C052D8E" w14:textId="77777777" w:rsidR="004847DB" w:rsidRDefault="004847DB">
      <w:pPr>
        <w:spacing w:line="200" w:lineRule="exact"/>
        <w:rPr>
          <w:sz w:val="20"/>
          <w:szCs w:val="20"/>
        </w:rPr>
      </w:pPr>
    </w:p>
    <w:p w14:paraId="4DB18BBC" w14:textId="77777777" w:rsidR="004847DB" w:rsidRDefault="004847DB">
      <w:pPr>
        <w:spacing w:line="354" w:lineRule="exact"/>
        <w:rPr>
          <w:sz w:val="20"/>
          <w:szCs w:val="20"/>
        </w:rPr>
      </w:pPr>
    </w:p>
    <w:p w14:paraId="2F4A7B66" w14:textId="77777777" w:rsidR="004847DB" w:rsidRDefault="00000000">
      <w:pPr>
        <w:rPr>
          <w:sz w:val="20"/>
          <w:szCs w:val="20"/>
        </w:rPr>
      </w:pPr>
      <w:r>
        <w:rPr>
          <w:rFonts w:eastAsia="Times New Roman"/>
          <w:b/>
          <w:bCs/>
          <w:sz w:val="24"/>
          <w:szCs w:val="24"/>
          <w:u w:val="single"/>
        </w:rPr>
        <w:t>RASHODI POSLOVANJA</w:t>
      </w:r>
    </w:p>
    <w:p w14:paraId="576CB233" w14:textId="77777777" w:rsidR="004847DB" w:rsidRDefault="004847DB">
      <w:pPr>
        <w:spacing w:line="295" w:lineRule="exact"/>
        <w:rPr>
          <w:sz w:val="20"/>
          <w:szCs w:val="20"/>
        </w:rPr>
      </w:pPr>
    </w:p>
    <w:p w14:paraId="7FFD2691" w14:textId="77777777" w:rsidR="004847DB" w:rsidRDefault="00000000">
      <w:pPr>
        <w:spacing w:line="233" w:lineRule="auto"/>
        <w:jc w:val="both"/>
        <w:rPr>
          <w:sz w:val="20"/>
          <w:szCs w:val="20"/>
        </w:rPr>
      </w:pPr>
      <w:r>
        <w:rPr>
          <w:rFonts w:eastAsia="Times New Roman"/>
          <w:sz w:val="24"/>
          <w:szCs w:val="24"/>
        </w:rPr>
        <w:t>Rashodi poslovanja planiraju se u Izmjenama i dopunama Proračuna za 2025.g. u iznosu od 1.981.090,05 eura. Rashodi poslovanja obuhvaćaju rashode za zaposlene, materijalne i financijske rashode, rashode za subvencije, pomoći, naknade i ostale rashode. U nastavku slijedi detaljniji prikaz pojedinih skupina rashoda unutar rashoda poslovanja.</w:t>
      </w:r>
    </w:p>
    <w:p w14:paraId="2DBD72ED" w14:textId="77777777" w:rsidR="004847DB" w:rsidRDefault="004847DB">
      <w:pPr>
        <w:spacing w:line="200" w:lineRule="exact"/>
        <w:rPr>
          <w:sz w:val="20"/>
          <w:szCs w:val="20"/>
        </w:rPr>
      </w:pPr>
    </w:p>
    <w:p w14:paraId="57EEB774" w14:textId="77777777" w:rsidR="004847DB" w:rsidRDefault="004847DB">
      <w:pPr>
        <w:spacing w:line="355" w:lineRule="exact"/>
        <w:rPr>
          <w:sz w:val="20"/>
          <w:szCs w:val="20"/>
        </w:rPr>
      </w:pPr>
    </w:p>
    <w:p w14:paraId="7C00B04F" w14:textId="77777777" w:rsidR="004847DB" w:rsidRDefault="00000000">
      <w:pPr>
        <w:rPr>
          <w:sz w:val="20"/>
          <w:szCs w:val="20"/>
        </w:rPr>
      </w:pPr>
      <w:r>
        <w:rPr>
          <w:rFonts w:eastAsia="Times New Roman"/>
          <w:b/>
          <w:bCs/>
          <w:i/>
          <w:iCs/>
          <w:sz w:val="24"/>
          <w:szCs w:val="24"/>
        </w:rPr>
        <w:t>Rashodi za zaposlene</w:t>
      </w:r>
    </w:p>
    <w:p w14:paraId="4178B85E" w14:textId="77777777" w:rsidR="004847DB" w:rsidRDefault="004847DB">
      <w:pPr>
        <w:spacing w:line="22" w:lineRule="exact"/>
        <w:rPr>
          <w:sz w:val="20"/>
          <w:szCs w:val="20"/>
        </w:rPr>
      </w:pPr>
    </w:p>
    <w:p w14:paraId="4F45B6C1" w14:textId="77777777" w:rsidR="004847DB" w:rsidRDefault="00000000">
      <w:pPr>
        <w:spacing w:line="233" w:lineRule="auto"/>
        <w:ind w:right="20"/>
        <w:jc w:val="both"/>
        <w:rPr>
          <w:sz w:val="20"/>
          <w:szCs w:val="20"/>
        </w:rPr>
      </w:pPr>
      <w:r>
        <w:rPr>
          <w:rFonts w:eastAsia="Times New Roman"/>
          <w:sz w:val="24"/>
          <w:szCs w:val="24"/>
        </w:rPr>
        <w:t>Rashodi za zaposlene planiraju se u iznosu 746.062,80 eura, a odnose se na rashode za zaposlene u Jedinstvenom upravnom odjelu, plaće za Javne radove, plaće za Program „Zaželi bolji život u Općini Vladislavci 4“ i plaće načelnika odnosno izvršne vlasti. Rashodi za zaposlene obuhvaćaju bruto plaće, doprinose na plaće i ostale rashode za zaposlene.</w:t>
      </w:r>
    </w:p>
    <w:p w14:paraId="4080E454" w14:textId="77777777" w:rsidR="004847DB" w:rsidRDefault="004847DB">
      <w:pPr>
        <w:spacing w:line="200" w:lineRule="exact"/>
        <w:rPr>
          <w:sz w:val="20"/>
          <w:szCs w:val="20"/>
        </w:rPr>
      </w:pPr>
    </w:p>
    <w:p w14:paraId="2BC438AB" w14:textId="77777777" w:rsidR="004847DB" w:rsidRDefault="004847DB">
      <w:pPr>
        <w:spacing w:line="200" w:lineRule="exact"/>
        <w:rPr>
          <w:sz w:val="20"/>
          <w:szCs w:val="20"/>
        </w:rPr>
      </w:pPr>
    </w:p>
    <w:p w14:paraId="21BEBCE8" w14:textId="77777777" w:rsidR="004847DB" w:rsidRDefault="004847DB">
      <w:pPr>
        <w:spacing w:line="230" w:lineRule="exact"/>
        <w:rPr>
          <w:sz w:val="20"/>
          <w:szCs w:val="20"/>
        </w:rPr>
      </w:pPr>
    </w:p>
    <w:p w14:paraId="2D61E062" w14:textId="77777777" w:rsidR="004847DB" w:rsidRDefault="00000000">
      <w:pPr>
        <w:rPr>
          <w:sz w:val="20"/>
          <w:szCs w:val="20"/>
        </w:rPr>
      </w:pPr>
      <w:r>
        <w:rPr>
          <w:rFonts w:eastAsia="Times New Roman"/>
          <w:b/>
          <w:bCs/>
          <w:i/>
          <w:iCs/>
          <w:sz w:val="24"/>
          <w:szCs w:val="24"/>
        </w:rPr>
        <w:t>Materijalni rashodi</w:t>
      </w:r>
    </w:p>
    <w:p w14:paraId="1EE9C9C0" w14:textId="77777777" w:rsidR="004847DB" w:rsidRDefault="004847DB">
      <w:pPr>
        <w:spacing w:line="17" w:lineRule="exact"/>
        <w:rPr>
          <w:sz w:val="20"/>
          <w:szCs w:val="20"/>
        </w:rPr>
      </w:pPr>
    </w:p>
    <w:p w14:paraId="09ED7C6E" w14:textId="77777777" w:rsidR="004847DB" w:rsidRDefault="00000000">
      <w:pPr>
        <w:spacing w:line="230" w:lineRule="auto"/>
        <w:ind w:right="20"/>
        <w:jc w:val="both"/>
        <w:rPr>
          <w:sz w:val="20"/>
          <w:szCs w:val="20"/>
        </w:rPr>
      </w:pPr>
      <w:r>
        <w:rPr>
          <w:rFonts w:eastAsia="Times New Roman"/>
          <w:sz w:val="24"/>
          <w:szCs w:val="24"/>
        </w:rPr>
        <w:t>Materijalni rashodi planiraju se u iznosu 620.788,47 eura, a odnose se na rashode za izvršavanje programskih aktivnosti i redovno poslovanje općinske uprave.</w:t>
      </w:r>
    </w:p>
    <w:p w14:paraId="76CB4BD8" w14:textId="77777777" w:rsidR="004847DB" w:rsidRDefault="004847DB">
      <w:pPr>
        <w:spacing w:line="23" w:lineRule="exact"/>
        <w:rPr>
          <w:sz w:val="20"/>
          <w:szCs w:val="20"/>
        </w:rPr>
      </w:pPr>
    </w:p>
    <w:p w14:paraId="70298D09" w14:textId="77777777" w:rsidR="004847DB" w:rsidRDefault="00000000">
      <w:pPr>
        <w:spacing w:line="234" w:lineRule="auto"/>
        <w:jc w:val="both"/>
        <w:rPr>
          <w:sz w:val="20"/>
          <w:szCs w:val="20"/>
        </w:rPr>
      </w:pPr>
      <w:r>
        <w:rPr>
          <w:rFonts w:eastAsia="Times New Roman"/>
          <w:sz w:val="24"/>
          <w:szCs w:val="24"/>
        </w:rPr>
        <w:t>U strukturi materijalnih rashoda najveći je udjel rashoda za usluge koji su u Izmjenama i dopunama Proračunu za 2025. g. planirani u iznosu od 324.260,42 eura. Rashodi za usluge odnose se na komunalne usluge, intelektualne usluge, usluge tekućeg i investicijskog održavanja objekata i druge rashode vezane za objekte općinske uprave, te na tekuća i investicijska održavanja objekata komunalne infrastrukture kao što je održavanje zelenih površina, nerazvrstanih cesta, javne rasvjete, održavanje groblja i slično.</w:t>
      </w:r>
    </w:p>
    <w:p w14:paraId="05147DF2" w14:textId="77777777" w:rsidR="004847DB" w:rsidRDefault="004847DB">
      <w:pPr>
        <w:spacing w:line="294" w:lineRule="exact"/>
        <w:rPr>
          <w:sz w:val="20"/>
          <w:szCs w:val="20"/>
        </w:rPr>
      </w:pPr>
    </w:p>
    <w:p w14:paraId="7E306123" w14:textId="77777777" w:rsidR="004847DB" w:rsidRDefault="00000000">
      <w:pPr>
        <w:spacing w:line="230" w:lineRule="auto"/>
        <w:ind w:right="20"/>
        <w:jc w:val="both"/>
        <w:rPr>
          <w:sz w:val="20"/>
          <w:szCs w:val="20"/>
        </w:rPr>
      </w:pPr>
      <w:r>
        <w:rPr>
          <w:rFonts w:eastAsia="Times New Roman"/>
          <w:sz w:val="24"/>
          <w:szCs w:val="24"/>
        </w:rPr>
        <w:t>Ostali rashodi unutar skupine materijalnih rashoda su naknade za rad predstavničkih i izvršnih tijela, povjerenstava i slično, rashodi za reprezentaciju, sudske, administrativne i slične pristojbe, te rashodi protokola.</w:t>
      </w:r>
    </w:p>
    <w:p w14:paraId="210B6CB5" w14:textId="77777777" w:rsidR="004847DB" w:rsidRDefault="004847DB">
      <w:pPr>
        <w:spacing w:line="200" w:lineRule="exact"/>
        <w:rPr>
          <w:sz w:val="20"/>
          <w:szCs w:val="20"/>
        </w:rPr>
      </w:pPr>
    </w:p>
    <w:p w14:paraId="4E56324C" w14:textId="77777777" w:rsidR="004847DB" w:rsidRDefault="004847DB">
      <w:pPr>
        <w:spacing w:line="353" w:lineRule="exact"/>
        <w:rPr>
          <w:sz w:val="20"/>
          <w:szCs w:val="20"/>
        </w:rPr>
      </w:pPr>
    </w:p>
    <w:p w14:paraId="5BD45F94" w14:textId="77777777" w:rsidR="004847DB" w:rsidRDefault="00000000">
      <w:pPr>
        <w:rPr>
          <w:sz w:val="20"/>
          <w:szCs w:val="20"/>
        </w:rPr>
      </w:pPr>
      <w:r>
        <w:rPr>
          <w:rFonts w:eastAsia="Times New Roman"/>
          <w:b/>
          <w:bCs/>
          <w:i/>
          <w:iCs/>
          <w:sz w:val="24"/>
          <w:szCs w:val="24"/>
        </w:rPr>
        <w:t>Financijski rashodi</w:t>
      </w:r>
    </w:p>
    <w:p w14:paraId="7D63A606" w14:textId="77777777" w:rsidR="004847DB" w:rsidRDefault="004847DB">
      <w:pPr>
        <w:spacing w:line="17" w:lineRule="exact"/>
        <w:rPr>
          <w:sz w:val="20"/>
          <w:szCs w:val="20"/>
        </w:rPr>
      </w:pPr>
    </w:p>
    <w:p w14:paraId="72E53EA5" w14:textId="77777777" w:rsidR="004847DB" w:rsidRDefault="00000000">
      <w:pPr>
        <w:spacing w:line="230" w:lineRule="auto"/>
        <w:ind w:right="20"/>
        <w:jc w:val="both"/>
        <w:rPr>
          <w:sz w:val="20"/>
          <w:szCs w:val="20"/>
        </w:rPr>
      </w:pPr>
      <w:r>
        <w:rPr>
          <w:rFonts w:eastAsia="Times New Roman"/>
          <w:sz w:val="24"/>
          <w:szCs w:val="24"/>
        </w:rPr>
        <w:t>Financijski rashodi se planiraju u iznosu 30.418,55 eura. Unutar financijskih rashoda planiraju se rashodi za bankarske usluge, usluge platnog prometa, zatezne kamate iz poslovnih odnosa i ostali nespomenuti financijski rashodi.</w:t>
      </w:r>
    </w:p>
    <w:p w14:paraId="5FA1338E" w14:textId="77777777" w:rsidR="004847DB" w:rsidRDefault="004847DB">
      <w:pPr>
        <w:spacing w:line="279" w:lineRule="exact"/>
        <w:rPr>
          <w:sz w:val="20"/>
          <w:szCs w:val="20"/>
        </w:rPr>
      </w:pPr>
    </w:p>
    <w:p w14:paraId="4643B2EA" w14:textId="77777777" w:rsidR="004847DB" w:rsidRDefault="00000000">
      <w:pPr>
        <w:rPr>
          <w:sz w:val="20"/>
          <w:szCs w:val="20"/>
        </w:rPr>
      </w:pPr>
      <w:r>
        <w:rPr>
          <w:rFonts w:eastAsia="Times New Roman"/>
          <w:b/>
          <w:bCs/>
          <w:i/>
          <w:iCs/>
          <w:sz w:val="24"/>
          <w:szCs w:val="24"/>
        </w:rPr>
        <w:t>Subvencije</w:t>
      </w:r>
    </w:p>
    <w:p w14:paraId="2E339D2A" w14:textId="77777777" w:rsidR="004847DB" w:rsidRDefault="004847DB">
      <w:pPr>
        <w:spacing w:line="12" w:lineRule="exact"/>
        <w:rPr>
          <w:sz w:val="20"/>
          <w:szCs w:val="20"/>
        </w:rPr>
      </w:pPr>
    </w:p>
    <w:p w14:paraId="0D212C27" w14:textId="77777777" w:rsidR="004847DB" w:rsidRDefault="00000000">
      <w:pPr>
        <w:spacing w:line="234" w:lineRule="auto"/>
        <w:ind w:right="260"/>
        <w:rPr>
          <w:sz w:val="20"/>
          <w:szCs w:val="20"/>
        </w:rPr>
      </w:pPr>
      <w:r>
        <w:rPr>
          <w:rFonts w:eastAsia="Times New Roman"/>
          <w:sz w:val="24"/>
          <w:szCs w:val="24"/>
        </w:rPr>
        <w:t>Rashodi za subvencije planiraju se u Izmjenama i dopunama Proračuna za 2025. g. u iznosu od 43.450,00 eura.</w:t>
      </w:r>
    </w:p>
    <w:p w14:paraId="4CA78A1E" w14:textId="77777777" w:rsidR="004847DB" w:rsidRDefault="004847DB">
      <w:pPr>
        <w:spacing w:line="200" w:lineRule="exact"/>
        <w:rPr>
          <w:sz w:val="20"/>
          <w:szCs w:val="20"/>
        </w:rPr>
      </w:pPr>
    </w:p>
    <w:p w14:paraId="526A7258" w14:textId="77777777" w:rsidR="004847DB" w:rsidRDefault="004847DB">
      <w:pPr>
        <w:spacing w:line="354" w:lineRule="exact"/>
        <w:rPr>
          <w:sz w:val="20"/>
          <w:szCs w:val="20"/>
        </w:rPr>
      </w:pPr>
    </w:p>
    <w:p w14:paraId="58B184D1" w14:textId="77777777" w:rsidR="004847DB" w:rsidRDefault="00000000">
      <w:pPr>
        <w:rPr>
          <w:sz w:val="20"/>
          <w:szCs w:val="20"/>
        </w:rPr>
      </w:pPr>
      <w:r>
        <w:rPr>
          <w:rFonts w:eastAsia="Times New Roman"/>
          <w:b/>
          <w:bCs/>
          <w:i/>
          <w:iCs/>
          <w:sz w:val="24"/>
          <w:szCs w:val="24"/>
        </w:rPr>
        <w:t>Pomoći dane u inozemstvo i unutar općeg proračuna</w:t>
      </w:r>
    </w:p>
    <w:p w14:paraId="2D412084" w14:textId="77777777" w:rsidR="004847DB" w:rsidRDefault="004847DB">
      <w:pPr>
        <w:spacing w:line="2" w:lineRule="exact"/>
        <w:rPr>
          <w:sz w:val="20"/>
          <w:szCs w:val="20"/>
        </w:rPr>
      </w:pPr>
    </w:p>
    <w:p w14:paraId="36893295" w14:textId="77777777" w:rsidR="004847DB" w:rsidRDefault="00000000">
      <w:pPr>
        <w:rPr>
          <w:sz w:val="20"/>
          <w:szCs w:val="20"/>
        </w:rPr>
      </w:pPr>
      <w:r>
        <w:rPr>
          <w:rFonts w:eastAsia="Times New Roman"/>
          <w:i/>
          <w:iCs/>
          <w:sz w:val="24"/>
          <w:szCs w:val="24"/>
        </w:rPr>
        <w:t>Ove pomoći planiraju se u iznosu od 310.000,00 eura.</w:t>
      </w:r>
    </w:p>
    <w:p w14:paraId="486654AC" w14:textId="77777777" w:rsidR="004847DB" w:rsidRDefault="004847DB">
      <w:pPr>
        <w:sectPr w:rsidR="004847DB">
          <w:pgSz w:w="11900" w:h="16838"/>
          <w:pgMar w:top="1440" w:right="1406" w:bottom="1440" w:left="1420" w:header="0" w:footer="0" w:gutter="0"/>
          <w:cols w:space="720" w:equalWidth="0">
            <w:col w:w="9080"/>
          </w:cols>
        </w:sectPr>
      </w:pPr>
    </w:p>
    <w:p w14:paraId="18CB1C75" w14:textId="77777777" w:rsidR="004847DB" w:rsidRDefault="004847DB">
      <w:pPr>
        <w:spacing w:line="326" w:lineRule="exact"/>
        <w:rPr>
          <w:sz w:val="20"/>
          <w:szCs w:val="20"/>
        </w:rPr>
      </w:pPr>
      <w:bookmarkStart w:id="49" w:name="page50"/>
      <w:bookmarkEnd w:id="49"/>
    </w:p>
    <w:p w14:paraId="430F8367" w14:textId="77777777" w:rsidR="004847DB" w:rsidRDefault="00000000">
      <w:pPr>
        <w:rPr>
          <w:sz w:val="20"/>
          <w:szCs w:val="20"/>
        </w:rPr>
      </w:pPr>
      <w:r>
        <w:rPr>
          <w:rFonts w:eastAsia="Times New Roman"/>
          <w:b/>
          <w:bCs/>
          <w:i/>
          <w:iCs/>
          <w:sz w:val="24"/>
          <w:szCs w:val="24"/>
        </w:rPr>
        <w:t>Naknade građanima i kućanstvima na temelju osiguranja i druge naknade</w:t>
      </w:r>
    </w:p>
    <w:p w14:paraId="4530EA86" w14:textId="77777777" w:rsidR="004847DB" w:rsidRDefault="004847DB">
      <w:pPr>
        <w:spacing w:line="17" w:lineRule="exact"/>
        <w:rPr>
          <w:sz w:val="20"/>
          <w:szCs w:val="20"/>
        </w:rPr>
      </w:pPr>
    </w:p>
    <w:p w14:paraId="00A1E3EF" w14:textId="77777777" w:rsidR="004847DB" w:rsidRDefault="00000000">
      <w:pPr>
        <w:spacing w:line="231" w:lineRule="auto"/>
        <w:ind w:right="20"/>
        <w:jc w:val="both"/>
        <w:rPr>
          <w:sz w:val="20"/>
          <w:szCs w:val="20"/>
        </w:rPr>
      </w:pPr>
      <w:r>
        <w:rPr>
          <w:rFonts w:eastAsia="Times New Roman"/>
          <w:sz w:val="24"/>
          <w:szCs w:val="24"/>
        </w:rPr>
        <w:t>Naknade građanima i kućanstvima na temelju osiguranja i druge naknade planiraju se u Izmjenama i dopunama Proračuna za 2025.g. u iznosu od 113.101,00 eura.</w:t>
      </w:r>
    </w:p>
    <w:p w14:paraId="5DB205B7" w14:textId="77777777" w:rsidR="004847DB" w:rsidRDefault="004847DB">
      <w:pPr>
        <w:spacing w:line="18" w:lineRule="exact"/>
        <w:rPr>
          <w:sz w:val="20"/>
          <w:szCs w:val="20"/>
        </w:rPr>
      </w:pPr>
    </w:p>
    <w:p w14:paraId="119218AC" w14:textId="77777777" w:rsidR="004847DB" w:rsidRDefault="00000000">
      <w:pPr>
        <w:spacing w:line="235" w:lineRule="auto"/>
        <w:ind w:right="20"/>
        <w:jc w:val="both"/>
        <w:rPr>
          <w:sz w:val="20"/>
          <w:szCs w:val="20"/>
        </w:rPr>
      </w:pPr>
      <w:r>
        <w:rPr>
          <w:rFonts w:eastAsia="Times New Roman"/>
          <w:sz w:val="24"/>
          <w:szCs w:val="24"/>
        </w:rPr>
        <w:t>Naknade građanima i kućanstvima odnose se najvećim dijelom na naknade unutar Programa socijalne skrbi, Programa Poticanja uređenja naselja i demografske obnove Općine Vladislavci. Planom proračuna također su predviđene jednokratne pomoći za korisnike težeg imovinskog stanja. Jednokratne pomoći mogu ostvariti korisnici temeljem zamolbe (samca ili obitelji), u slučaju da zbog iznimno teških trenutačnih okolnosti (teške bolesti, kupnje ortopedskih pomagala, elementarne nepogode ili druge nevolje) korisnik nije u mogućnosti zadovoljiti osnovne životne potrebe.</w:t>
      </w:r>
    </w:p>
    <w:p w14:paraId="2CC93F99" w14:textId="77777777" w:rsidR="004847DB" w:rsidRDefault="004847DB">
      <w:pPr>
        <w:spacing w:line="280" w:lineRule="exact"/>
        <w:rPr>
          <w:sz w:val="20"/>
          <w:szCs w:val="20"/>
        </w:rPr>
      </w:pPr>
    </w:p>
    <w:p w14:paraId="3F99A481" w14:textId="77777777" w:rsidR="004847DB" w:rsidRDefault="00000000">
      <w:pPr>
        <w:rPr>
          <w:sz w:val="20"/>
          <w:szCs w:val="20"/>
        </w:rPr>
      </w:pPr>
      <w:r>
        <w:rPr>
          <w:rFonts w:eastAsia="Times New Roman"/>
          <w:b/>
          <w:bCs/>
          <w:i/>
          <w:iCs/>
          <w:sz w:val="24"/>
          <w:szCs w:val="24"/>
        </w:rPr>
        <w:t>Ostali rashodi</w:t>
      </w:r>
    </w:p>
    <w:p w14:paraId="0448AD20" w14:textId="77777777" w:rsidR="004847DB" w:rsidRDefault="004847DB">
      <w:pPr>
        <w:spacing w:line="19" w:lineRule="exact"/>
        <w:rPr>
          <w:sz w:val="20"/>
          <w:szCs w:val="20"/>
        </w:rPr>
      </w:pPr>
    </w:p>
    <w:p w14:paraId="73266A4E" w14:textId="77777777" w:rsidR="004847DB" w:rsidRDefault="00000000">
      <w:pPr>
        <w:spacing w:line="233" w:lineRule="auto"/>
        <w:ind w:right="20"/>
        <w:jc w:val="both"/>
        <w:rPr>
          <w:sz w:val="20"/>
          <w:szCs w:val="20"/>
        </w:rPr>
      </w:pPr>
      <w:r>
        <w:rPr>
          <w:rFonts w:eastAsia="Times New Roman"/>
          <w:sz w:val="24"/>
          <w:szCs w:val="24"/>
        </w:rPr>
        <w:t>Ostali rashodi obuhvaćaju tekuće i kapitalne donacije, a u Izmjenama i dopunama Proračuna za 2025.g. se planiraju se u iznosu 117.269,23 eura. Rashodi za tekuće i kapitalne donacije odnose se na sredstva za financiranje programa javnih potreba u kulturi, javnih potreba u sportu, financiranje vatrogastva, te i zakonska obveza prema Hrvatskom crvenom križu.</w:t>
      </w:r>
    </w:p>
    <w:p w14:paraId="23C92FB1" w14:textId="77777777" w:rsidR="004847DB" w:rsidRDefault="004847DB">
      <w:pPr>
        <w:spacing w:line="200" w:lineRule="exact"/>
        <w:rPr>
          <w:sz w:val="20"/>
          <w:szCs w:val="20"/>
        </w:rPr>
      </w:pPr>
    </w:p>
    <w:p w14:paraId="78376ECA" w14:textId="77777777" w:rsidR="004847DB" w:rsidRDefault="004847DB">
      <w:pPr>
        <w:spacing w:line="200" w:lineRule="exact"/>
        <w:rPr>
          <w:sz w:val="20"/>
          <w:szCs w:val="20"/>
        </w:rPr>
      </w:pPr>
    </w:p>
    <w:p w14:paraId="01A24541" w14:textId="77777777" w:rsidR="004847DB" w:rsidRDefault="004847DB">
      <w:pPr>
        <w:spacing w:line="200" w:lineRule="exact"/>
        <w:rPr>
          <w:sz w:val="20"/>
          <w:szCs w:val="20"/>
        </w:rPr>
      </w:pPr>
    </w:p>
    <w:p w14:paraId="49478A7B" w14:textId="77777777" w:rsidR="004847DB" w:rsidRDefault="004847DB">
      <w:pPr>
        <w:spacing w:line="232" w:lineRule="exact"/>
        <w:rPr>
          <w:sz w:val="20"/>
          <w:szCs w:val="20"/>
        </w:rPr>
      </w:pPr>
    </w:p>
    <w:p w14:paraId="58986F8B" w14:textId="77777777" w:rsidR="004847DB" w:rsidRDefault="00000000">
      <w:pPr>
        <w:rPr>
          <w:sz w:val="20"/>
          <w:szCs w:val="20"/>
        </w:rPr>
      </w:pPr>
      <w:r>
        <w:rPr>
          <w:rFonts w:eastAsia="Times New Roman"/>
          <w:b/>
          <w:bCs/>
          <w:sz w:val="24"/>
          <w:szCs w:val="24"/>
        </w:rPr>
        <w:t>RASHODI ZA NABAVU NEFINANCIJSKE IMOVINE</w:t>
      </w:r>
    </w:p>
    <w:p w14:paraId="6AFC0B26" w14:textId="77777777" w:rsidR="004847DB" w:rsidRDefault="00000000">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14:anchorId="3772C337" wp14:editId="48B7D50B">
                <wp:simplePos x="0" y="0"/>
                <wp:positionH relativeFrom="column">
                  <wp:posOffset>-635</wp:posOffset>
                </wp:positionH>
                <wp:positionV relativeFrom="paragraph">
                  <wp:posOffset>-6985</wp:posOffset>
                </wp:positionV>
                <wp:extent cx="367474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74745" cy="4763"/>
                        </a:xfrm>
                        <a:prstGeom prst="line">
                          <a:avLst/>
                        </a:prstGeom>
                        <a:solidFill>
                          <a:srgbClr val="FFFFFF"/>
                        </a:solidFill>
                        <a:ln w="15240">
                          <a:solidFill>
                            <a:srgbClr val="000000"/>
                          </a:solidFill>
                          <a:miter lim="800000"/>
                          <a:headEnd/>
                          <a:tailEnd/>
                        </a:ln>
                      </wps:spPr>
                      <wps:bodyPr/>
                    </wps:wsp>
                  </a:graphicData>
                </a:graphic>
              </wp:anchor>
            </w:drawing>
          </mc:Choice>
          <mc:Fallback>
            <w:pict>
              <v:line w14:anchorId="48E511F2" id="Shape 2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05pt,-.55pt" to="289.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" o:allowincell="f" filled="t" strokeweight="1.2pt">
                <v:stroke joinstyle="miter"/>
                <o:lock v:ext="edit" shapetype="f"/>
              </v:line>
            </w:pict>
          </mc:Fallback>
        </mc:AlternateContent>
      </w:r>
    </w:p>
    <w:p w14:paraId="6244A0F8" w14:textId="77777777" w:rsidR="004847DB" w:rsidRDefault="00000000">
      <w:pPr>
        <w:spacing w:line="233" w:lineRule="auto"/>
        <w:ind w:right="20"/>
        <w:jc w:val="both"/>
        <w:rPr>
          <w:sz w:val="20"/>
          <w:szCs w:val="20"/>
        </w:rPr>
      </w:pPr>
      <w:r>
        <w:rPr>
          <w:rFonts w:eastAsia="Times New Roman"/>
          <w:sz w:val="24"/>
          <w:szCs w:val="24"/>
        </w:rPr>
        <w:t>Rashodi za nabavu nefinancijske imovine planiraju se u Izmjenama i dopunama Proračuna za 2025.g. u iznosu od 3.996.508,91 eura. Rashodi za nabavu nefinancijske imovine obuhvaćaju rashode za nabavu proizvedene dugotrajne imovine te rashode za dodatna ulaganja na građevinskim objektima.</w:t>
      </w:r>
    </w:p>
    <w:p w14:paraId="7DE04725" w14:textId="77777777" w:rsidR="004847DB" w:rsidRDefault="004847DB">
      <w:pPr>
        <w:spacing w:line="200" w:lineRule="exact"/>
        <w:rPr>
          <w:sz w:val="20"/>
          <w:szCs w:val="20"/>
        </w:rPr>
      </w:pPr>
    </w:p>
    <w:p w14:paraId="20165CB7" w14:textId="77777777" w:rsidR="004847DB" w:rsidRDefault="004847DB">
      <w:pPr>
        <w:spacing w:line="200" w:lineRule="exact"/>
        <w:rPr>
          <w:sz w:val="20"/>
          <w:szCs w:val="20"/>
        </w:rPr>
      </w:pPr>
    </w:p>
    <w:p w14:paraId="14EF9F24" w14:textId="77777777" w:rsidR="004847DB" w:rsidRDefault="004847DB">
      <w:pPr>
        <w:spacing w:line="200" w:lineRule="exact"/>
        <w:rPr>
          <w:sz w:val="20"/>
          <w:szCs w:val="20"/>
        </w:rPr>
      </w:pPr>
    </w:p>
    <w:p w14:paraId="47B8E691" w14:textId="77777777" w:rsidR="004847DB" w:rsidRDefault="004847DB">
      <w:pPr>
        <w:spacing w:line="229" w:lineRule="exact"/>
        <w:rPr>
          <w:sz w:val="20"/>
          <w:szCs w:val="20"/>
        </w:rPr>
      </w:pPr>
    </w:p>
    <w:p w14:paraId="1B723540" w14:textId="77777777" w:rsidR="004847DB" w:rsidRDefault="00000000">
      <w:pPr>
        <w:rPr>
          <w:sz w:val="20"/>
          <w:szCs w:val="20"/>
        </w:rPr>
      </w:pPr>
      <w:r>
        <w:rPr>
          <w:rFonts w:eastAsia="Times New Roman"/>
          <w:b/>
          <w:bCs/>
          <w:sz w:val="24"/>
          <w:szCs w:val="24"/>
        </w:rPr>
        <w:t>IZDACI ZA OTPLATU GLAVNICE PRIMLJENIH KREDITA I ZAJMOVA</w:t>
      </w:r>
    </w:p>
    <w:p w14:paraId="0771934C" w14:textId="77777777" w:rsidR="004847DB" w:rsidRDefault="004847DB">
      <w:pPr>
        <w:spacing w:line="200" w:lineRule="exact"/>
        <w:rPr>
          <w:sz w:val="20"/>
          <w:szCs w:val="20"/>
        </w:rPr>
      </w:pPr>
    </w:p>
    <w:p w14:paraId="2B2C832F" w14:textId="77777777" w:rsidR="004847DB" w:rsidRDefault="004847DB">
      <w:pPr>
        <w:spacing w:line="365" w:lineRule="exact"/>
        <w:rPr>
          <w:sz w:val="20"/>
          <w:szCs w:val="20"/>
        </w:rPr>
      </w:pPr>
    </w:p>
    <w:p w14:paraId="65B15ADE" w14:textId="470914CE" w:rsidR="004847DB" w:rsidRDefault="00000000">
      <w:pPr>
        <w:spacing w:line="234" w:lineRule="auto"/>
        <w:ind w:right="20"/>
        <w:jc w:val="both"/>
        <w:rPr>
          <w:sz w:val="20"/>
          <w:szCs w:val="20"/>
        </w:rPr>
      </w:pPr>
      <w:r>
        <w:rPr>
          <w:rFonts w:eastAsia="Times New Roman"/>
          <w:sz w:val="24"/>
          <w:szCs w:val="24"/>
        </w:rPr>
        <w:t xml:space="preserve">U 2025.godini </w:t>
      </w:r>
      <w:r w:rsidR="001E67B1">
        <w:rPr>
          <w:rFonts w:eastAsia="Times New Roman"/>
          <w:sz w:val="24"/>
          <w:szCs w:val="24"/>
        </w:rPr>
        <w:t xml:space="preserve">ovim Izmjenama i dopunama  Proračuna Općine </w:t>
      </w:r>
      <w:r>
        <w:rPr>
          <w:rFonts w:eastAsia="Times New Roman"/>
          <w:sz w:val="24"/>
          <w:szCs w:val="24"/>
        </w:rPr>
        <w:t>Vladislavci planira</w:t>
      </w:r>
      <w:r w:rsidR="001E67B1">
        <w:rPr>
          <w:rFonts w:eastAsia="Times New Roman"/>
          <w:sz w:val="24"/>
          <w:szCs w:val="24"/>
        </w:rPr>
        <w:t>ju</w:t>
      </w:r>
      <w:r>
        <w:rPr>
          <w:rFonts w:eastAsia="Times New Roman"/>
          <w:sz w:val="24"/>
          <w:szCs w:val="24"/>
        </w:rPr>
        <w:t xml:space="preserve"> se </w:t>
      </w:r>
      <w:r w:rsidR="001E67B1">
        <w:rPr>
          <w:rFonts w:eastAsia="Times New Roman"/>
          <w:sz w:val="24"/>
          <w:szCs w:val="24"/>
        </w:rPr>
        <w:t>izdaci</w:t>
      </w:r>
      <w:r>
        <w:rPr>
          <w:rFonts w:eastAsia="Times New Roman"/>
          <w:sz w:val="24"/>
          <w:szCs w:val="24"/>
        </w:rPr>
        <w:t xml:space="preserve"> </w:t>
      </w:r>
      <w:r w:rsidR="001E67B1">
        <w:rPr>
          <w:rFonts w:eastAsia="Times New Roman"/>
          <w:sz w:val="24"/>
          <w:szCs w:val="24"/>
        </w:rPr>
        <w:t xml:space="preserve">u iznosu od 1.398.210,65 eura </w:t>
      </w:r>
      <w:r>
        <w:rPr>
          <w:rFonts w:eastAsia="Times New Roman"/>
          <w:sz w:val="24"/>
          <w:szCs w:val="24"/>
        </w:rPr>
        <w:t>za pokriće rashoda po slijedećim investicijskim i kapitalnim projektima:</w:t>
      </w:r>
    </w:p>
    <w:p w14:paraId="5FF7EAB6" w14:textId="77777777" w:rsidR="004847DB" w:rsidRDefault="004847DB">
      <w:pPr>
        <w:spacing w:line="14" w:lineRule="exact"/>
        <w:rPr>
          <w:sz w:val="20"/>
          <w:szCs w:val="20"/>
        </w:rPr>
      </w:pPr>
    </w:p>
    <w:p w14:paraId="44F42FD1" w14:textId="3F096BDB" w:rsidR="004847DB" w:rsidRDefault="00000000">
      <w:pPr>
        <w:numPr>
          <w:ilvl w:val="0"/>
          <w:numId w:val="7"/>
        </w:numPr>
        <w:tabs>
          <w:tab w:val="left" w:pos="720"/>
        </w:tabs>
        <w:spacing w:line="236" w:lineRule="auto"/>
        <w:ind w:left="720" w:hanging="361"/>
        <w:jc w:val="both"/>
        <w:rPr>
          <w:rFonts w:eastAsia="Times New Roman"/>
          <w:sz w:val="24"/>
          <w:szCs w:val="24"/>
        </w:rPr>
      </w:pPr>
      <w:r>
        <w:rPr>
          <w:rFonts w:eastAsia="Times New Roman"/>
          <w:b/>
          <w:bCs/>
          <w:sz w:val="24"/>
          <w:szCs w:val="24"/>
        </w:rPr>
        <w:t>investicijskom i kapitalnom projektu: K 100101 za projekt „Izgradnja i opremanje dječjeg vrtića Vladislavci</w:t>
      </w:r>
      <w:r>
        <w:rPr>
          <w:rFonts w:eastAsia="Times New Roman"/>
          <w:sz w:val="24"/>
          <w:szCs w:val="24"/>
        </w:rPr>
        <w:t xml:space="preserve"> kodnog broja NPOO.C3.1.R1-I1.01.0141 u iznosu </w:t>
      </w:r>
      <w:r w:rsidR="001E67B1">
        <w:rPr>
          <w:rFonts w:eastAsia="Times New Roman"/>
          <w:sz w:val="24"/>
          <w:szCs w:val="24"/>
        </w:rPr>
        <w:t>288.515,57</w:t>
      </w:r>
      <w:r>
        <w:rPr>
          <w:rFonts w:eastAsia="Times New Roman"/>
          <w:sz w:val="24"/>
          <w:szCs w:val="24"/>
        </w:rPr>
        <w:t xml:space="preserve"> EUR.</w:t>
      </w:r>
    </w:p>
    <w:p w14:paraId="66DB4DC0" w14:textId="77777777" w:rsidR="004847DB" w:rsidRDefault="004847DB">
      <w:pPr>
        <w:spacing w:line="244" w:lineRule="exact"/>
        <w:rPr>
          <w:rFonts w:eastAsia="Times New Roman"/>
          <w:sz w:val="24"/>
          <w:szCs w:val="24"/>
        </w:rPr>
      </w:pPr>
    </w:p>
    <w:p w14:paraId="06429D03" w14:textId="77777777" w:rsidR="004847DB" w:rsidRDefault="00000000">
      <w:pPr>
        <w:numPr>
          <w:ilvl w:val="0"/>
          <w:numId w:val="7"/>
        </w:numPr>
        <w:tabs>
          <w:tab w:val="left" w:pos="720"/>
        </w:tabs>
        <w:spacing w:line="236" w:lineRule="auto"/>
        <w:ind w:left="720" w:hanging="361"/>
        <w:jc w:val="both"/>
        <w:rPr>
          <w:rFonts w:eastAsia="Times New Roman"/>
          <w:sz w:val="24"/>
          <w:szCs w:val="24"/>
        </w:rPr>
      </w:pPr>
      <w:r>
        <w:rPr>
          <w:rFonts w:eastAsia="Times New Roman"/>
          <w:b/>
          <w:bCs/>
          <w:sz w:val="24"/>
          <w:szCs w:val="24"/>
        </w:rPr>
        <w:t>investicijskom i kapitalnom projektu: Program 1032, Interreg – IPA Hrvatska - Srbija za projekt IPA HRVATSKA-SRBIJA, „ENGAGE“</w:t>
      </w:r>
      <w:r>
        <w:rPr>
          <w:rFonts w:eastAsia="Times New Roman"/>
          <w:sz w:val="24"/>
          <w:szCs w:val="24"/>
        </w:rPr>
        <w:t xml:space="preserve"> kodnog broja HRRS00131 u iznosu 357.347,39 EUR.</w:t>
      </w:r>
    </w:p>
    <w:p w14:paraId="448E42E6" w14:textId="77777777" w:rsidR="004847DB" w:rsidRDefault="004847DB">
      <w:pPr>
        <w:spacing w:line="289" w:lineRule="exact"/>
        <w:rPr>
          <w:rFonts w:eastAsia="Times New Roman"/>
          <w:sz w:val="24"/>
          <w:szCs w:val="24"/>
        </w:rPr>
      </w:pPr>
    </w:p>
    <w:p w14:paraId="20A93DFC" w14:textId="77777777" w:rsidR="004847DB" w:rsidRDefault="00000000">
      <w:pPr>
        <w:numPr>
          <w:ilvl w:val="0"/>
          <w:numId w:val="7"/>
        </w:numPr>
        <w:tabs>
          <w:tab w:val="left" w:pos="720"/>
        </w:tabs>
        <w:spacing w:line="236" w:lineRule="auto"/>
        <w:ind w:left="720" w:hanging="361"/>
        <w:jc w:val="both"/>
        <w:rPr>
          <w:rFonts w:eastAsia="Times New Roman"/>
          <w:sz w:val="24"/>
          <w:szCs w:val="24"/>
        </w:rPr>
      </w:pPr>
      <w:r>
        <w:rPr>
          <w:rFonts w:eastAsia="Times New Roman"/>
          <w:b/>
          <w:bCs/>
          <w:sz w:val="24"/>
          <w:szCs w:val="24"/>
        </w:rPr>
        <w:t>investicijskom i kapitalnom projektu: K100187 za projekt „Izgradnja i rekonstrukcija biciklističke infrastrukture u Općini Vladislavci</w:t>
      </w:r>
      <w:r>
        <w:rPr>
          <w:rFonts w:eastAsia="Times New Roman"/>
          <w:sz w:val="24"/>
          <w:szCs w:val="24"/>
        </w:rPr>
        <w:t>, kodnog broja: UP.2.1.03.0002 u iznosu 752.347,69 EUR.</w:t>
      </w:r>
    </w:p>
    <w:p w14:paraId="17BBAA84" w14:textId="77777777" w:rsidR="004847DB" w:rsidRDefault="004847DB">
      <w:pPr>
        <w:spacing w:line="327" w:lineRule="exact"/>
        <w:rPr>
          <w:sz w:val="20"/>
          <w:szCs w:val="20"/>
        </w:rPr>
      </w:pPr>
    </w:p>
    <w:p w14:paraId="158945C0" w14:textId="37926B4B" w:rsidR="004847DB" w:rsidRPr="001E67B1" w:rsidRDefault="00000000">
      <w:pPr>
        <w:spacing w:line="230" w:lineRule="auto"/>
        <w:ind w:right="20"/>
        <w:rPr>
          <w:rFonts w:eastAsia="Times New Roman"/>
          <w:sz w:val="23"/>
          <w:szCs w:val="23"/>
        </w:rPr>
      </w:pPr>
      <w:r>
        <w:rPr>
          <w:rFonts w:eastAsia="Times New Roman"/>
          <w:sz w:val="23"/>
          <w:szCs w:val="23"/>
        </w:rPr>
        <w:t xml:space="preserve">U 2025. godini planiraju se izdaci za povrat glavnice primljenih kredita u iznosu od </w:t>
      </w:r>
      <w:r w:rsidR="001E67B1">
        <w:rPr>
          <w:rFonts w:eastAsia="Times New Roman"/>
          <w:sz w:val="23"/>
          <w:szCs w:val="23"/>
        </w:rPr>
        <w:t>1.398.210,65</w:t>
      </w:r>
      <w:r>
        <w:rPr>
          <w:rFonts w:eastAsia="Times New Roman"/>
          <w:sz w:val="23"/>
          <w:szCs w:val="23"/>
        </w:rPr>
        <w:t xml:space="preserve"> eura.</w:t>
      </w:r>
    </w:p>
    <w:p w14:paraId="4E458847" w14:textId="77777777" w:rsidR="004847DB" w:rsidRDefault="004847DB">
      <w:pPr>
        <w:sectPr w:rsidR="004847DB">
          <w:pgSz w:w="11900" w:h="16838"/>
          <w:pgMar w:top="1440" w:right="1406" w:bottom="1440" w:left="1420" w:header="0" w:footer="0" w:gutter="0"/>
          <w:cols w:space="720" w:equalWidth="0">
            <w:col w:w="9080"/>
          </w:cols>
        </w:sectPr>
      </w:pPr>
    </w:p>
    <w:bookmarkStart w:id="50" w:name="page51"/>
    <w:bookmarkEnd w:id="50"/>
    <w:p w14:paraId="5C89E81A" w14:textId="77777777" w:rsidR="004847DB" w:rsidRDefault="00000000">
      <w:pPr>
        <w:spacing w:line="175" w:lineRule="exact"/>
        <w:rPr>
          <w:sz w:val="20"/>
          <w:szCs w:val="20"/>
        </w:rPr>
      </w:pPr>
      <w:r>
        <w:rPr>
          <w:noProof/>
          <w:sz w:val="20"/>
          <w:szCs w:val="20"/>
        </w:rPr>
        <w:lastRenderedPageBreak/>
        <mc:AlternateContent>
          <mc:Choice Requires="wps">
            <w:drawing>
              <wp:anchor distT="0" distB="0" distL="114300" distR="114300" simplePos="0" relativeHeight="251661824" behindDoc="1" locked="0" layoutInCell="0" allowOverlap="1" wp14:anchorId="4F74EC73" wp14:editId="539FCF5E">
                <wp:simplePos x="0" y="0"/>
                <wp:positionH relativeFrom="page">
                  <wp:posOffset>885825</wp:posOffset>
                </wp:positionH>
                <wp:positionV relativeFrom="page">
                  <wp:posOffset>972820</wp:posOffset>
                </wp:positionV>
                <wp:extent cx="5720080" cy="27813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0080" cy="278130"/>
                        </a:xfrm>
                        <a:prstGeom prst="rect">
                          <a:avLst/>
                        </a:prstGeom>
                        <a:solidFill>
                          <a:srgbClr val="4472C4"/>
                        </a:solidFill>
                      </wps:spPr>
                      <wps:bodyPr/>
                    </wps:wsp>
                  </a:graphicData>
                </a:graphic>
              </wp:anchor>
            </w:drawing>
          </mc:Choice>
          <mc:Fallback>
            <w:pict>
              <v:rect w14:anchorId="1BC11F38" id="Shape 24" o:spid="_x0000_s1026" style="position:absolute;margin-left:69.75pt;margin-top:76.6pt;width:450.4pt;height:21.9pt;z-index:-251654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" o:allowincell="f" fillcolor="#4472c4" stroked="f">
                <w10:wrap anchorx="page" anchory="page"/>
              </v:rect>
            </w:pict>
          </mc:Fallback>
        </mc:AlternateContent>
      </w:r>
      <w:r>
        <w:rPr>
          <w:noProof/>
          <w:sz w:val="20"/>
          <w:szCs w:val="20"/>
        </w:rPr>
        <mc:AlternateContent>
          <mc:Choice Requires="wps">
            <w:drawing>
              <wp:anchor distT="0" distB="0" distL="114300" distR="114300" simplePos="0" relativeHeight="251662848" behindDoc="1" locked="0" layoutInCell="0" allowOverlap="1" wp14:anchorId="34E32FF3" wp14:editId="0AB35F36">
                <wp:simplePos x="0" y="0"/>
                <wp:positionH relativeFrom="page">
                  <wp:posOffset>6605905</wp:posOffset>
                </wp:positionH>
                <wp:positionV relativeFrom="page">
                  <wp:posOffset>966470</wp:posOffset>
                </wp:positionV>
                <wp:extent cx="0" cy="29083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90830"/>
                        </a:xfrm>
                        <a:prstGeom prst="line">
                          <a:avLst/>
                        </a:prstGeom>
                        <a:solidFill>
                          <a:srgbClr val="FFFFFF"/>
                        </a:solidFill>
                        <a:ln w="12700">
                          <a:solidFill>
                            <a:srgbClr val="172C51"/>
                          </a:solidFill>
                          <a:miter lim="800000"/>
                          <a:headEnd/>
                          <a:tailEnd/>
                        </a:ln>
                      </wps:spPr>
                      <wps:bodyPr/>
                    </wps:wsp>
                  </a:graphicData>
                </a:graphic>
              </wp:anchor>
            </w:drawing>
          </mc:Choice>
          <mc:Fallback>
            <w:pict>
              <v:line w14:anchorId="478145FC" id="Shape 25" o:spid="_x0000_s1026" style="position:absolute;z-index:-251653632;visibility:visible;mso-wrap-style:square;mso-wrap-distance-left:9pt;mso-wrap-distance-top:0;mso-wrap-distance-right:9pt;mso-wrap-distance-bottom:0;mso-position-horizontal:absolute;mso-position-horizontal-relative:page;mso-position-vertical:absolute;mso-position-vertical-relative:page" from="520.15pt,76.1pt" to="520.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" o:allowincell="f" filled="t" strokecolor="#172c51" strokeweight="1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3872" behindDoc="1" locked="0" layoutInCell="0" allowOverlap="1" wp14:anchorId="1E585D9B" wp14:editId="3F0BC59F">
                <wp:simplePos x="0" y="0"/>
                <wp:positionH relativeFrom="page">
                  <wp:posOffset>879475</wp:posOffset>
                </wp:positionH>
                <wp:positionV relativeFrom="page">
                  <wp:posOffset>972820</wp:posOffset>
                </wp:positionV>
                <wp:extent cx="573278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4763"/>
                        </a:xfrm>
                        <a:prstGeom prst="line">
                          <a:avLst/>
                        </a:prstGeom>
                        <a:solidFill>
                          <a:srgbClr val="FFFFFF"/>
                        </a:solidFill>
                        <a:ln w="12700">
                          <a:solidFill>
                            <a:srgbClr val="172C51"/>
                          </a:solidFill>
                          <a:miter lim="800000"/>
                          <a:headEnd/>
                          <a:tailEnd/>
                        </a:ln>
                      </wps:spPr>
                      <wps:bodyPr/>
                    </wps:wsp>
                  </a:graphicData>
                </a:graphic>
              </wp:anchor>
            </w:drawing>
          </mc:Choice>
          <mc:Fallback>
            <w:pict>
              <v:line w14:anchorId="0C7D3259" id="Shape 26" o:spid="_x0000_s1026" style="position:absolute;z-index:-251652608;visibility:visible;mso-wrap-style:square;mso-wrap-distance-left:9pt;mso-wrap-distance-top:0;mso-wrap-distance-right:9pt;mso-wrap-distance-bottom:0;mso-position-horizontal:absolute;mso-position-horizontal-relative:page;mso-position-vertical:absolute;mso-position-vertical-relative:page" from="69.25pt,76.6pt" to="520.6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" o:allowincell="f" filled="t" strokecolor="#172c51" strokeweight="1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4896" behindDoc="1" locked="0" layoutInCell="0" allowOverlap="1" wp14:anchorId="41A93516" wp14:editId="13665C0B">
                <wp:simplePos x="0" y="0"/>
                <wp:positionH relativeFrom="page">
                  <wp:posOffset>885825</wp:posOffset>
                </wp:positionH>
                <wp:positionV relativeFrom="page">
                  <wp:posOffset>966470</wp:posOffset>
                </wp:positionV>
                <wp:extent cx="0" cy="29083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90830"/>
                        </a:xfrm>
                        <a:prstGeom prst="line">
                          <a:avLst/>
                        </a:prstGeom>
                        <a:solidFill>
                          <a:srgbClr val="FFFFFF"/>
                        </a:solidFill>
                        <a:ln w="12700">
                          <a:solidFill>
                            <a:srgbClr val="172C51"/>
                          </a:solidFill>
                          <a:miter lim="800000"/>
                          <a:headEnd/>
                          <a:tailEnd/>
                        </a:ln>
                      </wps:spPr>
                      <wps:bodyPr/>
                    </wps:wsp>
                  </a:graphicData>
                </a:graphic>
              </wp:anchor>
            </w:drawing>
          </mc:Choice>
          <mc:Fallback>
            <w:pict>
              <v:line w14:anchorId="65C2B694" id="Shape 27" o:spid="_x0000_s1026" style="position:absolute;z-index:-251651584;visibility:visible;mso-wrap-style:square;mso-wrap-distance-left:9pt;mso-wrap-distance-top:0;mso-wrap-distance-right:9pt;mso-wrap-distance-bottom:0;mso-position-horizontal:absolute;mso-position-horizontal-relative:page;mso-position-vertical:absolute;mso-position-vertical-relative:page" from="69.75pt,76.1pt" to="69.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" o:allowincell="f" filled="t" strokecolor="#172c51" strokeweight="1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5920" behindDoc="1" locked="0" layoutInCell="0" allowOverlap="1" wp14:anchorId="58E5DDAC" wp14:editId="0575FADC">
                <wp:simplePos x="0" y="0"/>
                <wp:positionH relativeFrom="page">
                  <wp:posOffset>879475</wp:posOffset>
                </wp:positionH>
                <wp:positionV relativeFrom="page">
                  <wp:posOffset>1250950</wp:posOffset>
                </wp:positionV>
                <wp:extent cx="5732780"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4763"/>
                        </a:xfrm>
                        <a:prstGeom prst="line">
                          <a:avLst/>
                        </a:prstGeom>
                        <a:solidFill>
                          <a:srgbClr val="FFFFFF"/>
                        </a:solidFill>
                        <a:ln w="12700">
                          <a:solidFill>
                            <a:srgbClr val="172C51"/>
                          </a:solidFill>
                          <a:miter lim="800000"/>
                          <a:headEnd/>
                          <a:tailEnd/>
                        </a:ln>
                      </wps:spPr>
                      <wps:bodyPr/>
                    </wps:wsp>
                  </a:graphicData>
                </a:graphic>
              </wp:anchor>
            </w:drawing>
          </mc:Choice>
          <mc:Fallback>
            <w:pict>
              <v:line w14:anchorId="4C9C09A8" id="Shape 28" o:spid="_x0000_s1026" style="position:absolute;z-index:-251650560;visibility:visible;mso-wrap-style:square;mso-wrap-distance-left:9pt;mso-wrap-distance-top:0;mso-wrap-distance-right:9pt;mso-wrap-distance-bottom:0;mso-position-horizontal:absolute;mso-position-horizontal-relative:page;mso-position-vertical:absolute;mso-position-vertical-relative:page" from="69.25pt,98.5pt" to="520.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" o:allowincell="f" filled="t" strokecolor="#172c51" strokeweight="1pt">
                <v:stroke joinstyle="miter"/>
                <o:lock v:ext="edit" shapetype="f"/>
                <w10:wrap anchorx="page" anchory="page"/>
              </v:line>
            </w:pict>
          </mc:Fallback>
        </mc:AlternateContent>
      </w:r>
    </w:p>
    <w:p w14:paraId="319A2542" w14:textId="77777777" w:rsidR="004847DB" w:rsidRDefault="00000000">
      <w:pPr>
        <w:ind w:left="361"/>
        <w:rPr>
          <w:sz w:val="20"/>
          <w:szCs w:val="20"/>
        </w:rPr>
      </w:pPr>
      <w:r>
        <w:rPr>
          <w:rFonts w:eastAsia="Times New Roman"/>
          <w:sz w:val="24"/>
          <w:szCs w:val="24"/>
        </w:rPr>
        <w:t>RASHODI I IZDACI PRORAČUNA PO ORGANIZACIJSKOJ</w:t>
      </w:r>
      <w:r>
        <w:rPr>
          <w:rFonts w:eastAsia="Times New Roman"/>
          <w:sz w:val="28"/>
          <w:szCs w:val="28"/>
        </w:rPr>
        <w:t xml:space="preserve"> KLASIFIKACIJI</w:t>
      </w:r>
    </w:p>
    <w:p w14:paraId="01941977" w14:textId="77777777" w:rsidR="004847DB" w:rsidRDefault="004847DB">
      <w:pPr>
        <w:spacing w:line="55" w:lineRule="exact"/>
        <w:rPr>
          <w:sz w:val="20"/>
          <w:szCs w:val="20"/>
        </w:rPr>
      </w:pPr>
    </w:p>
    <w:p w14:paraId="29A19E75" w14:textId="77777777" w:rsidR="004847DB" w:rsidRDefault="00000000">
      <w:pPr>
        <w:spacing w:line="230" w:lineRule="auto"/>
        <w:ind w:left="1"/>
        <w:jc w:val="both"/>
        <w:rPr>
          <w:sz w:val="20"/>
          <w:szCs w:val="20"/>
        </w:rPr>
      </w:pPr>
      <w:r>
        <w:rPr>
          <w:rFonts w:eastAsia="Times New Roman"/>
          <w:sz w:val="24"/>
          <w:szCs w:val="24"/>
        </w:rPr>
        <w:t>Razdjel je, sukladno Pravilniku o proračunskim klasifikacijama, organizacijska razina utvrđena za potrebe planiranja i izvršavanja proračuna, a sastoji se od jedne ili više glava.</w:t>
      </w:r>
    </w:p>
    <w:p w14:paraId="3848B922" w14:textId="77777777" w:rsidR="004847DB" w:rsidRDefault="004847DB">
      <w:pPr>
        <w:spacing w:line="299" w:lineRule="exact"/>
        <w:rPr>
          <w:sz w:val="20"/>
          <w:szCs w:val="20"/>
        </w:rPr>
      </w:pPr>
    </w:p>
    <w:p w14:paraId="58F32F65" w14:textId="77777777" w:rsidR="004847DB" w:rsidRDefault="00000000">
      <w:pPr>
        <w:spacing w:line="233" w:lineRule="auto"/>
        <w:ind w:left="1"/>
        <w:jc w:val="both"/>
        <w:rPr>
          <w:sz w:val="20"/>
          <w:szCs w:val="20"/>
        </w:rPr>
      </w:pPr>
      <w:r>
        <w:rPr>
          <w:rFonts w:eastAsia="Times New Roman"/>
          <w:sz w:val="24"/>
          <w:szCs w:val="24"/>
        </w:rPr>
        <w:t>Status razdjela državnog proračuna dodjeljuje se ministarstvima i onim proračunskim korisnicima državnog proračuna koji su izravno odgovorni Hrvatskom saboru ili predsjedniku Republike Hrvatske dok se status razdjela proračuna jedinica lokalne i područne (regionalne) samouprave može dodijeliti izvršnom tijelu, predstavničkom tijelu i upravnim tijelima.</w:t>
      </w:r>
    </w:p>
    <w:p w14:paraId="046E165A" w14:textId="77777777" w:rsidR="004847DB" w:rsidRDefault="004847DB">
      <w:pPr>
        <w:spacing w:line="294" w:lineRule="exact"/>
        <w:rPr>
          <w:sz w:val="20"/>
          <w:szCs w:val="20"/>
        </w:rPr>
      </w:pPr>
    </w:p>
    <w:p w14:paraId="0E5C3A50" w14:textId="77777777" w:rsidR="004847DB" w:rsidRDefault="00000000">
      <w:pPr>
        <w:spacing w:line="221" w:lineRule="auto"/>
        <w:ind w:left="1"/>
        <w:jc w:val="both"/>
        <w:rPr>
          <w:sz w:val="20"/>
          <w:szCs w:val="20"/>
        </w:rPr>
      </w:pPr>
      <w:r>
        <w:rPr>
          <w:rFonts w:eastAsia="Times New Roman"/>
          <w:sz w:val="24"/>
          <w:szCs w:val="24"/>
        </w:rPr>
        <w:t>Sukladno gore citiranom Pravilniku, Proračun Općine Vladislavci sukladno Pravilniku o proračunskim klasifikacijama strukturiran je s jednim razdjelom:</w:t>
      </w:r>
    </w:p>
    <w:p w14:paraId="0335CAB6" w14:textId="77777777" w:rsidR="004847DB" w:rsidRDefault="00000000">
      <w:pPr>
        <w:numPr>
          <w:ilvl w:val="0"/>
          <w:numId w:val="8"/>
        </w:numPr>
        <w:tabs>
          <w:tab w:val="left" w:pos="721"/>
        </w:tabs>
        <w:spacing w:line="211" w:lineRule="auto"/>
        <w:ind w:left="721" w:hanging="721"/>
        <w:rPr>
          <w:rFonts w:ascii="MS PGothic" w:eastAsia="MS PGothic" w:hAnsi="MS PGothic" w:cs="MS PGothic"/>
          <w:sz w:val="34"/>
          <w:szCs w:val="34"/>
          <w:vertAlign w:val="superscript"/>
        </w:rPr>
      </w:pPr>
      <w:r>
        <w:rPr>
          <w:rFonts w:eastAsia="Times New Roman"/>
          <w:sz w:val="20"/>
          <w:szCs w:val="20"/>
        </w:rPr>
        <w:t>Predstavnička i izvršna tijela</w:t>
      </w:r>
    </w:p>
    <w:p w14:paraId="41AE4BB5" w14:textId="77777777" w:rsidR="004847DB" w:rsidRDefault="004847DB">
      <w:pPr>
        <w:spacing w:line="200" w:lineRule="exact"/>
        <w:rPr>
          <w:sz w:val="20"/>
          <w:szCs w:val="20"/>
        </w:rPr>
      </w:pPr>
    </w:p>
    <w:p w14:paraId="569B434F" w14:textId="77777777" w:rsidR="004847DB" w:rsidRDefault="004847DB">
      <w:pPr>
        <w:spacing w:line="342" w:lineRule="exact"/>
        <w:rPr>
          <w:sz w:val="20"/>
          <w:szCs w:val="20"/>
        </w:rPr>
      </w:pPr>
    </w:p>
    <w:p w14:paraId="1D721567" w14:textId="77777777" w:rsidR="004847DB" w:rsidRDefault="00000000">
      <w:pPr>
        <w:ind w:left="1"/>
        <w:rPr>
          <w:sz w:val="20"/>
          <w:szCs w:val="20"/>
        </w:rPr>
      </w:pPr>
      <w:r>
        <w:rPr>
          <w:rFonts w:eastAsia="Times New Roman"/>
          <w:sz w:val="24"/>
          <w:szCs w:val="24"/>
        </w:rPr>
        <w:t>U nastavku daje se tabelarni prikaz sredstava raspoređenih po organizacijskoj klasifikaciji</w:t>
      </w:r>
    </w:p>
    <w:p w14:paraId="3CABD2E1" w14:textId="77777777" w:rsidR="004847DB" w:rsidRDefault="004847DB">
      <w:pPr>
        <w:spacing w:line="200" w:lineRule="exact"/>
        <w:rPr>
          <w:sz w:val="20"/>
          <w:szCs w:val="20"/>
        </w:rPr>
      </w:pPr>
    </w:p>
    <w:p w14:paraId="26C5E000" w14:textId="77777777" w:rsidR="004847DB" w:rsidRDefault="004847DB">
      <w:pPr>
        <w:spacing w:line="200" w:lineRule="exact"/>
        <w:rPr>
          <w:sz w:val="20"/>
          <w:szCs w:val="20"/>
        </w:rPr>
      </w:pPr>
    </w:p>
    <w:p w14:paraId="102F26CF" w14:textId="77777777" w:rsidR="004847DB" w:rsidRDefault="004847DB">
      <w:pPr>
        <w:spacing w:line="335" w:lineRule="exact"/>
        <w:rPr>
          <w:sz w:val="20"/>
          <w:szCs w:val="20"/>
        </w:rPr>
      </w:pPr>
    </w:p>
    <w:p w14:paraId="7BF09F9F" w14:textId="77777777" w:rsidR="004847DB" w:rsidRDefault="00000000">
      <w:pPr>
        <w:spacing w:line="230" w:lineRule="auto"/>
        <w:ind w:left="1" w:right="400"/>
        <w:rPr>
          <w:sz w:val="20"/>
          <w:szCs w:val="20"/>
        </w:rPr>
      </w:pPr>
      <w:r>
        <w:rPr>
          <w:rFonts w:eastAsia="Times New Roman"/>
          <w:b/>
          <w:bCs/>
          <w:sz w:val="24"/>
          <w:szCs w:val="24"/>
        </w:rPr>
        <w:t>Tabelarni prikaz broj 4.:</w:t>
      </w:r>
      <w:r>
        <w:rPr>
          <w:rFonts w:eastAsia="Times New Roman"/>
          <w:sz w:val="24"/>
          <w:szCs w:val="24"/>
        </w:rPr>
        <w:t xml:space="preserve"> </w:t>
      </w:r>
      <w:r>
        <w:rPr>
          <w:rFonts w:eastAsia="Times New Roman"/>
          <w:i/>
          <w:iCs/>
          <w:sz w:val="24"/>
          <w:szCs w:val="24"/>
        </w:rPr>
        <w:t>Prikaz planiranih rashoda i izdataka u Izmjenama i dopunama Proračuna za 2025. u odnosu na Plan Proračuna za 2025. godinu</w:t>
      </w:r>
    </w:p>
    <w:p w14:paraId="5928A174" w14:textId="77777777" w:rsidR="004847DB" w:rsidRDefault="004847DB">
      <w:pPr>
        <w:spacing w:line="200" w:lineRule="exact"/>
        <w:rPr>
          <w:sz w:val="20"/>
          <w:szCs w:val="20"/>
        </w:rPr>
      </w:pPr>
    </w:p>
    <w:p w14:paraId="06C6C160" w14:textId="77777777" w:rsidR="004847DB" w:rsidRDefault="004847DB">
      <w:pPr>
        <w:spacing w:line="353" w:lineRule="exact"/>
        <w:rPr>
          <w:sz w:val="20"/>
          <w:szCs w:val="20"/>
        </w:rPr>
      </w:pPr>
    </w:p>
    <w:tbl>
      <w:tblPr>
        <w:tblW w:w="0" w:type="auto"/>
        <w:tblInd w:w="11" w:type="dxa"/>
        <w:tblLayout w:type="fixed"/>
        <w:tblCellMar>
          <w:left w:w="0" w:type="dxa"/>
          <w:right w:w="0" w:type="dxa"/>
        </w:tblCellMar>
        <w:tblLook w:val="04A0" w:firstRow="1" w:lastRow="0" w:firstColumn="1" w:lastColumn="0" w:noHBand="0" w:noVBand="1"/>
      </w:tblPr>
      <w:tblGrid>
        <w:gridCol w:w="120"/>
        <w:gridCol w:w="3040"/>
        <w:gridCol w:w="140"/>
        <w:gridCol w:w="2480"/>
        <w:gridCol w:w="3140"/>
        <w:gridCol w:w="30"/>
      </w:tblGrid>
      <w:tr w:rsidR="004847DB" w14:paraId="42AE7662" w14:textId="77777777">
        <w:trPr>
          <w:trHeight w:val="260"/>
        </w:trPr>
        <w:tc>
          <w:tcPr>
            <w:tcW w:w="120" w:type="dxa"/>
            <w:tcBorders>
              <w:top w:val="single" w:sz="8" w:space="0" w:color="auto"/>
              <w:left w:val="single" w:sz="8" w:space="0" w:color="auto"/>
            </w:tcBorders>
            <w:shd w:val="clear" w:color="auto" w:fill="8EA9DB"/>
            <w:vAlign w:val="bottom"/>
          </w:tcPr>
          <w:p w14:paraId="11F53860" w14:textId="77777777" w:rsidR="004847DB" w:rsidRDefault="004847DB"/>
        </w:tc>
        <w:tc>
          <w:tcPr>
            <w:tcW w:w="3040" w:type="dxa"/>
            <w:tcBorders>
              <w:top w:val="single" w:sz="8" w:space="0" w:color="auto"/>
            </w:tcBorders>
            <w:shd w:val="clear" w:color="auto" w:fill="8EA9DB"/>
            <w:vAlign w:val="bottom"/>
          </w:tcPr>
          <w:p w14:paraId="07806CB5" w14:textId="77777777" w:rsidR="004847DB" w:rsidRDefault="00000000">
            <w:pPr>
              <w:ind w:left="200"/>
              <w:rPr>
                <w:sz w:val="20"/>
                <w:szCs w:val="20"/>
              </w:rPr>
            </w:pPr>
            <w:r>
              <w:rPr>
                <w:rFonts w:eastAsia="Times New Roman"/>
                <w:b/>
                <w:bCs/>
              </w:rPr>
              <w:t>Organizacijska klasifikacija</w:t>
            </w:r>
          </w:p>
        </w:tc>
        <w:tc>
          <w:tcPr>
            <w:tcW w:w="140" w:type="dxa"/>
            <w:tcBorders>
              <w:top w:val="single" w:sz="8" w:space="0" w:color="auto"/>
              <w:right w:val="single" w:sz="8" w:space="0" w:color="auto"/>
            </w:tcBorders>
            <w:shd w:val="clear" w:color="auto" w:fill="8EA9DB"/>
            <w:vAlign w:val="bottom"/>
          </w:tcPr>
          <w:p w14:paraId="64D70736" w14:textId="77777777" w:rsidR="004847DB" w:rsidRDefault="004847DB"/>
        </w:tc>
        <w:tc>
          <w:tcPr>
            <w:tcW w:w="2480" w:type="dxa"/>
            <w:tcBorders>
              <w:top w:val="single" w:sz="8" w:space="0" w:color="auto"/>
              <w:right w:val="single" w:sz="8" w:space="0" w:color="auto"/>
            </w:tcBorders>
            <w:shd w:val="clear" w:color="auto" w:fill="8EA9DB"/>
            <w:vAlign w:val="bottom"/>
          </w:tcPr>
          <w:p w14:paraId="283C89F2" w14:textId="77777777" w:rsidR="004847DB" w:rsidRDefault="00000000">
            <w:pPr>
              <w:jc w:val="center"/>
              <w:rPr>
                <w:sz w:val="20"/>
                <w:szCs w:val="20"/>
              </w:rPr>
            </w:pPr>
            <w:r>
              <w:rPr>
                <w:rFonts w:eastAsia="Times New Roman"/>
                <w:b/>
                <w:bCs/>
                <w:w w:val="99"/>
              </w:rPr>
              <w:t>Proračun za 2025. g.</w:t>
            </w:r>
          </w:p>
        </w:tc>
        <w:tc>
          <w:tcPr>
            <w:tcW w:w="3140" w:type="dxa"/>
            <w:tcBorders>
              <w:top w:val="single" w:sz="8" w:space="0" w:color="auto"/>
              <w:right w:val="single" w:sz="8" w:space="0" w:color="auto"/>
            </w:tcBorders>
            <w:shd w:val="clear" w:color="auto" w:fill="8EA9DB"/>
            <w:vAlign w:val="bottom"/>
          </w:tcPr>
          <w:p w14:paraId="3584CEE6" w14:textId="77777777" w:rsidR="004847DB" w:rsidRDefault="00000000">
            <w:pPr>
              <w:jc w:val="center"/>
              <w:rPr>
                <w:sz w:val="20"/>
                <w:szCs w:val="20"/>
              </w:rPr>
            </w:pPr>
            <w:r>
              <w:rPr>
                <w:rFonts w:eastAsia="Times New Roman"/>
                <w:b/>
                <w:bCs/>
                <w:w w:val="99"/>
              </w:rPr>
              <w:t>Izmjene i dopune Proračuna</w:t>
            </w:r>
          </w:p>
        </w:tc>
        <w:tc>
          <w:tcPr>
            <w:tcW w:w="0" w:type="dxa"/>
            <w:vAlign w:val="bottom"/>
          </w:tcPr>
          <w:p w14:paraId="43021A0E" w14:textId="77777777" w:rsidR="004847DB" w:rsidRDefault="004847DB">
            <w:pPr>
              <w:rPr>
                <w:sz w:val="1"/>
                <w:szCs w:val="1"/>
              </w:rPr>
            </w:pPr>
          </w:p>
        </w:tc>
      </w:tr>
      <w:tr w:rsidR="004847DB" w14:paraId="6027FAEE" w14:textId="77777777">
        <w:trPr>
          <w:trHeight w:val="252"/>
        </w:trPr>
        <w:tc>
          <w:tcPr>
            <w:tcW w:w="120" w:type="dxa"/>
            <w:tcBorders>
              <w:left w:val="single" w:sz="8" w:space="0" w:color="auto"/>
            </w:tcBorders>
            <w:shd w:val="clear" w:color="auto" w:fill="8EA9DB"/>
            <w:vAlign w:val="bottom"/>
          </w:tcPr>
          <w:p w14:paraId="3A006BA3" w14:textId="77777777" w:rsidR="004847DB" w:rsidRDefault="004847DB">
            <w:pPr>
              <w:rPr>
                <w:sz w:val="21"/>
                <w:szCs w:val="21"/>
              </w:rPr>
            </w:pPr>
          </w:p>
        </w:tc>
        <w:tc>
          <w:tcPr>
            <w:tcW w:w="3040" w:type="dxa"/>
            <w:shd w:val="clear" w:color="auto" w:fill="8EA9DB"/>
            <w:vAlign w:val="bottom"/>
          </w:tcPr>
          <w:p w14:paraId="3D2E247B" w14:textId="77777777" w:rsidR="004847DB" w:rsidRDefault="004847DB">
            <w:pPr>
              <w:rPr>
                <w:sz w:val="21"/>
                <w:szCs w:val="21"/>
              </w:rPr>
            </w:pPr>
          </w:p>
        </w:tc>
        <w:tc>
          <w:tcPr>
            <w:tcW w:w="140" w:type="dxa"/>
            <w:tcBorders>
              <w:right w:val="single" w:sz="8" w:space="0" w:color="auto"/>
            </w:tcBorders>
            <w:shd w:val="clear" w:color="auto" w:fill="8EA9DB"/>
            <w:vAlign w:val="bottom"/>
          </w:tcPr>
          <w:p w14:paraId="2E3A5B7A" w14:textId="77777777" w:rsidR="004847DB" w:rsidRDefault="004847DB">
            <w:pPr>
              <w:rPr>
                <w:sz w:val="21"/>
                <w:szCs w:val="21"/>
              </w:rPr>
            </w:pPr>
          </w:p>
        </w:tc>
        <w:tc>
          <w:tcPr>
            <w:tcW w:w="2480" w:type="dxa"/>
            <w:tcBorders>
              <w:right w:val="single" w:sz="8" w:space="0" w:color="auto"/>
            </w:tcBorders>
            <w:shd w:val="clear" w:color="auto" w:fill="8EA9DB"/>
            <w:vAlign w:val="bottom"/>
          </w:tcPr>
          <w:p w14:paraId="0FD4142A" w14:textId="77777777" w:rsidR="004847DB" w:rsidRDefault="004847DB">
            <w:pPr>
              <w:rPr>
                <w:sz w:val="21"/>
                <w:szCs w:val="21"/>
              </w:rPr>
            </w:pPr>
          </w:p>
        </w:tc>
        <w:tc>
          <w:tcPr>
            <w:tcW w:w="3140" w:type="dxa"/>
            <w:tcBorders>
              <w:right w:val="single" w:sz="8" w:space="0" w:color="auto"/>
            </w:tcBorders>
            <w:shd w:val="clear" w:color="auto" w:fill="8EA9DB"/>
            <w:vAlign w:val="bottom"/>
          </w:tcPr>
          <w:p w14:paraId="5616559D" w14:textId="77777777" w:rsidR="004847DB" w:rsidRDefault="00000000">
            <w:pPr>
              <w:jc w:val="center"/>
              <w:rPr>
                <w:sz w:val="20"/>
                <w:szCs w:val="20"/>
              </w:rPr>
            </w:pPr>
            <w:r>
              <w:rPr>
                <w:rFonts w:eastAsia="Times New Roman"/>
                <w:b/>
                <w:bCs/>
              </w:rPr>
              <w:t>za 2025. g.</w:t>
            </w:r>
          </w:p>
        </w:tc>
        <w:tc>
          <w:tcPr>
            <w:tcW w:w="0" w:type="dxa"/>
            <w:vAlign w:val="bottom"/>
          </w:tcPr>
          <w:p w14:paraId="31DF5761" w14:textId="77777777" w:rsidR="004847DB" w:rsidRDefault="004847DB">
            <w:pPr>
              <w:rPr>
                <w:sz w:val="1"/>
                <w:szCs w:val="1"/>
              </w:rPr>
            </w:pPr>
          </w:p>
        </w:tc>
      </w:tr>
      <w:tr w:rsidR="004847DB" w14:paraId="08AEA9A6" w14:textId="77777777">
        <w:trPr>
          <w:trHeight w:val="588"/>
        </w:trPr>
        <w:tc>
          <w:tcPr>
            <w:tcW w:w="120" w:type="dxa"/>
            <w:tcBorders>
              <w:left w:val="single" w:sz="8" w:space="0" w:color="auto"/>
              <w:bottom w:val="single" w:sz="8" w:space="0" w:color="auto"/>
            </w:tcBorders>
            <w:shd w:val="clear" w:color="auto" w:fill="8EA9DB"/>
            <w:vAlign w:val="bottom"/>
          </w:tcPr>
          <w:p w14:paraId="78D25C5E" w14:textId="77777777" w:rsidR="004847DB" w:rsidRDefault="004847DB">
            <w:pPr>
              <w:rPr>
                <w:sz w:val="24"/>
                <w:szCs w:val="24"/>
              </w:rPr>
            </w:pPr>
          </w:p>
        </w:tc>
        <w:tc>
          <w:tcPr>
            <w:tcW w:w="3040" w:type="dxa"/>
            <w:tcBorders>
              <w:bottom w:val="single" w:sz="8" w:space="0" w:color="auto"/>
            </w:tcBorders>
            <w:shd w:val="clear" w:color="auto" w:fill="8EA9DB"/>
            <w:vAlign w:val="bottom"/>
          </w:tcPr>
          <w:p w14:paraId="392E6F2B" w14:textId="77777777" w:rsidR="004847DB" w:rsidRDefault="004847DB">
            <w:pPr>
              <w:rPr>
                <w:sz w:val="24"/>
                <w:szCs w:val="24"/>
              </w:rPr>
            </w:pPr>
          </w:p>
        </w:tc>
        <w:tc>
          <w:tcPr>
            <w:tcW w:w="140" w:type="dxa"/>
            <w:tcBorders>
              <w:bottom w:val="single" w:sz="8" w:space="0" w:color="auto"/>
              <w:right w:val="single" w:sz="8" w:space="0" w:color="auto"/>
            </w:tcBorders>
            <w:shd w:val="clear" w:color="auto" w:fill="8EA9DB"/>
            <w:vAlign w:val="bottom"/>
          </w:tcPr>
          <w:p w14:paraId="456BA98D" w14:textId="77777777" w:rsidR="004847DB" w:rsidRDefault="004847DB">
            <w:pPr>
              <w:rPr>
                <w:sz w:val="24"/>
                <w:szCs w:val="24"/>
              </w:rPr>
            </w:pPr>
          </w:p>
        </w:tc>
        <w:tc>
          <w:tcPr>
            <w:tcW w:w="2480" w:type="dxa"/>
            <w:tcBorders>
              <w:bottom w:val="single" w:sz="8" w:space="0" w:color="auto"/>
              <w:right w:val="single" w:sz="8" w:space="0" w:color="auto"/>
            </w:tcBorders>
            <w:shd w:val="clear" w:color="auto" w:fill="8EA9DB"/>
            <w:vAlign w:val="bottom"/>
          </w:tcPr>
          <w:p w14:paraId="4E545366" w14:textId="77777777" w:rsidR="004847DB" w:rsidRDefault="004847DB">
            <w:pPr>
              <w:rPr>
                <w:sz w:val="24"/>
                <w:szCs w:val="24"/>
              </w:rPr>
            </w:pPr>
          </w:p>
        </w:tc>
        <w:tc>
          <w:tcPr>
            <w:tcW w:w="3140" w:type="dxa"/>
            <w:tcBorders>
              <w:bottom w:val="single" w:sz="8" w:space="0" w:color="auto"/>
              <w:right w:val="single" w:sz="8" w:space="0" w:color="auto"/>
            </w:tcBorders>
            <w:shd w:val="clear" w:color="auto" w:fill="8EA9DB"/>
            <w:vAlign w:val="bottom"/>
          </w:tcPr>
          <w:p w14:paraId="14104D58" w14:textId="77777777" w:rsidR="004847DB" w:rsidRDefault="004847DB">
            <w:pPr>
              <w:rPr>
                <w:sz w:val="24"/>
                <w:szCs w:val="24"/>
              </w:rPr>
            </w:pPr>
          </w:p>
        </w:tc>
        <w:tc>
          <w:tcPr>
            <w:tcW w:w="0" w:type="dxa"/>
            <w:vAlign w:val="bottom"/>
          </w:tcPr>
          <w:p w14:paraId="5073E1EA" w14:textId="77777777" w:rsidR="004847DB" w:rsidRDefault="004847DB">
            <w:pPr>
              <w:rPr>
                <w:sz w:val="1"/>
                <w:szCs w:val="1"/>
              </w:rPr>
            </w:pPr>
          </w:p>
        </w:tc>
      </w:tr>
      <w:tr w:rsidR="004847DB" w14:paraId="2D081F5D" w14:textId="77777777">
        <w:trPr>
          <w:trHeight w:val="240"/>
        </w:trPr>
        <w:tc>
          <w:tcPr>
            <w:tcW w:w="120" w:type="dxa"/>
            <w:tcBorders>
              <w:left w:val="single" w:sz="8" w:space="0" w:color="auto"/>
            </w:tcBorders>
            <w:shd w:val="clear" w:color="auto" w:fill="8EA9DB"/>
            <w:vAlign w:val="bottom"/>
          </w:tcPr>
          <w:p w14:paraId="2FAEFE67" w14:textId="77777777" w:rsidR="004847DB" w:rsidRDefault="004847DB">
            <w:pPr>
              <w:rPr>
                <w:sz w:val="20"/>
                <w:szCs w:val="20"/>
              </w:rPr>
            </w:pPr>
          </w:p>
        </w:tc>
        <w:tc>
          <w:tcPr>
            <w:tcW w:w="3040" w:type="dxa"/>
            <w:shd w:val="clear" w:color="auto" w:fill="8EA9DB"/>
            <w:vAlign w:val="bottom"/>
          </w:tcPr>
          <w:p w14:paraId="676278A0" w14:textId="77777777" w:rsidR="004847DB" w:rsidRDefault="004847DB">
            <w:pPr>
              <w:rPr>
                <w:sz w:val="20"/>
                <w:szCs w:val="20"/>
              </w:rPr>
            </w:pPr>
          </w:p>
        </w:tc>
        <w:tc>
          <w:tcPr>
            <w:tcW w:w="140" w:type="dxa"/>
            <w:tcBorders>
              <w:right w:val="single" w:sz="8" w:space="0" w:color="auto"/>
            </w:tcBorders>
            <w:shd w:val="clear" w:color="auto" w:fill="8EA9DB"/>
            <w:vAlign w:val="bottom"/>
          </w:tcPr>
          <w:p w14:paraId="47BA8FB4" w14:textId="77777777" w:rsidR="004847DB" w:rsidRDefault="004847DB">
            <w:pPr>
              <w:rPr>
                <w:sz w:val="20"/>
                <w:szCs w:val="20"/>
              </w:rPr>
            </w:pPr>
          </w:p>
        </w:tc>
        <w:tc>
          <w:tcPr>
            <w:tcW w:w="2480" w:type="dxa"/>
            <w:tcBorders>
              <w:right w:val="single" w:sz="8" w:space="0" w:color="auto"/>
            </w:tcBorders>
            <w:shd w:val="clear" w:color="auto" w:fill="8EA9DB"/>
            <w:vAlign w:val="bottom"/>
          </w:tcPr>
          <w:p w14:paraId="5B27D6B6" w14:textId="77777777" w:rsidR="004847DB" w:rsidRDefault="00000000">
            <w:pPr>
              <w:spacing w:line="240" w:lineRule="exact"/>
              <w:jc w:val="center"/>
              <w:rPr>
                <w:sz w:val="20"/>
                <w:szCs w:val="20"/>
              </w:rPr>
            </w:pPr>
            <w:r>
              <w:rPr>
                <w:rFonts w:eastAsia="Times New Roman"/>
              </w:rPr>
              <w:t>EURI</w:t>
            </w:r>
          </w:p>
        </w:tc>
        <w:tc>
          <w:tcPr>
            <w:tcW w:w="3140" w:type="dxa"/>
            <w:tcBorders>
              <w:right w:val="single" w:sz="8" w:space="0" w:color="auto"/>
            </w:tcBorders>
            <w:shd w:val="clear" w:color="auto" w:fill="8EA9DB"/>
            <w:vAlign w:val="bottom"/>
          </w:tcPr>
          <w:p w14:paraId="2264FAA8" w14:textId="77777777" w:rsidR="004847DB" w:rsidRDefault="00000000">
            <w:pPr>
              <w:spacing w:line="240" w:lineRule="exact"/>
              <w:jc w:val="center"/>
              <w:rPr>
                <w:sz w:val="20"/>
                <w:szCs w:val="20"/>
              </w:rPr>
            </w:pPr>
            <w:r>
              <w:rPr>
                <w:rFonts w:eastAsia="Times New Roman"/>
                <w:w w:val="97"/>
              </w:rPr>
              <w:t>EURI</w:t>
            </w:r>
          </w:p>
        </w:tc>
        <w:tc>
          <w:tcPr>
            <w:tcW w:w="0" w:type="dxa"/>
            <w:vAlign w:val="bottom"/>
          </w:tcPr>
          <w:p w14:paraId="16F0C026" w14:textId="77777777" w:rsidR="004847DB" w:rsidRDefault="004847DB">
            <w:pPr>
              <w:rPr>
                <w:sz w:val="1"/>
                <w:szCs w:val="1"/>
              </w:rPr>
            </w:pPr>
          </w:p>
        </w:tc>
      </w:tr>
      <w:tr w:rsidR="004847DB" w14:paraId="11461764" w14:textId="77777777">
        <w:trPr>
          <w:trHeight w:val="583"/>
        </w:trPr>
        <w:tc>
          <w:tcPr>
            <w:tcW w:w="120" w:type="dxa"/>
            <w:tcBorders>
              <w:left w:val="single" w:sz="8" w:space="0" w:color="auto"/>
              <w:bottom w:val="single" w:sz="8" w:space="0" w:color="8EA9DB"/>
            </w:tcBorders>
            <w:shd w:val="clear" w:color="auto" w:fill="8EA9DB"/>
            <w:vAlign w:val="bottom"/>
          </w:tcPr>
          <w:p w14:paraId="2BA7F70C" w14:textId="77777777" w:rsidR="004847DB" w:rsidRDefault="004847DB">
            <w:pPr>
              <w:rPr>
                <w:sz w:val="24"/>
                <w:szCs w:val="24"/>
              </w:rPr>
            </w:pPr>
          </w:p>
        </w:tc>
        <w:tc>
          <w:tcPr>
            <w:tcW w:w="3040" w:type="dxa"/>
            <w:vMerge w:val="restart"/>
            <w:tcBorders>
              <w:bottom w:val="single" w:sz="8" w:space="0" w:color="8EA9DB"/>
            </w:tcBorders>
            <w:shd w:val="clear" w:color="auto" w:fill="8EA9DB"/>
            <w:vAlign w:val="bottom"/>
          </w:tcPr>
          <w:p w14:paraId="65BD4D0A" w14:textId="77777777" w:rsidR="004847DB" w:rsidRDefault="00000000">
            <w:pPr>
              <w:rPr>
                <w:sz w:val="20"/>
                <w:szCs w:val="20"/>
              </w:rPr>
            </w:pPr>
            <w:r>
              <w:rPr>
                <w:rFonts w:eastAsia="Times New Roman"/>
              </w:rPr>
              <w:t>Predstavnička i izvršna tijela</w:t>
            </w:r>
          </w:p>
        </w:tc>
        <w:tc>
          <w:tcPr>
            <w:tcW w:w="140" w:type="dxa"/>
            <w:tcBorders>
              <w:bottom w:val="single" w:sz="8" w:space="0" w:color="8EA9DB"/>
              <w:right w:val="single" w:sz="8" w:space="0" w:color="auto"/>
            </w:tcBorders>
            <w:shd w:val="clear" w:color="auto" w:fill="8EA9DB"/>
            <w:vAlign w:val="bottom"/>
          </w:tcPr>
          <w:p w14:paraId="2A4175FD" w14:textId="77777777" w:rsidR="004847DB" w:rsidRDefault="004847DB">
            <w:pPr>
              <w:rPr>
                <w:sz w:val="24"/>
                <w:szCs w:val="24"/>
              </w:rPr>
            </w:pPr>
          </w:p>
        </w:tc>
        <w:tc>
          <w:tcPr>
            <w:tcW w:w="2480" w:type="dxa"/>
            <w:tcBorders>
              <w:bottom w:val="single" w:sz="8" w:space="0" w:color="auto"/>
              <w:right w:val="single" w:sz="8" w:space="0" w:color="auto"/>
            </w:tcBorders>
            <w:shd w:val="clear" w:color="auto" w:fill="8EA9DB"/>
            <w:vAlign w:val="bottom"/>
          </w:tcPr>
          <w:p w14:paraId="2C584054" w14:textId="77777777" w:rsidR="004847DB" w:rsidRDefault="004847DB">
            <w:pPr>
              <w:rPr>
                <w:sz w:val="24"/>
                <w:szCs w:val="24"/>
              </w:rPr>
            </w:pPr>
          </w:p>
        </w:tc>
        <w:tc>
          <w:tcPr>
            <w:tcW w:w="3140" w:type="dxa"/>
            <w:tcBorders>
              <w:bottom w:val="single" w:sz="8" w:space="0" w:color="auto"/>
              <w:right w:val="single" w:sz="8" w:space="0" w:color="auto"/>
            </w:tcBorders>
            <w:shd w:val="clear" w:color="auto" w:fill="8EA9DB"/>
            <w:vAlign w:val="bottom"/>
          </w:tcPr>
          <w:p w14:paraId="50A8B30D" w14:textId="77777777" w:rsidR="004847DB" w:rsidRDefault="004847DB">
            <w:pPr>
              <w:rPr>
                <w:sz w:val="24"/>
                <w:szCs w:val="24"/>
              </w:rPr>
            </w:pPr>
          </w:p>
        </w:tc>
        <w:tc>
          <w:tcPr>
            <w:tcW w:w="0" w:type="dxa"/>
            <w:vAlign w:val="bottom"/>
          </w:tcPr>
          <w:p w14:paraId="72E9E012" w14:textId="77777777" w:rsidR="004847DB" w:rsidRDefault="004847DB">
            <w:pPr>
              <w:rPr>
                <w:sz w:val="1"/>
                <w:szCs w:val="1"/>
              </w:rPr>
            </w:pPr>
          </w:p>
        </w:tc>
      </w:tr>
      <w:tr w:rsidR="004847DB" w14:paraId="5C12367D" w14:textId="77777777">
        <w:trPr>
          <w:trHeight w:val="240"/>
        </w:trPr>
        <w:tc>
          <w:tcPr>
            <w:tcW w:w="120" w:type="dxa"/>
            <w:tcBorders>
              <w:left w:val="single" w:sz="8" w:space="0" w:color="auto"/>
            </w:tcBorders>
            <w:shd w:val="clear" w:color="auto" w:fill="8EA9DB"/>
            <w:vAlign w:val="bottom"/>
          </w:tcPr>
          <w:p w14:paraId="48FC0CC0" w14:textId="77777777" w:rsidR="004847DB" w:rsidRDefault="004847DB">
            <w:pPr>
              <w:rPr>
                <w:sz w:val="20"/>
                <w:szCs w:val="20"/>
              </w:rPr>
            </w:pPr>
          </w:p>
        </w:tc>
        <w:tc>
          <w:tcPr>
            <w:tcW w:w="3040" w:type="dxa"/>
            <w:vMerge/>
            <w:shd w:val="clear" w:color="auto" w:fill="8EA9DB"/>
            <w:vAlign w:val="bottom"/>
          </w:tcPr>
          <w:p w14:paraId="08820F26" w14:textId="77777777" w:rsidR="004847DB" w:rsidRDefault="004847DB">
            <w:pPr>
              <w:rPr>
                <w:sz w:val="20"/>
                <w:szCs w:val="20"/>
              </w:rPr>
            </w:pPr>
          </w:p>
        </w:tc>
        <w:tc>
          <w:tcPr>
            <w:tcW w:w="140" w:type="dxa"/>
            <w:tcBorders>
              <w:right w:val="single" w:sz="8" w:space="0" w:color="auto"/>
            </w:tcBorders>
            <w:shd w:val="clear" w:color="auto" w:fill="8EA9DB"/>
            <w:vAlign w:val="bottom"/>
          </w:tcPr>
          <w:p w14:paraId="008BDFC7" w14:textId="77777777" w:rsidR="004847DB" w:rsidRDefault="004847DB">
            <w:pPr>
              <w:rPr>
                <w:sz w:val="20"/>
                <w:szCs w:val="20"/>
              </w:rPr>
            </w:pPr>
          </w:p>
        </w:tc>
        <w:tc>
          <w:tcPr>
            <w:tcW w:w="2480" w:type="dxa"/>
            <w:tcBorders>
              <w:right w:val="single" w:sz="8" w:space="0" w:color="auto"/>
            </w:tcBorders>
            <w:shd w:val="clear" w:color="auto" w:fill="D9E1F2"/>
            <w:vAlign w:val="bottom"/>
          </w:tcPr>
          <w:p w14:paraId="111486E6" w14:textId="77777777" w:rsidR="004847DB" w:rsidRDefault="00000000">
            <w:pPr>
              <w:spacing w:line="240" w:lineRule="exact"/>
              <w:ind w:right="10"/>
              <w:jc w:val="right"/>
              <w:rPr>
                <w:sz w:val="20"/>
                <w:szCs w:val="20"/>
              </w:rPr>
            </w:pPr>
            <w:r>
              <w:rPr>
                <w:rFonts w:eastAsia="Times New Roman"/>
              </w:rPr>
              <w:t>5.993.895,45</w:t>
            </w:r>
          </w:p>
        </w:tc>
        <w:tc>
          <w:tcPr>
            <w:tcW w:w="3140" w:type="dxa"/>
            <w:tcBorders>
              <w:right w:val="single" w:sz="8" w:space="0" w:color="auto"/>
            </w:tcBorders>
            <w:shd w:val="clear" w:color="auto" w:fill="D9E1F2"/>
            <w:vAlign w:val="bottom"/>
          </w:tcPr>
          <w:p w14:paraId="5B87E279" w14:textId="77777777" w:rsidR="004847DB" w:rsidRDefault="00000000">
            <w:pPr>
              <w:spacing w:line="240" w:lineRule="exact"/>
              <w:ind w:right="10"/>
              <w:jc w:val="right"/>
              <w:rPr>
                <w:sz w:val="20"/>
                <w:szCs w:val="20"/>
              </w:rPr>
            </w:pPr>
            <w:r>
              <w:rPr>
                <w:rFonts w:eastAsia="Times New Roman"/>
              </w:rPr>
              <w:t>7.502.528,42</w:t>
            </w:r>
          </w:p>
        </w:tc>
        <w:tc>
          <w:tcPr>
            <w:tcW w:w="0" w:type="dxa"/>
            <w:vAlign w:val="bottom"/>
          </w:tcPr>
          <w:p w14:paraId="070814CA" w14:textId="77777777" w:rsidR="004847DB" w:rsidRDefault="004847DB">
            <w:pPr>
              <w:rPr>
                <w:sz w:val="1"/>
                <w:szCs w:val="1"/>
              </w:rPr>
            </w:pPr>
          </w:p>
        </w:tc>
      </w:tr>
      <w:tr w:rsidR="004847DB" w14:paraId="4602A4FD" w14:textId="77777777">
        <w:trPr>
          <w:trHeight w:val="841"/>
        </w:trPr>
        <w:tc>
          <w:tcPr>
            <w:tcW w:w="120" w:type="dxa"/>
            <w:tcBorders>
              <w:left w:val="single" w:sz="8" w:space="0" w:color="auto"/>
              <w:bottom w:val="single" w:sz="8" w:space="0" w:color="auto"/>
            </w:tcBorders>
            <w:shd w:val="clear" w:color="auto" w:fill="8EA9DB"/>
            <w:vAlign w:val="bottom"/>
          </w:tcPr>
          <w:p w14:paraId="41C14096" w14:textId="77777777" w:rsidR="004847DB" w:rsidRDefault="004847DB">
            <w:pPr>
              <w:rPr>
                <w:sz w:val="24"/>
                <w:szCs w:val="24"/>
              </w:rPr>
            </w:pPr>
          </w:p>
        </w:tc>
        <w:tc>
          <w:tcPr>
            <w:tcW w:w="3040" w:type="dxa"/>
            <w:tcBorders>
              <w:bottom w:val="single" w:sz="8" w:space="0" w:color="auto"/>
            </w:tcBorders>
            <w:shd w:val="clear" w:color="auto" w:fill="8EA9DB"/>
            <w:vAlign w:val="bottom"/>
          </w:tcPr>
          <w:p w14:paraId="2DD798E7" w14:textId="77777777" w:rsidR="004847DB" w:rsidRDefault="004847DB">
            <w:pPr>
              <w:rPr>
                <w:sz w:val="24"/>
                <w:szCs w:val="24"/>
              </w:rPr>
            </w:pPr>
          </w:p>
        </w:tc>
        <w:tc>
          <w:tcPr>
            <w:tcW w:w="140" w:type="dxa"/>
            <w:tcBorders>
              <w:bottom w:val="single" w:sz="8" w:space="0" w:color="auto"/>
              <w:right w:val="single" w:sz="8" w:space="0" w:color="auto"/>
            </w:tcBorders>
            <w:shd w:val="clear" w:color="auto" w:fill="8EA9DB"/>
            <w:vAlign w:val="bottom"/>
          </w:tcPr>
          <w:p w14:paraId="4311AAA9" w14:textId="77777777" w:rsidR="004847DB" w:rsidRDefault="004847DB">
            <w:pPr>
              <w:rPr>
                <w:sz w:val="24"/>
                <w:szCs w:val="24"/>
              </w:rPr>
            </w:pPr>
          </w:p>
        </w:tc>
        <w:tc>
          <w:tcPr>
            <w:tcW w:w="2480" w:type="dxa"/>
            <w:tcBorders>
              <w:bottom w:val="single" w:sz="8" w:space="0" w:color="auto"/>
              <w:right w:val="single" w:sz="8" w:space="0" w:color="auto"/>
            </w:tcBorders>
            <w:shd w:val="clear" w:color="auto" w:fill="D9E1F2"/>
            <w:vAlign w:val="bottom"/>
          </w:tcPr>
          <w:p w14:paraId="17CCFFF2" w14:textId="77777777" w:rsidR="004847DB" w:rsidRDefault="004847DB">
            <w:pPr>
              <w:rPr>
                <w:sz w:val="24"/>
                <w:szCs w:val="24"/>
              </w:rPr>
            </w:pPr>
          </w:p>
        </w:tc>
        <w:tc>
          <w:tcPr>
            <w:tcW w:w="3140" w:type="dxa"/>
            <w:tcBorders>
              <w:bottom w:val="single" w:sz="8" w:space="0" w:color="auto"/>
              <w:right w:val="single" w:sz="8" w:space="0" w:color="auto"/>
            </w:tcBorders>
            <w:shd w:val="clear" w:color="auto" w:fill="D9E1F2"/>
            <w:vAlign w:val="bottom"/>
          </w:tcPr>
          <w:p w14:paraId="2E83A5A1" w14:textId="77777777" w:rsidR="004847DB" w:rsidRDefault="004847DB">
            <w:pPr>
              <w:rPr>
                <w:sz w:val="24"/>
                <w:szCs w:val="24"/>
              </w:rPr>
            </w:pPr>
          </w:p>
        </w:tc>
        <w:tc>
          <w:tcPr>
            <w:tcW w:w="0" w:type="dxa"/>
            <w:vAlign w:val="bottom"/>
          </w:tcPr>
          <w:p w14:paraId="0B75EC9B" w14:textId="77777777" w:rsidR="004847DB" w:rsidRDefault="004847DB">
            <w:pPr>
              <w:rPr>
                <w:sz w:val="1"/>
                <w:szCs w:val="1"/>
              </w:rPr>
            </w:pPr>
          </w:p>
        </w:tc>
      </w:tr>
    </w:tbl>
    <w:p w14:paraId="6E805DF7" w14:textId="77777777" w:rsidR="004847DB" w:rsidRDefault="004847DB">
      <w:pPr>
        <w:sectPr w:rsidR="004847DB">
          <w:pgSz w:w="11900" w:h="16838"/>
          <w:pgMar w:top="1440" w:right="1426" w:bottom="1440" w:left="1419" w:header="0" w:footer="0" w:gutter="0"/>
          <w:cols w:space="720" w:equalWidth="0">
            <w:col w:w="9061"/>
          </w:cols>
        </w:sectPr>
      </w:pPr>
    </w:p>
    <w:bookmarkStart w:id="51" w:name="page52"/>
    <w:bookmarkEnd w:id="51"/>
    <w:p w14:paraId="4DA1C7B0" w14:textId="3BD947BF" w:rsidR="004847DB" w:rsidRDefault="00000000">
      <w:pPr>
        <w:spacing w:line="270" w:lineRule="exact"/>
        <w:rPr>
          <w:sz w:val="20"/>
          <w:szCs w:val="20"/>
        </w:rPr>
      </w:pPr>
      <w:r>
        <w:rPr>
          <w:noProof/>
          <w:sz w:val="20"/>
          <w:szCs w:val="20"/>
        </w:rPr>
        <w:lastRenderedPageBreak/>
        <mc:AlternateContent>
          <mc:Choice Requires="wps">
            <w:drawing>
              <wp:anchor distT="0" distB="0" distL="114300" distR="114300" simplePos="0" relativeHeight="251667968" behindDoc="1" locked="0" layoutInCell="0" allowOverlap="1" wp14:anchorId="46EDF1AB" wp14:editId="687C4954">
                <wp:simplePos x="0" y="0"/>
                <wp:positionH relativeFrom="page">
                  <wp:posOffset>6416040</wp:posOffset>
                </wp:positionH>
                <wp:positionV relativeFrom="page">
                  <wp:posOffset>1111885</wp:posOffset>
                </wp:positionV>
                <wp:extent cx="4000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 cy="4763"/>
                        </a:xfrm>
                        <a:prstGeom prst="line">
                          <a:avLst/>
                        </a:prstGeom>
                        <a:solidFill>
                          <a:srgbClr val="FFFFFF"/>
                        </a:solidFill>
                        <a:ln w="9525">
                          <a:solidFill>
                            <a:srgbClr val="FFFFFF"/>
                          </a:solidFill>
                          <a:miter lim="800000"/>
                          <a:headEnd/>
                          <a:tailEnd/>
                        </a:ln>
                      </wps:spPr>
                      <wps:bodyPr/>
                    </wps:wsp>
                  </a:graphicData>
                </a:graphic>
              </wp:anchor>
            </w:drawing>
          </mc:Choice>
          <mc:Fallback>
            <w:pict>
              <v:line w14:anchorId="41EB1207" id="Shape 30" o:spid="_x0000_s1026" style="position:absolute;z-index:-251648512;visibility:visible;mso-wrap-style:square;mso-wrap-distance-left:9pt;mso-wrap-distance-top:0;mso-wrap-distance-right:9pt;mso-wrap-distance-bottom:0;mso-position-horizontal:absolute;mso-position-horizontal-relative:page;mso-position-vertical:absolute;mso-position-vertical-relative:page" from="505.2pt,87.55pt" to="508.35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" o:allowincell="f" filled="t" strokecolor="white">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8992" behindDoc="1" locked="0" layoutInCell="0" allowOverlap="1" wp14:anchorId="59C112F3" wp14:editId="5F00E57E">
                <wp:simplePos x="0" y="0"/>
                <wp:positionH relativeFrom="page">
                  <wp:posOffset>6451600</wp:posOffset>
                </wp:positionH>
                <wp:positionV relativeFrom="page">
                  <wp:posOffset>895350</wp:posOffset>
                </wp:positionV>
                <wp:extent cx="0" cy="22161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1615"/>
                        </a:xfrm>
                        <a:prstGeom prst="line">
                          <a:avLst/>
                        </a:prstGeom>
                        <a:solidFill>
                          <a:srgbClr val="FFFFFF"/>
                        </a:solidFill>
                        <a:ln w="9525">
                          <a:solidFill>
                            <a:srgbClr val="FFFFFF"/>
                          </a:solidFill>
                          <a:miter lim="800000"/>
                          <a:headEnd/>
                          <a:tailEnd/>
                        </a:ln>
                      </wps:spPr>
                      <wps:bodyPr/>
                    </wps:wsp>
                  </a:graphicData>
                </a:graphic>
              </wp:anchor>
            </w:drawing>
          </mc:Choice>
          <mc:Fallback>
            <w:pict>
              <v:line w14:anchorId="35DF29E6" id="Shape 31" o:spid="_x0000_s1026" style="position:absolute;z-index:-251647488;visibility:visible;mso-wrap-style:square;mso-wrap-distance-left:9pt;mso-wrap-distance-top:0;mso-wrap-distance-right:9pt;mso-wrap-distance-bottom:0;mso-position-horizontal:absolute;mso-position-horizontal-relative:page;mso-position-vertical:absolute;mso-position-vertical-relative:page" from="508pt,70.5pt" to="508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" o:allowincell="f" filled="t" strokecolor="white">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0016" behindDoc="1" locked="0" layoutInCell="0" allowOverlap="1" wp14:anchorId="4070FE39" wp14:editId="49D59651">
                <wp:simplePos x="0" y="0"/>
                <wp:positionH relativeFrom="page">
                  <wp:posOffset>1231265</wp:posOffset>
                </wp:positionH>
                <wp:positionV relativeFrom="page">
                  <wp:posOffset>899795</wp:posOffset>
                </wp:positionV>
                <wp:extent cx="522478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4780" cy="4763"/>
                        </a:xfrm>
                        <a:prstGeom prst="line">
                          <a:avLst/>
                        </a:prstGeom>
                        <a:solidFill>
                          <a:srgbClr val="FFFFFF"/>
                        </a:solidFill>
                        <a:ln w="9525">
                          <a:solidFill>
                            <a:srgbClr val="FFFFFF"/>
                          </a:solidFill>
                          <a:miter lim="800000"/>
                          <a:headEnd/>
                          <a:tailEnd/>
                        </a:ln>
                      </wps:spPr>
                      <wps:bodyPr/>
                    </wps:wsp>
                  </a:graphicData>
                </a:graphic>
              </wp:anchor>
            </w:drawing>
          </mc:Choice>
          <mc:Fallback>
            <w:pict>
              <v:line w14:anchorId="45D11F09" id="Shape 32" o:spid="_x0000_s1026" style="position:absolute;z-index:-251646464;visibility:visible;mso-wrap-style:square;mso-wrap-distance-left:9pt;mso-wrap-distance-top:0;mso-wrap-distance-right:9pt;mso-wrap-distance-bottom:0;mso-position-horizontal:absolute;mso-position-horizontal-relative:page;mso-position-vertical:absolute;mso-position-vertical-relative:page" from="96.95pt,70.85pt" to="508.35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" o:allowincell="f" filled="t" strokecolor="white">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1040" behindDoc="1" locked="0" layoutInCell="0" allowOverlap="1" wp14:anchorId="21F47174" wp14:editId="389B125C">
                <wp:simplePos x="0" y="0"/>
                <wp:positionH relativeFrom="page">
                  <wp:posOffset>1236345</wp:posOffset>
                </wp:positionH>
                <wp:positionV relativeFrom="page">
                  <wp:posOffset>895350</wp:posOffset>
                </wp:positionV>
                <wp:extent cx="0" cy="18415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4150"/>
                        </a:xfrm>
                        <a:prstGeom prst="line">
                          <a:avLst/>
                        </a:prstGeom>
                        <a:solidFill>
                          <a:srgbClr val="FFFFFF"/>
                        </a:solidFill>
                        <a:ln w="9525">
                          <a:solidFill>
                            <a:srgbClr val="FFFFFF"/>
                          </a:solidFill>
                          <a:miter lim="800000"/>
                          <a:headEnd/>
                          <a:tailEnd/>
                        </a:ln>
                      </wps:spPr>
                      <wps:bodyPr/>
                    </wps:wsp>
                  </a:graphicData>
                </a:graphic>
              </wp:anchor>
            </w:drawing>
          </mc:Choice>
          <mc:Fallback>
            <w:pict>
              <v:line w14:anchorId="0A15638D" id="Shape 33" o:spid="_x0000_s1026" style="position:absolute;z-index:-251645440;visibility:visible;mso-wrap-style:square;mso-wrap-distance-left:9pt;mso-wrap-distance-top:0;mso-wrap-distance-right:9pt;mso-wrap-distance-bottom:0;mso-position-horizontal:absolute;mso-position-horizontal-relative:page;mso-position-vertical:absolute;mso-position-vertical-relative:page" from="97.35pt,70.5pt" to="97.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" o:allowincell="f" filled="t" strokecolor="white">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2064" behindDoc="1" locked="0" layoutInCell="0" allowOverlap="1" wp14:anchorId="5B7E5996" wp14:editId="7EE43079">
                <wp:simplePos x="0" y="0"/>
                <wp:positionH relativeFrom="page">
                  <wp:posOffset>776605</wp:posOffset>
                </wp:positionH>
                <wp:positionV relativeFrom="page">
                  <wp:posOffset>1079500</wp:posOffset>
                </wp:positionV>
                <wp:extent cx="5639435" cy="30734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9435" cy="307340"/>
                        </a:xfrm>
                        <a:prstGeom prst="rect">
                          <a:avLst/>
                        </a:prstGeom>
                        <a:solidFill>
                          <a:srgbClr val="4472C4"/>
                        </a:solidFill>
                      </wps:spPr>
                      <wps:bodyPr/>
                    </wps:wsp>
                  </a:graphicData>
                </a:graphic>
                <wp14:sizeRelH relativeFrom="margin">
                  <wp14:pctWidth>0</wp14:pctWidth>
                </wp14:sizeRelH>
                <wp14:sizeRelV relativeFrom="margin">
                  <wp14:pctHeight>0</wp14:pctHeight>
                </wp14:sizeRelV>
              </wp:anchor>
            </w:drawing>
          </mc:Choice>
          <mc:Fallback>
            <w:pict>
              <v:rect w14:anchorId="517524B7" id="Shape 34" o:spid="_x0000_s1026" style="position:absolute;margin-left:61.15pt;margin-top:85pt;width:444.05pt;height:24.2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" o:allowincell="f" fillcolor="#4472c4" stroked="f">
                <w10:wrap anchorx="page" anchory="page"/>
              </v:rect>
            </w:pict>
          </mc:Fallback>
        </mc:AlternateContent>
      </w:r>
      <w:r>
        <w:rPr>
          <w:noProof/>
          <w:sz w:val="20"/>
          <w:szCs w:val="20"/>
        </w:rPr>
        <mc:AlternateContent>
          <mc:Choice Requires="wps">
            <w:drawing>
              <wp:anchor distT="0" distB="0" distL="114300" distR="114300" simplePos="0" relativeHeight="251673088" behindDoc="1" locked="0" layoutInCell="0" allowOverlap="1" wp14:anchorId="3CB717E0" wp14:editId="571BC637">
                <wp:simplePos x="0" y="0"/>
                <wp:positionH relativeFrom="page">
                  <wp:posOffset>770255</wp:posOffset>
                </wp:positionH>
                <wp:positionV relativeFrom="page">
                  <wp:posOffset>1386840</wp:posOffset>
                </wp:positionV>
                <wp:extent cx="5652135"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4763"/>
                        </a:xfrm>
                        <a:prstGeom prst="line">
                          <a:avLst/>
                        </a:prstGeom>
                        <a:solidFill>
                          <a:srgbClr val="FFFFFF"/>
                        </a:solidFill>
                        <a:ln w="12700">
                          <a:solidFill>
                            <a:srgbClr val="172C51"/>
                          </a:solidFill>
                          <a:miter lim="800000"/>
                          <a:headEnd/>
                          <a:tailEnd/>
                        </a:ln>
                      </wps:spPr>
                      <wps:bodyPr/>
                    </wps:wsp>
                  </a:graphicData>
                </a:graphic>
              </wp:anchor>
            </w:drawing>
          </mc:Choice>
          <mc:Fallback>
            <w:pict>
              <v:line w14:anchorId="400EC4F4" id="Shape 35" o:spid="_x0000_s1026" style="position:absolute;z-index:-251643392;visibility:visible;mso-wrap-style:square;mso-wrap-distance-left:9pt;mso-wrap-distance-top:0;mso-wrap-distance-right:9pt;mso-wrap-distance-bottom:0;mso-position-horizontal:absolute;mso-position-horizontal-relative:page;mso-position-vertical:absolute;mso-position-vertical-relative:page" from="60.65pt,109.2pt" to="505.7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" o:allowincell="f" filled="t" strokecolor="#172c51" strokeweight="1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4112" behindDoc="1" locked="0" layoutInCell="0" allowOverlap="1" wp14:anchorId="5F8FFDA7" wp14:editId="3202C90F">
                <wp:simplePos x="0" y="0"/>
                <wp:positionH relativeFrom="page">
                  <wp:posOffset>6416040</wp:posOffset>
                </wp:positionH>
                <wp:positionV relativeFrom="page">
                  <wp:posOffset>1073150</wp:posOffset>
                </wp:positionV>
                <wp:extent cx="0" cy="32004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0040"/>
                        </a:xfrm>
                        <a:prstGeom prst="line">
                          <a:avLst/>
                        </a:prstGeom>
                        <a:solidFill>
                          <a:srgbClr val="FFFFFF"/>
                        </a:solidFill>
                        <a:ln w="12700">
                          <a:solidFill>
                            <a:srgbClr val="172C51"/>
                          </a:solidFill>
                          <a:miter lim="800000"/>
                          <a:headEnd/>
                          <a:tailEnd/>
                        </a:ln>
                      </wps:spPr>
                      <wps:bodyPr/>
                    </wps:wsp>
                  </a:graphicData>
                </a:graphic>
              </wp:anchor>
            </w:drawing>
          </mc:Choice>
          <mc:Fallback>
            <w:pict>
              <v:line w14:anchorId="6EE371F5" id="Shape 36" o:spid="_x0000_s1026" style="position:absolute;z-index:-251642368;visibility:visible;mso-wrap-style:square;mso-wrap-distance-left:9pt;mso-wrap-distance-top:0;mso-wrap-distance-right:9pt;mso-wrap-distance-bottom:0;mso-position-horizontal:absolute;mso-position-horizontal-relative:page;mso-position-vertical:absolute;mso-position-vertical-relative:page" from="505.2pt,84.5pt" to="505.2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" o:allowincell="f" filled="t" strokecolor="#172c51" strokeweight="1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5136" behindDoc="1" locked="0" layoutInCell="0" allowOverlap="1" wp14:anchorId="2FE812AD" wp14:editId="75214299">
                <wp:simplePos x="0" y="0"/>
                <wp:positionH relativeFrom="page">
                  <wp:posOffset>770255</wp:posOffset>
                </wp:positionH>
                <wp:positionV relativeFrom="page">
                  <wp:posOffset>1079500</wp:posOffset>
                </wp:positionV>
                <wp:extent cx="5652135"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4763"/>
                        </a:xfrm>
                        <a:prstGeom prst="line">
                          <a:avLst/>
                        </a:prstGeom>
                        <a:solidFill>
                          <a:srgbClr val="FFFFFF"/>
                        </a:solidFill>
                        <a:ln w="12700">
                          <a:solidFill>
                            <a:srgbClr val="172C51"/>
                          </a:solidFill>
                          <a:miter lim="800000"/>
                          <a:headEnd/>
                          <a:tailEnd/>
                        </a:ln>
                      </wps:spPr>
                      <wps:bodyPr/>
                    </wps:wsp>
                  </a:graphicData>
                </a:graphic>
              </wp:anchor>
            </w:drawing>
          </mc:Choice>
          <mc:Fallback>
            <w:pict>
              <v:line w14:anchorId="6D7862FF" id="Shape 37" o:spid="_x0000_s1026" style="position:absolute;z-index:-251641344;visibility:visible;mso-wrap-style:square;mso-wrap-distance-left:9pt;mso-wrap-distance-top:0;mso-wrap-distance-right:9pt;mso-wrap-distance-bottom:0;mso-position-horizontal:absolute;mso-position-horizontal-relative:page;mso-position-vertical:absolute;mso-position-vertical-relative:page" from="60.65pt,85pt" to="505.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" o:allowincell="f" filled="t" strokecolor="#172c51" strokeweight="1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6160" behindDoc="1" locked="0" layoutInCell="0" allowOverlap="1" wp14:anchorId="1804D9ED" wp14:editId="0D2913C5">
                <wp:simplePos x="0" y="0"/>
                <wp:positionH relativeFrom="page">
                  <wp:posOffset>776605</wp:posOffset>
                </wp:positionH>
                <wp:positionV relativeFrom="page">
                  <wp:posOffset>1073150</wp:posOffset>
                </wp:positionV>
                <wp:extent cx="0" cy="32004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0040"/>
                        </a:xfrm>
                        <a:prstGeom prst="line">
                          <a:avLst/>
                        </a:prstGeom>
                        <a:solidFill>
                          <a:srgbClr val="FFFFFF"/>
                        </a:solidFill>
                        <a:ln w="12700">
                          <a:solidFill>
                            <a:srgbClr val="172C51"/>
                          </a:solidFill>
                          <a:miter lim="800000"/>
                          <a:headEnd/>
                          <a:tailEnd/>
                        </a:ln>
                      </wps:spPr>
                      <wps:bodyPr/>
                    </wps:wsp>
                  </a:graphicData>
                </a:graphic>
              </wp:anchor>
            </w:drawing>
          </mc:Choice>
          <mc:Fallback>
            <w:pict>
              <v:line w14:anchorId="6DA86A2A" id="Shape 38" o:spid="_x0000_s1026" style="position:absolute;z-index:-251640320;visibility:visible;mso-wrap-style:square;mso-wrap-distance-left:9pt;mso-wrap-distance-top:0;mso-wrap-distance-right:9pt;mso-wrap-distance-bottom:0;mso-position-horizontal:absolute;mso-position-horizontal-relative:page;mso-position-vertical:absolute;mso-position-vertical-relative:page" from="61.15pt,84.5pt" to="61.15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" o:allowincell="f" filled="t" strokecolor="#172c51" strokeweight="1pt">
                <v:stroke joinstyle="miter"/>
                <o:lock v:ext="edit" shapetype="f"/>
                <w10:wrap anchorx="page" anchory="page"/>
              </v:line>
            </w:pict>
          </mc:Fallback>
        </mc:AlternateContent>
      </w:r>
    </w:p>
    <w:p w14:paraId="283DD30D" w14:textId="4BE977D5" w:rsidR="004847DB" w:rsidRDefault="00000000" w:rsidP="00E403C7">
      <w:pPr>
        <w:spacing w:line="188" w:lineRule="auto"/>
        <w:ind w:left="800" w:right="1380" w:hanging="486"/>
        <w:jc w:val="center"/>
        <w:rPr>
          <w:sz w:val="20"/>
          <w:szCs w:val="20"/>
        </w:rPr>
      </w:pPr>
      <w:r>
        <w:rPr>
          <w:rFonts w:eastAsia="Times New Roman"/>
          <w:b/>
          <w:bCs/>
          <w:sz w:val="20"/>
          <w:szCs w:val="20"/>
        </w:rPr>
        <w:t>RASHODI I IZDACI PRORAČUNA PO FUNKCIJSKOJ KLASIFIKACIJI</w:t>
      </w:r>
    </w:p>
    <w:p w14:paraId="66D66FF7" w14:textId="77777777" w:rsidR="004847DB" w:rsidRDefault="004847DB" w:rsidP="00E403C7">
      <w:pPr>
        <w:spacing w:line="214" w:lineRule="exact"/>
        <w:jc w:val="center"/>
        <w:rPr>
          <w:sz w:val="20"/>
          <w:szCs w:val="20"/>
        </w:rPr>
      </w:pPr>
    </w:p>
    <w:p w14:paraId="3FEC526C" w14:textId="77777777" w:rsidR="000D5CAC" w:rsidRDefault="000D5CAC">
      <w:pPr>
        <w:spacing w:line="233" w:lineRule="auto"/>
        <w:ind w:left="540" w:right="800"/>
        <w:rPr>
          <w:rFonts w:eastAsia="Times New Roman"/>
          <w:sz w:val="24"/>
          <w:szCs w:val="24"/>
        </w:rPr>
      </w:pPr>
    </w:p>
    <w:p w14:paraId="7E3E7AC0" w14:textId="780DAE80" w:rsidR="000D5CAC" w:rsidRDefault="00000000">
      <w:pPr>
        <w:spacing w:line="233" w:lineRule="auto"/>
        <w:ind w:left="540" w:right="800"/>
        <w:rPr>
          <w:rFonts w:eastAsia="Times New Roman"/>
          <w:sz w:val="24"/>
          <w:szCs w:val="24"/>
        </w:rPr>
      </w:pPr>
      <w:r>
        <w:rPr>
          <w:rFonts w:eastAsia="Times New Roman"/>
          <w:sz w:val="24"/>
          <w:szCs w:val="24"/>
        </w:rPr>
        <w:t xml:space="preserve">Funkcijska klasifikacija pokazuje aktivnosti jedinice lokalne i područne (regionalne) </w:t>
      </w:r>
    </w:p>
    <w:p w14:paraId="4B923331" w14:textId="3DF80811" w:rsidR="004847DB" w:rsidRDefault="00000000">
      <w:pPr>
        <w:spacing w:line="233" w:lineRule="auto"/>
        <w:ind w:left="540" w:right="800"/>
        <w:rPr>
          <w:sz w:val="20"/>
          <w:szCs w:val="20"/>
        </w:rPr>
      </w:pPr>
      <w:r>
        <w:rPr>
          <w:rFonts w:eastAsia="Times New Roman"/>
          <w:sz w:val="24"/>
          <w:szCs w:val="24"/>
        </w:rPr>
        <w:t>samouprave organizirane i razvrstane prema ulaganjima sredstava u djelatnosti: opće javne usluge, javni red i sigurnost, ekonomske poslove, zaštitu okoliša, unapređenje stanovanja i zajednice, zdravstvo, rekreaciju, kulturnu i vjersku djelatnost, obrazovanje i socijalnu zaštitu.</w:t>
      </w:r>
    </w:p>
    <w:p w14:paraId="42C2BE2F" w14:textId="77777777" w:rsidR="004847DB" w:rsidRDefault="004847DB">
      <w:pPr>
        <w:spacing w:line="292" w:lineRule="exact"/>
        <w:rPr>
          <w:sz w:val="20"/>
          <w:szCs w:val="20"/>
        </w:rPr>
      </w:pPr>
    </w:p>
    <w:p w14:paraId="4406F3AE" w14:textId="77777777" w:rsidR="004847DB" w:rsidRDefault="00000000">
      <w:pPr>
        <w:spacing w:line="234" w:lineRule="auto"/>
        <w:ind w:left="540" w:right="660"/>
        <w:rPr>
          <w:sz w:val="20"/>
          <w:szCs w:val="20"/>
        </w:rPr>
      </w:pPr>
      <w:r>
        <w:rPr>
          <w:rFonts w:eastAsia="Times New Roman"/>
          <w:sz w:val="24"/>
          <w:szCs w:val="24"/>
        </w:rPr>
        <w:t>U nastavku se daje struktura u Izmjenama i dopunama Proračuna za 2025. godinu prema funkcijskoj klasifikaciji.</w:t>
      </w:r>
    </w:p>
    <w:p w14:paraId="59BF358C" w14:textId="77777777" w:rsidR="004847DB" w:rsidRDefault="004847DB">
      <w:pPr>
        <w:spacing w:line="200" w:lineRule="exact"/>
        <w:rPr>
          <w:sz w:val="20"/>
          <w:szCs w:val="20"/>
        </w:rPr>
      </w:pPr>
    </w:p>
    <w:p w14:paraId="177625D0" w14:textId="77777777" w:rsidR="004847DB" w:rsidRDefault="004847DB">
      <w:pPr>
        <w:spacing w:line="366" w:lineRule="exact"/>
        <w:rPr>
          <w:sz w:val="20"/>
          <w:szCs w:val="20"/>
        </w:rPr>
      </w:pPr>
    </w:p>
    <w:p w14:paraId="2A9549E5" w14:textId="77777777" w:rsidR="004847DB" w:rsidRDefault="00000000">
      <w:pPr>
        <w:spacing w:line="234" w:lineRule="auto"/>
        <w:ind w:left="540" w:right="500"/>
        <w:rPr>
          <w:sz w:val="20"/>
          <w:szCs w:val="20"/>
        </w:rPr>
      </w:pPr>
      <w:r>
        <w:rPr>
          <w:rFonts w:eastAsia="Times New Roman"/>
          <w:b/>
          <w:bCs/>
          <w:sz w:val="24"/>
          <w:szCs w:val="24"/>
        </w:rPr>
        <w:t>Tabelarni prikaz broj 5.:</w:t>
      </w:r>
      <w:r>
        <w:rPr>
          <w:rFonts w:eastAsia="Times New Roman"/>
          <w:sz w:val="24"/>
          <w:szCs w:val="24"/>
        </w:rPr>
        <w:t xml:space="preserve"> </w:t>
      </w:r>
      <w:r>
        <w:rPr>
          <w:rFonts w:eastAsia="Times New Roman"/>
          <w:i/>
          <w:iCs/>
          <w:sz w:val="24"/>
          <w:szCs w:val="24"/>
        </w:rPr>
        <w:t>Prikaz planiranih rashoda i izdataka u Izmjenama i dopunama Proračuna 2025. godinu u odnosu na Proračun za 2025. godinu</w:t>
      </w:r>
    </w:p>
    <w:p w14:paraId="3C40ABE9" w14:textId="77777777" w:rsidR="004847DB" w:rsidRDefault="004847DB">
      <w:pPr>
        <w:spacing w:line="200" w:lineRule="exact"/>
        <w:rPr>
          <w:sz w:val="20"/>
          <w:szCs w:val="20"/>
        </w:rPr>
      </w:pPr>
    </w:p>
    <w:p w14:paraId="180FDBB2" w14:textId="77777777" w:rsidR="004847DB" w:rsidRDefault="004847DB">
      <w:pPr>
        <w:spacing w:line="29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20"/>
        <w:gridCol w:w="1440"/>
        <w:gridCol w:w="320"/>
        <w:gridCol w:w="1680"/>
        <w:gridCol w:w="1420"/>
        <w:gridCol w:w="1380"/>
        <w:gridCol w:w="1360"/>
        <w:gridCol w:w="1300"/>
      </w:tblGrid>
      <w:tr w:rsidR="004847DB" w:rsidRPr="00E403C7" w14:paraId="5612DAA6" w14:textId="77777777">
        <w:trPr>
          <w:trHeight w:val="230"/>
        </w:trPr>
        <w:tc>
          <w:tcPr>
            <w:tcW w:w="820" w:type="dxa"/>
            <w:vAlign w:val="bottom"/>
          </w:tcPr>
          <w:p w14:paraId="336BEB2B" w14:textId="77777777" w:rsidR="004847DB" w:rsidRPr="00E403C7" w:rsidRDefault="00000000">
            <w:pPr>
              <w:rPr>
                <w:sz w:val="20"/>
                <w:szCs w:val="20"/>
              </w:rPr>
            </w:pPr>
            <w:r w:rsidRPr="00E403C7">
              <w:rPr>
                <w:rFonts w:eastAsia="Arial"/>
                <w:b/>
                <w:bCs/>
                <w:sz w:val="20"/>
                <w:szCs w:val="20"/>
              </w:rPr>
              <w:t>BROJ</w:t>
            </w:r>
          </w:p>
        </w:tc>
        <w:tc>
          <w:tcPr>
            <w:tcW w:w="3440" w:type="dxa"/>
            <w:gridSpan w:val="3"/>
            <w:vAlign w:val="bottom"/>
          </w:tcPr>
          <w:p w14:paraId="4E29B09B" w14:textId="77777777" w:rsidR="004847DB" w:rsidRPr="00E403C7" w:rsidRDefault="00000000">
            <w:pPr>
              <w:ind w:left="100"/>
              <w:rPr>
                <w:sz w:val="20"/>
                <w:szCs w:val="20"/>
              </w:rPr>
            </w:pPr>
            <w:r w:rsidRPr="00E403C7">
              <w:rPr>
                <w:rFonts w:eastAsia="Arial"/>
                <w:b/>
                <w:bCs/>
                <w:sz w:val="20"/>
                <w:szCs w:val="20"/>
              </w:rPr>
              <w:t>VRSTA RASHODA / IZDATAKA</w:t>
            </w:r>
          </w:p>
        </w:tc>
        <w:tc>
          <w:tcPr>
            <w:tcW w:w="1420" w:type="dxa"/>
            <w:vAlign w:val="bottom"/>
          </w:tcPr>
          <w:p w14:paraId="3068F7F0" w14:textId="77777777" w:rsidR="004847DB" w:rsidRPr="00E403C7" w:rsidRDefault="00000000">
            <w:pPr>
              <w:jc w:val="right"/>
              <w:rPr>
                <w:sz w:val="20"/>
                <w:szCs w:val="20"/>
              </w:rPr>
            </w:pPr>
            <w:r w:rsidRPr="00E403C7">
              <w:rPr>
                <w:rFonts w:eastAsia="Arial"/>
                <w:b/>
                <w:bCs/>
                <w:sz w:val="20"/>
                <w:szCs w:val="20"/>
              </w:rPr>
              <w:t>PLANIRANO</w:t>
            </w:r>
          </w:p>
        </w:tc>
        <w:tc>
          <w:tcPr>
            <w:tcW w:w="1380" w:type="dxa"/>
            <w:vAlign w:val="bottom"/>
          </w:tcPr>
          <w:p w14:paraId="45FC6C8E" w14:textId="77777777" w:rsidR="004847DB" w:rsidRPr="00E403C7" w:rsidRDefault="00000000">
            <w:pPr>
              <w:ind w:left="120"/>
              <w:rPr>
                <w:sz w:val="20"/>
                <w:szCs w:val="20"/>
              </w:rPr>
            </w:pPr>
            <w:r w:rsidRPr="00E403C7">
              <w:rPr>
                <w:rFonts w:eastAsia="Arial"/>
                <w:b/>
                <w:bCs/>
                <w:sz w:val="20"/>
                <w:szCs w:val="20"/>
              </w:rPr>
              <w:t>PROMJENA</w:t>
            </w:r>
          </w:p>
        </w:tc>
        <w:tc>
          <w:tcPr>
            <w:tcW w:w="1360" w:type="dxa"/>
            <w:vAlign w:val="bottom"/>
          </w:tcPr>
          <w:p w14:paraId="7FDD7087" w14:textId="77777777" w:rsidR="004847DB" w:rsidRPr="00E403C7" w:rsidRDefault="00000000">
            <w:pPr>
              <w:ind w:left="120"/>
              <w:rPr>
                <w:sz w:val="20"/>
                <w:szCs w:val="20"/>
              </w:rPr>
            </w:pPr>
            <w:r w:rsidRPr="00E403C7">
              <w:rPr>
                <w:rFonts w:eastAsia="Arial"/>
                <w:b/>
                <w:bCs/>
                <w:sz w:val="20"/>
                <w:szCs w:val="20"/>
              </w:rPr>
              <w:t>PROMJENA</w:t>
            </w:r>
          </w:p>
        </w:tc>
        <w:tc>
          <w:tcPr>
            <w:tcW w:w="1300" w:type="dxa"/>
            <w:vAlign w:val="bottom"/>
          </w:tcPr>
          <w:p w14:paraId="6D32EF4A" w14:textId="77777777" w:rsidR="004847DB" w:rsidRPr="00E403C7" w:rsidRDefault="00000000">
            <w:pPr>
              <w:jc w:val="right"/>
              <w:rPr>
                <w:sz w:val="20"/>
                <w:szCs w:val="20"/>
              </w:rPr>
            </w:pPr>
            <w:r w:rsidRPr="00E403C7">
              <w:rPr>
                <w:rFonts w:eastAsia="Arial"/>
                <w:b/>
                <w:bCs/>
                <w:sz w:val="20"/>
                <w:szCs w:val="20"/>
              </w:rPr>
              <w:t>NOVI IZNOS</w:t>
            </w:r>
          </w:p>
        </w:tc>
      </w:tr>
      <w:tr w:rsidR="004847DB" w:rsidRPr="00E403C7" w14:paraId="33480D48" w14:textId="77777777">
        <w:trPr>
          <w:trHeight w:val="230"/>
        </w:trPr>
        <w:tc>
          <w:tcPr>
            <w:tcW w:w="820" w:type="dxa"/>
            <w:vAlign w:val="bottom"/>
          </w:tcPr>
          <w:p w14:paraId="2C5AFA62" w14:textId="77777777" w:rsidR="004847DB" w:rsidRPr="00E403C7" w:rsidRDefault="00000000">
            <w:pPr>
              <w:rPr>
                <w:sz w:val="20"/>
                <w:szCs w:val="20"/>
              </w:rPr>
            </w:pPr>
            <w:r w:rsidRPr="00E403C7">
              <w:rPr>
                <w:rFonts w:eastAsia="Arial"/>
                <w:b/>
                <w:bCs/>
                <w:sz w:val="20"/>
                <w:szCs w:val="20"/>
              </w:rPr>
              <w:t>KONTA</w:t>
            </w:r>
          </w:p>
        </w:tc>
        <w:tc>
          <w:tcPr>
            <w:tcW w:w="1440" w:type="dxa"/>
            <w:vAlign w:val="bottom"/>
          </w:tcPr>
          <w:p w14:paraId="3944408B" w14:textId="77777777" w:rsidR="004847DB" w:rsidRPr="00E403C7" w:rsidRDefault="004847DB">
            <w:pPr>
              <w:rPr>
                <w:sz w:val="20"/>
                <w:szCs w:val="20"/>
              </w:rPr>
            </w:pPr>
          </w:p>
        </w:tc>
        <w:tc>
          <w:tcPr>
            <w:tcW w:w="320" w:type="dxa"/>
            <w:vAlign w:val="bottom"/>
          </w:tcPr>
          <w:p w14:paraId="0A6CDE27" w14:textId="77777777" w:rsidR="004847DB" w:rsidRPr="00E403C7" w:rsidRDefault="004847DB">
            <w:pPr>
              <w:rPr>
                <w:sz w:val="20"/>
                <w:szCs w:val="20"/>
              </w:rPr>
            </w:pPr>
          </w:p>
        </w:tc>
        <w:tc>
          <w:tcPr>
            <w:tcW w:w="1680" w:type="dxa"/>
            <w:vAlign w:val="bottom"/>
          </w:tcPr>
          <w:p w14:paraId="0D9346DA" w14:textId="77777777" w:rsidR="004847DB" w:rsidRPr="00E403C7" w:rsidRDefault="004847DB">
            <w:pPr>
              <w:rPr>
                <w:sz w:val="20"/>
                <w:szCs w:val="20"/>
              </w:rPr>
            </w:pPr>
          </w:p>
        </w:tc>
        <w:tc>
          <w:tcPr>
            <w:tcW w:w="1420" w:type="dxa"/>
            <w:vAlign w:val="bottom"/>
          </w:tcPr>
          <w:p w14:paraId="6611D403" w14:textId="77777777" w:rsidR="004847DB" w:rsidRPr="00E403C7" w:rsidRDefault="004847DB">
            <w:pPr>
              <w:rPr>
                <w:sz w:val="20"/>
                <w:szCs w:val="20"/>
              </w:rPr>
            </w:pPr>
          </w:p>
        </w:tc>
        <w:tc>
          <w:tcPr>
            <w:tcW w:w="1380" w:type="dxa"/>
            <w:vAlign w:val="bottom"/>
          </w:tcPr>
          <w:p w14:paraId="54FF677B" w14:textId="77777777" w:rsidR="004847DB" w:rsidRPr="00E403C7" w:rsidRDefault="00000000">
            <w:pPr>
              <w:ind w:left="120"/>
              <w:rPr>
                <w:sz w:val="20"/>
                <w:szCs w:val="20"/>
              </w:rPr>
            </w:pPr>
            <w:r w:rsidRPr="00E403C7">
              <w:rPr>
                <w:rFonts w:eastAsia="Arial"/>
                <w:b/>
                <w:bCs/>
                <w:sz w:val="20"/>
                <w:szCs w:val="20"/>
              </w:rPr>
              <w:t>IZNOS</w:t>
            </w:r>
          </w:p>
        </w:tc>
        <w:tc>
          <w:tcPr>
            <w:tcW w:w="1360" w:type="dxa"/>
            <w:vAlign w:val="bottom"/>
          </w:tcPr>
          <w:p w14:paraId="6531C534" w14:textId="77777777" w:rsidR="004847DB" w:rsidRPr="00E403C7" w:rsidRDefault="00000000">
            <w:pPr>
              <w:ind w:left="120"/>
              <w:rPr>
                <w:sz w:val="20"/>
                <w:szCs w:val="20"/>
              </w:rPr>
            </w:pPr>
            <w:r w:rsidRPr="00E403C7">
              <w:rPr>
                <w:rFonts w:eastAsia="Arial"/>
                <w:b/>
                <w:bCs/>
                <w:sz w:val="20"/>
                <w:szCs w:val="20"/>
              </w:rPr>
              <w:t>POSTOTAK</w:t>
            </w:r>
          </w:p>
        </w:tc>
        <w:tc>
          <w:tcPr>
            <w:tcW w:w="1300" w:type="dxa"/>
            <w:vAlign w:val="bottom"/>
          </w:tcPr>
          <w:p w14:paraId="41674ED5" w14:textId="77777777" w:rsidR="004847DB" w:rsidRPr="00E403C7" w:rsidRDefault="004847DB">
            <w:pPr>
              <w:rPr>
                <w:sz w:val="20"/>
                <w:szCs w:val="20"/>
              </w:rPr>
            </w:pPr>
          </w:p>
        </w:tc>
      </w:tr>
      <w:tr w:rsidR="004847DB" w:rsidRPr="00E403C7" w14:paraId="1E4BE444" w14:textId="77777777">
        <w:trPr>
          <w:trHeight w:val="235"/>
        </w:trPr>
        <w:tc>
          <w:tcPr>
            <w:tcW w:w="4260" w:type="dxa"/>
            <w:gridSpan w:val="4"/>
            <w:vAlign w:val="bottom"/>
          </w:tcPr>
          <w:p w14:paraId="6E325D11" w14:textId="77777777" w:rsidR="004847DB" w:rsidRPr="00E403C7" w:rsidRDefault="00000000">
            <w:pPr>
              <w:ind w:left="100"/>
              <w:rPr>
                <w:sz w:val="20"/>
                <w:szCs w:val="20"/>
              </w:rPr>
            </w:pPr>
            <w:r w:rsidRPr="00E403C7">
              <w:rPr>
                <w:rFonts w:eastAsia="Arial"/>
                <w:b/>
                <w:bCs/>
                <w:sz w:val="20"/>
                <w:szCs w:val="20"/>
              </w:rPr>
              <w:t>SVEUKUPNO RASHODI / IZDACI</w:t>
            </w:r>
          </w:p>
        </w:tc>
        <w:tc>
          <w:tcPr>
            <w:tcW w:w="1420" w:type="dxa"/>
            <w:vAlign w:val="bottom"/>
          </w:tcPr>
          <w:p w14:paraId="1D29542F" w14:textId="77777777" w:rsidR="004847DB" w:rsidRPr="00E403C7" w:rsidRDefault="00000000">
            <w:pPr>
              <w:jc w:val="right"/>
              <w:rPr>
                <w:sz w:val="20"/>
                <w:szCs w:val="20"/>
              </w:rPr>
            </w:pPr>
            <w:r w:rsidRPr="00E403C7">
              <w:rPr>
                <w:rFonts w:eastAsia="Arial"/>
                <w:b/>
                <w:bCs/>
                <w:sz w:val="20"/>
                <w:szCs w:val="20"/>
              </w:rPr>
              <w:t>5.993.895,45</w:t>
            </w:r>
          </w:p>
        </w:tc>
        <w:tc>
          <w:tcPr>
            <w:tcW w:w="1380" w:type="dxa"/>
            <w:vAlign w:val="bottom"/>
          </w:tcPr>
          <w:p w14:paraId="558F3E0E" w14:textId="77777777" w:rsidR="004847DB" w:rsidRPr="00E403C7" w:rsidRDefault="00000000">
            <w:pPr>
              <w:jc w:val="right"/>
              <w:rPr>
                <w:sz w:val="20"/>
                <w:szCs w:val="20"/>
              </w:rPr>
            </w:pPr>
            <w:r w:rsidRPr="00E403C7">
              <w:rPr>
                <w:rFonts w:eastAsia="Arial"/>
                <w:b/>
                <w:bCs/>
                <w:sz w:val="20"/>
                <w:szCs w:val="20"/>
              </w:rPr>
              <w:t>1.381.914,16</w:t>
            </w:r>
          </w:p>
        </w:tc>
        <w:tc>
          <w:tcPr>
            <w:tcW w:w="1360" w:type="dxa"/>
            <w:vAlign w:val="bottom"/>
          </w:tcPr>
          <w:p w14:paraId="734C74A7" w14:textId="77777777" w:rsidR="004847DB" w:rsidRPr="00E403C7" w:rsidRDefault="00000000">
            <w:pPr>
              <w:ind w:right="20"/>
              <w:jc w:val="right"/>
              <w:rPr>
                <w:sz w:val="20"/>
                <w:szCs w:val="20"/>
              </w:rPr>
            </w:pPr>
            <w:r w:rsidRPr="00E403C7">
              <w:rPr>
                <w:rFonts w:eastAsia="Arial"/>
                <w:b/>
                <w:bCs/>
                <w:sz w:val="20"/>
                <w:szCs w:val="20"/>
              </w:rPr>
              <w:t>23,06</w:t>
            </w:r>
          </w:p>
        </w:tc>
        <w:tc>
          <w:tcPr>
            <w:tcW w:w="1300" w:type="dxa"/>
            <w:vAlign w:val="bottom"/>
          </w:tcPr>
          <w:p w14:paraId="57241524" w14:textId="77777777" w:rsidR="004847DB" w:rsidRPr="00E403C7" w:rsidRDefault="00000000">
            <w:pPr>
              <w:jc w:val="right"/>
              <w:rPr>
                <w:sz w:val="20"/>
                <w:szCs w:val="20"/>
              </w:rPr>
            </w:pPr>
            <w:r w:rsidRPr="00E403C7">
              <w:rPr>
                <w:rFonts w:eastAsia="Arial"/>
                <w:b/>
                <w:bCs/>
                <w:sz w:val="20"/>
                <w:szCs w:val="20"/>
              </w:rPr>
              <w:t>7.502.528,42</w:t>
            </w:r>
          </w:p>
        </w:tc>
      </w:tr>
      <w:tr w:rsidR="004847DB" w:rsidRPr="00E403C7" w14:paraId="5A503E39" w14:textId="77777777">
        <w:trPr>
          <w:trHeight w:val="233"/>
        </w:trPr>
        <w:tc>
          <w:tcPr>
            <w:tcW w:w="820" w:type="dxa"/>
            <w:vAlign w:val="bottom"/>
          </w:tcPr>
          <w:p w14:paraId="6080C48A" w14:textId="77777777" w:rsidR="004847DB" w:rsidRPr="00E403C7" w:rsidRDefault="00000000">
            <w:pPr>
              <w:ind w:left="480"/>
              <w:rPr>
                <w:sz w:val="20"/>
                <w:szCs w:val="20"/>
              </w:rPr>
            </w:pPr>
            <w:r w:rsidRPr="00E403C7">
              <w:rPr>
                <w:rFonts w:eastAsia="Arial"/>
                <w:sz w:val="20"/>
                <w:szCs w:val="20"/>
              </w:rPr>
              <w:t>54</w:t>
            </w:r>
          </w:p>
        </w:tc>
        <w:tc>
          <w:tcPr>
            <w:tcW w:w="3440" w:type="dxa"/>
            <w:gridSpan w:val="3"/>
            <w:vAlign w:val="bottom"/>
          </w:tcPr>
          <w:p w14:paraId="4700D90B" w14:textId="77777777" w:rsidR="004847DB" w:rsidRPr="00E403C7" w:rsidRDefault="00000000">
            <w:pPr>
              <w:ind w:left="100"/>
              <w:rPr>
                <w:sz w:val="20"/>
                <w:szCs w:val="20"/>
              </w:rPr>
            </w:pPr>
            <w:r w:rsidRPr="00E403C7">
              <w:rPr>
                <w:rFonts w:eastAsia="Arial"/>
                <w:sz w:val="20"/>
                <w:szCs w:val="20"/>
              </w:rPr>
              <w:t>Otplata glavnice primljenih kredita</w:t>
            </w:r>
          </w:p>
        </w:tc>
        <w:tc>
          <w:tcPr>
            <w:tcW w:w="1420" w:type="dxa"/>
            <w:vAlign w:val="bottom"/>
          </w:tcPr>
          <w:p w14:paraId="06935EF4" w14:textId="77777777" w:rsidR="004847DB" w:rsidRPr="00E403C7" w:rsidRDefault="00000000">
            <w:pPr>
              <w:jc w:val="right"/>
              <w:rPr>
                <w:sz w:val="20"/>
                <w:szCs w:val="20"/>
              </w:rPr>
            </w:pPr>
            <w:r w:rsidRPr="00E403C7">
              <w:rPr>
                <w:rFonts w:eastAsia="Arial"/>
                <w:sz w:val="20"/>
                <w:szCs w:val="20"/>
              </w:rPr>
              <w:t>1.075.891,64</w:t>
            </w:r>
          </w:p>
        </w:tc>
        <w:tc>
          <w:tcPr>
            <w:tcW w:w="1380" w:type="dxa"/>
            <w:vAlign w:val="bottom"/>
          </w:tcPr>
          <w:p w14:paraId="5EAE75F4" w14:textId="77777777" w:rsidR="004847DB" w:rsidRPr="00E403C7" w:rsidRDefault="00000000">
            <w:pPr>
              <w:jc w:val="right"/>
              <w:rPr>
                <w:sz w:val="20"/>
                <w:szCs w:val="20"/>
              </w:rPr>
            </w:pPr>
            <w:r w:rsidRPr="00E403C7">
              <w:rPr>
                <w:rFonts w:eastAsia="Arial"/>
                <w:sz w:val="20"/>
                <w:szCs w:val="20"/>
              </w:rPr>
              <w:t>322.319,01</w:t>
            </w:r>
          </w:p>
        </w:tc>
        <w:tc>
          <w:tcPr>
            <w:tcW w:w="1360" w:type="dxa"/>
            <w:vAlign w:val="bottom"/>
          </w:tcPr>
          <w:p w14:paraId="65EFFE23" w14:textId="77777777" w:rsidR="004847DB" w:rsidRPr="00E403C7" w:rsidRDefault="00000000">
            <w:pPr>
              <w:ind w:right="20"/>
              <w:jc w:val="right"/>
              <w:rPr>
                <w:sz w:val="20"/>
                <w:szCs w:val="20"/>
              </w:rPr>
            </w:pPr>
            <w:r w:rsidRPr="00E403C7">
              <w:rPr>
                <w:rFonts w:eastAsia="Arial"/>
                <w:sz w:val="20"/>
                <w:szCs w:val="20"/>
              </w:rPr>
              <w:t>29,96</w:t>
            </w:r>
          </w:p>
        </w:tc>
        <w:tc>
          <w:tcPr>
            <w:tcW w:w="1300" w:type="dxa"/>
            <w:vAlign w:val="bottom"/>
          </w:tcPr>
          <w:p w14:paraId="42F55F27" w14:textId="77777777" w:rsidR="004847DB" w:rsidRPr="00E403C7" w:rsidRDefault="00000000">
            <w:pPr>
              <w:jc w:val="right"/>
              <w:rPr>
                <w:sz w:val="20"/>
                <w:szCs w:val="20"/>
              </w:rPr>
            </w:pPr>
            <w:r w:rsidRPr="00E403C7">
              <w:rPr>
                <w:rFonts w:eastAsia="Arial"/>
                <w:sz w:val="20"/>
                <w:szCs w:val="20"/>
              </w:rPr>
              <w:t>1.398.210,65</w:t>
            </w:r>
          </w:p>
        </w:tc>
      </w:tr>
      <w:tr w:rsidR="004847DB" w:rsidRPr="00E403C7" w14:paraId="66683A1C" w14:textId="77777777">
        <w:trPr>
          <w:trHeight w:val="230"/>
        </w:trPr>
        <w:tc>
          <w:tcPr>
            <w:tcW w:w="820" w:type="dxa"/>
            <w:vAlign w:val="bottom"/>
          </w:tcPr>
          <w:p w14:paraId="536FEF7E" w14:textId="77777777" w:rsidR="004847DB" w:rsidRPr="00E403C7" w:rsidRDefault="004847DB">
            <w:pPr>
              <w:rPr>
                <w:sz w:val="20"/>
                <w:szCs w:val="20"/>
              </w:rPr>
            </w:pPr>
          </w:p>
        </w:tc>
        <w:tc>
          <w:tcPr>
            <w:tcW w:w="3440" w:type="dxa"/>
            <w:gridSpan w:val="3"/>
            <w:vAlign w:val="bottom"/>
          </w:tcPr>
          <w:p w14:paraId="08438600" w14:textId="77777777" w:rsidR="004847DB" w:rsidRPr="00E403C7" w:rsidRDefault="00000000">
            <w:pPr>
              <w:ind w:left="100"/>
              <w:rPr>
                <w:sz w:val="20"/>
                <w:szCs w:val="20"/>
              </w:rPr>
            </w:pPr>
            <w:r w:rsidRPr="00E403C7">
              <w:rPr>
                <w:rFonts w:eastAsia="Arial"/>
                <w:sz w:val="20"/>
                <w:szCs w:val="20"/>
              </w:rPr>
              <w:t>od kreditnih institucija u javnom</w:t>
            </w:r>
          </w:p>
        </w:tc>
        <w:tc>
          <w:tcPr>
            <w:tcW w:w="1420" w:type="dxa"/>
            <w:vAlign w:val="bottom"/>
          </w:tcPr>
          <w:p w14:paraId="21785D95" w14:textId="77777777" w:rsidR="004847DB" w:rsidRPr="00E403C7" w:rsidRDefault="004847DB">
            <w:pPr>
              <w:rPr>
                <w:sz w:val="20"/>
                <w:szCs w:val="20"/>
              </w:rPr>
            </w:pPr>
          </w:p>
        </w:tc>
        <w:tc>
          <w:tcPr>
            <w:tcW w:w="1380" w:type="dxa"/>
            <w:vAlign w:val="bottom"/>
          </w:tcPr>
          <w:p w14:paraId="21AADDB8" w14:textId="77777777" w:rsidR="004847DB" w:rsidRPr="00E403C7" w:rsidRDefault="004847DB">
            <w:pPr>
              <w:rPr>
                <w:sz w:val="20"/>
                <w:szCs w:val="20"/>
              </w:rPr>
            </w:pPr>
          </w:p>
        </w:tc>
        <w:tc>
          <w:tcPr>
            <w:tcW w:w="1360" w:type="dxa"/>
            <w:vAlign w:val="bottom"/>
          </w:tcPr>
          <w:p w14:paraId="3308A559" w14:textId="77777777" w:rsidR="004847DB" w:rsidRPr="00E403C7" w:rsidRDefault="004847DB">
            <w:pPr>
              <w:rPr>
                <w:sz w:val="20"/>
                <w:szCs w:val="20"/>
              </w:rPr>
            </w:pPr>
          </w:p>
        </w:tc>
        <w:tc>
          <w:tcPr>
            <w:tcW w:w="1300" w:type="dxa"/>
            <w:vAlign w:val="bottom"/>
          </w:tcPr>
          <w:p w14:paraId="6DBC2870" w14:textId="77777777" w:rsidR="004847DB" w:rsidRPr="00E403C7" w:rsidRDefault="004847DB">
            <w:pPr>
              <w:rPr>
                <w:sz w:val="20"/>
                <w:szCs w:val="20"/>
              </w:rPr>
            </w:pPr>
          </w:p>
        </w:tc>
      </w:tr>
      <w:tr w:rsidR="004847DB" w:rsidRPr="00E403C7" w14:paraId="0B3B4948" w14:textId="77777777">
        <w:trPr>
          <w:trHeight w:val="230"/>
        </w:trPr>
        <w:tc>
          <w:tcPr>
            <w:tcW w:w="820" w:type="dxa"/>
            <w:vAlign w:val="bottom"/>
          </w:tcPr>
          <w:p w14:paraId="478A33E4" w14:textId="77777777" w:rsidR="004847DB" w:rsidRPr="00E403C7" w:rsidRDefault="004847DB">
            <w:pPr>
              <w:rPr>
                <w:sz w:val="20"/>
                <w:szCs w:val="20"/>
              </w:rPr>
            </w:pPr>
          </w:p>
        </w:tc>
        <w:tc>
          <w:tcPr>
            <w:tcW w:w="1440" w:type="dxa"/>
            <w:vAlign w:val="bottom"/>
          </w:tcPr>
          <w:p w14:paraId="1BF58500" w14:textId="77777777" w:rsidR="004847DB" w:rsidRPr="00E403C7" w:rsidRDefault="00000000">
            <w:pPr>
              <w:ind w:left="100"/>
              <w:rPr>
                <w:sz w:val="20"/>
                <w:szCs w:val="20"/>
              </w:rPr>
            </w:pPr>
            <w:r w:rsidRPr="00E403C7">
              <w:rPr>
                <w:rFonts w:eastAsia="Arial"/>
                <w:sz w:val="20"/>
                <w:szCs w:val="20"/>
              </w:rPr>
              <w:t>sektoru</w:t>
            </w:r>
          </w:p>
        </w:tc>
        <w:tc>
          <w:tcPr>
            <w:tcW w:w="320" w:type="dxa"/>
            <w:vAlign w:val="bottom"/>
          </w:tcPr>
          <w:p w14:paraId="34FC1C4E" w14:textId="77777777" w:rsidR="004847DB" w:rsidRPr="00E403C7" w:rsidRDefault="004847DB">
            <w:pPr>
              <w:rPr>
                <w:sz w:val="20"/>
                <w:szCs w:val="20"/>
              </w:rPr>
            </w:pPr>
          </w:p>
        </w:tc>
        <w:tc>
          <w:tcPr>
            <w:tcW w:w="1680" w:type="dxa"/>
            <w:vAlign w:val="bottom"/>
          </w:tcPr>
          <w:p w14:paraId="46D6A4DE" w14:textId="77777777" w:rsidR="004847DB" w:rsidRPr="00E403C7" w:rsidRDefault="004847DB">
            <w:pPr>
              <w:rPr>
                <w:sz w:val="20"/>
                <w:szCs w:val="20"/>
              </w:rPr>
            </w:pPr>
          </w:p>
        </w:tc>
        <w:tc>
          <w:tcPr>
            <w:tcW w:w="1420" w:type="dxa"/>
            <w:vAlign w:val="bottom"/>
          </w:tcPr>
          <w:p w14:paraId="337FABE5" w14:textId="77777777" w:rsidR="004847DB" w:rsidRPr="00E403C7" w:rsidRDefault="004847DB">
            <w:pPr>
              <w:rPr>
                <w:sz w:val="20"/>
                <w:szCs w:val="20"/>
              </w:rPr>
            </w:pPr>
          </w:p>
        </w:tc>
        <w:tc>
          <w:tcPr>
            <w:tcW w:w="1380" w:type="dxa"/>
            <w:vAlign w:val="bottom"/>
          </w:tcPr>
          <w:p w14:paraId="43F24276" w14:textId="77777777" w:rsidR="004847DB" w:rsidRPr="00E403C7" w:rsidRDefault="004847DB">
            <w:pPr>
              <w:rPr>
                <w:sz w:val="20"/>
                <w:szCs w:val="20"/>
              </w:rPr>
            </w:pPr>
          </w:p>
        </w:tc>
        <w:tc>
          <w:tcPr>
            <w:tcW w:w="1360" w:type="dxa"/>
            <w:vAlign w:val="bottom"/>
          </w:tcPr>
          <w:p w14:paraId="3FEC93A4" w14:textId="77777777" w:rsidR="004847DB" w:rsidRPr="00E403C7" w:rsidRDefault="004847DB">
            <w:pPr>
              <w:rPr>
                <w:sz w:val="20"/>
                <w:szCs w:val="20"/>
              </w:rPr>
            </w:pPr>
          </w:p>
        </w:tc>
        <w:tc>
          <w:tcPr>
            <w:tcW w:w="1300" w:type="dxa"/>
            <w:vAlign w:val="bottom"/>
          </w:tcPr>
          <w:p w14:paraId="71E8CE32" w14:textId="77777777" w:rsidR="004847DB" w:rsidRPr="00E403C7" w:rsidRDefault="004847DB">
            <w:pPr>
              <w:rPr>
                <w:sz w:val="20"/>
                <w:szCs w:val="20"/>
              </w:rPr>
            </w:pPr>
          </w:p>
        </w:tc>
      </w:tr>
      <w:tr w:rsidR="004847DB" w:rsidRPr="00E403C7" w14:paraId="7869E197" w14:textId="77777777">
        <w:trPr>
          <w:trHeight w:val="230"/>
        </w:trPr>
        <w:tc>
          <w:tcPr>
            <w:tcW w:w="820" w:type="dxa"/>
            <w:vAlign w:val="bottom"/>
          </w:tcPr>
          <w:p w14:paraId="7C76FF08" w14:textId="77777777" w:rsidR="004847DB" w:rsidRPr="00E403C7" w:rsidRDefault="00000000">
            <w:pPr>
              <w:ind w:left="480"/>
              <w:rPr>
                <w:sz w:val="20"/>
                <w:szCs w:val="20"/>
              </w:rPr>
            </w:pPr>
            <w:r w:rsidRPr="00E403C7">
              <w:rPr>
                <w:rFonts w:eastAsia="Arial"/>
                <w:sz w:val="20"/>
                <w:szCs w:val="20"/>
              </w:rPr>
              <w:t>92</w:t>
            </w:r>
          </w:p>
        </w:tc>
        <w:tc>
          <w:tcPr>
            <w:tcW w:w="3440" w:type="dxa"/>
            <w:gridSpan w:val="3"/>
            <w:vAlign w:val="bottom"/>
          </w:tcPr>
          <w:p w14:paraId="7C22D8BA" w14:textId="77777777" w:rsidR="004847DB" w:rsidRPr="00E403C7" w:rsidRDefault="00000000">
            <w:pPr>
              <w:ind w:left="100"/>
              <w:rPr>
                <w:sz w:val="20"/>
                <w:szCs w:val="20"/>
              </w:rPr>
            </w:pPr>
            <w:r w:rsidRPr="00E403C7">
              <w:rPr>
                <w:rFonts w:eastAsia="Arial"/>
                <w:sz w:val="20"/>
                <w:szCs w:val="20"/>
              </w:rPr>
              <w:t>Manjak prihoda poslovanja</w:t>
            </w:r>
          </w:p>
        </w:tc>
        <w:tc>
          <w:tcPr>
            <w:tcW w:w="1420" w:type="dxa"/>
            <w:vAlign w:val="bottom"/>
          </w:tcPr>
          <w:p w14:paraId="5FE15D77" w14:textId="77777777" w:rsidR="004847DB" w:rsidRPr="00E403C7" w:rsidRDefault="00000000">
            <w:pPr>
              <w:jc w:val="right"/>
              <w:rPr>
                <w:sz w:val="20"/>
                <w:szCs w:val="20"/>
              </w:rPr>
            </w:pPr>
            <w:r w:rsidRPr="00E403C7">
              <w:rPr>
                <w:rFonts w:eastAsia="Arial"/>
                <w:sz w:val="20"/>
                <w:szCs w:val="20"/>
              </w:rPr>
              <w:t>0,00</w:t>
            </w:r>
          </w:p>
        </w:tc>
        <w:tc>
          <w:tcPr>
            <w:tcW w:w="1380" w:type="dxa"/>
            <w:vAlign w:val="bottom"/>
          </w:tcPr>
          <w:p w14:paraId="63CB8ED9" w14:textId="77777777" w:rsidR="004847DB" w:rsidRPr="00E403C7" w:rsidRDefault="00000000">
            <w:pPr>
              <w:jc w:val="right"/>
              <w:rPr>
                <w:sz w:val="20"/>
                <w:szCs w:val="20"/>
              </w:rPr>
            </w:pPr>
            <w:r w:rsidRPr="00E403C7">
              <w:rPr>
                <w:rFonts w:eastAsia="Arial"/>
                <w:sz w:val="20"/>
                <w:szCs w:val="20"/>
              </w:rPr>
              <w:t>126.718,81</w:t>
            </w:r>
          </w:p>
        </w:tc>
        <w:tc>
          <w:tcPr>
            <w:tcW w:w="1360" w:type="dxa"/>
            <w:vAlign w:val="bottom"/>
          </w:tcPr>
          <w:p w14:paraId="1333F4E6" w14:textId="77777777" w:rsidR="004847DB" w:rsidRPr="00E403C7" w:rsidRDefault="004847DB">
            <w:pPr>
              <w:rPr>
                <w:sz w:val="20"/>
                <w:szCs w:val="20"/>
              </w:rPr>
            </w:pPr>
          </w:p>
        </w:tc>
        <w:tc>
          <w:tcPr>
            <w:tcW w:w="1300" w:type="dxa"/>
            <w:vAlign w:val="bottom"/>
          </w:tcPr>
          <w:p w14:paraId="4B46DBC5" w14:textId="77777777" w:rsidR="004847DB" w:rsidRPr="00E403C7" w:rsidRDefault="00000000">
            <w:pPr>
              <w:jc w:val="right"/>
              <w:rPr>
                <w:sz w:val="20"/>
                <w:szCs w:val="20"/>
              </w:rPr>
            </w:pPr>
            <w:r w:rsidRPr="00E403C7">
              <w:rPr>
                <w:rFonts w:eastAsia="Arial"/>
                <w:sz w:val="20"/>
                <w:szCs w:val="20"/>
              </w:rPr>
              <w:t>126.718,81</w:t>
            </w:r>
          </w:p>
        </w:tc>
      </w:tr>
      <w:tr w:rsidR="004847DB" w:rsidRPr="00E403C7" w14:paraId="3900B48F" w14:textId="77777777">
        <w:trPr>
          <w:trHeight w:val="233"/>
        </w:trPr>
        <w:tc>
          <w:tcPr>
            <w:tcW w:w="2260" w:type="dxa"/>
            <w:gridSpan w:val="2"/>
            <w:vAlign w:val="bottom"/>
          </w:tcPr>
          <w:p w14:paraId="11005392" w14:textId="77777777" w:rsidR="004847DB" w:rsidRPr="00E403C7" w:rsidRDefault="00000000">
            <w:pPr>
              <w:rPr>
                <w:sz w:val="20"/>
                <w:szCs w:val="20"/>
              </w:rPr>
            </w:pPr>
            <w:r w:rsidRPr="00E403C7">
              <w:rPr>
                <w:rFonts w:eastAsia="Arial"/>
                <w:sz w:val="20"/>
                <w:szCs w:val="20"/>
              </w:rPr>
              <w:t>Funkcijska klasifikacija</w:t>
            </w:r>
          </w:p>
        </w:tc>
        <w:tc>
          <w:tcPr>
            <w:tcW w:w="320" w:type="dxa"/>
            <w:vAlign w:val="bottom"/>
          </w:tcPr>
          <w:p w14:paraId="5492C94D" w14:textId="77777777" w:rsidR="004847DB" w:rsidRPr="00E403C7" w:rsidRDefault="00000000">
            <w:pPr>
              <w:jc w:val="right"/>
              <w:rPr>
                <w:sz w:val="20"/>
                <w:szCs w:val="20"/>
              </w:rPr>
            </w:pPr>
            <w:r w:rsidRPr="00E403C7">
              <w:rPr>
                <w:rFonts w:eastAsia="Arial"/>
                <w:sz w:val="20"/>
                <w:szCs w:val="20"/>
              </w:rPr>
              <w:t>01</w:t>
            </w:r>
          </w:p>
        </w:tc>
        <w:tc>
          <w:tcPr>
            <w:tcW w:w="1680" w:type="dxa"/>
            <w:vAlign w:val="bottom"/>
          </w:tcPr>
          <w:p w14:paraId="1E4170D5" w14:textId="77777777" w:rsidR="004847DB" w:rsidRPr="00E403C7" w:rsidRDefault="00000000">
            <w:pPr>
              <w:ind w:left="20"/>
              <w:rPr>
                <w:sz w:val="20"/>
                <w:szCs w:val="20"/>
              </w:rPr>
            </w:pPr>
            <w:r w:rsidRPr="00E403C7">
              <w:rPr>
                <w:rFonts w:eastAsia="Arial"/>
                <w:sz w:val="20"/>
                <w:szCs w:val="20"/>
              </w:rPr>
              <w:t>Opće javne</w:t>
            </w:r>
          </w:p>
        </w:tc>
        <w:tc>
          <w:tcPr>
            <w:tcW w:w="1420" w:type="dxa"/>
            <w:vAlign w:val="bottom"/>
          </w:tcPr>
          <w:p w14:paraId="4F925765" w14:textId="77777777" w:rsidR="004847DB" w:rsidRPr="00E403C7" w:rsidRDefault="00000000">
            <w:pPr>
              <w:jc w:val="right"/>
              <w:rPr>
                <w:sz w:val="20"/>
                <w:szCs w:val="20"/>
              </w:rPr>
            </w:pPr>
            <w:r w:rsidRPr="00E403C7">
              <w:rPr>
                <w:rFonts w:eastAsia="Arial"/>
                <w:sz w:val="20"/>
                <w:szCs w:val="20"/>
              </w:rPr>
              <w:t>424.494,54</w:t>
            </w:r>
          </w:p>
        </w:tc>
        <w:tc>
          <w:tcPr>
            <w:tcW w:w="1380" w:type="dxa"/>
            <w:vAlign w:val="bottom"/>
          </w:tcPr>
          <w:p w14:paraId="3C2FAA7D" w14:textId="77777777" w:rsidR="004847DB" w:rsidRPr="00E403C7" w:rsidRDefault="00000000">
            <w:pPr>
              <w:jc w:val="right"/>
              <w:rPr>
                <w:sz w:val="20"/>
                <w:szCs w:val="20"/>
              </w:rPr>
            </w:pPr>
            <w:r w:rsidRPr="00E403C7">
              <w:rPr>
                <w:rFonts w:eastAsia="Arial"/>
                <w:sz w:val="20"/>
                <w:szCs w:val="20"/>
              </w:rPr>
              <w:t>10.180,00</w:t>
            </w:r>
          </w:p>
        </w:tc>
        <w:tc>
          <w:tcPr>
            <w:tcW w:w="1360" w:type="dxa"/>
            <w:vAlign w:val="bottom"/>
          </w:tcPr>
          <w:p w14:paraId="0BAC4D5D" w14:textId="77777777" w:rsidR="004847DB" w:rsidRPr="00E403C7" w:rsidRDefault="00000000">
            <w:pPr>
              <w:ind w:right="20"/>
              <w:jc w:val="right"/>
              <w:rPr>
                <w:sz w:val="20"/>
                <w:szCs w:val="20"/>
              </w:rPr>
            </w:pPr>
            <w:r w:rsidRPr="00E403C7">
              <w:rPr>
                <w:rFonts w:eastAsia="Arial"/>
                <w:sz w:val="20"/>
                <w:szCs w:val="20"/>
              </w:rPr>
              <w:t>2,40</w:t>
            </w:r>
          </w:p>
        </w:tc>
        <w:tc>
          <w:tcPr>
            <w:tcW w:w="1300" w:type="dxa"/>
            <w:vAlign w:val="bottom"/>
          </w:tcPr>
          <w:p w14:paraId="6C2094FE" w14:textId="77777777" w:rsidR="004847DB" w:rsidRPr="00E403C7" w:rsidRDefault="00000000">
            <w:pPr>
              <w:jc w:val="right"/>
              <w:rPr>
                <w:sz w:val="20"/>
                <w:szCs w:val="20"/>
              </w:rPr>
            </w:pPr>
            <w:r w:rsidRPr="00E403C7">
              <w:rPr>
                <w:rFonts w:eastAsia="Arial"/>
                <w:sz w:val="20"/>
                <w:szCs w:val="20"/>
              </w:rPr>
              <w:t>434.674,54</w:t>
            </w:r>
          </w:p>
        </w:tc>
      </w:tr>
      <w:tr w:rsidR="004847DB" w:rsidRPr="00E403C7" w14:paraId="150A0765" w14:textId="77777777">
        <w:trPr>
          <w:trHeight w:val="230"/>
        </w:trPr>
        <w:tc>
          <w:tcPr>
            <w:tcW w:w="820" w:type="dxa"/>
            <w:vAlign w:val="bottom"/>
          </w:tcPr>
          <w:p w14:paraId="6B1B9528" w14:textId="77777777" w:rsidR="004847DB" w:rsidRPr="00E403C7" w:rsidRDefault="00000000">
            <w:pPr>
              <w:rPr>
                <w:sz w:val="20"/>
                <w:szCs w:val="20"/>
              </w:rPr>
            </w:pPr>
            <w:r w:rsidRPr="00E403C7">
              <w:rPr>
                <w:rFonts w:eastAsia="Arial"/>
                <w:sz w:val="20"/>
                <w:szCs w:val="20"/>
              </w:rPr>
              <w:t>usluge</w:t>
            </w:r>
          </w:p>
        </w:tc>
        <w:tc>
          <w:tcPr>
            <w:tcW w:w="1440" w:type="dxa"/>
            <w:vAlign w:val="bottom"/>
          </w:tcPr>
          <w:p w14:paraId="1C361D1D" w14:textId="77777777" w:rsidR="004847DB" w:rsidRPr="00E403C7" w:rsidRDefault="004847DB">
            <w:pPr>
              <w:rPr>
                <w:sz w:val="20"/>
                <w:szCs w:val="20"/>
              </w:rPr>
            </w:pPr>
          </w:p>
        </w:tc>
        <w:tc>
          <w:tcPr>
            <w:tcW w:w="320" w:type="dxa"/>
            <w:vAlign w:val="bottom"/>
          </w:tcPr>
          <w:p w14:paraId="6307A57E" w14:textId="77777777" w:rsidR="004847DB" w:rsidRPr="00E403C7" w:rsidRDefault="004847DB">
            <w:pPr>
              <w:rPr>
                <w:sz w:val="20"/>
                <w:szCs w:val="20"/>
              </w:rPr>
            </w:pPr>
          </w:p>
        </w:tc>
        <w:tc>
          <w:tcPr>
            <w:tcW w:w="1680" w:type="dxa"/>
            <w:vAlign w:val="bottom"/>
          </w:tcPr>
          <w:p w14:paraId="3764C950" w14:textId="77777777" w:rsidR="004847DB" w:rsidRPr="00E403C7" w:rsidRDefault="004847DB">
            <w:pPr>
              <w:rPr>
                <w:sz w:val="20"/>
                <w:szCs w:val="20"/>
              </w:rPr>
            </w:pPr>
          </w:p>
        </w:tc>
        <w:tc>
          <w:tcPr>
            <w:tcW w:w="1420" w:type="dxa"/>
            <w:vAlign w:val="bottom"/>
          </w:tcPr>
          <w:p w14:paraId="308BC32D" w14:textId="77777777" w:rsidR="004847DB" w:rsidRPr="00E403C7" w:rsidRDefault="004847DB">
            <w:pPr>
              <w:rPr>
                <w:sz w:val="20"/>
                <w:szCs w:val="20"/>
              </w:rPr>
            </w:pPr>
          </w:p>
        </w:tc>
        <w:tc>
          <w:tcPr>
            <w:tcW w:w="1380" w:type="dxa"/>
            <w:vAlign w:val="bottom"/>
          </w:tcPr>
          <w:p w14:paraId="7CCB6944" w14:textId="77777777" w:rsidR="004847DB" w:rsidRPr="00E403C7" w:rsidRDefault="004847DB">
            <w:pPr>
              <w:rPr>
                <w:sz w:val="20"/>
                <w:szCs w:val="20"/>
              </w:rPr>
            </w:pPr>
          </w:p>
        </w:tc>
        <w:tc>
          <w:tcPr>
            <w:tcW w:w="1360" w:type="dxa"/>
            <w:vAlign w:val="bottom"/>
          </w:tcPr>
          <w:p w14:paraId="22924054" w14:textId="77777777" w:rsidR="004847DB" w:rsidRPr="00E403C7" w:rsidRDefault="004847DB">
            <w:pPr>
              <w:rPr>
                <w:sz w:val="20"/>
                <w:szCs w:val="20"/>
              </w:rPr>
            </w:pPr>
          </w:p>
        </w:tc>
        <w:tc>
          <w:tcPr>
            <w:tcW w:w="1300" w:type="dxa"/>
            <w:vAlign w:val="bottom"/>
          </w:tcPr>
          <w:p w14:paraId="5FBA9C46" w14:textId="77777777" w:rsidR="004847DB" w:rsidRPr="00E403C7" w:rsidRDefault="004847DB">
            <w:pPr>
              <w:rPr>
                <w:sz w:val="20"/>
                <w:szCs w:val="20"/>
              </w:rPr>
            </w:pPr>
          </w:p>
        </w:tc>
      </w:tr>
      <w:tr w:rsidR="004847DB" w:rsidRPr="00E403C7" w14:paraId="560B69C6" w14:textId="77777777">
        <w:trPr>
          <w:trHeight w:val="228"/>
        </w:trPr>
        <w:tc>
          <w:tcPr>
            <w:tcW w:w="2260" w:type="dxa"/>
            <w:gridSpan w:val="2"/>
            <w:vAlign w:val="bottom"/>
          </w:tcPr>
          <w:p w14:paraId="3CCA58A0" w14:textId="77777777" w:rsidR="004847DB" w:rsidRPr="00E403C7" w:rsidRDefault="00000000">
            <w:pPr>
              <w:spacing w:line="228" w:lineRule="exact"/>
              <w:rPr>
                <w:sz w:val="20"/>
                <w:szCs w:val="20"/>
              </w:rPr>
            </w:pPr>
            <w:r w:rsidRPr="00E403C7">
              <w:rPr>
                <w:rFonts w:eastAsia="Arial"/>
                <w:sz w:val="20"/>
                <w:szCs w:val="20"/>
              </w:rPr>
              <w:t>Funkcijska klasifikacija</w:t>
            </w:r>
          </w:p>
        </w:tc>
        <w:tc>
          <w:tcPr>
            <w:tcW w:w="320" w:type="dxa"/>
            <w:vAlign w:val="bottom"/>
          </w:tcPr>
          <w:p w14:paraId="39B6CF09" w14:textId="77777777" w:rsidR="004847DB" w:rsidRPr="00E403C7" w:rsidRDefault="00000000">
            <w:pPr>
              <w:spacing w:line="228" w:lineRule="exact"/>
              <w:jc w:val="right"/>
              <w:rPr>
                <w:sz w:val="20"/>
                <w:szCs w:val="20"/>
              </w:rPr>
            </w:pPr>
            <w:r w:rsidRPr="00E403C7">
              <w:rPr>
                <w:rFonts w:eastAsia="Arial"/>
                <w:sz w:val="20"/>
                <w:szCs w:val="20"/>
              </w:rPr>
              <w:t>04</w:t>
            </w:r>
          </w:p>
        </w:tc>
        <w:tc>
          <w:tcPr>
            <w:tcW w:w="1680" w:type="dxa"/>
            <w:vAlign w:val="bottom"/>
          </w:tcPr>
          <w:p w14:paraId="35316F1A" w14:textId="77777777" w:rsidR="004847DB" w:rsidRPr="00E403C7" w:rsidRDefault="00000000">
            <w:pPr>
              <w:spacing w:line="228" w:lineRule="exact"/>
              <w:ind w:left="20"/>
              <w:rPr>
                <w:sz w:val="20"/>
                <w:szCs w:val="20"/>
              </w:rPr>
            </w:pPr>
            <w:r w:rsidRPr="00E403C7">
              <w:rPr>
                <w:rFonts w:eastAsia="Arial"/>
                <w:sz w:val="20"/>
                <w:szCs w:val="20"/>
              </w:rPr>
              <w:t>Ekonomski</w:t>
            </w:r>
          </w:p>
        </w:tc>
        <w:tc>
          <w:tcPr>
            <w:tcW w:w="1420" w:type="dxa"/>
            <w:vAlign w:val="bottom"/>
          </w:tcPr>
          <w:p w14:paraId="44800253" w14:textId="77777777" w:rsidR="004847DB" w:rsidRPr="00E403C7" w:rsidRDefault="00000000">
            <w:pPr>
              <w:spacing w:line="228" w:lineRule="exact"/>
              <w:jc w:val="right"/>
              <w:rPr>
                <w:sz w:val="20"/>
                <w:szCs w:val="20"/>
              </w:rPr>
            </w:pPr>
            <w:r w:rsidRPr="00E403C7">
              <w:rPr>
                <w:rFonts w:eastAsia="Arial"/>
                <w:sz w:val="20"/>
                <w:szCs w:val="20"/>
              </w:rPr>
              <w:t>34.738,23</w:t>
            </w:r>
          </w:p>
        </w:tc>
        <w:tc>
          <w:tcPr>
            <w:tcW w:w="1380" w:type="dxa"/>
            <w:vAlign w:val="bottom"/>
          </w:tcPr>
          <w:p w14:paraId="7DE607BC" w14:textId="77777777" w:rsidR="004847DB" w:rsidRPr="00E403C7" w:rsidRDefault="00000000">
            <w:pPr>
              <w:spacing w:line="228" w:lineRule="exact"/>
              <w:jc w:val="right"/>
              <w:rPr>
                <w:sz w:val="20"/>
                <w:szCs w:val="20"/>
              </w:rPr>
            </w:pPr>
            <w:r w:rsidRPr="00E403C7">
              <w:rPr>
                <w:rFonts w:eastAsia="Arial"/>
                <w:sz w:val="20"/>
                <w:szCs w:val="20"/>
              </w:rPr>
              <w:t>17.000,00</w:t>
            </w:r>
          </w:p>
        </w:tc>
        <w:tc>
          <w:tcPr>
            <w:tcW w:w="1360" w:type="dxa"/>
            <w:vAlign w:val="bottom"/>
          </w:tcPr>
          <w:p w14:paraId="7CC3B27A" w14:textId="77777777" w:rsidR="004847DB" w:rsidRPr="00E403C7" w:rsidRDefault="00000000">
            <w:pPr>
              <w:spacing w:line="228" w:lineRule="exact"/>
              <w:ind w:right="20"/>
              <w:jc w:val="right"/>
              <w:rPr>
                <w:sz w:val="20"/>
                <w:szCs w:val="20"/>
              </w:rPr>
            </w:pPr>
            <w:r w:rsidRPr="00E403C7">
              <w:rPr>
                <w:rFonts w:eastAsia="Arial"/>
                <w:sz w:val="20"/>
                <w:szCs w:val="20"/>
              </w:rPr>
              <w:t>48,94</w:t>
            </w:r>
          </w:p>
        </w:tc>
        <w:tc>
          <w:tcPr>
            <w:tcW w:w="1300" w:type="dxa"/>
            <w:vAlign w:val="bottom"/>
          </w:tcPr>
          <w:p w14:paraId="7AA2E3D5" w14:textId="77777777" w:rsidR="004847DB" w:rsidRPr="00E403C7" w:rsidRDefault="00000000">
            <w:pPr>
              <w:spacing w:line="228" w:lineRule="exact"/>
              <w:jc w:val="right"/>
              <w:rPr>
                <w:sz w:val="20"/>
                <w:szCs w:val="20"/>
              </w:rPr>
            </w:pPr>
            <w:r w:rsidRPr="00E403C7">
              <w:rPr>
                <w:rFonts w:eastAsia="Arial"/>
                <w:sz w:val="20"/>
                <w:szCs w:val="20"/>
              </w:rPr>
              <w:t>51.738,23</w:t>
            </w:r>
          </w:p>
        </w:tc>
      </w:tr>
      <w:tr w:rsidR="004847DB" w:rsidRPr="00E403C7" w14:paraId="582682DE" w14:textId="77777777">
        <w:trPr>
          <w:trHeight w:val="230"/>
        </w:trPr>
        <w:tc>
          <w:tcPr>
            <w:tcW w:w="820" w:type="dxa"/>
            <w:vAlign w:val="bottom"/>
          </w:tcPr>
          <w:p w14:paraId="0EE5B377" w14:textId="77777777" w:rsidR="004847DB" w:rsidRPr="00E403C7" w:rsidRDefault="00000000">
            <w:pPr>
              <w:rPr>
                <w:sz w:val="20"/>
                <w:szCs w:val="20"/>
              </w:rPr>
            </w:pPr>
            <w:r w:rsidRPr="00E403C7">
              <w:rPr>
                <w:rFonts w:eastAsia="Arial"/>
                <w:sz w:val="20"/>
                <w:szCs w:val="20"/>
              </w:rPr>
              <w:t>poslovi</w:t>
            </w:r>
          </w:p>
        </w:tc>
        <w:tc>
          <w:tcPr>
            <w:tcW w:w="1440" w:type="dxa"/>
            <w:vAlign w:val="bottom"/>
          </w:tcPr>
          <w:p w14:paraId="1D228A3D" w14:textId="77777777" w:rsidR="004847DB" w:rsidRPr="00E403C7" w:rsidRDefault="004847DB">
            <w:pPr>
              <w:rPr>
                <w:sz w:val="20"/>
                <w:szCs w:val="20"/>
              </w:rPr>
            </w:pPr>
          </w:p>
        </w:tc>
        <w:tc>
          <w:tcPr>
            <w:tcW w:w="320" w:type="dxa"/>
            <w:vAlign w:val="bottom"/>
          </w:tcPr>
          <w:p w14:paraId="511E0DDE" w14:textId="77777777" w:rsidR="004847DB" w:rsidRPr="00E403C7" w:rsidRDefault="004847DB">
            <w:pPr>
              <w:rPr>
                <w:sz w:val="20"/>
                <w:szCs w:val="20"/>
              </w:rPr>
            </w:pPr>
          </w:p>
        </w:tc>
        <w:tc>
          <w:tcPr>
            <w:tcW w:w="1680" w:type="dxa"/>
            <w:vAlign w:val="bottom"/>
          </w:tcPr>
          <w:p w14:paraId="0906D0F9" w14:textId="77777777" w:rsidR="004847DB" w:rsidRPr="00E403C7" w:rsidRDefault="004847DB">
            <w:pPr>
              <w:rPr>
                <w:sz w:val="20"/>
                <w:szCs w:val="20"/>
              </w:rPr>
            </w:pPr>
          </w:p>
        </w:tc>
        <w:tc>
          <w:tcPr>
            <w:tcW w:w="1420" w:type="dxa"/>
            <w:vAlign w:val="bottom"/>
          </w:tcPr>
          <w:p w14:paraId="658B9355" w14:textId="77777777" w:rsidR="004847DB" w:rsidRPr="00E403C7" w:rsidRDefault="004847DB">
            <w:pPr>
              <w:rPr>
                <w:sz w:val="20"/>
                <w:szCs w:val="20"/>
              </w:rPr>
            </w:pPr>
          </w:p>
        </w:tc>
        <w:tc>
          <w:tcPr>
            <w:tcW w:w="1380" w:type="dxa"/>
            <w:vAlign w:val="bottom"/>
          </w:tcPr>
          <w:p w14:paraId="36A00A88" w14:textId="77777777" w:rsidR="004847DB" w:rsidRPr="00E403C7" w:rsidRDefault="004847DB">
            <w:pPr>
              <w:rPr>
                <w:sz w:val="20"/>
                <w:szCs w:val="20"/>
              </w:rPr>
            </w:pPr>
          </w:p>
        </w:tc>
        <w:tc>
          <w:tcPr>
            <w:tcW w:w="1360" w:type="dxa"/>
            <w:vAlign w:val="bottom"/>
          </w:tcPr>
          <w:p w14:paraId="34C0D767" w14:textId="77777777" w:rsidR="004847DB" w:rsidRPr="00E403C7" w:rsidRDefault="004847DB">
            <w:pPr>
              <w:rPr>
                <w:sz w:val="20"/>
                <w:szCs w:val="20"/>
              </w:rPr>
            </w:pPr>
          </w:p>
        </w:tc>
        <w:tc>
          <w:tcPr>
            <w:tcW w:w="1300" w:type="dxa"/>
            <w:vAlign w:val="bottom"/>
          </w:tcPr>
          <w:p w14:paraId="651455A5" w14:textId="77777777" w:rsidR="004847DB" w:rsidRPr="00E403C7" w:rsidRDefault="004847DB">
            <w:pPr>
              <w:rPr>
                <w:sz w:val="20"/>
                <w:szCs w:val="20"/>
              </w:rPr>
            </w:pPr>
          </w:p>
        </w:tc>
      </w:tr>
      <w:tr w:rsidR="004847DB" w:rsidRPr="00E403C7" w14:paraId="0683B833" w14:textId="77777777">
        <w:trPr>
          <w:trHeight w:val="230"/>
        </w:trPr>
        <w:tc>
          <w:tcPr>
            <w:tcW w:w="2260" w:type="dxa"/>
            <w:gridSpan w:val="2"/>
            <w:vAlign w:val="bottom"/>
          </w:tcPr>
          <w:p w14:paraId="58775603" w14:textId="77777777" w:rsidR="004847DB" w:rsidRPr="00E403C7" w:rsidRDefault="00000000">
            <w:pPr>
              <w:rPr>
                <w:sz w:val="20"/>
                <w:szCs w:val="20"/>
              </w:rPr>
            </w:pPr>
            <w:r w:rsidRPr="00E403C7">
              <w:rPr>
                <w:rFonts w:eastAsia="Arial"/>
                <w:sz w:val="20"/>
                <w:szCs w:val="20"/>
              </w:rPr>
              <w:t>Funkcijska klasifikacija</w:t>
            </w:r>
          </w:p>
        </w:tc>
        <w:tc>
          <w:tcPr>
            <w:tcW w:w="320" w:type="dxa"/>
            <w:vAlign w:val="bottom"/>
          </w:tcPr>
          <w:p w14:paraId="752BA959" w14:textId="77777777" w:rsidR="004847DB" w:rsidRPr="00E403C7" w:rsidRDefault="00000000">
            <w:pPr>
              <w:jc w:val="right"/>
              <w:rPr>
                <w:sz w:val="20"/>
                <w:szCs w:val="20"/>
              </w:rPr>
            </w:pPr>
            <w:r w:rsidRPr="00E403C7">
              <w:rPr>
                <w:rFonts w:eastAsia="Arial"/>
                <w:sz w:val="20"/>
                <w:szCs w:val="20"/>
              </w:rPr>
              <w:t>06</w:t>
            </w:r>
          </w:p>
        </w:tc>
        <w:tc>
          <w:tcPr>
            <w:tcW w:w="1680" w:type="dxa"/>
            <w:vAlign w:val="bottom"/>
          </w:tcPr>
          <w:p w14:paraId="270CA9A1" w14:textId="77777777" w:rsidR="004847DB" w:rsidRPr="00E403C7" w:rsidRDefault="00000000">
            <w:pPr>
              <w:ind w:left="20"/>
              <w:rPr>
                <w:sz w:val="20"/>
                <w:szCs w:val="20"/>
              </w:rPr>
            </w:pPr>
            <w:r w:rsidRPr="00E403C7">
              <w:rPr>
                <w:rFonts w:eastAsia="Arial"/>
                <w:sz w:val="20"/>
                <w:szCs w:val="20"/>
              </w:rPr>
              <w:t>Usluge</w:t>
            </w:r>
          </w:p>
        </w:tc>
        <w:tc>
          <w:tcPr>
            <w:tcW w:w="1420" w:type="dxa"/>
            <w:vAlign w:val="bottom"/>
          </w:tcPr>
          <w:p w14:paraId="2BD4475A" w14:textId="77777777" w:rsidR="004847DB" w:rsidRPr="00E403C7" w:rsidRDefault="00000000">
            <w:pPr>
              <w:jc w:val="right"/>
              <w:rPr>
                <w:sz w:val="20"/>
                <w:szCs w:val="20"/>
              </w:rPr>
            </w:pPr>
            <w:r w:rsidRPr="00E403C7">
              <w:rPr>
                <w:rFonts w:eastAsia="Arial"/>
                <w:sz w:val="20"/>
                <w:szCs w:val="20"/>
              </w:rPr>
              <w:t>3.713.567,79</w:t>
            </w:r>
          </w:p>
        </w:tc>
        <w:tc>
          <w:tcPr>
            <w:tcW w:w="1380" w:type="dxa"/>
            <w:vAlign w:val="bottom"/>
          </w:tcPr>
          <w:p w14:paraId="09C21493" w14:textId="77777777" w:rsidR="004847DB" w:rsidRPr="00E403C7" w:rsidRDefault="00000000">
            <w:pPr>
              <w:jc w:val="right"/>
              <w:rPr>
                <w:sz w:val="20"/>
                <w:szCs w:val="20"/>
              </w:rPr>
            </w:pPr>
            <w:r w:rsidRPr="00E403C7">
              <w:rPr>
                <w:rFonts w:eastAsia="Arial"/>
                <w:sz w:val="20"/>
                <w:szCs w:val="20"/>
              </w:rPr>
              <w:t>706.365,54</w:t>
            </w:r>
          </w:p>
        </w:tc>
        <w:tc>
          <w:tcPr>
            <w:tcW w:w="1360" w:type="dxa"/>
            <w:vAlign w:val="bottom"/>
          </w:tcPr>
          <w:p w14:paraId="759C0CD0" w14:textId="77777777" w:rsidR="004847DB" w:rsidRPr="00E403C7" w:rsidRDefault="00000000">
            <w:pPr>
              <w:ind w:right="20"/>
              <w:jc w:val="right"/>
              <w:rPr>
                <w:sz w:val="20"/>
                <w:szCs w:val="20"/>
              </w:rPr>
            </w:pPr>
            <w:r w:rsidRPr="00E403C7">
              <w:rPr>
                <w:rFonts w:eastAsia="Arial"/>
                <w:sz w:val="20"/>
                <w:szCs w:val="20"/>
              </w:rPr>
              <w:t>19,02</w:t>
            </w:r>
          </w:p>
        </w:tc>
        <w:tc>
          <w:tcPr>
            <w:tcW w:w="1300" w:type="dxa"/>
            <w:vAlign w:val="bottom"/>
          </w:tcPr>
          <w:p w14:paraId="7EA4775A" w14:textId="77777777" w:rsidR="004847DB" w:rsidRPr="00E403C7" w:rsidRDefault="00000000">
            <w:pPr>
              <w:jc w:val="right"/>
              <w:rPr>
                <w:sz w:val="20"/>
                <w:szCs w:val="20"/>
              </w:rPr>
            </w:pPr>
            <w:r w:rsidRPr="00E403C7">
              <w:rPr>
                <w:rFonts w:eastAsia="Arial"/>
                <w:sz w:val="20"/>
                <w:szCs w:val="20"/>
              </w:rPr>
              <w:t>4.419.933,33</w:t>
            </w:r>
          </w:p>
        </w:tc>
      </w:tr>
      <w:tr w:rsidR="004847DB" w:rsidRPr="00E403C7" w14:paraId="5B52213B" w14:textId="77777777">
        <w:trPr>
          <w:trHeight w:val="230"/>
        </w:trPr>
        <w:tc>
          <w:tcPr>
            <w:tcW w:w="4260" w:type="dxa"/>
            <w:gridSpan w:val="4"/>
            <w:vAlign w:val="bottom"/>
          </w:tcPr>
          <w:p w14:paraId="063E43CA" w14:textId="77777777" w:rsidR="004847DB" w:rsidRPr="00E403C7" w:rsidRDefault="00000000">
            <w:pPr>
              <w:rPr>
                <w:sz w:val="20"/>
                <w:szCs w:val="20"/>
              </w:rPr>
            </w:pPr>
            <w:r w:rsidRPr="00E403C7">
              <w:rPr>
                <w:rFonts w:eastAsia="Arial"/>
                <w:sz w:val="20"/>
                <w:szCs w:val="20"/>
              </w:rPr>
              <w:t>unapređenja stanovanja i zajednice</w:t>
            </w:r>
          </w:p>
        </w:tc>
        <w:tc>
          <w:tcPr>
            <w:tcW w:w="1420" w:type="dxa"/>
            <w:vAlign w:val="bottom"/>
          </w:tcPr>
          <w:p w14:paraId="1DBB45E5" w14:textId="77777777" w:rsidR="004847DB" w:rsidRPr="00E403C7" w:rsidRDefault="004847DB">
            <w:pPr>
              <w:rPr>
                <w:sz w:val="20"/>
                <w:szCs w:val="20"/>
              </w:rPr>
            </w:pPr>
          </w:p>
        </w:tc>
        <w:tc>
          <w:tcPr>
            <w:tcW w:w="1380" w:type="dxa"/>
            <w:vAlign w:val="bottom"/>
          </w:tcPr>
          <w:p w14:paraId="34752DCC" w14:textId="77777777" w:rsidR="004847DB" w:rsidRPr="00E403C7" w:rsidRDefault="004847DB">
            <w:pPr>
              <w:rPr>
                <w:sz w:val="20"/>
                <w:szCs w:val="20"/>
              </w:rPr>
            </w:pPr>
          </w:p>
        </w:tc>
        <w:tc>
          <w:tcPr>
            <w:tcW w:w="1360" w:type="dxa"/>
            <w:vAlign w:val="bottom"/>
          </w:tcPr>
          <w:p w14:paraId="0E6AA927" w14:textId="77777777" w:rsidR="004847DB" w:rsidRPr="00E403C7" w:rsidRDefault="004847DB">
            <w:pPr>
              <w:rPr>
                <w:sz w:val="20"/>
                <w:szCs w:val="20"/>
              </w:rPr>
            </w:pPr>
          </w:p>
        </w:tc>
        <w:tc>
          <w:tcPr>
            <w:tcW w:w="1300" w:type="dxa"/>
            <w:vAlign w:val="bottom"/>
          </w:tcPr>
          <w:p w14:paraId="2CE7FFEE" w14:textId="77777777" w:rsidR="004847DB" w:rsidRPr="00E403C7" w:rsidRDefault="004847DB">
            <w:pPr>
              <w:rPr>
                <w:sz w:val="20"/>
                <w:szCs w:val="20"/>
              </w:rPr>
            </w:pPr>
          </w:p>
        </w:tc>
      </w:tr>
      <w:tr w:rsidR="004847DB" w:rsidRPr="00E403C7" w14:paraId="6385281D" w14:textId="77777777">
        <w:trPr>
          <w:trHeight w:val="231"/>
        </w:trPr>
        <w:tc>
          <w:tcPr>
            <w:tcW w:w="2260" w:type="dxa"/>
            <w:gridSpan w:val="2"/>
            <w:vAlign w:val="bottom"/>
          </w:tcPr>
          <w:p w14:paraId="78D1B11E" w14:textId="77777777" w:rsidR="004847DB" w:rsidRPr="00E403C7" w:rsidRDefault="00000000">
            <w:pPr>
              <w:rPr>
                <w:sz w:val="20"/>
                <w:szCs w:val="20"/>
              </w:rPr>
            </w:pPr>
            <w:r w:rsidRPr="00E403C7">
              <w:rPr>
                <w:rFonts w:eastAsia="Arial"/>
                <w:sz w:val="20"/>
                <w:szCs w:val="20"/>
              </w:rPr>
              <w:t>Funkcijska klasifikacija</w:t>
            </w:r>
          </w:p>
        </w:tc>
        <w:tc>
          <w:tcPr>
            <w:tcW w:w="320" w:type="dxa"/>
            <w:vAlign w:val="bottom"/>
          </w:tcPr>
          <w:p w14:paraId="1F84C030" w14:textId="77777777" w:rsidR="004847DB" w:rsidRPr="00E403C7" w:rsidRDefault="00000000">
            <w:pPr>
              <w:jc w:val="right"/>
              <w:rPr>
                <w:sz w:val="20"/>
                <w:szCs w:val="20"/>
              </w:rPr>
            </w:pPr>
            <w:r w:rsidRPr="00E403C7">
              <w:rPr>
                <w:rFonts w:eastAsia="Arial"/>
                <w:sz w:val="20"/>
                <w:szCs w:val="20"/>
              </w:rPr>
              <w:t>08</w:t>
            </w:r>
          </w:p>
        </w:tc>
        <w:tc>
          <w:tcPr>
            <w:tcW w:w="1680" w:type="dxa"/>
            <w:vAlign w:val="bottom"/>
          </w:tcPr>
          <w:p w14:paraId="42CDC7AE" w14:textId="77777777" w:rsidR="004847DB" w:rsidRPr="00E403C7" w:rsidRDefault="00000000">
            <w:pPr>
              <w:ind w:left="20"/>
              <w:rPr>
                <w:sz w:val="20"/>
                <w:szCs w:val="20"/>
              </w:rPr>
            </w:pPr>
            <w:r w:rsidRPr="00E403C7">
              <w:rPr>
                <w:rFonts w:eastAsia="Arial"/>
                <w:sz w:val="20"/>
                <w:szCs w:val="20"/>
              </w:rPr>
              <w:t>Rekreacija,</w:t>
            </w:r>
          </w:p>
        </w:tc>
        <w:tc>
          <w:tcPr>
            <w:tcW w:w="1420" w:type="dxa"/>
            <w:vAlign w:val="bottom"/>
          </w:tcPr>
          <w:p w14:paraId="6B723AAC" w14:textId="77777777" w:rsidR="004847DB" w:rsidRPr="00E403C7" w:rsidRDefault="00000000">
            <w:pPr>
              <w:jc w:val="right"/>
              <w:rPr>
                <w:sz w:val="20"/>
                <w:szCs w:val="20"/>
              </w:rPr>
            </w:pPr>
            <w:r w:rsidRPr="00E403C7">
              <w:rPr>
                <w:rFonts w:eastAsia="Arial"/>
                <w:sz w:val="20"/>
                <w:szCs w:val="20"/>
              </w:rPr>
              <w:t>384.313,25</w:t>
            </w:r>
          </w:p>
        </w:tc>
        <w:tc>
          <w:tcPr>
            <w:tcW w:w="1380" w:type="dxa"/>
            <w:vAlign w:val="bottom"/>
          </w:tcPr>
          <w:p w14:paraId="1841B7DF" w14:textId="77777777" w:rsidR="004847DB" w:rsidRPr="00E403C7" w:rsidRDefault="00000000">
            <w:pPr>
              <w:jc w:val="right"/>
              <w:rPr>
                <w:sz w:val="20"/>
                <w:szCs w:val="20"/>
              </w:rPr>
            </w:pPr>
            <w:r w:rsidRPr="00E403C7">
              <w:rPr>
                <w:rFonts w:eastAsia="Arial"/>
                <w:sz w:val="20"/>
                <w:szCs w:val="20"/>
              </w:rPr>
              <w:t>14.500,00</w:t>
            </w:r>
          </w:p>
        </w:tc>
        <w:tc>
          <w:tcPr>
            <w:tcW w:w="1360" w:type="dxa"/>
            <w:vAlign w:val="bottom"/>
          </w:tcPr>
          <w:p w14:paraId="2C37A255" w14:textId="77777777" w:rsidR="004847DB" w:rsidRPr="00E403C7" w:rsidRDefault="00000000">
            <w:pPr>
              <w:ind w:right="20"/>
              <w:jc w:val="right"/>
              <w:rPr>
                <w:sz w:val="20"/>
                <w:szCs w:val="20"/>
              </w:rPr>
            </w:pPr>
            <w:r w:rsidRPr="00E403C7">
              <w:rPr>
                <w:rFonts w:eastAsia="Arial"/>
                <w:sz w:val="20"/>
                <w:szCs w:val="20"/>
              </w:rPr>
              <w:t>3,77</w:t>
            </w:r>
          </w:p>
        </w:tc>
        <w:tc>
          <w:tcPr>
            <w:tcW w:w="1300" w:type="dxa"/>
            <w:vAlign w:val="bottom"/>
          </w:tcPr>
          <w:p w14:paraId="6D5B52D2" w14:textId="77777777" w:rsidR="004847DB" w:rsidRPr="00E403C7" w:rsidRDefault="00000000">
            <w:pPr>
              <w:jc w:val="right"/>
              <w:rPr>
                <w:sz w:val="20"/>
                <w:szCs w:val="20"/>
              </w:rPr>
            </w:pPr>
            <w:r w:rsidRPr="00E403C7">
              <w:rPr>
                <w:rFonts w:eastAsia="Arial"/>
                <w:sz w:val="20"/>
                <w:szCs w:val="20"/>
              </w:rPr>
              <w:t>398.813,25</w:t>
            </w:r>
          </w:p>
        </w:tc>
      </w:tr>
      <w:tr w:rsidR="004847DB" w:rsidRPr="00E403C7" w14:paraId="201599C2" w14:textId="77777777">
        <w:trPr>
          <w:trHeight w:val="230"/>
        </w:trPr>
        <w:tc>
          <w:tcPr>
            <w:tcW w:w="2260" w:type="dxa"/>
            <w:gridSpan w:val="2"/>
            <w:vAlign w:val="bottom"/>
          </w:tcPr>
          <w:p w14:paraId="0660DB0C" w14:textId="77777777" w:rsidR="004847DB" w:rsidRPr="00E403C7" w:rsidRDefault="00000000">
            <w:pPr>
              <w:rPr>
                <w:sz w:val="20"/>
                <w:szCs w:val="20"/>
              </w:rPr>
            </w:pPr>
            <w:r w:rsidRPr="00E403C7">
              <w:rPr>
                <w:rFonts w:eastAsia="Arial"/>
                <w:sz w:val="20"/>
                <w:szCs w:val="20"/>
              </w:rPr>
              <w:t>kultura i religija</w:t>
            </w:r>
          </w:p>
        </w:tc>
        <w:tc>
          <w:tcPr>
            <w:tcW w:w="320" w:type="dxa"/>
            <w:vAlign w:val="bottom"/>
          </w:tcPr>
          <w:p w14:paraId="4CC00E29" w14:textId="77777777" w:rsidR="004847DB" w:rsidRPr="00E403C7" w:rsidRDefault="004847DB">
            <w:pPr>
              <w:rPr>
                <w:sz w:val="20"/>
                <w:szCs w:val="20"/>
              </w:rPr>
            </w:pPr>
          </w:p>
        </w:tc>
        <w:tc>
          <w:tcPr>
            <w:tcW w:w="1680" w:type="dxa"/>
            <w:vAlign w:val="bottom"/>
          </w:tcPr>
          <w:p w14:paraId="7EEC1A93" w14:textId="77777777" w:rsidR="004847DB" w:rsidRPr="00E403C7" w:rsidRDefault="004847DB">
            <w:pPr>
              <w:rPr>
                <w:sz w:val="20"/>
                <w:szCs w:val="20"/>
              </w:rPr>
            </w:pPr>
          </w:p>
        </w:tc>
        <w:tc>
          <w:tcPr>
            <w:tcW w:w="1420" w:type="dxa"/>
            <w:vAlign w:val="bottom"/>
          </w:tcPr>
          <w:p w14:paraId="42C477E2" w14:textId="77777777" w:rsidR="004847DB" w:rsidRPr="00E403C7" w:rsidRDefault="004847DB">
            <w:pPr>
              <w:rPr>
                <w:sz w:val="20"/>
                <w:szCs w:val="20"/>
              </w:rPr>
            </w:pPr>
          </w:p>
        </w:tc>
        <w:tc>
          <w:tcPr>
            <w:tcW w:w="1380" w:type="dxa"/>
            <w:vAlign w:val="bottom"/>
          </w:tcPr>
          <w:p w14:paraId="0637E3F5" w14:textId="77777777" w:rsidR="004847DB" w:rsidRPr="00E403C7" w:rsidRDefault="004847DB">
            <w:pPr>
              <w:rPr>
                <w:sz w:val="20"/>
                <w:szCs w:val="20"/>
              </w:rPr>
            </w:pPr>
          </w:p>
        </w:tc>
        <w:tc>
          <w:tcPr>
            <w:tcW w:w="1360" w:type="dxa"/>
            <w:vAlign w:val="bottom"/>
          </w:tcPr>
          <w:p w14:paraId="2930F317" w14:textId="77777777" w:rsidR="004847DB" w:rsidRPr="00E403C7" w:rsidRDefault="004847DB">
            <w:pPr>
              <w:rPr>
                <w:sz w:val="20"/>
                <w:szCs w:val="20"/>
              </w:rPr>
            </w:pPr>
          </w:p>
        </w:tc>
        <w:tc>
          <w:tcPr>
            <w:tcW w:w="1300" w:type="dxa"/>
            <w:vAlign w:val="bottom"/>
          </w:tcPr>
          <w:p w14:paraId="55EA7EF6" w14:textId="77777777" w:rsidR="004847DB" w:rsidRPr="00E403C7" w:rsidRDefault="004847DB">
            <w:pPr>
              <w:rPr>
                <w:sz w:val="20"/>
                <w:szCs w:val="20"/>
              </w:rPr>
            </w:pPr>
          </w:p>
        </w:tc>
      </w:tr>
      <w:tr w:rsidR="004847DB" w:rsidRPr="00E403C7" w14:paraId="094F98EA" w14:textId="77777777">
        <w:trPr>
          <w:trHeight w:val="228"/>
        </w:trPr>
        <w:tc>
          <w:tcPr>
            <w:tcW w:w="2260" w:type="dxa"/>
            <w:gridSpan w:val="2"/>
            <w:vAlign w:val="bottom"/>
          </w:tcPr>
          <w:p w14:paraId="77B85AA6" w14:textId="77777777" w:rsidR="004847DB" w:rsidRPr="00E403C7" w:rsidRDefault="00000000">
            <w:pPr>
              <w:spacing w:line="228" w:lineRule="exact"/>
              <w:rPr>
                <w:sz w:val="20"/>
                <w:szCs w:val="20"/>
              </w:rPr>
            </w:pPr>
            <w:r w:rsidRPr="00E403C7">
              <w:rPr>
                <w:rFonts w:eastAsia="Arial"/>
                <w:sz w:val="20"/>
                <w:szCs w:val="20"/>
              </w:rPr>
              <w:t>Funkcijska klasifikacija</w:t>
            </w:r>
          </w:p>
        </w:tc>
        <w:tc>
          <w:tcPr>
            <w:tcW w:w="320" w:type="dxa"/>
            <w:vAlign w:val="bottom"/>
          </w:tcPr>
          <w:p w14:paraId="767A94D4" w14:textId="77777777" w:rsidR="004847DB" w:rsidRPr="00E403C7" w:rsidRDefault="00000000">
            <w:pPr>
              <w:spacing w:line="228" w:lineRule="exact"/>
              <w:jc w:val="right"/>
              <w:rPr>
                <w:sz w:val="20"/>
                <w:szCs w:val="20"/>
              </w:rPr>
            </w:pPr>
            <w:r w:rsidRPr="00E403C7">
              <w:rPr>
                <w:rFonts w:eastAsia="Arial"/>
                <w:sz w:val="20"/>
                <w:szCs w:val="20"/>
              </w:rPr>
              <w:t>09</w:t>
            </w:r>
          </w:p>
        </w:tc>
        <w:tc>
          <w:tcPr>
            <w:tcW w:w="1680" w:type="dxa"/>
            <w:vAlign w:val="bottom"/>
          </w:tcPr>
          <w:p w14:paraId="57AC730A" w14:textId="77777777" w:rsidR="004847DB" w:rsidRPr="00E403C7" w:rsidRDefault="00000000">
            <w:pPr>
              <w:spacing w:line="228" w:lineRule="exact"/>
              <w:ind w:left="20"/>
              <w:rPr>
                <w:sz w:val="20"/>
                <w:szCs w:val="20"/>
              </w:rPr>
            </w:pPr>
            <w:r w:rsidRPr="00E403C7">
              <w:rPr>
                <w:rFonts w:eastAsia="Arial"/>
                <w:sz w:val="20"/>
                <w:szCs w:val="20"/>
              </w:rPr>
              <w:t>Obrazovanje</w:t>
            </w:r>
          </w:p>
        </w:tc>
        <w:tc>
          <w:tcPr>
            <w:tcW w:w="1420" w:type="dxa"/>
            <w:vAlign w:val="bottom"/>
          </w:tcPr>
          <w:p w14:paraId="0DC62160" w14:textId="77777777" w:rsidR="004847DB" w:rsidRPr="00E403C7" w:rsidRDefault="00000000">
            <w:pPr>
              <w:spacing w:line="228" w:lineRule="exact"/>
              <w:jc w:val="right"/>
              <w:rPr>
                <w:sz w:val="20"/>
                <w:szCs w:val="20"/>
              </w:rPr>
            </w:pPr>
            <w:r w:rsidRPr="00E403C7">
              <w:rPr>
                <w:rFonts w:eastAsia="Arial"/>
                <w:sz w:val="20"/>
                <w:szCs w:val="20"/>
              </w:rPr>
              <w:t>316.390,00</w:t>
            </w:r>
          </w:p>
        </w:tc>
        <w:tc>
          <w:tcPr>
            <w:tcW w:w="1380" w:type="dxa"/>
            <w:vAlign w:val="bottom"/>
          </w:tcPr>
          <w:p w14:paraId="04FB1215" w14:textId="77777777" w:rsidR="004847DB" w:rsidRPr="00E403C7" w:rsidRDefault="00000000">
            <w:pPr>
              <w:spacing w:line="228" w:lineRule="exact"/>
              <w:jc w:val="right"/>
              <w:rPr>
                <w:sz w:val="20"/>
                <w:szCs w:val="20"/>
              </w:rPr>
            </w:pPr>
            <w:r w:rsidRPr="00E403C7">
              <w:rPr>
                <w:rFonts w:eastAsia="Arial"/>
                <w:sz w:val="20"/>
                <w:szCs w:val="20"/>
              </w:rPr>
              <w:t>311.549,61</w:t>
            </w:r>
          </w:p>
        </w:tc>
        <w:tc>
          <w:tcPr>
            <w:tcW w:w="1360" w:type="dxa"/>
            <w:vAlign w:val="bottom"/>
          </w:tcPr>
          <w:p w14:paraId="2EF15791" w14:textId="77777777" w:rsidR="004847DB" w:rsidRPr="00E403C7" w:rsidRDefault="00000000">
            <w:pPr>
              <w:spacing w:line="228" w:lineRule="exact"/>
              <w:ind w:right="20"/>
              <w:jc w:val="right"/>
              <w:rPr>
                <w:sz w:val="20"/>
                <w:szCs w:val="20"/>
              </w:rPr>
            </w:pPr>
            <w:r w:rsidRPr="00E403C7">
              <w:rPr>
                <w:rFonts w:eastAsia="Arial"/>
                <w:sz w:val="20"/>
                <w:szCs w:val="20"/>
              </w:rPr>
              <w:t>98,47</w:t>
            </w:r>
          </w:p>
        </w:tc>
        <w:tc>
          <w:tcPr>
            <w:tcW w:w="1300" w:type="dxa"/>
            <w:vAlign w:val="bottom"/>
          </w:tcPr>
          <w:p w14:paraId="7BB92865" w14:textId="77777777" w:rsidR="004847DB" w:rsidRPr="00E403C7" w:rsidRDefault="00000000">
            <w:pPr>
              <w:spacing w:line="228" w:lineRule="exact"/>
              <w:jc w:val="right"/>
              <w:rPr>
                <w:sz w:val="20"/>
                <w:szCs w:val="20"/>
              </w:rPr>
            </w:pPr>
            <w:r w:rsidRPr="00E403C7">
              <w:rPr>
                <w:rFonts w:eastAsia="Arial"/>
                <w:sz w:val="20"/>
                <w:szCs w:val="20"/>
              </w:rPr>
              <w:t>627.939,61</w:t>
            </w:r>
          </w:p>
        </w:tc>
      </w:tr>
      <w:tr w:rsidR="004847DB" w:rsidRPr="00E403C7" w14:paraId="19F173B5" w14:textId="77777777">
        <w:trPr>
          <w:trHeight w:val="235"/>
        </w:trPr>
        <w:tc>
          <w:tcPr>
            <w:tcW w:w="2260" w:type="dxa"/>
            <w:gridSpan w:val="2"/>
            <w:vAlign w:val="bottom"/>
          </w:tcPr>
          <w:p w14:paraId="4DAA03FA" w14:textId="77777777" w:rsidR="004847DB" w:rsidRPr="00E403C7" w:rsidRDefault="00000000">
            <w:pPr>
              <w:rPr>
                <w:sz w:val="20"/>
                <w:szCs w:val="20"/>
              </w:rPr>
            </w:pPr>
            <w:r w:rsidRPr="00E403C7">
              <w:rPr>
                <w:rFonts w:eastAsia="Arial"/>
                <w:sz w:val="20"/>
                <w:szCs w:val="20"/>
              </w:rPr>
              <w:t>Funkcijska klasifikacija</w:t>
            </w:r>
          </w:p>
        </w:tc>
        <w:tc>
          <w:tcPr>
            <w:tcW w:w="320" w:type="dxa"/>
            <w:vAlign w:val="bottom"/>
          </w:tcPr>
          <w:p w14:paraId="0E6765CA" w14:textId="77777777" w:rsidR="004847DB" w:rsidRPr="00E403C7" w:rsidRDefault="00000000">
            <w:pPr>
              <w:jc w:val="right"/>
              <w:rPr>
                <w:sz w:val="20"/>
                <w:szCs w:val="20"/>
              </w:rPr>
            </w:pPr>
            <w:r w:rsidRPr="00E403C7">
              <w:rPr>
                <w:rFonts w:eastAsia="Arial"/>
                <w:sz w:val="20"/>
                <w:szCs w:val="20"/>
              </w:rPr>
              <w:t>10</w:t>
            </w:r>
          </w:p>
        </w:tc>
        <w:tc>
          <w:tcPr>
            <w:tcW w:w="1680" w:type="dxa"/>
            <w:vAlign w:val="bottom"/>
          </w:tcPr>
          <w:p w14:paraId="2FB8B34D" w14:textId="77777777" w:rsidR="004847DB" w:rsidRPr="00E403C7" w:rsidRDefault="00000000">
            <w:pPr>
              <w:ind w:left="20"/>
              <w:rPr>
                <w:sz w:val="20"/>
                <w:szCs w:val="20"/>
              </w:rPr>
            </w:pPr>
            <w:r w:rsidRPr="00E403C7">
              <w:rPr>
                <w:rFonts w:eastAsia="Arial"/>
                <w:sz w:val="20"/>
                <w:szCs w:val="20"/>
              </w:rPr>
              <w:t>Socijalna zaštita</w:t>
            </w:r>
          </w:p>
        </w:tc>
        <w:tc>
          <w:tcPr>
            <w:tcW w:w="1420" w:type="dxa"/>
            <w:vAlign w:val="bottom"/>
          </w:tcPr>
          <w:p w14:paraId="5BC35E4C" w14:textId="77777777" w:rsidR="004847DB" w:rsidRPr="00E403C7" w:rsidRDefault="00000000">
            <w:pPr>
              <w:jc w:val="right"/>
              <w:rPr>
                <w:sz w:val="20"/>
                <w:szCs w:val="20"/>
              </w:rPr>
            </w:pPr>
            <w:r w:rsidRPr="00E403C7">
              <w:rPr>
                <w:rFonts w:eastAsia="Arial"/>
                <w:sz w:val="20"/>
                <w:szCs w:val="20"/>
              </w:rPr>
              <w:t>44.500,00</w:t>
            </w:r>
          </w:p>
        </w:tc>
        <w:tc>
          <w:tcPr>
            <w:tcW w:w="1380" w:type="dxa"/>
            <w:vAlign w:val="bottom"/>
          </w:tcPr>
          <w:p w14:paraId="710574D4" w14:textId="77777777" w:rsidR="004847DB" w:rsidRPr="00E403C7" w:rsidRDefault="00000000">
            <w:pPr>
              <w:jc w:val="right"/>
              <w:rPr>
                <w:sz w:val="20"/>
                <w:szCs w:val="20"/>
              </w:rPr>
            </w:pPr>
            <w:r w:rsidRPr="00E403C7">
              <w:rPr>
                <w:rFonts w:eastAsia="Arial"/>
                <w:sz w:val="20"/>
                <w:szCs w:val="20"/>
              </w:rPr>
              <w:t>0,00</w:t>
            </w:r>
          </w:p>
        </w:tc>
        <w:tc>
          <w:tcPr>
            <w:tcW w:w="1360" w:type="dxa"/>
            <w:vAlign w:val="bottom"/>
          </w:tcPr>
          <w:p w14:paraId="795FE671" w14:textId="77777777" w:rsidR="004847DB" w:rsidRPr="00E403C7" w:rsidRDefault="00000000">
            <w:pPr>
              <w:ind w:right="20"/>
              <w:jc w:val="right"/>
              <w:rPr>
                <w:sz w:val="20"/>
                <w:szCs w:val="20"/>
              </w:rPr>
            </w:pPr>
            <w:r w:rsidRPr="00E403C7">
              <w:rPr>
                <w:rFonts w:eastAsia="Arial"/>
                <w:sz w:val="20"/>
                <w:szCs w:val="20"/>
              </w:rPr>
              <w:t>0,00</w:t>
            </w:r>
          </w:p>
        </w:tc>
        <w:tc>
          <w:tcPr>
            <w:tcW w:w="1300" w:type="dxa"/>
            <w:vAlign w:val="bottom"/>
          </w:tcPr>
          <w:p w14:paraId="6F187FF3" w14:textId="77777777" w:rsidR="004847DB" w:rsidRPr="00E403C7" w:rsidRDefault="00000000">
            <w:pPr>
              <w:jc w:val="right"/>
              <w:rPr>
                <w:sz w:val="20"/>
                <w:szCs w:val="20"/>
              </w:rPr>
            </w:pPr>
            <w:r w:rsidRPr="00E403C7">
              <w:rPr>
                <w:rFonts w:eastAsia="Arial"/>
                <w:sz w:val="20"/>
                <w:szCs w:val="20"/>
              </w:rPr>
              <w:t>44.500,00</w:t>
            </w:r>
          </w:p>
        </w:tc>
      </w:tr>
    </w:tbl>
    <w:p w14:paraId="5EF0A5EB" w14:textId="77777777" w:rsidR="004847DB" w:rsidRDefault="004847DB">
      <w:pPr>
        <w:spacing w:line="200" w:lineRule="exact"/>
        <w:rPr>
          <w:sz w:val="20"/>
          <w:szCs w:val="20"/>
        </w:rPr>
      </w:pPr>
    </w:p>
    <w:p w14:paraId="511A06EE" w14:textId="77777777" w:rsidR="004847DB" w:rsidRDefault="004847DB">
      <w:pPr>
        <w:spacing w:line="200" w:lineRule="exact"/>
        <w:rPr>
          <w:sz w:val="20"/>
          <w:szCs w:val="20"/>
        </w:rPr>
      </w:pPr>
    </w:p>
    <w:p w14:paraId="6E88BB24" w14:textId="77777777" w:rsidR="004847DB" w:rsidRDefault="004847DB">
      <w:pPr>
        <w:spacing w:line="200" w:lineRule="exact"/>
        <w:rPr>
          <w:sz w:val="20"/>
          <w:szCs w:val="20"/>
        </w:rPr>
      </w:pPr>
    </w:p>
    <w:p w14:paraId="0E803663" w14:textId="77777777" w:rsidR="004847DB" w:rsidRDefault="004847DB">
      <w:pPr>
        <w:spacing w:line="200" w:lineRule="exact"/>
        <w:rPr>
          <w:sz w:val="20"/>
          <w:szCs w:val="20"/>
        </w:rPr>
      </w:pPr>
    </w:p>
    <w:p w14:paraId="67B3336D" w14:textId="77777777" w:rsidR="004847DB" w:rsidRDefault="004847DB">
      <w:pPr>
        <w:spacing w:line="200" w:lineRule="exact"/>
        <w:rPr>
          <w:sz w:val="20"/>
          <w:szCs w:val="20"/>
        </w:rPr>
      </w:pPr>
    </w:p>
    <w:p w14:paraId="60C8D707" w14:textId="77777777" w:rsidR="004847DB" w:rsidRDefault="004847DB">
      <w:pPr>
        <w:spacing w:line="200" w:lineRule="exact"/>
        <w:rPr>
          <w:sz w:val="20"/>
          <w:szCs w:val="20"/>
        </w:rPr>
      </w:pPr>
    </w:p>
    <w:p w14:paraId="13EE201B" w14:textId="77777777" w:rsidR="004847DB" w:rsidRDefault="004847DB">
      <w:pPr>
        <w:spacing w:line="200" w:lineRule="exact"/>
        <w:rPr>
          <w:sz w:val="20"/>
          <w:szCs w:val="20"/>
        </w:rPr>
      </w:pPr>
    </w:p>
    <w:p w14:paraId="31526940" w14:textId="77777777" w:rsidR="004847DB" w:rsidRDefault="004847DB">
      <w:pPr>
        <w:spacing w:line="200" w:lineRule="exact"/>
        <w:rPr>
          <w:sz w:val="20"/>
          <w:szCs w:val="20"/>
        </w:rPr>
      </w:pPr>
    </w:p>
    <w:p w14:paraId="419C93FE" w14:textId="77777777" w:rsidR="004847DB" w:rsidRDefault="004847DB">
      <w:pPr>
        <w:spacing w:line="200" w:lineRule="exact"/>
        <w:rPr>
          <w:sz w:val="20"/>
          <w:szCs w:val="20"/>
        </w:rPr>
      </w:pPr>
    </w:p>
    <w:p w14:paraId="2EE645A6" w14:textId="77777777" w:rsidR="004847DB" w:rsidRDefault="004847DB">
      <w:pPr>
        <w:spacing w:line="200" w:lineRule="exact"/>
        <w:rPr>
          <w:sz w:val="20"/>
          <w:szCs w:val="20"/>
        </w:rPr>
      </w:pPr>
    </w:p>
    <w:p w14:paraId="530ACAFE" w14:textId="77777777" w:rsidR="004847DB" w:rsidRDefault="004847DB">
      <w:pPr>
        <w:spacing w:line="200" w:lineRule="exact"/>
        <w:rPr>
          <w:sz w:val="20"/>
          <w:szCs w:val="20"/>
        </w:rPr>
      </w:pPr>
    </w:p>
    <w:p w14:paraId="601A5C5F" w14:textId="77777777" w:rsidR="004847DB" w:rsidRDefault="004847DB">
      <w:pPr>
        <w:spacing w:line="200" w:lineRule="exact"/>
        <w:rPr>
          <w:sz w:val="20"/>
          <w:szCs w:val="20"/>
        </w:rPr>
      </w:pPr>
    </w:p>
    <w:p w14:paraId="6E568A24" w14:textId="77777777" w:rsidR="004847DB" w:rsidRDefault="004847DB">
      <w:pPr>
        <w:spacing w:line="200" w:lineRule="exact"/>
        <w:rPr>
          <w:sz w:val="20"/>
          <w:szCs w:val="20"/>
        </w:rPr>
      </w:pPr>
    </w:p>
    <w:p w14:paraId="08FE7AEC" w14:textId="77777777" w:rsidR="004847DB" w:rsidRDefault="004847DB">
      <w:pPr>
        <w:spacing w:line="200" w:lineRule="exact"/>
        <w:rPr>
          <w:sz w:val="20"/>
          <w:szCs w:val="20"/>
        </w:rPr>
      </w:pPr>
    </w:p>
    <w:p w14:paraId="25BE5C52" w14:textId="77777777" w:rsidR="004847DB" w:rsidRDefault="004847DB">
      <w:pPr>
        <w:spacing w:line="200" w:lineRule="exact"/>
        <w:rPr>
          <w:sz w:val="20"/>
          <w:szCs w:val="20"/>
        </w:rPr>
      </w:pPr>
    </w:p>
    <w:p w14:paraId="12E86C31" w14:textId="77777777" w:rsidR="004847DB" w:rsidRDefault="004847DB">
      <w:pPr>
        <w:spacing w:line="200" w:lineRule="exact"/>
        <w:rPr>
          <w:sz w:val="20"/>
          <w:szCs w:val="20"/>
        </w:rPr>
      </w:pPr>
    </w:p>
    <w:p w14:paraId="798B4254" w14:textId="77777777" w:rsidR="004847DB" w:rsidRDefault="004847DB">
      <w:pPr>
        <w:spacing w:line="200" w:lineRule="exact"/>
        <w:rPr>
          <w:sz w:val="20"/>
          <w:szCs w:val="20"/>
        </w:rPr>
      </w:pPr>
    </w:p>
    <w:p w14:paraId="17FA74C1" w14:textId="77777777" w:rsidR="000D5CAC" w:rsidRDefault="000D5CAC">
      <w:pPr>
        <w:spacing w:line="200" w:lineRule="exact"/>
        <w:rPr>
          <w:sz w:val="20"/>
          <w:szCs w:val="20"/>
        </w:rPr>
      </w:pPr>
    </w:p>
    <w:p w14:paraId="6F55FBD1" w14:textId="77777777" w:rsidR="000D5CAC" w:rsidRDefault="000D5CAC">
      <w:pPr>
        <w:spacing w:line="200" w:lineRule="exact"/>
        <w:rPr>
          <w:sz w:val="20"/>
          <w:szCs w:val="20"/>
        </w:rPr>
      </w:pPr>
    </w:p>
    <w:p w14:paraId="35DE3B1E" w14:textId="77777777" w:rsidR="000D5CAC" w:rsidRDefault="000D5CAC">
      <w:pPr>
        <w:spacing w:line="200" w:lineRule="exact"/>
        <w:rPr>
          <w:sz w:val="20"/>
          <w:szCs w:val="20"/>
        </w:rPr>
      </w:pPr>
    </w:p>
    <w:p w14:paraId="660D09C5" w14:textId="77777777" w:rsidR="000D5CAC" w:rsidRDefault="000D5CAC">
      <w:pPr>
        <w:spacing w:line="200" w:lineRule="exact"/>
        <w:rPr>
          <w:sz w:val="20"/>
          <w:szCs w:val="20"/>
        </w:rPr>
      </w:pPr>
    </w:p>
    <w:p w14:paraId="6E7C88FF" w14:textId="77777777" w:rsidR="004847DB" w:rsidRDefault="004847DB">
      <w:pPr>
        <w:spacing w:line="200" w:lineRule="exact"/>
        <w:rPr>
          <w:sz w:val="20"/>
          <w:szCs w:val="20"/>
        </w:rPr>
      </w:pPr>
    </w:p>
    <w:p w14:paraId="3AA0A1D6" w14:textId="77777777" w:rsidR="004847DB" w:rsidRDefault="004847DB">
      <w:pPr>
        <w:spacing w:line="200" w:lineRule="exact"/>
        <w:rPr>
          <w:sz w:val="20"/>
          <w:szCs w:val="20"/>
        </w:rPr>
      </w:pPr>
    </w:p>
    <w:p w14:paraId="3F6D6AAE" w14:textId="77777777" w:rsidR="004847DB" w:rsidRDefault="004847DB">
      <w:pPr>
        <w:spacing w:line="200" w:lineRule="exact"/>
        <w:rPr>
          <w:sz w:val="20"/>
          <w:szCs w:val="20"/>
        </w:rPr>
      </w:pPr>
    </w:p>
    <w:p w14:paraId="63A26A2E" w14:textId="77777777" w:rsidR="004847DB" w:rsidRDefault="004847DB">
      <w:pPr>
        <w:spacing w:line="200" w:lineRule="exact"/>
        <w:rPr>
          <w:sz w:val="20"/>
          <w:szCs w:val="20"/>
        </w:rPr>
      </w:pPr>
    </w:p>
    <w:p w14:paraId="68D03FCC" w14:textId="77777777" w:rsidR="004847DB" w:rsidRDefault="004847DB">
      <w:pPr>
        <w:spacing w:line="200" w:lineRule="exact"/>
        <w:rPr>
          <w:sz w:val="20"/>
          <w:szCs w:val="20"/>
        </w:rPr>
      </w:pPr>
    </w:p>
    <w:p w14:paraId="182C7431" w14:textId="77777777" w:rsidR="004847DB" w:rsidRDefault="004847DB">
      <w:pPr>
        <w:spacing w:line="295" w:lineRule="exact"/>
        <w:rPr>
          <w:sz w:val="20"/>
          <w:szCs w:val="20"/>
        </w:rPr>
      </w:pPr>
    </w:p>
    <w:p w14:paraId="7C7231AC" w14:textId="77777777" w:rsidR="004847DB" w:rsidRDefault="00000000">
      <w:pPr>
        <w:ind w:left="1400"/>
        <w:rPr>
          <w:sz w:val="20"/>
          <w:szCs w:val="20"/>
        </w:rPr>
      </w:pPr>
      <w:r>
        <w:rPr>
          <w:rFonts w:eastAsia="Times New Roman"/>
          <w:b/>
          <w:bCs/>
          <w:i/>
          <w:iCs/>
          <w:sz w:val="24"/>
          <w:szCs w:val="24"/>
        </w:rPr>
        <w:t>RASHODI I IZDACI PRORAČUNA PO IZVORIMA FINANCIRANJA</w:t>
      </w:r>
    </w:p>
    <w:p w14:paraId="3C9B4303" w14:textId="77777777" w:rsidR="004847DB" w:rsidRDefault="004847DB"/>
    <w:p w14:paraId="4A295345" w14:textId="77777777" w:rsidR="004847DB" w:rsidRDefault="004847DB">
      <w:pPr>
        <w:spacing w:line="259" w:lineRule="exact"/>
        <w:rPr>
          <w:sz w:val="20"/>
          <w:szCs w:val="20"/>
        </w:rPr>
      </w:pPr>
      <w:bookmarkStart w:id="52" w:name="page53"/>
      <w:bookmarkEnd w:id="52"/>
    </w:p>
    <w:p w14:paraId="2E6C6638" w14:textId="77777777" w:rsidR="004847DB" w:rsidRDefault="00000000">
      <w:pPr>
        <w:spacing w:line="234" w:lineRule="auto"/>
        <w:ind w:left="180" w:right="466"/>
        <w:jc w:val="both"/>
        <w:rPr>
          <w:sz w:val="20"/>
          <w:szCs w:val="20"/>
        </w:rPr>
      </w:pPr>
      <w:r>
        <w:rPr>
          <w:rFonts w:eastAsia="Times New Roman"/>
          <w:sz w:val="24"/>
          <w:szCs w:val="24"/>
        </w:rPr>
        <w:t>Uz ekonomsku, programsku, funkcijsku i organizacijsku klasifikaciju, klasifikacija po izvorima financiranja uvedena je u sustav državnog proračuna, ali i proračuna jedinica lokalne i područne (regionalne) samouprave kako bi se osiguralo praćenje korištenja sredstava dobivenih temeljem naplate različitih prihoda. Za svaki prihod određeno je uz koji se izvor financiranja veže, a rashodi se izvršavaju u skladu s utvrđenim planom i ostvarenjem prihoda iz kojih se financiraju.</w:t>
      </w:r>
    </w:p>
    <w:p w14:paraId="0F9A3841" w14:textId="77777777" w:rsidR="004847DB" w:rsidRDefault="004847DB">
      <w:pPr>
        <w:spacing w:line="200" w:lineRule="exact"/>
        <w:rPr>
          <w:sz w:val="20"/>
          <w:szCs w:val="20"/>
        </w:rPr>
      </w:pPr>
    </w:p>
    <w:p w14:paraId="2A6CDB26" w14:textId="77777777" w:rsidR="004847DB" w:rsidRDefault="004847DB">
      <w:pPr>
        <w:spacing w:line="322" w:lineRule="exact"/>
        <w:rPr>
          <w:sz w:val="20"/>
          <w:szCs w:val="20"/>
        </w:rPr>
      </w:pPr>
    </w:p>
    <w:p w14:paraId="2D2009DC" w14:textId="77777777" w:rsidR="004847DB" w:rsidRDefault="00000000">
      <w:pPr>
        <w:ind w:left="180"/>
        <w:rPr>
          <w:sz w:val="20"/>
          <w:szCs w:val="20"/>
        </w:rPr>
      </w:pPr>
      <w:r>
        <w:rPr>
          <w:rFonts w:eastAsia="Times New Roman"/>
          <w:b/>
          <w:bCs/>
          <w:sz w:val="26"/>
          <w:szCs w:val="26"/>
        </w:rPr>
        <w:t>Osnovni izvori financiranja su:</w:t>
      </w:r>
    </w:p>
    <w:p w14:paraId="41271A95" w14:textId="77777777" w:rsidR="004847DB" w:rsidRDefault="004847DB">
      <w:pPr>
        <w:spacing w:line="307" w:lineRule="exact"/>
        <w:rPr>
          <w:sz w:val="20"/>
          <w:szCs w:val="20"/>
        </w:rPr>
      </w:pPr>
    </w:p>
    <w:p w14:paraId="1433A1EB" w14:textId="77777777" w:rsidR="004847DB" w:rsidRDefault="00000000">
      <w:pPr>
        <w:numPr>
          <w:ilvl w:val="0"/>
          <w:numId w:val="9"/>
        </w:numPr>
        <w:tabs>
          <w:tab w:val="left" w:pos="900"/>
        </w:tabs>
        <w:ind w:left="900" w:hanging="362"/>
        <w:rPr>
          <w:rFonts w:ascii="Arial" w:eastAsia="Arial" w:hAnsi="Arial" w:cs="Arial"/>
          <w:sz w:val="26"/>
          <w:szCs w:val="26"/>
        </w:rPr>
      </w:pPr>
      <w:r>
        <w:rPr>
          <w:rFonts w:eastAsia="Times New Roman"/>
        </w:rPr>
        <w:t>Opći prihodi i primici,</w:t>
      </w:r>
    </w:p>
    <w:p w14:paraId="1BD77B68" w14:textId="77777777" w:rsidR="004847DB" w:rsidRDefault="004847DB">
      <w:pPr>
        <w:spacing w:line="10" w:lineRule="exact"/>
        <w:rPr>
          <w:rFonts w:ascii="Arial" w:eastAsia="Arial" w:hAnsi="Arial" w:cs="Arial"/>
          <w:sz w:val="26"/>
          <w:szCs w:val="26"/>
        </w:rPr>
      </w:pPr>
    </w:p>
    <w:p w14:paraId="34A5FFC0" w14:textId="77777777" w:rsidR="004847DB" w:rsidRDefault="00000000">
      <w:pPr>
        <w:numPr>
          <w:ilvl w:val="0"/>
          <w:numId w:val="9"/>
        </w:numPr>
        <w:tabs>
          <w:tab w:val="left" w:pos="900"/>
        </w:tabs>
        <w:ind w:left="900" w:hanging="362"/>
        <w:rPr>
          <w:rFonts w:ascii="Arial" w:eastAsia="Arial" w:hAnsi="Arial" w:cs="Arial"/>
          <w:sz w:val="26"/>
          <w:szCs w:val="26"/>
        </w:rPr>
      </w:pPr>
      <w:r>
        <w:rPr>
          <w:rFonts w:eastAsia="Times New Roman"/>
        </w:rPr>
        <w:t>Doprinosi</w:t>
      </w:r>
    </w:p>
    <w:p w14:paraId="5F5140B7" w14:textId="77777777" w:rsidR="004847DB" w:rsidRDefault="004847DB">
      <w:pPr>
        <w:spacing w:line="8" w:lineRule="exact"/>
        <w:rPr>
          <w:rFonts w:ascii="Arial" w:eastAsia="Arial" w:hAnsi="Arial" w:cs="Arial"/>
          <w:sz w:val="26"/>
          <w:szCs w:val="26"/>
        </w:rPr>
      </w:pPr>
    </w:p>
    <w:p w14:paraId="4B2C8FC3" w14:textId="77777777" w:rsidR="004847DB" w:rsidRDefault="00000000">
      <w:pPr>
        <w:numPr>
          <w:ilvl w:val="0"/>
          <w:numId w:val="9"/>
        </w:numPr>
        <w:tabs>
          <w:tab w:val="left" w:pos="900"/>
        </w:tabs>
        <w:ind w:left="900" w:hanging="362"/>
        <w:rPr>
          <w:rFonts w:ascii="Arial" w:eastAsia="Arial" w:hAnsi="Arial" w:cs="Arial"/>
          <w:sz w:val="26"/>
          <w:szCs w:val="26"/>
        </w:rPr>
      </w:pPr>
      <w:r>
        <w:rPr>
          <w:rFonts w:eastAsia="Times New Roman"/>
        </w:rPr>
        <w:t>Vlastiti prihodi</w:t>
      </w:r>
    </w:p>
    <w:p w14:paraId="0793F92B" w14:textId="77777777" w:rsidR="004847DB" w:rsidRDefault="004847DB">
      <w:pPr>
        <w:spacing w:line="10" w:lineRule="exact"/>
        <w:rPr>
          <w:rFonts w:ascii="Arial" w:eastAsia="Arial" w:hAnsi="Arial" w:cs="Arial"/>
          <w:sz w:val="26"/>
          <w:szCs w:val="26"/>
        </w:rPr>
      </w:pPr>
    </w:p>
    <w:p w14:paraId="52CAAB7B" w14:textId="77777777" w:rsidR="004847DB" w:rsidRDefault="00000000">
      <w:pPr>
        <w:numPr>
          <w:ilvl w:val="0"/>
          <w:numId w:val="9"/>
        </w:numPr>
        <w:tabs>
          <w:tab w:val="left" w:pos="900"/>
        </w:tabs>
        <w:ind w:left="900" w:hanging="362"/>
        <w:rPr>
          <w:rFonts w:ascii="Arial" w:eastAsia="Arial" w:hAnsi="Arial" w:cs="Arial"/>
          <w:sz w:val="26"/>
          <w:szCs w:val="26"/>
        </w:rPr>
      </w:pPr>
      <w:r>
        <w:rPr>
          <w:rFonts w:eastAsia="Times New Roman"/>
        </w:rPr>
        <w:t>Prihodi za posebne namjene</w:t>
      </w:r>
    </w:p>
    <w:p w14:paraId="442164C0" w14:textId="77777777" w:rsidR="004847DB" w:rsidRDefault="004847DB">
      <w:pPr>
        <w:spacing w:line="11" w:lineRule="exact"/>
        <w:rPr>
          <w:rFonts w:ascii="Arial" w:eastAsia="Arial" w:hAnsi="Arial" w:cs="Arial"/>
          <w:sz w:val="26"/>
          <w:szCs w:val="26"/>
        </w:rPr>
      </w:pPr>
    </w:p>
    <w:p w14:paraId="5022F623" w14:textId="77777777" w:rsidR="004847DB" w:rsidRDefault="00000000">
      <w:pPr>
        <w:numPr>
          <w:ilvl w:val="0"/>
          <w:numId w:val="9"/>
        </w:numPr>
        <w:tabs>
          <w:tab w:val="left" w:pos="900"/>
        </w:tabs>
        <w:ind w:left="900" w:hanging="362"/>
        <w:rPr>
          <w:rFonts w:ascii="Arial" w:eastAsia="Arial" w:hAnsi="Arial" w:cs="Arial"/>
          <w:sz w:val="26"/>
          <w:szCs w:val="26"/>
        </w:rPr>
      </w:pPr>
      <w:r>
        <w:rPr>
          <w:rFonts w:eastAsia="Times New Roman"/>
        </w:rPr>
        <w:t>Pomoći</w:t>
      </w:r>
    </w:p>
    <w:p w14:paraId="68497521" w14:textId="77777777" w:rsidR="004847DB" w:rsidRDefault="004847DB">
      <w:pPr>
        <w:spacing w:line="10" w:lineRule="exact"/>
        <w:rPr>
          <w:rFonts w:ascii="Arial" w:eastAsia="Arial" w:hAnsi="Arial" w:cs="Arial"/>
          <w:sz w:val="26"/>
          <w:szCs w:val="26"/>
        </w:rPr>
      </w:pPr>
    </w:p>
    <w:p w14:paraId="651F59B7" w14:textId="77777777" w:rsidR="004847DB" w:rsidRDefault="00000000">
      <w:pPr>
        <w:numPr>
          <w:ilvl w:val="0"/>
          <w:numId w:val="9"/>
        </w:numPr>
        <w:tabs>
          <w:tab w:val="left" w:pos="900"/>
        </w:tabs>
        <w:ind w:left="900" w:hanging="362"/>
        <w:rPr>
          <w:rFonts w:ascii="Arial" w:eastAsia="Arial" w:hAnsi="Arial" w:cs="Arial"/>
          <w:sz w:val="26"/>
          <w:szCs w:val="26"/>
        </w:rPr>
      </w:pPr>
      <w:r>
        <w:rPr>
          <w:rFonts w:eastAsia="Times New Roman"/>
        </w:rPr>
        <w:t>Donacije</w:t>
      </w:r>
    </w:p>
    <w:p w14:paraId="7EC19C71" w14:textId="77777777" w:rsidR="004847DB" w:rsidRDefault="004847DB">
      <w:pPr>
        <w:spacing w:line="65" w:lineRule="exact"/>
        <w:rPr>
          <w:rFonts w:ascii="Arial" w:eastAsia="Arial" w:hAnsi="Arial" w:cs="Arial"/>
          <w:sz w:val="26"/>
          <w:szCs w:val="26"/>
        </w:rPr>
      </w:pPr>
    </w:p>
    <w:p w14:paraId="649B8885" w14:textId="77777777" w:rsidR="004847DB" w:rsidRDefault="00000000">
      <w:pPr>
        <w:numPr>
          <w:ilvl w:val="0"/>
          <w:numId w:val="9"/>
        </w:numPr>
        <w:tabs>
          <w:tab w:val="left" w:pos="900"/>
        </w:tabs>
        <w:spacing w:line="214" w:lineRule="auto"/>
        <w:ind w:left="900" w:right="506" w:hanging="362"/>
        <w:rPr>
          <w:rFonts w:ascii="Arial" w:eastAsia="Arial" w:hAnsi="Arial" w:cs="Arial"/>
          <w:sz w:val="26"/>
          <w:szCs w:val="26"/>
        </w:rPr>
      </w:pPr>
      <w:r>
        <w:rPr>
          <w:rFonts w:eastAsia="Times New Roman"/>
        </w:rPr>
        <w:t>Prihodi od prodaje ili zamjene nefinancijske imovine i naknade s naslova osiguranja te namjenski primici</w:t>
      </w:r>
    </w:p>
    <w:p w14:paraId="3DD13EB1" w14:textId="77777777" w:rsidR="004847DB" w:rsidRDefault="004847DB">
      <w:pPr>
        <w:spacing w:line="332" w:lineRule="exact"/>
        <w:rPr>
          <w:sz w:val="20"/>
          <w:szCs w:val="20"/>
        </w:rPr>
      </w:pPr>
    </w:p>
    <w:p w14:paraId="1F5EE71E" w14:textId="77777777" w:rsidR="004847DB" w:rsidRDefault="00000000">
      <w:pPr>
        <w:spacing w:line="234" w:lineRule="auto"/>
        <w:ind w:left="180" w:right="426"/>
        <w:jc w:val="both"/>
        <w:rPr>
          <w:sz w:val="20"/>
          <w:szCs w:val="20"/>
        </w:rPr>
      </w:pPr>
      <w:r>
        <w:rPr>
          <w:rFonts w:eastAsia="Times New Roman"/>
          <w:b/>
          <w:bCs/>
          <w:sz w:val="24"/>
          <w:szCs w:val="24"/>
        </w:rPr>
        <w:t>Izvor financiranja opći prihodi i primici (nenamjenski)</w:t>
      </w:r>
      <w:r>
        <w:rPr>
          <w:rFonts w:eastAsia="Times New Roman"/>
          <w:sz w:val="24"/>
          <w:szCs w:val="24"/>
        </w:rPr>
        <w:t xml:space="preserve"> čine prihodi koji se ostvaruju temeljem posebnog propisa kojim za prikupljene prihode nije definirana namjena korištenja. Ovaj izvor financiranja čine sljedeće vrste prihoda: prihodi od poreza, prihodi od financijske imovine, prihodi od nefinancijske imovine, prihodi od administrativnih (upravnih) pristojbi, prihodi od kazni, primici od financijske imovine za koje nije definirana namjena korištenja. Za prihode iz ovog izvora namjena korištenja utvrđuje se kroz sam proračun.</w:t>
      </w:r>
    </w:p>
    <w:p w14:paraId="16D52312" w14:textId="77777777" w:rsidR="004847DB" w:rsidRDefault="004847DB">
      <w:pPr>
        <w:spacing w:line="296" w:lineRule="exact"/>
        <w:rPr>
          <w:sz w:val="20"/>
          <w:szCs w:val="20"/>
        </w:rPr>
      </w:pPr>
    </w:p>
    <w:p w14:paraId="09AF33B9" w14:textId="77777777" w:rsidR="004847DB" w:rsidRDefault="00000000">
      <w:pPr>
        <w:spacing w:line="244" w:lineRule="auto"/>
        <w:ind w:left="180" w:right="466"/>
        <w:jc w:val="both"/>
        <w:rPr>
          <w:sz w:val="20"/>
          <w:szCs w:val="20"/>
        </w:rPr>
      </w:pPr>
      <w:r>
        <w:rPr>
          <w:rFonts w:eastAsia="Times New Roman"/>
          <w:b/>
          <w:bCs/>
          <w:sz w:val="23"/>
          <w:szCs w:val="23"/>
        </w:rPr>
        <w:t>Izvor financiranja prihodi za posebne namjene uključuje prihode čije su korištenje i namjena</w:t>
      </w:r>
      <w:r>
        <w:rPr>
          <w:rFonts w:eastAsia="Times New Roman"/>
          <w:sz w:val="23"/>
          <w:szCs w:val="23"/>
        </w:rPr>
        <w:t xml:space="preserve"> utvrđeni posebnim zakonima i propisima. Ovaj izvor financiranja čine sljedeće vrste prihoda: ustupljeni dio poreza na dohodak i pomoći izravnanja za decentralizirane funkcije osnovnog školstva i vatrogastva, naknade za koncesije, prihodi od spomeničke rente, komunalni doprinosi, komunalne naknade, prihodi iz namjenskog dijela cijene komunalnih usluga za razvoj, vodni doprinos i drugo.</w:t>
      </w:r>
    </w:p>
    <w:p w14:paraId="215FECF1" w14:textId="77777777" w:rsidR="004847DB" w:rsidRDefault="004847DB">
      <w:pPr>
        <w:spacing w:line="292" w:lineRule="exact"/>
        <w:rPr>
          <w:sz w:val="20"/>
          <w:szCs w:val="20"/>
        </w:rPr>
      </w:pPr>
    </w:p>
    <w:p w14:paraId="78119DE2" w14:textId="77777777" w:rsidR="004847DB" w:rsidRDefault="00000000">
      <w:pPr>
        <w:spacing w:line="231" w:lineRule="auto"/>
        <w:ind w:left="100" w:right="506"/>
        <w:rPr>
          <w:sz w:val="20"/>
          <w:szCs w:val="20"/>
        </w:rPr>
      </w:pPr>
      <w:r>
        <w:rPr>
          <w:rFonts w:eastAsia="Times New Roman"/>
          <w:b/>
          <w:bCs/>
          <w:sz w:val="24"/>
          <w:szCs w:val="24"/>
        </w:rPr>
        <w:t>Izvor financiranja pomoći</w:t>
      </w:r>
      <w:r>
        <w:rPr>
          <w:rFonts w:eastAsia="Times New Roman"/>
          <w:sz w:val="24"/>
          <w:szCs w:val="24"/>
        </w:rPr>
        <w:t xml:space="preserve"> čine prihodi ostvareni od inozemnih vlada, od međunarodnih organizacija te institucija i tijela EU, prihodi iz drugih proračuna, ostalih subjekata unutar općeg proračuna i sredstva iz strukturnih fondova EU.</w:t>
      </w:r>
    </w:p>
    <w:p w14:paraId="56E2DA1E" w14:textId="77777777" w:rsidR="004847DB" w:rsidRDefault="004847DB">
      <w:pPr>
        <w:spacing w:line="271" w:lineRule="exact"/>
        <w:rPr>
          <w:sz w:val="20"/>
          <w:szCs w:val="20"/>
        </w:rPr>
      </w:pPr>
    </w:p>
    <w:p w14:paraId="57D683D8" w14:textId="77777777" w:rsidR="004847DB" w:rsidRDefault="00000000">
      <w:pPr>
        <w:spacing w:line="230" w:lineRule="auto"/>
        <w:ind w:left="180" w:right="466"/>
        <w:jc w:val="both"/>
        <w:rPr>
          <w:sz w:val="20"/>
          <w:szCs w:val="20"/>
        </w:rPr>
      </w:pPr>
      <w:r>
        <w:rPr>
          <w:rFonts w:eastAsia="Times New Roman"/>
          <w:b/>
          <w:bCs/>
          <w:sz w:val="24"/>
          <w:szCs w:val="24"/>
        </w:rPr>
        <w:t>Izvor financiranja donacije</w:t>
      </w:r>
      <w:r>
        <w:rPr>
          <w:rFonts w:eastAsia="Times New Roman"/>
          <w:sz w:val="24"/>
          <w:szCs w:val="24"/>
        </w:rPr>
        <w:t xml:space="preserve"> čine prihodi ostvareni od fizičkih osoba, neprofitnih organizacija, trgovačkih društava i od ostalih subjekata izvan općeg proračuna.</w:t>
      </w:r>
    </w:p>
    <w:p w14:paraId="5B8CD23B" w14:textId="77777777" w:rsidR="004847DB" w:rsidRDefault="004847DB">
      <w:pPr>
        <w:spacing w:line="388" w:lineRule="exact"/>
        <w:rPr>
          <w:sz w:val="20"/>
          <w:szCs w:val="20"/>
        </w:rPr>
      </w:pPr>
    </w:p>
    <w:p w14:paraId="4469F654" w14:textId="77777777" w:rsidR="004847DB" w:rsidRDefault="00000000">
      <w:pPr>
        <w:spacing w:line="245" w:lineRule="auto"/>
        <w:ind w:left="180" w:right="446"/>
        <w:jc w:val="both"/>
        <w:rPr>
          <w:sz w:val="20"/>
          <w:szCs w:val="20"/>
        </w:rPr>
      </w:pPr>
      <w:r>
        <w:rPr>
          <w:rFonts w:eastAsia="Times New Roman"/>
          <w:b/>
          <w:bCs/>
          <w:sz w:val="23"/>
          <w:szCs w:val="23"/>
        </w:rPr>
        <w:t>Izvor financiranja prihodi od prodaje ili zamjene nefinancijske imovine i naknade s naslova osiguranja</w:t>
      </w:r>
      <w:r>
        <w:rPr>
          <w:rFonts w:eastAsia="Times New Roman"/>
          <w:sz w:val="23"/>
          <w:szCs w:val="23"/>
        </w:rPr>
        <w:t xml:space="preserve"> su prihodi od prodaje ili zamjene nefinancijske imovine i naknade s naslova osiguranja. Ovaj izvor financiranja čine prihodi od prodaje zemljišta i prava građenja, prihodi od prodaje stanova i poslovnih prostora te prihodi od refundacija šteta.</w:t>
      </w:r>
    </w:p>
    <w:p w14:paraId="301BC6A3" w14:textId="77777777" w:rsidR="004847DB" w:rsidRDefault="004847DB">
      <w:pPr>
        <w:sectPr w:rsidR="004847DB">
          <w:pgSz w:w="11900" w:h="16838"/>
          <w:pgMar w:top="1440" w:right="1440" w:bottom="1440" w:left="1440" w:header="0" w:footer="0" w:gutter="0"/>
          <w:cols w:space="720" w:equalWidth="0">
            <w:col w:w="9026"/>
          </w:cols>
        </w:sectPr>
      </w:pPr>
    </w:p>
    <w:p w14:paraId="34A0380D" w14:textId="77777777" w:rsidR="004847DB" w:rsidRDefault="00000000">
      <w:pPr>
        <w:spacing w:line="234" w:lineRule="auto"/>
        <w:ind w:left="180" w:right="426"/>
        <w:jc w:val="both"/>
        <w:rPr>
          <w:sz w:val="20"/>
          <w:szCs w:val="20"/>
        </w:rPr>
      </w:pPr>
      <w:bookmarkStart w:id="53" w:name="page54"/>
      <w:bookmarkEnd w:id="53"/>
      <w:r>
        <w:rPr>
          <w:rFonts w:eastAsia="Times New Roman"/>
          <w:sz w:val="24"/>
          <w:szCs w:val="24"/>
        </w:rPr>
        <w:lastRenderedPageBreak/>
        <w:t xml:space="preserve">Sukladno Zakonu o proračunu, sredstva od prodaje i zamjene nefinancijske imovine i od naknada s naslova osiguranja (refundacije šteta), mogu se koristiti samo za kapitalne rashode, za ulaganja u dionice i udjele trgovačkih društava te za otplate glavnice na temelju dugoročnog zaduživanja. </w:t>
      </w:r>
      <w:r>
        <w:rPr>
          <w:rFonts w:eastAsia="Times New Roman"/>
          <w:b/>
          <w:bCs/>
          <w:sz w:val="24"/>
          <w:szCs w:val="24"/>
        </w:rPr>
        <w:t>Kapitalni rashodi su:</w:t>
      </w:r>
      <w:r>
        <w:rPr>
          <w:rFonts w:eastAsia="Times New Roman"/>
          <w:sz w:val="24"/>
          <w:szCs w:val="24"/>
        </w:rPr>
        <w:t xml:space="preserve"> rashodi za nabavu nefinancijske imovine, rashodi za održavanje nefinancijske imovine, kapitalne pomoći koje se daju trgovačkim društvima u kojima jedinica lokalne i područne (regionalne) samouprave ima odlučujući utjecaj na upravljanje za nabavu nefinancijske imovine i dodatna ulaganja u nefinancijsku imovinu.</w:t>
      </w:r>
    </w:p>
    <w:p w14:paraId="01932697" w14:textId="77777777" w:rsidR="004847DB" w:rsidRDefault="004847DB">
      <w:pPr>
        <w:spacing w:line="303" w:lineRule="exact"/>
        <w:rPr>
          <w:sz w:val="20"/>
          <w:szCs w:val="20"/>
        </w:rPr>
      </w:pPr>
    </w:p>
    <w:p w14:paraId="053C167F" w14:textId="77777777" w:rsidR="004847DB" w:rsidRDefault="00000000">
      <w:pPr>
        <w:spacing w:line="230" w:lineRule="auto"/>
        <w:ind w:left="240" w:right="1206"/>
        <w:rPr>
          <w:sz w:val="20"/>
          <w:szCs w:val="20"/>
        </w:rPr>
      </w:pPr>
      <w:r>
        <w:rPr>
          <w:rFonts w:eastAsia="Times New Roman"/>
          <w:b/>
          <w:bCs/>
          <w:sz w:val="24"/>
          <w:szCs w:val="24"/>
        </w:rPr>
        <w:t>Izvor financiranja namjenski primici čine primici od financijske imovine i zaduživanja</w:t>
      </w:r>
      <w:r>
        <w:rPr>
          <w:rFonts w:eastAsia="Times New Roman"/>
          <w:sz w:val="24"/>
          <w:szCs w:val="24"/>
        </w:rPr>
        <w:t>, čija je namjena utvrđena posebnim ugovorima i/ili propisima</w:t>
      </w:r>
    </w:p>
    <w:p w14:paraId="6D37BCFC" w14:textId="77777777" w:rsidR="004847DB" w:rsidRDefault="004847DB">
      <w:pPr>
        <w:sectPr w:rsidR="004847DB">
          <w:pgSz w:w="11900" w:h="16838"/>
          <w:pgMar w:top="1423" w:right="1440" w:bottom="1440" w:left="1440" w:header="0" w:footer="0" w:gutter="0"/>
          <w:cols w:space="720" w:equalWidth="0">
            <w:col w:w="9026"/>
          </w:cols>
        </w:sectPr>
      </w:pPr>
    </w:p>
    <w:tbl>
      <w:tblPr>
        <w:tblpPr w:leftFromText="180" w:rightFromText="180" w:horzAnchor="margin" w:tblpY="507"/>
        <w:tblW w:w="15700" w:type="dxa"/>
        <w:tblLayout w:type="fixed"/>
        <w:tblCellMar>
          <w:left w:w="0" w:type="dxa"/>
          <w:right w:w="0" w:type="dxa"/>
        </w:tblCellMar>
        <w:tblLook w:val="04A0" w:firstRow="1" w:lastRow="0" w:firstColumn="1" w:lastColumn="0" w:noHBand="0" w:noVBand="1"/>
      </w:tblPr>
      <w:tblGrid>
        <w:gridCol w:w="5680"/>
        <w:gridCol w:w="1020"/>
        <w:gridCol w:w="920"/>
        <w:gridCol w:w="4780"/>
        <w:gridCol w:w="1700"/>
        <w:gridCol w:w="1600"/>
      </w:tblGrid>
      <w:tr w:rsidR="004847DB" w14:paraId="3B572328" w14:textId="77777777" w:rsidTr="0080425B">
        <w:trPr>
          <w:trHeight w:val="244"/>
        </w:trPr>
        <w:tc>
          <w:tcPr>
            <w:tcW w:w="5680" w:type="dxa"/>
            <w:vAlign w:val="bottom"/>
          </w:tcPr>
          <w:p w14:paraId="0E59F363" w14:textId="77777777" w:rsidR="004847DB" w:rsidRDefault="004847DB" w:rsidP="0080425B">
            <w:pPr>
              <w:rPr>
                <w:sz w:val="21"/>
                <w:szCs w:val="21"/>
              </w:rPr>
            </w:pPr>
            <w:bookmarkStart w:id="54" w:name="page55"/>
            <w:bookmarkEnd w:id="54"/>
          </w:p>
        </w:tc>
        <w:tc>
          <w:tcPr>
            <w:tcW w:w="1020" w:type="dxa"/>
            <w:tcBorders>
              <w:top w:val="single" w:sz="8" w:space="0" w:color="auto"/>
            </w:tcBorders>
            <w:vAlign w:val="bottom"/>
          </w:tcPr>
          <w:p w14:paraId="2BDADD7B" w14:textId="77777777" w:rsidR="004847DB" w:rsidRDefault="004847DB" w:rsidP="0080425B">
            <w:pPr>
              <w:rPr>
                <w:sz w:val="21"/>
                <w:szCs w:val="21"/>
              </w:rPr>
            </w:pPr>
          </w:p>
        </w:tc>
        <w:tc>
          <w:tcPr>
            <w:tcW w:w="920" w:type="dxa"/>
            <w:tcBorders>
              <w:top w:val="single" w:sz="8" w:space="0" w:color="auto"/>
            </w:tcBorders>
            <w:vAlign w:val="bottom"/>
          </w:tcPr>
          <w:p w14:paraId="066F7A39" w14:textId="77777777" w:rsidR="004847DB" w:rsidRDefault="004847DB" w:rsidP="0080425B">
            <w:pPr>
              <w:rPr>
                <w:sz w:val="21"/>
                <w:szCs w:val="21"/>
              </w:rPr>
            </w:pPr>
          </w:p>
        </w:tc>
        <w:tc>
          <w:tcPr>
            <w:tcW w:w="4780" w:type="dxa"/>
            <w:tcBorders>
              <w:top w:val="single" w:sz="8" w:space="0" w:color="auto"/>
            </w:tcBorders>
            <w:vAlign w:val="bottom"/>
          </w:tcPr>
          <w:p w14:paraId="7DB09B92" w14:textId="77777777" w:rsidR="004847DB" w:rsidRDefault="004847DB" w:rsidP="0080425B">
            <w:pPr>
              <w:rPr>
                <w:sz w:val="21"/>
                <w:szCs w:val="21"/>
              </w:rPr>
            </w:pPr>
          </w:p>
        </w:tc>
        <w:tc>
          <w:tcPr>
            <w:tcW w:w="1700" w:type="dxa"/>
            <w:tcBorders>
              <w:top w:val="single" w:sz="8" w:space="0" w:color="auto"/>
            </w:tcBorders>
            <w:vAlign w:val="bottom"/>
          </w:tcPr>
          <w:p w14:paraId="7B4D1916" w14:textId="77777777" w:rsidR="004847DB" w:rsidRDefault="00000000" w:rsidP="0080425B">
            <w:pPr>
              <w:ind w:right="60"/>
              <w:jc w:val="right"/>
              <w:rPr>
                <w:sz w:val="20"/>
                <w:szCs w:val="20"/>
              </w:rPr>
            </w:pPr>
            <w:r>
              <w:rPr>
                <w:rFonts w:ascii="Arial" w:eastAsia="Arial" w:hAnsi="Arial" w:cs="Arial"/>
                <w:sz w:val="20"/>
                <w:szCs w:val="20"/>
              </w:rPr>
              <w:t>PRORAČUN (€)</w:t>
            </w:r>
          </w:p>
        </w:tc>
        <w:tc>
          <w:tcPr>
            <w:tcW w:w="1600" w:type="dxa"/>
            <w:tcBorders>
              <w:top w:val="single" w:sz="8" w:space="0" w:color="auto"/>
            </w:tcBorders>
            <w:vAlign w:val="bottom"/>
          </w:tcPr>
          <w:p w14:paraId="57C8544E" w14:textId="77777777" w:rsidR="004847DB" w:rsidRDefault="00000000" w:rsidP="0080425B">
            <w:pPr>
              <w:ind w:right="60"/>
              <w:jc w:val="right"/>
              <w:rPr>
                <w:sz w:val="20"/>
                <w:szCs w:val="20"/>
              </w:rPr>
            </w:pPr>
            <w:r>
              <w:rPr>
                <w:rFonts w:ascii="Arial" w:eastAsia="Arial" w:hAnsi="Arial" w:cs="Arial"/>
                <w:sz w:val="20"/>
                <w:szCs w:val="20"/>
              </w:rPr>
              <w:t>I. IZMJENE (€)</w:t>
            </w:r>
          </w:p>
        </w:tc>
      </w:tr>
      <w:tr w:rsidR="004847DB" w14:paraId="7A1F1C61" w14:textId="77777777" w:rsidTr="0080425B">
        <w:trPr>
          <w:trHeight w:val="46"/>
        </w:trPr>
        <w:tc>
          <w:tcPr>
            <w:tcW w:w="5680" w:type="dxa"/>
            <w:vAlign w:val="bottom"/>
          </w:tcPr>
          <w:p w14:paraId="18EC81D0" w14:textId="77777777" w:rsidR="004847DB" w:rsidRDefault="004847DB" w:rsidP="0080425B">
            <w:pPr>
              <w:rPr>
                <w:sz w:val="4"/>
                <w:szCs w:val="4"/>
              </w:rPr>
            </w:pPr>
          </w:p>
        </w:tc>
        <w:tc>
          <w:tcPr>
            <w:tcW w:w="1020" w:type="dxa"/>
            <w:tcBorders>
              <w:bottom w:val="single" w:sz="8" w:space="0" w:color="auto"/>
            </w:tcBorders>
            <w:vAlign w:val="bottom"/>
          </w:tcPr>
          <w:p w14:paraId="443CB897" w14:textId="77777777" w:rsidR="004847DB" w:rsidRDefault="004847DB" w:rsidP="0080425B">
            <w:pPr>
              <w:rPr>
                <w:sz w:val="4"/>
                <w:szCs w:val="4"/>
              </w:rPr>
            </w:pPr>
          </w:p>
        </w:tc>
        <w:tc>
          <w:tcPr>
            <w:tcW w:w="920" w:type="dxa"/>
            <w:tcBorders>
              <w:bottom w:val="single" w:sz="8" w:space="0" w:color="auto"/>
            </w:tcBorders>
            <w:vAlign w:val="bottom"/>
          </w:tcPr>
          <w:p w14:paraId="68826340" w14:textId="77777777" w:rsidR="004847DB" w:rsidRDefault="004847DB" w:rsidP="0080425B">
            <w:pPr>
              <w:rPr>
                <w:sz w:val="4"/>
                <w:szCs w:val="4"/>
              </w:rPr>
            </w:pPr>
          </w:p>
        </w:tc>
        <w:tc>
          <w:tcPr>
            <w:tcW w:w="4780" w:type="dxa"/>
            <w:tcBorders>
              <w:bottom w:val="single" w:sz="8" w:space="0" w:color="auto"/>
            </w:tcBorders>
            <w:vAlign w:val="bottom"/>
          </w:tcPr>
          <w:p w14:paraId="6D268BC1" w14:textId="77777777" w:rsidR="004847DB" w:rsidRDefault="004847DB" w:rsidP="0080425B">
            <w:pPr>
              <w:rPr>
                <w:sz w:val="4"/>
                <w:szCs w:val="4"/>
              </w:rPr>
            </w:pPr>
          </w:p>
        </w:tc>
        <w:tc>
          <w:tcPr>
            <w:tcW w:w="1700" w:type="dxa"/>
            <w:tcBorders>
              <w:bottom w:val="single" w:sz="8" w:space="0" w:color="auto"/>
            </w:tcBorders>
            <w:vAlign w:val="bottom"/>
          </w:tcPr>
          <w:p w14:paraId="7ACC4E77" w14:textId="77777777" w:rsidR="004847DB" w:rsidRDefault="004847DB" w:rsidP="0080425B">
            <w:pPr>
              <w:rPr>
                <w:sz w:val="4"/>
                <w:szCs w:val="4"/>
              </w:rPr>
            </w:pPr>
          </w:p>
        </w:tc>
        <w:tc>
          <w:tcPr>
            <w:tcW w:w="1600" w:type="dxa"/>
            <w:tcBorders>
              <w:bottom w:val="single" w:sz="8" w:space="0" w:color="auto"/>
            </w:tcBorders>
            <w:vAlign w:val="bottom"/>
          </w:tcPr>
          <w:p w14:paraId="0AEB260B" w14:textId="77777777" w:rsidR="004847DB" w:rsidRDefault="004847DB" w:rsidP="0080425B">
            <w:pPr>
              <w:rPr>
                <w:sz w:val="4"/>
                <w:szCs w:val="4"/>
              </w:rPr>
            </w:pPr>
          </w:p>
        </w:tc>
      </w:tr>
      <w:tr w:rsidR="004847DB" w14:paraId="44E94E86" w14:textId="77777777" w:rsidTr="0080425B">
        <w:trPr>
          <w:trHeight w:val="231"/>
        </w:trPr>
        <w:tc>
          <w:tcPr>
            <w:tcW w:w="5680" w:type="dxa"/>
            <w:vAlign w:val="bottom"/>
          </w:tcPr>
          <w:p w14:paraId="1690B1C6" w14:textId="77777777" w:rsidR="004847DB" w:rsidRDefault="004847DB" w:rsidP="0080425B">
            <w:pPr>
              <w:rPr>
                <w:sz w:val="20"/>
                <w:szCs w:val="20"/>
              </w:rPr>
            </w:pPr>
          </w:p>
        </w:tc>
        <w:tc>
          <w:tcPr>
            <w:tcW w:w="1020" w:type="dxa"/>
            <w:vAlign w:val="bottom"/>
          </w:tcPr>
          <w:p w14:paraId="4800A836" w14:textId="77777777" w:rsidR="004847DB" w:rsidRDefault="004847DB" w:rsidP="0080425B">
            <w:pPr>
              <w:rPr>
                <w:sz w:val="20"/>
                <w:szCs w:val="20"/>
              </w:rPr>
            </w:pPr>
          </w:p>
        </w:tc>
        <w:tc>
          <w:tcPr>
            <w:tcW w:w="920" w:type="dxa"/>
            <w:vAlign w:val="bottom"/>
          </w:tcPr>
          <w:p w14:paraId="5C41EAB2" w14:textId="77777777" w:rsidR="004847DB" w:rsidRDefault="004847DB" w:rsidP="0080425B">
            <w:pPr>
              <w:rPr>
                <w:sz w:val="20"/>
                <w:szCs w:val="20"/>
              </w:rPr>
            </w:pPr>
          </w:p>
        </w:tc>
        <w:tc>
          <w:tcPr>
            <w:tcW w:w="4780" w:type="dxa"/>
            <w:vAlign w:val="bottom"/>
          </w:tcPr>
          <w:p w14:paraId="67D588A7" w14:textId="77777777" w:rsidR="004847DB" w:rsidRDefault="00000000" w:rsidP="0080425B">
            <w:pPr>
              <w:ind w:left="60"/>
              <w:rPr>
                <w:sz w:val="20"/>
                <w:szCs w:val="20"/>
              </w:rPr>
            </w:pPr>
            <w:r>
              <w:rPr>
                <w:rFonts w:ascii="Arial" w:eastAsia="Arial" w:hAnsi="Arial" w:cs="Arial"/>
                <w:b/>
                <w:bCs/>
                <w:sz w:val="20"/>
                <w:szCs w:val="20"/>
              </w:rPr>
              <w:t>SVEUKUPNO RASHODI / IZDACI</w:t>
            </w:r>
          </w:p>
        </w:tc>
        <w:tc>
          <w:tcPr>
            <w:tcW w:w="1700" w:type="dxa"/>
            <w:vAlign w:val="bottom"/>
          </w:tcPr>
          <w:p w14:paraId="05E84E48" w14:textId="77777777" w:rsidR="004847DB" w:rsidRDefault="00000000" w:rsidP="0080425B">
            <w:pPr>
              <w:jc w:val="right"/>
              <w:rPr>
                <w:sz w:val="20"/>
                <w:szCs w:val="20"/>
              </w:rPr>
            </w:pPr>
            <w:r>
              <w:rPr>
                <w:rFonts w:ascii="Arial" w:eastAsia="Arial" w:hAnsi="Arial" w:cs="Arial"/>
                <w:b/>
                <w:bCs/>
                <w:sz w:val="20"/>
                <w:szCs w:val="20"/>
              </w:rPr>
              <w:t>5.993.895,45</w:t>
            </w:r>
          </w:p>
        </w:tc>
        <w:tc>
          <w:tcPr>
            <w:tcW w:w="1600" w:type="dxa"/>
            <w:vAlign w:val="bottom"/>
          </w:tcPr>
          <w:p w14:paraId="3C0FCAF1" w14:textId="77777777" w:rsidR="004847DB" w:rsidRDefault="00000000" w:rsidP="0080425B">
            <w:pPr>
              <w:jc w:val="right"/>
              <w:rPr>
                <w:sz w:val="20"/>
                <w:szCs w:val="20"/>
              </w:rPr>
            </w:pPr>
            <w:r>
              <w:rPr>
                <w:rFonts w:ascii="Arial" w:eastAsia="Arial" w:hAnsi="Arial" w:cs="Arial"/>
                <w:b/>
                <w:bCs/>
                <w:sz w:val="20"/>
                <w:szCs w:val="20"/>
              </w:rPr>
              <w:t>7.502.528,42</w:t>
            </w:r>
          </w:p>
        </w:tc>
      </w:tr>
      <w:tr w:rsidR="004847DB" w14:paraId="1256408B" w14:textId="77777777" w:rsidTr="0080425B">
        <w:trPr>
          <w:trHeight w:val="290"/>
        </w:trPr>
        <w:tc>
          <w:tcPr>
            <w:tcW w:w="5680" w:type="dxa"/>
            <w:vAlign w:val="bottom"/>
          </w:tcPr>
          <w:p w14:paraId="457655C1" w14:textId="77777777" w:rsidR="004847DB" w:rsidRDefault="004847DB" w:rsidP="0080425B">
            <w:pPr>
              <w:rPr>
                <w:sz w:val="24"/>
                <w:szCs w:val="24"/>
              </w:rPr>
            </w:pPr>
          </w:p>
        </w:tc>
        <w:tc>
          <w:tcPr>
            <w:tcW w:w="1020" w:type="dxa"/>
            <w:vAlign w:val="bottom"/>
          </w:tcPr>
          <w:p w14:paraId="67C4963E" w14:textId="77777777" w:rsidR="004847DB" w:rsidRDefault="004847DB" w:rsidP="0080425B">
            <w:pPr>
              <w:rPr>
                <w:sz w:val="24"/>
                <w:szCs w:val="24"/>
              </w:rPr>
            </w:pPr>
          </w:p>
        </w:tc>
        <w:tc>
          <w:tcPr>
            <w:tcW w:w="920" w:type="dxa"/>
            <w:vAlign w:val="bottom"/>
          </w:tcPr>
          <w:p w14:paraId="7BC4AD26" w14:textId="77777777" w:rsidR="004847DB" w:rsidRDefault="004847DB" w:rsidP="0080425B">
            <w:pPr>
              <w:rPr>
                <w:sz w:val="24"/>
                <w:szCs w:val="24"/>
              </w:rPr>
            </w:pPr>
          </w:p>
        </w:tc>
        <w:tc>
          <w:tcPr>
            <w:tcW w:w="4780" w:type="dxa"/>
            <w:vAlign w:val="bottom"/>
          </w:tcPr>
          <w:p w14:paraId="433388D6" w14:textId="77777777" w:rsidR="004847DB" w:rsidRDefault="00000000" w:rsidP="0080425B">
            <w:pPr>
              <w:ind w:left="60"/>
              <w:rPr>
                <w:sz w:val="20"/>
                <w:szCs w:val="20"/>
              </w:rPr>
            </w:pPr>
            <w:r>
              <w:rPr>
                <w:rFonts w:ascii="Arial" w:eastAsia="Arial" w:hAnsi="Arial" w:cs="Arial"/>
                <w:b/>
                <w:bCs/>
                <w:sz w:val="20"/>
                <w:szCs w:val="20"/>
              </w:rPr>
              <w:t>Manjak prihoda poslovanja</w:t>
            </w:r>
          </w:p>
        </w:tc>
        <w:tc>
          <w:tcPr>
            <w:tcW w:w="1700" w:type="dxa"/>
            <w:vAlign w:val="bottom"/>
          </w:tcPr>
          <w:p w14:paraId="2B15414D" w14:textId="77777777" w:rsidR="004847DB" w:rsidRDefault="00000000" w:rsidP="0080425B">
            <w:pPr>
              <w:jc w:val="right"/>
              <w:rPr>
                <w:sz w:val="20"/>
                <w:szCs w:val="20"/>
              </w:rPr>
            </w:pPr>
            <w:r>
              <w:rPr>
                <w:rFonts w:ascii="Arial" w:eastAsia="Arial" w:hAnsi="Arial" w:cs="Arial"/>
                <w:b/>
                <w:bCs/>
                <w:sz w:val="20"/>
                <w:szCs w:val="20"/>
              </w:rPr>
              <w:t>0,00</w:t>
            </w:r>
          </w:p>
        </w:tc>
        <w:tc>
          <w:tcPr>
            <w:tcW w:w="1600" w:type="dxa"/>
            <w:vAlign w:val="bottom"/>
          </w:tcPr>
          <w:p w14:paraId="6976EC5B" w14:textId="77777777" w:rsidR="004847DB" w:rsidRDefault="00000000" w:rsidP="0080425B">
            <w:pPr>
              <w:jc w:val="right"/>
              <w:rPr>
                <w:sz w:val="20"/>
                <w:szCs w:val="20"/>
              </w:rPr>
            </w:pPr>
            <w:r>
              <w:rPr>
                <w:rFonts w:ascii="Arial" w:eastAsia="Arial" w:hAnsi="Arial" w:cs="Arial"/>
                <w:b/>
                <w:bCs/>
                <w:sz w:val="20"/>
                <w:szCs w:val="20"/>
              </w:rPr>
              <w:t>126.718,81</w:t>
            </w:r>
          </w:p>
        </w:tc>
      </w:tr>
      <w:tr w:rsidR="004847DB" w14:paraId="27D0B86E" w14:textId="77777777" w:rsidTr="0080425B">
        <w:trPr>
          <w:trHeight w:val="49"/>
        </w:trPr>
        <w:tc>
          <w:tcPr>
            <w:tcW w:w="5680" w:type="dxa"/>
            <w:vAlign w:val="bottom"/>
          </w:tcPr>
          <w:p w14:paraId="11F6D40A" w14:textId="77777777" w:rsidR="004847DB" w:rsidRDefault="004847DB" w:rsidP="0080425B">
            <w:pPr>
              <w:rPr>
                <w:sz w:val="4"/>
                <w:szCs w:val="4"/>
              </w:rPr>
            </w:pPr>
          </w:p>
        </w:tc>
        <w:tc>
          <w:tcPr>
            <w:tcW w:w="1020" w:type="dxa"/>
            <w:vAlign w:val="bottom"/>
          </w:tcPr>
          <w:p w14:paraId="4531384F" w14:textId="77777777" w:rsidR="004847DB" w:rsidRDefault="004847DB" w:rsidP="0080425B">
            <w:pPr>
              <w:rPr>
                <w:sz w:val="4"/>
                <w:szCs w:val="4"/>
              </w:rPr>
            </w:pPr>
          </w:p>
        </w:tc>
        <w:tc>
          <w:tcPr>
            <w:tcW w:w="920" w:type="dxa"/>
            <w:vAlign w:val="bottom"/>
          </w:tcPr>
          <w:p w14:paraId="0C49FCC7" w14:textId="77777777" w:rsidR="004847DB" w:rsidRDefault="004847DB" w:rsidP="0080425B">
            <w:pPr>
              <w:rPr>
                <w:sz w:val="4"/>
                <w:szCs w:val="4"/>
              </w:rPr>
            </w:pPr>
          </w:p>
        </w:tc>
        <w:tc>
          <w:tcPr>
            <w:tcW w:w="4780" w:type="dxa"/>
            <w:vAlign w:val="bottom"/>
          </w:tcPr>
          <w:p w14:paraId="0D731C1D" w14:textId="77777777" w:rsidR="004847DB" w:rsidRDefault="004847DB" w:rsidP="0080425B">
            <w:pPr>
              <w:rPr>
                <w:sz w:val="4"/>
                <w:szCs w:val="4"/>
              </w:rPr>
            </w:pPr>
          </w:p>
        </w:tc>
        <w:tc>
          <w:tcPr>
            <w:tcW w:w="1700" w:type="dxa"/>
            <w:vAlign w:val="bottom"/>
          </w:tcPr>
          <w:p w14:paraId="140A3265" w14:textId="77777777" w:rsidR="004847DB" w:rsidRDefault="004847DB" w:rsidP="0080425B">
            <w:pPr>
              <w:rPr>
                <w:sz w:val="4"/>
                <w:szCs w:val="4"/>
              </w:rPr>
            </w:pPr>
          </w:p>
        </w:tc>
        <w:tc>
          <w:tcPr>
            <w:tcW w:w="1600" w:type="dxa"/>
            <w:vAlign w:val="bottom"/>
          </w:tcPr>
          <w:p w14:paraId="663C0676" w14:textId="77777777" w:rsidR="004847DB" w:rsidRDefault="004847DB" w:rsidP="0080425B">
            <w:pPr>
              <w:rPr>
                <w:sz w:val="4"/>
                <w:szCs w:val="4"/>
              </w:rPr>
            </w:pPr>
          </w:p>
        </w:tc>
      </w:tr>
      <w:tr w:rsidR="004847DB" w14:paraId="1FA5DEB1" w14:textId="77777777" w:rsidTr="0080425B">
        <w:trPr>
          <w:trHeight w:val="242"/>
        </w:trPr>
        <w:tc>
          <w:tcPr>
            <w:tcW w:w="5680" w:type="dxa"/>
            <w:shd w:val="clear" w:color="auto" w:fill="6699FF"/>
            <w:vAlign w:val="bottom"/>
          </w:tcPr>
          <w:p w14:paraId="0D402C74" w14:textId="77777777" w:rsidR="004847DB" w:rsidRDefault="00000000" w:rsidP="0080425B">
            <w:pPr>
              <w:ind w:left="40"/>
              <w:rPr>
                <w:sz w:val="20"/>
                <w:szCs w:val="20"/>
              </w:rPr>
            </w:pPr>
            <w:r>
              <w:rPr>
                <w:rFonts w:ascii="Arial" w:eastAsia="Arial" w:hAnsi="Arial" w:cs="Arial"/>
                <w:b/>
                <w:bCs/>
                <w:sz w:val="20"/>
                <w:szCs w:val="20"/>
              </w:rPr>
              <w:t>NAZIV PROGRAMA:</w:t>
            </w:r>
          </w:p>
        </w:tc>
        <w:tc>
          <w:tcPr>
            <w:tcW w:w="1020" w:type="dxa"/>
            <w:shd w:val="clear" w:color="auto" w:fill="6699FF"/>
            <w:vAlign w:val="bottom"/>
          </w:tcPr>
          <w:p w14:paraId="71F62578" w14:textId="77777777" w:rsidR="004847DB" w:rsidRDefault="00000000" w:rsidP="0080425B">
            <w:pPr>
              <w:ind w:left="20"/>
              <w:rPr>
                <w:sz w:val="20"/>
                <w:szCs w:val="20"/>
              </w:rPr>
            </w:pPr>
            <w:r>
              <w:rPr>
                <w:rFonts w:ascii="Arial" w:eastAsia="Arial" w:hAnsi="Arial" w:cs="Arial"/>
                <w:b/>
                <w:bCs/>
                <w:sz w:val="20"/>
                <w:szCs w:val="20"/>
              </w:rPr>
              <w:t>Program</w:t>
            </w:r>
          </w:p>
        </w:tc>
        <w:tc>
          <w:tcPr>
            <w:tcW w:w="920" w:type="dxa"/>
            <w:shd w:val="clear" w:color="auto" w:fill="6699FF"/>
            <w:vAlign w:val="bottom"/>
          </w:tcPr>
          <w:p w14:paraId="0B0869CD" w14:textId="77777777" w:rsidR="004847DB" w:rsidRDefault="00000000" w:rsidP="0080425B">
            <w:pPr>
              <w:ind w:left="80"/>
              <w:rPr>
                <w:sz w:val="20"/>
                <w:szCs w:val="20"/>
              </w:rPr>
            </w:pPr>
            <w:r>
              <w:rPr>
                <w:rFonts w:ascii="Arial" w:eastAsia="Arial" w:hAnsi="Arial" w:cs="Arial"/>
                <w:b/>
                <w:bCs/>
                <w:sz w:val="20"/>
                <w:szCs w:val="20"/>
              </w:rPr>
              <w:t>1001</w:t>
            </w:r>
          </w:p>
        </w:tc>
        <w:tc>
          <w:tcPr>
            <w:tcW w:w="4780" w:type="dxa"/>
            <w:shd w:val="clear" w:color="auto" w:fill="6699FF"/>
            <w:vAlign w:val="bottom"/>
          </w:tcPr>
          <w:p w14:paraId="5CCFA507" w14:textId="77777777" w:rsidR="004847DB" w:rsidRDefault="00000000" w:rsidP="0080425B">
            <w:pPr>
              <w:ind w:left="60"/>
              <w:rPr>
                <w:sz w:val="20"/>
                <w:szCs w:val="20"/>
              </w:rPr>
            </w:pPr>
            <w:r>
              <w:rPr>
                <w:rFonts w:ascii="Arial" w:eastAsia="Arial" w:hAnsi="Arial" w:cs="Arial"/>
                <w:b/>
                <w:bCs/>
                <w:sz w:val="20"/>
                <w:szCs w:val="20"/>
              </w:rPr>
              <w:t>REDOVAN RAD PREDSTAVNIČKOG I IZVRŠNOG</w:t>
            </w:r>
          </w:p>
        </w:tc>
        <w:tc>
          <w:tcPr>
            <w:tcW w:w="1700" w:type="dxa"/>
            <w:shd w:val="clear" w:color="auto" w:fill="6699FF"/>
            <w:vAlign w:val="bottom"/>
          </w:tcPr>
          <w:p w14:paraId="24FAE94B" w14:textId="77777777" w:rsidR="004847DB" w:rsidRDefault="00000000" w:rsidP="0080425B">
            <w:pPr>
              <w:jc w:val="right"/>
              <w:rPr>
                <w:sz w:val="20"/>
                <w:szCs w:val="20"/>
              </w:rPr>
            </w:pPr>
            <w:r>
              <w:rPr>
                <w:rFonts w:ascii="Arial" w:eastAsia="Arial" w:hAnsi="Arial" w:cs="Arial"/>
                <w:b/>
                <w:bCs/>
                <w:sz w:val="20"/>
                <w:szCs w:val="20"/>
              </w:rPr>
              <w:t>1.215.946,93</w:t>
            </w:r>
          </w:p>
        </w:tc>
        <w:tc>
          <w:tcPr>
            <w:tcW w:w="1600" w:type="dxa"/>
            <w:shd w:val="clear" w:color="auto" w:fill="6699FF"/>
            <w:vAlign w:val="bottom"/>
          </w:tcPr>
          <w:p w14:paraId="48D49D5D" w14:textId="77777777" w:rsidR="004847DB" w:rsidRDefault="00000000" w:rsidP="0080425B">
            <w:pPr>
              <w:jc w:val="right"/>
              <w:rPr>
                <w:sz w:val="20"/>
                <w:szCs w:val="20"/>
              </w:rPr>
            </w:pPr>
            <w:r>
              <w:rPr>
                <w:rFonts w:ascii="Arial" w:eastAsia="Arial" w:hAnsi="Arial" w:cs="Arial"/>
                <w:b/>
                <w:bCs/>
                <w:sz w:val="20"/>
                <w:szCs w:val="20"/>
              </w:rPr>
              <w:t>1.561.645,93</w:t>
            </w:r>
          </w:p>
        </w:tc>
      </w:tr>
      <w:tr w:rsidR="004847DB" w14:paraId="43687505" w14:textId="77777777" w:rsidTr="0080425B">
        <w:trPr>
          <w:trHeight w:val="253"/>
        </w:trPr>
        <w:tc>
          <w:tcPr>
            <w:tcW w:w="5680" w:type="dxa"/>
            <w:shd w:val="clear" w:color="auto" w:fill="6699FF"/>
            <w:vAlign w:val="bottom"/>
          </w:tcPr>
          <w:p w14:paraId="395CE0FA" w14:textId="77777777" w:rsidR="004847DB" w:rsidRDefault="004847DB" w:rsidP="0080425B">
            <w:pPr>
              <w:rPr>
                <w:sz w:val="21"/>
                <w:szCs w:val="21"/>
              </w:rPr>
            </w:pPr>
          </w:p>
        </w:tc>
        <w:tc>
          <w:tcPr>
            <w:tcW w:w="1020" w:type="dxa"/>
            <w:shd w:val="clear" w:color="auto" w:fill="6699FF"/>
            <w:vAlign w:val="bottom"/>
          </w:tcPr>
          <w:p w14:paraId="3B2FA4E5" w14:textId="77777777" w:rsidR="004847DB" w:rsidRDefault="004847DB" w:rsidP="0080425B">
            <w:pPr>
              <w:rPr>
                <w:sz w:val="21"/>
                <w:szCs w:val="21"/>
              </w:rPr>
            </w:pPr>
          </w:p>
        </w:tc>
        <w:tc>
          <w:tcPr>
            <w:tcW w:w="920" w:type="dxa"/>
            <w:shd w:val="clear" w:color="auto" w:fill="6699FF"/>
            <w:vAlign w:val="bottom"/>
          </w:tcPr>
          <w:p w14:paraId="2DD5C95F" w14:textId="77777777" w:rsidR="004847DB" w:rsidRDefault="004847DB" w:rsidP="0080425B">
            <w:pPr>
              <w:rPr>
                <w:sz w:val="21"/>
                <w:szCs w:val="21"/>
              </w:rPr>
            </w:pPr>
          </w:p>
        </w:tc>
        <w:tc>
          <w:tcPr>
            <w:tcW w:w="4780" w:type="dxa"/>
            <w:shd w:val="clear" w:color="auto" w:fill="6699FF"/>
            <w:vAlign w:val="bottom"/>
          </w:tcPr>
          <w:p w14:paraId="7D9B15BA" w14:textId="77777777" w:rsidR="004847DB" w:rsidRDefault="00000000" w:rsidP="0080425B">
            <w:pPr>
              <w:ind w:left="60"/>
              <w:rPr>
                <w:sz w:val="20"/>
                <w:szCs w:val="20"/>
              </w:rPr>
            </w:pPr>
            <w:r>
              <w:rPr>
                <w:rFonts w:ascii="Arial" w:eastAsia="Arial" w:hAnsi="Arial" w:cs="Arial"/>
                <w:b/>
                <w:bCs/>
                <w:sz w:val="20"/>
                <w:szCs w:val="20"/>
              </w:rPr>
              <w:t>TIJELA</w:t>
            </w:r>
          </w:p>
        </w:tc>
        <w:tc>
          <w:tcPr>
            <w:tcW w:w="1700" w:type="dxa"/>
            <w:shd w:val="clear" w:color="auto" w:fill="6699FF"/>
            <w:vAlign w:val="bottom"/>
          </w:tcPr>
          <w:p w14:paraId="419D8711" w14:textId="77777777" w:rsidR="004847DB" w:rsidRDefault="004847DB" w:rsidP="0080425B">
            <w:pPr>
              <w:rPr>
                <w:sz w:val="21"/>
                <w:szCs w:val="21"/>
              </w:rPr>
            </w:pPr>
          </w:p>
        </w:tc>
        <w:tc>
          <w:tcPr>
            <w:tcW w:w="1600" w:type="dxa"/>
            <w:shd w:val="clear" w:color="auto" w:fill="6699FF"/>
            <w:vAlign w:val="bottom"/>
          </w:tcPr>
          <w:p w14:paraId="535372D0" w14:textId="77777777" w:rsidR="004847DB" w:rsidRDefault="004847DB" w:rsidP="0080425B">
            <w:pPr>
              <w:rPr>
                <w:sz w:val="21"/>
                <w:szCs w:val="21"/>
              </w:rPr>
            </w:pPr>
          </w:p>
        </w:tc>
      </w:tr>
      <w:tr w:rsidR="004847DB" w14:paraId="4BF9C316" w14:textId="77777777" w:rsidTr="0080425B">
        <w:trPr>
          <w:trHeight w:val="239"/>
        </w:trPr>
        <w:tc>
          <w:tcPr>
            <w:tcW w:w="5680" w:type="dxa"/>
            <w:vAlign w:val="bottom"/>
          </w:tcPr>
          <w:p w14:paraId="195E2A65" w14:textId="77777777" w:rsidR="004847DB" w:rsidRDefault="00000000" w:rsidP="0080425B">
            <w:pPr>
              <w:ind w:left="40"/>
              <w:rPr>
                <w:sz w:val="20"/>
                <w:szCs w:val="20"/>
              </w:rPr>
            </w:pPr>
            <w:r>
              <w:rPr>
                <w:rFonts w:ascii="Arial" w:eastAsia="Arial" w:hAnsi="Arial" w:cs="Arial"/>
                <w:b/>
                <w:bCs/>
                <w:i/>
                <w:iCs/>
                <w:sz w:val="20"/>
                <w:szCs w:val="20"/>
              </w:rPr>
              <w:t>CILJEVI PROGRAMA:</w:t>
            </w:r>
          </w:p>
        </w:tc>
        <w:tc>
          <w:tcPr>
            <w:tcW w:w="1020" w:type="dxa"/>
            <w:vAlign w:val="bottom"/>
          </w:tcPr>
          <w:p w14:paraId="4C8D158B" w14:textId="77777777" w:rsidR="004847DB" w:rsidRDefault="00000000" w:rsidP="0080425B">
            <w:pPr>
              <w:ind w:left="20"/>
              <w:rPr>
                <w:sz w:val="20"/>
                <w:szCs w:val="20"/>
              </w:rPr>
            </w:pPr>
            <w:r>
              <w:rPr>
                <w:rFonts w:ascii="Arial" w:eastAsia="Arial" w:hAnsi="Arial" w:cs="Arial"/>
                <w:b/>
                <w:bCs/>
                <w:sz w:val="20"/>
                <w:szCs w:val="20"/>
              </w:rPr>
              <w:t>Aktivnost</w:t>
            </w:r>
          </w:p>
        </w:tc>
        <w:tc>
          <w:tcPr>
            <w:tcW w:w="920" w:type="dxa"/>
            <w:vAlign w:val="bottom"/>
          </w:tcPr>
          <w:p w14:paraId="5B805FD1" w14:textId="77777777" w:rsidR="004847DB" w:rsidRDefault="00000000" w:rsidP="0080425B">
            <w:pPr>
              <w:ind w:left="80"/>
              <w:rPr>
                <w:sz w:val="20"/>
                <w:szCs w:val="20"/>
              </w:rPr>
            </w:pPr>
            <w:r>
              <w:rPr>
                <w:rFonts w:ascii="Arial" w:eastAsia="Arial" w:hAnsi="Arial" w:cs="Arial"/>
                <w:b/>
                <w:bCs/>
                <w:sz w:val="20"/>
                <w:szCs w:val="20"/>
              </w:rPr>
              <w:t>A100001</w:t>
            </w:r>
          </w:p>
        </w:tc>
        <w:tc>
          <w:tcPr>
            <w:tcW w:w="4780" w:type="dxa"/>
            <w:vAlign w:val="bottom"/>
          </w:tcPr>
          <w:p w14:paraId="66E8CB76" w14:textId="77777777" w:rsidR="004847DB" w:rsidRDefault="00000000" w:rsidP="0080425B">
            <w:pPr>
              <w:ind w:left="60"/>
              <w:rPr>
                <w:sz w:val="20"/>
                <w:szCs w:val="20"/>
              </w:rPr>
            </w:pPr>
            <w:r>
              <w:rPr>
                <w:rFonts w:ascii="Arial" w:eastAsia="Arial" w:hAnsi="Arial" w:cs="Arial"/>
                <w:b/>
                <w:bCs/>
                <w:sz w:val="20"/>
                <w:szCs w:val="20"/>
              </w:rPr>
              <w:t>REDOVAN RAD</w:t>
            </w:r>
          </w:p>
        </w:tc>
        <w:tc>
          <w:tcPr>
            <w:tcW w:w="1700" w:type="dxa"/>
            <w:vAlign w:val="bottom"/>
          </w:tcPr>
          <w:p w14:paraId="0BD25559" w14:textId="77777777" w:rsidR="004847DB" w:rsidRDefault="00000000" w:rsidP="0080425B">
            <w:pPr>
              <w:jc w:val="right"/>
              <w:rPr>
                <w:sz w:val="20"/>
                <w:szCs w:val="20"/>
              </w:rPr>
            </w:pPr>
            <w:r>
              <w:rPr>
                <w:rFonts w:ascii="Arial" w:eastAsia="Arial" w:hAnsi="Arial" w:cs="Arial"/>
                <w:b/>
                <w:bCs/>
                <w:sz w:val="20"/>
                <w:szCs w:val="20"/>
              </w:rPr>
              <w:t>15.275,23</w:t>
            </w:r>
          </w:p>
        </w:tc>
        <w:tc>
          <w:tcPr>
            <w:tcW w:w="1600" w:type="dxa"/>
            <w:vAlign w:val="bottom"/>
          </w:tcPr>
          <w:p w14:paraId="1F20E4E4" w14:textId="77777777" w:rsidR="004847DB" w:rsidRDefault="00000000" w:rsidP="0080425B">
            <w:pPr>
              <w:jc w:val="right"/>
              <w:rPr>
                <w:sz w:val="20"/>
                <w:szCs w:val="20"/>
              </w:rPr>
            </w:pPr>
            <w:r>
              <w:rPr>
                <w:rFonts w:ascii="Arial" w:eastAsia="Arial" w:hAnsi="Arial" w:cs="Arial"/>
                <w:b/>
                <w:bCs/>
                <w:sz w:val="20"/>
                <w:szCs w:val="20"/>
              </w:rPr>
              <w:t>152.578,75</w:t>
            </w:r>
          </w:p>
        </w:tc>
      </w:tr>
      <w:tr w:rsidR="004847DB" w14:paraId="76292EA7" w14:textId="77777777" w:rsidTr="0080425B">
        <w:trPr>
          <w:trHeight w:val="492"/>
        </w:trPr>
        <w:tc>
          <w:tcPr>
            <w:tcW w:w="5680" w:type="dxa"/>
            <w:vAlign w:val="bottom"/>
          </w:tcPr>
          <w:p w14:paraId="47BE0F0A" w14:textId="77777777" w:rsidR="004847DB" w:rsidRDefault="00000000" w:rsidP="0080425B">
            <w:pPr>
              <w:ind w:left="40"/>
              <w:rPr>
                <w:sz w:val="20"/>
                <w:szCs w:val="20"/>
              </w:rPr>
            </w:pPr>
            <w:r>
              <w:rPr>
                <w:rFonts w:ascii="Arial" w:eastAsia="Arial" w:hAnsi="Arial" w:cs="Arial"/>
                <w:sz w:val="20"/>
                <w:szCs w:val="20"/>
              </w:rPr>
              <w:t>Efikasno obavljanje poslova lokalnog značaja, razvoj</w:t>
            </w:r>
          </w:p>
        </w:tc>
        <w:tc>
          <w:tcPr>
            <w:tcW w:w="1020" w:type="dxa"/>
            <w:vAlign w:val="bottom"/>
          </w:tcPr>
          <w:p w14:paraId="6153C99F" w14:textId="77777777" w:rsidR="004847DB" w:rsidRDefault="00000000" w:rsidP="0080425B">
            <w:pPr>
              <w:ind w:left="20"/>
              <w:rPr>
                <w:sz w:val="20"/>
                <w:szCs w:val="20"/>
              </w:rPr>
            </w:pPr>
            <w:r>
              <w:rPr>
                <w:rFonts w:ascii="Arial" w:eastAsia="Arial" w:hAnsi="Arial" w:cs="Arial"/>
                <w:b/>
                <w:bCs/>
                <w:sz w:val="20"/>
                <w:szCs w:val="20"/>
              </w:rPr>
              <w:t>Aktivnost</w:t>
            </w:r>
          </w:p>
        </w:tc>
        <w:tc>
          <w:tcPr>
            <w:tcW w:w="920" w:type="dxa"/>
            <w:vAlign w:val="bottom"/>
          </w:tcPr>
          <w:p w14:paraId="666AD48B" w14:textId="77777777" w:rsidR="004847DB" w:rsidRDefault="00000000" w:rsidP="0080425B">
            <w:pPr>
              <w:ind w:left="80"/>
              <w:rPr>
                <w:sz w:val="20"/>
                <w:szCs w:val="20"/>
              </w:rPr>
            </w:pPr>
            <w:r>
              <w:rPr>
                <w:rFonts w:ascii="Arial" w:eastAsia="Arial" w:hAnsi="Arial" w:cs="Arial"/>
                <w:b/>
                <w:bCs/>
                <w:sz w:val="20"/>
                <w:szCs w:val="20"/>
              </w:rPr>
              <w:t>A100102</w:t>
            </w:r>
          </w:p>
        </w:tc>
        <w:tc>
          <w:tcPr>
            <w:tcW w:w="4780" w:type="dxa"/>
            <w:vAlign w:val="bottom"/>
          </w:tcPr>
          <w:p w14:paraId="2B68B509" w14:textId="77777777" w:rsidR="004847DB" w:rsidRDefault="00000000" w:rsidP="0080425B">
            <w:pPr>
              <w:ind w:left="60"/>
              <w:rPr>
                <w:sz w:val="20"/>
                <w:szCs w:val="20"/>
              </w:rPr>
            </w:pPr>
            <w:r>
              <w:rPr>
                <w:rFonts w:ascii="Arial" w:eastAsia="Arial" w:hAnsi="Arial" w:cs="Arial"/>
                <w:b/>
                <w:bCs/>
                <w:sz w:val="20"/>
                <w:szCs w:val="20"/>
              </w:rPr>
              <w:t>ODRŽAVANJE WEB STRANICE</w:t>
            </w:r>
          </w:p>
        </w:tc>
        <w:tc>
          <w:tcPr>
            <w:tcW w:w="1700" w:type="dxa"/>
            <w:vAlign w:val="bottom"/>
          </w:tcPr>
          <w:p w14:paraId="6AF5DA42" w14:textId="77777777" w:rsidR="004847DB" w:rsidRDefault="00000000" w:rsidP="0080425B">
            <w:pPr>
              <w:jc w:val="right"/>
              <w:rPr>
                <w:sz w:val="20"/>
                <w:szCs w:val="20"/>
              </w:rPr>
            </w:pPr>
            <w:r>
              <w:rPr>
                <w:rFonts w:ascii="Arial" w:eastAsia="Arial" w:hAnsi="Arial" w:cs="Arial"/>
                <w:b/>
                <w:bCs/>
                <w:sz w:val="20"/>
                <w:szCs w:val="20"/>
              </w:rPr>
              <w:t>2.000,00</w:t>
            </w:r>
          </w:p>
        </w:tc>
        <w:tc>
          <w:tcPr>
            <w:tcW w:w="1600" w:type="dxa"/>
            <w:vAlign w:val="bottom"/>
          </w:tcPr>
          <w:p w14:paraId="74C2F475" w14:textId="77777777" w:rsidR="004847DB" w:rsidRDefault="00000000" w:rsidP="0080425B">
            <w:pPr>
              <w:jc w:val="right"/>
              <w:rPr>
                <w:sz w:val="20"/>
                <w:szCs w:val="20"/>
              </w:rPr>
            </w:pPr>
            <w:r>
              <w:rPr>
                <w:rFonts w:ascii="Arial" w:eastAsia="Arial" w:hAnsi="Arial" w:cs="Arial"/>
                <w:b/>
                <w:bCs/>
                <w:sz w:val="20"/>
                <w:szCs w:val="20"/>
              </w:rPr>
              <w:t>2.000,00</w:t>
            </w:r>
          </w:p>
        </w:tc>
      </w:tr>
      <w:tr w:rsidR="004847DB" w14:paraId="7AAF4650" w14:textId="77777777" w:rsidTr="0080425B">
        <w:trPr>
          <w:trHeight w:val="240"/>
        </w:trPr>
        <w:tc>
          <w:tcPr>
            <w:tcW w:w="5680" w:type="dxa"/>
            <w:vAlign w:val="bottom"/>
          </w:tcPr>
          <w:p w14:paraId="24EFAA24" w14:textId="77777777" w:rsidR="004847DB" w:rsidRDefault="00000000" w:rsidP="0080425B">
            <w:pPr>
              <w:ind w:left="40"/>
              <w:rPr>
                <w:sz w:val="20"/>
                <w:szCs w:val="20"/>
              </w:rPr>
            </w:pPr>
            <w:r>
              <w:rPr>
                <w:rFonts w:ascii="Arial" w:eastAsia="Arial" w:hAnsi="Arial" w:cs="Arial"/>
                <w:sz w:val="20"/>
                <w:szCs w:val="20"/>
              </w:rPr>
              <w:t>demokratskog i višestranačkog sustava, upravljanje Općinom,</w:t>
            </w:r>
          </w:p>
        </w:tc>
        <w:tc>
          <w:tcPr>
            <w:tcW w:w="1020" w:type="dxa"/>
            <w:vAlign w:val="bottom"/>
          </w:tcPr>
          <w:p w14:paraId="195EE918" w14:textId="77777777" w:rsidR="004847DB" w:rsidRDefault="004847DB" w:rsidP="0080425B">
            <w:pPr>
              <w:rPr>
                <w:sz w:val="20"/>
                <w:szCs w:val="20"/>
              </w:rPr>
            </w:pPr>
          </w:p>
        </w:tc>
        <w:tc>
          <w:tcPr>
            <w:tcW w:w="920" w:type="dxa"/>
            <w:vAlign w:val="bottom"/>
          </w:tcPr>
          <w:p w14:paraId="6920F22B" w14:textId="77777777" w:rsidR="004847DB" w:rsidRDefault="004847DB" w:rsidP="0080425B">
            <w:pPr>
              <w:rPr>
                <w:sz w:val="20"/>
                <w:szCs w:val="20"/>
              </w:rPr>
            </w:pPr>
          </w:p>
        </w:tc>
        <w:tc>
          <w:tcPr>
            <w:tcW w:w="4780" w:type="dxa"/>
            <w:vAlign w:val="bottom"/>
          </w:tcPr>
          <w:p w14:paraId="2FF73B28" w14:textId="77777777" w:rsidR="004847DB" w:rsidRDefault="004847DB" w:rsidP="0080425B">
            <w:pPr>
              <w:rPr>
                <w:sz w:val="20"/>
                <w:szCs w:val="20"/>
              </w:rPr>
            </w:pPr>
          </w:p>
        </w:tc>
        <w:tc>
          <w:tcPr>
            <w:tcW w:w="1700" w:type="dxa"/>
            <w:vAlign w:val="bottom"/>
          </w:tcPr>
          <w:p w14:paraId="3AA537B6" w14:textId="77777777" w:rsidR="004847DB" w:rsidRDefault="004847DB" w:rsidP="0080425B">
            <w:pPr>
              <w:rPr>
                <w:sz w:val="20"/>
                <w:szCs w:val="20"/>
              </w:rPr>
            </w:pPr>
          </w:p>
        </w:tc>
        <w:tc>
          <w:tcPr>
            <w:tcW w:w="1600" w:type="dxa"/>
            <w:vAlign w:val="bottom"/>
          </w:tcPr>
          <w:p w14:paraId="6F571436" w14:textId="77777777" w:rsidR="004847DB" w:rsidRDefault="004847DB" w:rsidP="0080425B">
            <w:pPr>
              <w:rPr>
                <w:sz w:val="20"/>
                <w:szCs w:val="20"/>
              </w:rPr>
            </w:pPr>
          </w:p>
        </w:tc>
      </w:tr>
      <w:tr w:rsidR="004847DB" w14:paraId="347BE99C" w14:textId="77777777" w:rsidTr="0080425B">
        <w:trPr>
          <w:trHeight w:val="247"/>
        </w:trPr>
        <w:tc>
          <w:tcPr>
            <w:tcW w:w="5680" w:type="dxa"/>
            <w:vAlign w:val="bottom"/>
          </w:tcPr>
          <w:p w14:paraId="31295E14" w14:textId="77777777" w:rsidR="004847DB" w:rsidRDefault="00000000" w:rsidP="0080425B">
            <w:pPr>
              <w:ind w:left="40"/>
              <w:rPr>
                <w:sz w:val="20"/>
                <w:szCs w:val="20"/>
              </w:rPr>
            </w:pPr>
            <w:r>
              <w:rPr>
                <w:rFonts w:ascii="Arial" w:eastAsia="Arial" w:hAnsi="Arial" w:cs="Arial"/>
                <w:sz w:val="20"/>
                <w:szCs w:val="20"/>
              </w:rPr>
              <w:t>izvršavanje Proračuna, provođenje ciljeva Općine Vladislavci</w:t>
            </w:r>
          </w:p>
        </w:tc>
        <w:tc>
          <w:tcPr>
            <w:tcW w:w="1020" w:type="dxa"/>
            <w:vAlign w:val="bottom"/>
          </w:tcPr>
          <w:p w14:paraId="1B0AF837" w14:textId="77777777" w:rsidR="004847DB" w:rsidRDefault="004847DB" w:rsidP="0080425B">
            <w:pPr>
              <w:rPr>
                <w:sz w:val="21"/>
                <w:szCs w:val="21"/>
              </w:rPr>
            </w:pPr>
          </w:p>
        </w:tc>
        <w:tc>
          <w:tcPr>
            <w:tcW w:w="920" w:type="dxa"/>
            <w:vAlign w:val="bottom"/>
          </w:tcPr>
          <w:p w14:paraId="0EE10C62" w14:textId="77777777" w:rsidR="004847DB" w:rsidRDefault="004847DB" w:rsidP="0080425B">
            <w:pPr>
              <w:rPr>
                <w:sz w:val="21"/>
                <w:szCs w:val="21"/>
              </w:rPr>
            </w:pPr>
          </w:p>
        </w:tc>
        <w:tc>
          <w:tcPr>
            <w:tcW w:w="4780" w:type="dxa"/>
            <w:vAlign w:val="bottom"/>
          </w:tcPr>
          <w:p w14:paraId="6AA4BA21" w14:textId="77777777" w:rsidR="004847DB" w:rsidRDefault="004847DB" w:rsidP="0080425B">
            <w:pPr>
              <w:rPr>
                <w:sz w:val="21"/>
                <w:szCs w:val="21"/>
              </w:rPr>
            </w:pPr>
          </w:p>
        </w:tc>
        <w:tc>
          <w:tcPr>
            <w:tcW w:w="1700" w:type="dxa"/>
            <w:vAlign w:val="bottom"/>
          </w:tcPr>
          <w:p w14:paraId="4C857C79" w14:textId="77777777" w:rsidR="004847DB" w:rsidRDefault="004847DB" w:rsidP="0080425B">
            <w:pPr>
              <w:rPr>
                <w:sz w:val="21"/>
                <w:szCs w:val="21"/>
              </w:rPr>
            </w:pPr>
          </w:p>
        </w:tc>
        <w:tc>
          <w:tcPr>
            <w:tcW w:w="1600" w:type="dxa"/>
            <w:vAlign w:val="bottom"/>
          </w:tcPr>
          <w:p w14:paraId="38050ACB" w14:textId="77777777" w:rsidR="004847DB" w:rsidRDefault="004847DB" w:rsidP="0080425B">
            <w:pPr>
              <w:rPr>
                <w:sz w:val="21"/>
                <w:szCs w:val="21"/>
              </w:rPr>
            </w:pPr>
          </w:p>
        </w:tc>
      </w:tr>
      <w:tr w:rsidR="004847DB" w14:paraId="7CC5876A" w14:textId="77777777" w:rsidTr="0080425B">
        <w:trPr>
          <w:trHeight w:val="499"/>
        </w:trPr>
        <w:tc>
          <w:tcPr>
            <w:tcW w:w="5680" w:type="dxa"/>
            <w:vAlign w:val="bottom"/>
          </w:tcPr>
          <w:p w14:paraId="10BDD3AD" w14:textId="77777777" w:rsidR="004847DB" w:rsidRDefault="004847DB" w:rsidP="0080425B">
            <w:pPr>
              <w:rPr>
                <w:sz w:val="24"/>
                <w:szCs w:val="24"/>
              </w:rPr>
            </w:pPr>
          </w:p>
        </w:tc>
        <w:tc>
          <w:tcPr>
            <w:tcW w:w="1020" w:type="dxa"/>
            <w:vAlign w:val="bottom"/>
          </w:tcPr>
          <w:p w14:paraId="5D6E4AB2" w14:textId="77777777" w:rsidR="004847DB" w:rsidRDefault="00000000" w:rsidP="0080425B">
            <w:pPr>
              <w:ind w:left="20"/>
              <w:rPr>
                <w:sz w:val="20"/>
                <w:szCs w:val="20"/>
              </w:rPr>
            </w:pPr>
            <w:r>
              <w:rPr>
                <w:rFonts w:ascii="Arial" w:eastAsia="Arial" w:hAnsi="Arial" w:cs="Arial"/>
                <w:b/>
                <w:bCs/>
                <w:sz w:val="20"/>
                <w:szCs w:val="20"/>
              </w:rPr>
              <w:t>Aktivnost</w:t>
            </w:r>
          </w:p>
        </w:tc>
        <w:tc>
          <w:tcPr>
            <w:tcW w:w="920" w:type="dxa"/>
            <w:vAlign w:val="bottom"/>
          </w:tcPr>
          <w:p w14:paraId="6B346701" w14:textId="77777777" w:rsidR="004847DB" w:rsidRDefault="00000000" w:rsidP="0080425B">
            <w:pPr>
              <w:ind w:left="80"/>
              <w:rPr>
                <w:sz w:val="20"/>
                <w:szCs w:val="20"/>
              </w:rPr>
            </w:pPr>
            <w:r>
              <w:rPr>
                <w:rFonts w:ascii="Arial" w:eastAsia="Arial" w:hAnsi="Arial" w:cs="Arial"/>
                <w:b/>
                <w:bCs/>
                <w:sz w:val="20"/>
                <w:szCs w:val="20"/>
              </w:rPr>
              <w:t>A100103</w:t>
            </w:r>
          </w:p>
        </w:tc>
        <w:tc>
          <w:tcPr>
            <w:tcW w:w="4780" w:type="dxa"/>
            <w:vAlign w:val="bottom"/>
          </w:tcPr>
          <w:p w14:paraId="5460711F" w14:textId="77777777" w:rsidR="004847DB" w:rsidRDefault="00000000" w:rsidP="0080425B">
            <w:pPr>
              <w:ind w:left="60"/>
              <w:rPr>
                <w:sz w:val="20"/>
                <w:szCs w:val="20"/>
              </w:rPr>
            </w:pPr>
            <w:r>
              <w:rPr>
                <w:rFonts w:ascii="Arial" w:eastAsia="Arial" w:hAnsi="Arial" w:cs="Arial"/>
                <w:b/>
                <w:bCs/>
                <w:sz w:val="20"/>
                <w:szCs w:val="20"/>
              </w:rPr>
              <w:t>LEGALIZACIJA BESPRAVNO SAGRAĐENIH</w:t>
            </w:r>
          </w:p>
        </w:tc>
        <w:tc>
          <w:tcPr>
            <w:tcW w:w="1700" w:type="dxa"/>
            <w:vAlign w:val="bottom"/>
          </w:tcPr>
          <w:p w14:paraId="12E09180" w14:textId="77777777" w:rsidR="004847DB" w:rsidRDefault="00000000" w:rsidP="0080425B">
            <w:pPr>
              <w:jc w:val="right"/>
              <w:rPr>
                <w:sz w:val="20"/>
                <w:szCs w:val="20"/>
              </w:rPr>
            </w:pPr>
            <w:r>
              <w:rPr>
                <w:rFonts w:ascii="Arial" w:eastAsia="Arial" w:hAnsi="Arial" w:cs="Arial"/>
                <w:b/>
                <w:bCs/>
                <w:sz w:val="20"/>
                <w:szCs w:val="20"/>
              </w:rPr>
              <w:t>133,00</w:t>
            </w:r>
          </w:p>
        </w:tc>
        <w:tc>
          <w:tcPr>
            <w:tcW w:w="1600" w:type="dxa"/>
            <w:vAlign w:val="bottom"/>
          </w:tcPr>
          <w:p w14:paraId="4C3A89CE" w14:textId="77777777" w:rsidR="004847DB" w:rsidRDefault="00000000" w:rsidP="0080425B">
            <w:pPr>
              <w:jc w:val="right"/>
              <w:rPr>
                <w:sz w:val="20"/>
                <w:szCs w:val="20"/>
              </w:rPr>
            </w:pPr>
            <w:r>
              <w:rPr>
                <w:rFonts w:ascii="Arial" w:eastAsia="Arial" w:hAnsi="Arial" w:cs="Arial"/>
                <w:b/>
                <w:bCs/>
                <w:sz w:val="20"/>
                <w:szCs w:val="20"/>
              </w:rPr>
              <w:t>133,00</w:t>
            </w:r>
          </w:p>
        </w:tc>
      </w:tr>
      <w:tr w:rsidR="004847DB" w14:paraId="1FA8197E" w14:textId="77777777" w:rsidTr="0080425B">
        <w:trPr>
          <w:trHeight w:val="257"/>
        </w:trPr>
        <w:tc>
          <w:tcPr>
            <w:tcW w:w="5680" w:type="dxa"/>
            <w:vAlign w:val="bottom"/>
          </w:tcPr>
          <w:p w14:paraId="40E8D6B5" w14:textId="77777777" w:rsidR="004847DB" w:rsidRDefault="004847DB" w:rsidP="0080425B"/>
        </w:tc>
        <w:tc>
          <w:tcPr>
            <w:tcW w:w="1020" w:type="dxa"/>
            <w:vAlign w:val="bottom"/>
          </w:tcPr>
          <w:p w14:paraId="3F81B87E" w14:textId="77777777" w:rsidR="004847DB" w:rsidRDefault="004847DB" w:rsidP="0080425B"/>
        </w:tc>
        <w:tc>
          <w:tcPr>
            <w:tcW w:w="920" w:type="dxa"/>
            <w:vAlign w:val="bottom"/>
          </w:tcPr>
          <w:p w14:paraId="6E8F9256" w14:textId="77777777" w:rsidR="004847DB" w:rsidRDefault="004847DB" w:rsidP="0080425B"/>
        </w:tc>
        <w:tc>
          <w:tcPr>
            <w:tcW w:w="4780" w:type="dxa"/>
            <w:vAlign w:val="bottom"/>
          </w:tcPr>
          <w:p w14:paraId="14EDE1E9" w14:textId="77777777" w:rsidR="004847DB" w:rsidRDefault="00000000" w:rsidP="0080425B">
            <w:pPr>
              <w:ind w:left="60"/>
              <w:rPr>
                <w:sz w:val="20"/>
                <w:szCs w:val="20"/>
              </w:rPr>
            </w:pPr>
            <w:r>
              <w:rPr>
                <w:rFonts w:ascii="Arial" w:eastAsia="Arial" w:hAnsi="Arial" w:cs="Arial"/>
                <w:b/>
                <w:bCs/>
                <w:sz w:val="20"/>
                <w:szCs w:val="20"/>
              </w:rPr>
              <w:t>OBJEKATA</w:t>
            </w:r>
          </w:p>
        </w:tc>
        <w:tc>
          <w:tcPr>
            <w:tcW w:w="1700" w:type="dxa"/>
            <w:vAlign w:val="bottom"/>
          </w:tcPr>
          <w:p w14:paraId="05005415" w14:textId="77777777" w:rsidR="004847DB" w:rsidRDefault="004847DB" w:rsidP="0080425B"/>
        </w:tc>
        <w:tc>
          <w:tcPr>
            <w:tcW w:w="1600" w:type="dxa"/>
            <w:vAlign w:val="bottom"/>
          </w:tcPr>
          <w:p w14:paraId="78A65216" w14:textId="77777777" w:rsidR="004847DB" w:rsidRDefault="004847DB" w:rsidP="0080425B"/>
        </w:tc>
      </w:tr>
      <w:tr w:rsidR="004847DB" w14:paraId="4E59E647" w14:textId="77777777" w:rsidTr="0080425B">
        <w:trPr>
          <w:trHeight w:val="235"/>
        </w:trPr>
        <w:tc>
          <w:tcPr>
            <w:tcW w:w="5680" w:type="dxa"/>
            <w:vAlign w:val="bottom"/>
          </w:tcPr>
          <w:p w14:paraId="0EE6C839" w14:textId="77777777" w:rsidR="004847DB" w:rsidRDefault="004847DB" w:rsidP="0080425B">
            <w:pPr>
              <w:rPr>
                <w:sz w:val="20"/>
                <w:szCs w:val="20"/>
              </w:rPr>
            </w:pPr>
          </w:p>
        </w:tc>
        <w:tc>
          <w:tcPr>
            <w:tcW w:w="1020" w:type="dxa"/>
            <w:vAlign w:val="bottom"/>
          </w:tcPr>
          <w:p w14:paraId="469BF731" w14:textId="77777777" w:rsidR="004847DB" w:rsidRDefault="00000000" w:rsidP="0080425B">
            <w:pPr>
              <w:ind w:left="20"/>
              <w:rPr>
                <w:sz w:val="20"/>
                <w:szCs w:val="20"/>
              </w:rPr>
            </w:pPr>
            <w:r>
              <w:rPr>
                <w:rFonts w:ascii="Arial" w:eastAsia="Arial" w:hAnsi="Arial" w:cs="Arial"/>
                <w:b/>
                <w:bCs/>
                <w:sz w:val="20"/>
                <w:szCs w:val="20"/>
              </w:rPr>
              <w:t>Aktivnost</w:t>
            </w:r>
          </w:p>
        </w:tc>
        <w:tc>
          <w:tcPr>
            <w:tcW w:w="920" w:type="dxa"/>
            <w:vAlign w:val="bottom"/>
          </w:tcPr>
          <w:p w14:paraId="6866ED63" w14:textId="77777777" w:rsidR="004847DB" w:rsidRDefault="00000000" w:rsidP="0080425B">
            <w:pPr>
              <w:ind w:left="80"/>
              <w:rPr>
                <w:sz w:val="20"/>
                <w:szCs w:val="20"/>
              </w:rPr>
            </w:pPr>
            <w:r>
              <w:rPr>
                <w:rFonts w:ascii="Arial" w:eastAsia="Arial" w:hAnsi="Arial" w:cs="Arial"/>
                <w:b/>
                <w:bCs/>
                <w:sz w:val="20"/>
                <w:szCs w:val="20"/>
              </w:rPr>
              <w:t>A100105</w:t>
            </w:r>
          </w:p>
        </w:tc>
        <w:tc>
          <w:tcPr>
            <w:tcW w:w="4780" w:type="dxa"/>
            <w:vAlign w:val="bottom"/>
          </w:tcPr>
          <w:p w14:paraId="4FADDFF5" w14:textId="77777777" w:rsidR="004847DB" w:rsidRDefault="00000000" w:rsidP="0080425B">
            <w:pPr>
              <w:ind w:left="60"/>
              <w:rPr>
                <w:sz w:val="20"/>
                <w:szCs w:val="20"/>
              </w:rPr>
            </w:pPr>
            <w:r>
              <w:rPr>
                <w:rFonts w:ascii="Arial" w:eastAsia="Arial" w:hAnsi="Arial" w:cs="Arial"/>
                <w:b/>
                <w:bCs/>
                <w:sz w:val="20"/>
                <w:szCs w:val="20"/>
              </w:rPr>
              <w:t>NAKNADA PREDSJEDNIKU OPĆINSKOG VIJEĆA</w:t>
            </w:r>
          </w:p>
        </w:tc>
        <w:tc>
          <w:tcPr>
            <w:tcW w:w="1700" w:type="dxa"/>
            <w:vAlign w:val="bottom"/>
          </w:tcPr>
          <w:p w14:paraId="5C75908B" w14:textId="77777777" w:rsidR="004847DB" w:rsidRDefault="00000000" w:rsidP="0080425B">
            <w:pPr>
              <w:jc w:val="right"/>
              <w:rPr>
                <w:sz w:val="20"/>
                <w:szCs w:val="20"/>
              </w:rPr>
            </w:pPr>
            <w:r>
              <w:rPr>
                <w:rFonts w:ascii="Arial" w:eastAsia="Arial" w:hAnsi="Arial" w:cs="Arial"/>
                <w:b/>
                <w:bCs/>
                <w:sz w:val="20"/>
                <w:szCs w:val="20"/>
              </w:rPr>
              <w:t>1.860,00</w:t>
            </w:r>
          </w:p>
        </w:tc>
        <w:tc>
          <w:tcPr>
            <w:tcW w:w="1600" w:type="dxa"/>
            <w:vAlign w:val="bottom"/>
          </w:tcPr>
          <w:p w14:paraId="25371CD5" w14:textId="77777777" w:rsidR="004847DB" w:rsidRDefault="00000000" w:rsidP="0080425B">
            <w:pPr>
              <w:jc w:val="right"/>
              <w:rPr>
                <w:sz w:val="20"/>
                <w:szCs w:val="20"/>
              </w:rPr>
            </w:pPr>
            <w:r>
              <w:rPr>
                <w:rFonts w:ascii="Arial" w:eastAsia="Arial" w:hAnsi="Arial" w:cs="Arial"/>
                <w:b/>
                <w:bCs/>
                <w:sz w:val="20"/>
                <w:szCs w:val="20"/>
              </w:rPr>
              <w:t>1.860,00</w:t>
            </w:r>
          </w:p>
        </w:tc>
      </w:tr>
      <w:tr w:rsidR="004847DB" w14:paraId="546957A2" w14:textId="77777777" w:rsidTr="0080425B">
        <w:trPr>
          <w:trHeight w:val="492"/>
        </w:trPr>
        <w:tc>
          <w:tcPr>
            <w:tcW w:w="5680" w:type="dxa"/>
            <w:vAlign w:val="bottom"/>
          </w:tcPr>
          <w:p w14:paraId="69E415E5" w14:textId="77777777" w:rsidR="004847DB" w:rsidRDefault="004847DB" w:rsidP="0080425B">
            <w:pPr>
              <w:rPr>
                <w:sz w:val="24"/>
                <w:szCs w:val="24"/>
              </w:rPr>
            </w:pPr>
          </w:p>
        </w:tc>
        <w:tc>
          <w:tcPr>
            <w:tcW w:w="1020" w:type="dxa"/>
            <w:vAlign w:val="bottom"/>
          </w:tcPr>
          <w:p w14:paraId="6E28E5CE" w14:textId="77777777" w:rsidR="004847DB" w:rsidRDefault="00000000" w:rsidP="0080425B">
            <w:pPr>
              <w:ind w:left="20"/>
              <w:rPr>
                <w:sz w:val="20"/>
                <w:szCs w:val="20"/>
              </w:rPr>
            </w:pPr>
            <w:r>
              <w:rPr>
                <w:rFonts w:ascii="Arial" w:eastAsia="Arial" w:hAnsi="Arial" w:cs="Arial"/>
                <w:b/>
                <w:bCs/>
                <w:sz w:val="20"/>
                <w:szCs w:val="20"/>
              </w:rPr>
              <w:t>Aktivnost</w:t>
            </w:r>
          </w:p>
        </w:tc>
        <w:tc>
          <w:tcPr>
            <w:tcW w:w="920" w:type="dxa"/>
            <w:vAlign w:val="bottom"/>
          </w:tcPr>
          <w:p w14:paraId="3204F417" w14:textId="77777777" w:rsidR="004847DB" w:rsidRDefault="00000000" w:rsidP="0080425B">
            <w:pPr>
              <w:ind w:left="80"/>
              <w:rPr>
                <w:sz w:val="20"/>
                <w:szCs w:val="20"/>
              </w:rPr>
            </w:pPr>
            <w:r>
              <w:rPr>
                <w:rFonts w:ascii="Arial" w:eastAsia="Arial" w:hAnsi="Arial" w:cs="Arial"/>
                <w:b/>
                <w:bCs/>
                <w:sz w:val="20"/>
                <w:szCs w:val="20"/>
              </w:rPr>
              <w:t>A100106</w:t>
            </w:r>
          </w:p>
        </w:tc>
        <w:tc>
          <w:tcPr>
            <w:tcW w:w="4780" w:type="dxa"/>
            <w:vAlign w:val="bottom"/>
          </w:tcPr>
          <w:p w14:paraId="0314F1B2" w14:textId="77777777" w:rsidR="004847DB" w:rsidRDefault="00000000" w:rsidP="0080425B">
            <w:pPr>
              <w:ind w:left="60"/>
              <w:rPr>
                <w:sz w:val="20"/>
                <w:szCs w:val="20"/>
              </w:rPr>
            </w:pPr>
            <w:r>
              <w:rPr>
                <w:rFonts w:ascii="Arial" w:eastAsia="Arial" w:hAnsi="Arial" w:cs="Arial"/>
                <w:b/>
                <w:bCs/>
                <w:sz w:val="20"/>
                <w:szCs w:val="20"/>
              </w:rPr>
              <w:t>NAKNADA ZAMJENICIMA PREDSJEDNIKA</w:t>
            </w:r>
          </w:p>
        </w:tc>
        <w:tc>
          <w:tcPr>
            <w:tcW w:w="1700" w:type="dxa"/>
            <w:vAlign w:val="bottom"/>
          </w:tcPr>
          <w:p w14:paraId="5588FD40" w14:textId="77777777" w:rsidR="004847DB" w:rsidRDefault="00000000" w:rsidP="0080425B">
            <w:pPr>
              <w:jc w:val="right"/>
              <w:rPr>
                <w:sz w:val="20"/>
                <w:szCs w:val="20"/>
              </w:rPr>
            </w:pPr>
            <w:r>
              <w:rPr>
                <w:rFonts w:ascii="Arial" w:eastAsia="Arial" w:hAnsi="Arial" w:cs="Arial"/>
                <w:b/>
                <w:bCs/>
                <w:sz w:val="20"/>
                <w:szCs w:val="20"/>
              </w:rPr>
              <w:t>2.600,00</w:t>
            </w:r>
          </w:p>
        </w:tc>
        <w:tc>
          <w:tcPr>
            <w:tcW w:w="1600" w:type="dxa"/>
            <w:vAlign w:val="bottom"/>
          </w:tcPr>
          <w:p w14:paraId="036853F4" w14:textId="77777777" w:rsidR="004847DB" w:rsidRDefault="00000000" w:rsidP="0080425B">
            <w:pPr>
              <w:jc w:val="right"/>
              <w:rPr>
                <w:sz w:val="20"/>
                <w:szCs w:val="20"/>
              </w:rPr>
            </w:pPr>
            <w:r>
              <w:rPr>
                <w:rFonts w:ascii="Arial" w:eastAsia="Arial" w:hAnsi="Arial" w:cs="Arial"/>
                <w:b/>
                <w:bCs/>
                <w:sz w:val="20"/>
                <w:szCs w:val="20"/>
              </w:rPr>
              <w:t>2.600,00</w:t>
            </w:r>
          </w:p>
        </w:tc>
      </w:tr>
      <w:tr w:rsidR="004847DB" w14:paraId="6FBE5899" w14:textId="77777777" w:rsidTr="0080425B">
        <w:trPr>
          <w:trHeight w:val="257"/>
        </w:trPr>
        <w:tc>
          <w:tcPr>
            <w:tcW w:w="5680" w:type="dxa"/>
            <w:vAlign w:val="bottom"/>
          </w:tcPr>
          <w:p w14:paraId="6853D131" w14:textId="77777777" w:rsidR="004847DB" w:rsidRDefault="004847DB" w:rsidP="0080425B"/>
        </w:tc>
        <w:tc>
          <w:tcPr>
            <w:tcW w:w="1020" w:type="dxa"/>
            <w:vAlign w:val="bottom"/>
          </w:tcPr>
          <w:p w14:paraId="728D41DA" w14:textId="77777777" w:rsidR="004847DB" w:rsidRDefault="004847DB" w:rsidP="0080425B"/>
        </w:tc>
        <w:tc>
          <w:tcPr>
            <w:tcW w:w="920" w:type="dxa"/>
            <w:vAlign w:val="bottom"/>
          </w:tcPr>
          <w:p w14:paraId="30244E78" w14:textId="77777777" w:rsidR="004847DB" w:rsidRDefault="004847DB" w:rsidP="0080425B"/>
        </w:tc>
        <w:tc>
          <w:tcPr>
            <w:tcW w:w="4780" w:type="dxa"/>
            <w:vAlign w:val="bottom"/>
          </w:tcPr>
          <w:p w14:paraId="7BE3183F" w14:textId="77777777" w:rsidR="004847DB" w:rsidRDefault="00000000" w:rsidP="0080425B">
            <w:pPr>
              <w:ind w:left="60"/>
              <w:rPr>
                <w:sz w:val="20"/>
                <w:szCs w:val="20"/>
              </w:rPr>
            </w:pPr>
            <w:r>
              <w:rPr>
                <w:rFonts w:ascii="Arial" w:eastAsia="Arial" w:hAnsi="Arial" w:cs="Arial"/>
                <w:b/>
                <w:bCs/>
                <w:sz w:val="20"/>
                <w:szCs w:val="20"/>
              </w:rPr>
              <w:t>OPĆINSKOG VIJEĆA</w:t>
            </w:r>
          </w:p>
        </w:tc>
        <w:tc>
          <w:tcPr>
            <w:tcW w:w="1700" w:type="dxa"/>
            <w:vAlign w:val="bottom"/>
          </w:tcPr>
          <w:p w14:paraId="5226341A" w14:textId="77777777" w:rsidR="004847DB" w:rsidRDefault="004847DB" w:rsidP="0080425B"/>
        </w:tc>
        <w:tc>
          <w:tcPr>
            <w:tcW w:w="1600" w:type="dxa"/>
            <w:vAlign w:val="bottom"/>
          </w:tcPr>
          <w:p w14:paraId="1EA9B62B" w14:textId="77777777" w:rsidR="004847DB" w:rsidRDefault="004847DB" w:rsidP="0080425B"/>
        </w:tc>
      </w:tr>
      <w:tr w:rsidR="004847DB" w14:paraId="3E5A5CAA" w14:textId="77777777" w:rsidTr="0080425B">
        <w:trPr>
          <w:trHeight w:val="482"/>
        </w:trPr>
        <w:tc>
          <w:tcPr>
            <w:tcW w:w="5680" w:type="dxa"/>
            <w:vAlign w:val="bottom"/>
          </w:tcPr>
          <w:p w14:paraId="7459E2A2" w14:textId="77777777" w:rsidR="004847DB" w:rsidRDefault="004847DB" w:rsidP="0080425B">
            <w:pPr>
              <w:rPr>
                <w:sz w:val="24"/>
                <w:szCs w:val="24"/>
              </w:rPr>
            </w:pPr>
          </w:p>
        </w:tc>
        <w:tc>
          <w:tcPr>
            <w:tcW w:w="1020" w:type="dxa"/>
            <w:vAlign w:val="bottom"/>
          </w:tcPr>
          <w:p w14:paraId="37586733" w14:textId="77777777" w:rsidR="004847DB" w:rsidRDefault="00000000" w:rsidP="0080425B">
            <w:pPr>
              <w:ind w:left="20"/>
              <w:rPr>
                <w:sz w:val="20"/>
                <w:szCs w:val="20"/>
              </w:rPr>
            </w:pPr>
            <w:r>
              <w:rPr>
                <w:rFonts w:ascii="Arial" w:eastAsia="Arial" w:hAnsi="Arial" w:cs="Arial"/>
                <w:b/>
                <w:bCs/>
                <w:sz w:val="20"/>
                <w:szCs w:val="20"/>
              </w:rPr>
              <w:t>Aktivnost</w:t>
            </w:r>
          </w:p>
        </w:tc>
        <w:tc>
          <w:tcPr>
            <w:tcW w:w="920" w:type="dxa"/>
            <w:vAlign w:val="bottom"/>
          </w:tcPr>
          <w:p w14:paraId="557BDD3A" w14:textId="77777777" w:rsidR="004847DB" w:rsidRDefault="00000000" w:rsidP="0080425B">
            <w:pPr>
              <w:ind w:left="80"/>
              <w:rPr>
                <w:sz w:val="20"/>
                <w:szCs w:val="20"/>
              </w:rPr>
            </w:pPr>
            <w:r>
              <w:rPr>
                <w:rFonts w:ascii="Arial" w:eastAsia="Arial" w:hAnsi="Arial" w:cs="Arial"/>
                <w:b/>
                <w:bCs/>
                <w:sz w:val="20"/>
                <w:szCs w:val="20"/>
              </w:rPr>
              <w:t>A100107</w:t>
            </w:r>
          </w:p>
        </w:tc>
        <w:tc>
          <w:tcPr>
            <w:tcW w:w="4780" w:type="dxa"/>
            <w:vAlign w:val="bottom"/>
          </w:tcPr>
          <w:p w14:paraId="0BE2E1C6" w14:textId="77777777" w:rsidR="004847DB" w:rsidRDefault="00000000" w:rsidP="0080425B">
            <w:pPr>
              <w:ind w:left="60"/>
              <w:rPr>
                <w:sz w:val="20"/>
                <w:szCs w:val="20"/>
              </w:rPr>
            </w:pPr>
            <w:r>
              <w:rPr>
                <w:rFonts w:ascii="Arial" w:eastAsia="Arial" w:hAnsi="Arial" w:cs="Arial"/>
                <w:b/>
                <w:bCs/>
                <w:sz w:val="20"/>
                <w:szCs w:val="20"/>
              </w:rPr>
              <w:t>PROSLAVA DANA OPĆINE VLADISLAVCI</w:t>
            </w:r>
          </w:p>
        </w:tc>
        <w:tc>
          <w:tcPr>
            <w:tcW w:w="1700" w:type="dxa"/>
            <w:vAlign w:val="bottom"/>
          </w:tcPr>
          <w:p w14:paraId="19FC2B65" w14:textId="77777777" w:rsidR="004847DB" w:rsidRDefault="00000000" w:rsidP="0080425B">
            <w:pPr>
              <w:jc w:val="right"/>
              <w:rPr>
                <w:sz w:val="20"/>
                <w:szCs w:val="20"/>
              </w:rPr>
            </w:pPr>
            <w:r>
              <w:rPr>
                <w:rFonts w:ascii="Arial" w:eastAsia="Arial" w:hAnsi="Arial" w:cs="Arial"/>
                <w:b/>
                <w:bCs/>
                <w:sz w:val="20"/>
                <w:szCs w:val="20"/>
              </w:rPr>
              <w:t>17.500,00</w:t>
            </w:r>
          </w:p>
        </w:tc>
        <w:tc>
          <w:tcPr>
            <w:tcW w:w="1600" w:type="dxa"/>
            <w:vAlign w:val="bottom"/>
          </w:tcPr>
          <w:p w14:paraId="7A197996" w14:textId="77777777" w:rsidR="004847DB" w:rsidRDefault="00000000" w:rsidP="0080425B">
            <w:pPr>
              <w:jc w:val="right"/>
              <w:rPr>
                <w:sz w:val="20"/>
                <w:szCs w:val="20"/>
              </w:rPr>
            </w:pPr>
            <w:r>
              <w:rPr>
                <w:rFonts w:ascii="Arial" w:eastAsia="Arial" w:hAnsi="Arial" w:cs="Arial"/>
                <w:b/>
                <w:bCs/>
                <w:sz w:val="20"/>
                <w:szCs w:val="20"/>
              </w:rPr>
              <w:t>17.500,00</w:t>
            </w:r>
          </w:p>
        </w:tc>
      </w:tr>
      <w:tr w:rsidR="004847DB" w14:paraId="3FA6C2E6" w14:textId="77777777" w:rsidTr="0080425B">
        <w:trPr>
          <w:trHeight w:val="506"/>
        </w:trPr>
        <w:tc>
          <w:tcPr>
            <w:tcW w:w="5680" w:type="dxa"/>
            <w:vAlign w:val="bottom"/>
          </w:tcPr>
          <w:p w14:paraId="2BA1B243" w14:textId="77777777" w:rsidR="004847DB" w:rsidRDefault="004847DB" w:rsidP="0080425B">
            <w:pPr>
              <w:rPr>
                <w:sz w:val="24"/>
                <w:szCs w:val="24"/>
              </w:rPr>
            </w:pPr>
          </w:p>
        </w:tc>
        <w:tc>
          <w:tcPr>
            <w:tcW w:w="1020" w:type="dxa"/>
            <w:vAlign w:val="bottom"/>
          </w:tcPr>
          <w:p w14:paraId="75407945" w14:textId="77777777" w:rsidR="004847DB" w:rsidRDefault="00000000" w:rsidP="0080425B">
            <w:pPr>
              <w:ind w:left="20"/>
              <w:rPr>
                <w:sz w:val="20"/>
                <w:szCs w:val="20"/>
              </w:rPr>
            </w:pPr>
            <w:r>
              <w:rPr>
                <w:rFonts w:ascii="Arial" w:eastAsia="Arial" w:hAnsi="Arial" w:cs="Arial"/>
                <w:b/>
                <w:bCs/>
                <w:sz w:val="20"/>
                <w:szCs w:val="20"/>
              </w:rPr>
              <w:t>Aktivnost</w:t>
            </w:r>
          </w:p>
        </w:tc>
        <w:tc>
          <w:tcPr>
            <w:tcW w:w="920" w:type="dxa"/>
            <w:vAlign w:val="bottom"/>
          </w:tcPr>
          <w:p w14:paraId="45795077" w14:textId="77777777" w:rsidR="004847DB" w:rsidRDefault="00000000" w:rsidP="0080425B">
            <w:pPr>
              <w:ind w:left="80"/>
              <w:rPr>
                <w:sz w:val="20"/>
                <w:szCs w:val="20"/>
              </w:rPr>
            </w:pPr>
            <w:r>
              <w:rPr>
                <w:rFonts w:ascii="Arial" w:eastAsia="Arial" w:hAnsi="Arial" w:cs="Arial"/>
                <w:b/>
                <w:bCs/>
                <w:sz w:val="20"/>
                <w:szCs w:val="20"/>
              </w:rPr>
              <w:t>A100108</w:t>
            </w:r>
          </w:p>
        </w:tc>
        <w:tc>
          <w:tcPr>
            <w:tcW w:w="4780" w:type="dxa"/>
            <w:vAlign w:val="bottom"/>
          </w:tcPr>
          <w:p w14:paraId="5A10BD92" w14:textId="77777777" w:rsidR="004847DB" w:rsidRDefault="00000000" w:rsidP="0080425B">
            <w:pPr>
              <w:ind w:left="60"/>
              <w:rPr>
                <w:sz w:val="20"/>
                <w:szCs w:val="20"/>
              </w:rPr>
            </w:pPr>
            <w:r>
              <w:rPr>
                <w:rFonts w:ascii="Arial" w:eastAsia="Arial" w:hAnsi="Arial" w:cs="Arial"/>
                <w:b/>
                <w:bCs/>
                <w:sz w:val="20"/>
                <w:szCs w:val="20"/>
              </w:rPr>
              <w:t>PLAĆA OPĆINSKOG NAČELNIKA</w:t>
            </w:r>
          </w:p>
        </w:tc>
        <w:tc>
          <w:tcPr>
            <w:tcW w:w="1700" w:type="dxa"/>
            <w:vAlign w:val="bottom"/>
          </w:tcPr>
          <w:p w14:paraId="4F4569CC" w14:textId="77777777" w:rsidR="004847DB" w:rsidRDefault="00000000" w:rsidP="0080425B">
            <w:pPr>
              <w:jc w:val="right"/>
              <w:rPr>
                <w:sz w:val="20"/>
                <w:szCs w:val="20"/>
              </w:rPr>
            </w:pPr>
            <w:r>
              <w:rPr>
                <w:rFonts w:ascii="Arial" w:eastAsia="Arial" w:hAnsi="Arial" w:cs="Arial"/>
                <w:b/>
                <w:bCs/>
                <w:sz w:val="20"/>
                <w:szCs w:val="20"/>
              </w:rPr>
              <w:t>13.397,50</w:t>
            </w:r>
          </w:p>
        </w:tc>
        <w:tc>
          <w:tcPr>
            <w:tcW w:w="1600" w:type="dxa"/>
            <w:vAlign w:val="bottom"/>
          </w:tcPr>
          <w:p w14:paraId="34F89632" w14:textId="77777777" w:rsidR="004847DB" w:rsidRDefault="00000000" w:rsidP="0080425B">
            <w:pPr>
              <w:jc w:val="right"/>
              <w:rPr>
                <w:sz w:val="20"/>
                <w:szCs w:val="20"/>
              </w:rPr>
            </w:pPr>
            <w:r>
              <w:rPr>
                <w:rFonts w:ascii="Arial" w:eastAsia="Arial" w:hAnsi="Arial" w:cs="Arial"/>
                <w:b/>
                <w:bCs/>
                <w:sz w:val="20"/>
                <w:szCs w:val="20"/>
              </w:rPr>
              <w:t>13.397,50</w:t>
            </w:r>
          </w:p>
        </w:tc>
      </w:tr>
      <w:tr w:rsidR="004847DB" w14:paraId="00D159B6" w14:textId="77777777" w:rsidTr="0080425B">
        <w:trPr>
          <w:trHeight w:val="536"/>
        </w:trPr>
        <w:tc>
          <w:tcPr>
            <w:tcW w:w="5680" w:type="dxa"/>
            <w:vAlign w:val="bottom"/>
          </w:tcPr>
          <w:p w14:paraId="7B8FB703" w14:textId="77777777" w:rsidR="004847DB" w:rsidRDefault="004847DB" w:rsidP="0080425B">
            <w:pPr>
              <w:rPr>
                <w:sz w:val="24"/>
                <w:szCs w:val="24"/>
              </w:rPr>
            </w:pPr>
          </w:p>
        </w:tc>
        <w:tc>
          <w:tcPr>
            <w:tcW w:w="1020" w:type="dxa"/>
            <w:vAlign w:val="bottom"/>
          </w:tcPr>
          <w:p w14:paraId="536CD68A" w14:textId="77777777" w:rsidR="004847DB" w:rsidRDefault="00000000" w:rsidP="0080425B">
            <w:pPr>
              <w:ind w:left="20"/>
              <w:rPr>
                <w:sz w:val="20"/>
                <w:szCs w:val="20"/>
              </w:rPr>
            </w:pPr>
            <w:r>
              <w:rPr>
                <w:rFonts w:ascii="Arial" w:eastAsia="Arial" w:hAnsi="Arial" w:cs="Arial"/>
                <w:b/>
                <w:bCs/>
                <w:sz w:val="20"/>
                <w:szCs w:val="20"/>
              </w:rPr>
              <w:t>Aktivnost</w:t>
            </w:r>
          </w:p>
        </w:tc>
        <w:tc>
          <w:tcPr>
            <w:tcW w:w="920" w:type="dxa"/>
            <w:vAlign w:val="bottom"/>
          </w:tcPr>
          <w:p w14:paraId="116F4E11" w14:textId="77777777" w:rsidR="004847DB" w:rsidRDefault="00000000" w:rsidP="0080425B">
            <w:pPr>
              <w:ind w:left="80"/>
              <w:rPr>
                <w:sz w:val="20"/>
                <w:szCs w:val="20"/>
              </w:rPr>
            </w:pPr>
            <w:r>
              <w:rPr>
                <w:rFonts w:ascii="Arial" w:eastAsia="Arial" w:hAnsi="Arial" w:cs="Arial"/>
                <w:b/>
                <w:bCs/>
                <w:sz w:val="20"/>
                <w:szCs w:val="20"/>
              </w:rPr>
              <w:t>A100109</w:t>
            </w:r>
          </w:p>
        </w:tc>
        <w:tc>
          <w:tcPr>
            <w:tcW w:w="4780" w:type="dxa"/>
            <w:vAlign w:val="bottom"/>
          </w:tcPr>
          <w:p w14:paraId="7612A529" w14:textId="77777777" w:rsidR="004847DB" w:rsidRDefault="00000000" w:rsidP="0080425B">
            <w:pPr>
              <w:ind w:left="60"/>
              <w:rPr>
                <w:sz w:val="20"/>
                <w:szCs w:val="20"/>
              </w:rPr>
            </w:pPr>
            <w:r>
              <w:rPr>
                <w:rFonts w:ascii="Arial" w:eastAsia="Arial" w:hAnsi="Arial" w:cs="Arial"/>
                <w:b/>
                <w:bCs/>
                <w:sz w:val="20"/>
                <w:szCs w:val="20"/>
              </w:rPr>
              <w:t>TROŠKOVI VEZANI ZA OŠASNU IMOVINU</w:t>
            </w:r>
          </w:p>
        </w:tc>
        <w:tc>
          <w:tcPr>
            <w:tcW w:w="1700" w:type="dxa"/>
            <w:vAlign w:val="bottom"/>
          </w:tcPr>
          <w:p w14:paraId="4456FE92" w14:textId="77777777" w:rsidR="004847DB" w:rsidRDefault="00000000" w:rsidP="0080425B">
            <w:pPr>
              <w:jc w:val="right"/>
              <w:rPr>
                <w:sz w:val="20"/>
                <w:szCs w:val="20"/>
              </w:rPr>
            </w:pPr>
            <w:r>
              <w:rPr>
                <w:rFonts w:ascii="Arial" w:eastAsia="Arial" w:hAnsi="Arial" w:cs="Arial"/>
                <w:b/>
                <w:bCs/>
                <w:sz w:val="20"/>
                <w:szCs w:val="20"/>
              </w:rPr>
              <w:t>2.000,00</w:t>
            </w:r>
          </w:p>
        </w:tc>
        <w:tc>
          <w:tcPr>
            <w:tcW w:w="1600" w:type="dxa"/>
            <w:vAlign w:val="bottom"/>
          </w:tcPr>
          <w:p w14:paraId="5870F770" w14:textId="77777777" w:rsidR="004847DB" w:rsidRDefault="00000000" w:rsidP="0080425B">
            <w:pPr>
              <w:jc w:val="right"/>
              <w:rPr>
                <w:sz w:val="20"/>
                <w:szCs w:val="20"/>
              </w:rPr>
            </w:pPr>
            <w:r>
              <w:rPr>
                <w:rFonts w:ascii="Arial" w:eastAsia="Arial" w:hAnsi="Arial" w:cs="Arial"/>
                <w:b/>
                <w:bCs/>
                <w:sz w:val="20"/>
                <w:szCs w:val="20"/>
              </w:rPr>
              <w:t>2.000,00</w:t>
            </w:r>
          </w:p>
        </w:tc>
      </w:tr>
      <w:tr w:rsidR="004847DB" w14:paraId="7567EE6D" w14:textId="77777777" w:rsidTr="0080425B">
        <w:trPr>
          <w:trHeight w:val="492"/>
        </w:trPr>
        <w:tc>
          <w:tcPr>
            <w:tcW w:w="5680" w:type="dxa"/>
            <w:vAlign w:val="bottom"/>
          </w:tcPr>
          <w:p w14:paraId="7A6B3C4F" w14:textId="77777777" w:rsidR="004847DB" w:rsidRDefault="004847DB" w:rsidP="0080425B">
            <w:pPr>
              <w:rPr>
                <w:sz w:val="24"/>
                <w:szCs w:val="24"/>
              </w:rPr>
            </w:pPr>
          </w:p>
        </w:tc>
        <w:tc>
          <w:tcPr>
            <w:tcW w:w="1020" w:type="dxa"/>
            <w:vAlign w:val="bottom"/>
          </w:tcPr>
          <w:p w14:paraId="7EF58E72" w14:textId="77777777" w:rsidR="004847DB" w:rsidRDefault="00000000" w:rsidP="0080425B">
            <w:pPr>
              <w:ind w:left="20"/>
              <w:rPr>
                <w:sz w:val="20"/>
                <w:szCs w:val="20"/>
              </w:rPr>
            </w:pPr>
            <w:r>
              <w:rPr>
                <w:rFonts w:ascii="Arial" w:eastAsia="Arial" w:hAnsi="Arial" w:cs="Arial"/>
                <w:b/>
                <w:bCs/>
                <w:sz w:val="20"/>
                <w:szCs w:val="20"/>
              </w:rPr>
              <w:t>Aktivnost</w:t>
            </w:r>
          </w:p>
        </w:tc>
        <w:tc>
          <w:tcPr>
            <w:tcW w:w="920" w:type="dxa"/>
            <w:vAlign w:val="bottom"/>
          </w:tcPr>
          <w:p w14:paraId="2D669870" w14:textId="77777777" w:rsidR="004847DB" w:rsidRDefault="00000000" w:rsidP="0080425B">
            <w:pPr>
              <w:ind w:left="80"/>
              <w:rPr>
                <w:sz w:val="20"/>
                <w:szCs w:val="20"/>
              </w:rPr>
            </w:pPr>
            <w:r>
              <w:rPr>
                <w:rFonts w:ascii="Arial" w:eastAsia="Arial" w:hAnsi="Arial" w:cs="Arial"/>
                <w:b/>
                <w:bCs/>
                <w:sz w:val="20"/>
                <w:szCs w:val="20"/>
              </w:rPr>
              <w:t>A100110</w:t>
            </w:r>
          </w:p>
        </w:tc>
        <w:tc>
          <w:tcPr>
            <w:tcW w:w="4780" w:type="dxa"/>
            <w:vAlign w:val="bottom"/>
          </w:tcPr>
          <w:p w14:paraId="53F2BF40" w14:textId="77777777" w:rsidR="004847DB" w:rsidRDefault="00000000" w:rsidP="0080425B">
            <w:pPr>
              <w:ind w:left="60"/>
              <w:rPr>
                <w:sz w:val="20"/>
                <w:szCs w:val="20"/>
              </w:rPr>
            </w:pPr>
            <w:r>
              <w:rPr>
                <w:rFonts w:ascii="Arial" w:eastAsia="Arial" w:hAnsi="Arial" w:cs="Arial"/>
                <w:b/>
                <w:bCs/>
                <w:sz w:val="20"/>
                <w:szCs w:val="20"/>
              </w:rPr>
              <w:t>MANIFESTACIJE I OČUVANJE KULTURNE</w:t>
            </w:r>
          </w:p>
        </w:tc>
        <w:tc>
          <w:tcPr>
            <w:tcW w:w="1700" w:type="dxa"/>
            <w:vAlign w:val="bottom"/>
          </w:tcPr>
          <w:p w14:paraId="229FEDCB" w14:textId="77777777" w:rsidR="004847DB" w:rsidRDefault="00000000" w:rsidP="0080425B">
            <w:pPr>
              <w:jc w:val="right"/>
              <w:rPr>
                <w:sz w:val="20"/>
                <w:szCs w:val="20"/>
              </w:rPr>
            </w:pPr>
            <w:r>
              <w:rPr>
                <w:rFonts w:ascii="Arial" w:eastAsia="Arial" w:hAnsi="Arial" w:cs="Arial"/>
                <w:b/>
                <w:bCs/>
                <w:sz w:val="20"/>
                <w:szCs w:val="20"/>
              </w:rPr>
              <w:t>16.154,00</w:t>
            </w:r>
          </w:p>
        </w:tc>
        <w:tc>
          <w:tcPr>
            <w:tcW w:w="1600" w:type="dxa"/>
            <w:vAlign w:val="bottom"/>
          </w:tcPr>
          <w:p w14:paraId="6C723BAB" w14:textId="77777777" w:rsidR="004847DB" w:rsidRDefault="00000000" w:rsidP="0080425B">
            <w:pPr>
              <w:jc w:val="right"/>
              <w:rPr>
                <w:sz w:val="20"/>
                <w:szCs w:val="20"/>
              </w:rPr>
            </w:pPr>
            <w:r>
              <w:rPr>
                <w:rFonts w:ascii="Arial" w:eastAsia="Arial" w:hAnsi="Arial" w:cs="Arial"/>
                <w:b/>
                <w:bCs/>
                <w:sz w:val="20"/>
                <w:szCs w:val="20"/>
              </w:rPr>
              <w:t>16.154,00</w:t>
            </w:r>
          </w:p>
        </w:tc>
      </w:tr>
      <w:tr w:rsidR="004847DB" w14:paraId="1D38C5E2" w14:textId="77777777" w:rsidTr="0080425B">
        <w:trPr>
          <w:trHeight w:val="257"/>
        </w:trPr>
        <w:tc>
          <w:tcPr>
            <w:tcW w:w="5680" w:type="dxa"/>
            <w:vAlign w:val="bottom"/>
          </w:tcPr>
          <w:p w14:paraId="2F32CD99" w14:textId="77777777" w:rsidR="004847DB" w:rsidRDefault="004847DB" w:rsidP="0080425B"/>
        </w:tc>
        <w:tc>
          <w:tcPr>
            <w:tcW w:w="1020" w:type="dxa"/>
            <w:vAlign w:val="bottom"/>
          </w:tcPr>
          <w:p w14:paraId="4B06461E" w14:textId="77777777" w:rsidR="004847DB" w:rsidRDefault="004847DB" w:rsidP="0080425B"/>
        </w:tc>
        <w:tc>
          <w:tcPr>
            <w:tcW w:w="920" w:type="dxa"/>
            <w:vAlign w:val="bottom"/>
          </w:tcPr>
          <w:p w14:paraId="4ABCB714" w14:textId="77777777" w:rsidR="004847DB" w:rsidRDefault="004847DB" w:rsidP="0080425B"/>
        </w:tc>
        <w:tc>
          <w:tcPr>
            <w:tcW w:w="4780" w:type="dxa"/>
            <w:vAlign w:val="bottom"/>
          </w:tcPr>
          <w:p w14:paraId="44C84D5C" w14:textId="77777777" w:rsidR="004847DB" w:rsidRDefault="00000000" w:rsidP="0080425B">
            <w:pPr>
              <w:ind w:left="60"/>
              <w:rPr>
                <w:sz w:val="20"/>
                <w:szCs w:val="20"/>
              </w:rPr>
            </w:pPr>
            <w:r>
              <w:rPr>
                <w:rFonts w:ascii="Arial" w:eastAsia="Arial" w:hAnsi="Arial" w:cs="Arial"/>
                <w:b/>
                <w:bCs/>
                <w:sz w:val="20"/>
                <w:szCs w:val="20"/>
              </w:rPr>
              <w:t>BAŠTINE</w:t>
            </w:r>
          </w:p>
        </w:tc>
        <w:tc>
          <w:tcPr>
            <w:tcW w:w="1700" w:type="dxa"/>
            <w:vAlign w:val="bottom"/>
          </w:tcPr>
          <w:p w14:paraId="534CAD1E" w14:textId="77777777" w:rsidR="004847DB" w:rsidRDefault="004847DB" w:rsidP="0080425B"/>
        </w:tc>
        <w:tc>
          <w:tcPr>
            <w:tcW w:w="1600" w:type="dxa"/>
            <w:vAlign w:val="bottom"/>
          </w:tcPr>
          <w:p w14:paraId="3F9A4AEA" w14:textId="77777777" w:rsidR="004847DB" w:rsidRDefault="004847DB" w:rsidP="0080425B"/>
        </w:tc>
      </w:tr>
      <w:tr w:rsidR="004847DB" w14:paraId="2F9E205C" w14:textId="77777777" w:rsidTr="0080425B">
        <w:trPr>
          <w:trHeight w:val="235"/>
        </w:trPr>
        <w:tc>
          <w:tcPr>
            <w:tcW w:w="5680" w:type="dxa"/>
            <w:vAlign w:val="bottom"/>
          </w:tcPr>
          <w:p w14:paraId="260C1E88" w14:textId="77777777" w:rsidR="004847DB" w:rsidRDefault="00000000" w:rsidP="0080425B">
            <w:pPr>
              <w:ind w:left="40"/>
              <w:rPr>
                <w:sz w:val="20"/>
                <w:szCs w:val="20"/>
              </w:rPr>
            </w:pPr>
            <w:r>
              <w:rPr>
                <w:rFonts w:ascii="Arial" w:eastAsia="Arial" w:hAnsi="Arial" w:cs="Arial"/>
                <w:b/>
                <w:bCs/>
                <w:i/>
                <w:iCs/>
                <w:sz w:val="20"/>
                <w:szCs w:val="20"/>
              </w:rPr>
              <w:t>POKAZATELJI:</w:t>
            </w:r>
          </w:p>
        </w:tc>
        <w:tc>
          <w:tcPr>
            <w:tcW w:w="1020" w:type="dxa"/>
            <w:vAlign w:val="bottom"/>
          </w:tcPr>
          <w:p w14:paraId="39FC206C" w14:textId="77777777" w:rsidR="004847DB" w:rsidRDefault="00000000" w:rsidP="0080425B">
            <w:pPr>
              <w:ind w:left="20"/>
              <w:rPr>
                <w:sz w:val="20"/>
                <w:szCs w:val="20"/>
              </w:rPr>
            </w:pPr>
            <w:r>
              <w:rPr>
                <w:rFonts w:ascii="Arial" w:eastAsia="Arial" w:hAnsi="Arial" w:cs="Arial"/>
                <w:b/>
                <w:bCs/>
                <w:sz w:val="20"/>
                <w:szCs w:val="20"/>
              </w:rPr>
              <w:t>Aktivnost</w:t>
            </w:r>
          </w:p>
        </w:tc>
        <w:tc>
          <w:tcPr>
            <w:tcW w:w="920" w:type="dxa"/>
            <w:vAlign w:val="bottom"/>
          </w:tcPr>
          <w:p w14:paraId="1874A0FC" w14:textId="77777777" w:rsidR="004847DB" w:rsidRDefault="00000000" w:rsidP="0080425B">
            <w:pPr>
              <w:ind w:left="80"/>
              <w:rPr>
                <w:sz w:val="20"/>
                <w:szCs w:val="20"/>
              </w:rPr>
            </w:pPr>
            <w:r>
              <w:rPr>
                <w:rFonts w:ascii="Arial" w:eastAsia="Arial" w:hAnsi="Arial" w:cs="Arial"/>
                <w:b/>
                <w:bCs/>
                <w:sz w:val="20"/>
                <w:szCs w:val="20"/>
              </w:rPr>
              <w:t>A100111</w:t>
            </w:r>
          </w:p>
        </w:tc>
        <w:tc>
          <w:tcPr>
            <w:tcW w:w="4780" w:type="dxa"/>
            <w:vAlign w:val="bottom"/>
          </w:tcPr>
          <w:p w14:paraId="4D509D8A" w14:textId="77777777" w:rsidR="004847DB" w:rsidRDefault="00000000" w:rsidP="0080425B">
            <w:pPr>
              <w:ind w:left="60"/>
              <w:rPr>
                <w:sz w:val="20"/>
                <w:szCs w:val="20"/>
              </w:rPr>
            </w:pPr>
            <w:r>
              <w:rPr>
                <w:rFonts w:ascii="Arial" w:eastAsia="Arial" w:hAnsi="Arial" w:cs="Arial"/>
                <w:b/>
                <w:bCs/>
                <w:sz w:val="20"/>
                <w:szCs w:val="20"/>
              </w:rPr>
              <w:t>ADVENT U VLADISLAVCIMA</w:t>
            </w:r>
          </w:p>
        </w:tc>
        <w:tc>
          <w:tcPr>
            <w:tcW w:w="1700" w:type="dxa"/>
            <w:vAlign w:val="bottom"/>
          </w:tcPr>
          <w:p w14:paraId="28B8A79A" w14:textId="77777777" w:rsidR="004847DB" w:rsidRDefault="00000000" w:rsidP="0080425B">
            <w:pPr>
              <w:jc w:val="right"/>
              <w:rPr>
                <w:sz w:val="20"/>
                <w:szCs w:val="20"/>
              </w:rPr>
            </w:pPr>
            <w:r>
              <w:rPr>
                <w:rFonts w:ascii="Arial" w:eastAsia="Arial" w:hAnsi="Arial" w:cs="Arial"/>
                <w:b/>
                <w:bCs/>
                <w:sz w:val="20"/>
                <w:szCs w:val="20"/>
              </w:rPr>
              <w:t>4.000,00</w:t>
            </w:r>
          </w:p>
        </w:tc>
        <w:tc>
          <w:tcPr>
            <w:tcW w:w="1600" w:type="dxa"/>
            <w:vAlign w:val="bottom"/>
          </w:tcPr>
          <w:p w14:paraId="4F028B12" w14:textId="77777777" w:rsidR="004847DB" w:rsidRDefault="00000000" w:rsidP="0080425B">
            <w:pPr>
              <w:jc w:val="right"/>
              <w:rPr>
                <w:sz w:val="20"/>
                <w:szCs w:val="20"/>
              </w:rPr>
            </w:pPr>
            <w:r>
              <w:rPr>
                <w:rFonts w:ascii="Arial" w:eastAsia="Arial" w:hAnsi="Arial" w:cs="Arial"/>
                <w:b/>
                <w:bCs/>
                <w:sz w:val="20"/>
                <w:szCs w:val="20"/>
              </w:rPr>
              <w:t>4.000,00</w:t>
            </w:r>
          </w:p>
        </w:tc>
      </w:tr>
      <w:tr w:rsidR="004847DB" w14:paraId="5A0F2DD5" w14:textId="77777777" w:rsidTr="0080425B">
        <w:trPr>
          <w:trHeight w:val="492"/>
        </w:trPr>
        <w:tc>
          <w:tcPr>
            <w:tcW w:w="5680" w:type="dxa"/>
            <w:vAlign w:val="bottom"/>
          </w:tcPr>
          <w:p w14:paraId="604C35B2" w14:textId="77777777" w:rsidR="004847DB" w:rsidRDefault="00000000" w:rsidP="0080425B">
            <w:pPr>
              <w:ind w:left="40"/>
              <w:rPr>
                <w:sz w:val="20"/>
                <w:szCs w:val="20"/>
              </w:rPr>
            </w:pPr>
            <w:r>
              <w:rPr>
                <w:rFonts w:ascii="Arial" w:eastAsia="Arial" w:hAnsi="Arial" w:cs="Arial"/>
                <w:sz w:val="20"/>
                <w:szCs w:val="20"/>
              </w:rPr>
              <w:t>Uspješnost realizacije svih programa utvrđenih proračunom i</w:t>
            </w:r>
          </w:p>
        </w:tc>
        <w:tc>
          <w:tcPr>
            <w:tcW w:w="1020" w:type="dxa"/>
            <w:vAlign w:val="bottom"/>
          </w:tcPr>
          <w:p w14:paraId="66B4EA6B" w14:textId="77777777" w:rsidR="004847DB" w:rsidRDefault="00000000" w:rsidP="0080425B">
            <w:pPr>
              <w:ind w:left="20"/>
              <w:rPr>
                <w:sz w:val="20"/>
                <w:szCs w:val="20"/>
              </w:rPr>
            </w:pPr>
            <w:r>
              <w:rPr>
                <w:rFonts w:ascii="Arial" w:eastAsia="Arial" w:hAnsi="Arial" w:cs="Arial"/>
                <w:b/>
                <w:bCs/>
                <w:sz w:val="20"/>
                <w:szCs w:val="20"/>
              </w:rPr>
              <w:t>Aktivnost</w:t>
            </w:r>
          </w:p>
        </w:tc>
        <w:tc>
          <w:tcPr>
            <w:tcW w:w="920" w:type="dxa"/>
            <w:vAlign w:val="bottom"/>
          </w:tcPr>
          <w:p w14:paraId="4591F545" w14:textId="77777777" w:rsidR="004847DB" w:rsidRDefault="00000000" w:rsidP="0080425B">
            <w:pPr>
              <w:ind w:left="80"/>
              <w:rPr>
                <w:sz w:val="20"/>
                <w:szCs w:val="20"/>
              </w:rPr>
            </w:pPr>
            <w:r>
              <w:rPr>
                <w:rFonts w:ascii="Arial" w:eastAsia="Arial" w:hAnsi="Arial" w:cs="Arial"/>
                <w:b/>
                <w:bCs/>
                <w:sz w:val="20"/>
                <w:szCs w:val="20"/>
              </w:rPr>
              <w:t>A100113</w:t>
            </w:r>
          </w:p>
        </w:tc>
        <w:tc>
          <w:tcPr>
            <w:tcW w:w="4780" w:type="dxa"/>
            <w:vAlign w:val="bottom"/>
          </w:tcPr>
          <w:p w14:paraId="0B7B2F36" w14:textId="77777777" w:rsidR="004847DB" w:rsidRDefault="00000000" w:rsidP="0080425B">
            <w:pPr>
              <w:ind w:left="60"/>
              <w:rPr>
                <w:sz w:val="20"/>
                <w:szCs w:val="20"/>
              </w:rPr>
            </w:pPr>
            <w:r>
              <w:rPr>
                <w:rFonts w:ascii="Arial" w:eastAsia="Arial" w:hAnsi="Arial" w:cs="Arial"/>
                <w:b/>
                <w:bCs/>
                <w:sz w:val="20"/>
                <w:szCs w:val="20"/>
              </w:rPr>
              <w:t>PROMIDŽBA OPĆINE</w:t>
            </w:r>
          </w:p>
        </w:tc>
        <w:tc>
          <w:tcPr>
            <w:tcW w:w="1700" w:type="dxa"/>
            <w:vAlign w:val="bottom"/>
          </w:tcPr>
          <w:p w14:paraId="0FCEE79D" w14:textId="77777777" w:rsidR="004847DB" w:rsidRDefault="00000000" w:rsidP="0080425B">
            <w:pPr>
              <w:jc w:val="right"/>
              <w:rPr>
                <w:sz w:val="20"/>
                <w:szCs w:val="20"/>
              </w:rPr>
            </w:pPr>
            <w:r>
              <w:rPr>
                <w:rFonts w:ascii="Arial" w:eastAsia="Arial" w:hAnsi="Arial" w:cs="Arial"/>
                <w:b/>
                <w:bCs/>
                <w:sz w:val="20"/>
                <w:szCs w:val="20"/>
              </w:rPr>
              <w:t>6.000,00</w:t>
            </w:r>
          </w:p>
        </w:tc>
        <w:tc>
          <w:tcPr>
            <w:tcW w:w="1600" w:type="dxa"/>
            <w:vAlign w:val="bottom"/>
          </w:tcPr>
          <w:p w14:paraId="0F981FF8" w14:textId="77777777" w:rsidR="004847DB" w:rsidRDefault="00000000" w:rsidP="0080425B">
            <w:pPr>
              <w:jc w:val="right"/>
              <w:rPr>
                <w:sz w:val="20"/>
                <w:szCs w:val="20"/>
              </w:rPr>
            </w:pPr>
            <w:r>
              <w:rPr>
                <w:rFonts w:ascii="Arial" w:eastAsia="Arial" w:hAnsi="Arial" w:cs="Arial"/>
                <w:b/>
                <w:bCs/>
                <w:sz w:val="20"/>
                <w:szCs w:val="20"/>
              </w:rPr>
              <w:t>6.000,00</w:t>
            </w:r>
          </w:p>
        </w:tc>
      </w:tr>
      <w:tr w:rsidR="004847DB" w14:paraId="791176C5" w14:textId="77777777" w:rsidTr="0080425B">
        <w:trPr>
          <w:trHeight w:val="240"/>
        </w:trPr>
        <w:tc>
          <w:tcPr>
            <w:tcW w:w="5680" w:type="dxa"/>
            <w:vAlign w:val="bottom"/>
          </w:tcPr>
          <w:p w14:paraId="135E1BD3" w14:textId="77777777" w:rsidR="004847DB" w:rsidRDefault="00000000" w:rsidP="0080425B">
            <w:pPr>
              <w:ind w:left="40"/>
              <w:rPr>
                <w:sz w:val="20"/>
                <w:szCs w:val="20"/>
              </w:rPr>
            </w:pPr>
            <w:r>
              <w:rPr>
                <w:rFonts w:ascii="Arial" w:eastAsia="Arial" w:hAnsi="Arial" w:cs="Arial"/>
                <w:sz w:val="20"/>
                <w:szCs w:val="20"/>
              </w:rPr>
              <w:t>zadovoljstvo mještana</w:t>
            </w:r>
          </w:p>
        </w:tc>
        <w:tc>
          <w:tcPr>
            <w:tcW w:w="1020" w:type="dxa"/>
            <w:vAlign w:val="bottom"/>
          </w:tcPr>
          <w:p w14:paraId="1C5E2028" w14:textId="77777777" w:rsidR="004847DB" w:rsidRDefault="004847DB" w:rsidP="0080425B">
            <w:pPr>
              <w:rPr>
                <w:sz w:val="20"/>
                <w:szCs w:val="20"/>
              </w:rPr>
            </w:pPr>
          </w:p>
        </w:tc>
        <w:tc>
          <w:tcPr>
            <w:tcW w:w="920" w:type="dxa"/>
            <w:vAlign w:val="bottom"/>
          </w:tcPr>
          <w:p w14:paraId="62046257" w14:textId="77777777" w:rsidR="004847DB" w:rsidRDefault="004847DB" w:rsidP="0080425B">
            <w:pPr>
              <w:rPr>
                <w:sz w:val="20"/>
                <w:szCs w:val="20"/>
              </w:rPr>
            </w:pPr>
          </w:p>
        </w:tc>
        <w:tc>
          <w:tcPr>
            <w:tcW w:w="4780" w:type="dxa"/>
            <w:vAlign w:val="bottom"/>
          </w:tcPr>
          <w:p w14:paraId="5D3D8C34" w14:textId="77777777" w:rsidR="004847DB" w:rsidRDefault="004847DB" w:rsidP="0080425B">
            <w:pPr>
              <w:rPr>
                <w:sz w:val="20"/>
                <w:szCs w:val="20"/>
              </w:rPr>
            </w:pPr>
          </w:p>
        </w:tc>
        <w:tc>
          <w:tcPr>
            <w:tcW w:w="1700" w:type="dxa"/>
            <w:vAlign w:val="bottom"/>
          </w:tcPr>
          <w:p w14:paraId="1D38969C" w14:textId="77777777" w:rsidR="004847DB" w:rsidRDefault="004847DB" w:rsidP="0080425B">
            <w:pPr>
              <w:rPr>
                <w:sz w:val="20"/>
                <w:szCs w:val="20"/>
              </w:rPr>
            </w:pPr>
          </w:p>
        </w:tc>
        <w:tc>
          <w:tcPr>
            <w:tcW w:w="1600" w:type="dxa"/>
            <w:vAlign w:val="bottom"/>
          </w:tcPr>
          <w:p w14:paraId="1EF6B1D8" w14:textId="77777777" w:rsidR="004847DB" w:rsidRDefault="004847DB" w:rsidP="0080425B">
            <w:pPr>
              <w:rPr>
                <w:sz w:val="20"/>
                <w:szCs w:val="20"/>
              </w:rPr>
            </w:pPr>
          </w:p>
        </w:tc>
      </w:tr>
      <w:tr w:rsidR="004847DB" w14:paraId="0B68DCB3" w14:textId="77777777" w:rsidTr="0080425B">
        <w:trPr>
          <w:trHeight w:val="253"/>
        </w:trPr>
        <w:tc>
          <w:tcPr>
            <w:tcW w:w="5680" w:type="dxa"/>
            <w:vAlign w:val="bottom"/>
          </w:tcPr>
          <w:p w14:paraId="2E065276" w14:textId="77777777" w:rsidR="004847DB" w:rsidRDefault="004847DB" w:rsidP="0080425B">
            <w:pPr>
              <w:rPr>
                <w:sz w:val="21"/>
                <w:szCs w:val="21"/>
              </w:rPr>
            </w:pPr>
          </w:p>
        </w:tc>
        <w:tc>
          <w:tcPr>
            <w:tcW w:w="1020" w:type="dxa"/>
            <w:vAlign w:val="bottom"/>
          </w:tcPr>
          <w:p w14:paraId="43964C1D" w14:textId="77777777" w:rsidR="004847DB" w:rsidRDefault="00000000" w:rsidP="0080425B">
            <w:pPr>
              <w:ind w:left="20"/>
              <w:rPr>
                <w:sz w:val="20"/>
                <w:szCs w:val="20"/>
              </w:rPr>
            </w:pPr>
            <w:r>
              <w:rPr>
                <w:rFonts w:ascii="Arial" w:eastAsia="Arial" w:hAnsi="Arial" w:cs="Arial"/>
                <w:b/>
                <w:bCs/>
                <w:sz w:val="20"/>
                <w:szCs w:val="20"/>
              </w:rPr>
              <w:t>Aktivnost</w:t>
            </w:r>
          </w:p>
        </w:tc>
        <w:tc>
          <w:tcPr>
            <w:tcW w:w="920" w:type="dxa"/>
            <w:vAlign w:val="bottom"/>
          </w:tcPr>
          <w:p w14:paraId="77F2C6CE" w14:textId="77777777" w:rsidR="004847DB" w:rsidRDefault="00000000" w:rsidP="0080425B">
            <w:pPr>
              <w:ind w:left="80"/>
              <w:rPr>
                <w:sz w:val="20"/>
                <w:szCs w:val="20"/>
              </w:rPr>
            </w:pPr>
            <w:r>
              <w:rPr>
                <w:rFonts w:ascii="Arial" w:eastAsia="Arial" w:hAnsi="Arial" w:cs="Arial"/>
                <w:b/>
                <w:bCs/>
                <w:sz w:val="20"/>
                <w:szCs w:val="20"/>
              </w:rPr>
              <w:t>A100114</w:t>
            </w:r>
          </w:p>
        </w:tc>
        <w:tc>
          <w:tcPr>
            <w:tcW w:w="4780" w:type="dxa"/>
            <w:vAlign w:val="bottom"/>
          </w:tcPr>
          <w:p w14:paraId="37C1B79C" w14:textId="77777777" w:rsidR="004847DB" w:rsidRDefault="00000000" w:rsidP="0080425B">
            <w:pPr>
              <w:ind w:left="60"/>
              <w:rPr>
                <w:sz w:val="20"/>
                <w:szCs w:val="20"/>
              </w:rPr>
            </w:pPr>
            <w:r>
              <w:rPr>
                <w:rFonts w:ascii="Arial" w:eastAsia="Arial" w:hAnsi="Arial" w:cs="Arial"/>
                <w:b/>
                <w:bCs/>
                <w:sz w:val="20"/>
                <w:szCs w:val="20"/>
              </w:rPr>
              <w:t>IZRADA VIJESNIKA OPĆINE VLADISLAVCI</w:t>
            </w:r>
          </w:p>
        </w:tc>
        <w:tc>
          <w:tcPr>
            <w:tcW w:w="1700" w:type="dxa"/>
            <w:vAlign w:val="bottom"/>
          </w:tcPr>
          <w:p w14:paraId="1DADAF5F" w14:textId="77777777" w:rsidR="004847DB" w:rsidRDefault="00000000" w:rsidP="0080425B">
            <w:pPr>
              <w:jc w:val="right"/>
              <w:rPr>
                <w:sz w:val="20"/>
                <w:szCs w:val="20"/>
              </w:rPr>
            </w:pPr>
            <w:r>
              <w:rPr>
                <w:rFonts w:ascii="Arial" w:eastAsia="Arial" w:hAnsi="Arial" w:cs="Arial"/>
                <w:b/>
                <w:bCs/>
                <w:sz w:val="20"/>
                <w:szCs w:val="20"/>
              </w:rPr>
              <w:t>4.200,00</w:t>
            </w:r>
          </w:p>
        </w:tc>
        <w:tc>
          <w:tcPr>
            <w:tcW w:w="1600" w:type="dxa"/>
            <w:vAlign w:val="bottom"/>
          </w:tcPr>
          <w:p w14:paraId="2B2D7EDE" w14:textId="77777777" w:rsidR="004847DB" w:rsidRDefault="00000000" w:rsidP="0080425B">
            <w:pPr>
              <w:jc w:val="right"/>
              <w:rPr>
                <w:sz w:val="20"/>
                <w:szCs w:val="20"/>
              </w:rPr>
            </w:pPr>
            <w:r>
              <w:rPr>
                <w:rFonts w:ascii="Arial" w:eastAsia="Arial" w:hAnsi="Arial" w:cs="Arial"/>
                <w:b/>
                <w:bCs/>
                <w:sz w:val="20"/>
                <w:szCs w:val="20"/>
              </w:rPr>
              <w:t>4.200,00</w:t>
            </w:r>
          </w:p>
        </w:tc>
      </w:tr>
      <w:tr w:rsidR="004847DB" w14:paraId="6D34FE65" w14:textId="77777777" w:rsidTr="0080425B">
        <w:trPr>
          <w:trHeight w:val="492"/>
        </w:trPr>
        <w:tc>
          <w:tcPr>
            <w:tcW w:w="5680" w:type="dxa"/>
            <w:vAlign w:val="bottom"/>
          </w:tcPr>
          <w:p w14:paraId="50E76E88" w14:textId="77777777" w:rsidR="004847DB" w:rsidRDefault="004847DB" w:rsidP="0080425B">
            <w:pPr>
              <w:rPr>
                <w:sz w:val="24"/>
                <w:szCs w:val="24"/>
              </w:rPr>
            </w:pPr>
          </w:p>
        </w:tc>
        <w:tc>
          <w:tcPr>
            <w:tcW w:w="1020" w:type="dxa"/>
            <w:vAlign w:val="bottom"/>
          </w:tcPr>
          <w:p w14:paraId="59883763" w14:textId="77777777" w:rsidR="004847DB" w:rsidRDefault="00000000" w:rsidP="0080425B">
            <w:pPr>
              <w:ind w:left="20"/>
              <w:rPr>
                <w:sz w:val="20"/>
                <w:szCs w:val="20"/>
              </w:rPr>
            </w:pPr>
            <w:r>
              <w:rPr>
                <w:rFonts w:ascii="Arial" w:eastAsia="Arial" w:hAnsi="Arial" w:cs="Arial"/>
                <w:b/>
                <w:bCs/>
                <w:sz w:val="20"/>
                <w:szCs w:val="20"/>
              </w:rPr>
              <w:t>Aktivnost</w:t>
            </w:r>
          </w:p>
        </w:tc>
        <w:tc>
          <w:tcPr>
            <w:tcW w:w="920" w:type="dxa"/>
            <w:vAlign w:val="bottom"/>
          </w:tcPr>
          <w:p w14:paraId="59C1C4F4" w14:textId="77777777" w:rsidR="004847DB" w:rsidRDefault="00000000" w:rsidP="0080425B">
            <w:pPr>
              <w:ind w:left="80"/>
              <w:rPr>
                <w:sz w:val="20"/>
                <w:szCs w:val="20"/>
              </w:rPr>
            </w:pPr>
            <w:r>
              <w:rPr>
                <w:rFonts w:ascii="Arial" w:eastAsia="Arial" w:hAnsi="Arial" w:cs="Arial"/>
                <w:b/>
                <w:bCs/>
                <w:sz w:val="20"/>
                <w:szCs w:val="20"/>
              </w:rPr>
              <w:t>A100115</w:t>
            </w:r>
          </w:p>
        </w:tc>
        <w:tc>
          <w:tcPr>
            <w:tcW w:w="4780" w:type="dxa"/>
            <w:vAlign w:val="bottom"/>
          </w:tcPr>
          <w:p w14:paraId="79ADA55F" w14:textId="77777777" w:rsidR="004847DB" w:rsidRDefault="00000000" w:rsidP="0080425B">
            <w:pPr>
              <w:ind w:left="60"/>
              <w:rPr>
                <w:sz w:val="20"/>
                <w:szCs w:val="20"/>
              </w:rPr>
            </w:pPr>
            <w:r>
              <w:rPr>
                <w:rFonts w:ascii="Arial" w:eastAsia="Arial" w:hAnsi="Arial" w:cs="Arial"/>
                <w:b/>
                <w:bCs/>
                <w:sz w:val="20"/>
                <w:szCs w:val="20"/>
              </w:rPr>
              <w:t>NAKNADA ZA SJEDNICE</w:t>
            </w:r>
          </w:p>
        </w:tc>
        <w:tc>
          <w:tcPr>
            <w:tcW w:w="1700" w:type="dxa"/>
            <w:vAlign w:val="bottom"/>
          </w:tcPr>
          <w:p w14:paraId="15AE1A76" w14:textId="77777777" w:rsidR="004847DB" w:rsidRDefault="00000000" w:rsidP="0080425B">
            <w:pPr>
              <w:jc w:val="right"/>
              <w:rPr>
                <w:sz w:val="20"/>
                <w:szCs w:val="20"/>
              </w:rPr>
            </w:pPr>
            <w:r>
              <w:rPr>
                <w:rFonts w:ascii="Arial" w:eastAsia="Arial" w:hAnsi="Arial" w:cs="Arial"/>
                <w:b/>
                <w:bCs/>
                <w:sz w:val="20"/>
                <w:szCs w:val="20"/>
              </w:rPr>
              <w:t>3.320,00</w:t>
            </w:r>
          </w:p>
        </w:tc>
        <w:tc>
          <w:tcPr>
            <w:tcW w:w="1600" w:type="dxa"/>
            <w:vAlign w:val="bottom"/>
          </w:tcPr>
          <w:p w14:paraId="5339D88A" w14:textId="77777777" w:rsidR="004847DB" w:rsidRDefault="00000000" w:rsidP="0080425B">
            <w:pPr>
              <w:jc w:val="right"/>
              <w:rPr>
                <w:sz w:val="20"/>
                <w:szCs w:val="20"/>
              </w:rPr>
            </w:pPr>
            <w:r>
              <w:rPr>
                <w:rFonts w:ascii="Arial" w:eastAsia="Arial" w:hAnsi="Arial" w:cs="Arial"/>
                <w:b/>
                <w:bCs/>
                <w:sz w:val="20"/>
                <w:szCs w:val="20"/>
              </w:rPr>
              <w:t>3.320,00</w:t>
            </w:r>
          </w:p>
        </w:tc>
      </w:tr>
      <w:tr w:rsidR="004847DB" w14:paraId="0FF960A1" w14:textId="77777777" w:rsidTr="0080425B">
        <w:trPr>
          <w:trHeight w:val="492"/>
        </w:trPr>
        <w:tc>
          <w:tcPr>
            <w:tcW w:w="5680" w:type="dxa"/>
            <w:vAlign w:val="bottom"/>
          </w:tcPr>
          <w:p w14:paraId="251067D9" w14:textId="77777777" w:rsidR="004847DB" w:rsidRDefault="004847DB" w:rsidP="0080425B">
            <w:pPr>
              <w:rPr>
                <w:sz w:val="24"/>
                <w:szCs w:val="24"/>
              </w:rPr>
            </w:pPr>
          </w:p>
        </w:tc>
        <w:tc>
          <w:tcPr>
            <w:tcW w:w="1020" w:type="dxa"/>
            <w:vAlign w:val="bottom"/>
          </w:tcPr>
          <w:p w14:paraId="016CACC1" w14:textId="77777777" w:rsidR="004847DB" w:rsidRDefault="00000000" w:rsidP="0080425B">
            <w:pPr>
              <w:ind w:left="20"/>
              <w:rPr>
                <w:sz w:val="20"/>
                <w:szCs w:val="20"/>
              </w:rPr>
            </w:pPr>
            <w:r>
              <w:rPr>
                <w:rFonts w:ascii="Arial" w:eastAsia="Arial" w:hAnsi="Arial" w:cs="Arial"/>
                <w:b/>
                <w:bCs/>
                <w:sz w:val="20"/>
                <w:szCs w:val="20"/>
              </w:rPr>
              <w:t>Aktivnost</w:t>
            </w:r>
          </w:p>
        </w:tc>
        <w:tc>
          <w:tcPr>
            <w:tcW w:w="920" w:type="dxa"/>
            <w:vAlign w:val="bottom"/>
          </w:tcPr>
          <w:p w14:paraId="412C0F14" w14:textId="77777777" w:rsidR="004847DB" w:rsidRDefault="00000000" w:rsidP="0080425B">
            <w:pPr>
              <w:ind w:left="80"/>
              <w:rPr>
                <w:sz w:val="20"/>
                <w:szCs w:val="20"/>
              </w:rPr>
            </w:pPr>
            <w:r>
              <w:rPr>
                <w:rFonts w:ascii="Arial" w:eastAsia="Arial" w:hAnsi="Arial" w:cs="Arial"/>
                <w:b/>
                <w:bCs/>
                <w:sz w:val="20"/>
                <w:szCs w:val="20"/>
              </w:rPr>
              <w:t>A100118</w:t>
            </w:r>
          </w:p>
        </w:tc>
        <w:tc>
          <w:tcPr>
            <w:tcW w:w="4780" w:type="dxa"/>
            <w:vAlign w:val="bottom"/>
          </w:tcPr>
          <w:p w14:paraId="524B3720" w14:textId="77777777" w:rsidR="004847DB" w:rsidRDefault="00000000" w:rsidP="0080425B">
            <w:pPr>
              <w:ind w:left="60"/>
              <w:rPr>
                <w:sz w:val="20"/>
                <w:szCs w:val="20"/>
              </w:rPr>
            </w:pPr>
            <w:r>
              <w:rPr>
                <w:rFonts w:ascii="Arial" w:eastAsia="Arial" w:hAnsi="Arial" w:cs="Arial"/>
                <w:b/>
                <w:bCs/>
                <w:sz w:val="20"/>
                <w:szCs w:val="20"/>
              </w:rPr>
              <w:t>FINANCIRANJE POLITIČKIH STRANAKA</w:t>
            </w:r>
          </w:p>
        </w:tc>
        <w:tc>
          <w:tcPr>
            <w:tcW w:w="1700" w:type="dxa"/>
            <w:vAlign w:val="bottom"/>
          </w:tcPr>
          <w:p w14:paraId="2A8EA928" w14:textId="77777777" w:rsidR="004847DB" w:rsidRDefault="00000000" w:rsidP="0080425B">
            <w:pPr>
              <w:jc w:val="right"/>
              <w:rPr>
                <w:sz w:val="20"/>
                <w:szCs w:val="20"/>
              </w:rPr>
            </w:pPr>
            <w:r>
              <w:rPr>
                <w:rFonts w:ascii="Arial" w:eastAsia="Arial" w:hAnsi="Arial" w:cs="Arial"/>
                <w:b/>
                <w:bCs/>
                <w:sz w:val="20"/>
                <w:szCs w:val="20"/>
              </w:rPr>
              <w:t>1.210,00</w:t>
            </w:r>
          </w:p>
        </w:tc>
        <w:tc>
          <w:tcPr>
            <w:tcW w:w="1600" w:type="dxa"/>
            <w:vAlign w:val="bottom"/>
          </w:tcPr>
          <w:p w14:paraId="3DFC37E7" w14:textId="77777777" w:rsidR="004847DB" w:rsidRDefault="00000000" w:rsidP="0080425B">
            <w:pPr>
              <w:jc w:val="right"/>
              <w:rPr>
                <w:sz w:val="20"/>
                <w:szCs w:val="20"/>
              </w:rPr>
            </w:pPr>
            <w:r>
              <w:rPr>
                <w:rFonts w:ascii="Arial" w:eastAsia="Arial" w:hAnsi="Arial" w:cs="Arial"/>
                <w:b/>
                <w:bCs/>
                <w:sz w:val="20"/>
                <w:szCs w:val="20"/>
              </w:rPr>
              <w:t>1.210,00</w:t>
            </w:r>
          </w:p>
        </w:tc>
      </w:tr>
      <w:tr w:rsidR="004847DB" w14:paraId="289FD54D" w14:textId="77777777" w:rsidTr="0080425B">
        <w:trPr>
          <w:trHeight w:val="624"/>
        </w:trPr>
        <w:tc>
          <w:tcPr>
            <w:tcW w:w="5680" w:type="dxa"/>
            <w:vAlign w:val="bottom"/>
          </w:tcPr>
          <w:p w14:paraId="6CFCAD71" w14:textId="77777777" w:rsidR="004847DB" w:rsidRDefault="004847DB" w:rsidP="0080425B">
            <w:pPr>
              <w:rPr>
                <w:sz w:val="24"/>
                <w:szCs w:val="24"/>
              </w:rPr>
            </w:pPr>
          </w:p>
        </w:tc>
        <w:tc>
          <w:tcPr>
            <w:tcW w:w="1020" w:type="dxa"/>
            <w:vAlign w:val="bottom"/>
          </w:tcPr>
          <w:p w14:paraId="3496C7A8" w14:textId="77777777" w:rsidR="004847DB" w:rsidRDefault="00000000" w:rsidP="0080425B">
            <w:pPr>
              <w:ind w:left="20"/>
              <w:rPr>
                <w:sz w:val="20"/>
                <w:szCs w:val="20"/>
              </w:rPr>
            </w:pPr>
            <w:r>
              <w:rPr>
                <w:rFonts w:ascii="Arial" w:eastAsia="Arial" w:hAnsi="Arial" w:cs="Arial"/>
                <w:b/>
                <w:bCs/>
                <w:sz w:val="20"/>
                <w:szCs w:val="20"/>
              </w:rPr>
              <w:t>Aktivnost</w:t>
            </w:r>
          </w:p>
        </w:tc>
        <w:tc>
          <w:tcPr>
            <w:tcW w:w="920" w:type="dxa"/>
            <w:vAlign w:val="bottom"/>
          </w:tcPr>
          <w:p w14:paraId="17763866" w14:textId="77777777" w:rsidR="004847DB" w:rsidRDefault="00000000" w:rsidP="0080425B">
            <w:pPr>
              <w:ind w:left="80"/>
              <w:rPr>
                <w:sz w:val="20"/>
                <w:szCs w:val="20"/>
              </w:rPr>
            </w:pPr>
            <w:r>
              <w:rPr>
                <w:rFonts w:ascii="Arial" w:eastAsia="Arial" w:hAnsi="Arial" w:cs="Arial"/>
                <w:b/>
                <w:bCs/>
                <w:sz w:val="20"/>
                <w:szCs w:val="20"/>
              </w:rPr>
              <w:t>A100120</w:t>
            </w:r>
          </w:p>
        </w:tc>
        <w:tc>
          <w:tcPr>
            <w:tcW w:w="4780" w:type="dxa"/>
            <w:vAlign w:val="bottom"/>
          </w:tcPr>
          <w:p w14:paraId="2D5E55A8" w14:textId="77777777" w:rsidR="004847DB" w:rsidRDefault="00000000" w:rsidP="0080425B">
            <w:pPr>
              <w:ind w:left="60"/>
              <w:rPr>
                <w:sz w:val="20"/>
                <w:szCs w:val="20"/>
              </w:rPr>
            </w:pPr>
            <w:r>
              <w:rPr>
                <w:rFonts w:ascii="Arial" w:eastAsia="Arial" w:hAnsi="Arial" w:cs="Arial"/>
                <w:b/>
                <w:bCs/>
                <w:sz w:val="20"/>
                <w:szCs w:val="20"/>
              </w:rPr>
              <w:t>SLUŽBENA PUTOVANJA</w:t>
            </w:r>
          </w:p>
        </w:tc>
        <w:tc>
          <w:tcPr>
            <w:tcW w:w="1700" w:type="dxa"/>
            <w:vAlign w:val="bottom"/>
          </w:tcPr>
          <w:p w14:paraId="1708D524" w14:textId="77777777" w:rsidR="004847DB" w:rsidRDefault="00000000" w:rsidP="0080425B">
            <w:pPr>
              <w:jc w:val="right"/>
              <w:rPr>
                <w:sz w:val="20"/>
                <w:szCs w:val="20"/>
              </w:rPr>
            </w:pPr>
            <w:r>
              <w:rPr>
                <w:rFonts w:ascii="Arial" w:eastAsia="Arial" w:hAnsi="Arial" w:cs="Arial"/>
                <w:b/>
                <w:bCs/>
                <w:sz w:val="20"/>
                <w:szCs w:val="20"/>
              </w:rPr>
              <w:t>1.700,00</w:t>
            </w:r>
          </w:p>
        </w:tc>
        <w:tc>
          <w:tcPr>
            <w:tcW w:w="1600" w:type="dxa"/>
            <w:vAlign w:val="bottom"/>
          </w:tcPr>
          <w:p w14:paraId="48E58804" w14:textId="77777777" w:rsidR="004847DB" w:rsidRDefault="00000000" w:rsidP="0080425B">
            <w:pPr>
              <w:jc w:val="right"/>
              <w:rPr>
                <w:sz w:val="20"/>
                <w:szCs w:val="20"/>
              </w:rPr>
            </w:pPr>
            <w:r>
              <w:rPr>
                <w:rFonts w:ascii="Arial" w:eastAsia="Arial" w:hAnsi="Arial" w:cs="Arial"/>
                <w:b/>
                <w:bCs/>
                <w:sz w:val="20"/>
                <w:szCs w:val="20"/>
              </w:rPr>
              <w:t>1.700,00</w:t>
            </w:r>
          </w:p>
        </w:tc>
      </w:tr>
    </w:tbl>
    <w:p w14:paraId="33510820" w14:textId="40FF2D46" w:rsidR="004847DB" w:rsidRPr="0080425B" w:rsidRDefault="0080425B" w:rsidP="0080425B">
      <w:pPr>
        <w:ind w:firstLine="720"/>
        <w:rPr>
          <w:b/>
          <w:bCs/>
          <w:sz w:val="20"/>
          <w:szCs w:val="20"/>
        </w:rPr>
      </w:pPr>
      <w:r w:rsidRPr="0080425B">
        <w:rPr>
          <w:b/>
          <w:bCs/>
          <w:sz w:val="20"/>
          <w:szCs w:val="20"/>
        </w:rPr>
        <w:t>OBRAZLOŽENJE POSEBNOG DIJELA PRORAČUNA OPĆINE VLADISLAVCI</w:t>
      </w:r>
    </w:p>
    <w:p w14:paraId="16C6A844" w14:textId="46B18885" w:rsidR="0080425B" w:rsidRPr="0080425B" w:rsidRDefault="0080425B" w:rsidP="0080425B">
      <w:pPr>
        <w:tabs>
          <w:tab w:val="left" w:pos="611"/>
        </w:tabs>
        <w:sectPr w:rsidR="0080425B" w:rsidRPr="0080425B">
          <w:pgSz w:w="16840" w:h="11904" w:orient="landscape"/>
          <w:pgMar w:top="848" w:right="634" w:bottom="1035" w:left="520" w:header="0" w:footer="0" w:gutter="0"/>
          <w:cols w:space="720" w:equalWidth="0">
            <w:col w:w="15680"/>
          </w:cols>
        </w:sectPr>
      </w:pPr>
      <w:r>
        <w:tab/>
      </w:r>
    </w:p>
    <w:p w14:paraId="5E320282" w14:textId="77777777" w:rsidR="004847DB" w:rsidRDefault="004847DB">
      <w:pPr>
        <w:spacing w:line="1" w:lineRule="exact"/>
        <w:rPr>
          <w:sz w:val="20"/>
          <w:szCs w:val="20"/>
        </w:rPr>
      </w:pPr>
      <w:bookmarkStart w:id="55" w:name="page56"/>
      <w:bookmarkEnd w:id="55"/>
    </w:p>
    <w:tbl>
      <w:tblPr>
        <w:tblW w:w="0" w:type="auto"/>
        <w:tblLayout w:type="fixed"/>
        <w:tblCellMar>
          <w:left w:w="0" w:type="dxa"/>
          <w:right w:w="0" w:type="dxa"/>
        </w:tblCellMar>
        <w:tblLook w:val="04A0" w:firstRow="1" w:lastRow="0" w:firstColumn="1" w:lastColumn="0" w:noHBand="0" w:noVBand="1"/>
      </w:tblPr>
      <w:tblGrid>
        <w:gridCol w:w="5380"/>
        <w:gridCol w:w="1320"/>
        <w:gridCol w:w="920"/>
        <w:gridCol w:w="5040"/>
        <w:gridCol w:w="1660"/>
        <w:gridCol w:w="1380"/>
        <w:gridCol w:w="20"/>
      </w:tblGrid>
      <w:tr w:rsidR="004847DB" w14:paraId="54D89D1B" w14:textId="77777777">
        <w:trPr>
          <w:trHeight w:val="230"/>
        </w:trPr>
        <w:tc>
          <w:tcPr>
            <w:tcW w:w="5380" w:type="dxa"/>
            <w:vAlign w:val="bottom"/>
          </w:tcPr>
          <w:p w14:paraId="3F970BD8" w14:textId="77777777" w:rsidR="004847DB" w:rsidRDefault="004847DB">
            <w:pPr>
              <w:rPr>
                <w:sz w:val="19"/>
                <w:szCs w:val="19"/>
              </w:rPr>
            </w:pPr>
          </w:p>
        </w:tc>
        <w:tc>
          <w:tcPr>
            <w:tcW w:w="1320" w:type="dxa"/>
            <w:vAlign w:val="bottom"/>
          </w:tcPr>
          <w:p w14:paraId="20AE3669" w14:textId="77777777" w:rsidR="004847DB" w:rsidRDefault="00000000">
            <w:pPr>
              <w:ind w:left="320"/>
              <w:rPr>
                <w:sz w:val="20"/>
                <w:szCs w:val="20"/>
              </w:rPr>
            </w:pPr>
            <w:r>
              <w:rPr>
                <w:rFonts w:ascii="Arial" w:eastAsia="Arial" w:hAnsi="Arial" w:cs="Arial"/>
                <w:b/>
                <w:bCs/>
                <w:sz w:val="20"/>
                <w:szCs w:val="20"/>
              </w:rPr>
              <w:t>Aktivnost</w:t>
            </w:r>
          </w:p>
        </w:tc>
        <w:tc>
          <w:tcPr>
            <w:tcW w:w="920" w:type="dxa"/>
            <w:vAlign w:val="bottom"/>
          </w:tcPr>
          <w:p w14:paraId="566A24EC" w14:textId="77777777" w:rsidR="004847DB" w:rsidRDefault="00000000">
            <w:pPr>
              <w:ind w:left="80"/>
              <w:rPr>
                <w:sz w:val="20"/>
                <w:szCs w:val="20"/>
              </w:rPr>
            </w:pPr>
            <w:r>
              <w:rPr>
                <w:rFonts w:ascii="Arial" w:eastAsia="Arial" w:hAnsi="Arial" w:cs="Arial"/>
                <w:b/>
                <w:bCs/>
                <w:sz w:val="20"/>
                <w:szCs w:val="20"/>
              </w:rPr>
              <w:t>A100121</w:t>
            </w:r>
          </w:p>
        </w:tc>
        <w:tc>
          <w:tcPr>
            <w:tcW w:w="5040" w:type="dxa"/>
            <w:vAlign w:val="bottom"/>
          </w:tcPr>
          <w:p w14:paraId="41175637" w14:textId="77777777" w:rsidR="004847DB" w:rsidRDefault="00000000">
            <w:pPr>
              <w:ind w:left="120"/>
              <w:rPr>
                <w:sz w:val="20"/>
                <w:szCs w:val="20"/>
              </w:rPr>
            </w:pPr>
            <w:r>
              <w:rPr>
                <w:rFonts w:ascii="Arial" w:eastAsia="Arial" w:hAnsi="Arial" w:cs="Arial"/>
                <w:b/>
                <w:bCs/>
                <w:sz w:val="20"/>
                <w:szCs w:val="20"/>
              </w:rPr>
              <w:t>DOPRINOSI, SUGLASNOSTI I NAKNADE</w:t>
            </w:r>
          </w:p>
        </w:tc>
        <w:tc>
          <w:tcPr>
            <w:tcW w:w="1660" w:type="dxa"/>
            <w:vAlign w:val="bottom"/>
          </w:tcPr>
          <w:p w14:paraId="375345B6" w14:textId="77777777" w:rsidR="004847DB" w:rsidRDefault="00000000">
            <w:pPr>
              <w:ind w:right="220"/>
              <w:jc w:val="right"/>
              <w:rPr>
                <w:sz w:val="20"/>
                <w:szCs w:val="20"/>
              </w:rPr>
            </w:pPr>
            <w:r>
              <w:rPr>
                <w:rFonts w:ascii="Arial" w:eastAsia="Arial" w:hAnsi="Arial" w:cs="Arial"/>
                <w:b/>
                <w:bCs/>
                <w:sz w:val="20"/>
                <w:szCs w:val="20"/>
              </w:rPr>
              <w:t>350,00</w:t>
            </w:r>
          </w:p>
        </w:tc>
        <w:tc>
          <w:tcPr>
            <w:tcW w:w="1380" w:type="dxa"/>
            <w:vAlign w:val="bottom"/>
          </w:tcPr>
          <w:p w14:paraId="10A626C5" w14:textId="77777777" w:rsidR="004847DB" w:rsidRDefault="00000000">
            <w:pPr>
              <w:jc w:val="right"/>
              <w:rPr>
                <w:sz w:val="20"/>
                <w:szCs w:val="20"/>
              </w:rPr>
            </w:pPr>
            <w:r>
              <w:rPr>
                <w:rFonts w:ascii="Arial" w:eastAsia="Arial" w:hAnsi="Arial" w:cs="Arial"/>
                <w:b/>
                <w:bCs/>
                <w:sz w:val="20"/>
                <w:szCs w:val="20"/>
              </w:rPr>
              <w:t>350,00</w:t>
            </w:r>
          </w:p>
        </w:tc>
        <w:tc>
          <w:tcPr>
            <w:tcW w:w="0" w:type="dxa"/>
            <w:vAlign w:val="bottom"/>
          </w:tcPr>
          <w:p w14:paraId="512A0A43" w14:textId="77777777" w:rsidR="004847DB" w:rsidRDefault="004847DB">
            <w:pPr>
              <w:rPr>
                <w:sz w:val="1"/>
                <w:szCs w:val="1"/>
              </w:rPr>
            </w:pPr>
          </w:p>
        </w:tc>
      </w:tr>
      <w:tr w:rsidR="004847DB" w14:paraId="5276A57D" w14:textId="77777777">
        <w:trPr>
          <w:trHeight w:val="257"/>
        </w:trPr>
        <w:tc>
          <w:tcPr>
            <w:tcW w:w="5380" w:type="dxa"/>
            <w:vAlign w:val="bottom"/>
          </w:tcPr>
          <w:p w14:paraId="150FFCD0" w14:textId="77777777" w:rsidR="004847DB" w:rsidRDefault="004847DB"/>
        </w:tc>
        <w:tc>
          <w:tcPr>
            <w:tcW w:w="1320" w:type="dxa"/>
            <w:vAlign w:val="bottom"/>
          </w:tcPr>
          <w:p w14:paraId="21626F89" w14:textId="77777777" w:rsidR="004847DB" w:rsidRDefault="004847DB"/>
        </w:tc>
        <w:tc>
          <w:tcPr>
            <w:tcW w:w="920" w:type="dxa"/>
            <w:vAlign w:val="bottom"/>
          </w:tcPr>
          <w:p w14:paraId="585DA88B" w14:textId="77777777" w:rsidR="004847DB" w:rsidRDefault="004847DB"/>
        </w:tc>
        <w:tc>
          <w:tcPr>
            <w:tcW w:w="5040" w:type="dxa"/>
            <w:vAlign w:val="bottom"/>
          </w:tcPr>
          <w:p w14:paraId="1C17CB2B" w14:textId="77777777" w:rsidR="004847DB" w:rsidRDefault="00000000">
            <w:pPr>
              <w:ind w:left="60"/>
              <w:rPr>
                <w:sz w:val="20"/>
                <w:szCs w:val="20"/>
              </w:rPr>
            </w:pPr>
            <w:r>
              <w:rPr>
                <w:rFonts w:ascii="Arial" w:eastAsia="Arial" w:hAnsi="Arial" w:cs="Arial"/>
                <w:b/>
                <w:bCs/>
                <w:sz w:val="20"/>
                <w:szCs w:val="20"/>
              </w:rPr>
              <w:t>PREMA POSEBNIM PROPISIMA</w:t>
            </w:r>
          </w:p>
        </w:tc>
        <w:tc>
          <w:tcPr>
            <w:tcW w:w="1660" w:type="dxa"/>
            <w:vAlign w:val="bottom"/>
          </w:tcPr>
          <w:p w14:paraId="57D9EEF6" w14:textId="77777777" w:rsidR="004847DB" w:rsidRDefault="004847DB"/>
        </w:tc>
        <w:tc>
          <w:tcPr>
            <w:tcW w:w="1380" w:type="dxa"/>
            <w:vAlign w:val="bottom"/>
          </w:tcPr>
          <w:p w14:paraId="5EB13200" w14:textId="77777777" w:rsidR="004847DB" w:rsidRDefault="004847DB"/>
        </w:tc>
        <w:tc>
          <w:tcPr>
            <w:tcW w:w="0" w:type="dxa"/>
            <w:vAlign w:val="bottom"/>
          </w:tcPr>
          <w:p w14:paraId="4ED813A6" w14:textId="77777777" w:rsidR="004847DB" w:rsidRDefault="004847DB">
            <w:pPr>
              <w:rPr>
                <w:sz w:val="1"/>
                <w:szCs w:val="1"/>
              </w:rPr>
            </w:pPr>
          </w:p>
        </w:tc>
      </w:tr>
      <w:tr w:rsidR="004847DB" w14:paraId="6BD2B52B" w14:textId="77777777">
        <w:trPr>
          <w:trHeight w:val="235"/>
        </w:trPr>
        <w:tc>
          <w:tcPr>
            <w:tcW w:w="5380" w:type="dxa"/>
            <w:vAlign w:val="bottom"/>
          </w:tcPr>
          <w:p w14:paraId="2CB7929D" w14:textId="77777777" w:rsidR="004847DB" w:rsidRDefault="004847DB">
            <w:pPr>
              <w:rPr>
                <w:sz w:val="20"/>
                <w:szCs w:val="20"/>
              </w:rPr>
            </w:pPr>
          </w:p>
        </w:tc>
        <w:tc>
          <w:tcPr>
            <w:tcW w:w="1320" w:type="dxa"/>
            <w:vAlign w:val="bottom"/>
          </w:tcPr>
          <w:p w14:paraId="19806196" w14:textId="77777777" w:rsidR="004847DB" w:rsidRDefault="00000000">
            <w:pPr>
              <w:ind w:left="320"/>
              <w:rPr>
                <w:sz w:val="20"/>
                <w:szCs w:val="20"/>
              </w:rPr>
            </w:pPr>
            <w:r>
              <w:rPr>
                <w:rFonts w:ascii="Arial" w:eastAsia="Arial" w:hAnsi="Arial" w:cs="Arial"/>
                <w:b/>
                <w:bCs/>
                <w:sz w:val="20"/>
                <w:szCs w:val="20"/>
              </w:rPr>
              <w:t>Aktivnost</w:t>
            </w:r>
          </w:p>
        </w:tc>
        <w:tc>
          <w:tcPr>
            <w:tcW w:w="920" w:type="dxa"/>
            <w:vAlign w:val="bottom"/>
          </w:tcPr>
          <w:p w14:paraId="6D2C7515" w14:textId="77777777" w:rsidR="004847DB" w:rsidRDefault="00000000">
            <w:pPr>
              <w:ind w:left="80"/>
              <w:rPr>
                <w:sz w:val="20"/>
                <w:szCs w:val="20"/>
              </w:rPr>
            </w:pPr>
            <w:r>
              <w:rPr>
                <w:rFonts w:ascii="Arial" w:eastAsia="Arial" w:hAnsi="Arial" w:cs="Arial"/>
                <w:b/>
                <w:bCs/>
                <w:sz w:val="20"/>
                <w:szCs w:val="20"/>
              </w:rPr>
              <w:t>A100127</w:t>
            </w:r>
          </w:p>
        </w:tc>
        <w:tc>
          <w:tcPr>
            <w:tcW w:w="5040" w:type="dxa"/>
            <w:vAlign w:val="bottom"/>
          </w:tcPr>
          <w:p w14:paraId="5D948C4E" w14:textId="77777777" w:rsidR="004847DB" w:rsidRDefault="00000000">
            <w:pPr>
              <w:ind w:left="60"/>
              <w:rPr>
                <w:sz w:val="20"/>
                <w:szCs w:val="20"/>
              </w:rPr>
            </w:pPr>
            <w:r>
              <w:rPr>
                <w:rFonts w:ascii="Arial" w:eastAsia="Arial" w:hAnsi="Arial" w:cs="Arial"/>
                <w:b/>
                <w:bCs/>
                <w:sz w:val="20"/>
                <w:szCs w:val="20"/>
              </w:rPr>
              <w:t>LOKALNI IZBORI</w:t>
            </w:r>
          </w:p>
        </w:tc>
        <w:tc>
          <w:tcPr>
            <w:tcW w:w="1660" w:type="dxa"/>
            <w:vAlign w:val="bottom"/>
          </w:tcPr>
          <w:p w14:paraId="26D778E9" w14:textId="77777777" w:rsidR="004847DB" w:rsidRDefault="00000000">
            <w:pPr>
              <w:ind w:right="220"/>
              <w:jc w:val="right"/>
              <w:rPr>
                <w:sz w:val="20"/>
                <w:szCs w:val="20"/>
              </w:rPr>
            </w:pPr>
            <w:r>
              <w:rPr>
                <w:rFonts w:ascii="Arial" w:eastAsia="Arial" w:hAnsi="Arial" w:cs="Arial"/>
                <w:b/>
                <w:bCs/>
                <w:sz w:val="20"/>
                <w:szCs w:val="20"/>
              </w:rPr>
              <w:t>14.000,00</w:t>
            </w:r>
          </w:p>
        </w:tc>
        <w:tc>
          <w:tcPr>
            <w:tcW w:w="1380" w:type="dxa"/>
            <w:vAlign w:val="bottom"/>
          </w:tcPr>
          <w:p w14:paraId="33463DB0" w14:textId="77777777" w:rsidR="004847DB" w:rsidRDefault="00000000">
            <w:pPr>
              <w:jc w:val="right"/>
              <w:rPr>
                <w:sz w:val="20"/>
                <w:szCs w:val="20"/>
              </w:rPr>
            </w:pPr>
            <w:r>
              <w:rPr>
                <w:rFonts w:ascii="Arial" w:eastAsia="Arial" w:hAnsi="Arial" w:cs="Arial"/>
                <w:b/>
                <w:bCs/>
                <w:sz w:val="20"/>
                <w:szCs w:val="20"/>
              </w:rPr>
              <w:t>14.000,00</w:t>
            </w:r>
          </w:p>
        </w:tc>
        <w:tc>
          <w:tcPr>
            <w:tcW w:w="0" w:type="dxa"/>
            <w:vAlign w:val="bottom"/>
          </w:tcPr>
          <w:p w14:paraId="28B967E0" w14:textId="77777777" w:rsidR="004847DB" w:rsidRDefault="004847DB">
            <w:pPr>
              <w:rPr>
                <w:sz w:val="1"/>
                <w:szCs w:val="1"/>
              </w:rPr>
            </w:pPr>
          </w:p>
        </w:tc>
      </w:tr>
      <w:tr w:rsidR="004847DB" w14:paraId="478DC853" w14:textId="77777777">
        <w:trPr>
          <w:trHeight w:val="492"/>
        </w:trPr>
        <w:tc>
          <w:tcPr>
            <w:tcW w:w="5380" w:type="dxa"/>
            <w:vAlign w:val="bottom"/>
          </w:tcPr>
          <w:p w14:paraId="0D7D26B0" w14:textId="77777777" w:rsidR="004847DB" w:rsidRDefault="004847DB">
            <w:pPr>
              <w:rPr>
                <w:sz w:val="24"/>
                <w:szCs w:val="24"/>
              </w:rPr>
            </w:pPr>
          </w:p>
        </w:tc>
        <w:tc>
          <w:tcPr>
            <w:tcW w:w="1320" w:type="dxa"/>
            <w:vAlign w:val="bottom"/>
          </w:tcPr>
          <w:p w14:paraId="1541EF5A" w14:textId="77777777" w:rsidR="004847DB" w:rsidRDefault="00000000">
            <w:pPr>
              <w:ind w:left="320"/>
              <w:rPr>
                <w:sz w:val="20"/>
                <w:szCs w:val="20"/>
              </w:rPr>
            </w:pPr>
            <w:r>
              <w:rPr>
                <w:rFonts w:ascii="Arial" w:eastAsia="Arial" w:hAnsi="Arial" w:cs="Arial"/>
                <w:b/>
                <w:bCs/>
                <w:sz w:val="20"/>
                <w:szCs w:val="20"/>
              </w:rPr>
              <w:t>Aktivnost</w:t>
            </w:r>
          </w:p>
        </w:tc>
        <w:tc>
          <w:tcPr>
            <w:tcW w:w="920" w:type="dxa"/>
            <w:vAlign w:val="bottom"/>
          </w:tcPr>
          <w:p w14:paraId="1D881921" w14:textId="77777777" w:rsidR="004847DB" w:rsidRDefault="00000000">
            <w:pPr>
              <w:ind w:left="80"/>
              <w:rPr>
                <w:sz w:val="20"/>
                <w:szCs w:val="20"/>
              </w:rPr>
            </w:pPr>
            <w:r>
              <w:rPr>
                <w:rFonts w:ascii="Arial" w:eastAsia="Arial" w:hAnsi="Arial" w:cs="Arial"/>
                <w:b/>
                <w:bCs/>
                <w:sz w:val="20"/>
                <w:szCs w:val="20"/>
              </w:rPr>
              <w:t>A100132</w:t>
            </w:r>
          </w:p>
        </w:tc>
        <w:tc>
          <w:tcPr>
            <w:tcW w:w="5040" w:type="dxa"/>
            <w:vAlign w:val="bottom"/>
          </w:tcPr>
          <w:p w14:paraId="0938BAC4" w14:textId="77777777" w:rsidR="004847DB" w:rsidRDefault="00000000">
            <w:pPr>
              <w:ind w:left="60"/>
              <w:rPr>
                <w:sz w:val="20"/>
                <w:szCs w:val="20"/>
              </w:rPr>
            </w:pPr>
            <w:r>
              <w:rPr>
                <w:rFonts w:ascii="Arial" w:eastAsia="Arial" w:hAnsi="Arial" w:cs="Arial"/>
                <w:b/>
                <w:bCs/>
                <w:sz w:val="20"/>
                <w:szCs w:val="20"/>
              </w:rPr>
              <w:t>ORGANIZACIJA PUTOVANJA I SUDJELOVANJE</w:t>
            </w:r>
          </w:p>
        </w:tc>
        <w:tc>
          <w:tcPr>
            <w:tcW w:w="1660" w:type="dxa"/>
            <w:vAlign w:val="bottom"/>
          </w:tcPr>
          <w:p w14:paraId="6061B862" w14:textId="77777777" w:rsidR="004847DB" w:rsidRDefault="00000000">
            <w:pPr>
              <w:ind w:right="220"/>
              <w:jc w:val="right"/>
              <w:rPr>
                <w:sz w:val="20"/>
                <w:szCs w:val="20"/>
              </w:rPr>
            </w:pPr>
            <w:r>
              <w:rPr>
                <w:rFonts w:ascii="Arial" w:eastAsia="Arial" w:hAnsi="Arial" w:cs="Arial"/>
                <w:b/>
                <w:bCs/>
                <w:sz w:val="20"/>
                <w:szCs w:val="20"/>
              </w:rPr>
              <w:t>6.000,00</w:t>
            </w:r>
          </w:p>
        </w:tc>
        <w:tc>
          <w:tcPr>
            <w:tcW w:w="1380" w:type="dxa"/>
            <w:vAlign w:val="bottom"/>
          </w:tcPr>
          <w:p w14:paraId="1FEB76DF" w14:textId="77777777" w:rsidR="004847DB" w:rsidRDefault="00000000">
            <w:pPr>
              <w:jc w:val="right"/>
              <w:rPr>
                <w:sz w:val="20"/>
                <w:szCs w:val="20"/>
              </w:rPr>
            </w:pPr>
            <w:r>
              <w:rPr>
                <w:rFonts w:ascii="Arial" w:eastAsia="Arial" w:hAnsi="Arial" w:cs="Arial"/>
                <w:b/>
                <w:bCs/>
                <w:sz w:val="20"/>
                <w:szCs w:val="20"/>
              </w:rPr>
              <w:t>15.000,00</w:t>
            </w:r>
          </w:p>
        </w:tc>
        <w:tc>
          <w:tcPr>
            <w:tcW w:w="0" w:type="dxa"/>
            <w:vAlign w:val="bottom"/>
          </w:tcPr>
          <w:p w14:paraId="273C18BD" w14:textId="77777777" w:rsidR="004847DB" w:rsidRDefault="004847DB">
            <w:pPr>
              <w:rPr>
                <w:sz w:val="1"/>
                <w:szCs w:val="1"/>
              </w:rPr>
            </w:pPr>
          </w:p>
        </w:tc>
      </w:tr>
      <w:tr w:rsidR="004847DB" w14:paraId="4F21F4F1" w14:textId="77777777">
        <w:trPr>
          <w:trHeight w:val="257"/>
        </w:trPr>
        <w:tc>
          <w:tcPr>
            <w:tcW w:w="5380" w:type="dxa"/>
            <w:vAlign w:val="bottom"/>
          </w:tcPr>
          <w:p w14:paraId="254B04CD" w14:textId="77777777" w:rsidR="004847DB" w:rsidRDefault="004847DB"/>
        </w:tc>
        <w:tc>
          <w:tcPr>
            <w:tcW w:w="1320" w:type="dxa"/>
            <w:vAlign w:val="bottom"/>
          </w:tcPr>
          <w:p w14:paraId="4A03EE7C" w14:textId="77777777" w:rsidR="004847DB" w:rsidRDefault="004847DB"/>
        </w:tc>
        <w:tc>
          <w:tcPr>
            <w:tcW w:w="920" w:type="dxa"/>
            <w:vAlign w:val="bottom"/>
          </w:tcPr>
          <w:p w14:paraId="13E0E5DD" w14:textId="77777777" w:rsidR="004847DB" w:rsidRDefault="004847DB"/>
        </w:tc>
        <w:tc>
          <w:tcPr>
            <w:tcW w:w="5040" w:type="dxa"/>
            <w:vAlign w:val="bottom"/>
          </w:tcPr>
          <w:p w14:paraId="35DF0875" w14:textId="77777777" w:rsidR="004847DB" w:rsidRDefault="00000000">
            <w:pPr>
              <w:ind w:left="60"/>
              <w:rPr>
                <w:sz w:val="20"/>
                <w:szCs w:val="20"/>
              </w:rPr>
            </w:pPr>
            <w:r>
              <w:rPr>
                <w:rFonts w:ascii="Arial" w:eastAsia="Arial" w:hAnsi="Arial" w:cs="Arial"/>
                <w:b/>
                <w:bCs/>
                <w:sz w:val="20"/>
                <w:szCs w:val="20"/>
              </w:rPr>
              <w:t>NA MANIFESTACIJAMA</w:t>
            </w:r>
          </w:p>
        </w:tc>
        <w:tc>
          <w:tcPr>
            <w:tcW w:w="1660" w:type="dxa"/>
            <w:vAlign w:val="bottom"/>
          </w:tcPr>
          <w:p w14:paraId="48543AAF" w14:textId="77777777" w:rsidR="004847DB" w:rsidRDefault="004847DB"/>
        </w:tc>
        <w:tc>
          <w:tcPr>
            <w:tcW w:w="1380" w:type="dxa"/>
            <w:vAlign w:val="bottom"/>
          </w:tcPr>
          <w:p w14:paraId="625C1EAB" w14:textId="77777777" w:rsidR="004847DB" w:rsidRDefault="004847DB"/>
        </w:tc>
        <w:tc>
          <w:tcPr>
            <w:tcW w:w="0" w:type="dxa"/>
            <w:vAlign w:val="bottom"/>
          </w:tcPr>
          <w:p w14:paraId="031170D3" w14:textId="77777777" w:rsidR="004847DB" w:rsidRDefault="004847DB">
            <w:pPr>
              <w:rPr>
                <w:sz w:val="1"/>
                <w:szCs w:val="1"/>
              </w:rPr>
            </w:pPr>
          </w:p>
        </w:tc>
      </w:tr>
      <w:tr w:rsidR="004847DB" w14:paraId="04A48DC1" w14:textId="77777777">
        <w:trPr>
          <w:trHeight w:val="338"/>
        </w:trPr>
        <w:tc>
          <w:tcPr>
            <w:tcW w:w="5380" w:type="dxa"/>
            <w:vAlign w:val="bottom"/>
          </w:tcPr>
          <w:p w14:paraId="64BE946C" w14:textId="77777777" w:rsidR="004847DB" w:rsidRDefault="004847DB">
            <w:pPr>
              <w:rPr>
                <w:sz w:val="24"/>
                <w:szCs w:val="24"/>
              </w:rPr>
            </w:pPr>
          </w:p>
        </w:tc>
        <w:tc>
          <w:tcPr>
            <w:tcW w:w="1320" w:type="dxa"/>
            <w:vAlign w:val="bottom"/>
          </w:tcPr>
          <w:p w14:paraId="7E50E007" w14:textId="77777777" w:rsidR="004847DB" w:rsidRDefault="00000000">
            <w:pPr>
              <w:ind w:left="320"/>
              <w:rPr>
                <w:sz w:val="20"/>
                <w:szCs w:val="20"/>
              </w:rPr>
            </w:pPr>
            <w:r>
              <w:rPr>
                <w:rFonts w:ascii="Arial" w:eastAsia="Arial" w:hAnsi="Arial" w:cs="Arial"/>
                <w:b/>
                <w:bCs/>
                <w:sz w:val="20"/>
                <w:szCs w:val="20"/>
              </w:rPr>
              <w:t>Aktivnost</w:t>
            </w:r>
          </w:p>
        </w:tc>
        <w:tc>
          <w:tcPr>
            <w:tcW w:w="920" w:type="dxa"/>
            <w:vAlign w:val="bottom"/>
          </w:tcPr>
          <w:p w14:paraId="7FAF62DA" w14:textId="77777777" w:rsidR="004847DB" w:rsidRDefault="00000000">
            <w:pPr>
              <w:ind w:left="80"/>
              <w:rPr>
                <w:sz w:val="20"/>
                <w:szCs w:val="20"/>
              </w:rPr>
            </w:pPr>
            <w:r>
              <w:rPr>
                <w:rFonts w:ascii="Arial" w:eastAsia="Arial" w:hAnsi="Arial" w:cs="Arial"/>
                <w:b/>
                <w:bCs/>
                <w:sz w:val="20"/>
                <w:szCs w:val="20"/>
              </w:rPr>
              <w:t>A100133</w:t>
            </w:r>
          </w:p>
        </w:tc>
        <w:tc>
          <w:tcPr>
            <w:tcW w:w="5040" w:type="dxa"/>
            <w:vAlign w:val="bottom"/>
          </w:tcPr>
          <w:p w14:paraId="06703E35" w14:textId="77777777" w:rsidR="004847DB" w:rsidRDefault="00000000">
            <w:pPr>
              <w:ind w:left="60"/>
              <w:rPr>
                <w:sz w:val="20"/>
                <w:szCs w:val="20"/>
              </w:rPr>
            </w:pPr>
            <w:r>
              <w:rPr>
                <w:rFonts w:ascii="Arial" w:eastAsia="Arial" w:hAnsi="Arial" w:cs="Arial"/>
                <w:b/>
                <w:bCs/>
                <w:sz w:val="20"/>
                <w:szCs w:val="20"/>
              </w:rPr>
              <w:t>OTPLATA DUGOROČNOG KREDITA - DJEČJI</w:t>
            </w:r>
          </w:p>
        </w:tc>
        <w:tc>
          <w:tcPr>
            <w:tcW w:w="1660" w:type="dxa"/>
            <w:vAlign w:val="bottom"/>
          </w:tcPr>
          <w:p w14:paraId="1B0F3838" w14:textId="77777777" w:rsidR="004847DB" w:rsidRDefault="00000000">
            <w:pPr>
              <w:ind w:right="220"/>
              <w:jc w:val="right"/>
              <w:rPr>
                <w:sz w:val="20"/>
                <w:szCs w:val="20"/>
              </w:rPr>
            </w:pPr>
            <w:r>
              <w:rPr>
                <w:rFonts w:ascii="Arial" w:eastAsia="Arial" w:hAnsi="Arial" w:cs="Arial"/>
                <w:b/>
                <w:bCs/>
                <w:sz w:val="20"/>
                <w:szCs w:val="20"/>
              </w:rPr>
              <w:t>12.711,28</w:t>
            </w:r>
          </w:p>
        </w:tc>
        <w:tc>
          <w:tcPr>
            <w:tcW w:w="1380" w:type="dxa"/>
            <w:vAlign w:val="bottom"/>
          </w:tcPr>
          <w:p w14:paraId="31EC8254" w14:textId="77777777" w:rsidR="004847DB" w:rsidRDefault="00000000">
            <w:pPr>
              <w:jc w:val="right"/>
              <w:rPr>
                <w:sz w:val="20"/>
                <w:szCs w:val="20"/>
              </w:rPr>
            </w:pPr>
            <w:r>
              <w:rPr>
                <w:rFonts w:ascii="Arial" w:eastAsia="Arial" w:hAnsi="Arial" w:cs="Arial"/>
                <w:b/>
                <w:bCs/>
                <w:sz w:val="20"/>
                <w:szCs w:val="20"/>
              </w:rPr>
              <w:t>163.923,33</w:t>
            </w:r>
          </w:p>
        </w:tc>
        <w:tc>
          <w:tcPr>
            <w:tcW w:w="0" w:type="dxa"/>
            <w:vAlign w:val="bottom"/>
          </w:tcPr>
          <w:p w14:paraId="59509D04" w14:textId="77777777" w:rsidR="004847DB" w:rsidRDefault="004847DB">
            <w:pPr>
              <w:rPr>
                <w:sz w:val="1"/>
                <w:szCs w:val="1"/>
              </w:rPr>
            </w:pPr>
          </w:p>
        </w:tc>
      </w:tr>
      <w:tr w:rsidR="004847DB" w14:paraId="209D35DC" w14:textId="77777777">
        <w:trPr>
          <w:trHeight w:val="257"/>
        </w:trPr>
        <w:tc>
          <w:tcPr>
            <w:tcW w:w="5380" w:type="dxa"/>
            <w:vAlign w:val="bottom"/>
          </w:tcPr>
          <w:p w14:paraId="37DEDCC9" w14:textId="77777777" w:rsidR="004847DB" w:rsidRDefault="004847DB"/>
        </w:tc>
        <w:tc>
          <w:tcPr>
            <w:tcW w:w="1320" w:type="dxa"/>
            <w:vAlign w:val="bottom"/>
          </w:tcPr>
          <w:p w14:paraId="7BC8E348" w14:textId="77777777" w:rsidR="004847DB" w:rsidRDefault="004847DB"/>
        </w:tc>
        <w:tc>
          <w:tcPr>
            <w:tcW w:w="920" w:type="dxa"/>
            <w:vAlign w:val="bottom"/>
          </w:tcPr>
          <w:p w14:paraId="64C4404F" w14:textId="77777777" w:rsidR="004847DB" w:rsidRDefault="004847DB"/>
        </w:tc>
        <w:tc>
          <w:tcPr>
            <w:tcW w:w="5040" w:type="dxa"/>
            <w:vAlign w:val="bottom"/>
          </w:tcPr>
          <w:p w14:paraId="57E3F9FA" w14:textId="77777777" w:rsidR="004847DB" w:rsidRDefault="00000000">
            <w:pPr>
              <w:ind w:left="60"/>
              <w:rPr>
                <w:sz w:val="20"/>
                <w:szCs w:val="20"/>
              </w:rPr>
            </w:pPr>
            <w:r>
              <w:rPr>
                <w:rFonts w:ascii="Arial" w:eastAsia="Arial" w:hAnsi="Arial" w:cs="Arial"/>
                <w:b/>
                <w:bCs/>
                <w:sz w:val="20"/>
                <w:szCs w:val="20"/>
              </w:rPr>
              <w:t>VRTIĆ U VLADISLAVCIMA</w:t>
            </w:r>
          </w:p>
        </w:tc>
        <w:tc>
          <w:tcPr>
            <w:tcW w:w="1660" w:type="dxa"/>
            <w:vAlign w:val="bottom"/>
          </w:tcPr>
          <w:p w14:paraId="5FF9DF82" w14:textId="77777777" w:rsidR="004847DB" w:rsidRDefault="004847DB"/>
        </w:tc>
        <w:tc>
          <w:tcPr>
            <w:tcW w:w="1380" w:type="dxa"/>
            <w:vAlign w:val="bottom"/>
          </w:tcPr>
          <w:p w14:paraId="10006974" w14:textId="77777777" w:rsidR="004847DB" w:rsidRDefault="004847DB"/>
        </w:tc>
        <w:tc>
          <w:tcPr>
            <w:tcW w:w="0" w:type="dxa"/>
            <w:vAlign w:val="bottom"/>
          </w:tcPr>
          <w:p w14:paraId="7ADA37D7" w14:textId="77777777" w:rsidR="004847DB" w:rsidRDefault="004847DB">
            <w:pPr>
              <w:rPr>
                <w:sz w:val="1"/>
                <w:szCs w:val="1"/>
              </w:rPr>
            </w:pPr>
          </w:p>
        </w:tc>
      </w:tr>
      <w:tr w:rsidR="004847DB" w14:paraId="09B0BA88" w14:textId="77777777">
        <w:trPr>
          <w:trHeight w:val="338"/>
        </w:trPr>
        <w:tc>
          <w:tcPr>
            <w:tcW w:w="5380" w:type="dxa"/>
            <w:vAlign w:val="bottom"/>
          </w:tcPr>
          <w:p w14:paraId="4A27EB0C" w14:textId="77777777" w:rsidR="004847DB" w:rsidRDefault="004847DB">
            <w:pPr>
              <w:rPr>
                <w:sz w:val="24"/>
                <w:szCs w:val="24"/>
              </w:rPr>
            </w:pPr>
          </w:p>
        </w:tc>
        <w:tc>
          <w:tcPr>
            <w:tcW w:w="1320" w:type="dxa"/>
            <w:vAlign w:val="bottom"/>
          </w:tcPr>
          <w:p w14:paraId="7871190D" w14:textId="77777777" w:rsidR="004847DB" w:rsidRDefault="00000000">
            <w:pPr>
              <w:ind w:left="320"/>
              <w:rPr>
                <w:sz w:val="20"/>
                <w:szCs w:val="20"/>
              </w:rPr>
            </w:pPr>
            <w:r>
              <w:rPr>
                <w:rFonts w:ascii="Arial" w:eastAsia="Arial" w:hAnsi="Arial" w:cs="Arial"/>
                <w:b/>
                <w:bCs/>
                <w:sz w:val="20"/>
                <w:szCs w:val="20"/>
              </w:rPr>
              <w:t>Aktivnost</w:t>
            </w:r>
          </w:p>
        </w:tc>
        <w:tc>
          <w:tcPr>
            <w:tcW w:w="920" w:type="dxa"/>
            <w:vAlign w:val="bottom"/>
          </w:tcPr>
          <w:p w14:paraId="25DB04EE" w14:textId="77777777" w:rsidR="004847DB" w:rsidRDefault="00000000">
            <w:pPr>
              <w:ind w:left="80"/>
              <w:rPr>
                <w:sz w:val="20"/>
                <w:szCs w:val="20"/>
              </w:rPr>
            </w:pPr>
            <w:r>
              <w:rPr>
                <w:rFonts w:ascii="Arial" w:eastAsia="Arial" w:hAnsi="Arial" w:cs="Arial"/>
                <w:b/>
                <w:bCs/>
                <w:sz w:val="20"/>
                <w:szCs w:val="20"/>
              </w:rPr>
              <w:t>A100134</w:t>
            </w:r>
          </w:p>
        </w:tc>
        <w:tc>
          <w:tcPr>
            <w:tcW w:w="5040" w:type="dxa"/>
            <w:vAlign w:val="bottom"/>
          </w:tcPr>
          <w:p w14:paraId="5E58E604" w14:textId="77777777" w:rsidR="004847DB" w:rsidRDefault="00000000">
            <w:pPr>
              <w:ind w:left="60"/>
              <w:rPr>
                <w:sz w:val="20"/>
                <w:szCs w:val="20"/>
              </w:rPr>
            </w:pPr>
            <w:r>
              <w:rPr>
                <w:rFonts w:ascii="Arial" w:eastAsia="Arial" w:hAnsi="Arial" w:cs="Arial"/>
                <w:b/>
                <w:bCs/>
                <w:sz w:val="20"/>
                <w:szCs w:val="20"/>
              </w:rPr>
              <w:t>OTPLATA DUGOROČNOG KREDITA - INTERREG</w:t>
            </w:r>
          </w:p>
        </w:tc>
        <w:tc>
          <w:tcPr>
            <w:tcW w:w="1660" w:type="dxa"/>
            <w:vAlign w:val="bottom"/>
          </w:tcPr>
          <w:p w14:paraId="137D1334" w14:textId="77777777" w:rsidR="004847DB" w:rsidRDefault="00000000">
            <w:pPr>
              <w:ind w:right="220"/>
              <w:jc w:val="right"/>
              <w:rPr>
                <w:sz w:val="20"/>
                <w:szCs w:val="20"/>
              </w:rPr>
            </w:pPr>
            <w:r>
              <w:rPr>
                <w:rFonts w:ascii="Arial" w:eastAsia="Arial" w:hAnsi="Arial" w:cs="Arial"/>
                <w:b/>
                <w:bCs/>
                <w:sz w:val="20"/>
                <w:szCs w:val="20"/>
              </w:rPr>
              <w:t>327.168,23</w:t>
            </w:r>
          </w:p>
        </w:tc>
        <w:tc>
          <w:tcPr>
            <w:tcW w:w="1380" w:type="dxa"/>
            <w:vAlign w:val="bottom"/>
          </w:tcPr>
          <w:p w14:paraId="40566D02" w14:textId="77777777" w:rsidR="004847DB" w:rsidRDefault="00000000">
            <w:pPr>
              <w:jc w:val="right"/>
              <w:rPr>
                <w:sz w:val="20"/>
                <w:szCs w:val="20"/>
              </w:rPr>
            </w:pPr>
            <w:r>
              <w:rPr>
                <w:rFonts w:ascii="Arial" w:eastAsia="Arial" w:hAnsi="Arial" w:cs="Arial"/>
                <w:b/>
                <w:bCs/>
                <w:sz w:val="20"/>
                <w:szCs w:val="20"/>
              </w:rPr>
              <w:t>360.971,66</w:t>
            </w:r>
          </w:p>
        </w:tc>
        <w:tc>
          <w:tcPr>
            <w:tcW w:w="0" w:type="dxa"/>
            <w:vAlign w:val="bottom"/>
          </w:tcPr>
          <w:p w14:paraId="4EA0CBA1" w14:textId="77777777" w:rsidR="004847DB" w:rsidRDefault="004847DB">
            <w:pPr>
              <w:rPr>
                <w:sz w:val="1"/>
                <w:szCs w:val="1"/>
              </w:rPr>
            </w:pPr>
          </w:p>
        </w:tc>
      </w:tr>
      <w:tr w:rsidR="004847DB" w14:paraId="45E29EF6" w14:textId="77777777">
        <w:trPr>
          <w:trHeight w:val="595"/>
        </w:trPr>
        <w:tc>
          <w:tcPr>
            <w:tcW w:w="5380" w:type="dxa"/>
            <w:vAlign w:val="bottom"/>
          </w:tcPr>
          <w:p w14:paraId="5BF09B1E" w14:textId="77777777" w:rsidR="004847DB" w:rsidRDefault="004847DB">
            <w:pPr>
              <w:rPr>
                <w:sz w:val="24"/>
                <w:szCs w:val="24"/>
              </w:rPr>
            </w:pPr>
          </w:p>
        </w:tc>
        <w:tc>
          <w:tcPr>
            <w:tcW w:w="1320" w:type="dxa"/>
            <w:vAlign w:val="bottom"/>
          </w:tcPr>
          <w:p w14:paraId="387BB214" w14:textId="77777777" w:rsidR="004847DB" w:rsidRDefault="00000000">
            <w:pPr>
              <w:ind w:left="320"/>
              <w:rPr>
                <w:sz w:val="20"/>
                <w:szCs w:val="20"/>
              </w:rPr>
            </w:pPr>
            <w:r>
              <w:rPr>
                <w:rFonts w:ascii="Arial" w:eastAsia="Arial" w:hAnsi="Arial" w:cs="Arial"/>
                <w:b/>
                <w:bCs/>
                <w:sz w:val="20"/>
                <w:szCs w:val="20"/>
              </w:rPr>
              <w:t>Aktivnost</w:t>
            </w:r>
          </w:p>
        </w:tc>
        <w:tc>
          <w:tcPr>
            <w:tcW w:w="920" w:type="dxa"/>
            <w:vAlign w:val="bottom"/>
          </w:tcPr>
          <w:p w14:paraId="7C6B7D7B" w14:textId="77777777" w:rsidR="004847DB" w:rsidRDefault="00000000">
            <w:pPr>
              <w:ind w:left="80"/>
              <w:rPr>
                <w:sz w:val="20"/>
                <w:szCs w:val="20"/>
              </w:rPr>
            </w:pPr>
            <w:r>
              <w:rPr>
                <w:rFonts w:ascii="Arial" w:eastAsia="Arial" w:hAnsi="Arial" w:cs="Arial"/>
                <w:b/>
                <w:bCs/>
                <w:sz w:val="20"/>
                <w:szCs w:val="20"/>
              </w:rPr>
              <w:t>A100135</w:t>
            </w:r>
          </w:p>
        </w:tc>
        <w:tc>
          <w:tcPr>
            <w:tcW w:w="5040" w:type="dxa"/>
            <w:vAlign w:val="bottom"/>
          </w:tcPr>
          <w:p w14:paraId="42B9DE2E" w14:textId="77777777" w:rsidR="004847DB" w:rsidRDefault="00000000">
            <w:pPr>
              <w:ind w:left="60"/>
              <w:rPr>
                <w:sz w:val="20"/>
                <w:szCs w:val="20"/>
              </w:rPr>
            </w:pPr>
            <w:r>
              <w:rPr>
                <w:rFonts w:ascii="Arial" w:eastAsia="Arial" w:hAnsi="Arial" w:cs="Arial"/>
                <w:b/>
                <w:bCs/>
                <w:sz w:val="20"/>
                <w:szCs w:val="20"/>
              </w:rPr>
              <w:t>OTPLATA DUGOROČNOG KREDITA -</w:t>
            </w:r>
          </w:p>
        </w:tc>
        <w:tc>
          <w:tcPr>
            <w:tcW w:w="1660" w:type="dxa"/>
            <w:vAlign w:val="bottom"/>
          </w:tcPr>
          <w:p w14:paraId="6F8D6658" w14:textId="77777777" w:rsidR="004847DB" w:rsidRDefault="00000000">
            <w:pPr>
              <w:ind w:right="220"/>
              <w:jc w:val="right"/>
              <w:rPr>
                <w:sz w:val="20"/>
                <w:szCs w:val="20"/>
              </w:rPr>
            </w:pPr>
            <w:r>
              <w:rPr>
                <w:rFonts w:ascii="Arial" w:eastAsia="Arial" w:hAnsi="Arial" w:cs="Arial"/>
                <w:b/>
                <w:bCs/>
                <w:sz w:val="20"/>
                <w:szCs w:val="20"/>
              </w:rPr>
              <w:t>758.747,69</w:t>
            </w:r>
          </w:p>
        </w:tc>
        <w:tc>
          <w:tcPr>
            <w:tcW w:w="1380" w:type="dxa"/>
            <w:vAlign w:val="bottom"/>
          </w:tcPr>
          <w:p w14:paraId="1E9C43CB" w14:textId="77777777" w:rsidR="004847DB" w:rsidRDefault="00000000">
            <w:pPr>
              <w:jc w:val="right"/>
              <w:rPr>
                <w:sz w:val="20"/>
                <w:szCs w:val="20"/>
              </w:rPr>
            </w:pPr>
            <w:r>
              <w:rPr>
                <w:rFonts w:ascii="Arial" w:eastAsia="Arial" w:hAnsi="Arial" w:cs="Arial"/>
                <w:b/>
                <w:bCs/>
                <w:sz w:val="20"/>
                <w:szCs w:val="20"/>
              </w:rPr>
              <w:t>758.747,69</w:t>
            </w:r>
          </w:p>
        </w:tc>
        <w:tc>
          <w:tcPr>
            <w:tcW w:w="0" w:type="dxa"/>
            <w:vAlign w:val="bottom"/>
          </w:tcPr>
          <w:p w14:paraId="6BE1861B" w14:textId="77777777" w:rsidR="004847DB" w:rsidRDefault="004847DB">
            <w:pPr>
              <w:rPr>
                <w:sz w:val="1"/>
                <w:szCs w:val="1"/>
              </w:rPr>
            </w:pPr>
          </w:p>
        </w:tc>
      </w:tr>
      <w:tr w:rsidR="004847DB" w14:paraId="7BABBCB6" w14:textId="77777777">
        <w:trPr>
          <w:trHeight w:val="257"/>
        </w:trPr>
        <w:tc>
          <w:tcPr>
            <w:tcW w:w="5380" w:type="dxa"/>
            <w:vAlign w:val="bottom"/>
          </w:tcPr>
          <w:p w14:paraId="21F9259A" w14:textId="77777777" w:rsidR="004847DB" w:rsidRDefault="004847DB"/>
        </w:tc>
        <w:tc>
          <w:tcPr>
            <w:tcW w:w="1320" w:type="dxa"/>
            <w:vAlign w:val="bottom"/>
          </w:tcPr>
          <w:p w14:paraId="6E243D70" w14:textId="77777777" w:rsidR="004847DB" w:rsidRDefault="004847DB"/>
        </w:tc>
        <w:tc>
          <w:tcPr>
            <w:tcW w:w="920" w:type="dxa"/>
            <w:vAlign w:val="bottom"/>
          </w:tcPr>
          <w:p w14:paraId="7F55F03D" w14:textId="77777777" w:rsidR="004847DB" w:rsidRDefault="004847DB"/>
        </w:tc>
        <w:tc>
          <w:tcPr>
            <w:tcW w:w="5040" w:type="dxa"/>
            <w:vAlign w:val="bottom"/>
          </w:tcPr>
          <w:p w14:paraId="1EEE4C6C" w14:textId="77777777" w:rsidR="004847DB" w:rsidRDefault="00000000">
            <w:pPr>
              <w:ind w:left="60"/>
              <w:rPr>
                <w:sz w:val="20"/>
                <w:szCs w:val="20"/>
              </w:rPr>
            </w:pPr>
            <w:r>
              <w:rPr>
                <w:rFonts w:ascii="Arial" w:eastAsia="Arial" w:hAnsi="Arial" w:cs="Arial"/>
                <w:b/>
                <w:bCs/>
                <w:sz w:val="20"/>
                <w:szCs w:val="20"/>
              </w:rPr>
              <w:t>BICILISTIČKA INFRASTRUKTURA</w:t>
            </w:r>
          </w:p>
        </w:tc>
        <w:tc>
          <w:tcPr>
            <w:tcW w:w="1660" w:type="dxa"/>
            <w:vAlign w:val="bottom"/>
          </w:tcPr>
          <w:p w14:paraId="36F6933E" w14:textId="77777777" w:rsidR="004847DB" w:rsidRDefault="004847DB"/>
        </w:tc>
        <w:tc>
          <w:tcPr>
            <w:tcW w:w="1380" w:type="dxa"/>
            <w:vAlign w:val="bottom"/>
          </w:tcPr>
          <w:p w14:paraId="2C7B7A5B" w14:textId="77777777" w:rsidR="004847DB" w:rsidRDefault="004847DB"/>
        </w:tc>
        <w:tc>
          <w:tcPr>
            <w:tcW w:w="0" w:type="dxa"/>
            <w:vAlign w:val="bottom"/>
          </w:tcPr>
          <w:p w14:paraId="1811BDD1" w14:textId="77777777" w:rsidR="004847DB" w:rsidRDefault="004847DB">
            <w:pPr>
              <w:rPr>
                <w:sz w:val="1"/>
                <w:szCs w:val="1"/>
              </w:rPr>
            </w:pPr>
          </w:p>
        </w:tc>
      </w:tr>
      <w:tr w:rsidR="004847DB" w14:paraId="535D8EBE" w14:textId="77777777">
        <w:trPr>
          <w:trHeight w:val="339"/>
        </w:trPr>
        <w:tc>
          <w:tcPr>
            <w:tcW w:w="5380" w:type="dxa"/>
            <w:vAlign w:val="bottom"/>
          </w:tcPr>
          <w:p w14:paraId="06737E64" w14:textId="77777777" w:rsidR="004847DB" w:rsidRDefault="004847DB">
            <w:pPr>
              <w:rPr>
                <w:sz w:val="24"/>
                <w:szCs w:val="24"/>
              </w:rPr>
            </w:pPr>
          </w:p>
        </w:tc>
        <w:tc>
          <w:tcPr>
            <w:tcW w:w="1320" w:type="dxa"/>
            <w:vAlign w:val="bottom"/>
          </w:tcPr>
          <w:p w14:paraId="17C487F0" w14:textId="77777777" w:rsidR="004847DB" w:rsidRDefault="00000000">
            <w:pPr>
              <w:ind w:left="320"/>
              <w:rPr>
                <w:sz w:val="20"/>
                <w:szCs w:val="20"/>
              </w:rPr>
            </w:pPr>
            <w:r>
              <w:rPr>
                <w:rFonts w:ascii="Arial" w:eastAsia="Arial" w:hAnsi="Arial" w:cs="Arial"/>
                <w:b/>
                <w:bCs/>
                <w:sz w:val="20"/>
                <w:szCs w:val="20"/>
              </w:rPr>
              <w:t>Aktivnost</w:t>
            </w:r>
          </w:p>
        </w:tc>
        <w:tc>
          <w:tcPr>
            <w:tcW w:w="920" w:type="dxa"/>
            <w:vAlign w:val="bottom"/>
          </w:tcPr>
          <w:p w14:paraId="699FD235" w14:textId="77777777" w:rsidR="004847DB" w:rsidRDefault="00000000">
            <w:pPr>
              <w:ind w:left="80"/>
              <w:rPr>
                <w:sz w:val="20"/>
                <w:szCs w:val="20"/>
              </w:rPr>
            </w:pPr>
            <w:r>
              <w:rPr>
                <w:rFonts w:ascii="Arial" w:eastAsia="Arial" w:hAnsi="Arial" w:cs="Arial"/>
                <w:b/>
                <w:bCs/>
                <w:sz w:val="20"/>
                <w:szCs w:val="20"/>
              </w:rPr>
              <w:t>A100136</w:t>
            </w:r>
          </w:p>
        </w:tc>
        <w:tc>
          <w:tcPr>
            <w:tcW w:w="5040" w:type="dxa"/>
            <w:vAlign w:val="bottom"/>
          </w:tcPr>
          <w:p w14:paraId="33503B28" w14:textId="77777777" w:rsidR="004847DB" w:rsidRDefault="00000000">
            <w:pPr>
              <w:ind w:left="60"/>
              <w:rPr>
                <w:sz w:val="20"/>
                <w:szCs w:val="20"/>
              </w:rPr>
            </w:pPr>
            <w:r>
              <w:rPr>
                <w:rFonts w:ascii="Arial" w:eastAsia="Arial" w:hAnsi="Arial" w:cs="Arial"/>
                <w:b/>
                <w:bCs/>
                <w:sz w:val="20"/>
                <w:szCs w:val="20"/>
              </w:rPr>
              <w:t>UREĐENJE FACEBOOK PROFILA OPĆINE</w:t>
            </w:r>
          </w:p>
        </w:tc>
        <w:tc>
          <w:tcPr>
            <w:tcW w:w="1660" w:type="dxa"/>
            <w:vAlign w:val="bottom"/>
          </w:tcPr>
          <w:p w14:paraId="27FA49B2" w14:textId="77777777" w:rsidR="004847DB" w:rsidRDefault="00000000">
            <w:pPr>
              <w:ind w:right="220"/>
              <w:jc w:val="right"/>
              <w:rPr>
                <w:sz w:val="20"/>
                <w:szCs w:val="20"/>
              </w:rPr>
            </w:pPr>
            <w:r>
              <w:rPr>
                <w:rFonts w:ascii="Arial" w:eastAsia="Arial" w:hAnsi="Arial" w:cs="Arial"/>
                <w:b/>
                <w:bCs/>
                <w:sz w:val="20"/>
                <w:szCs w:val="20"/>
              </w:rPr>
              <w:t>620,00</w:t>
            </w:r>
          </w:p>
        </w:tc>
        <w:tc>
          <w:tcPr>
            <w:tcW w:w="1380" w:type="dxa"/>
            <w:vAlign w:val="bottom"/>
          </w:tcPr>
          <w:p w14:paraId="47E9F52D" w14:textId="77777777" w:rsidR="004847DB" w:rsidRDefault="00000000">
            <w:pPr>
              <w:jc w:val="right"/>
              <w:rPr>
                <w:sz w:val="20"/>
                <w:szCs w:val="20"/>
              </w:rPr>
            </w:pPr>
            <w:r>
              <w:rPr>
                <w:rFonts w:ascii="Arial" w:eastAsia="Arial" w:hAnsi="Arial" w:cs="Arial"/>
                <w:b/>
                <w:bCs/>
                <w:sz w:val="20"/>
                <w:szCs w:val="20"/>
              </w:rPr>
              <w:t>0,00</w:t>
            </w:r>
          </w:p>
        </w:tc>
        <w:tc>
          <w:tcPr>
            <w:tcW w:w="0" w:type="dxa"/>
            <w:vAlign w:val="bottom"/>
          </w:tcPr>
          <w:p w14:paraId="756F8C12" w14:textId="77777777" w:rsidR="004847DB" w:rsidRDefault="004847DB">
            <w:pPr>
              <w:rPr>
                <w:sz w:val="1"/>
                <w:szCs w:val="1"/>
              </w:rPr>
            </w:pPr>
          </w:p>
        </w:tc>
      </w:tr>
      <w:tr w:rsidR="004847DB" w14:paraId="396F86D7" w14:textId="77777777">
        <w:trPr>
          <w:trHeight w:val="257"/>
        </w:trPr>
        <w:tc>
          <w:tcPr>
            <w:tcW w:w="5380" w:type="dxa"/>
            <w:vAlign w:val="bottom"/>
          </w:tcPr>
          <w:p w14:paraId="4739E0C5" w14:textId="77777777" w:rsidR="004847DB" w:rsidRDefault="004847DB"/>
        </w:tc>
        <w:tc>
          <w:tcPr>
            <w:tcW w:w="1320" w:type="dxa"/>
            <w:vAlign w:val="bottom"/>
          </w:tcPr>
          <w:p w14:paraId="1270C5ED" w14:textId="77777777" w:rsidR="004847DB" w:rsidRDefault="004847DB"/>
        </w:tc>
        <w:tc>
          <w:tcPr>
            <w:tcW w:w="920" w:type="dxa"/>
            <w:vAlign w:val="bottom"/>
          </w:tcPr>
          <w:p w14:paraId="0B65DF35" w14:textId="77777777" w:rsidR="004847DB" w:rsidRDefault="004847DB"/>
        </w:tc>
        <w:tc>
          <w:tcPr>
            <w:tcW w:w="5040" w:type="dxa"/>
            <w:vAlign w:val="bottom"/>
          </w:tcPr>
          <w:p w14:paraId="5E309A04" w14:textId="77777777" w:rsidR="004847DB" w:rsidRDefault="00000000">
            <w:pPr>
              <w:ind w:left="60"/>
              <w:rPr>
                <w:sz w:val="20"/>
                <w:szCs w:val="20"/>
              </w:rPr>
            </w:pPr>
            <w:r>
              <w:rPr>
                <w:rFonts w:ascii="Arial" w:eastAsia="Arial" w:hAnsi="Arial" w:cs="Arial"/>
                <w:b/>
                <w:bCs/>
                <w:sz w:val="20"/>
                <w:szCs w:val="20"/>
              </w:rPr>
              <w:t>VLADISLAVCI</w:t>
            </w:r>
          </w:p>
        </w:tc>
        <w:tc>
          <w:tcPr>
            <w:tcW w:w="1660" w:type="dxa"/>
            <w:vAlign w:val="bottom"/>
          </w:tcPr>
          <w:p w14:paraId="09917A47" w14:textId="77777777" w:rsidR="004847DB" w:rsidRDefault="004847DB"/>
        </w:tc>
        <w:tc>
          <w:tcPr>
            <w:tcW w:w="1380" w:type="dxa"/>
            <w:vAlign w:val="bottom"/>
          </w:tcPr>
          <w:p w14:paraId="2D0C9BB5" w14:textId="77777777" w:rsidR="004847DB" w:rsidRDefault="004847DB"/>
        </w:tc>
        <w:tc>
          <w:tcPr>
            <w:tcW w:w="0" w:type="dxa"/>
            <w:vAlign w:val="bottom"/>
          </w:tcPr>
          <w:p w14:paraId="57BE4525" w14:textId="77777777" w:rsidR="004847DB" w:rsidRDefault="004847DB">
            <w:pPr>
              <w:rPr>
                <w:sz w:val="1"/>
                <w:szCs w:val="1"/>
              </w:rPr>
            </w:pPr>
          </w:p>
        </w:tc>
      </w:tr>
      <w:tr w:rsidR="004847DB" w14:paraId="782B4919" w14:textId="77777777">
        <w:trPr>
          <w:trHeight w:val="338"/>
        </w:trPr>
        <w:tc>
          <w:tcPr>
            <w:tcW w:w="5380" w:type="dxa"/>
            <w:vAlign w:val="bottom"/>
          </w:tcPr>
          <w:p w14:paraId="0694BD40" w14:textId="77777777" w:rsidR="004847DB" w:rsidRDefault="004847DB">
            <w:pPr>
              <w:rPr>
                <w:sz w:val="24"/>
                <w:szCs w:val="24"/>
              </w:rPr>
            </w:pPr>
          </w:p>
        </w:tc>
        <w:tc>
          <w:tcPr>
            <w:tcW w:w="1320" w:type="dxa"/>
            <w:vAlign w:val="bottom"/>
          </w:tcPr>
          <w:p w14:paraId="132CFD3F" w14:textId="77777777" w:rsidR="004847DB" w:rsidRDefault="00000000">
            <w:pPr>
              <w:ind w:left="320"/>
              <w:rPr>
                <w:sz w:val="20"/>
                <w:szCs w:val="20"/>
              </w:rPr>
            </w:pPr>
            <w:r>
              <w:rPr>
                <w:rFonts w:ascii="Arial" w:eastAsia="Arial" w:hAnsi="Arial" w:cs="Arial"/>
                <w:b/>
                <w:bCs/>
                <w:sz w:val="20"/>
                <w:szCs w:val="20"/>
              </w:rPr>
              <w:t>Aktivnost</w:t>
            </w:r>
          </w:p>
        </w:tc>
        <w:tc>
          <w:tcPr>
            <w:tcW w:w="920" w:type="dxa"/>
            <w:vAlign w:val="bottom"/>
          </w:tcPr>
          <w:p w14:paraId="3FFC07D1" w14:textId="77777777" w:rsidR="004847DB" w:rsidRDefault="00000000">
            <w:pPr>
              <w:ind w:left="80"/>
              <w:rPr>
                <w:sz w:val="20"/>
                <w:szCs w:val="20"/>
              </w:rPr>
            </w:pPr>
            <w:r>
              <w:rPr>
                <w:rFonts w:ascii="Arial" w:eastAsia="Arial" w:hAnsi="Arial" w:cs="Arial"/>
                <w:b/>
                <w:bCs/>
                <w:sz w:val="20"/>
                <w:szCs w:val="20"/>
              </w:rPr>
              <w:t>A100137</w:t>
            </w:r>
          </w:p>
        </w:tc>
        <w:tc>
          <w:tcPr>
            <w:tcW w:w="5040" w:type="dxa"/>
            <w:vAlign w:val="bottom"/>
          </w:tcPr>
          <w:p w14:paraId="42C4C407" w14:textId="77777777" w:rsidR="004847DB" w:rsidRDefault="00000000">
            <w:pPr>
              <w:ind w:left="60"/>
              <w:rPr>
                <w:sz w:val="20"/>
                <w:szCs w:val="20"/>
              </w:rPr>
            </w:pPr>
            <w:r>
              <w:rPr>
                <w:rFonts w:ascii="Arial" w:eastAsia="Arial" w:hAnsi="Arial" w:cs="Arial"/>
                <w:b/>
                <w:bCs/>
                <w:sz w:val="20"/>
                <w:szCs w:val="20"/>
              </w:rPr>
              <w:t>KUPOVINA 1/3 DIJELA NEKRETNINE -</w:t>
            </w:r>
          </w:p>
        </w:tc>
        <w:tc>
          <w:tcPr>
            <w:tcW w:w="1660" w:type="dxa"/>
            <w:vAlign w:val="bottom"/>
          </w:tcPr>
          <w:p w14:paraId="11A117FD" w14:textId="77777777" w:rsidR="004847DB" w:rsidRDefault="00000000">
            <w:pPr>
              <w:ind w:right="220"/>
              <w:jc w:val="right"/>
              <w:rPr>
                <w:sz w:val="20"/>
                <w:szCs w:val="20"/>
              </w:rPr>
            </w:pPr>
            <w:r>
              <w:rPr>
                <w:rFonts w:ascii="Arial" w:eastAsia="Arial" w:hAnsi="Arial" w:cs="Arial"/>
                <w:b/>
                <w:bCs/>
                <w:sz w:val="20"/>
                <w:szCs w:val="20"/>
              </w:rPr>
              <w:t>0,00</w:t>
            </w:r>
          </w:p>
        </w:tc>
        <w:tc>
          <w:tcPr>
            <w:tcW w:w="1380" w:type="dxa"/>
            <w:vAlign w:val="bottom"/>
          </w:tcPr>
          <w:p w14:paraId="6C21F769" w14:textId="77777777" w:rsidR="004847DB" w:rsidRDefault="00000000">
            <w:pPr>
              <w:jc w:val="right"/>
              <w:rPr>
                <w:sz w:val="20"/>
                <w:szCs w:val="20"/>
              </w:rPr>
            </w:pPr>
            <w:r>
              <w:rPr>
                <w:rFonts w:ascii="Arial" w:eastAsia="Arial" w:hAnsi="Arial" w:cs="Arial"/>
                <w:b/>
                <w:bCs/>
                <w:sz w:val="20"/>
                <w:szCs w:val="20"/>
              </w:rPr>
              <w:t>15.000,00</w:t>
            </w:r>
          </w:p>
        </w:tc>
        <w:tc>
          <w:tcPr>
            <w:tcW w:w="0" w:type="dxa"/>
            <w:vAlign w:val="bottom"/>
          </w:tcPr>
          <w:p w14:paraId="6E1D6151" w14:textId="77777777" w:rsidR="004847DB" w:rsidRDefault="004847DB">
            <w:pPr>
              <w:rPr>
                <w:sz w:val="1"/>
                <w:szCs w:val="1"/>
              </w:rPr>
            </w:pPr>
          </w:p>
        </w:tc>
      </w:tr>
      <w:tr w:rsidR="004847DB" w14:paraId="7292C62A" w14:textId="77777777">
        <w:trPr>
          <w:trHeight w:val="257"/>
        </w:trPr>
        <w:tc>
          <w:tcPr>
            <w:tcW w:w="5380" w:type="dxa"/>
            <w:vAlign w:val="bottom"/>
          </w:tcPr>
          <w:p w14:paraId="2FA03AD8" w14:textId="77777777" w:rsidR="004847DB" w:rsidRDefault="004847DB"/>
        </w:tc>
        <w:tc>
          <w:tcPr>
            <w:tcW w:w="1320" w:type="dxa"/>
            <w:vAlign w:val="bottom"/>
          </w:tcPr>
          <w:p w14:paraId="30FE4690" w14:textId="77777777" w:rsidR="004847DB" w:rsidRDefault="004847DB"/>
        </w:tc>
        <w:tc>
          <w:tcPr>
            <w:tcW w:w="920" w:type="dxa"/>
            <w:vAlign w:val="bottom"/>
          </w:tcPr>
          <w:p w14:paraId="25E5D0D7" w14:textId="77777777" w:rsidR="004847DB" w:rsidRDefault="004847DB"/>
        </w:tc>
        <w:tc>
          <w:tcPr>
            <w:tcW w:w="5040" w:type="dxa"/>
            <w:vAlign w:val="bottom"/>
          </w:tcPr>
          <w:p w14:paraId="7C89895D" w14:textId="77777777" w:rsidR="004847DB" w:rsidRDefault="00000000">
            <w:pPr>
              <w:ind w:left="60"/>
              <w:rPr>
                <w:sz w:val="20"/>
                <w:szCs w:val="20"/>
              </w:rPr>
            </w:pPr>
            <w:r>
              <w:rPr>
                <w:rFonts w:ascii="Arial" w:eastAsia="Arial" w:hAnsi="Arial" w:cs="Arial"/>
                <w:b/>
                <w:bCs/>
                <w:sz w:val="20"/>
                <w:szCs w:val="20"/>
              </w:rPr>
              <w:t>RAZVRGNUĆE SUVLASNIČKE ZAJEDNICE</w:t>
            </w:r>
          </w:p>
        </w:tc>
        <w:tc>
          <w:tcPr>
            <w:tcW w:w="1660" w:type="dxa"/>
            <w:vAlign w:val="bottom"/>
          </w:tcPr>
          <w:p w14:paraId="4367BD01" w14:textId="77777777" w:rsidR="004847DB" w:rsidRDefault="004847DB"/>
        </w:tc>
        <w:tc>
          <w:tcPr>
            <w:tcW w:w="1380" w:type="dxa"/>
            <w:vAlign w:val="bottom"/>
          </w:tcPr>
          <w:p w14:paraId="7DCAB1E4" w14:textId="77777777" w:rsidR="004847DB" w:rsidRDefault="004847DB"/>
        </w:tc>
        <w:tc>
          <w:tcPr>
            <w:tcW w:w="0" w:type="dxa"/>
            <w:vAlign w:val="bottom"/>
          </w:tcPr>
          <w:p w14:paraId="6417728F" w14:textId="77777777" w:rsidR="004847DB" w:rsidRDefault="004847DB">
            <w:pPr>
              <w:rPr>
                <w:sz w:val="1"/>
                <w:szCs w:val="1"/>
              </w:rPr>
            </w:pPr>
          </w:p>
        </w:tc>
      </w:tr>
      <w:tr w:rsidR="004847DB" w14:paraId="6066ADC8" w14:textId="77777777">
        <w:trPr>
          <w:trHeight w:val="338"/>
        </w:trPr>
        <w:tc>
          <w:tcPr>
            <w:tcW w:w="5380" w:type="dxa"/>
            <w:vAlign w:val="bottom"/>
          </w:tcPr>
          <w:p w14:paraId="03C940E2" w14:textId="77777777" w:rsidR="004847DB" w:rsidRDefault="004847DB">
            <w:pPr>
              <w:rPr>
                <w:sz w:val="24"/>
                <w:szCs w:val="24"/>
              </w:rPr>
            </w:pPr>
          </w:p>
        </w:tc>
        <w:tc>
          <w:tcPr>
            <w:tcW w:w="1320" w:type="dxa"/>
            <w:vAlign w:val="bottom"/>
          </w:tcPr>
          <w:p w14:paraId="5ACAC8E2" w14:textId="77777777" w:rsidR="004847DB" w:rsidRDefault="00000000">
            <w:pPr>
              <w:ind w:left="320"/>
              <w:rPr>
                <w:sz w:val="20"/>
                <w:szCs w:val="20"/>
              </w:rPr>
            </w:pPr>
            <w:r>
              <w:rPr>
                <w:rFonts w:ascii="Arial" w:eastAsia="Arial" w:hAnsi="Arial" w:cs="Arial"/>
                <w:b/>
                <w:bCs/>
                <w:sz w:val="20"/>
                <w:szCs w:val="20"/>
              </w:rPr>
              <w:t>Tekući</w:t>
            </w:r>
          </w:p>
        </w:tc>
        <w:tc>
          <w:tcPr>
            <w:tcW w:w="920" w:type="dxa"/>
            <w:vAlign w:val="bottom"/>
          </w:tcPr>
          <w:p w14:paraId="30897B71" w14:textId="77777777" w:rsidR="004847DB" w:rsidRDefault="00000000">
            <w:pPr>
              <w:ind w:left="80"/>
              <w:rPr>
                <w:sz w:val="20"/>
                <w:szCs w:val="20"/>
              </w:rPr>
            </w:pPr>
            <w:r>
              <w:rPr>
                <w:rFonts w:ascii="Arial" w:eastAsia="Arial" w:hAnsi="Arial" w:cs="Arial"/>
                <w:b/>
                <w:bCs/>
                <w:sz w:val="20"/>
                <w:szCs w:val="20"/>
              </w:rPr>
              <w:t>T100108</w:t>
            </w:r>
          </w:p>
        </w:tc>
        <w:tc>
          <w:tcPr>
            <w:tcW w:w="5040" w:type="dxa"/>
            <w:vAlign w:val="bottom"/>
          </w:tcPr>
          <w:p w14:paraId="255162C3" w14:textId="77777777" w:rsidR="004847DB" w:rsidRDefault="00000000">
            <w:pPr>
              <w:ind w:left="60"/>
              <w:rPr>
                <w:sz w:val="20"/>
                <w:szCs w:val="20"/>
              </w:rPr>
            </w:pPr>
            <w:r>
              <w:rPr>
                <w:rFonts w:ascii="Arial" w:eastAsia="Arial" w:hAnsi="Arial" w:cs="Arial"/>
                <w:b/>
                <w:bCs/>
                <w:sz w:val="20"/>
                <w:szCs w:val="20"/>
              </w:rPr>
              <w:t>SUBVENCIONIRANJE KAMATA NA KREDITE IZ</w:t>
            </w:r>
          </w:p>
        </w:tc>
        <w:tc>
          <w:tcPr>
            <w:tcW w:w="1660" w:type="dxa"/>
            <w:vAlign w:val="bottom"/>
          </w:tcPr>
          <w:p w14:paraId="3E469BF8" w14:textId="77777777" w:rsidR="004847DB" w:rsidRDefault="00000000">
            <w:pPr>
              <w:ind w:right="220"/>
              <w:jc w:val="right"/>
              <w:rPr>
                <w:sz w:val="20"/>
                <w:szCs w:val="20"/>
              </w:rPr>
            </w:pPr>
            <w:r>
              <w:rPr>
                <w:rFonts w:ascii="Arial" w:eastAsia="Arial" w:hAnsi="Arial" w:cs="Arial"/>
                <w:b/>
                <w:bCs/>
                <w:sz w:val="20"/>
                <w:szCs w:val="20"/>
              </w:rPr>
              <w:t>5.000,00</w:t>
            </w:r>
          </w:p>
        </w:tc>
        <w:tc>
          <w:tcPr>
            <w:tcW w:w="1380" w:type="dxa"/>
            <w:vAlign w:val="bottom"/>
          </w:tcPr>
          <w:p w14:paraId="35DA5DB9" w14:textId="77777777" w:rsidR="004847DB" w:rsidRDefault="00000000">
            <w:pPr>
              <w:jc w:val="right"/>
              <w:rPr>
                <w:sz w:val="20"/>
                <w:szCs w:val="20"/>
              </w:rPr>
            </w:pPr>
            <w:r>
              <w:rPr>
                <w:rFonts w:ascii="Arial" w:eastAsia="Arial" w:hAnsi="Arial" w:cs="Arial"/>
                <w:b/>
                <w:bCs/>
                <w:sz w:val="20"/>
                <w:szCs w:val="20"/>
              </w:rPr>
              <w:t>5.000,00</w:t>
            </w:r>
          </w:p>
        </w:tc>
        <w:tc>
          <w:tcPr>
            <w:tcW w:w="0" w:type="dxa"/>
            <w:vAlign w:val="bottom"/>
          </w:tcPr>
          <w:p w14:paraId="154A59E0" w14:textId="77777777" w:rsidR="004847DB" w:rsidRDefault="004847DB">
            <w:pPr>
              <w:rPr>
                <w:sz w:val="1"/>
                <w:szCs w:val="1"/>
              </w:rPr>
            </w:pPr>
          </w:p>
        </w:tc>
      </w:tr>
      <w:tr w:rsidR="004847DB" w14:paraId="53B23CE6" w14:textId="77777777">
        <w:trPr>
          <w:trHeight w:val="257"/>
        </w:trPr>
        <w:tc>
          <w:tcPr>
            <w:tcW w:w="5380" w:type="dxa"/>
            <w:vAlign w:val="bottom"/>
          </w:tcPr>
          <w:p w14:paraId="5E25AF77" w14:textId="77777777" w:rsidR="004847DB" w:rsidRDefault="004847DB"/>
        </w:tc>
        <w:tc>
          <w:tcPr>
            <w:tcW w:w="1320" w:type="dxa"/>
            <w:vAlign w:val="bottom"/>
          </w:tcPr>
          <w:p w14:paraId="66C951F4" w14:textId="77777777" w:rsidR="004847DB" w:rsidRDefault="00000000">
            <w:pPr>
              <w:ind w:left="320"/>
              <w:rPr>
                <w:sz w:val="20"/>
                <w:szCs w:val="20"/>
              </w:rPr>
            </w:pPr>
            <w:r>
              <w:rPr>
                <w:rFonts w:ascii="Arial" w:eastAsia="Arial" w:hAnsi="Arial" w:cs="Arial"/>
                <w:b/>
                <w:bCs/>
                <w:sz w:val="20"/>
                <w:szCs w:val="20"/>
              </w:rPr>
              <w:t>projekt</w:t>
            </w:r>
          </w:p>
        </w:tc>
        <w:tc>
          <w:tcPr>
            <w:tcW w:w="920" w:type="dxa"/>
            <w:vAlign w:val="bottom"/>
          </w:tcPr>
          <w:p w14:paraId="5459E2CB" w14:textId="77777777" w:rsidR="004847DB" w:rsidRDefault="004847DB"/>
        </w:tc>
        <w:tc>
          <w:tcPr>
            <w:tcW w:w="5040" w:type="dxa"/>
            <w:vAlign w:val="bottom"/>
          </w:tcPr>
          <w:p w14:paraId="175E67D4" w14:textId="77777777" w:rsidR="004847DB" w:rsidRDefault="00000000">
            <w:pPr>
              <w:ind w:left="60"/>
              <w:rPr>
                <w:sz w:val="20"/>
                <w:szCs w:val="20"/>
              </w:rPr>
            </w:pPr>
            <w:r>
              <w:rPr>
                <w:rFonts w:ascii="Arial" w:eastAsia="Arial" w:hAnsi="Arial" w:cs="Arial"/>
                <w:b/>
                <w:bCs/>
                <w:sz w:val="20"/>
                <w:szCs w:val="20"/>
              </w:rPr>
              <w:t>PROJEKTA "STAMBENI KREDITI U FUNKCIJI</w:t>
            </w:r>
          </w:p>
        </w:tc>
        <w:tc>
          <w:tcPr>
            <w:tcW w:w="1660" w:type="dxa"/>
            <w:vAlign w:val="bottom"/>
          </w:tcPr>
          <w:p w14:paraId="1BC200F1" w14:textId="77777777" w:rsidR="004847DB" w:rsidRDefault="004847DB"/>
        </w:tc>
        <w:tc>
          <w:tcPr>
            <w:tcW w:w="1380" w:type="dxa"/>
            <w:vAlign w:val="bottom"/>
          </w:tcPr>
          <w:p w14:paraId="7CAAD79E" w14:textId="77777777" w:rsidR="004847DB" w:rsidRDefault="004847DB"/>
        </w:tc>
        <w:tc>
          <w:tcPr>
            <w:tcW w:w="0" w:type="dxa"/>
            <w:vAlign w:val="bottom"/>
          </w:tcPr>
          <w:p w14:paraId="411EBFD6" w14:textId="77777777" w:rsidR="004847DB" w:rsidRDefault="004847DB">
            <w:pPr>
              <w:rPr>
                <w:sz w:val="1"/>
                <w:szCs w:val="1"/>
              </w:rPr>
            </w:pPr>
          </w:p>
        </w:tc>
      </w:tr>
      <w:tr w:rsidR="004847DB" w14:paraId="330B52C0" w14:textId="77777777">
        <w:trPr>
          <w:trHeight w:val="257"/>
        </w:trPr>
        <w:tc>
          <w:tcPr>
            <w:tcW w:w="5380" w:type="dxa"/>
            <w:vAlign w:val="bottom"/>
          </w:tcPr>
          <w:p w14:paraId="77D71A52" w14:textId="77777777" w:rsidR="004847DB" w:rsidRDefault="004847DB"/>
        </w:tc>
        <w:tc>
          <w:tcPr>
            <w:tcW w:w="1320" w:type="dxa"/>
            <w:vAlign w:val="bottom"/>
          </w:tcPr>
          <w:p w14:paraId="1219A2AB" w14:textId="77777777" w:rsidR="004847DB" w:rsidRDefault="004847DB"/>
        </w:tc>
        <w:tc>
          <w:tcPr>
            <w:tcW w:w="920" w:type="dxa"/>
            <w:vAlign w:val="bottom"/>
          </w:tcPr>
          <w:p w14:paraId="7C823CBB" w14:textId="77777777" w:rsidR="004847DB" w:rsidRDefault="004847DB"/>
        </w:tc>
        <w:tc>
          <w:tcPr>
            <w:tcW w:w="5040" w:type="dxa"/>
            <w:vAlign w:val="bottom"/>
          </w:tcPr>
          <w:p w14:paraId="2B60BE22" w14:textId="77777777" w:rsidR="004847DB" w:rsidRDefault="00000000">
            <w:pPr>
              <w:ind w:left="60"/>
              <w:rPr>
                <w:sz w:val="20"/>
                <w:szCs w:val="20"/>
              </w:rPr>
            </w:pPr>
            <w:r>
              <w:rPr>
                <w:rFonts w:ascii="Arial" w:eastAsia="Arial" w:hAnsi="Arial" w:cs="Arial"/>
                <w:b/>
                <w:bCs/>
                <w:sz w:val="20"/>
                <w:szCs w:val="20"/>
              </w:rPr>
              <w:t>POTICANJA GOSPODARSTVA"</w:t>
            </w:r>
          </w:p>
        </w:tc>
        <w:tc>
          <w:tcPr>
            <w:tcW w:w="1660" w:type="dxa"/>
            <w:vAlign w:val="bottom"/>
          </w:tcPr>
          <w:p w14:paraId="396ADCEB" w14:textId="77777777" w:rsidR="004847DB" w:rsidRDefault="004847DB"/>
        </w:tc>
        <w:tc>
          <w:tcPr>
            <w:tcW w:w="1380" w:type="dxa"/>
            <w:vAlign w:val="bottom"/>
          </w:tcPr>
          <w:p w14:paraId="53A9F08C" w14:textId="77777777" w:rsidR="004847DB" w:rsidRDefault="004847DB"/>
        </w:tc>
        <w:tc>
          <w:tcPr>
            <w:tcW w:w="0" w:type="dxa"/>
            <w:vAlign w:val="bottom"/>
          </w:tcPr>
          <w:p w14:paraId="397E0825" w14:textId="77777777" w:rsidR="004847DB" w:rsidRDefault="004847DB">
            <w:pPr>
              <w:rPr>
                <w:sz w:val="1"/>
                <w:szCs w:val="1"/>
              </w:rPr>
            </w:pPr>
          </w:p>
        </w:tc>
      </w:tr>
      <w:tr w:rsidR="004847DB" w14:paraId="19E0A606" w14:textId="77777777">
        <w:trPr>
          <w:trHeight w:val="70"/>
        </w:trPr>
        <w:tc>
          <w:tcPr>
            <w:tcW w:w="5380" w:type="dxa"/>
            <w:vAlign w:val="bottom"/>
          </w:tcPr>
          <w:p w14:paraId="54726B63" w14:textId="77777777" w:rsidR="004847DB" w:rsidRDefault="004847DB">
            <w:pPr>
              <w:rPr>
                <w:sz w:val="6"/>
                <w:szCs w:val="6"/>
              </w:rPr>
            </w:pPr>
          </w:p>
        </w:tc>
        <w:tc>
          <w:tcPr>
            <w:tcW w:w="1320" w:type="dxa"/>
            <w:vAlign w:val="bottom"/>
          </w:tcPr>
          <w:p w14:paraId="448E946C" w14:textId="77777777" w:rsidR="004847DB" w:rsidRDefault="004847DB">
            <w:pPr>
              <w:rPr>
                <w:sz w:val="6"/>
                <w:szCs w:val="6"/>
              </w:rPr>
            </w:pPr>
          </w:p>
        </w:tc>
        <w:tc>
          <w:tcPr>
            <w:tcW w:w="920" w:type="dxa"/>
            <w:vAlign w:val="bottom"/>
          </w:tcPr>
          <w:p w14:paraId="2CE0DCCF" w14:textId="77777777" w:rsidR="004847DB" w:rsidRDefault="004847DB">
            <w:pPr>
              <w:rPr>
                <w:sz w:val="6"/>
                <w:szCs w:val="6"/>
              </w:rPr>
            </w:pPr>
          </w:p>
        </w:tc>
        <w:tc>
          <w:tcPr>
            <w:tcW w:w="5040" w:type="dxa"/>
            <w:vAlign w:val="bottom"/>
          </w:tcPr>
          <w:p w14:paraId="4983C86A" w14:textId="77777777" w:rsidR="004847DB" w:rsidRDefault="004847DB">
            <w:pPr>
              <w:rPr>
                <w:sz w:val="6"/>
                <w:szCs w:val="6"/>
              </w:rPr>
            </w:pPr>
          </w:p>
        </w:tc>
        <w:tc>
          <w:tcPr>
            <w:tcW w:w="1660" w:type="dxa"/>
            <w:vAlign w:val="bottom"/>
          </w:tcPr>
          <w:p w14:paraId="5FAC74D4" w14:textId="77777777" w:rsidR="004847DB" w:rsidRDefault="004847DB">
            <w:pPr>
              <w:rPr>
                <w:sz w:val="6"/>
                <w:szCs w:val="6"/>
              </w:rPr>
            </w:pPr>
          </w:p>
        </w:tc>
        <w:tc>
          <w:tcPr>
            <w:tcW w:w="1380" w:type="dxa"/>
            <w:vAlign w:val="bottom"/>
          </w:tcPr>
          <w:p w14:paraId="760ADF8D" w14:textId="77777777" w:rsidR="004847DB" w:rsidRDefault="004847DB">
            <w:pPr>
              <w:rPr>
                <w:sz w:val="6"/>
                <w:szCs w:val="6"/>
              </w:rPr>
            </w:pPr>
          </w:p>
        </w:tc>
        <w:tc>
          <w:tcPr>
            <w:tcW w:w="0" w:type="dxa"/>
            <w:vAlign w:val="bottom"/>
          </w:tcPr>
          <w:p w14:paraId="1A2F0BB4" w14:textId="77777777" w:rsidR="004847DB" w:rsidRDefault="004847DB">
            <w:pPr>
              <w:rPr>
                <w:sz w:val="1"/>
                <w:szCs w:val="1"/>
              </w:rPr>
            </w:pPr>
          </w:p>
        </w:tc>
      </w:tr>
      <w:tr w:rsidR="004847DB" w14:paraId="0BCDE57F" w14:textId="77777777">
        <w:trPr>
          <w:trHeight w:val="242"/>
        </w:trPr>
        <w:tc>
          <w:tcPr>
            <w:tcW w:w="5380" w:type="dxa"/>
            <w:shd w:val="clear" w:color="auto" w:fill="6699FF"/>
            <w:vAlign w:val="bottom"/>
          </w:tcPr>
          <w:p w14:paraId="5A4DFF68" w14:textId="77777777" w:rsidR="004847DB" w:rsidRDefault="00000000">
            <w:pPr>
              <w:ind w:left="40"/>
              <w:rPr>
                <w:sz w:val="20"/>
                <w:szCs w:val="20"/>
              </w:rPr>
            </w:pPr>
            <w:r>
              <w:rPr>
                <w:rFonts w:ascii="Arial" w:eastAsia="Arial" w:hAnsi="Arial" w:cs="Arial"/>
                <w:b/>
                <w:bCs/>
                <w:sz w:val="20"/>
                <w:szCs w:val="20"/>
              </w:rPr>
              <w:t>NAZIV PROGRAMA:</w:t>
            </w:r>
          </w:p>
        </w:tc>
        <w:tc>
          <w:tcPr>
            <w:tcW w:w="1320" w:type="dxa"/>
            <w:shd w:val="clear" w:color="auto" w:fill="6699FF"/>
            <w:vAlign w:val="bottom"/>
          </w:tcPr>
          <w:p w14:paraId="7D4C20B4" w14:textId="77777777" w:rsidR="004847DB" w:rsidRDefault="00000000">
            <w:pPr>
              <w:ind w:left="320"/>
              <w:rPr>
                <w:sz w:val="20"/>
                <w:szCs w:val="20"/>
              </w:rPr>
            </w:pPr>
            <w:r>
              <w:rPr>
                <w:rFonts w:ascii="Arial" w:eastAsia="Arial" w:hAnsi="Arial" w:cs="Arial"/>
                <w:b/>
                <w:bCs/>
                <w:sz w:val="20"/>
                <w:szCs w:val="20"/>
              </w:rPr>
              <w:t>Program</w:t>
            </w:r>
          </w:p>
        </w:tc>
        <w:tc>
          <w:tcPr>
            <w:tcW w:w="920" w:type="dxa"/>
            <w:shd w:val="clear" w:color="auto" w:fill="6699FF"/>
            <w:vAlign w:val="bottom"/>
          </w:tcPr>
          <w:p w14:paraId="6C8F971E" w14:textId="77777777" w:rsidR="004847DB" w:rsidRDefault="00000000">
            <w:pPr>
              <w:ind w:left="80"/>
              <w:rPr>
                <w:sz w:val="20"/>
                <w:szCs w:val="20"/>
              </w:rPr>
            </w:pPr>
            <w:r>
              <w:rPr>
                <w:rFonts w:ascii="Arial" w:eastAsia="Arial" w:hAnsi="Arial" w:cs="Arial"/>
                <w:b/>
                <w:bCs/>
                <w:sz w:val="20"/>
                <w:szCs w:val="20"/>
              </w:rPr>
              <w:t>1002</w:t>
            </w:r>
          </w:p>
        </w:tc>
        <w:tc>
          <w:tcPr>
            <w:tcW w:w="5040" w:type="dxa"/>
            <w:shd w:val="clear" w:color="auto" w:fill="6699FF"/>
            <w:vAlign w:val="bottom"/>
          </w:tcPr>
          <w:p w14:paraId="5BA5524F" w14:textId="77777777" w:rsidR="004847DB" w:rsidRDefault="00000000">
            <w:pPr>
              <w:ind w:left="60"/>
              <w:rPr>
                <w:sz w:val="20"/>
                <w:szCs w:val="20"/>
              </w:rPr>
            </w:pPr>
            <w:r>
              <w:rPr>
                <w:rFonts w:ascii="Arial" w:eastAsia="Arial" w:hAnsi="Arial" w:cs="Arial"/>
                <w:b/>
                <w:bCs/>
                <w:sz w:val="20"/>
                <w:szCs w:val="20"/>
              </w:rPr>
              <w:t>REDOVAN RAD JEDINSTVENOG UPRAVNOG</w:t>
            </w:r>
          </w:p>
        </w:tc>
        <w:tc>
          <w:tcPr>
            <w:tcW w:w="1660" w:type="dxa"/>
            <w:shd w:val="clear" w:color="auto" w:fill="6699FF"/>
            <w:vAlign w:val="bottom"/>
          </w:tcPr>
          <w:p w14:paraId="705376A4" w14:textId="77777777" w:rsidR="004847DB" w:rsidRDefault="00000000">
            <w:pPr>
              <w:ind w:right="220"/>
              <w:jc w:val="right"/>
              <w:rPr>
                <w:sz w:val="20"/>
                <w:szCs w:val="20"/>
              </w:rPr>
            </w:pPr>
            <w:r>
              <w:rPr>
                <w:rFonts w:ascii="Arial" w:eastAsia="Arial" w:hAnsi="Arial" w:cs="Arial"/>
                <w:b/>
                <w:bCs/>
                <w:sz w:val="20"/>
                <w:szCs w:val="20"/>
              </w:rPr>
              <w:t>414.269,77</w:t>
            </w:r>
          </w:p>
        </w:tc>
        <w:tc>
          <w:tcPr>
            <w:tcW w:w="1380" w:type="dxa"/>
            <w:shd w:val="clear" w:color="auto" w:fill="6699FF"/>
            <w:vAlign w:val="bottom"/>
          </w:tcPr>
          <w:p w14:paraId="4CFB5887" w14:textId="77777777" w:rsidR="004847DB" w:rsidRDefault="00000000">
            <w:pPr>
              <w:jc w:val="right"/>
              <w:rPr>
                <w:sz w:val="20"/>
                <w:szCs w:val="20"/>
              </w:rPr>
            </w:pPr>
            <w:r>
              <w:rPr>
                <w:rFonts w:ascii="Arial" w:eastAsia="Arial" w:hAnsi="Arial" w:cs="Arial"/>
                <w:b/>
                <w:bCs/>
                <w:sz w:val="20"/>
                <w:szCs w:val="20"/>
              </w:rPr>
              <w:t>417.508,37</w:t>
            </w:r>
          </w:p>
        </w:tc>
        <w:tc>
          <w:tcPr>
            <w:tcW w:w="0" w:type="dxa"/>
            <w:vAlign w:val="bottom"/>
          </w:tcPr>
          <w:p w14:paraId="6180230F" w14:textId="77777777" w:rsidR="004847DB" w:rsidRDefault="004847DB">
            <w:pPr>
              <w:rPr>
                <w:sz w:val="1"/>
                <w:szCs w:val="1"/>
              </w:rPr>
            </w:pPr>
          </w:p>
        </w:tc>
      </w:tr>
      <w:tr w:rsidR="004847DB" w14:paraId="50A53BC0" w14:textId="77777777">
        <w:trPr>
          <w:trHeight w:val="253"/>
        </w:trPr>
        <w:tc>
          <w:tcPr>
            <w:tcW w:w="5380" w:type="dxa"/>
            <w:shd w:val="clear" w:color="auto" w:fill="6699FF"/>
            <w:vAlign w:val="bottom"/>
          </w:tcPr>
          <w:p w14:paraId="74E9F3F4" w14:textId="77777777" w:rsidR="004847DB" w:rsidRDefault="004847DB"/>
        </w:tc>
        <w:tc>
          <w:tcPr>
            <w:tcW w:w="1320" w:type="dxa"/>
            <w:shd w:val="clear" w:color="auto" w:fill="6699FF"/>
            <w:vAlign w:val="bottom"/>
          </w:tcPr>
          <w:p w14:paraId="4E40C808" w14:textId="77777777" w:rsidR="004847DB" w:rsidRDefault="004847DB"/>
        </w:tc>
        <w:tc>
          <w:tcPr>
            <w:tcW w:w="920" w:type="dxa"/>
            <w:shd w:val="clear" w:color="auto" w:fill="6699FF"/>
            <w:vAlign w:val="bottom"/>
          </w:tcPr>
          <w:p w14:paraId="2646C66E" w14:textId="77777777" w:rsidR="004847DB" w:rsidRDefault="004847DB"/>
        </w:tc>
        <w:tc>
          <w:tcPr>
            <w:tcW w:w="5040" w:type="dxa"/>
            <w:shd w:val="clear" w:color="auto" w:fill="6699FF"/>
            <w:vAlign w:val="bottom"/>
          </w:tcPr>
          <w:p w14:paraId="0437368B" w14:textId="77777777" w:rsidR="004847DB" w:rsidRDefault="00000000">
            <w:pPr>
              <w:ind w:left="60"/>
              <w:rPr>
                <w:sz w:val="20"/>
                <w:szCs w:val="20"/>
              </w:rPr>
            </w:pPr>
            <w:r>
              <w:rPr>
                <w:rFonts w:ascii="Arial" w:eastAsia="Arial" w:hAnsi="Arial" w:cs="Arial"/>
                <w:b/>
                <w:bCs/>
                <w:sz w:val="20"/>
                <w:szCs w:val="20"/>
              </w:rPr>
              <w:t>ODJELA</w:t>
            </w:r>
          </w:p>
        </w:tc>
        <w:tc>
          <w:tcPr>
            <w:tcW w:w="1660" w:type="dxa"/>
            <w:shd w:val="clear" w:color="auto" w:fill="6699FF"/>
            <w:vAlign w:val="bottom"/>
          </w:tcPr>
          <w:p w14:paraId="55341809" w14:textId="77777777" w:rsidR="004847DB" w:rsidRDefault="004847DB"/>
        </w:tc>
        <w:tc>
          <w:tcPr>
            <w:tcW w:w="1380" w:type="dxa"/>
            <w:shd w:val="clear" w:color="auto" w:fill="6699FF"/>
            <w:vAlign w:val="bottom"/>
          </w:tcPr>
          <w:p w14:paraId="4A8AEB2F" w14:textId="77777777" w:rsidR="004847DB" w:rsidRDefault="004847DB"/>
        </w:tc>
        <w:tc>
          <w:tcPr>
            <w:tcW w:w="0" w:type="dxa"/>
            <w:vAlign w:val="bottom"/>
          </w:tcPr>
          <w:p w14:paraId="4E6D42B7" w14:textId="77777777" w:rsidR="004847DB" w:rsidRDefault="004847DB">
            <w:pPr>
              <w:rPr>
                <w:sz w:val="1"/>
                <w:szCs w:val="1"/>
              </w:rPr>
            </w:pPr>
          </w:p>
        </w:tc>
      </w:tr>
      <w:tr w:rsidR="004847DB" w14:paraId="173D7DB3" w14:textId="77777777">
        <w:trPr>
          <w:trHeight w:val="239"/>
        </w:trPr>
        <w:tc>
          <w:tcPr>
            <w:tcW w:w="5380" w:type="dxa"/>
            <w:vAlign w:val="bottom"/>
          </w:tcPr>
          <w:p w14:paraId="6DF20359" w14:textId="77777777" w:rsidR="004847DB" w:rsidRDefault="00000000">
            <w:pPr>
              <w:ind w:left="40"/>
              <w:rPr>
                <w:sz w:val="20"/>
                <w:szCs w:val="20"/>
              </w:rPr>
            </w:pPr>
            <w:r>
              <w:rPr>
                <w:rFonts w:ascii="Arial" w:eastAsia="Arial" w:hAnsi="Arial" w:cs="Arial"/>
                <w:b/>
                <w:bCs/>
                <w:i/>
                <w:iCs/>
                <w:sz w:val="20"/>
                <w:szCs w:val="20"/>
              </w:rPr>
              <w:t>SAŽETAK DJELOKRUGA RADA:</w:t>
            </w:r>
          </w:p>
        </w:tc>
        <w:tc>
          <w:tcPr>
            <w:tcW w:w="1320" w:type="dxa"/>
            <w:vAlign w:val="bottom"/>
          </w:tcPr>
          <w:p w14:paraId="78775BEC" w14:textId="77777777" w:rsidR="004847DB" w:rsidRDefault="00000000">
            <w:pPr>
              <w:ind w:left="320"/>
              <w:rPr>
                <w:sz w:val="20"/>
                <w:szCs w:val="20"/>
              </w:rPr>
            </w:pPr>
            <w:r>
              <w:rPr>
                <w:rFonts w:ascii="Arial" w:eastAsia="Arial" w:hAnsi="Arial" w:cs="Arial"/>
                <w:b/>
                <w:bCs/>
                <w:sz w:val="20"/>
                <w:szCs w:val="20"/>
              </w:rPr>
              <w:t>Aktivnost</w:t>
            </w:r>
          </w:p>
        </w:tc>
        <w:tc>
          <w:tcPr>
            <w:tcW w:w="920" w:type="dxa"/>
            <w:vAlign w:val="bottom"/>
          </w:tcPr>
          <w:p w14:paraId="160E70D6" w14:textId="77777777" w:rsidR="004847DB" w:rsidRDefault="00000000">
            <w:pPr>
              <w:ind w:left="80"/>
              <w:rPr>
                <w:sz w:val="20"/>
                <w:szCs w:val="20"/>
              </w:rPr>
            </w:pPr>
            <w:r>
              <w:rPr>
                <w:rFonts w:ascii="Arial" w:eastAsia="Arial" w:hAnsi="Arial" w:cs="Arial"/>
                <w:b/>
                <w:bCs/>
                <w:sz w:val="20"/>
                <w:szCs w:val="20"/>
              </w:rPr>
              <w:t>A100001</w:t>
            </w:r>
          </w:p>
        </w:tc>
        <w:tc>
          <w:tcPr>
            <w:tcW w:w="5040" w:type="dxa"/>
            <w:vAlign w:val="bottom"/>
          </w:tcPr>
          <w:p w14:paraId="430B7E36" w14:textId="77777777" w:rsidR="004847DB" w:rsidRDefault="00000000">
            <w:pPr>
              <w:ind w:left="60"/>
              <w:rPr>
                <w:sz w:val="20"/>
                <w:szCs w:val="20"/>
              </w:rPr>
            </w:pPr>
            <w:r>
              <w:rPr>
                <w:rFonts w:ascii="Arial" w:eastAsia="Arial" w:hAnsi="Arial" w:cs="Arial"/>
                <w:b/>
                <w:bCs/>
                <w:sz w:val="20"/>
                <w:szCs w:val="20"/>
              </w:rPr>
              <w:t>REDOVAN RAD</w:t>
            </w:r>
          </w:p>
        </w:tc>
        <w:tc>
          <w:tcPr>
            <w:tcW w:w="1660" w:type="dxa"/>
            <w:vAlign w:val="bottom"/>
          </w:tcPr>
          <w:p w14:paraId="2AF5A780" w14:textId="77777777" w:rsidR="004847DB" w:rsidRDefault="00000000">
            <w:pPr>
              <w:ind w:right="220"/>
              <w:jc w:val="right"/>
              <w:rPr>
                <w:sz w:val="20"/>
                <w:szCs w:val="20"/>
              </w:rPr>
            </w:pPr>
            <w:r>
              <w:rPr>
                <w:rFonts w:ascii="Arial" w:eastAsia="Arial" w:hAnsi="Arial" w:cs="Arial"/>
                <w:b/>
                <w:bCs/>
                <w:sz w:val="20"/>
                <w:szCs w:val="20"/>
              </w:rPr>
              <w:t>248.387,87</w:t>
            </w:r>
          </w:p>
        </w:tc>
        <w:tc>
          <w:tcPr>
            <w:tcW w:w="1380" w:type="dxa"/>
            <w:vAlign w:val="bottom"/>
          </w:tcPr>
          <w:p w14:paraId="2D2790B9" w14:textId="77777777" w:rsidR="004847DB" w:rsidRDefault="00000000">
            <w:pPr>
              <w:jc w:val="right"/>
              <w:rPr>
                <w:sz w:val="20"/>
                <w:szCs w:val="20"/>
              </w:rPr>
            </w:pPr>
            <w:r>
              <w:rPr>
                <w:rFonts w:ascii="Arial" w:eastAsia="Arial" w:hAnsi="Arial" w:cs="Arial"/>
                <w:b/>
                <w:bCs/>
                <w:sz w:val="20"/>
                <w:szCs w:val="20"/>
              </w:rPr>
              <w:t>250.187,87</w:t>
            </w:r>
          </w:p>
        </w:tc>
        <w:tc>
          <w:tcPr>
            <w:tcW w:w="0" w:type="dxa"/>
            <w:vAlign w:val="bottom"/>
          </w:tcPr>
          <w:p w14:paraId="61E7DE06" w14:textId="77777777" w:rsidR="004847DB" w:rsidRDefault="004847DB">
            <w:pPr>
              <w:rPr>
                <w:sz w:val="1"/>
                <w:szCs w:val="1"/>
              </w:rPr>
            </w:pPr>
          </w:p>
        </w:tc>
      </w:tr>
      <w:tr w:rsidR="004847DB" w14:paraId="7F27AD8D" w14:textId="77777777">
        <w:trPr>
          <w:trHeight w:val="492"/>
        </w:trPr>
        <w:tc>
          <w:tcPr>
            <w:tcW w:w="5380" w:type="dxa"/>
            <w:vAlign w:val="bottom"/>
          </w:tcPr>
          <w:p w14:paraId="2D0BF69F" w14:textId="77777777" w:rsidR="004847DB" w:rsidRDefault="00000000">
            <w:pPr>
              <w:ind w:left="40"/>
              <w:rPr>
                <w:sz w:val="20"/>
                <w:szCs w:val="20"/>
              </w:rPr>
            </w:pPr>
            <w:r>
              <w:rPr>
                <w:rFonts w:ascii="Arial" w:eastAsia="Arial" w:hAnsi="Arial" w:cs="Arial"/>
                <w:sz w:val="20"/>
                <w:szCs w:val="20"/>
              </w:rPr>
              <w:t>Jedinstveni upravni odjel obavlja upravne i druge stručne</w:t>
            </w:r>
          </w:p>
        </w:tc>
        <w:tc>
          <w:tcPr>
            <w:tcW w:w="1320" w:type="dxa"/>
            <w:vAlign w:val="bottom"/>
          </w:tcPr>
          <w:p w14:paraId="3F010D40" w14:textId="77777777" w:rsidR="004847DB" w:rsidRDefault="00000000">
            <w:pPr>
              <w:ind w:left="320"/>
              <w:rPr>
                <w:sz w:val="20"/>
                <w:szCs w:val="20"/>
              </w:rPr>
            </w:pPr>
            <w:r>
              <w:rPr>
                <w:rFonts w:ascii="Arial" w:eastAsia="Arial" w:hAnsi="Arial" w:cs="Arial"/>
                <w:b/>
                <w:bCs/>
                <w:sz w:val="20"/>
                <w:szCs w:val="20"/>
              </w:rPr>
              <w:t>Aktivnost</w:t>
            </w:r>
          </w:p>
        </w:tc>
        <w:tc>
          <w:tcPr>
            <w:tcW w:w="920" w:type="dxa"/>
            <w:vAlign w:val="bottom"/>
          </w:tcPr>
          <w:p w14:paraId="266621C6" w14:textId="77777777" w:rsidR="004847DB" w:rsidRDefault="00000000">
            <w:pPr>
              <w:ind w:left="80"/>
              <w:rPr>
                <w:sz w:val="20"/>
                <w:szCs w:val="20"/>
              </w:rPr>
            </w:pPr>
            <w:r>
              <w:rPr>
                <w:rFonts w:ascii="Arial" w:eastAsia="Arial" w:hAnsi="Arial" w:cs="Arial"/>
                <w:b/>
                <w:bCs/>
                <w:sz w:val="20"/>
                <w:szCs w:val="20"/>
              </w:rPr>
              <w:t>A100102</w:t>
            </w:r>
          </w:p>
        </w:tc>
        <w:tc>
          <w:tcPr>
            <w:tcW w:w="5040" w:type="dxa"/>
            <w:vAlign w:val="bottom"/>
          </w:tcPr>
          <w:p w14:paraId="372A7462" w14:textId="77777777" w:rsidR="004847DB" w:rsidRDefault="00000000">
            <w:pPr>
              <w:ind w:left="60"/>
              <w:rPr>
                <w:sz w:val="20"/>
                <w:szCs w:val="20"/>
              </w:rPr>
            </w:pPr>
            <w:r>
              <w:rPr>
                <w:rFonts w:ascii="Arial" w:eastAsia="Arial" w:hAnsi="Arial" w:cs="Arial"/>
                <w:b/>
                <w:bCs/>
                <w:sz w:val="20"/>
                <w:szCs w:val="20"/>
              </w:rPr>
              <w:t>NAKNADE I DOPRINOSI PO POSEBNIM</w:t>
            </w:r>
          </w:p>
        </w:tc>
        <w:tc>
          <w:tcPr>
            <w:tcW w:w="1660" w:type="dxa"/>
            <w:vAlign w:val="bottom"/>
          </w:tcPr>
          <w:p w14:paraId="72BFAA11" w14:textId="77777777" w:rsidR="004847DB" w:rsidRDefault="00000000">
            <w:pPr>
              <w:ind w:right="220"/>
              <w:jc w:val="right"/>
              <w:rPr>
                <w:sz w:val="20"/>
                <w:szCs w:val="20"/>
              </w:rPr>
            </w:pPr>
            <w:r>
              <w:rPr>
                <w:rFonts w:ascii="Arial" w:eastAsia="Arial" w:hAnsi="Arial" w:cs="Arial"/>
                <w:b/>
                <w:bCs/>
                <w:sz w:val="20"/>
                <w:szCs w:val="20"/>
              </w:rPr>
              <w:t>1.600,00</w:t>
            </w:r>
          </w:p>
        </w:tc>
        <w:tc>
          <w:tcPr>
            <w:tcW w:w="1380" w:type="dxa"/>
            <w:vAlign w:val="bottom"/>
          </w:tcPr>
          <w:p w14:paraId="3DEC3F8B" w14:textId="77777777" w:rsidR="004847DB" w:rsidRDefault="00000000">
            <w:pPr>
              <w:jc w:val="right"/>
              <w:rPr>
                <w:sz w:val="20"/>
                <w:szCs w:val="20"/>
              </w:rPr>
            </w:pPr>
            <w:r>
              <w:rPr>
                <w:rFonts w:ascii="Arial" w:eastAsia="Arial" w:hAnsi="Arial" w:cs="Arial"/>
                <w:b/>
                <w:bCs/>
                <w:sz w:val="20"/>
                <w:szCs w:val="20"/>
              </w:rPr>
              <w:t>1.600,00</w:t>
            </w:r>
          </w:p>
        </w:tc>
        <w:tc>
          <w:tcPr>
            <w:tcW w:w="0" w:type="dxa"/>
            <w:vAlign w:val="bottom"/>
          </w:tcPr>
          <w:p w14:paraId="2B4E8A98" w14:textId="77777777" w:rsidR="004847DB" w:rsidRDefault="004847DB">
            <w:pPr>
              <w:rPr>
                <w:sz w:val="1"/>
                <w:szCs w:val="1"/>
              </w:rPr>
            </w:pPr>
          </w:p>
        </w:tc>
      </w:tr>
      <w:tr w:rsidR="004847DB" w14:paraId="3EC73909" w14:textId="77777777">
        <w:trPr>
          <w:trHeight w:val="257"/>
        </w:trPr>
        <w:tc>
          <w:tcPr>
            <w:tcW w:w="5380" w:type="dxa"/>
            <w:vAlign w:val="bottom"/>
          </w:tcPr>
          <w:p w14:paraId="3039ED3D" w14:textId="77777777" w:rsidR="004847DB" w:rsidRDefault="00000000">
            <w:pPr>
              <w:ind w:left="40"/>
              <w:rPr>
                <w:sz w:val="20"/>
                <w:szCs w:val="20"/>
              </w:rPr>
            </w:pPr>
            <w:r>
              <w:rPr>
                <w:rFonts w:ascii="Arial" w:eastAsia="Arial" w:hAnsi="Arial" w:cs="Arial"/>
                <w:sz w:val="20"/>
                <w:szCs w:val="20"/>
              </w:rPr>
              <w:t>poslove koji se odnose na:</w:t>
            </w:r>
          </w:p>
        </w:tc>
        <w:tc>
          <w:tcPr>
            <w:tcW w:w="1320" w:type="dxa"/>
            <w:vAlign w:val="bottom"/>
          </w:tcPr>
          <w:p w14:paraId="394F101B" w14:textId="77777777" w:rsidR="004847DB" w:rsidRDefault="004847DB"/>
        </w:tc>
        <w:tc>
          <w:tcPr>
            <w:tcW w:w="920" w:type="dxa"/>
            <w:vAlign w:val="bottom"/>
          </w:tcPr>
          <w:p w14:paraId="2929B892" w14:textId="77777777" w:rsidR="004847DB" w:rsidRDefault="004847DB"/>
        </w:tc>
        <w:tc>
          <w:tcPr>
            <w:tcW w:w="5040" w:type="dxa"/>
            <w:vAlign w:val="bottom"/>
          </w:tcPr>
          <w:p w14:paraId="409A8DEF" w14:textId="77777777" w:rsidR="004847DB" w:rsidRDefault="00000000">
            <w:pPr>
              <w:ind w:left="60"/>
              <w:rPr>
                <w:sz w:val="20"/>
                <w:szCs w:val="20"/>
              </w:rPr>
            </w:pPr>
            <w:r>
              <w:rPr>
                <w:rFonts w:ascii="Arial" w:eastAsia="Arial" w:hAnsi="Arial" w:cs="Arial"/>
                <w:b/>
                <w:bCs/>
                <w:sz w:val="20"/>
                <w:szCs w:val="20"/>
              </w:rPr>
              <w:t>PROPISIMA</w:t>
            </w:r>
          </w:p>
        </w:tc>
        <w:tc>
          <w:tcPr>
            <w:tcW w:w="1660" w:type="dxa"/>
            <w:vAlign w:val="bottom"/>
          </w:tcPr>
          <w:p w14:paraId="0443DBF3" w14:textId="77777777" w:rsidR="004847DB" w:rsidRDefault="004847DB"/>
        </w:tc>
        <w:tc>
          <w:tcPr>
            <w:tcW w:w="1380" w:type="dxa"/>
            <w:vAlign w:val="bottom"/>
          </w:tcPr>
          <w:p w14:paraId="3A59AFC0" w14:textId="77777777" w:rsidR="004847DB" w:rsidRDefault="004847DB"/>
        </w:tc>
        <w:tc>
          <w:tcPr>
            <w:tcW w:w="0" w:type="dxa"/>
            <w:vAlign w:val="bottom"/>
          </w:tcPr>
          <w:p w14:paraId="1DB8349D" w14:textId="77777777" w:rsidR="004847DB" w:rsidRDefault="004847DB">
            <w:pPr>
              <w:rPr>
                <w:sz w:val="1"/>
                <w:szCs w:val="1"/>
              </w:rPr>
            </w:pPr>
          </w:p>
        </w:tc>
      </w:tr>
      <w:tr w:rsidR="004847DB" w14:paraId="69CA2404" w14:textId="77777777">
        <w:trPr>
          <w:trHeight w:val="235"/>
        </w:trPr>
        <w:tc>
          <w:tcPr>
            <w:tcW w:w="5380" w:type="dxa"/>
            <w:vAlign w:val="bottom"/>
          </w:tcPr>
          <w:p w14:paraId="7BE3EB7A" w14:textId="77777777" w:rsidR="004847DB" w:rsidRDefault="00000000">
            <w:pPr>
              <w:spacing w:line="228" w:lineRule="exact"/>
              <w:ind w:left="40"/>
              <w:rPr>
                <w:sz w:val="20"/>
                <w:szCs w:val="20"/>
              </w:rPr>
            </w:pPr>
            <w:r>
              <w:rPr>
                <w:rFonts w:ascii="Arial" w:eastAsia="Arial" w:hAnsi="Arial" w:cs="Arial"/>
                <w:sz w:val="20"/>
                <w:szCs w:val="20"/>
              </w:rPr>
              <w:t>a) lokalnu samoupravu, mjesnu samoupravu, općinsku</w:t>
            </w:r>
          </w:p>
        </w:tc>
        <w:tc>
          <w:tcPr>
            <w:tcW w:w="1320" w:type="dxa"/>
            <w:vAlign w:val="bottom"/>
          </w:tcPr>
          <w:p w14:paraId="71CDA605" w14:textId="77777777" w:rsidR="004847DB" w:rsidRDefault="00000000">
            <w:pPr>
              <w:ind w:left="320"/>
              <w:rPr>
                <w:sz w:val="20"/>
                <w:szCs w:val="20"/>
              </w:rPr>
            </w:pPr>
            <w:r>
              <w:rPr>
                <w:rFonts w:ascii="Arial" w:eastAsia="Arial" w:hAnsi="Arial" w:cs="Arial"/>
                <w:b/>
                <w:bCs/>
                <w:sz w:val="20"/>
                <w:szCs w:val="20"/>
              </w:rPr>
              <w:t>Aktivnost</w:t>
            </w:r>
          </w:p>
        </w:tc>
        <w:tc>
          <w:tcPr>
            <w:tcW w:w="920" w:type="dxa"/>
            <w:vAlign w:val="bottom"/>
          </w:tcPr>
          <w:p w14:paraId="79671403" w14:textId="77777777" w:rsidR="004847DB" w:rsidRDefault="00000000">
            <w:pPr>
              <w:ind w:left="80"/>
              <w:rPr>
                <w:sz w:val="20"/>
                <w:szCs w:val="20"/>
              </w:rPr>
            </w:pPr>
            <w:r>
              <w:rPr>
                <w:rFonts w:ascii="Arial" w:eastAsia="Arial" w:hAnsi="Arial" w:cs="Arial"/>
                <w:b/>
                <w:bCs/>
                <w:sz w:val="20"/>
                <w:szCs w:val="20"/>
              </w:rPr>
              <w:t>A100104</w:t>
            </w:r>
          </w:p>
        </w:tc>
        <w:tc>
          <w:tcPr>
            <w:tcW w:w="5040" w:type="dxa"/>
            <w:vAlign w:val="bottom"/>
          </w:tcPr>
          <w:p w14:paraId="02779D39" w14:textId="77777777" w:rsidR="004847DB" w:rsidRDefault="00000000">
            <w:pPr>
              <w:ind w:left="60"/>
              <w:rPr>
                <w:sz w:val="20"/>
                <w:szCs w:val="20"/>
              </w:rPr>
            </w:pPr>
            <w:r>
              <w:rPr>
                <w:rFonts w:ascii="Arial" w:eastAsia="Arial" w:hAnsi="Arial" w:cs="Arial"/>
                <w:b/>
                <w:bCs/>
                <w:sz w:val="20"/>
                <w:szCs w:val="20"/>
              </w:rPr>
              <w:t>IZRADA PROJEKTNIH PRIJAVA ZA NATJEČAJE I</w:t>
            </w:r>
          </w:p>
        </w:tc>
        <w:tc>
          <w:tcPr>
            <w:tcW w:w="1660" w:type="dxa"/>
            <w:vAlign w:val="bottom"/>
          </w:tcPr>
          <w:p w14:paraId="41D73700" w14:textId="77777777" w:rsidR="004847DB" w:rsidRDefault="00000000">
            <w:pPr>
              <w:ind w:right="220"/>
              <w:jc w:val="right"/>
              <w:rPr>
                <w:sz w:val="20"/>
                <w:szCs w:val="20"/>
              </w:rPr>
            </w:pPr>
            <w:r>
              <w:rPr>
                <w:rFonts w:ascii="Arial" w:eastAsia="Arial" w:hAnsi="Arial" w:cs="Arial"/>
                <w:b/>
                <w:bCs/>
                <w:sz w:val="20"/>
                <w:szCs w:val="20"/>
              </w:rPr>
              <w:t>3.500,00</w:t>
            </w:r>
          </w:p>
        </w:tc>
        <w:tc>
          <w:tcPr>
            <w:tcW w:w="1380" w:type="dxa"/>
            <w:vAlign w:val="bottom"/>
          </w:tcPr>
          <w:p w14:paraId="7865C3AE" w14:textId="77777777" w:rsidR="004847DB" w:rsidRDefault="00000000">
            <w:pPr>
              <w:jc w:val="right"/>
              <w:rPr>
                <w:sz w:val="20"/>
                <w:szCs w:val="20"/>
              </w:rPr>
            </w:pPr>
            <w:r>
              <w:rPr>
                <w:rFonts w:ascii="Arial" w:eastAsia="Arial" w:hAnsi="Arial" w:cs="Arial"/>
                <w:b/>
                <w:bCs/>
                <w:sz w:val="20"/>
                <w:szCs w:val="20"/>
              </w:rPr>
              <w:t>3.500,00</w:t>
            </w:r>
          </w:p>
        </w:tc>
        <w:tc>
          <w:tcPr>
            <w:tcW w:w="0" w:type="dxa"/>
            <w:vAlign w:val="bottom"/>
          </w:tcPr>
          <w:p w14:paraId="7310E265" w14:textId="77777777" w:rsidR="004847DB" w:rsidRDefault="004847DB">
            <w:pPr>
              <w:rPr>
                <w:sz w:val="1"/>
                <w:szCs w:val="1"/>
              </w:rPr>
            </w:pPr>
          </w:p>
        </w:tc>
      </w:tr>
      <w:tr w:rsidR="004847DB" w14:paraId="32D4B03B" w14:textId="77777777">
        <w:trPr>
          <w:trHeight w:val="257"/>
        </w:trPr>
        <w:tc>
          <w:tcPr>
            <w:tcW w:w="5380" w:type="dxa"/>
            <w:vAlign w:val="bottom"/>
          </w:tcPr>
          <w:p w14:paraId="0AD499E1" w14:textId="77777777" w:rsidR="004847DB" w:rsidRDefault="00000000">
            <w:pPr>
              <w:ind w:left="40"/>
              <w:rPr>
                <w:sz w:val="20"/>
                <w:szCs w:val="20"/>
              </w:rPr>
            </w:pPr>
            <w:r>
              <w:rPr>
                <w:rFonts w:ascii="Arial" w:eastAsia="Arial" w:hAnsi="Arial" w:cs="Arial"/>
                <w:sz w:val="20"/>
                <w:szCs w:val="20"/>
              </w:rPr>
              <w:t>imovinu, društvene djelatnosti, radne odnose, kadrovsku</w:t>
            </w:r>
          </w:p>
        </w:tc>
        <w:tc>
          <w:tcPr>
            <w:tcW w:w="1320" w:type="dxa"/>
            <w:vAlign w:val="bottom"/>
          </w:tcPr>
          <w:p w14:paraId="191FF9D9" w14:textId="77777777" w:rsidR="004847DB" w:rsidRDefault="004847DB"/>
        </w:tc>
        <w:tc>
          <w:tcPr>
            <w:tcW w:w="920" w:type="dxa"/>
            <w:vAlign w:val="bottom"/>
          </w:tcPr>
          <w:p w14:paraId="7AC0BAA4" w14:textId="77777777" w:rsidR="004847DB" w:rsidRDefault="004847DB"/>
        </w:tc>
        <w:tc>
          <w:tcPr>
            <w:tcW w:w="5040" w:type="dxa"/>
            <w:vAlign w:val="bottom"/>
          </w:tcPr>
          <w:p w14:paraId="4EC52A5A" w14:textId="77777777" w:rsidR="004847DB" w:rsidRDefault="00000000">
            <w:pPr>
              <w:ind w:left="60"/>
              <w:rPr>
                <w:sz w:val="20"/>
                <w:szCs w:val="20"/>
              </w:rPr>
            </w:pPr>
            <w:r>
              <w:rPr>
                <w:rFonts w:ascii="Arial" w:eastAsia="Arial" w:hAnsi="Arial" w:cs="Arial"/>
                <w:b/>
                <w:bCs/>
                <w:sz w:val="20"/>
                <w:szCs w:val="20"/>
              </w:rPr>
              <w:t>JAVNE POZIVE</w:t>
            </w:r>
          </w:p>
        </w:tc>
        <w:tc>
          <w:tcPr>
            <w:tcW w:w="1660" w:type="dxa"/>
            <w:vAlign w:val="bottom"/>
          </w:tcPr>
          <w:p w14:paraId="7CF69370" w14:textId="77777777" w:rsidR="004847DB" w:rsidRDefault="004847DB"/>
        </w:tc>
        <w:tc>
          <w:tcPr>
            <w:tcW w:w="1380" w:type="dxa"/>
            <w:vAlign w:val="bottom"/>
          </w:tcPr>
          <w:p w14:paraId="1A831A3D" w14:textId="77777777" w:rsidR="004847DB" w:rsidRDefault="004847DB"/>
        </w:tc>
        <w:tc>
          <w:tcPr>
            <w:tcW w:w="0" w:type="dxa"/>
            <w:vAlign w:val="bottom"/>
          </w:tcPr>
          <w:p w14:paraId="32925507" w14:textId="77777777" w:rsidR="004847DB" w:rsidRDefault="004847DB">
            <w:pPr>
              <w:rPr>
                <w:sz w:val="1"/>
                <w:szCs w:val="1"/>
              </w:rPr>
            </w:pPr>
          </w:p>
        </w:tc>
      </w:tr>
      <w:tr w:rsidR="004847DB" w14:paraId="7B722986" w14:textId="77777777">
        <w:trPr>
          <w:trHeight w:val="250"/>
        </w:trPr>
        <w:tc>
          <w:tcPr>
            <w:tcW w:w="6700" w:type="dxa"/>
            <w:gridSpan w:val="2"/>
            <w:vAlign w:val="bottom"/>
          </w:tcPr>
          <w:p w14:paraId="2479943D" w14:textId="77777777" w:rsidR="004847DB" w:rsidRDefault="00000000">
            <w:pPr>
              <w:ind w:left="40"/>
              <w:rPr>
                <w:sz w:val="20"/>
                <w:szCs w:val="20"/>
              </w:rPr>
            </w:pPr>
            <w:r>
              <w:rPr>
                <w:rFonts w:ascii="Arial" w:eastAsia="Arial" w:hAnsi="Arial" w:cs="Arial"/>
                <w:w w:val="99"/>
                <w:sz w:val="20"/>
                <w:szCs w:val="20"/>
              </w:rPr>
              <w:t xml:space="preserve">b) projekte općine, urbanizam, prostorno planiranje, komunalni s </w:t>
            </w:r>
            <w:r>
              <w:rPr>
                <w:rFonts w:ascii="Arial" w:eastAsia="Arial" w:hAnsi="Arial" w:cs="Arial"/>
                <w:b/>
                <w:bCs/>
                <w:w w:val="99"/>
                <w:sz w:val="20"/>
                <w:szCs w:val="20"/>
              </w:rPr>
              <w:t>Aktivnost</w:t>
            </w:r>
          </w:p>
        </w:tc>
        <w:tc>
          <w:tcPr>
            <w:tcW w:w="920" w:type="dxa"/>
            <w:vAlign w:val="bottom"/>
          </w:tcPr>
          <w:p w14:paraId="6738A29A" w14:textId="77777777" w:rsidR="004847DB" w:rsidRDefault="00000000">
            <w:pPr>
              <w:ind w:left="80"/>
              <w:rPr>
                <w:sz w:val="20"/>
                <w:szCs w:val="20"/>
              </w:rPr>
            </w:pPr>
            <w:r>
              <w:rPr>
                <w:rFonts w:ascii="Arial" w:eastAsia="Arial" w:hAnsi="Arial" w:cs="Arial"/>
                <w:b/>
                <w:bCs/>
                <w:sz w:val="20"/>
                <w:szCs w:val="20"/>
              </w:rPr>
              <w:t>A100106</w:t>
            </w:r>
          </w:p>
        </w:tc>
        <w:tc>
          <w:tcPr>
            <w:tcW w:w="5040" w:type="dxa"/>
            <w:vAlign w:val="bottom"/>
          </w:tcPr>
          <w:p w14:paraId="02C2E1DD" w14:textId="77777777" w:rsidR="004847DB" w:rsidRDefault="00000000">
            <w:pPr>
              <w:ind w:left="60"/>
              <w:rPr>
                <w:sz w:val="20"/>
                <w:szCs w:val="20"/>
              </w:rPr>
            </w:pPr>
            <w:r>
              <w:rPr>
                <w:rFonts w:ascii="Arial" w:eastAsia="Arial" w:hAnsi="Arial" w:cs="Arial"/>
                <w:b/>
                <w:bCs/>
                <w:sz w:val="20"/>
                <w:szCs w:val="20"/>
              </w:rPr>
              <w:t>OBJAVA OGLASA ZA NATJEČAJE</w:t>
            </w:r>
          </w:p>
        </w:tc>
        <w:tc>
          <w:tcPr>
            <w:tcW w:w="1660" w:type="dxa"/>
            <w:vAlign w:val="bottom"/>
          </w:tcPr>
          <w:p w14:paraId="095F8EB1" w14:textId="77777777" w:rsidR="004847DB" w:rsidRDefault="00000000">
            <w:pPr>
              <w:ind w:right="220"/>
              <w:jc w:val="right"/>
              <w:rPr>
                <w:sz w:val="20"/>
                <w:szCs w:val="20"/>
              </w:rPr>
            </w:pPr>
            <w:r>
              <w:rPr>
                <w:rFonts w:ascii="Arial" w:eastAsia="Arial" w:hAnsi="Arial" w:cs="Arial"/>
                <w:b/>
                <w:bCs/>
                <w:sz w:val="20"/>
                <w:szCs w:val="20"/>
              </w:rPr>
              <w:t>1.500,00</w:t>
            </w:r>
          </w:p>
        </w:tc>
        <w:tc>
          <w:tcPr>
            <w:tcW w:w="1380" w:type="dxa"/>
            <w:vAlign w:val="bottom"/>
          </w:tcPr>
          <w:p w14:paraId="31F1C0A5" w14:textId="77777777" w:rsidR="004847DB" w:rsidRDefault="00000000">
            <w:pPr>
              <w:jc w:val="right"/>
              <w:rPr>
                <w:sz w:val="20"/>
                <w:szCs w:val="20"/>
              </w:rPr>
            </w:pPr>
            <w:r>
              <w:rPr>
                <w:rFonts w:ascii="Arial" w:eastAsia="Arial" w:hAnsi="Arial" w:cs="Arial"/>
                <w:b/>
                <w:bCs/>
                <w:sz w:val="20"/>
                <w:szCs w:val="20"/>
              </w:rPr>
              <w:t>1.500,00</w:t>
            </w:r>
          </w:p>
        </w:tc>
        <w:tc>
          <w:tcPr>
            <w:tcW w:w="0" w:type="dxa"/>
            <w:vAlign w:val="bottom"/>
          </w:tcPr>
          <w:p w14:paraId="22784816" w14:textId="77777777" w:rsidR="004847DB" w:rsidRDefault="004847DB">
            <w:pPr>
              <w:rPr>
                <w:sz w:val="1"/>
                <w:szCs w:val="1"/>
              </w:rPr>
            </w:pPr>
          </w:p>
        </w:tc>
      </w:tr>
      <w:tr w:rsidR="004847DB" w14:paraId="7E5FE668" w14:textId="77777777">
        <w:trPr>
          <w:trHeight w:val="305"/>
        </w:trPr>
        <w:tc>
          <w:tcPr>
            <w:tcW w:w="5380" w:type="dxa"/>
            <w:vAlign w:val="bottom"/>
          </w:tcPr>
          <w:p w14:paraId="65B004B5" w14:textId="77777777" w:rsidR="004847DB" w:rsidRDefault="00000000">
            <w:pPr>
              <w:ind w:left="40"/>
              <w:rPr>
                <w:sz w:val="20"/>
                <w:szCs w:val="20"/>
              </w:rPr>
            </w:pPr>
            <w:r>
              <w:rPr>
                <w:rFonts w:ascii="Arial" w:eastAsia="Arial" w:hAnsi="Arial" w:cs="Arial"/>
                <w:sz w:val="20"/>
                <w:szCs w:val="20"/>
              </w:rPr>
              <w:t>c) financije, općinski proračun, gospodarstvo, financijsko</w:t>
            </w:r>
          </w:p>
        </w:tc>
        <w:tc>
          <w:tcPr>
            <w:tcW w:w="1320" w:type="dxa"/>
            <w:vAlign w:val="bottom"/>
          </w:tcPr>
          <w:p w14:paraId="2CB18220" w14:textId="77777777" w:rsidR="004847DB" w:rsidRDefault="00000000">
            <w:pPr>
              <w:ind w:left="320"/>
              <w:rPr>
                <w:sz w:val="20"/>
                <w:szCs w:val="20"/>
              </w:rPr>
            </w:pPr>
            <w:r>
              <w:rPr>
                <w:rFonts w:ascii="Arial" w:eastAsia="Arial" w:hAnsi="Arial" w:cs="Arial"/>
                <w:b/>
                <w:bCs/>
                <w:sz w:val="20"/>
                <w:szCs w:val="20"/>
              </w:rPr>
              <w:t>Aktivnost</w:t>
            </w:r>
          </w:p>
        </w:tc>
        <w:tc>
          <w:tcPr>
            <w:tcW w:w="920" w:type="dxa"/>
            <w:vAlign w:val="bottom"/>
          </w:tcPr>
          <w:p w14:paraId="30D9CE75" w14:textId="77777777" w:rsidR="004847DB" w:rsidRDefault="00000000">
            <w:pPr>
              <w:ind w:left="80"/>
              <w:rPr>
                <w:sz w:val="20"/>
                <w:szCs w:val="20"/>
              </w:rPr>
            </w:pPr>
            <w:r>
              <w:rPr>
                <w:rFonts w:ascii="Arial" w:eastAsia="Arial" w:hAnsi="Arial" w:cs="Arial"/>
                <w:b/>
                <w:bCs/>
                <w:sz w:val="20"/>
                <w:szCs w:val="20"/>
              </w:rPr>
              <w:t>A100107</w:t>
            </w:r>
          </w:p>
        </w:tc>
        <w:tc>
          <w:tcPr>
            <w:tcW w:w="5040" w:type="dxa"/>
            <w:vAlign w:val="bottom"/>
          </w:tcPr>
          <w:p w14:paraId="2ED22743" w14:textId="77777777" w:rsidR="004847DB" w:rsidRDefault="00000000">
            <w:pPr>
              <w:ind w:left="60"/>
              <w:rPr>
                <w:sz w:val="20"/>
                <w:szCs w:val="20"/>
              </w:rPr>
            </w:pPr>
            <w:r>
              <w:rPr>
                <w:rFonts w:ascii="Arial" w:eastAsia="Arial" w:hAnsi="Arial" w:cs="Arial"/>
                <w:b/>
                <w:bCs/>
                <w:sz w:val="20"/>
                <w:szCs w:val="20"/>
              </w:rPr>
              <w:t>DERATIZACIJA</w:t>
            </w:r>
          </w:p>
        </w:tc>
        <w:tc>
          <w:tcPr>
            <w:tcW w:w="1660" w:type="dxa"/>
            <w:vAlign w:val="bottom"/>
          </w:tcPr>
          <w:p w14:paraId="4F38F720" w14:textId="77777777" w:rsidR="004847DB" w:rsidRDefault="00000000">
            <w:pPr>
              <w:ind w:right="220"/>
              <w:jc w:val="right"/>
              <w:rPr>
                <w:sz w:val="20"/>
                <w:szCs w:val="20"/>
              </w:rPr>
            </w:pPr>
            <w:r>
              <w:rPr>
                <w:rFonts w:ascii="Arial" w:eastAsia="Arial" w:hAnsi="Arial" w:cs="Arial"/>
                <w:b/>
                <w:bCs/>
                <w:sz w:val="20"/>
                <w:szCs w:val="20"/>
              </w:rPr>
              <w:t>8.500,00</w:t>
            </w:r>
          </w:p>
        </w:tc>
        <w:tc>
          <w:tcPr>
            <w:tcW w:w="1380" w:type="dxa"/>
            <w:vAlign w:val="bottom"/>
          </w:tcPr>
          <w:p w14:paraId="576D72E5" w14:textId="77777777" w:rsidR="004847DB" w:rsidRDefault="00000000">
            <w:pPr>
              <w:jc w:val="right"/>
              <w:rPr>
                <w:sz w:val="20"/>
                <w:szCs w:val="20"/>
              </w:rPr>
            </w:pPr>
            <w:r>
              <w:rPr>
                <w:rFonts w:ascii="Arial" w:eastAsia="Arial" w:hAnsi="Arial" w:cs="Arial"/>
                <w:b/>
                <w:bCs/>
                <w:sz w:val="20"/>
                <w:szCs w:val="20"/>
              </w:rPr>
              <w:t>8.500,00</w:t>
            </w:r>
          </w:p>
        </w:tc>
        <w:tc>
          <w:tcPr>
            <w:tcW w:w="0" w:type="dxa"/>
            <w:vAlign w:val="bottom"/>
          </w:tcPr>
          <w:p w14:paraId="1CDDA717" w14:textId="77777777" w:rsidR="004847DB" w:rsidRDefault="004847DB">
            <w:pPr>
              <w:rPr>
                <w:sz w:val="1"/>
                <w:szCs w:val="1"/>
              </w:rPr>
            </w:pPr>
          </w:p>
        </w:tc>
      </w:tr>
      <w:tr w:rsidR="004847DB" w14:paraId="078628AC" w14:textId="77777777">
        <w:trPr>
          <w:trHeight w:val="240"/>
        </w:trPr>
        <w:tc>
          <w:tcPr>
            <w:tcW w:w="5380" w:type="dxa"/>
            <w:vAlign w:val="bottom"/>
          </w:tcPr>
          <w:p w14:paraId="401727CE" w14:textId="77777777" w:rsidR="004847DB" w:rsidRDefault="00000000">
            <w:pPr>
              <w:ind w:left="40"/>
              <w:rPr>
                <w:sz w:val="20"/>
                <w:szCs w:val="20"/>
              </w:rPr>
            </w:pPr>
            <w:r>
              <w:rPr>
                <w:rFonts w:ascii="Arial" w:eastAsia="Arial" w:hAnsi="Arial" w:cs="Arial"/>
                <w:sz w:val="20"/>
                <w:szCs w:val="20"/>
              </w:rPr>
              <w:t>upravljanje i kontrole, naplatu potraživanja i ovrhe</w:t>
            </w:r>
          </w:p>
        </w:tc>
        <w:tc>
          <w:tcPr>
            <w:tcW w:w="1320" w:type="dxa"/>
            <w:vAlign w:val="bottom"/>
          </w:tcPr>
          <w:p w14:paraId="535EE5C6" w14:textId="77777777" w:rsidR="004847DB" w:rsidRDefault="004847DB">
            <w:pPr>
              <w:rPr>
                <w:sz w:val="20"/>
                <w:szCs w:val="20"/>
              </w:rPr>
            </w:pPr>
          </w:p>
        </w:tc>
        <w:tc>
          <w:tcPr>
            <w:tcW w:w="920" w:type="dxa"/>
            <w:vAlign w:val="bottom"/>
          </w:tcPr>
          <w:p w14:paraId="7AA1B1E5" w14:textId="77777777" w:rsidR="004847DB" w:rsidRDefault="004847DB">
            <w:pPr>
              <w:rPr>
                <w:sz w:val="20"/>
                <w:szCs w:val="20"/>
              </w:rPr>
            </w:pPr>
          </w:p>
        </w:tc>
        <w:tc>
          <w:tcPr>
            <w:tcW w:w="5040" w:type="dxa"/>
            <w:vAlign w:val="bottom"/>
          </w:tcPr>
          <w:p w14:paraId="28329DA5" w14:textId="77777777" w:rsidR="004847DB" w:rsidRDefault="004847DB">
            <w:pPr>
              <w:rPr>
                <w:sz w:val="20"/>
                <w:szCs w:val="20"/>
              </w:rPr>
            </w:pPr>
          </w:p>
        </w:tc>
        <w:tc>
          <w:tcPr>
            <w:tcW w:w="1660" w:type="dxa"/>
            <w:vAlign w:val="bottom"/>
          </w:tcPr>
          <w:p w14:paraId="38D69BBB" w14:textId="77777777" w:rsidR="004847DB" w:rsidRDefault="004847DB">
            <w:pPr>
              <w:rPr>
                <w:sz w:val="20"/>
                <w:szCs w:val="20"/>
              </w:rPr>
            </w:pPr>
          </w:p>
        </w:tc>
        <w:tc>
          <w:tcPr>
            <w:tcW w:w="1380" w:type="dxa"/>
            <w:vAlign w:val="bottom"/>
          </w:tcPr>
          <w:p w14:paraId="1C213824" w14:textId="77777777" w:rsidR="004847DB" w:rsidRDefault="004847DB">
            <w:pPr>
              <w:rPr>
                <w:sz w:val="20"/>
                <w:szCs w:val="20"/>
              </w:rPr>
            </w:pPr>
          </w:p>
        </w:tc>
        <w:tc>
          <w:tcPr>
            <w:tcW w:w="0" w:type="dxa"/>
            <w:vAlign w:val="bottom"/>
          </w:tcPr>
          <w:p w14:paraId="41738370" w14:textId="77777777" w:rsidR="004847DB" w:rsidRDefault="004847DB">
            <w:pPr>
              <w:rPr>
                <w:sz w:val="1"/>
                <w:szCs w:val="1"/>
              </w:rPr>
            </w:pPr>
          </w:p>
        </w:tc>
      </w:tr>
      <w:tr w:rsidR="004847DB" w14:paraId="5FE8B92F" w14:textId="77777777">
        <w:trPr>
          <w:trHeight w:val="252"/>
        </w:trPr>
        <w:tc>
          <w:tcPr>
            <w:tcW w:w="5380" w:type="dxa"/>
            <w:vAlign w:val="bottom"/>
          </w:tcPr>
          <w:p w14:paraId="40D2FED0" w14:textId="77777777" w:rsidR="004847DB" w:rsidRDefault="004847DB">
            <w:pPr>
              <w:rPr>
                <w:sz w:val="21"/>
                <w:szCs w:val="21"/>
              </w:rPr>
            </w:pPr>
          </w:p>
        </w:tc>
        <w:tc>
          <w:tcPr>
            <w:tcW w:w="1320" w:type="dxa"/>
            <w:vAlign w:val="bottom"/>
          </w:tcPr>
          <w:p w14:paraId="79865178" w14:textId="77777777" w:rsidR="004847DB" w:rsidRDefault="00000000">
            <w:pPr>
              <w:ind w:left="320"/>
              <w:rPr>
                <w:sz w:val="20"/>
                <w:szCs w:val="20"/>
              </w:rPr>
            </w:pPr>
            <w:r>
              <w:rPr>
                <w:rFonts w:ascii="Arial" w:eastAsia="Arial" w:hAnsi="Arial" w:cs="Arial"/>
                <w:b/>
                <w:bCs/>
                <w:sz w:val="20"/>
                <w:szCs w:val="20"/>
              </w:rPr>
              <w:t>Aktivnost</w:t>
            </w:r>
          </w:p>
        </w:tc>
        <w:tc>
          <w:tcPr>
            <w:tcW w:w="920" w:type="dxa"/>
            <w:vAlign w:val="bottom"/>
          </w:tcPr>
          <w:p w14:paraId="30F0559E" w14:textId="77777777" w:rsidR="004847DB" w:rsidRDefault="00000000">
            <w:pPr>
              <w:ind w:left="80"/>
              <w:rPr>
                <w:sz w:val="20"/>
                <w:szCs w:val="20"/>
              </w:rPr>
            </w:pPr>
            <w:r>
              <w:rPr>
                <w:rFonts w:ascii="Arial" w:eastAsia="Arial" w:hAnsi="Arial" w:cs="Arial"/>
                <w:b/>
                <w:bCs/>
                <w:sz w:val="20"/>
                <w:szCs w:val="20"/>
              </w:rPr>
              <w:t>A100108</w:t>
            </w:r>
          </w:p>
        </w:tc>
        <w:tc>
          <w:tcPr>
            <w:tcW w:w="5040" w:type="dxa"/>
            <w:vAlign w:val="bottom"/>
          </w:tcPr>
          <w:p w14:paraId="0F114CF8" w14:textId="77777777" w:rsidR="004847DB" w:rsidRDefault="00000000">
            <w:pPr>
              <w:ind w:left="60"/>
              <w:rPr>
                <w:sz w:val="20"/>
                <w:szCs w:val="20"/>
              </w:rPr>
            </w:pPr>
            <w:r>
              <w:rPr>
                <w:rFonts w:ascii="Arial" w:eastAsia="Arial" w:hAnsi="Arial" w:cs="Arial"/>
                <w:b/>
                <w:bCs/>
                <w:sz w:val="20"/>
                <w:szCs w:val="20"/>
              </w:rPr>
              <w:t>REDOVAN RAD KOMUNALNOG POGONA</w:t>
            </w:r>
          </w:p>
        </w:tc>
        <w:tc>
          <w:tcPr>
            <w:tcW w:w="1660" w:type="dxa"/>
            <w:vAlign w:val="bottom"/>
          </w:tcPr>
          <w:p w14:paraId="25C26CE9" w14:textId="77777777" w:rsidR="004847DB" w:rsidRDefault="00000000">
            <w:pPr>
              <w:ind w:right="220"/>
              <w:jc w:val="right"/>
              <w:rPr>
                <w:sz w:val="20"/>
                <w:szCs w:val="20"/>
              </w:rPr>
            </w:pPr>
            <w:r>
              <w:rPr>
                <w:rFonts w:ascii="Arial" w:eastAsia="Arial" w:hAnsi="Arial" w:cs="Arial"/>
                <w:b/>
                <w:bCs/>
                <w:sz w:val="20"/>
                <w:szCs w:val="20"/>
              </w:rPr>
              <w:t>46.081,90</w:t>
            </w:r>
          </w:p>
        </w:tc>
        <w:tc>
          <w:tcPr>
            <w:tcW w:w="1380" w:type="dxa"/>
            <w:vAlign w:val="bottom"/>
          </w:tcPr>
          <w:p w14:paraId="2ED8DD91" w14:textId="77777777" w:rsidR="004847DB" w:rsidRDefault="00000000">
            <w:pPr>
              <w:jc w:val="right"/>
              <w:rPr>
                <w:sz w:val="20"/>
                <w:szCs w:val="20"/>
              </w:rPr>
            </w:pPr>
            <w:r>
              <w:rPr>
                <w:rFonts w:ascii="Arial" w:eastAsia="Arial" w:hAnsi="Arial" w:cs="Arial"/>
                <w:b/>
                <w:bCs/>
                <w:sz w:val="20"/>
                <w:szCs w:val="20"/>
              </w:rPr>
              <w:t>47.520,50</w:t>
            </w:r>
          </w:p>
        </w:tc>
        <w:tc>
          <w:tcPr>
            <w:tcW w:w="0" w:type="dxa"/>
            <w:vAlign w:val="bottom"/>
          </w:tcPr>
          <w:p w14:paraId="50B8E2FC" w14:textId="77777777" w:rsidR="004847DB" w:rsidRDefault="004847DB">
            <w:pPr>
              <w:rPr>
                <w:sz w:val="1"/>
                <w:szCs w:val="1"/>
              </w:rPr>
            </w:pPr>
          </w:p>
        </w:tc>
      </w:tr>
      <w:tr w:rsidR="004847DB" w14:paraId="69A86FBD" w14:textId="77777777">
        <w:trPr>
          <w:trHeight w:val="478"/>
        </w:trPr>
        <w:tc>
          <w:tcPr>
            <w:tcW w:w="5380" w:type="dxa"/>
            <w:vAlign w:val="bottom"/>
          </w:tcPr>
          <w:p w14:paraId="7E151F88" w14:textId="77777777" w:rsidR="004847DB" w:rsidRDefault="004847DB">
            <w:pPr>
              <w:rPr>
                <w:sz w:val="24"/>
                <w:szCs w:val="24"/>
              </w:rPr>
            </w:pPr>
          </w:p>
        </w:tc>
        <w:tc>
          <w:tcPr>
            <w:tcW w:w="1320" w:type="dxa"/>
            <w:vAlign w:val="bottom"/>
          </w:tcPr>
          <w:p w14:paraId="0B678DFC" w14:textId="77777777" w:rsidR="004847DB" w:rsidRDefault="00000000">
            <w:pPr>
              <w:ind w:left="320"/>
              <w:rPr>
                <w:sz w:val="20"/>
                <w:szCs w:val="20"/>
              </w:rPr>
            </w:pPr>
            <w:r>
              <w:rPr>
                <w:rFonts w:ascii="Arial" w:eastAsia="Arial" w:hAnsi="Arial" w:cs="Arial"/>
                <w:b/>
                <w:bCs/>
                <w:sz w:val="20"/>
                <w:szCs w:val="20"/>
              </w:rPr>
              <w:t>Aktivnost</w:t>
            </w:r>
          </w:p>
        </w:tc>
        <w:tc>
          <w:tcPr>
            <w:tcW w:w="920" w:type="dxa"/>
            <w:vAlign w:val="bottom"/>
          </w:tcPr>
          <w:p w14:paraId="1EBEAD7A" w14:textId="77777777" w:rsidR="004847DB" w:rsidRDefault="00000000">
            <w:pPr>
              <w:ind w:left="80"/>
              <w:rPr>
                <w:sz w:val="20"/>
                <w:szCs w:val="20"/>
              </w:rPr>
            </w:pPr>
            <w:r>
              <w:rPr>
                <w:rFonts w:ascii="Arial" w:eastAsia="Arial" w:hAnsi="Arial" w:cs="Arial"/>
                <w:b/>
                <w:bCs/>
                <w:sz w:val="20"/>
                <w:szCs w:val="20"/>
              </w:rPr>
              <w:t>A100109</w:t>
            </w:r>
          </w:p>
        </w:tc>
        <w:tc>
          <w:tcPr>
            <w:tcW w:w="5040" w:type="dxa"/>
            <w:vAlign w:val="bottom"/>
          </w:tcPr>
          <w:p w14:paraId="1411EC40" w14:textId="77777777" w:rsidR="004847DB" w:rsidRDefault="00000000">
            <w:pPr>
              <w:ind w:left="60"/>
              <w:rPr>
                <w:sz w:val="20"/>
                <w:szCs w:val="20"/>
              </w:rPr>
            </w:pPr>
            <w:r>
              <w:rPr>
                <w:rFonts w:ascii="Arial" w:eastAsia="Arial" w:hAnsi="Arial" w:cs="Arial"/>
                <w:b/>
                <w:bCs/>
                <w:sz w:val="20"/>
                <w:szCs w:val="20"/>
              </w:rPr>
              <w:t>OPREMANJE RADNIKA ALATIMA ZA RAD</w:t>
            </w:r>
          </w:p>
        </w:tc>
        <w:tc>
          <w:tcPr>
            <w:tcW w:w="1660" w:type="dxa"/>
            <w:vAlign w:val="bottom"/>
          </w:tcPr>
          <w:p w14:paraId="0EA11F4E" w14:textId="77777777" w:rsidR="004847DB" w:rsidRDefault="00000000">
            <w:pPr>
              <w:ind w:right="220"/>
              <w:jc w:val="right"/>
              <w:rPr>
                <w:sz w:val="20"/>
                <w:szCs w:val="20"/>
              </w:rPr>
            </w:pPr>
            <w:r>
              <w:rPr>
                <w:rFonts w:ascii="Arial" w:eastAsia="Arial" w:hAnsi="Arial" w:cs="Arial"/>
                <w:b/>
                <w:bCs/>
                <w:sz w:val="20"/>
                <w:szCs w:val="20"/>
              </w:rPr>
              <w:t>6.500,00</w:t>
            </w:r>
          </w:p>
        </w:tc>
        <w:tc>
          <w:tcPr>
            <w:tcW w:w="1380" w:type="dxa"/>
            <w:vAlign w:val="bottom"/>
          </w:tcPr>
          <w:p w14:paraId="563AB4D2" w14:textId="77777777" w:rsidR="004847DB" w:rsidRDefault="00000000">
            <w:pPr>
              <w:jc w:val="right"/>
              <w:rPr>
                <w:sz w:val="20"/>
                <w:szCs w:val="20"/>
              </w:rPr>
            </w:pPr>
            <w:r>
              <w:rPr>
                <w:rFonts w:ascii="Arial" w:eastAsia="Arial" w:hAnsi="Arial" w:cs="Arial"/>
                <w:b/>
                <w:bCs/>
                <w:sz w:val="20"/>
                <w:szCs w:val="20"/>
              </w:rPr>
              <w:t>6.500,00</w:t>
            </w:r>
          </w:p>
        </w:tc>
        <w:tc>
          <w:tcPr>
            <w:tcW w:w="0" w:type="dxa"/>
            <w:vAlign w:val="bottom"/>
          </w:tcPr>
          <w:p w14:paraId="2537D30D" w14:textId="77777777" w:rsidR="004847DB" w:rsidRDefault="004847DB">
            <w:pPr>
              <w:rPr>
                <w:sz w:val="1"/>
                <w:szCs w:val="1"/>
              </w:rPr>
            </w:pPr>
          </w:p>
        </w:tc>
      </w:tr>
      <w:tr w:rsidR="004847DB" w14:paraId="55D7B01C" w14:textId="77777777">
        <w:trPr>
          <w:trHeight w:val="492"/>
        </w:trPr>
        <w:tc>
          <w:tcPr>
            <w:tcW w:w="5380" w:type="dxa"/>
            <w:vAlign w:val="bottom"/>
          </w:tcPr>
          <w:p w14:paraId="7DD39394" w14:textId="77777777" w:rsidR="004847DB" w:rsidRDefault="004847DB">
            <w:pPr>
              <w:rPr>
                <w:sz w:val="24"/>
                <w:szCs w:val="24"/>
              </w:rPr>
            </w:pPr>
          </w:p>
        </w:tc>
        <w:tc>
          <w:tcPr>
            <w:tcW w:w="1320" w:type="dxa"/>
            <w:vAlign w:val="bottom"/>
          </w:tcPr>
          <w:p w14:paraId="38D18083" w14:textId="77777777" w:rsidR="004847DB" w:rsidRDefault="00000000">
            <w:pPr>
              <w:ind w:left="320"/>
              <w:rPr>
                <w:sz w:val="20"/>
                <w:szCs w:val="20"/>
              </w:rPr>
            </w:pPr>
            <w:r>
              <w:rPr>
                <w:rFonts w:ascii="Arial" w:eastAsia="Arial" w:hAnsi="Arial" w:cs="Arial"/>
                <w:b/>
                <w:bCs/>
                <w:sz w:val="20"/>
                <w:szCs w:val="20"/>
              </w:rPr>
              <w:t>Aktivnost</w:t>
            </w:r>
          </w:p>
        </w:tc>
        <w:tc>
          <w:tcPr>
            <w:tcW w:w="920" w:type="dxa"/>
            <w:vAlign w:val="bottom"/>
          </w:tcPr>
          <w:p w14:paraId="583C0338" w14:textId="77777777" w:rsidR="004847DB" w:rsidRDefault="00000000">
            <w:pPr>
              <w:ind w:left="80"/>
              <w:rPr>
                <w:sz w:val="20"/>
                <w:szCs w:val="20"/>
              </w:rPr>
            </w:pPr>
            <w:r>
              <w:rPr>
                <w:rFonts w:ascii="Arial" w:eastAsia="Arial" w:hAnsi="Arial" w:cs="Arial"/>
                <w:b/>
                <w:bCs/>
                <w:sz w:val="20"/>
                <w:szCs w:val="20"/>
              </w:rPr>
              <w:t>A100110</w:t>
            </w:r>
          </w:p>
        </w:tc>
        <w:tc>
          <w:tcPr>
            <w:tcW w:w="5040" w:type="dxa"/>
            <w:vAlign w:val="bottom"/>
          </w:tcPr>
          <w:p w14:paraId="11546F30" w14:textId="77777777" w:rsidR="004847DB" w:rsidRDefault="00000000">
            <w:pPr>
              <w:ind w:left="60"/>
              <w:rPr>
                <w:sz w:val="20"/>
                <w:szCs w:val="20"/>
              </w:rPr>
            </w:pPr>
            <w:r>
              <w:rPr>
                <w:rFonts w:ascii="Arial" w:eastAsia="Arial" w:hAnsi="Arial" w:cs="Arial"/>
                <w:b/>
                <w:bCs/>
                <w:sz w:val="20"/>
                <w:szCs w:val="20"/>
              </w:rPr>
              <w:t>KOŠENJE JAVNIH POVRŠINA ISPRED</w:t>
            </w:r>
          </w:p>
        </w:tc>
        <w:tc>
          <w:tcPr>
            <w:tcW w:w="1660" w:type="dxa"/>
            <w:vAlign w:val="bottom"/>
          </w:tcPr>
          <w:p w14:paraId="6F3A30DE" w14:textId="77777777" w:rsidR="004847DB" w:rsidRDefault="00000000">
            <w:pPr>
              <w:ind w:right="220"/>
              <w:jc w:val="right"/>
              <w:rPr>
                <w:sz w:val="20"/>
                <w:szCs w:val="20"/>
              </w:rPr>
            </w:pPr>
            <w:r>
              <w:rPr>
                <w:rFonts w:ascii="Arial" w:eastAsia="Arial" w:hAnsi="Arial" w:cs="Arial"/>
                <w:b/>
                <w:bCs/>
                <w:sz w:val="20"/>
                <w:szCs w:val="20"/>
              </w:rPr>
              <w:t>3.800,00</w:t>
            </w:r>
          </w:p>
        </w:tc>
        <w:tc>
          <w:tcPr>
            <w:tcW w:w="1380" w:type="dxa"/>
            <w:vAlign w:val="bottom"/>
          </w:tcPr>
          <w:p w14:paraId="2671A9D7" w14:textId="77777777" w:rsidR="004847DB" w:rsidRDefault="00000000">
            <w:pPr>
              <w:jc w:val="right"/>
              <w:rPr>
                <w:sz w:val="20"/>
                <w:szCs w:val="20"/>
              </w:rPr>
            </w:pPr>
            <w:r>
              <w:rPr>
                <w:rFonts w:ascii="Arial" w:eastAsia="Arial" w:hAnsi="Arial" w:cs="Arial"/>
                <w:b/>
                <w:bCs/>
                <w:sz w:val="20"/>
                <w:szCs w:val="20"/>
              </w:rPr>
              <w:t>3.800,00</w:t>
            </w:r>
          </w:p>
        </w:tc>
        <w:tc>
          <w:tcPr>
            <w:tcW w:w="0" w:type="dxa"/>
            <w:vAlign w:val="bottom"/>
          </w:tcPr>
          <w:p w14:paraId="718D53E0" w14:textId="77777777" w:rsidR="004847DB" w:rsidRDefault="004847DB">
            <w:pPr>
              <w:rPr>
                <w:sz w:val="1"/>
                <w:szCs w:val="1"/>
              </w:rPr>
            </w:pPr>
          </w:p>
        </w:tc>
      </w:tr>
      <w:tr w:rsidR="004847DB" w14:paraId="61A57B90" w14:textId="77777777">
        <w:trPr>
          <w:trHeight w:val="257"/>
        </w:trPr>
        <w:tc>
          <w:tcPr>
            <w:tcW w:w="5380" w:type="dxa"/>
            <w:vAlign w:val="bottom"/>
          </w:tcPr>
          <w:p w14:paraId="4E8C0633" w14:textId="77777777" w:rsidR="004847DB" w:rsidRDefault="004847DB"/>
        </w:tc>
        <w:tc>
          <w:tcPr>
            <w:tcW w:w="1320" w:type="dxa"/>
            <w:vAlign w:val="bottom"/>
          </w:tcPr>
          <w:p w14:paraId="6CD6BF2C" w14:textId="77777777" w:rsidR="004847DB" w:rsidRDefault="004847DB"/>
        </w:tc>
        <w:tc>
          <w:tcPr>
            <w:tcW w:w="920" w:type="dxa"/>
            <w:vAlign w:val="bottom"/>
          </w:tcPr>
          <w:p w14:paraId="0570E35D" w14:textId="77777777" w:rsidR="004847DB" w:rsidRDefault="004847DB"/>
        </w:tc>
        <w:tc>
          <w:tcPr>
            <w:tcW w:w="5040" w:type="dxa"/>
            <w:vAlign w:val="bottom"/>
          </w:tcPr>
          <w:p w14:paraId="56CF1B4F" w14:textId="77777777" w:rsidR="004847DB" w:rsidRDefault="00000000">
            <w:pPr>
              <w:ind w:left="60"/>
              <w:rPr>
                <w:sz w:val="20"/>
                <w:szCs w:val="20"/>
              </w:rPr>
            </w:pPr>
            <w:r>
              <w:rPr>
                <w:rFonts w:ascii="Arial" w:eastAsia="Arial" w:hAnsi="Arial" w:cs="Arial"/>
                <w:b/>
                <w:bCs/>
                <w:sz w:val="20"/>
                <w:szCs w:val="20"/>
              </w:rPr>
              <w:t>OBJEKATA U VLASNIŠTVU OPĆINE</w:t>
            </w:r>
          </w:p>
        </w:tc>
        <w:tc>
          <w:tcPr>
            <w:tcW w:w="1660" w:type="dxa"/>
            <w:vAlign w:val="bottom"/>
          </w:tcPr>
          <w:p w14:paraId="62578C33" w14:textId="77777777" w:rsidR="004847DB" w:rsidRDefault="004847DB"/>
        </w:tc>
        <w:tc>
          <w:tcPr>
            <w:tcW w:w="1380" w:type="dxa"/>
            <w:vAlign w:val="bottom"/>
          </w:tcPr>
          <w:p w14:paraId="53AA6CF3" w14:textId="77777777" w:rsidR="004847DB" w:rsidRDefault="004847DB"/>
        </w:tc>
        <w:tc>
          <w:tcPr>
            <w:tcW w:w="0" w:type="dxa"/>
            <w:vAlign w:val="bottom"/>
          </w:tcPr>
          <w:p w14:paraId="4C2279BF" w14:textId="77777777" w:rsidR="004847DB" w:rsidRDefault="004847DB">
            <w:pPr>
              <w:rPr>
                <w:sz w:val="1"/>
                <w:szCs w:val="1"/>
              </w:rPr>
            </w:pPr>
          </w:p>
        </w:tc>
      </w:tr>
      <w:tr w:rsidR="004847DB" w14:paraId="34D7CEEA" w14:textId="77777777">
        <w:trPr>
          <w:trHeight w:val="249"/>
        </w:trPr>
        <w:tc>
          <w:tcPr>
            <w:tcW w:w="5380" w:type="dxa"/>
            <w:vMerge w:val="restart"/>
            <w:vAlign w:val="bottom"/>
          </w:tcPr>
          <w:p w14:paraId="248221B9" w14:textId="77777777" w:rsidR="004847DB" w:rsidRDefault="00000000">
            <w:pPr>
              <w:ind w:left="40"/>
              <w:rPr>
                <w:sz w:val="20"/>
                <w:szCs w:val="20"/>
              </w:rPr>
            </w:pPr>
            <w:r>
              <w:rPr>
                <w:rFonts w:ascii="Arial" w:eastAsia="Arial" w:hAnsi="Arial" w:cs="Arial"/>
                <w:b/>
                <w:bCs/>
                <w:i/>
                <w:iCs/>
                <w:sz w:val="20"/>
                <w:szCs w:val="20"/>
              </w:rPr>
              <w:t>CILJEVI PROGRAMA:</w:t>
            </w:r>
          </w:p>
        </w:tc>
        <w:tc>
          <w:tcPr>
            <w:tcW w:w="1320" w:type="dxa"/>
            <w:vAlign w:val="bottom"/>
          </w:tcPr>
          <w:p w14:paraId="2F548AF4" w14:textId="77777777" w:rsidR="004847DB" w:rsidRDefault="004847DB">
            <w:pPr>
              <w:rPr>
                <w:sz w:val="21"/>
                <w:szCs w:val="21"/>
              </w:rPr>
            </w:pPr>
          </w:p>
        </w:tc>
        <w:tc>
          <w:tcPr>
            <w:tcW w:w="920" w:type="dxa"/>
            <w:vAlign w:val="bottom"/>
          </w:tcPr>
          <w:p w14:paraId="596376D3" w14:textId="77777777" w:rsidR="004847DB" w:rsidRDefault="004847DB">
            <w:pPr>
              <w:rPr>
                <w:sz w:val="21"/>
                <w:szCs w:val="21"/>
              </w:rPr>
            </w:pPr>
          </w:p>
        </w:tc>
        <w:tc>
          <w:tcPr>
            <w:tcW w:w="5040" w:type="dxa"/>
            <w:vAlign w:val="bottom"/>
          </w:tcPr>
          <w:p w14:paraId="57D261BB" w14:textId="77777777" w:rsidR="004847DB" w:rsidRDefault="00000000">
            <w:pPr>
              <w:ind w:left="60"/>
              <w:rPr>
                <w:sz w:val="20"/>
                <w:szCs w:val="20"/>
              </w:rPr>
            </w:pPr>
            <w:r>
              <w:rPr>
                <w:rFonts w:ascii="Arial" w:eastAsia="Arial" w:hAnsi="Arial" w:cs="Arial"/>
                <w:b/>
                <w:bCs/>
                <w:sz w:val="20"/>
                <w:szCs w:val="20"/>
              </w:rPr>
              <w:t>VLADISLAVCI</w:t>
            </w:r>
          </w:p>
        </w:tc>
        <w:tc>
          <w:tcPr>
            <w:tcW w:w="1660" w:type="dxa"/>
            <w:vAlign w:val="bottom"/>
          </w:tcPr>
          <w:p w14:paraId="3CFC1E0C" w14:textId="77777777" w:rsidR="004847DB" w:rsidRDefault="004847DB">
            <w:pPr>
              <w:rPr>
                <w:sz w:val="21"/>
                <w:szCs w:val="21"/>
              </w:rPr>
            </w:pPr>
          </w:p>
        </w:tc>
        <w:tc>
          <w:tcPr>
            <w:tcW w:w="1380" w:type="dxa"/>
            <w:vAlign w:val="bottom"/>
          </w:tcPr>
          <w:p w14:paraId="2F198768" w14:textId="77777777" w:rsidR="004847DB" w:rsidRDefault="004847DB">
            <w:pPr>
              <w:rPr>
                <w:sz w:val="21"/>
                <w:szCs w:val="21"/>
              </w:rPr>
            </w:pPr>
          </w:p>
        </w:tc>
        <w:tc>
          <w:tcPr>
            <w:tcW w:w="0" w:type="dxa"/>
            <w:vAlign w:val="bottom"/>
          </w:tcPr>
          <w:p w14:paraId="016C5A7B" w14:textId="77777777" w:rsidR="004847DB" w:rsidRDefault="004847DB">
            <w:pPr>
              <w:rPr>
                <w:sz w:val="1"/>
                <w:szCs w:val="1"/>
              </w:rPr>
            </w:pPr>
          </w:p>
        </w:tc>
      </w:tr>
      <w:tr w:rsidR="004847DB" w14:paraId="45C84D86" w14:textId="77777777">
        <w:trPr>
          <w:trHeight w:val="220"/>
        </w:trPr>
        <w:tc>
          <w:tcPr>
            <w:tcW w:w="5380" w:type="dxa"/>
            <w:vMerge/>
            <w:vAlign w:val="bottom"/>
          </w:tcPr>
          <w:p w14:paraId="5629C39F" w14:textId="77777777" w:rsidR="004847DB" w:rsidRDefault="004847DB">
            <w:pPr>
              <w:rPr>
                <w:sz w:val="19"/>
                <w:szCs w:val="19"/>
              </w:rPr>
            </w:pPr>
          </w:p>
        </w:tc>
        <w:tc>
          <w:tcPr>
            <w:tcW w:w="1320" w:type="dxa"/>
            <w:vAlign w:val="bottom"/>
          </w:tcPr>
          <w:p w14:paraId="1B427D39" w14:textId="77777777" w:rsidR="004847DB" w:rsidRDefault="00000000">
            <w:pPr>
              <w:spacing w:line="220" w:lineRule="exact"/>
              <w:ind w:left="320"/>
              <w:rPr>
                <w:sz w:val="20"/>
                <w:szCs w:val="20"/>
              </w:rPr>
            </w:pPr>
            <w:r>
              <w:rPr>
                <w:rFonts w:ascii="Arial" w:eastAsia="Arial" w:hAnsi="Arial" w:cs="Arial"/>
                <w:b/>
                <w:bCs/>
                <w:sz w:val="20"/>
                <w:szCs w:val="20"/>
              </w:rPr>
              <w:t>Aktivnost</w:t>
            </w:r>
          </w:p>
        </w:tc>
        <w:tc>
          <w:tcPr>
            <w:tcW w:w="920" w:type="dxa"/>
            <w:vAlign w:val="bottom"/>
          </w:tcPr>
          <w:p w14:paraId="60CAB664" w14:textId="77777777" w:rsidR="004847DB" w:rsidRDefault="00000000">
            <w:pPr>
              <w:spacing w:line="220" w:lineRule="exact"/>
              <w:ind w:left="80"/>
              <w:rPr>
                <w:sz w:val="20"/>
                <w:szCs w:val="20"/>
              </w:rPr>
            </w:pPr>
            <w:r>
              <w:rPr>
                <w:rFonts w:ascii="Arial" w:eastAsia="Arial" w:hAnsi="Arial" w:cs="Arial"/>
                <w:b/>
                <w:bCs/>
                <w:sz w:val="20"/>
                <w:szCs w:val="20"/>
              </w:rPr>
              <w:t>A100111</w:t>
            </w:r>
          </w:p>
        </w:tc>
        <w:tc>
          <w:tcPr>
            <w:tcW w:w="5040" w:type="dxa"/>
            <w:vAlign w:val="bottom"/>
          </w:tcPr>
          <w:p w14:paraId="5BC40D7E" w14:textId="77777777" w:rsidR="004847DB" w:rsidRDefault="00000000">
            <w:pPr>
              <w:spacing w:line="220" w:lineRule="exact"/>
              <w:ind w:left="60"/>
              <w:rPr>
                <w:sz w:val="20"/>
                <w:szCs w:val="20"/>
              </w:rPr>
            </w:pPr>
            <w:r>
              <w:rPr>
                <w:rFonts w:ascii="Arial" w:eastAsia="Arial" w:hAnsi="Arial" w:cs="Arial"/>
                <w:b/>
                <w:bCs/>
                <w:sz w:val="20"/>
                <w:szCs w:val="20"/>
              </w:rPr>
              <w:t>GORIVO ZA TERETNO VOZILO</w:t>
            </w:r>
          </w:p>
        </w:tc>
        <w:tc>
          <w:tcPr>
            <w:tcW w:w="1660" w:type="dxa"/>
            <w:vAlign w:val="bottom"/>
          </w:tcPr>
          <w:p w14:paraId="0B467B96" w14:textId="77777777" w:rsidR="004847DB" w:rsidRDefault="00000000">
            <w:pPr>
              <w:spacing w:line="220" w:lineRule="exact"/>
              <w:ind w:right="220"/>
              <w:jc w:val="right"/>
              <w:rPr>
                <w:sz w:val="20"/>
                <w:szCs w:val="20"/>
              </w:rPr>
            </w:pPr>
            <w:r>
              <w:rPr>
                <w:rFonts w:ascii="Arial" w:eastAsia="Arial" w:hAnsi="Arial" w:cs="Arial"/>
                <w:b/>
                <w:bCs/>
                <w:sz w:val="20"/>
                <w:szCs w:val="20"/>
              </w:rPr>
              <w:t>4.000,00</w:t>
            </w:r>
          </w:p>
        </w:tc>
        <w:tc>
          <w:tcPr>
            <w:tcW w:w="1380" w:type="dxa"/>
            <w:vAlign w:val="bottom"/>
          </w:tcPr>
          <w:p w14:paraId="29FFD0AE" w14:textId="77777777" w:rsidR="004847DB" w:rsidRDefault="00000000">
            <w:pPr>
              <w:spacing w:line="220" w:lineRule="exact"/>
              <w:jc w:val="right"/>
              <w:rPr>
                <w:sz w:val="20"/>
                <w:szCs w:val="20"/>
              </w:rPr>
            </w:pPr>
            <w:r>
              <w:rPr>
                <w:rFonts w:ascii="Arial" w:eastAsia="Arial" w:hAnsi="Arial" w:cs="Arial"/>
                <w:b/>
                <w:bCs/>
                <w:sz w:val="20"/>
                <w:szCs w:val="20"/>
              </w:rPr>
              <w:t>4.000,00</w:t>
            </w:r>
          </w:p>
        </w:tc>
        <w:tc>
          <w:tcPr>
            <w:tcW w:w="0" w:type="dxa"/>
            <w:vAlign w:val="bottom"/>
          </w:tcPr>
          <w:p w14:paraId="55F57CF9" w14:textId="77777777" w:rsidR="004847DB" w:rsidRDefault="004847DB">
            <w:pPr>
              <w:rPr>
                <w:sz w:val="1"/>
                <w:szCs w:val="1"/>
              </w:rPr>
            </w:pPr>
          </w:p>
        </w:tc>
      </w:tr>
    </w:tbl>
    <w:p w14:paraId="3052EB31" w14:textId="77777777" w:rsidR="004847DB" w:rsidRDefault="004847DB">
      <w:pPr>
        <w:sectPr w:rsidR="004847DB">
          <w:pgSz w:w="16840" w:h="11904" w:orient="landscape"/>
          <w:pgMar w:top="590" w:right="634" w:bottom="663" w:left="520" w:header="0" w:footer="0" w:gutter="0"/>
          <w:cols w:space="720" w:equalWidth="0">
            <w:col w:w="15680"/>
          </w:cols>
        </w:sectPr>
      </w:pPr>
    </w:p>
    <w:p w14:paraId="781584A6" w14:textId="77777777" w:rsidR="004847DB" w:rsidRDefault="004847DB">
      <w:pPr>
        <w:spacing w:line="1" w:lineRule="exact"/>
        <w:rPr>
          <w:sz w:val="20"/>
          <w:szCs w:val="20"/>
        </w:rPr>
      </w:pPr>
      <w:bookmarkStart w:id="56" w:name="page57"/>
      <w:bookmarkEnd w:id="56"/>
    </w:p>
    <w:tbl>
      <w:tblPr>
        <w:tblW w:w="0" w:type="auto"/>
        <w:tblLayout w:type="fixed"/>
        <w:tblCellMar>
          <w:left w:w="0" w:type="dxa"/>
          <w:right w:w="0" w:type="dxa"/>
        </w:tblCellMar>
        <w:tblLook w:val="04A0" w:firstRow="1" w:lastRow="0" w:firstColumn="1" w:lastColumn="0" w:noHBand="0" w:noVBand="1"/>
      </w:tblPr>
      <w:tblGrid>
        <w:gridCol w:w="5680"/>
        <w:gridCol w:w="1020"/>
        <w:gridCol w:w="920"/>
        <w:gridCol w:w="5060"/>
        <w:gridCol w:w="1640"/>
        <w:gridCol w:w="1380"/>
        <w:gridCol w:w="20"/>
      </w:tblGrid>
      <w:tr w:rsidR="004847DB" w14:paraId="4F293F21" w14:textId="77777777">
        <w:trPr>
          <w:trHeight w:val="230"/>
        </w:trPr>
        <w:tc>
          <w:tcPr>
            <w:tcW w:w="5680" w:type="dxa"/>
            <w:vAlign w:val="bottom"/>
          </w:tcPr>
          <w:p w14:paraId="6C8EC9F1" w14:textId="77777777" w:rsidR="004847DB" w:rsidRDefault="00000000">
            <w:pPr>
              <w:ind w:left="40"/>
              <w:rPr>
                <w:sz w:val="20"/>
                <w:szCs w:val="20"/>
              </w:rPr>
            </w:pPr>
            <w:r>
              <w:rPr>
                <w:rFonts w:ascii="Arial" w:eastAsia="Arial" w:hAnsi="Arial" w:cs="Arial"/>
                <w:sz w:val="20"/>
                <w:szCs w:val="20"/>
              </w:rPr>
              <w:t>Obavljanja  poslova  iz  samoupravnog  djelokruga  i  njihovo</w:t>
            </w:r>
          </w:p>
        </w:tc>
        <w:tc>
          <w:tcPr>
            <w:tcW w:w="1020" w:type="dxa"/>
            <w:vMerge w:val="restart"/>
            <w:vAlign w:val="bottom"/>
          </w:tcPr>
          <w:p w14:paraId="3CE60349" w14:textId="77777777" w:rsidR="004847DB" w:rsidRDefault="00000000">
            <w:pPr>
              <w:ind w:left="20"/>
              <w:rPr>
                <w:sz w:val="20"/>
                <w:szCs w:val="20"/>
              </w:rPr>
            </w:pPr>
            <w:r>
              <w:rPr>
                <w:rFonts w:ascii="Arial" w:eastAsia="Arial" w:hAnsi="Arial" w:cs="Arial"/>
                <w:b/>
                <w:bCs/>
                <w:sz w:val="20"/>
                <w:szCs w:val="20"/>
              </w:rPr>
              <w:t>Aktivnost</w:t>
            </w:r>
          </w:p>
        </w:tc>
        <w:tc>
          <w:tcPr>
            <w:tcW w:w="920" w:type="dxa"/>
            <w:vMerge w:val="restart"/>
            <w:vAlign w:val="bottom"/>
          </w:tcPr>
          <w:p w14:paraId="5F18CE2D" w14:textId="77777777" w:rsidR="004847DB" w:rsidRDefault="00000000">
            <w:pPr>
              <w:ind w:left="80"/>
              <w:rPr>
                <w:sz w:val="20"/>
                <w:szCs w:val="20"/>
              </w:rPr>
            </w:pPr>
            <w:r>
              <w:rPr>
                <w:rFonts w:ascii="Arial" w:eastAsia="Arial" w:hAnsi="Arial" w:cs="Arial"/>
                <w:b/>
                <w:bCs/>
                <w:sz w:val="20"/>
                <w:szCs w:val="20"/>
              </w:rPr>
              <w:t>A100112</w:t>
            </w:r>
          </w:p>
        </w:tc>
        <w:tc>
          <w:tcPr>
            <w:tcW w:w="5060" w:type="dxa"/>
            <w:vMerge w:val="restart"/>
            <w:vAlign w:val="bottom"/>
          </w:tcPr>
          <w:p w14:paraId="55AA7933" w14:textId="77777777" w:rsidR="004847DB" w:rsidRDefault="00000000">
            <w:pPr>
              <w:ind w:left="60"/>
              <w:rPr>
                <w:sz w:val="20"/>
                <w:szCs w:val="20"/>
              </w:rPr>
            </w:pPr>
            <w:r>
              <w:rPr>
                <w:rFonts w:ascii="Arial" w:eastAsia="Arial" w:hAnsi="Arial" w:cs="Arial"/>
                <w:b/>
                <w:bCs/>
                <w:sz w:val="20"/>
                <w:szCs w:val="20"/>
              </w:rPr>
              <w:t>USLUGA SERVISA MOTORNOG VOZILA</w:t>
            </w:r>
          </w:p>
        </w:tc>
        <w:tc>
          <w:tcPr>
            <w:tcW w:w="1640" w:type="dxa"/>
            <w:vMerge w:val="restart"/>
            <w:vAlign w:val="bottom"/>
          </w:tcPr>
          <w:p w14:paraId="07F8861A" w14:textId="77777777" w:rsidR="004847DB" w:rsidRDefault="00000000">
            <w:pPr>
              <w:ind w:right="220"/>
              <w:jc w:val="right"/>
              <w:rPr>
                <w:sz w:val="20"/>
                <w:szCs w:val="20"/>
              </w:rPr>
            </w:pPr>
            <w:r>
              <w:rPr>
                <w:rFonts w:ascii="Arial" w:eastAsia="Arial" w:hAnsi="Arial" w:cs="Arial"/>
                <w:b/>
                <w:bCs/>
                <w:sz w:val="20"/>
                <w:szCs w:val="20"/>
              </w:rPr>
              <w:t>1.000,00</w:t>
            </w:r>
          </w:p>
        </w:tc>
        <w:tc>
          <w:tcPr>
            <w:tcW w:w="1380" w:type="dxa"/>
            <w:vMerge w:val="restart"/>
            <w:vAlign w:val="bottom"/>
          </w:tcPr>
          <w:p w14:paraId="643D4E7D" w14:textId="77777777" w:rsidR="004847DB" w:rsidRDefault="00000000">
            <w:pPr>
              <w:jc w:val="right"/>
              <w:rPr>
                <w:sz w:val="20"/>
                <w:szCs w:val="20"/>
              </w:rPr>
            </w:pPr>
            <w:r>
              <w:rPr>
                <w:rFonts w:ascii="Arial" w:eastAsia="Arial" w:hAnsi="Arial" w:cs="Arial"/>
                <w:b/>
                <w:bCs/>
                <w:sz w:val="20"/>
                <w:szCs w:val="20"/>
              </w:rPr>
              <w:t>1.000,00</w:t>
            </w:r>
          </w:p>
        </w:tc>
        <w:tc>
          <w:tcPr>
            <w:tcW w:w="0" w:type="dxa"/>
            <w:vAlign w:val="bottom"/>
          </w:tcPr>
          <w:p w14:paraId="1EF8F059" w14:textId="77777777" w:rsidR="004847DB" w:rsidRDefault="004847DB">
            <w:pPr>
              <w:rPr>
                <w:sz w:val="1"/>
                <w:szCs w:val="1"/>
              </w:rPr>
            </w:pPr>
          </w:p>
        </w:tc>
      </w:tr>
      <w:tr w:rsidR="004847DB" w14:paraId="6B798340" w14:textId="77777777">
        <w:trPr>
          <w:trHeight w:val="247"/>
        </w:trPr>
        <w:tc>
          <w:tcPr>
            <w:tcW w:w="5680" w:type="dxa"/>
            <w:vAlign w:val="bottom"/>
          </w:tcPr>
          <w:p w14:paraId="7C67A2B0" w14:textId="77777777" w:rsidR="004847DB" w:rsidRDefault="00000000">
            <w:pPr>
              <w:ind w:left="40"/>
              <w:rPr>
                <w:sz w:val="20"/>
                <w:szCs w:val="20"/>
              </w:rPr>
            </w:pPr>
            <w:r>
              <w:rPr>
                <w:rFonts w:ascii="Arial" w:eastAsia="Arial" w:hAnsi="Arial" w:cs="Arial"/>
                <w:sz w:val="20"/>
                <w:szCs w:val="20"/>
              </w:rPr>
              <w:t>unaprjeđenje   sa   svrhom   poboljšanja   kvalitete   usluge</w:t>
            </w:r>
          </w:p>
        </w:tc>
        <w:tc>
          <w:tcPr>
            <w:tcW w:w="1020" w:type="dxa"/>
            <w:vMerge/>
            <w:vAlign w:val="bottom"/>
          </w:tcPr>
          <w:p w14:paraId="2ED921A4" w14:textId="77777777" w:rsidR="004847DB" w:rsidRDefault="004847DB">
            <w:pPr>
              <w:rPr>
                <w:sz w:val="21"/>
                <w:szCs w:val="21"/>
              </w:rPr>
            </w:pPr>
          </w:p>
        </w:tc>
        <w:tc>
          <w:tcPr>
            <w:tcW w:w="920" w:type="dxa"/>
            <w:vMerge/>
            <w:vAlign w:val="bottom"/>
          </w:tcPr>
          <w:p w14:paraId="5AEC530A" w14:textId="77777777" w:rsidR="004847DB" w:rsidRDefault="004847DB">
            <w:pPr>
              <w:rPr>
                <w:sz w:val="21"/>
                <w:szCs w:val="21"/>
              </w:rPr>
            </w:pPr>
          </w:p>
        </w:tc>
        <w:tc>
          <w:tcPr>
            <w:tcW w:w="5060" w:type="dxa"/>
            <w:vMerge/>
            <w:vAlign w:val="bottom"/>
          </w:tcPr>
          <w:p w14:paraId="373A84E5" w14:textId="77777777" w:rsidR="004847DB" w:rsidRDefault="004847DB">
            <w:pPr>
              <w:rPr>
                <w:sz w:val="21"/>
                <w:szCs w:val="21"/>
              </w:rPr>
            </w:pPr>
          </w:p>
        </w:tc>
        <w:tc>
          <w:tcPr>
            <w:tcW w:w="1640" w:type="dxa"/>
            <w:vMerge/>
            <w:vAlign w:val="bottom"/>
          </w:tcPr>
          <w:p w14:paraId="5B090BFF" w14:textId="77777777" w:rsidR="004847DB" w:rsidRDefault="004847DB">
            <w:pPr>
              <w:rPr>
                <w:sz w:val="21"/>
                <w:szCs w:val="21"/>
              </w:rPr>
            </w:pPr>
          </w:p>
        </w:tc>
        <w:tc>
          <w:tcPr>
            <w:tcW w:w="1380" w:type="dxa"/>
            <w:vMerge/>
            <w:vAlign w:val="bottom"/>
          </w:tcPr>
          <w:p w14:paraId="051E286E" w14:textId="77777777" w:rsidR="004847DB" w:rsidRDefault="004847DB">
            <w:pPr>
              <w:rPr>
                <w:sz w:val="21"/>
                <w:szCs w:val="21"/>
              </w:rPr>
            </w:pPr>
          </w:p>
        </w:tc>
        <w:tc>
          <w:tcPr>
            <w:tcW w:w="0" w:type="dxa"/>
            <w:vAlign w:val="bottom"/>
          </w:tcPr>
          <w:p w14:paraId="7101C1ED" w14:textId="77777777" w:rsidR="004847DB" w:rsidRDefault="004847DB">
            <w:pPr>
              <w:rPr>
                <w:sz w:val="1"/>
                <w:szCs w:val="1"/>
              </w:rPr>
            </w:pPr>
          </w:p>
        </w:tc>
      </w:tr>
      <w:tr w:rsidR="004847DB" w14:paraId="74175312" w14:textId="77777777">
        <w:trPr>
          <w:trHeight w:val="249"/>
        </w:trPr>
        <w:tc>
          <w:tcPr>
            <w:tcW w:w="5680" w:type="dxa"/>
            <w:vAlign w:val="bottom"/>
          </w:tcPr>
          <w:p w14:paraId="2FAD2CA8" w14:textId="77777777" w:rsidR="004847DB" w:rsidRDefault="00000000">
            <w:pPr>
              <w:ind w:left="40"/>
              <w:rPr>
                <w:sz w:val="20"/>
                <w:szCs w:val="20"/>
              </w:rPr>
            </w:pPr>
            <w:r>
              <w:rPr>
                <w:rFonts w:ascii="Arial" w:eastAsia="Arial" w:hAnsi="Arial" w:cs="Arial"/>
                <w:sz w:val="20"/>
                <w:szCs w:val="20"/>
              </w:rPr>
              <w:t>stanovnicima Općine.</w:t>
            </w:r>
          </w:p>
        </w:tc>
        <w:tc>
          <w:tcPr>
            <w:tcW w:w="1020" w:type="dxa"/>
            <w:vMerge w:val="restart"/>
            <w:vAlign w:val="bottom"/>
          </w:tcPr>
          <w:p w14:paraId="2196ECFE" w14:textId="77777777" w:rsidR="004847DB" w:rsidRDefault="00000000">
            <w:pPr>
              <w:ind w:left="20"/>
              <w:rPr>
                <w:sz w:val="20"/>
                <w:szCs w:val="20"/>
              </w:rPr>
            </w:pPr>
            <w:r>
              <w:rPr>
                <w:rFonts w:ascii="Arial" w:eastAsia="Arial" w:hAnsi="Arial" w:cs="Arial"/>
                <w:b/>
                <w:bCs/>
                <w:sz w:val="20"/>
                <w:szCs w:val="20"/>
              </w:rPr>
              <w:t>Aktivnost</w:t>
            </w:r>
          </w:p>
        </w:tc>
        <w:tc>
          <w:tcPr>
            <w:tcW w:w="920" w:type="dxa"/>
            <w:vMerge w:val="restart"/>
            <w:vAlign w:val="bottom"/>
          </w:tcPr>
          <w:p w14:paraId="360E9C73" w14:textId="77777777" w:rsidR="004847DB" w:rsidRDefault="00000000">
            <w:pPr>
              <w:ind w:left="80"/>
              <w:rPr>
                <w:sz w:val="20"/>
                <w:szCs w:val="20"/>
              </w:rPr>
            </w:pPr>
            <w:r>
              <w:rPr>
                <w:rFonts w:ascii="Arial" w:eastAsia="Arial" w:hAnsi="Arial" w:cs="Arial"/>
                <w:b/>
                <w:bCs/>
                <w:sz w:val="20"/>
                <w:szCs w:val="20"/>
              </w:rPr>
              <w:t>A100113</w:t>
            </w:r>
          </w:p>
        </w:tc>
        <w:tc>
          <w:tcPr>
            <w:tcW w:w="5060" w:type="dxa"/>
            <w:vMerge w:val="restart"/>
            <w:vAlign w:val="bottom"/>
          </w:tcPr>
          <w:p w14:paraId="6994A8E3" w14:textId="77777777" w:rsidR="004847DB" w:rsidRDefault="00000000">
            <w:pPr>
              <w:ind w:left="60"/>
              <w:rPr>
                <w:sz w:val="20"/>
                <w:szCs w:val="20"/>
              </w:rPr>
            </w:pPr>
            <w:r>
              <w:rPr>
                <w:rFonts w:ascii="Arial" w:eastAsia="Arial" w:hAnsi="Arial" w:cs="Arial"/>
                <w:b/>
                <w:bCs/>
                <w:sz w:val="20"/>
                <w:szCs w:val="20"/>
              </w:rPr>
              <w:t>SERVIS OPREME I ALATA</w:t>
            </w:r>
          </w:p>
        </w:tc>
        <w:tc>
          <w:tcPr>
            <w:tcW w:w="1640" w:type="dxa"/>
            <w:vMerge w:val="restart"/>
            <w:vAlign w:val="bottom"/>
          </w:tcPr>
          <w:p w14:paraId="072006C0" w14:textId="77777777" w:rsidR="004847DB" w:rsidRDefault="00000000">
            <w:pPr>
              <w:ind w:right="220"/>
              <w:jc w:val="right"/>
              <w:rPr>
                <w:sz w:val="20"/>
                <w:szCs w:val="20"/>
              </w:rPr>
            </w:pPr>
            <w:r>
              <w:rPr>
                <w:rFonts w:ascii="Arial" w:eastAsia="Arial" w:hAnsi="Arial" w:cs="Arial"/>
                <w:b/>
                <w:bCs/>
                <w:sz w:val="20"/>
                <w:szCs w:val="20"/>
              </w:rPr>
              <w:t>2.500,00</w:t>
            </w:r>
          </w:p>
        </w:tc>
        <w:tc>
          <w:tcPr>
            <w:tcW w:w="1380" w:type="dxa"/>
            <w:vMerge w:val="restart"/>
            <w:vAlign w:val="bottom"/>
          </w:tcPr>
          <w:p w14:paraId="72AFB802" w14:textId="77777777" w:rsidR="004847DB" w:rsidRDefault="00000000">
            <w:pPr>
              <w:jc w:val="right"/>
              <w:rPr>
                <w:sz w:val="20"/>
                <w:szCs w:val="20"/>
              </w:rPr>
            </w:pPr>
            <w:r>
              <w:rPr>
                <w:rFonts w:ascii="Arial" w:eastAsia="Arial" w:hAnsi="Arial" w:cs="Arial"/>
                <w:b/>
                <w:bCs/>
                <w:sz w:val="20"/>
                <w:szCs w:val="20"/>
              </w:rPr>
              <w:t>2.500,00</w:t>
            </w:r>
          </w:p>
        </w:tc>
        <w:tc>
          <w:tcPr>
            <w:tcW w:w="0" w:type="dxa"/>
            <w:vAlign w:val="bottom"/>
          </w:tcPr>
          <w:p w14:paraId="5A3310C6" w14:textId="77777777" w:rsidR="004847DB" w:rsidRDefault="004847DB">
            <w:pPr>
              <w:rPr>
                <w:sz w:val="1"/>
                <w:szCs w:val="1"/>
              </w:rPr>
            </w:pPr>
          </w:p>
        </w:tc>
      </w:tr>
      <w:tr w:rsidR="004847DB" w14:paraId="56AC1CE8" w14:textId="77777777">
        <w:trPr>
          <w:trHeight w:val="135"/>
        </w:trPr>
        <w:tc>
          <w:tcPr>
            <w:tcW w:w="5680" w:type="dxa"/>
            <w:vAlign w:val="bottom"/>
          </w:tcPr>
          <w:p w14:paraId="3DDABCE5" w14:textId="77777777" w:rsidR="004847DB" w:rsidRDefault="004847DB">
            <w:pPr>
              <w:rPr>
                <w:sz w:val="11"/>
                <w:szCs w:val="11"/>
              </w:rPr>
            </w:pPr>
          </w:p>
        </w:tc>
        <w:tc>
          <w:tcPr>
            <w:tcW w:w="1020" w:type="dxa"/>
            <w:vMerge/>
            <w:vAlign w:val="bottom"/>
          </w:tcPr>
          <w:p w14:paraId="0B8D71A4" w14:textId="77777777" w:rsidR="004847DB" w:rsidRDefault="004847DB">
            <w:pPr>
              <w:rPr>
                <w:sz w:val="11"/>
                <w:szCs w:val="11"/>
              </w:rPr>
            </w:pPr>
          </w:p>
        </w:tc>
        <w:tc>
          <w:tcPr>
            <w:tcW w:w="920" w:type="dxa"/>
            <w:vMerge/>
            <w:vAlign w:val="bottom"/>
          </w:tcPr>
          <w:p w14:paraId="4C4D48E4" w14:textId="77777777" w:rsidR="004847DB" w:rsidRDefault="004847DB">
            <w:pPr>
              <w:rPr>
                <w:sz w:val="11"/>
                <w:szCs w:val="11"/>
              </w:rPr>
            </w:pPr>
          </w:p>
        </w:tc>
        <w:tc>
          <w:tcPr>
            <w:tcW w:w="5060" w:type="dxa"/>
            <w:vMerge/>
            <w:vAlign w:val="bottom"/>
          </w:tcPr>
          <w:p w14:paraId="4BF22207" w14:textId="77777777" w:rsidR="004847DB" w:rsidRDefault="004847DB">
            <w:pPr>
              <w:rPr>
                <w:sz w:val="11"/>
                <w:szCs w:val="11"/>
              </w:rPr>
            </w:pPr>
          </w:p>
        </w:tc>
        <w:tc>
          <w:tcPr>
            <w:tcW w:w="1640" w:type="dxa"/>
            <w:vMerge/>
            <w:vAlign w:val="bottom"/>
          </w:tcPr>
          <w:p w14:paraId="23104029" w14:textId="77777777" w:rsidR="004847DB" w:rsidRDefault="004847DB">
            <w:pPr>
              <w:rPr>
                <w:sz w:val="11"/>
                <w:szCs w:val="11"/>
              </w:rPr>
            </w:pPr>
          </w:p>
        </w:tc>
        <w:tc>
          <w:tcPr>
            <w:tcW w:w="1380" w:type="dxa"/>
            <w:vMerge/>
            <w:vAlign w:val="bottom"/>
          </w:tcPr>
          <w:p w14:paraId="417A21A9" w14:textId="77777777" w:rsidR="004847DB" w:rsidRDefault="004847DB">
            <w:pPr>
              <w:rPr>
                <w:sz w:val="11"/>
                <w:szCs w:val="11"/>
              </w:rPr>
            </w:pPr>
          </w:p>
        </w:tc>
        <w:tc>
          <w:tcPr>
            <w:tcW w:w="0" w:type="dxa"/>
            <w:vAlign w:val="bottom"/>
          </w:tcPr>
          <w:p w14:paraId="056A3627" w14:textId="77777777" w:rsidR="004847DB" w:rsidRDefault="004847DB">
            <w:pPr>
              <w:rPr>
                <w:sz w:val="1"/>
                <w:szCs w:val="1"/>
              </w:rPr>
            </w:pPr>
          </w:p>
        </w:tc>
      </w:tr>
      <w:tr w:rsidR="004847DB" w14:paraId="7B20938F" w14:textId="77777777">
        <w:trPr>
          <w:trHeight w:val="492"/>
        </w:trPr>
        <w:tc>
          <w:tcPr>
            <w:tcW w:w="5680" w:type="dxa"/>
            <w:vAlign w:val="bottom"/>
          </w:tcPr>
          <w:p w14:paraId="23DDC69A" w14:textId="77777777" w:rsidR="004847DB" w:rsidRDefault="004847DB">
            <w:pPr>
              <w:rPr>
                <w:sz w:val="24"/>
                <w:szCs w:val="24"/>
              </w:rPr>
            </w:pPr>
          </w:p>
        </w:tc>
        <w:tc>
          <w:tcPr>
            <w:tcW w:w="1020" w:type="dxa"/>
            <w:vAlign w:val="bottom"/>
          </w:tcPr>
          <w:p w14:paraId="0E18BF04" w14:textId="77777777" w:rsidR="004847DB" w:rsidRDefault="00000000">
            <w:pPr>
              <w:ind w:left="20"/>
              <w:rPr>
                <w:sz w:val="20"/>
                <w:szCs w:val="20"/>
              </w:rPr>
            </w:pPr>
            <w:r>
              <w:rPr>
                <w:rFonts w:ascii="Arial" w:eastAsia="Arial" w:hAnsi="Arial" w:cs="Arial"/>
                <w:b/>
                <w:bCs/>
                <w:sz w:val="20"/>
                <w:szCs w:val="20"/>
              </w:rPr>
              <w:t>Aktivnost</w:t>
            </w:r>
          </w:p>
        </w:tc>
        <w:tc>
          <w:tcPr>
            <w:tcW w:w="920" w:type="dxa"/>
            <w:vAlign w:val="bottom"/>
          </w:tcPr>
          <w:p w14:paraId="6664B15A" w14:textId="77777777" w:rsidR="004847DB" w:rsidRDefault="00000000">
            <w:pPr>
              <w:ind w:left="80"/>
              <w:rPr>
                <w:sz w:val="20"/>
                <w:szCs w:val="20"/>
              </w:rPr>
            </w:pPr>
            <w:r>
              <w:rPr>
                <w:rFonts w:ascii="Arial" w:eastAsia="Arial" w:hAnsi="Arial" w:cs="Arial"/>
                <w:b/>
                <w:bCs/>
                <w:sz w:val="20"/>
                <w:szCs w:val="20"/>
              </w:rPr>
              <w:t>A100114</w:t>
            </w:r>
          </w:p>
        </w:tc>
        <w:tc>
          <w:tcPr>
            <w:tcW w:w="5060" w:type="dxa"/>
            <w:vAlign w:val="bottom"/>
          </w:tcPr>
          <w:p w14:paraId="3FF4ACAD" w14:textId="77777777" w:rsidR="004847DB" w:rsidRDefault="00000000">
            <w:pPr>
              <w:ind w:left="60"/>
              <w:rPr>
                <w:sz w:val="20"/>
                <w:szCs w:val="20"/>
              </w:rPr>
            </w:pPr>
            <w:r>
              <w:rPr>
                <w:rFonts w:ascii="Arial" w:eastAsia="Arial" w:hAnsi="Arial" w:cs="Arial"/>
                <w:b/>
                <w:bCs/>
                <w:sz w:val="20"/>
                <w:szCs w:val="20"/>
              </w:rPr>
              <w:t>POVRAT NEUTROŠENIH SREDSTAVA ZA JAVNE</w:t>
            </w:r>
          </w:p>
        </w:tc>
        <w:tc>
          <w:tcPr>
            <w:tcW w:w="1640" w:type="dxa"/>
            <w:vAlign w:val="bottom"/>
          </w:tcPr>
          <w:p w14:paraId="289140AA" w14:textId="77777777" w:rsidR="004847DB" w:rsidRDefault="00000000">
            <w:pPr>
              <w:ind w:right="220"/>
              <w:jc w:val="right"/>
              <w:rPr>
                <w:sz w:val="20"/>
                <w:szCs w:val="20"/>
              </w:rPr>
            </w:pPr>
            <w:r>
              <w:rPr>
                <w:rFonts w:ascii="Arial" w:eastAsia="Arial" w:hAnsi="Arial" w:cs="Arial"/>
                <w:b/>
                <w:bCs/>
                <w:sz w:val="20"/>
                <w:szCs w:val="20"/>
              </w:rPr>
              <w:t>150,00</w:t>
            </w:r>
          </w:p>
        </w:tc>
        <w:tc>
          <w:tcPr>
            <w:tcW w:w="1380" w:type="dxa"/>
            <w:vAlign w:val="bottom"/>
          </w:tcPr>
          <w:p w14:paraId="676A8F19" w14:textId="77777777" w:rsidR="004847DB" w:rsidRDefault="00000000">
            <w:pPr>
              <w:jc w:val="right"/>
              <w:rPr>
                <w:sz w:val="20"/>
                <w:szCs w:val="20"/>
              </w:rPr>
            </w:pPr>
            <w:r>
              <w:rPr>
                <w:rFonts w:ascii="Arial" w:eastAsia="Arial" w:hAnsi="Arial" w:cs="Arial"/>
                <w:b/>
                <w:bCs/>
                <w:sz w:val="20"/>
                <w:szCs w:val="20"/>
              </w:rPr>
              <w:t>150,00</w:t>
            </w:r>
          </w:p>
        </w:tc>
        <w:tc>
          <w:tcPr>
            <w:tcW w:w="0" w:type="dxa"/>
            <w:vAlign w:val="bottom"/>
          </w:tcPr>
          <w:p w14:paraId="7E00AE03" w14:textId="77777777" w:rsidR="004847DB" w:rsidRDefault="004847DB">
            <w:pPr>
              <w:rPr>
                <w:sz w:val="1"/>
                <w:szCs w:val="1"/>
              </w:rPr>
            </w:pPr>
          </w:p>
        </w:tc>
      </w:tr>
      <w:tr w:rsidR="004847DB" w14:paraId="28A46E53" w14:textId="77777777">
        <w:trPr>
          <w:trHeight w:val="257"/>
        </w:trPr>
        <w:tc>
          <w:tcPr>
            <w:tcW w:w="5680" w:type="dxa"/>
            <w:vAlign w:val="bottom"/>
          </w:tcPr>
          <w:p w14:paraId="2BC9D980" w14:textId="77777777" w:rsidR="004847DB" w:rsidRDefault="004847DB"/>
        </w:tc>
        <w:tc>
          <w:tcPr>
            <w:tcW w:w="1020" w:type="dxa"/>
            <w:vAlign w:val="bottom"/>
          </w:tcPr>
          <w:p w14:paraId="79A9C369" w14:textId="77777777" w:rsidR="004847DB" w:rsidRDefault="004847DB"/>
        </w:tc>
        <w:tc>
          <w:tcPr>
            <w:tcW w:w="920" w:type="dxa"/>
            <w:vAlign w:val="bottom"/>
          </w:tcPr>
          <w:p w14:paraId="00BA9107" w14:textId="77777777" w:rsidR="004847DB" w:rsidRDefault="004847DB"/>
        </w:tc>
        <w:tc>
          <w:tcPr>
            <w:tcW w:w="5060" w:type="dxa"/>
            <w:vAlign w:val="bottom"/>
          </w:tcPr>
          <w:p w14:paraId="105A7304" w14:textId="77777777" w:rsidR="004847DB" w:rsidRDefault="00000000">
            <w:pPr>
              <w:ind w:left="60"/>
              <w:rPr>
                <w:sz w:val="20"/>
                <w:szCs w:val="20"/>
              </w:rPr>
            </w:pPr>
            <w:r>
              <w:rPr>
                <w:rFonts w:ascii="Arial" w:eastAsia="Arial" w:hAnsi="Arial" w:cs="Arial"/>
                <w:b/>
                <w:bCs/>
                <w:sz w:val="20"/>
                <w:szCs w:val="20"/>
              </w:rPr>
              <w:t>RADOVE</w:t>
            </w:r>
          </w:p>
        </w:tc>
        <w:tc>
          <w:tcPr>
            <w:tcW w:w="1640" w:type="dxa"/>
            <w:vAlign w:val="bottom"/>
          </w:tcPr>
          <w:p w14:paraId="78FB2024" w14:textId="77777777" w:rsidR="004847DB" w:rsidRDefault="004847DB"/>
        </w:tc>
        <w:tc>
          <w:tcPr>
            <w:tcW w:w="1380" w:type="dxa"/>
            <w:vAlign w:val="bottom"/>
          </w:tcPr>
          <w:p w14:paraId="550CF98E" w14:textId="77777777" w:rsidR="004847DB" w:rsidRDefault="004847DB"/>
        </w:tc>
        <w:tc>
          <w:tcPr>
            <w:tcW w:w="0" w:type="dxa"/>
            <w:vAlign w:val="bottom"/>
          </w:tcPr>
          <w:p w14:paraId="6DCE912D" w14:textId="77777777" w:rsidR="004847DB" w:rsidRDefault="004847DB">
            <w:pPr>
              <w:rPr>
                <w:sz w:val="1"/>
                <w:szCs w:val="1"/>
              </w:rPr>
            </w:pPr>
          </w:p>
        </w:tc>
      </w:tr>
      <w:tr w:rsidR="004847DB" w14:paraId="34A3969F" w14:textId="77777777">
        <w:trPr>
          <w:trHeight w:val="526"/>
        </w:trPr>
        <w:tc>
          <w:tcPr>
            <w:tcW w:w="5680" w:type="dxa"/>
            <w:vAlign w:val="bottom"/>
          </w:tcPr>
          <w:p w14:paraId="47292D1C" w14:textId="77777777" w:rsidR="004847DB" w:rsidRDefault="00000000">
            <w:pPr>
              <w:ind w:left="40"/>
              <w:rPr>
                <w:sz w:val="20"/>
                <w:szCs w:val="20"/>
              </w:rPr>
            </w:pPr>
            <w:r>
              <w:rPr>
                <w:rFonts w:ascii="Arial" w:eastAsia="Arial" w:hAnsi="Arial" w:cs="Arial"/>
                <w:b/>
                <w:bCs/>
                <w:i/>
                <w:iCs/>
                <w:sz w:val="20"/>
                <w:szCs w:val="20"/>
              </w:rPr>
              <w:t>POKAZATELJI:</w:t>
            </w:r>
          </w:p>
        </w:tc>
        <w:tc>
          <w:tcPr>
            <w:tcW w:w="1020" w:type="dxa"/>
            <w:vAlign w:val="bottom"/>
          </w:tcPr>
          <w:p w14:paraId="11B4658A" w14:textId="77777777" w:rsidR="004847DB" w:rsidRDefault="00000000">
            <w:pPr>
              <w:ind w:left="20"/>
              <w:rPr>
                <w:sz w:val="20"/>
                <w:szCs w:val="20"/>
              </w:rPr>
            </w:pPr>
            <w:r>
              <w:rPr>
                <w:rFonts w:ascii="Arial" w:eastAsia="Arial" w:hAnsi="Arial" w:cs="Arial"/>
                <w:b/>
                <w:bCs/>
                <w:sz w:val="20"/>
                <w:szCs w:val="20"/>
              </w:rPr>
              <w:t>Aktivnost</w:t>
            </w:r>
          </w:p>
        </w:tc>
        <w:tc>
          <w:tcPr>
            <w:tcW w:w="920" w:type="dxa"/>
            <w:vAlign w:val="bottom"/>
          </w:tcPr>
          <w:p w14:paraId="50A814DB" w14:textId="77777777" w:rsidR="004847DB" w:rsidRDefault="00000000">
            <w:pPr>
              <w:ind w:left="80"/>
              <w:rPr>
                <w:sz w:val="20"/>
                <w:szCs w:val="20"/>
              </w:rPr>
            </w:pPr>
            <w:r>
              <w:rPr>
                <w:rFonts w:ascii="Arial" w:eastAsia="Arial" w:hAnsi="Arial" w:cs="Arial"/>
                <w:b/>
                <w:bCs/>
                <w:sz w:val="20"/>
                <w:szCs w:val="20"/>
              </w:rPr>
              <w:t>A100115</w:t>
            </w:r>
          </w:p>
        </w:tc>
        <w:tc>
          <w:tcPr>
            <w:tcW w:w="5060" w:type="dxa"/>
            <w:vAlign w:val="bottom"/>
          </w:tcPr>
          <w:p w14:paraId="5B34F876" w14:textId="77777777" w:rsidR="004847DB" w:rsidRDefault="00000000">
            <w:pPr>
              <w:ind w:left="60"/>
              <w:rPr>
                <w:sz w:val="20"/>
                <w:szCs w:val="20"/>
              </w:rPr>
            </w:pPr>
            <w:r>
              <w:rPr>
                <w:rFonts w:ascii="Arial" w:eastAsia="Arial" w:hAnsi="Arial" w:cs="Arial"/>
                <w:b/>
                <w:bCs/>
                <w:sz w:val="20"/>
                <w:szCs w:val="20"/>
              </w:rPr>
              <w:t>ZAŠTITA NA RADU</w:t>
            </w:r>
          </w:p>
        </w:tc>
        <w:tc>
          <w:tcPr>
            <w:tcW w:w="1640" w:type="dxa"/>
            <w:vAlign w:val="bottom"/>
          </w:tcPr>
          <w:p w14:paraId="1A2CBE15" w14:textId="77777777" w:rsidR="004847DB" w:rsidRDefault="00000000">
            <w:pPr>
              <w:ind w:right="220"/>
              <w:jc w:val="right"/>
              <w:rPr>
                <w:sz w:val="20"/>
                <w:szCs w:val="20"/>
              </w:rPr>
            </w:pPr>
            <w:r>
              <w:rPr>
                <w:rFonts w:ascii="Arial" w:eastAsia="Arial" w:hAnsi="Arial" w:cs="Arial"/>
                <w:b/>
                <w:bCs/>
                <w:sz w:val="20"/>
                <w:szCs w:val="20"/>
              </w:rPr>
              <w:t>265,00</w:t>
            </w:r>
          </w:p>
        </w:tc>
        <w:tc>
          <w:tcPr>
            <w:tcW w:w="1380" w:type="dxa"/>
            <w:vAlign w:val="bottom"/>
          </w:tcPr>
          <w:p w14:paraId="4184DEBB" w14:textId="77777777" w:rsidR="004847DB" w:rsidRDefault="00000000">
            <w:pPr>
              <w:jc w:val="right"/>
              <w:rPr>
                <w:sz w:val="20"/>
                <w:szCs w:val="20"/>
              </w:rPr>
            </w:pPr>
            <w:r>
              <w:rPr>
                <w:rFonts w:ascii="Arial" w:eastAsia="Arial" w:hAnsi="Arial" w:cs="Arial"/>
                <w:b/>
                <w:bCs/>
                <w:sz w:val="20"/>
                <w:szCs w:val="20"/>
              </w:rPr>
              <w:t>265,00</w:t>
            </w:r>
          </w:p>
        </w:tc>
        <w:tc>
          <w:tcPr>
            <w:tcW w:w="0" w:type="dxa"/>
            <w:vAlign w:val="bottom"/>
          </w:tcPr>
          <w:p w14:paraId="21618121" w14:textId="77777777" w:rsidR="004847DB" w:rsidRDefault="004847DB">
            <w:pPr>
              <w:rPr>
                <w:sz w:val="1"/>
                <w:szCs w:val="1"/>
              </w:rPr>
            </w:pPr>
          </w:p>
        </w:tc>
      </w:tr>
      <w:tr w:rsidR="004847DB" w14:paraId="4FD2F729" w14:textId="77777777">
        <w:trPr>
          <w:trHeight w:val="492"/>
        </w:trPr>
        <w:tc>
          <w:tcPr>
            <w:tcW w:w="5680" w:type="dxa"/>
            <w:vAlign w:val="bottom"/>
          </w:tcPr>
          <w:p w14:paraId="02D61E1E" w14:textId="77777777" w:rsidR="004847DB" w:rsidRDefault="00000000">
            <w:pPr>
              <w:ind w:left="40"/>
              <w:rPr>
                <w:sz w:val="20"/>
                <w:szCs w:val="20"/>
              </w:rPr>
            </w:pPr>
            <w:r>
              <w:rPr>
                <w:rFonts w:ascii="Arial" w:eastAsia="Arial" w:hAnsi="Arial" w:cs="Arial"/>
                <w:sz w:val="20"/>
                <w:szCs w:val="20"/>
              </w:rPr>
              <w:t>Zadovoljstvo mještana radom Jedinstvenog upravnog odjela i</w:t>
            </w:r>
          </w:p>
        </w:tc>
        <w:tc>
          <w:tcPr>
            <w:tcW w:w="1020" w:type="dxa"/>
            <w:vAlign w:val="bottom"/>
          </w:tcPr>
          <w:p w14:paraId="6B4E1BE5" w14:textId="77777777" w:rsidR="004847DB" w:rsidRDefault="00000000">
            <w:pPr>
              <w:ind w:left="20"/>
              <w:rPr>
                <w:sz w:val="20"/>
                <w:szCs w:val="20"/>
              </w:rPr>
            </w:pPr>
            <w:r>
              <w:rPr>
                <w:rFonts w:ascii="Arial" w:eastAsia="Arial" w:hAnsi="Arial" w:cs="Arial"/>
                <w:b/>
                <w:bCs/>
                <w:sz w:val="20"/>
                <w:szCs w:val="20"/>
              </w:rPr>
              <w:t>Aktivnost</w:t>
            </w:r>
          </w:p>
        </w:tc>
        <w:tc>
          <w:tcPr>
            <w:tcW w:w="920" w:type="dxa"/>
            <w:vAlign w:val="bottom"/>
          </w:tcPr>
          <w:p w14:paraId="2E910679" w14:textId="77777777" w:rsidR="004847DB" w:rsidRDefault="00000000">
            <w:pPr>
              <w:ind w:left="80"/>
              <w:rPr>
                <w:sz w:val="20"/>
                <w:szCs w:val="20"/>
              </w:rPr>
            </w:pPr>
            <w:r>
              <w:rPr>
                <w:rFonts w:ascii="Arial" w:eastAsia="Arial" w:hAnsi="Arial" w:cs="Arial"/>
                <w:b/>
                <w:bCs/>
                <w:sz w:val="20"/>
                <w:szCs w:val="20"/>
              </w:rPr>
              <w:t>A100117</w:t>
            </w:r>
          </w:p>
        </w:tc>
        <w:tc>
          <w:tcPr>
            <w:tcW w:w="5060" w:type="dxa"/>
            <w:vAlign w:val="bottom"/>
          </w:tcPr>
          <w:p w14:paraId="0CB2181E" w14:textId="77777777" w:rsidR="004847DB" w:rsidRDefault="00000000">
            <w:pPr>
              <w:ind w:left="60"/>
              <w:rPr>
                <w:sz w:val="20"/>
                <w:szCs w:val="20"/>
              </w:rPr>
            </w:pPr>
            <w:r>
              <w:rPr>
                <w:rFonts w:ascii="Arial" w:eastAsia="Arial" w:hAnsi="Arial" w:cs="Arial"/>
                <w:b/>
                <w:bCs/>
                <w:sz w:val="20"/>
                <w:szCs w:val="20"/>
              </w:rPr>
              <w:t>DEZINSEKCIJA KOMARACA</w:t>
            </w:r>
          </w:p>
        </w:tc>
        <w:tc>
          <w:tcPr>
            <w:tcW w:w="1640" w:type="dxa"/>
            <w:vAlign w:val="bottom"/>
          </w:tcPr>
          <w:p w14:paraId="2753E74E" w14:textId="77777777" w:rsidR="004847DB" w:rsidRDefault="00000000">
            <w:pPr>
              <w:ind w:right="220"/>
              <w:jc w:val="right"/>
              <w:rPr>
                <w:sz w:val="20"/>
                <w:szCs w:val="20"/>
              </w:rPr>
            </w:pPr>
            <w:r>
              <w:rPr>
                <w:rFonts w:ascii="Arial" w:eastAsia="Arial" w:hAnsi="Arial" w:cs="Arial"/>
                <w:b/>
                <w:bCs/>
                <w:sz w:val="20"/>
                <w:szCs w:val="20"/>
              </w:rPr>
              <w:t>20.000,00</w:t>
            </w:r>
          </w:p>
        </w:tc>
        <w:tc>
          <w:tcPr>
            <w:tcW w:w="1380" w:type="dxa"/>
            <w:vAlign w:val="bottom"/>
          </w:tcPr>
          <w:p w14:paraId="58DD5BD9" w14:textId="77777777" w:rsidR="004847DB" w:rsidRDefault="00000000">
            <w:pPr>
              <w:jc w:val="right"/>
              <w:rPr>
                <w:sz w:val="20"/>
                <w:szCs w:val="20"/>
              </w:rPr>
            </w:pPr>
            <w:r>
              <w:rPr>
                <w:rFonts w:ascii="Arial" w:eastAsia="Arial" w:hAnsi="Arial" w:cs="Arial"/>
                <w:b/>
                <w:bCs/>
                <w:sz w:val="20"/>
                <w:szCs w:val="20"/>
              </w:rPr>
              <w:t>20.000,00</w:t>
            </w:r>
          </w:p>
        </w:tc>
        <w:tc>
          <w:tcPr>
            <w:tcW w:w="0" w:type="dxa"/>
            <w:vAlign w:val="bottom"/>
          </w:tcPr>
          <w:p w14:paraId="3F197CBB" w14:textId="77777777" w:rsidR="004847DB" w:rsidRDefault="004847DB">
            <w:pPr>
              <w:rPr>
                <w:sz w:val="1"/>
                <w:szCs w:val="1"/>
              </w:rPr>
            </w:pPr>
          </w:p>
        </w:tc>
      </w:tr>
      <w:tr w:rsidR="004847DB" w14:paraId="50A5A77E" w14:textId="77777777">
        <w:trPr>
          <w:trHeight w:val="240"/>
        </w:trPr>
        <w:tc>
          <w:tcPr>
            <w:tcW w:w="5680" w:type="dxa"/>
            <w:vAlign w:val="bottom"/>
          </w:tcPr>
          <w:p w14:paraId="6B60C8F1" w14:textId="77777777" w:rsidR="004847DB" w:rsidRDefault="00000000">
            <w:pPr>
              <w:ind w:left="40"/>
              <w:rPr>
                <w:sz w:val="20"/>
                <w:szCs w:val="20"/>
              </w:rPr>
            </w:pPr>
            <w:r>
              <w:rPr>
                <w:rFonts w:ascii="Arial" w:eastAsia="Arial" w:hAnsi="Arial" w:cs="Arial"/>
                <w:sz w:val="20"/>
                <w:szCs w:val="20"/>
              </w:rPr>
              <w:t>stupanj uspješnosti provedbe operativnih ciljeva i zadataka</w:t>
            </w:r>
          </w:p>
        </w:tc>
        <w:tc>
          <w:tcPr>
            <w:tcW w:w="1020" w:type="dxa"/>
            <w:vAlign w:val="bottom"/>
          </w:tcPr>
          <w:p w14:paraId="7B09B8B6" w14:textId="77777777" w:rsidR="004847DB" w:rsidRDefault="004847DB">
            <w:pPr>
              <w:rPr>
                <w:sz w:val="20"/>
                <w:szCs w:val="20"/>
              </w:rPr>
            </w:pPr>
          </w:p>
        </w:tc>
        <w:tc>
          <w:tcPr>
            <w:tcW w:w="920" w:type="dxa"/>
            <w:vAlign w:val="bottom"/>
          </w:tcPr>
          <w:p w14:paraId="3F00255D" w14:textId="77777777" w:rsidR="004847DB" w:rsidRDefault="004847DB">
            <w:pPr>
              <w:rPr>
                <w:sz w:val="20"/>
                <w:szCs w:val="20"/>
              </w:rPr>
            </w:pPr>
          </w:p>
        </w:tc>
        <w:tc>
          <w:tcPr>
            <w:tcW w:w="5060" w:type="dxa"/>
            <w:vAlign w:val="bottom"/>
          </w:tcPr>
          <w:p w14:paraId="03A63562" w14:textId="77777777" w:rsidR="004847DB" w:rsidRDefault="004847DB">
            <w:pPr>
              <w:rPr>
                <w:sz w:val="20"/>
                <w:szCs w:val="20"/>
              </w:rPr>
            </w:pPr>
          </w:p>
        </w:tc>
        <w:tc>
          <w:tcPr>
            <w:tcW w:w="1640" w:type="dxa"/>
            <w:vAlign w:val="bottom"/>
          </w:tcPr>
          <w:p w14:paraId="1A5AA6DA" w14:textId="77777777" w:rsidR="004847DB" w:rsidRDefault="004847DB">
            <w:pPr>
              <w:rPr>
                <w:sz w:val="20"/>
                <w:szCs w:val="20"/>
              </w:rPr>
            </w:pPr>
          </w:p>
        </w:tc>
        <w:tc>
          <w:tcPr>
            <w:tcW w:w="1380" w:type="dxa"/>
            <w:vAlign w:val="bottom"/>
          </w:tcPr>
          <w:p w14:paraId="22BFC028" w14:textId="77777777" w:rsidR="004847DB" w:rsidRDefault="004847DB">
            <w:pPr>
              <w:rPr>
                <w:sz w:val="20"/>
                <w:szCs w:val="20"/>
              </w:rPr>
            </w:pPr>
          </w:p>
        </w:tc>
        <w:tc>
          <w:tcPr>
            <w:tcW w:w="0" w:type="dxa"/>
            <w:vAlign w:val="bottom"/>
          </w:tcPr>
          <w:p w14:paraId="313B7288" w14:textId="77777777" w:rsidR="004847DB" w:rsidRDefault="004847DB">
            <w:pPr>
              <w:rPr>
                <w:sz w:val="1"/>
                <w:szCs w:val="1"/>
              </w:rPr>
            </w:pPr>
          </w:p>
        </w:tc>
      </w:tr>
      <w:tr w:rsidR="004847DB" w14:paraId="20D509E4" w14:textId="77777777">
        <w:trPr>
          <w:trHeight w:val="499"/>
        </w:trPr>
        <w:tc>
          <w:tcPr>
            <w:tcW w:w="5680" w:type="dxa"/>
            <w:vAlign w:val="bottom"/>
          </w:tcPr>
          <w:p w14:paraId="7E176FAD" w14:textId="77777777" w:rsidR="004847DB" w:rsidRDefault="004847DB">
            <w:pPr>
              <w:rPr>
                <w:sz w:val="24"/>
                <w:szCs w:val="24"/>
              </w:rPr>
            </w:pPr>
          </w:p>
        </w:tc>
        <w:tc>
          <w:tcPr>
            <w:tcW w:w="1020" w:type="dxa"/>
            <w:vAlign w:val="bottom"/>
          </w:tcPr>
          <w:p w14:paraId="6424370F" w14:textId="77777777" w:rsidR="004847DB" w:rsidRDefault="00000000">
            <w:pPr>
              <w:ind w:left="20"/>
              <w:rPr>
                <w:sz w:val="20"/>
                <w:szCs w:val="20"/>
              </w:rPr>
            </w:pPr>
            <w:r>
              <w:rPr>
                <w:rFonts w:ascii="Arial" w:eastAsia="Arial" w:hAnsi="Arial" w:cs="Arial"/>
                <w:b/>
                <w:bCs/>
                <w:sz w:val="20"/>
                <w:szCs w:val="20"/>
              </w:rPr>
              <w:t>Aktivnost</w:t>
            </w:r>
          </w:p>
        </w:tc>
        <w:tc>
          <w:tcPr>
            <w:tcW w:w="920" w:type="dxa"/>
            <w:vAlign w:val="bottom"/>
          </w:tcPr>
          <w:p w14:paraId="5C6113FD" w14:textId="77777777" w:rsidR="004847DB" w:rsidRDefault="00000000">
            <w:pPr>
              <w:ind w:left="80"/>
              <w:rPr>
                <w:sz w:val="20"/>
                <w:szCs w:val="20"/>
              </w:rPr>
            </w:pPr>
            <w:r>
              <w:rPr>
                <w:rFonts w:ascii="Arial" w:eastAsia="Arial" w:hAnsi="Arial" w:cs="Arial"/>
                <w:b/>
                <w:bCs/>
                <w:sz w:val="20"/>
                <w:szCs w:val="20"/>
              </w:rPr>
              <w:t>A100118</w:t>
            </w:r>
          </w:p>
        </w:tc>
        <w:tc>
          <w:tcPr>
            <w:tcW w:w="5060" w:type="dxa"/>
            <w:vAlign w:val="bottom"/>
          </w:tcPr>
          <w:p w14:paraId="1348AD13" w14:textId="77777777" w:rsidR="004847DB" w:rsidRDefault="00000000">
            <w:pPr>
              <w:ind w:left="60"/>
              <w:rPr>
                <w:sz w:val="20"/>
                <w:szCs w:val="20"/>
              </w:rPr>
            </w:pPr>
            <w:r>
              <w:rPr>
                <w:rFonts w:ascii="Arial" w:eastAsia="Arial" w:hAnsi="Arial" w:cs="Arial"/>
                <w:b/>
                <w:bCs/>
                <w:sz w:val="20"/>
                <w:szCs w:val="20"/>
              </w:rPr>
              <w:t>TROŠKOVI REDOVNE SKRBI DJECE U</w:t>
            </w:r>
          </w:p>
        </w:tc>
        <w:tc>
          <w:tcPr>
            <w:tcW w:w="1640" w:type="dxa"/>
            <w:vAlign w:val="bottom"/>
          </w:tcPr>
          <w:p w14:paraId="66247569" w14:textId="77777777" w:rsidR="004847DB" w:rsidRDefault="00000000">
            <w:pPr>
              <w:ind w:right="220"/>
              <w:jc w:val="right"/>
              <w:rPr>
                <w:sz w:val="20"/>
                <w:szCs w:val="20"/>
              </w:rPr>
            </w:pPr>
            <w:r>
              <w:rPr>
                <w:rFonts w:ascii="Arial" w:eastAsia="Arial" w:hAnsi="Arial" w:cs="Arial"/>
                <w:b/>
                <w:bCs/>
                <w:sz w:val="20"/>
                <w:szCs w:val="20"/>
              </w:rPr>
              <w:t>1.100,00</w:t>
            </w:r>
          </w:p>
        </w:tc>
        <w:tc>
          <w:tcPr>
            <w:tcW w:w="1380" w:type="dxa"/>
            <w:vAlign w:val="bottom"/>
          </w:tcPr>
          <w:p w14:paraId="1FB9303D" w14:textId="77777777" w:rsidR="004847DB" w:rsidRDefault="00000000">
            <w:pPr>
              <w:jc w:val="right"/>
              <w:rPr>
                <w:sz w:val="20"/>
                <w:szCs w:val="20"/>
              </w:rPr>
            </w:pPr>
            <w:r>
              <w:rPr>
                <w:rFonts w:ascii="Arial" w:eastAsia="Arial" w:hAnsi="Arial" w:cs="Arial"/>
                <w:b/>
                <w:bCs/>
                <w:sz w:val="20"/>
                <w:szCs w:val="20"/>
              </w:rPr>
              <w:t>1.100,00</w:t>
            </w:r>
          </w:p>
        </w:tc>
        <w:tc>
          <w:tcPr>
            <w:tcW w:w="0" w:type="dxa"/>
            <w:vAlign w:val="bottom"/>
          </w:tcPr>
          <w:p w14:paraId="1E7C47A3" w14:textId="77777777" w:rsidR="004847DB" w:rsidRDefault="004847DB">
            <w:pPr>
              <w:rPr>
                <w:sz w:val="1"/>
                <w:szCs w:val="1"/>
              </w:rPr>
            </w:pPr>
          </w:p>
        </w:tc>
      </w:tr>
      <w:tr w:rsidR="004847DB" w14:paraId="62DD8128" w14:textId="77777777">
        <w:trPr>
          <w:trHeight w:val="257"/>
        </w:trPr>
        <w:tc>
          <w:tcPr>
            <w:tcW w:w="5680" w:type="dxa"/>
            <w:vAlign w:val="bottom"/>
          </w:tcPr>
          <w:p w14:paraId="27E922DB" w14:textId="77777777" w:rsidR="004847DB" w:rsidRDefault="004847DB"/>
        </w:tc>
        <w:tc>
          <w:tcPr>
            <w:tcW w:w="1020" w:type="dxa"/>
            <w:vAlign w:val="bottom"/>
          </w:tcPr>
          <w:p w14:paraId="35EAF9C9" w14:textId="77777777" w:rsidR="004847DB" w:rsidRDefault="004847DB"/>
        </w:tc>
        <w:tc>
          <w:tcPr>
            <w:tcW w:w="920" w:type="dxa"/>
            <w:vAlign w:val="bottom"/>
          </w:tcPr>
          <w:p w14:paraId="127D5FC6" w14:textId="77777777" w:rsidR="004847DB" w:rsidRDefault="004847DB"/>
        </w:tc>
        <w:tc>
          <w:tcPr>
            <w:tcW w:w="5060" w:type="dxa"/>
            <w:vAlign w:val="bottom"/>
          </w:tcPr>
          <w:p w14:paraId="6ECFFAE8" w14:textId="77777777" w:rsidR="004847DB" w:rsidRDefault="00000000">
            <w:pPr>
              <w:ind w:left="60"/>
              <w:rPr>
                <w:sz w:val="20"/>
                <w:szCs w:val="20"/>
              </w:rPr>
            </w:pPr>
            <w:r>
              <w:rPr>
                <w:rFonts w:ascii="Arial" w:eastAsia="Arial" w:hAnsi="Arial" w:cs="Arial"/>
                <w:b/>
                <w:bCs/>
                <w:sz w:val="20"/>
                <w:szCs w:val="20"/>
              </w:rPr>
              <w:t>USTANOVAMA PREDŠKOLSKOG ODGOJA</w:t>
            </w:r>
          </w:p>
        </w:tc>
        <w:tc>
          <w:tcPr>
            <w:tcW w:w="1640" w:type="dxa"/>
            <w:vAlign w:val="bottom"/>
          </w:tcPr>
          <w:p w14:paraId="3BD9772A" w14:textId="77777777" w:rsidR="004847DB" w:rsidRDefault="004847DB"/>
        </w:tc>
        <w:tc>
          <w:tcPr>
            <w:tcW w:w="1380" w:type="dxa"/>
            <w:vAlign w:val="bottom"/>
          </w:tcPr>
          <w:p w14:paraId="20BD5ADB" w14:textId="77777777" w:rsidR="004847DB" w:rsidRDefault="004847DB"/>
        </w:tc>
        <w:tc>
          <w:tcPr>
            <w:tcW w:w="0" w:type="dxa"/>
            <w:vAlign w:val="bottom"/>
          </w:tcPr>
          <w:p w14:paraId="1B5339CF" w14:textId="77777777" w:rsidR="004847DB" w:rsidRDefault="004847DB">
            <w:pPr>
              <w:rPr>
                <w:sz w:val="1"/>
                <w:szCs w:val="1"/>
              </w:rPr>
            </w:pPr>
          </w:p>
        </w:tc>
      </w:tr>
      <w:tr w:rsidR="004847DB" w14:paraId="1EE1F8F2" w14:textId="77777777">
        <w:trPr>
          <w:trHeight w:val="235"/>
        </w:trPr>
        <w:tc>
          <w:tcPr>
            <w:tcW w:w="5680" w:type="dxa"/>
            <w:vAlign w:val="bottom"/>
          </w:tcPr>
          <w:p w14:paraId="66B0B5E5" w14:textId="77777777" w:rsidR="004847DB" w:rsidRDefault="004847DB">
            <w:pPr>
              <w:rPr>
                <w:sz w:val="20"/>
                <w:szCs w:val="20"/>
              </w:rPr>
            </w:pPr>
          </w:p>
        </w:tc>
        <w:tc>
          <w:tcPr>
            <w:tcW w:w="1020" w:type="dxa"/>
            <w:vAlign w:val="bottom"/>
          </w:tcPr>
          <w:p w14:paraId="243EEE48" w14:textId="77777777" w:rsidR="004847DB" w:rsidRDefault="00000000">
            <w:pPr>
              <w:ind w:left="20"/>
              <w:rPr>
                <w:sz w:val="20"/>
                <w:szCs w:val="20"/>
              </w:rPr>
            </w:pPr>
            <w:r>
              <w:rPr>
                <w:rFonts w:ascii="Arial" w:eastAsia="Arial" w:hAnsi="Arial" w:cs="Arial"/>
                <w:b/>
                <w:bCs/>
                <w:sz w:val="20"/>
                <w:szCs w:val="20"/>
              </w:rPr>
              <w:t>Aktivnost</w:t>
            </w:r>
          </w:p>
        </w:tc>
        <w:tc>
          <w:tcPr>
            <w:tcW w:w="920" w:type="dxa"/>
            <w:vAlign w:val="bottom"/>
          </w:tcPr>
          <w:p w14:paraId="1D47FCB3" w14:textId="77777777" w:rsidR="004847DB" w:rsidRDefault="00000000">
            <w:pPr>
              <w:ind w:left="80"/>
              <w:rPr>
                <w:sz w:val="20"/>
                <w:szCs w:val="20"/>
              </w:rPr>
            </w:pPr>
            <w:r>
              <w:rPr>
                <w:rFonts w:ascii="Arial" w:eastAsia="Arial" w:hAnsi="Arial" w:cs="Arial"/>
                <w:b/>
                <w:bCs/>
                <w:sz w:val="20"/>
                <w:szCs w:val="20"/>
              </w:rPr>
              <w:t>A100120</w:t>
            </w:r>
          </w:p>
        </w:tc>
        <w:tc>
          <w:tcPr>
            <w:tcW w:w="5060" w:type="dxa"/>
            <w:vAlign w:val="bottom"/>
          </w:tcPr>
          <w:p w14:paraId="6DB62FDF" w14:textId="77777777" w:rsidR="004847DB" w:rsidRDefault="00000000">
            <w:pPr>
              <w:ind w:left="60"/>
              <w:rPr>
                <w:sz w:val="20"/>
                <w:szCs w:val="20"/>
              </w:rPr>
            </w:pPr>
            <w:r>
              <w:rPr>
                <w:rFonts w:ascii="Arial" w:eastAsia="Arial" w:hAnsi="Arial" w:cs="Arial"/>
                <w:b/>
                <w:bCs/>
                <w:sz w:val="20"/>
                <w:szCs w:val="20"/>
              </w:rPr>
              <w:t>USLUGE MUP SERVISA</w:t>
            </w:r>
          </w:p>
        </w:tc>
        <w:tc>
          <w:tcPr>
            <w:tcW w:w="1640" w:type="dxa"/>
            <w:vAlign w:val="bottom"/>
          </w:tcPr>
          <w:p w14:paraId="01577DD8" w14:textId="77777777" w:rsidR="004847DB" w:rsidRDefault="00000000">
            <w:pPr>
              <w:ind w:right="220"/>
              <w:jc w:val="right"/>
              <w:rPr>
                <w:sz w:val="20"/>
                <w:szCs w:val="20"/>
              </w:rPr>
            </w:pPr>
            <w:r>
              <w:rPr>
                <w:rFonts w:ascii="Arial" w:eastAsia="Arial" w:hAnsi="Arial" w:cs="Arial"/>
                <w:b/>
                <w:bCs/>
                <w:sz w:val="20"/>
                <w:szCs w:val="20"/>
              </w:rPr>
              <w:t>600,00</w:t>
            </w:r>
          </w:p>
        </w:tc>
        <w:tc>
          <w:tcPr>
            <w:tcW w:w="1380" w:type="dxa"/>
            <w:vAlign w:val="bottom"/>
          </w:tcPr>
          <w:p w14:paraId="14837674" w14:textId="77777777" w:rsidR="004847DB" w:rsidRDefault="00000000">
            <w:pPr>
              <w:jc w:val="right"/>
              <w:rPr>
                <w:sz w:val="20"/>
                <w:szCs w:val="20"/>
              </w:rPr>
            </w:pPr>
            <w:r>
              <w:rPr>
                <w:rFonts w:ascii="Arial" w:eastAsia="Arial" w:hAnsi="Arial" w:cs="Arial"/>
                <w:b/>
                <w:bCs/>
                <w:sz w:val="20"/>
                <w:szCs w:val="20"/>
              </w:rPr>
              <w:t>600,00</w:t>
            </w:r>
          </w:p>
        </w:tc>
        <w:tc>
          <w:tcPr>
            <w:tcW w:w="0" w:type="dxa"/>
            <w:vAlign w:val="bottom"/>
          </w:tcPr>
          <w:p w14:paraId="1263EF5A" w14:textId="77777777" w:rsidR="004847DB" w:rsidRDefault="004847DB">
            <w:pPr>
              <w:rPr>
                <w:sz w:val="1"/>
                <w:szCs w:val="1"/>
              </w:rPr>
            </w:pPr>
          </w:p>
        </w:tc>
      </w:tr>
      <w:tr w:rsidR="004847DB" w14:paraId="21D27D26" w14:textId="77777777">
        <w:trPr>
          <w:trHeight w:val="492"/>
        </w:trPr>
        <w:tc>
          <w:tcPr>
            <w:tcW w:w="5680" w:type="dxa"/>
            <w:vAlign w:val="bottom"/>
          </w:tcPr>
          <w:p w14:paraId="5E18224F" w14:textId="77777777" w:rsidR="004847DB" w:rsidRDefault="004847DB">
            <w:pPr>
              <w:rPr>
                <w:sz w:val="24"/>
                <w:szCs w:val="24"/>
              </w:rPr>
            </w:pPr>
          </w:p>
        </w:tc>
        <w:tc>
          <w:tcPr>
            <w:tcW w:w="1020" w:type="dxa"/>
            <w:vAlign w:val="bottom"/>
          </w:tcPr>
          <w:p w14:paraId="5EE91058" w14:textId="77777777" w:rsidR="004847DB" w:rsidRDefault="00000000">
            <w:pPr>
              <w:ind w:left="20"/>
              <w:rPr>
                <w:sz w:val="20"/>
                <w:szCs w:val="20"/>
              </w:rPr>
            </w:pPr>
            <w:r>
              <w:rPr>
                <w:rFonts w:ascii="Arial" w:eastAsia="Arial" w:hAnsi="Arial" w:cs="Arial"/>
                <w:b/>
                <w:bCs/>
                <w:sz w:val="20"/>
                <w:szCs w:val="20"/>
              </w:rPr>
              <w:t>Aktivnost</w:t>
            </w:r>
          </w:p>
        </w:tc>
        <w:tc>
          <w:tcPr>
            <w:tcW w:w="920" w:type="dxa"/>
            <w:vAlign w:val="bottom"/>
          </w:tcPr>
          <w:p w14:paraId="2E24E7D2" w14:textId="77777777" w:rsidR="004847DB" w:rsidRDefault="00000000">
            <w:pPr>
              <w:ind w:left="80"/>
              <w:rPr>
                <w:sz w:val="20"/>
                <w:szCs w:val="20"/>
              </w:rPr>
            </w:pPr>
            <w:r>
              <w:rPr>
                <w:rFonts w:ascii="Arial" w:eastAsia="Arial" w:hAnsi="Arial" w:cs="Arial"/>
                <w:b/>
                <w:bCs/>
                <w:sz w:val="20"/>
                <w:szCs w:val="20"/>
              </w:rPr>
              <w:t>A100122</w:t>
            </w:r>
          </w:p>
        </w:tc>
        <w:tc>
          <w:tcPr>
            <w:tcW w:w="5060" w:type="dxa"/>
            <w:vAlign w:val="bottom"/>
          </w:tcPr>
          <w:p w14:paraId="58DE33B0" w14:textId="77777777" w:rsidR="004847DB" w:rsidRDefault="00000000">
            <w:pPr>
              <w:ind w:left="60"/>
              <w:rPr>
                <w:sz w:val="20"/>
                <w:szCs w:val="20"/>
              </w:rPr>
            </w:pPr>
            <w:r>
              <w:rPr>
                <w:rFonts w:ascii="Arial" w:eastAsia="Arial" w:hAnsi="Arial" w:cs="Arial"/>
                <w:b/>
                <w:bCs/>
                <w:sz w:val="20"/>
                <w:szCs w:val="20"/>
              </w:rPr>
              <w:t>OPREMANJE KOMBI VOZILA</w:t>
            </w:r>
          </w:p>
        </w:tc>
        <w:tc>
          <w:tcPr>
            <w:tcW w:w="1640" w:type="dxa"/>
            <w:vAlign w:val="bottom"/>
          </w:tcPr>
          <w:p w14:paraId="5F71BCF4" w14:textId="77777777" w:rsidR="004847DB" w:rsidRDefault="00000000">
            <w:pPr>
              <w:ind w:right="220"/>
              <w:jc w:val="right"/>
              <w:rPr>
                <w:sz w:val="20"/>
                <w:szCs w:val="20"/>
              </w:rPr>
            </w:pPr>
            <w:r>
              <w:rPr>
                <w:rFonts w:ascii="Arial" w:eastAsia="Arial" w:hAnsi="Arial" w:cs="Arial"/>
                <w:b/>
                <w:bCs/>
                <w:sz w:val="20"/>
                <w:szCs w:val="20"/>
              </w:rPr>
              <w:t>150,00</w:t>
            </w:r>
          </w:p>
        </w:tc>
        <w:tc>
          <w:tcPr>
            <w:tcW w:w="1380" w:type="dxa"/>
            <w:vAlign w:val="bottom"/>
          </w:tcPr>
          <w:p w14:paraId="296ACA90" w14:textId="77777777" w:rsidR="004847DB" w:rsidRDefault="00000000">
            <w:pPr>
              <w:jc w:val="right"/>
              <w:rPr>
                <w:sz w:val="20"/>
                <w:szCs w:val="20"/>
              </w:rPr>
            </w:pPr>
            <w:r>
              <w:rPr>
                <w:rFonts w:ascii="Arial" w:eastAsia="Arial" w:hAnsi="Arial" w:cs="Arial"/>
                <w:b/>
                <w:bCs/>
                <w:sz w:val="20"/>
                <w:szCs w:val="20"/>
              </w:rPr>
              <w:t>150,00</w:t>
            </w:r>
          </w:p>
        </w:tc>
        <w:tc>
          <w:tcPr>
            <w:tcW w:w="0" w:type="dxa"/>
            <w:vAlign w:val="bottom"/>
          </w:tcPr>
          <w:p w14:paraId="00E9BBB3" w14:textId="77777777" w:rsidR="004847DB" w:rsidRDefault="004847DB">
            <w:pPr>
              <w:rPr>
                <w:sz w:val="1"/>
                <w:szCs w:val="1"/>
              </w:rPr>
            </w:pPr>
          </w:p>
        </w:tc>
      </w:tr>
      <w:tr w:rsidR="004847DB" w14:paraId="3E08DDF5" w14:textId="77777777">
        <w:trPr>
          <w:trHeight w:val="492"/>
        </w:trPr>
        <w:tc>
          <w:tcPr>
            <w:tcW w:w="5680" w:type="dxa"/>
            <w:vAlign w:val="bottom"/>
          </w:tcPr>
          <w:p w14:paraId="2317DA59" w14:textId="77777777" w:rsidR="004847DB" w:rsidRDefault="004847DB">
            <w:pPr>
              <w:rPr>
                <w:sz w:val="24"/>
                <w:szCs w:val="24"/>
              </w:rPr>
            </w:pPr>
          </w:p>
        </w:tc>
        <w:tc>
          <w:tcPr>
            <w:tcW w:w="1020" w:type="dxa"/>
            <w:vAlign w:val="bottom"/>
          </w:tcPr>
          <w:p w14:paraId="65204882" w14:textId="77777777" w:rsidR="004847DB" w:rsidRDefault="00000000">
            <w:pPr>
              <w:ind w:left="20"/>
              <w:rPr>
                <w:sz w:val="20"/>
                <w:szCs w:val="20"/>
              </w:rPr>
            </w:pPr>
            <w:r>
              <w:rPr>
                <w:rFonts w:ascii="Arial" w:eastAsia="Arial" w:hAnsi="Arial" w:cs="Arial"/>
                <w:b/>
                <w:bCs/>
                <w:sz w:val="20"/>
                <w:szCs w:val="20"/>
              </w:rPr>
              <w:t>Aktivnost</w:t>
            </w:r>
          </w:p>
        </w:tc>
        <w:tc>
          <w:tcPr>
            <w:tcW w:w="920" w:type="dxa"/>
            <w:vAlign w:val="bottom"/>
          </w:tcPr>
          <w:p w14:paraId="228A7FF4" w14:textId="77777777" w:rsidR="004847DB" w:rsidRDefault="00000000">
            <w:pPr>
              <w:ind w:left="80"/>
              <w:rPr>
                <w:sz w:val="20"/>
                <w:szCs w:val="20"/>
              </w:rPr>
            </w:pPr>
            <w:r>
              <w:rPr>
                <w:rFonts w:ascii="Arial" w:eastAsia="Arial" w:hAnsi="Arial" w:cs="Arial"/>
                <w:b/>
                <w:bCs/>
                <w:sz w:val="20"/>
                <w:szCs w:val="20"/>
              </w:rPr>
              <w:t>A100123</w:t>
            </w:r>
          </w:p>
        </w:tc>
        <w:tc>
          <w:tcPr>
            <w:tcW w:w="5060" w:type="dxa"/>
            <w:vAlign w:val="bottom"/>
          </w:tcPr>
          <w:p w14:paraId="365B71D5" w14:textId="77777777" w:rsidR="004847DB" w:rsidRDefault="00000000">
            <w:pPr>
              <w:ind w:left="60"/>
              <w:rPr>
                <w:sz w:val="20"/>
                <w:szCs w:val="20"/>
              </w:rPr>
            </w:pPr>
            <w:r>
              <w:rPr>
                <w:rFonts w:ascii="Arial" w:eastAsia="Arial" w:hAnsi="Arial" w:cs="Arial"/>
                <w:b/>
                <w:bCs/>
                <w:sz w:val="20"/>
                <w:szCs w:val="20"/>
              </w:rPr>
              <w:t>OPREMANJE KOMUNALNOG I</w:t>
            </w:r>
          </w:p>
        </w:tc>
        <w:tc>
          <w:tcPr>
            <w:tcW w:w="1640" w:type="dxa"/>
            <w:vAlign w:val="bottom"/>
          </w:tcPr>
          <w:p w14:paraId="6D2AC913" w14:textId="77777777" w:rsidR="004847DB" w:rsidRDefault="00000000">
            <w:pPr>
              <w:ind w:right="220"/>
              <w:jc w:val="right"/>
              <w:rPr>
                <w:sz w:val="20"/>
                <w:szCs w:val="20"/>
              </w:rPr>
            </w:pPr>
            <w:r>
              <w:rPr>
                <w:rFonts w:ascii="Arial" w:eastAsia="Arial" w:hAnsi="Arial" w:cs="Arial"/>
                <w:b/>
                <w:bCs/>
                <w:sz w:val="20"/>
                <w:szCs w:val="20"/>
              </w:rPr>
              <w:t>735,00</w:t>
            </w:r>
          </w:p>
        </w:tc>
        <w:tc>
          <w:tcPr>
            <w:tcW w:w="1380" w:type="dxa"/>
            <w:vAlign w:val="bottom"/>
          </w:tcPr>
          <w:p w14:paraId="1D70CFCC" w14:textId="77777777" w:rsidR="004847DB" w:rsidRDefault="00000000">
            <w:pPr>
              <w:jc w:val="right"/>
              <w:rPr>
                <w:sz w:val="20"/>
                <w:szCs w:val="20"/>
              </w:rPr>
            </w:pPr>
            <w:r>
              <w:rPr>
                <w:rFonts w:ascii="Arial" w:eastAsia="Arial" w:hAnsi="Arial" w:cs="Arial"/>
                <w:b/>
                <w:bCs/>
                <w:sz w:val="20"/>
                <w:szCs w:val="20"/>
              </w:rPr>
              <w:t>735,00</w:t>
            </w:r>
          </w:p>
        </w:tc>
        <w:tc>
          <w:tcPr>
            <w:tcW w:w="0" w:type="dxa"/>
            <w:vAlign w:val="bottom"/>
          </w:tcPr>
          <w:p w14:paraId="0BE07C2F" w14:textId="77777777" w:rsidR="004847DB" w:rsidRDefault="004847DB">
            <w:pPr>
              <w:rPr>
                <w:sz w:val="1"/>
                <w:szCs w:val="1"/>
              </w:rPr>
            </w:pPr>
          </w:p>
        </w:tc>
      </w:tr>
      <w:tr w:rsidR="004847DB" w14:paraId="071E540E" w14:textId="77777777">
        <w:trPr>
          <w:trHeight w:val="257"/>
        </w:trPr>
        <w:tc>
          <w:tcPr>
            <w:tcW w:w="5680" w:type="dxa"/>
            <w:vAlign w:val="bottom"/>
          </w:tcPr>
          <w:p w14:paraId="7537D365" w14:textId="77777777" w:rsidR="004847DB" w:rsidRDefault="004847DB"/>
        </w:tc>
        <w:tc>
          <w:tcPr>
            <w:tcW w:w="1020" w:type="dxa"/>
            <w:vAlign w:val="bottom"/>
          </w:tcPr>
          <w:p w14:paraId="79B5D042" w14:textId="77777777" w:rsidR="004847DB" w:rsidRDefault="004847DB"/>
        </w:tc>
        <w:tc>
          <w:tcPr>
            <w:tcW w:w="920" w:type="dxa"/>
            <w:vAlign w:val="bottom"/>
          </w:tcPr>
          <w:p w14:paraId="4F037CDF" w14:textId="77777777" w:rsidR="004847DB" w:rsidRDefault="004847DB"/>
        </w:tc>
        <w:tc>
          <w:tcPr>
            <w:tcW w:w="5060" w:type="dxa"/>
            <w:vAlign w:val="bottom"/>
          </w:tcPr>
          <w:p w14:paraId="53DA4B74" w14:textId="77777777" w:rsidR="004847DB" w:rsidRDefault="00000000">
            <w:pPr>
              <w:ind w:left="60"/>
              <w:rPr>
                <w:sz w:val="20"/>
                <w:szCs w:val="20"/>
              </w:rPr>
            </w:pPr>
            <w:r>
              <w:rPr>
                <w:rFonts w:ascii="Arial" w:eastAsia="Arial" w:hAnsi="Arial" w:cs="Arial"/>
                <w:b/>
                <w:bCs/>
                <w:sz w:val="20"/>
                <w:szCs w:val="20"/>
              </w:rPr>
              <w:t>POLJOPRIVREDNOG REDARA</w:t>
            </w:r>
          </w:p>
        </w:tc>
        <w:tc>
          <w:tcPr>
            <w:tcW w:w="1640" w:type="dxa"/>
            <w:vAlign w:val="bottom"/>
          </w:tcPr>
          <w:p w14:paraId="788D962D" w14:textId="77777777" w:rsidR="004847DB" w:rsidRDefault="004847DB"/>
        </w:tc>
        <w:tc>
          <w:tcPr>
            <w:tcW w:w="1380" w:type="dxa"/>
            <w:vAlign w:val="bottom"/>
          </w:tcPr>
          <w:p w14:paraId="6AC731E8" w14:textId="77777777" w:rsidR="004847DB" w:rsidRDefault="004847DB"/>
        </w:tc>
        <w:tc>
          <w:tcPr>
            <w:tcW w:w="0" w:type="dxa"/>
            <w:vAlign w:val="bottom"/>
          </w:tcPr>
          <w:p w14:paraId="76D29155" w14:textId="77777777" w:rsidR="004847DB" w:rsidRDefault="004847DB">
            <w:pPr>
              <w:rPr>
                <w:sz w:val="1"/>
                <w:szCs w:val="1"/>
              </w:rPr>
            </w:pPr>
          </w:p>
        </w:tc>
      </w:tr>
      <w:tr w:rsidR="004847DB" w14:paraId="4E59F7FE" w14:textId="77777777">
        <w:trPr>
          <w:trHeight w:val="235"/>
        </w:trPr>
        <w:tc>
          <w:tcPr>
            <w:tcW w:w="5680" w:type="dxa"/>
            <w:vAlign w:val="bottom"/>
          </w:tcPr>
          <w:p w14:paraId="318B5F66" w14:textId="77777777" w:rsidR="004847DB" w:rsidRDefault="004847DB">
            <w:pPr>
              <w:rPr>
                <w:sz w:val="20"/>
                <w:szCs w:val="20"/>
              </w:rPr>
            </w:pPr>
          </w:p>
        </w:tc>
        <w:tc>
          <w:tcPr>
            <w:tcW w:w="1020" w:type="dxa"/>
            <w:vAlign w:val="bottom"/>
          </w:tcPr>
          <w:p w14:paraId="4AD79C61" w14:textId="77777777" w:rsidR="004847DB" w:rsidRDefault="00000000">
            <w:pPr>
              <w:ind w:left="20"/>
              <w:rPr>
                <w:sz w:val="20"/>
                <w:szCs w:val="20"/>
              </w:rPr>
            </w:pPr>
            <w:r>
              <w:rPr>
                <w:rFonts w:ascii="Arial" w:eastAsia="Arial" w:hAnsi="Arial" w:cs="Arial"/>
                <w:b/>
                <w:bCs/>
                <w:sz w:val="20"/>
                <w:szCs w:val="20"/>
              </w:rPr>
              <w:t>Aktivnost</w:t>
            </w:r>
          </w:p>
        </w:tc>
        <w:tc>
          <w:tcPr>
            <w:tcW w:w="920" w:type="dxa"/>
            <w:vAlign w:val="bottom"/>
          </w:tcPr>
          <w:p w14:paraId="4C97044A" w14:textId="77777777" w:rsidR="004847DB" w:rsidRDefault="00000000">
            <w:pPr>
              <w:ind w:left="80"/>
              <w:rPr>
                <w:sz w:val="20"/>
                <w:szCs w:val="20"/>
              </w:rPr>
            </w:pPr>
            <w:r>
              <w:rPr>
                <w:rFonts w:ascii="Arial" w:eastAsia="Arial" w:hAnsi="Arial" w:cs="Arial"/>
                <w:b/>
                <w:bCs/>
                <w:sz w:val="20"/>
                <w:szCs w:val="20"/>
              </w:rPr>
              <w:t>A100125</w:t>
            </w:r>
          </w:p>
        </w:tc>
        <w:tc>
          <w:tcPr>
            <w:tcW w:w="5060" w:type="dxa"/>
            <w:vAlign w:val="bottom"/>
          </w:tcPr>
          <w:p w14:paraId="588C568F" w14:textId="77777777" w:rsidR="004847DB" w:rsidRDefault="00000000">
            <w:pPr>
              <w:ind w:left="60"/>
              <w:rPr>
                <w:sz w:val="20"/>
                <w:szCs w:val="20"/>
              </w:rPr>
            </w:pPr>
            <w:r>
              <w:rPr>
                <w:rFonts w:ascii="Arial" w:eastAsia="Arial" w:hAnsi="Arial" w:cs="Arial"/>
                <w:b/>
                <w:bCs/>
                <w:sz w:val="20"/>
                <w:szCs w:val="20"/>
              </w:rPr>
              <w:t>SAVJETOVANJE U PRIPREMI I PROVEDBI EU</w:t>
            </w:r>
          </w:p>
        </w:tc>
        <w:tc>
          <w:tcPr>
            <w:tcW w:w="1640" w:type="dxa"/>
            <w:vAlign w:val="bottom"/>
          </w:tcPr>
          <w:p w14:paraId="1AE19753" w14:textId="77777777" w:rsidR="004847DB" w:rsidRDefault="00000000">
            <w:pPr>
              <w:ind w:right="220"/>
              <w:jc w:val="right"/>
              <w:rPr>
                <w:sz w:val="20"/>
                <w:szCs w:val="20"/>
              </w:rPr>
            </w:pPr>
            <w:r>
              <w:rPr>
                <w:rFonts w:ascii="Arial" w:eastAsia="Arial" w:hAnsi="Arial" w:cs="Arial"/>
                <w:b/>
                <w:bCs/>
                <w:sz w:val="20"/>
                <w:szCs w:val="20"/>
              </w:rPr>
              <w:t>2.000,00</w:t>
            </w:r>
          </w:p>
        </w:tc>
        <w:tc>
          <w:tcPr>
            <w:tcW w:w="1380" w:type="dxa"/>
            <w:vAlign w:val="bottom"/>
          </w:tcPr>
          <w:p w14:paraId="5B7709CB" w14:textId="77777777" w:rsidR="004847DB" w:rsidRDefault="00000000">
            <w:pPr>
              <w:jc w:val="right"/>
              <w:rPr>
                <w:sz w:val="20"/>
                <w:szCs w:val="20"/>
              </w:rPr>
            </w:pPr>
            <w:r>
              <w:rPr>
                <w:rFonts w:ascii="Arial" w:eastAsia="Arial" w:hAnsi="Arial" w:cs="Arial"/>
                <w:b/>
                <w:bCs/>
                <w:sz w:val="20"/>
                <w:szCs w:val="20"/>
              </w:rPr>
              <w:t>2.000,00</w:t>
            </w:r>
          </w:p>
        </w:tc>
        <w:tc>
          <w:tcPr>
            <w:tcW w:w="0" w:type="dxa"/>
            <w:vAlign w:val="bottom"/>
          </w:tcPr>
          <w:p w14:paraId="00BF84E5" w14:textId="77777777" w:rsidR="004847DB" w:rsidRDefault="004847DB">
            <w:pPr>
              <w:rPr>
                <w:sz w:val="1"/>
                <w:szCs w:val="1"/>
              </w:rPr>
            </w:pPr>
          </w:p>
        </w:tc>
      </w:tr>
      <w:tr w:rsidR="004847DB" w14:paraId="436C7653" w14:textId="77777777">
        <w:trPr>
          <w:trHeight w:val="257"/>
        </w:trPr>
        <w:tc>
          <w:tcPr>
            <w:tcW w:w="5680" w:type="dxa"/>
            <w:vAlign w:val="bottom"/>
          </w:tcPr>
          <w:p w14:paraId="6C8BAAF5" w14:textId="77777777" w:rsidR="004847DB" w:rsidRDefault="004847DB"/>
        </w:tc>
        <w:tc>
          <w:tcPr>
            <w:tcW w:w="1020" w:type="dxa"/>
            <w:vAlign w:val="bottom"/>
          </w:tcPr>
          <w:p w14:paraId="452A5C95" w14:textId="77777777" w:rsidR="004847DB" w:rsidRDefault="004847DB"/>
        </w:tc>
        <w:tc>
          <w:tcPr>
            <w:tcW w:w="920" w:type="dxa"/>
            <w:vAlign w:val="bottom"/>
          </w:tcPr>
          <w:p w14:paraId="052EA968" w14:textId="77777777" w:rsidR="004847DB" w:rsidRDefault="004847DB"/>
        </w:tc>
        <w:tc>
          <w:tcPr>
            <w:tcW w:w="5060" w:type="dxa"/>
            <w:vAlign w:val="bottom"/>
          </w:tcPr>
          <w:p w14:paraId="6A25B61F" w14:textId="77777777" w:rsidR="004847DB" w:rsidRDefault="00000000">
            <w:pPr>
              <w:ind w:left="60"/>
              <w:rPr>
                <w:sz w:val="20"/>
                <w:szCs w:val="20"/>
              </w:rPr>
            </w:pPr>
            <w:r>
              <w:rPr>
                <w:rFonts w:ascii="Arial" w:eastAsia="Arial" w:hAnsi="Arial" w:cs="Arial"/>
                <w:b/>
                <w:bCs/>
                <w:sz w:val="20"/>
                <w:szCs w:val="20"/>
              </w:rPr>
              <w:t>PROJEKATA</w:t>
            </w:r>
          </w:p>
        </w:tc>
        <w:tc>
          <w:tcPr>
            <w:tcW w:w="1640" w:type="dxa"/>
            <w:vAlign w:val="bottom"/>
          </w:tcPr>
          <w:p w14:paraId="43C8BE12" w14:textId="77777777" w:rsidR="004847DB" w:rsidRDefault="004847DB"/>
        </w:tc>
        <w:tc>
          <w:tcPr>
            <w:tcW w:w="1380" w:type="dxa"/>
            <w:vAlign w:val="bottom"/>
          </w:tcPr>
          <w:p w14:paraId="07308738" w14:textId="77777777" w:rsidR="004847DB" w:rsidRDefault="004847DB"/>
        </w:tc>
        <w:tc>
          <w:tcPr>
            <w:tcW w:w="0" w:type="dxa"/>
            <w:vAlign w:val="bottom"/>
          </w:tcPr>
          <w:p w14:paraId="6BC0182D" w14:textId="77777777" w:rsidR="004847DB" w:rsidRDefault="004847DB">
            <w:pPr>
              <w:rPr>
                <w:sz w:val="1"/>
                <w:szCs w:val="1"/>
              </w:rPr>
            </w:pPr>
          </w:p>
        </w:tc>
      </w:tr>
      <w:tr w:rsidR="004847DB" w14:paraId="5A3C5972" w14:textId="77777777">
        <w:trPr>
          <w:trHeight w:val="236"/>
        </w:trPr>
        <w:tc>
          <w:tcPr>
            <w:tcW w:w="5680" w:type="dxa"/>
            <w:vAlign w:val="bottom"/>
          </w:tcPr>
          <w:p w14:paraId="33043149" w14:textId="77777777" w:rsidR="004847DB" w:rsidRDefault="004847DB">
            <w:pPr>
              <w:rPr>
                <w:sz w:val="20"/>
                <w:szCs w:val="20"/>
              </w:rPr>
            </w:pPr>
          </w:p>
        </w:tc>
        <w:tc>
          <w:tcPr>
            <w:tcW w:w="1020" w:type="dxa"/>
            <w:vAlign w:val="bottom"/>
          </w:tcPr>
          <w:p w14:paraId="42E37CE9" w14:textId="77777777" w:rsidR="004847DB" w:rsidRDefault="00000000">
            <w:pPr>
              <w:ind w:left="20"/>
              <w:rPr>
                <w:sz w:val="20"/>
                <w:szCs w:val="20"/>
              </w:rPr>
            </w:pPr>
            <w:r>
              <w:rPr>
                <w:rFonts w:ascii="Arial" w:eastAsia="Arial" w:hAnsi="Arial" w:cs="Arial"/>
                <w:b/>
                <w:bCs/>
                <w:sz w:val="20"/>
                <w:szCs w:val="20"/>
              </w:rPr>
              <w:t>Aktivnost</w:t>
            </w:r>
          </w:p>
        </w:tc>
        <w:tc>
          <w:tcPr>
            <w:tcW w:w="920" w:type="dxa"/>
            <w:vAlign w:val="bottom"/>
          </w:tcPr>
          <w:p w14:paraId="2C3BC3BF" w14:textId="77777777" w:rsidR="004847DB" w:rsidRDefault="00000000">
            <w:pPr>
              <w:ind w:left="80"/>
              <w:rPr>
                <w:sz w:val="20"/>
                <w:szCs w:val="20"/>
              </w:rPr>
            </w:pPr>
            <w:r>
              <w:rPr>
                <w:rFonts w:ascii="Arial" w:eastAsia="Arial" w:hAnsi="Arial" w:cs="Arial"/>
                <w:b/>
                <w:bCs/>
                <w:sz w:val="20"/>
                <w:szCs w:val="20"/>
              </w:rPr>
              <w:t>A100128</w:t>
            </w:r>
          </w:p>
        </w:tc>
        <w:tc>
          <w:tcPr>
            <w:tcW w:w="5060" w:type="dxa"/>
            <w:vAlign w:val="bottom"/>
          </w:tcPr>
          <w:p w14:paraId="0BD14CB5" w14:textId="77777777" w:rsidR="004847DB" w:rsidRDefault="00000000">
            <w:pPr>
              <w:ind w:left="60"/>
              <w:rPr>
                <w:sz w:val="20"/>
                <w:szCs w:val="20"/>
              </w:rPr>
            </w:pPr>
            <w:r>
              <w:rPr>
                <w:rFonts w:ascii="Arial" w:eastAsia="Arial" w:hAnsi="Arial" w:cs="Arial"/>
                <w:b/>
                <w:bCs/>
                <w:sz w:val="20"/>
                <w:szCs w:val="20"/>
              </w:rPr>
              <w:t>III. IZMJENE I DOPUNE PROSTORNOG PLANA</w:t>
            </w:r>
          </w:p>
        </w:tc>
        <w:tc>
          <w:tcPr>
            <w:tcW w:w="1640" w:type="dxa"/>
            <w:vAlign w:val="bottom"/>
          </w:tcPr>
          <w:p w14:paraId="777878D1" w14:textId="77777777" w:rsidR="004847DB" w:rsidRDefault="00000000">
            <w:pPr>
              <w:ind w:right="220"/>
              <w:jc w:val="right"/>
              <w:rPr>
                <w:sz w:val="20"/>
                <w:szCs w:val="20"/>
              </w:rPr>
            </w:pPr>
            <w:r>
              <w:rPr>
                <w:rFonts w:ascii="Arial" w:eastAsia="Arial" w:hAnsi="Arial" w:cs="Arial"/>
                <w:b/>
                <w:bCs/>
                <w:sz w:val="20"/>
                <w:szCs w:val="20"/>
              </w:rPr>
              <w:t>30.000,00</w:t>
            </w:r>
          </w:p>
        </w:tc>
        <w:tc>
          <w:tcPr>
            <w:tcW w:w="1380" w:type="dxa"/>
            <w:vAlign w:val="bottom"/>
          </w:tcPr>
          <w:p w14:paraId="63BFEB8D" w14:textId="77777777" w:rsidR="004847DB" w:rsidRDefault="00000000">
            <w:pPr>
              <w:jc w:val="right"/>
              <w:rPr>
                <w:sz w:val="20"/>
                <w:szCs w:val="20"/>
              </w:rPr>
            </w:pPr>
            <w:r>
              <w:rPr>
                <w:rFonts w:ascii="Arial" w:eastAsia="Arial" w:hAnsi="Arial" w:cs="Arial"/>
                <w:b/>
                <w:bCs/>
                <w:sz w:val="20"/>
                <w:szCs w:val="20"/>
              </w:rPr>
              <w:t>30.000,00</w:t>
            </w:r>
          </w:p>
        </w:tc>
        <w:tc>
          <w:tcPr>
            <w:tcW w:w="0" w:type="dxa"/>
            <w:vAlign w:val="bottom"/>
          </w:tcPr>
          <w:p w14:paraId="54BC635A" w14:textId="77777777" w:rsidR="004847DB" w:rsidRDefault="004847DB">
            <w:pPr>
              <w:rPr>
                <w:sz w:val="1"/>
                <w:szCs w:val="1"/>
              </w:rPr>
            </w:pPr>
          </w:p>
        </w:tc>
      </w:tr>
      <w:tr w:rsidR="004847DB" w14:paraId="2AFD4355" w14:textId="77777777">
        <w:trPr>
          <w:trHeight w:val="257"/>
        </w:trPr>
        <w:tc>
          <w:tcPr>
            <w:tcW w:w="5680" w:type="dxa"/>
            <w:vAlign w:val="bottom"/>
          </w:tcPr>
          <w:p w14:paraId="58405DE1" w14:textId="77777777" w:rsidR="004847DB" w:rsidRDefault="004847DB"/>
        </w:tc>
        <w:tc>
          <w:tcPr>
            <w:tcW w:w="1020" w:type="dxa"/>
            <w:vAlign w:val="bottom"/>
          </w:tcPr>
          <w:p w14:paraId="385E570E" w14:textId="77777777" w:rsidR="004847DB" w:rsidRDefault="004847DB"/>
        </w:tc>
        <w:tc>
          <w:tcPr>
            <w:tcW w:w="920" w:type="dxa"/>
            <w:vAlign w:val="bottom"/>
          </w:tcPr>
          <w:p w14:paraId="163E9785" w14:textId="77777777" w:rsidR="004847DB" w:rsidRDefault="004847DB"/>
        </w:tc>
        <w:tc>
          <w:tcPr>
            <w:tcW w:w="5060" w:type="dxa"/>
            <w:vAlign w:val="bottom"/>
          </w:tcPr>
          <w:p w14:paraId="7A477E36" w14:textId="77777777" w:rsidR="004847DB" w:rsidRDefault="00000000">
            <w:pPr>
              <w:ind w:left="60"/>
              <w:rPr>
                <w:sz w:val="20"/>
                <w:szCs w:val="20"/>
              </w:rPr>
            </w:pPr>
            <w:r>
              <w:rPr>
                <w:rFonts w:ascii="Arial" w:eastAsia="Arial" w:hAnsi="Arial" w:cs="Arial"/>
                <w:b/>
                <w:bCs/>
                <w:sz w:val="20"/>
                <w:szCs w:val="20"/>
              </w:rPr>
              <w:t>OPĆINE VLADISLAVCI - E PROSTORNI PLAN</w:t>
            </w:r>
          </w:p>
        </w:tc>
        <w:tc>
          <w:tcPr>
            <w:tcW w:w="1640" w:type="dxa"/>
            <w:vAlign w:val="bottom"/>
          </w:tcPr>
          <w:p w14:paraId="23C1E6F6" w14:textId="77777777" w:rsidR="004847DB" w:rsidRDefault="004847DB"/>
        </w:tc>
        <w:tc>
          <w:tcPr>
            <w:tcW w:w="1380" w:type="dxa"/>
            <w:vAlign w:val="bottom"/>
          </w:tcPr>
          <w:p w14:paraId="60C64342" w14:textId="77777777" w:rsidR="004847DB" w:rsidRDefault="004847DB"/>
        </w:tc>
        <w:tc>
          <w:tcPr>
            <w:tcW w:w="0" w:type="dxa"/>
            <w:vAlign w:val="bottom"/>
          </w:tcPr>
          <w:p w14:paraId="310F174A" w14:textId="77777777" w:rsidR="004847DB" w:rsidRDefault="004847DB">
            <w:pPr>
              <w:rPr>
                <w:sz w:val="1"/>
                <w:szCs w:val="1"/>
              </w:rPr>
            </w:pPr>
          </w:p>
        </w:tc>
      </w:tr>
      <w:tr w:rsidR="004847DB" w14:paraId="40EAD249" w14:textId="77777777">
        <w:trPr>
          <w:trHeight w:val="482"/>
        </w:trPr>
        <w:tc>
          <w:tcPr>
            <w:tcW w:w="5680" w:type="dxa"/>
            <w:vAlign w:val="bottom"/>
          </w:tcPr>
          <w:p w14:paraId="510CD85D" w14:textId="77777777" w:rsidR="004847DB" w:rsidRDefault="004847DB">
            <w:pPr>
              <w:rPr>
                <w:sz w:val="24"/>
                <w:szCs w:val="24"/>
              </w:rPr>
            </w:pPr>
          </w:p>
        </w:tc>
        <w:tc>
          <w:tcPr>
            <w:tcW w:w="1020" w:type="dxa"/>
            <w:vAlign w:val="bottom"/>
          </w:tcPr>
          <w:p w14:paraId="74D5425F" w14:textId="77777777" w:rsidR="004847DB" w:rsidRDefault="00000000">
            <w:pPr>
              <w:ind w:left="20"/>
              <w:rPr>
                <w:sz w:val="20"/>
                <w:szCs w:val="20"/>
              </w:rPr>
            </w:pPr>
            <w:r>
              <w:rPr>
                <w:rFonts w:ascii="Arial" w:eastAsia="Arial" w:hAnsi="Arial" w:cs="Arial"/>
                <w:b/>
                <w:bCs/>
                <w:sz w:val="20"/>
                <w:szCs w:val="20"/>
              </w:rPr>
              <w:t>Aktivnost</w:t>
            </w:r>
          </w:p>
        </w:tc>
        <w:tc>
          <w:tcPr>
            <w:tcW w:w="920" w:type="dxa"/>
            <w:vAlign w:val="bottom"/>
          </w:tcPr>
          <w:p w14:paraId="34602781" w14:textId="77777777" w:rsidR="004847DB" w:rsidRDefault="00000000">
            <w:pPr>
              <w:ind w:left="80"/>
              <w:rPr>
                <w:sz w:val="20"/>
                <w:szCs w:val="20"/>
              </w:rPr>
            </w:pPr>
            <w:r>
              <w:rPr>
                <w:rFonts w:ascii="Arial" w:eastAsia="Arial" w:hAnsi="Arial" w:cs="Arial"/>
                <w:b/>
                <w:bCs/>
                <w:sz w:val="20"/>
                <w:szCs w:val="20"/>
              </w:rPr>
              <w:t>A100129</w:t>
            </w:r>
          </w:p>
        </w:tc>
        <w:tc>
          <w:tcPr>
            <w:tcW w:w="5060" w:type="dxa"/>
            <w:vAlign w:val="bottom"/>
          </w:tcPr>
          <w:p w14:paraId="67D85667" w14:textId="77777777" w:rsidR="004847DB" w:rsidRDefault="00000000">
            <w:pPr>
              <w:ind w:left="60"/>
              <w:rPr>
                <w:sz w:val="20"/>
                <w:szCs w:val="20"/>
              </w:rPr>
            </w:pPr>
            <w:r>
              <w:rPr>
                <w:rFonts w:ascii="Arial" w:eastAsia="Arial" w:hAnsi="Arial" w:cs="Arial"/>
                <w:b/>
                <w:bCs/>
                <w:sz w:val="20"/>
                <w:szCs w:val="20"/>
              </w:rPr>
              <w:t>IZRADA STRATEGIJE ZELENE URBANE</w:t>
            </w:r>
          </w:p>
        </w:tc>
        <w:tc>
          <w:tcPr>
            <w:tcW w:w="1640" w:type="dxa"/>
            <w:vAlign w:val="bottom"/>
          </w:tcPr>
          <w:p w14:paraId="7177A5C0" w14:textId="77777777" w:rsidR="004847DB" w:rsidRDefault="00000000">
            <w:pPr>
              <w:ind w:right="220"/>
              <w:jc w:val="right"/>
              <w:rPr>
                <w:sz w:val="20"/>
                <w:szCs w:val="20"/>
              </w:rPr>
            </w:pPr>
            <w:r>
              <w:rPr>
                <w:rFonts w:ascii="Arial" w:eastAsia="Arial" w:hAnsi="Arial" w:cs="Arial"/>
                <w:b/>
                <w:bCs/>
                <w:sz w:val="20"/>
                <w:szCs w:val="20"/>
              </w:rPr>
              <w:t>24.800,00</w:t>
            </w:r>
          </w:p>
        </w:tc>
        <w:tc>
          <w:tcPr>
            <w:tcW w:w="1380" w:type="dxa"/>
            <w:vAlign w:val="bottom"/>
          </w:tcPr>
          <w:p w14:paraId="161EAC04" w14:textId="77777777" w:rsidR="004847DB" w:rsidRDefault="00000000">
            <w:pPr>
              <w:jc w:val="right"/>
              <w:rPr>
                <w:sz w:val="20"/>
                <w:szCs w:val="20"/>
              </w:rPr>
            </w:pPr>
            <w:r>
              <w:rPr>
                <w:rFonts w:ascii="Arial" w:eastAsia="Arial" w:hAnsi="Arial" w:cs="Arial"/>
                <w:b/>
                <w:bCs/>
                <w:sz w:val="20"/>
                <w:szCs w:val="20"/>
              </w:rPr>
              <w:t>24.800,00</w:t>
            </w:r>
          </w:p>
        </w:tc>
        <w:tc>
          <w:tcPr>
            <w:tcW w:w="0" w:type="dxa"/>
            <w:vAlign w:val="bottom"/>
          </w:tcPr>
          <w:p w14:paraId="31B9D345" w14:textId="77777777" w:rsidR="004847DB" w:rsidRDefault="004847DB">
            <w:pPr>
              <w:rPr>
                <w:sz w:val="1"/>
                <w:szCs w:val="1"/>
              </w:rPr>
            </w:pPr>
          </w:p>
        </w:tc>
      </w:tr>
      <w:tr w:rsidR="004847DB" w14:paraId="76462210" w14:textId="77777777">
        <w:trPr>
          <w:trHeight w:val="257"/>
        </w:trPr>
        <w:tc>
          <w:tcPr>
            <w:tcW w:w="5680" w:type="dxa"/>
            <w:vAlign w:val="bottom"/>
          </w:tcPr>
          <w:p w14:paraId="0B921AA8" w14:textId="77777777" w:rsidR="004847DB" w:rsidRDefault="004847DB"/>
        </w:tc>
        <w:tc>
          <w:tcPr>
            <w:tcW w:w="1020" w:type="dxa"/>
            <w:vAlign w:val="bottom"/>
          </w:tcPr>
          <w:p w14:paraId="7F15543A" w14:textId="77777777" w:rsidR="004847DB" w:rsidRDefault="004847DB"/>
        </w:tc>
        <w:tc>
          <w:tcPr>
            <w:tcW w:w="920" w:type="dxa"/>
            <w:vAlign w:val="bottom"/>
          </w:tcPr>
          <w:p w14:paraId="704D33EC" w14:textId="77777777" w:rsidR="004847DB" w:rsidRDefault="004847DB"/>
        </w:tc>
        <w:tc>
          <w:tcPr>
            <w:tcW w:w="5060" w:type="dxa"/>
            <w:vAlign w:val="bottom"/>
          </w:tcPr>
          <w:p w14:paraId="5CCDD281" w14:textId="77777777" w:rsidR="004847DB" w:rsidRDefault="00000000">
            <w:pPr>
              <w:ind w:left="60"/>
              <w:rPr>
                <w:sz w:val="20"/>
                <w:szCs w:val="20"/>
              </w:rPr>
            </w:pPr>
            <w:r>
              <w:rPr>
                <w:rFonts w:ascii="Arial" w:eastAsia="Arial" w:hAnsi="Arial" w:cs="Arial"/>
                <w:b/>
                <w:bCs/>
                <w:sz w:val="20"/>
                <w:szCs w:val="20"/>
              </w:rPr>
              <w:t>OBNOVE</w:t>
            </w:r>
          </w:p>
        </w:tc>
        <w:tc>
          <w:tcPr>
            <w:tcW w:w="1640" w:type="dxa"/>
            <w:vAlign w:val="bottom"/>
          </w:tcPr>
          <w:p w14:paraId="5F117CBF" w14:textId="77777777" w:rsidR="004847DB" w:rsidRDefault="004847DB"/>
        </w:tc>
        <w:tc>
          <w:tcPr>
            <w:tcW w:w="1380" w:type="dxa"/>
            <w:vAlign w:val="bottom"/>
          </w:tcPr>
          <w:p w14:paraId="3CEB9C14" w14:textId="77777777" w:rsidR="004847DB" w:rsidRDefault="004847DB"/>
        </w:tc>
        <w:tc>
          <w:tcPr>
            <w:tcW w:w="0" w:type="dxa"/>
            <w:vAlign w:val="bottom"/>
          </w:tcPr>
          <w:p w14:paraId="35CF8C4C" w14:textId="77777777" w:rsidR="004847DB" w:rsidRDefault="004847DB">
            <w:pPr>
              <w:rPr>
                <w:sz w:val="1"/>
                <w:szCs w:val="1"/>
              </w:rPr>
            </w:pPr>
          </w:p>
        </w:tc>
      </w:tr>
      <w:tr w:rsidR="004847DB" w14:paraId="5F117573" w14:textId="77777777">
        <w:trPr>
          <w:trHeight w:val="235"/>
        </w:trPr>
        <w:tc>
          <w:tcPr>
            <w:tcW w:w="5680" w:type="dxa"/>
            <w:vAlign w:val="bottom"/>
          </w:tcPr>
          <w:p w14:paraId="7B95B393" w14:textId="77777777" w:rsidR="004847DB" w:rsidRDefault="004847DB">
            <w:pPr>
              <w:rPr>
                <w:sz w:val="20"/>
                <w:szCs w:val="20"/>
              </w:rPr>
            </w:pPr>
          </w:p>
        </w:tc>
        <w:tc>
          <w:tcPr>
            <w:tcW w:w="1020" w:type="dxa"/>
            <w:vAlign w:val="bottom"/>
          </w:tcPr>
          <w:p w14:paraId="391700AB" w14:textId="77777777" w:rsidR="004847DB" w:rsidRDefault="00000000">
            <w:pPr>
              <w:ind w:left="20"/>
              <w:rPr>
                <w:sz w:val="20"/>
                <w:szCs w:val="20"/>
              </w:rPr>
            </w:pPr>
            <w:r>
              <w:rPr>
                <w:rFonts w:ascii="Arial" w:eastAsia="Arial" w:hAnsi="Arial" w:cs="Arial"/>
                <w:b/>
                <w:bCs/>
                <w:sz w:val="20"/>
                <w:szCs w:val="20"/>
              </w:rPr>
              <w:t>Aktivnost</w:t>
            </w:r>
          </w:p>
        </w:tc>
        <w:tc>
          <w:tcPr>
            <w:tcW w:w="920" w:type="dxa"/>
            <w:vAlign w:val="bottom"/>
          </w:tcPr>
          <w:p w14:paraId="42817A1C" w14:textId="77777777" w:rsidR="004847DB" w:rsidRDefault="00000000">
            <w:pPr>
              <w:ind w:left="80"/>
              <w:rPr>
                <w:sz w:val="20"/>
                <w:szCs w:val="20"/>
              </w:rPr>
            </w:pPr>
            <w:r>
              <w:rPr>
                <w:rFonts w:ascii="Arial" w:eastAsia="Arial" w:hAnsi="Arial" w:cs="Arial"/>
                <w:b/>
                <w:bCs/>
                <w:sz w:val="20"/>
                <w:szCs w:val="20"/>
              </w:rPr>
              <w:t>A100130</w:t>
            </w:r>
          </w:p>
        </w:tc>
        <w:tc>
          <w:tcPr>
            <w:tcW w:w="5060" w:type="dxa"/>
            <w:vAlign w:val="bottom"/>
          </w:tcPr>
          <w:p w14:paraId="7C3663C7" w14:textId="77777777" w:rsidR="004847DB" w:rsidRDefault="00000000">
            <w:pPr>
              <w:ind w:left="60"/>
              <w:rPr>
                <w:sz w:val="20"/>
                <w:szCs w:val="20"/>
              </w:rPr>
            </w:pPr>
            <w:r>
              <w:rPr>
                <w:rFonts w:ascii="Arial" w:eastAsia="Arial" w:hAnsi="Arial" w:cs="Arial"/>
                <w:b/>
                <w:bCs/>
                <w:sz w:val="20"/>
                <w:szCs w:val="20"/>
              </w:rPr>
              <w:t>MATERIJAL I DIJELOVI ZA KOMUNALNI POGON</w:t>
            </w:r>
          </w:p>
        </w:tc>
        <w:tc>
          <w:tcPr>
            <w:tcW w:w="1640" w:type="dxa"/>
            <w:vAlign w:val="bottom"/>
          </w:tcPr>
          <w:p w14:paraId="4D9EC0CE" w14:textId="77777777" w:rsidR="004847DB" w:rsidRDefault="00000000">
            <w:pPr>
              <w:ind w:right="220"/>
              <w:jc w:val="right"/>
              <w:rPr>
                <w:sz w:val="20"/>
                <w:szCs w:val="20"/>
              </w:rPr>
            </w:pPr>
            <w:r>
              <w:rPr>
                <w:rFonts w:ascii="Arial" w:eastAsia="Arial" w:hAnsi="Arial" w:cs="Arial"/>
                <w:b/>
                <w:bCs/>
                <w:sz w:val="20"/>
                <w:szCs w:val="20"/>
              </w:rPr>
              <w:t>4.000,00</w:t>
            </w:r>
          </w:p>
        </w:tc>
        <w:tc>
          <w:tcPr>
            <w:tcW w:w="1380" w:type="dxa"/>
            <w:vAlign w:val="bottom"/>
          </w:tcPr>
          <w:p w14:paraId="5E576DE2" w14:textId="77777777" w:rsidR="004847DB" w:rsidRDefault="00000000">
            <w:pPr>
              <w:jc w:val="right"/>
              <w:rPr>
                <w:sz w:val="20"/>
                <w:szCs w:val="20"/>
              </w:rPr>
            </w:pPr>
            <w:r>
              <w:rPr>
                <w:rFonts w:ascii="Arial" w:eastAsia="Arial" w:hAnsi="Arial" w:cs="Arial"/>
                <w:b/>
                <w:bCs/>
                <w:sz w:val="20"/>
                <w:szCs w:val="20"/>
              </w:rPr>
              <w:t>4.000,00</w:t>
            </w:r>
          </w:p>
        </w:tc>
        <w:tc>
          <w:tcPr>
            <w:tcW w:w="0" w:type="dxa"/>
            <w:vAlign w:val="bottom"/>
          </w:tcPr>
          <w:p w14:paraId="5B1F6924" w14:textId="77777777" w:rsidR="004847DB" w:rsidRDefault="004847DB">
            <w:pPr>
              <w:rPr>
                <w:sz w:val="1"/>
                <w:szCs w:val="1"/>
              </w:rPr>
            </w:pPr>
          </w:p>
        </w:tc>
      </w:tr>
      <w:tr w:rsidR="004847DB" w14:paraId="5AE5EFE8" w14:textId="77777777">
        <w:trPr>
          <w:trHeight w:val="492"/>
        </w:trPr>
        <w:tc>
          <w:tcPr>
            <w:tcW w:w="5680" w:type="dxa"/>
            <w:vAlign w:val="bottom"/>
          </w:tcPr>
          <w:p w14:paraId="3BD3A1C8" w14:textId="77777777" w:rsidR="004847DB" w:rsidRDefault="004847DB">
            <w:pPr>
              <w:rPr>
                <w:sz w:val="24"/>
                <w:szCs w:val="24"/>
              </w:rPr>
            </w:pPr>
          </w:p>
        </w:tc>
        <w:tc>
          <w:tcPr>
            <w:tcW w:w="1020" w:type="dxa"/>
            <w:vAlign w:val="bottom"/>
          </w:tcPr>
          <w:p w14:paraId="40F249CD" w14:textId="77777777" w:rsidR="004847DB" w:rsidRDefault="00000000">
            <w:pPr>
              <w:ind w:left="20"/>
              <w:rPr>
                <w:sz w:val="20"/>
                <w:szCs w:val="20"/>
              </w:rPr>
            </w:pPr>
            <w:r>
              <w:rPr>
                <w:rFonts w:ascii="Arial" w:eastAsia="Arial" w:hAnsi="Arial" w:cs="Arial"/>
                <w:b/>
                <w:bCs/>
                <w:sz w:val="20"/>
                <w:szCs w:val="20"/>
              </w:rPr>
              <w:t>Kapitalni</w:t>
            </w:r>
          </w:p>
        </w:tc>
        <w:tc>
          <w:tcPr>
            <w:tcW w:w="920" w:type="dxa"/>
            <w:vAlign w:val="bottom"/>
          </w:tcPr>
          <w:p w14:paraId="2A0616A4" w14:textId="77777777" w:rsidR="004847DB" w:rsidRDefault="00000000">
            <w:pPr>
              <w:ind w:left="80"/>
              <w:rPr>
                <w:sz w:val="20"/>
                <w:szCs w:val="20"/>
              </w:rPr>
            </w:pPr>
            <w:r>
              <w:rPr>
                <w:rFonts w:ascii="Arial" w:eastAsia="Arial" w:hAnsi="Arial" w:cs="Arial"/>
                <w:b/>
                <w:bCs/>
                <w:sz w:val="20"/>
                <w:szCs w:val="20"/>
              </w:rPr>
              <w:t>K100101</w:t>
            </w:r>
          </w:p>
        </w:tc>
        <w:tc>
          <w:tcPr>
            <w:tcW w:w="5060" w:type="dxa"/>
            <w:vAlign w:val="bottom"/>
          </w:tcPr>
          <w:p w14:paraId="469F4AE6" w14:textId="77777777" w:rsidR="004847DB" w:rsidRDefault="00000000">
            <w:pPr>
              <w:ind w:left="60"/>
              <w:rPr>
                <w:sz w:val="20"/>
                <w:szCs w:val="20"/>
              </w:rPr>
            </w:pPr>
            <w:r>
              <w:rPr>
                <w:rFonts w:ascii="Arial" w:eastAsia="Arial" w:hAnsi="Arial" w:cs="Arial"/>
                <w:b/>
                <w:bCs/>
                <w:sz w:val="20"/>
                <w:szCs w:val="20"/>
              </w:rPr>
              <w:t>OPREMANJE JEDINSTVENOG UPRAVNOG</w:t>
            </w:r>
          </w:p>
        </w:tc>
        <w:tc>
          <w:tcPr>
            <w:tcW w:w="1640" w:type="dxa"/>
            <w:vAlign w:val="bottom"/>
          </w:tcPr>
          <w:p w14:paraId="680931AB" w14:textId="77777777" w:rsidR="004847DB" w:rsidRDefault="00000000">
            <w:pPr>
              <w:ind w:right="220"/>
              <w:jc w:val="right"/>
              <w:rPr>
                <w:sz w:val="20"/>
                <w:szCs w:val="20"/>
              </w:rPr>
            </w:pPr>
            <w:r>
              <w:rPr>
                <w:rFonts w:ascii="Arial" w:eastAsia="Arial" w:hAnsi="Arial" w:cs="Arial"/>
                <w:b/>
                <w:bCs/>
                <w:sz w:val="20"/>
                <w:szCs w:val="20"/>
              </w:rPr>
              <w:t>3.100,00</w:t>
            </w:r>
          </w:p>
        </w:tc>
        <w:tc>
          <w:tcPr>
            <w:tcW w:w="1380" w:type="dxa"/>
            <w:vAlign w:val="bottom"/>
          </w:tcPr>
          <w:p w14:paraId="43C35E56" w14:textId="77777777" w:rsidR="004847DB" w:rsidRDefault="00000000">
            <w:pPr>
              <w:jc w:val="right"/>
              <w:rPr>
                <w:sz w:val="20"/>
                <w:szCs w:val="20"/>
              </w:rPr>
            </w:pPr>
            <w:r>
              <w:rPr>
                <w:rFonts w:ascii="Arial" w:eastAsia="Arial" w:hAnsi="Arial" w:cs="Arial"/>
                <w:b/>
                <w:bCs/>
                <w:sz w:val="20"/>
                <w:szCs w:val="20"/>
              </w:rPr>
              <w:t>3.100,00</w:t>
            </w:r>
          </w:p>
        </w:tc>
        <w:tc>
          <w:tcPr>
            <w:tcW w:w="0" w:type="dxa"/>
            <w:vAlign w:val="bottom"/>
          </w:tcPr>
          <w:p w14:paraId="3906F4B1" w14:textId="77777777" w:rsidR="004847DB" w:rsidRDefault="004847DB">
            <w:pPr>
              <w:rPr>
                <w:sz w:val="1"/>
                <w:szCs w:val="1"/>
              </w:rPr>
            </w:pPr>
          </w:p>
        </w:tc>
      </w:tr>
      <w:tr w:rsidR="004847DB" w14:paraId="3B3F8FFA" w14:textId="77777777">
        <w:trPr>
          <w:trHeight w:val="251"/>
        </w:trPr>
        <w:tc>
          <w:tcPr>
            <w:tcW w:w="5680" w:type="dxa"/>
            <w:vAlign w:val="bottom"/>
          </w:tcPr>
          <w:p w14:paraId="42318DAB" w14:textId="77777777" w:rsidR="004847DB" w:rsidRDefault="004847DB">
            <w:pPr>
              <w:rPr>
                <w:sz w:val="21"/>
                <w:szCs w:val="21"/>
              </w:rPr>
            </w:pPr>
          </w:p>
        </w:tc>
        <w:tc>
          <w:tcPr>
            <w:tcW w:w="1020" w:type="dxa"/>
            <w:vAlign w:val="bottom"/>
          </w:tcPr>
          <w:p w14:paraId="0214B2AA" w14:textId="77777777" w:rsidR="004847DB" w:rsidRDefault="00000000">
            <w:pPr>
              <w:ind w:left="20"/>
              <w:rPr>
                <w:sz w:val="20"/>
                <w:szCs w:val="20"/>
              </w:rPr>
            </w:pPr>
            <w:r>
              <w:rPr>
                <w:rFonts w:ascii="Arial" w:eastAsia="Arial" w:hAnsi="Arial" w:cs="Arial"/>
                <w:b/>
                <w:bCs/>
                <w:sz w:val="20"/>
                <w:szCs w:val="20"/>
              </w:rPr>
              <w:t>projekt</w:t>
            </w:r>
          </w:p>
        </w:tc>
        <w:tc>
          <w:tcPr>
            <w:tcW w:w="920" w:type="dxa"/>
            <w:vAlign w:val="bottom"/>
          </w:tcPr>
          <w:p w14:paraId="6F16D98E" w14:textId="77777777" w:rsidR="004847DB" w:rsidRDefault="004847DB">
            <w:pPr>
              <w:rPr>
                <w:sz w:val="21"/>
                <w:szCs w:val="21"/>
              </w:rPr>
            </w:pPr>
          </w:p>
        </w:tc>
        <w:tc>
          <w:tcPr>
            <w:tcW w:w="5060" w:type="dxa"/>
            <w:vAlign w:val="bottom"/>
          </w:tcPr>
          <w:p w14:paraId="5AA50676" w14:textId="77777777" w:rsidR="004847DB" w:rsidRDefault="00000000">
            <w:pPr>
              <w:ind w:left="60"/>
              <w:rPr>
                <w:sz w:val="20"/>
                <w:szCs w:val="20"/>
              </w:rPr>
            </w:pPr>
            <w:r>
              <w:rPr>
                <w:rFonts w:ascii="Arial" w:eastAsia="Arial" w:hAnsi="Arial" w:cs="Arial"/>
                <w:b/>
                <w:bCs/>
                <w:sz w:val="20"/>
                <w:szCs w:val="20"/>
              </w:rPr>
              <w:t>ODJELA</w:t>
            </w:r>
          </w:p>
        </w:tc>
        <w:tc>
          <w:tcPr>
            <w:tcW w:w="1640" w:type="dxa"/>
            <w:vAlign w:val="bottom"/>
          </w:tcPr>
          <w:p w14:paraId="07F5C09A" w14:textId="77777777" w:rsidR="004847DB" w:rsidRDefault="004847DB">
            <w:pPr>
              <w:rPr>
                <w:sz w:val="21"/>
                <w:szCs w:val="21"/>
              </w:rPr>
            </w:pPr>
          </w:p>
        </w:tc>
        <w:tc>
          <w:tcPr>
            <w:tcW w:w="1380" w:type="dxa"/>
            <w:vAlign w:val="bottom"/>
          </w:tcPr>
          <w:p w14:paraId="79EA7E5A" w14:textId="77777777" w:rsidR="004847DB" w:rsidRDefault="004847DB">
            <w:pPr>
              <w:rPr>
                <w:sz w:val="21"/>
                <w:szCs w:val="21"/>
              </w:rPr>
            </w:pPr>
          </w:p>
        </w:tc>
        <w:tc>
          <w:tcPr>
            <w:tcW w:w="0" w:type="dxa"/>
            <w:vAlign w:val="bottom"/>
          </w:tcPr>
          <w:p w14:paraId="33FE3B8E" w14:textId="77777777" w:rsidR="004847DB" w:rsidRDefault="004847DB">
            <w:pPr>
              <w:rPr>
                <w:sz w:val="1"/>
                <w:szCs w:val="1"/>
              </w:rPr>
            </w:pPr>
          </w:p>
        </w:tc>
      </w:tr>
      <w:tr w:rsidR="004847DB" w14:paraId="29982E31" w14:textId="77777777">
        <w:trPr>
          <w:trHeight w:val="242"/>
        </w:trPr>
        <w:tc>
          <w:tcPr>
            <w:tcW w:w="5680" w:type="dxa"/>
            <w:shd w:val="clear" w:color="auto" w:fill="6699FF"/>
            <w:vAlign w:val="bottom"/>
          </w:tcPr>
          <w:p w14:paraId="1083380C" w14:textId="77777777" w:rsidR="004847DB" w:rsidRDefault="00000000">
            <w:pPr>
              <w:ind w:left="40"/>
              <w:rPr>
                <w:sz w:val="20"/>
                <w:szCs w:val="20"/>
              </w:rPr>
            </w:pPr>
            <w:r>
              <w:rPr>
                <w:rFonts w:ascii="Arial" w:eastAsia="Arial" w:hAnsi="Arial" w:cs="Arial"/>
                <w:b/>
                <w:bCs/>
                <w:sz w:val="20"/>
                <w:szCs w:val="20"/>
              </w:rPr>
              <w:t>NAZIV PROGRAMA:</w:t>
            </w:r>
          </w:p>
        </w:tc>
        <w:tc>
          <w:tcPr>
            <w:tcW w:w="1020" w:type="dxa"/>
            <w:shd w:val="clear" w:color="auto" w:fill="6699FF"/>
            <w:vAlign w:val="bottom"/>
          </w:tcPr>
          <w:p w14:paraId="1509F01D" w14:textId="77777777" w:rsidR="004847DB" w:rsidRDefault="00000000">
            <w:pPr>
              <w:ind w:left="20"/>
              <w:rPr>
                <w:sz w:val="20"/>
                <w:szCs w:val="20"/>
              </w:rPr>
            </w:pPr>
            <w:r>
              <w:rPr>
                <w:rFonts w:ascii="Arial" w:eastAsia="Arial" w:hAnsi="Arial" w:cs="Arial"/>
                <w:b/>
                <w:bCs/>
                <w:sz w:val="20"/>
                <w:szCs w:val="20"/>
              </w:rPr>
              <w:t>Program</w:t>
            </w:r>
          </w:p>
        </w:tc>
        <w:tc>
          <w:tcPr>
            <w:tcW w:w="920" w:type="dxa"/>
            <w:shd w:val="clear" w:color="auto" w:fill="6699FF"/>
            <w:vAlign w:val="bottom"/>
          </w:tcPr>
          <w:p w14:paraId="394D5483" w14:textId="77777777" w:rsidR="004847DB" w:rsidRDefault="00000000">
            <w:pPr>
              <w:ind w:left="80"/>
              <w:rPr>
                <w:sz w:val="20"/>
                <w:szCs w:val="20"/>
              </w:rPr>
            </w:pPr>
            <w:r>
              <w:rPr>
                <w:rFonts w:ascii="Arial" w:eastAsia="Arial" w:hAnsi="Arial" w:cs="Arial"/>
                <w:b/>
                <w:bCs/>
                <w:sz w:val="20"/>
                <w:szCs w:val="20"/>
              </w:rPr>
              <w:t>1005</w:t>
            </w:r>
          </w:p>
        </w:tc>
        <w:tc>
          <w:tcPr>
            <w:tcW w:w="5060" w:type="dxa"/>
            <w:shd w:val="clear" w:color="auto" w:fill="6699FF"/>
            <w:vAlign w:val="bottom"/>
          </w:tcPr>
          <w:p w14:paraId="66B00678" w14:textId="77777777" w:rsidR="004847DB" w:rsidRDefault="00000000">
            <w:pPr>
              <w:ind w:left="60"/>
              <w:rPr>
                <w:sz w:val="20"/>
                <w:szCs w:val="20"/>
              </w:rPr>
            </w:pPr>
            <w:r>
              <w:rPr>
                <w:rFonts w:ascii="Arial" w:eastAsia="Arial" w:hAnsi="Arial" w:cs="Arial"/>
                <w:b/>
                <w:bCs/>
                <w:sz w:val="20"/>
                <w:szCs w:val="20"/>
              </w:rPr>
              <w:t>ODRŽAVANJE OBJEKATA I UREĐAJA</w:t>
            </w:r>
          </w:p>
        </w:tc>
        <w:tc>
          <w:tcPr>
            <w:tcW w:w="1640" w:type="dxa"/>
            <w:shd w:val="clear" w:color="auto" w:fill="6699FF"/>
            <w:vAlign w:val="bottom"/>
          </w:tcPr>
          <w:p w14:paraId="09F5247B" w14:textId="77777777" w:rsidR="004847DB" w:rsidRDefault="00000000">
            <w:pPr>
              <w:ind w:right="220"/>
              <w:jc w:val="right"/>
              <w:rPr>
                <w:sz w:val="20"/>
                <w:szCs w:val="20"/>
              </w:rPr>
            </w:pPr>
            <w:r>
              <w:rPr>
                <w:rFonts w:ascii="Arial" w:eastAsia="Arial" w:hAnsi="Arial" w:cs="Arial"/>
                <w:b/>
                <w:bCs/>
                <w:sz w:val="20"/>
                <w:szCs w:val="20"/>
              </w:rPr>
              <w:t>132.931,74</w:t>
            </w:r>
          </w:p>
        </w:tc>
        <w:tc>
          <w:tcPr>
            <w:tcW w:w="1380" w:type="dxa"/>
            <w:shd w:val="clear" w:color="auto" w:fill="6699FF"/>
            <w:vAlign w:val="bottom"/>
          </w:tcPr>
          <w:p w14:paraId="1C8531F7" w14:textId="77777777" w:rsidR="004847DB" w:rsidRDefault="00000000">
            <w:pPr>
              <w:jc w:val="right"/>
              <w:rPr>
                <w:sz w:val="20"/>
                <w:szCs w:val="20"/>
              </w:rPr>
            </w:pPr>
            <w:r>
              <w:rPr>
                <w:rFonts w:ascii="Arial" w:eastAsia="Arial" w:hAnsi="Arial" w:cs="Arial"/>
                <w:b/>
                <w:bCs/>
                <w:sz w:val="20"/>
                <w:szCs w:val="20"/>
              </w:rPr>
              <w:t>132.931,74</w:t>
            </w:r>
          </w:p>
        </w:tc>
        <w:tc>
          <w:tcPr>
            <w:tcW w:w="0" w:type="dxa"/>
            <w:vAlign w:val="bottom"/>
          </w:tcPr>
          <w:p w14:paraId="3CDA9BCF" w14:textId="77777777" w:rsidR="004847DB" w:rsidRDefault="004847DB">
            <w:pPr>
              <w:rPr>
                <w:sz w:val="1"/>
                <w:szCs w:val="1"/>
              </w:rPr>
            </w:pPr>
          </w:p>
        </w:tc>
      </w:tr>
      <w:tr w:rsidR="004847DB" w14:paraId="69184482" w14:textId="77777777">
        <w:trPr>
          <w:trHeight w:val="253"/>
        </w:trPr>
        <w:tc>
          <w:tcPr>
            <w:tcW w:w="5680" w:type="dxa"/>
            <w:shd w:val="clear" w:color="auto" w:fill="6699FF"/>
            <w:vAlign w:val="bottom"/>
          </w:tcPr>
          <w:p w14:paraId="4E30C70C" w14:textId="77777777" w:rsidR="004847DB" w:rsidRDefault="004847DB">
            <w:pPr>
              <w:rPr>
                <w:sz w:val="21"/>
                <w:szCs w:val="21"/>
              </w:rPr>
            </w:pPr>
          </w:p>
        </w:tc>
        <w:tc>
          <w:tcPr>
            <w:tcW w:w="1020" w:type="dxa"/>
            <w:shd w:val="clear" w:color="auto" w:fill="6699FF"/>
            <w:vAlign w:val="bottom"/>
          </w:tcPr>
          <w:p w14:paraId="4050E882" w14:textId="77777777" w:rsidR="004847DB" w:rsidRDefault="004847DB">
            <w:pPr>
              <w:rPr>
                <w:sz w:val="21"/>
                <w:szCs w:val="21"/>
              </w:rPr>
            </w:pPr>
          </w:p>
        </w:tc>
        <w:tc>
          <w:tcPr>
            <w:tcW w:w="920" w:type="dxa"/>
            <w:shd w:val="clear" w:color="auto" w:fill="6699FF"/>
            <w:vAlign w:val="bottom"/>
          </w:tcPr>
          <w:p w14:paraId="7AF49233" w14:textId="77777777" w:rsidR="004847DB" w:rsidRDefault="004847DB">
            <w:pPr>
              <w:rPr>
                <w:sz w:val="21"/>
                <w:szCs w:val="21"/>
              </w:rPr>
            </w:pPr>
          </w:p>
        </w:tc>
        <w:tc>
          <w:tcPr>
            <w:tcW w:w="5060" w:type="dxa"/>
            <w:shd w:val="clear" w:color="auto" w:fill="6699FF"/>
            <w:vAlign w:val="bottom"/>
          </w:tcPr>
          <w:p w14:paraId="1399999A" w14:textId="77777777" w:rsidR="004847DB" w:rsidRDefault="00000000">
            <w:pPr>
              <w:ind w:left="60"/>
              <w:rPr>
                <w:sz w:val="20"/>
                <w:szCs w:val="20"/>
              </w:rPr>
            </w:pPr>
            <w:r>
              <w:rPr>
                <w:rFonts w:ascii="Arial" w:eastAsia="Arial" w:hAnsi="Arial" w:cs="Arial"/>
                <w:b/>
                <w:bCs/>
                <w:sz w:val="20"/>
                <w:szCs w:val="20"/>
              </w:rPr>
              <w:t>KOMUNALNE INFRASTRUKTURE</w:t>
            </w:r>
          </w:p>
        </w:tc>
        <w:tc>
          <w:tcPr>
            <w:tcW w:w="1640" w:type="dxa"/>
            <w:shd w:val="clear" w:color="auto" w:fill="6699FF"/>
            <w:vAlign w:val="bottom"/>
          </w:tcPr>
          <w:p w14:paraId="06A67227" w14:textId="77777777" w:rsidR="004847DB" w:rsidRDefault="004847DB">
            <w:pPr>
              <w:rPr>
                <w:sz w:val="21"/>
                <w:szCs w:val="21"/>
              </w:rPr>
            </w:pPr>
          </w:p>
        </w:tc>
        <w:tc>
          <w:tcPr>
            <w:tcW w:w="1380" w:type="dxa"/>
            <w:shd w:val="clear" w:color="auto" w:fill="6699FF"/>
            <w:vAlign w:val="bottom"/>
          </w:tcPr>
          <w:p w14:paraId="3A760767" w14:textId="77777777" w:rsidR="004847DB" w:rsidRDefault="004847DB">
            <w:pPr>
              <w:rPr>
                <w:sz w:val="21"/>
                <w:szCs w:val="21"/>
              </w:rPr>
            </w:pPr>
          </w:p>
        </w:tc>
        <w:tc>
          <w:tcPr>
            <w:tcW w:w="0" w:type="dxa"/>
            <w:vAlign w:val="bottom"/>
          </w:tcPr>
          <w:p w14:paraId="5D06CDF6" w14:textId="77777777" w:rsidR="004847DB" w:rsidRDefault="004847DB">
            <w:pPr>
              <w:rPr>
                <w:sz w:val="1"/>
                <w:szCs w:val="1"/>
              </w:rPr>
            </w:pPr>
          </w:p>
        </w:tc>
      </w:tr>
      <w:tr w:rsidR="004847DB" w14:paraId="709F3889" w14:textId="77777777">
        <w:trPr>
          <w:trHeight w:val="239"/>
        </w:trPr>
        <w:tc>
          <w:tcPr>
            <w:tcW w:w="5680" w:type="dxa"/>
            <w:vAlign w:val="bottom"/>
          </w:tcPr>
          <w:p w14:paraId="63092FE0" w14:textId="77777777" w:rsidR="004847DB" w:rsidRDefault="00000000">
            <w:pPr>
              <w:ind w:left="40"/>
              <w:rPr>
                <w:sz w:val="20"/>
                <w:szCs w:val="20"/>
              </w:rPr>
            </w:pPr>
            <w:r>
              <w:rPr>
                <w:rFonts w:ascii="Arial" w:eastAsia="Arial" w:hAnsi="Arial" w:cs="Arial"/>
                <w:b/>
                <w:bCs/>
                <w:i/>
                <w:iCs/>
                <w:sz w:val="20"/>
                <w:szCs w:val="20"/>
              </w:rPr>
              <w:t>CILJEVI PROGRAMA:</w:t>
            </w:r>
          </w:p>
        </w:tc>
        <w:tc>
          <w:tcPr>
            <w:tcW w:w="1020" w:type="dxa"/>
            <w:vAlign w:val="bottom"/>
          </w:tcPr>
          <w:p w14:paraId="727E9FDB" w14:textId="77777777" w:rsidR="004847DB" w:rsidRDefault="00000000">
            <w:pPr>
              <w:ind w:left="20"/>
              <w:rPr>
                <w:sz w:val="20"/>
                <w:szCs w:val="20"/>
              </w:rPr>
            </w:pPr>
            <w:r>
              <w:rPr>
                <w:rFonts w:ascii="Arial" w:eastAsia="Arial" w:hAnsi="Arial" w:cs="Arial"/>
                <w:b/>
                <w:bCs/>
                <w:sz w:val="20"/>
                <w:szCs w:val="20"/>
              </w:rPr>
              <w:t>Aktivnost</w:t>
            </w:r>
          </w:p>
        </w:tc>
        <w:tc>
          <w:tcPr>
            <w:tcW w:w="920" w:type="dxa"/>
            <w:vAlign w:val="bottom"/>
          </w:tcPr>
          <w:p w14:paraId="7EC77B95" w14:textId="77777777" w:rsidR="004847DB" w:rsidRDefault="00000000">
            <w:pPr>
              <w:ind w:left="80"/>
              <w:rPr>
                <w:sz w:val="20"/>
                <w:szCs w:val="20"/>
              </w:rPr>
            </w:pPr>
            <w:r>
              <w:rPr>
                <w:rFonts w:ascii="Arial" w:eastAsia="Arial" w:hAnsi="Arial" w:cs="Arial"/>
                <w:b/>
                <w:bCs/>
                <w:sz w:val="20"/>
                <w:szCs w:val="20"/>
              </w:rPr>
              <w:t>A100101</w:t>
            </w:r>
          </w:p>
        </w:tc>
        <w:tc>
          <w:tcPr>
            <w:tcW w:w="5060" w:type="dxa"/>
            <w:vAlign w:val="bottom"/>
          </w:tcPr>
          <w:p w14:paraId="45DCFA0A" w14:textId="77777777" w:rsidR="004847DB" w:rsidRDefault="00000000">
            <w:pPr>
              <w:ind w:left="60"/>
              <w:rPr>
                <w:sz w:val="20"/>
                <w:szCs w:val="20"/>
              </w:rPr>
            </w:pPr>
            <w:r>
              <w:rPr>
                <w:rFonts w:ascii="Arial" w:eastAsia="Arial" w:hAnsi="Arial" w:cs="Arial"/>
                <w:b/>
                <w:bCs/>
                <w:sz w:val="20"/>
                <w:szCs w:val="20"/>
              </w:rPr>
              <w:t>ELEKTRIČNA ENERGIJA JAVNE RASVJETE</w:t>
            </w:r>
          </w:p>
        </w:tc>
        <w:tc>
          <w:tcPr>
            <w:tcW w:w="1640" w:type="dxa"/>
            <w:vAlign w:val="bottom"/>
          </w:tcPr>
          <w:p w14:paraId="497135A9" w14:textId="77777777" w:rsidR="004847DB" w:rsidRDefault="00000000">
            <w:pPr>
              <w:ind w:right="220"/>
              <w:jc w:val="right"/>
              <w:rPr>
                <w:sz w:val="20"/>
                <w:szCs w:val="20"/>
              </w:rPr>
            </w:pPr>
            <w:r>
              <w:rPr>
                <w:rFonts w:ascii="Arial" w:eastAsia="Arial" w:hAnsi="Arial" w:cs="Arial"/>
                <w:b/>
                <w:bCs/>
                <w:sz w:val="20"/>
                <w:szCs w:val="20"/>
              </w:rPr>
              <w:t>28.000,00</w:t>
            </w:r>
          </w:p>
        </w:tc>
        <w:tc>
          <w:tcPr>
            <w:tcW w:w="1380" w:type="dxa"/>
            <w:vAlign w:val="bottom"/>
          </w:tcPr>
          <w:p w14:paraId="1724810B" w14:textId="77777777" w:rsidR="004847DB" w:rsidRDefault="00000000">
            <w:pPr>
              <w:jc w:val="right"/>
              <w:rPr>
                <w:sz w:val="20"/>
                <w:szCs w:val="20"/>
              </w:rPr>
            </w:pPr>
            <w:r>
              <w:rPr>
                <w:rFonts w:ascii="Arial" w:eastAsia="Arial" w:hAnsi="Arial" w:cs="Arial"/>
                <w:b/>
                <w:bCs/>
                <w:sz w:val="20"/>
                <w:szCs w:val="20"/>
              </w:rPr>
              <w:t>28.000,00</w:t>
            </w:r>
          </w:p>
        </w:tc>
        <w:tc>
          <w:tcPr>
            <w:tcW w:w="0" w:type="dxa"/>
            <w:vAlign w:val="bottom"/>
          </w:tcPr>
          <w:p w14:paraId="6E774501" w14:textId="77777777" w:rsidR="004847DB" w:rsidRDefault="004847DB">
            <w:pPr>
              <w:rPr>
                <w:sz w:val="1"/>
                <w:szCs w:val="1"/>
              </w:rPr>
            </w:pPr>
          </w:p>
        </w:tc>
      </w:tr>
      <w:tr w:rsidR="004847DB" w14:paraId="31447A25" w14:textId="77777777">
        <w:trPr>
          <w:trHeight w:val="492"/>
        </w:trPr>
        <w:tc>
          <w:tcPr>
            <w:tcW w:w="5680" w:type="dxa"/>
            <w:vAlign w:val="bottom"/>
          </w:tcPr>
          <w:p w14:paraId="2748E5AB" w14:textId="77777777" w:rsidR="004847DB" w:rsidRDefault="00000000">
            <w:pPr>
              <w:ind w:left="40"/>
              <w:rPr>
                <w:sz w:val="20"/>
                <w:szCs w:val="20"/>
              </w:rPr>
            </w:pPr>
            <w:r>
              <w:rPr>
                <w:rFonts w:ascii="Arial" w:eastAsia="Arial" w:hAnsi="Arial" w:cs="Arial"/>
                <w:sz w:val="20"/>
                <w:szCs w:val="20"/>
              </w:rPr>
              <w:t>Ovim programom osiguravaju se sredstva za redovno i</w:t>
            </w:r>
          </w:p>
        </w:tc>
        <w:tc>
          <w:tcPr>
            <w:tcW w:w="1020" w:type="dxa"/>
            <w:vAlign w:val="bottom"/>
          </w:tcPr>
          <w:p w14:paraId="329F9B60" w14:textId="77777777" w:rsidR="004847DB" w:rsidRDefault="00000000">
            <w:pPr>
              <w:ind w:left="20"/>
              <w:rPr>
                <w:sz w:val="20"/>
                <w:szCs w:val="20"/>
              </w:rPr>
            </w:pPr>
            <w:r>
              <w:rPr>
                <w:rFonts w:ascii="Arial" w:eastAsia="Arial" w:hAnsi="Arial" w:cs="Arial"/>
                <w:b/>
                <w:bCs/>
                <w:sz w:val="20"/>
                <w:szCs w:val="20"/>
              </w:rPr>
              <w:t>Aktivnost</w:t>
            </w:r>
          </w:p>
        </w:tc>
        <w:tc>
          <w:tcPr>
            <w:tcW w:w="920" w:type="dxa"/>
            <w:vAlign w:val="bottom"/>
          </w:tcPr>
          <w:p w14:paraId="30188BF1" w14:textId="77777777" w:rsidR="004847DB" w:rsidRDefault="00000000">
            <w:pPr>
              <w:ind w:left="80"/>
              <w:rPr>
                <w:sz w:val="20"/>
                <w:szCs w:val="20"/>
              </w:rPr>
            </w:pPr>
            <w:r>
              <w:rPr>
                <w:rFonts w:ascii="Arial" w:eastAsia="Arial" w:hAnsi="Arial" w:cs="Arial"/>
                <w:b/>
                <w:bCs/>
                <w:sz w:val="20"/>
                <w:szCs w:val="20"/>
              </w:rPr>
              <w:t>A100104</w:t>
            </w:r>
          </w:p>
        </w:tc>
        <w:tc>
          <w:tcPr>
            <w:tcW w:w="5060" w:type="dxa"/>
            <w:vAlign w:val="bottom"/>
          </w:tcPr>
          <w:p w14:paraId="38BD5CC4" w14:textId="77777777" w:rsidR="004847DB" w:rsidRDefault="00000000">
            <w:pPr>
              <w:ind w:left="60"/>
              <w:rPr>
                <w:sz w:val="20"/>
                <w:szCs w:val="20"/>
              </w:rPr>
            </w:pPr>
            <w:r>
              <w:rPr>
                <w:rFonts w:ascii="Arial" w:eastAsia="Arial" w:hAnsi="Arial" w:cs="Arial"/>
                <w:b/>
                <w:bCs/>
                <w:sz w:val="20"/>
                <w:szCs w:val="20"/>
              </w:rPr>
              <w:t>ODRŽAVANJE JAVNE RASVJETE</w:t>
            </w:r>
          </w:p>
        </w:tc>
        <w:tc>
          <w:tcPr>
            <w:tcW w:w="1640" w:type="dxa"/>
            <w:vAlign w:val="bottom"/>
          </w:tcPr>
          <w:p w14:paraId="539C983B" w14:textId="77777777" w:rsidR="004847DB" w:rsidRDefault="00000000">
            <w:pPr>
              <w:ind w:right="220"/>
              <w:jc w:val="right"/>
              <w:rPr>
                <w:sz w:val="20"/>
                <w:szCs w:val="20"/>
              </w:rPr>
            </w:pPr>
            <w:r>
              <w:rPr>
                <w:rFonts w:ascii="Arial" w:eastAsia="Arial" w:hAnsi="Arial" w:cs="Arial"/>
                <w:b/>
                <w:bCs/>
                <w:sz w:val="20"/>
                <w:szCs w:val="20"/>
              </w:rPr>
              <w:t>6.500,00</w:t>
            </w:r>
          </w:p>
        </w:tc>
        <w:tc>
          <w:tcPr>
            <w:tcW w:w="1380" w:type="dxa"/>
            <w:vAlign w:val="bottom"/>
          </w:tcPr>
          <w:p w14:paraId="3988DEC9" w14:textId="77777777" w:rsidR="004847DB" w:rsidRDefault="00000000">
            <w:pPr>
              <w:jc w:val="right"/>
              <w:rPr>
                <w:sz w:val="20"/>
                <w:szCs w:val="20"/>
              </w:rPr>
            </w:pPr>
            <w:r>
              <w:rPr>
                <w:rFonts w:ascii="Arial" w:eastAsia="Arial" w:hAnsi="Arial" w:cs="Arial"/>
                <w:b/>
                <w:bCs/>
                <w:sz w:val="20"/>
                <w:szCs w:val="20"/>
              </w:rPr>
              <w:t>6.500,00</w:t>
            </w:r>
          </w:p>
        </w:tc>
        <w:tc>
          <w:tcPr>
            <w:tcW w:w="0" w:type="dxa"/>
            <w:vAlign w:val="bottom"/>
          </w:tcPr>
          <w:p w14:paraId="52D78635" w14:textId="77777777" w:rsidR="004847DB" w:rsidRDefault="004847DB">
            <w:pPr>
              <w:rPr>
                <w:sz w:val="1"/>
                <w:szCs w:val="1"/>
              </w:rPr>
            </w:pPr>
          </w:p>
        </w:tc>
      </w:tr>
      <w:tr w:rsidR="004847DB" w14:paraId="06B3BDB1" w14:textId="77777777">
        <w:trPr>
          <w:trHeight w:val="233"/>
        </w:trPr>
        <w:tc>
          <w:tcPr>
            <w:tcW w:w="5680" w:type="dxa"/>
            <w:vAlign w:val="bottom"/>
          </w:tcPr>
          <w:p w14:paraId="2B0E9D95" w14:textId="77777777" w:rsidR="004847DB" w:rsidRDefault="00000000">
            <w:pPr>
              <w:ind w:left="40"/>
              <w:rPr>
                <w:sz w:val="20"/>
                <w:szCs w:val="20"/>
              </w:rPr>
            </w:pPr>
            <w:r>
              <w:rPr>
                <w:rFonts w:ascii="Arial" w:eastAsia="Arial" w:hAnsi="Arial" w:cs="Arial"/>
                <w:sz w:val="20"/>
                <w:szCs w:val="20"/>
              </w:rPr>
              <w:t>investicijsko</w:t>
            </w:r>
          </w:p>
        </w:tc>
        <w:tc>
          <w:tcPr>
            <w:tcW w:w="1020" w:type="dxa"/>
            <w:vAlign w:val="bottom"/>
          </w:tcPr>
          <w:p w14:paraId="6AC0232F" w14:textId="77777777" w:rsidR="004847DB" w:rsidRDefault="004847DB">
            <w:pPr>
              <w:rPr>
                <w:sz w:val="20"/>
                <w:szCs w:val="20"/>
              </w:rPr>
            </w:pPr>
          </w:p>
        </w:tc>
        <w:tc>
          <w:tcPr>
            <w:tcW w:w="920" w:type="dxa"/>
            <w:vAlign w:val="bottom"/>
          </w:tcPr>
          <w:p w14:paraId="6812BBE8" w14:textId="77777777" w:rsidR="004847DB" w:rsidRDefault="004847DB">
            <w:pPr>
              <w:rPr>
                <w:sz w:val="20"/>
                <w:szCs w:val="20"/>
              </w:rPr>
            </w:pPr>
          </w:p>
        </w:tc>
        <w:tc>
          <w:tcPr>
            <w:tcW w:w="5060" w:type="dxa"/>
            <w:vAlign w:val="bottom"/>
          </w:tcPr>
          <w:p w14:paraId="31BF9A75" w14:textId="77777777" w:rsidR="004847DB" w:rsidRDefault="004847DB">
            <w:pPr>
              <w:rPr>
                <w:sz w:val="20"/>
                <w:szCs w:val="20"/>
              </w:rPr>
            </w:pPr>
          </w:p>
        </w:tc>
        <w:tc>
          <w:tcPr>
            <w:tcW w:w="1640" w:type="dxa"/>
            <w:vAlign w:val="bottom"/>
          </w:tcPr>
          <w:p w14:paraId="1E9558EA" w14:textId="77777777" w:rsidR="004847DB" w:rsidRDefault="004847DB">
            <w:pPr>
              <w:rPr>
                <w:sz w:val="20"/>
                <w:szCs w:val="20"/>
              </w:rPr>
            </w:pPr>
          </w:p>
        </w:tc>
        <w:tc>
          <w:tcPr>
            <w:tcW w:w="1380" w:type="dxa"/>
            <w:vAlign w:val="bottom"/>
          </w:tcPr>
          <w:p w14:paraId="6280DDC0" w14:textId="77777777" w:rsidR="004847DB" w:rsidRDefault="004847DB">
            <w:pPr>
              <w:rPr>
                <w:sz w:val="20"/>
                <w:szCs w:val="20"/>
              </w:rPr>
            </w:pPr>
          </w:p>
        </w:tc>
        <w:tc>
          <w:tcPr>
            <w:tcW w:w="0" w:type="dxa"/>
            <w:vAlign w:val="bottom"/>
          </w:tcPr>
          <w:p w14:paraId="04C7F94D" w14:textId="77777777" w:rsidR="004847DB" w:rsidRDefault="004847DB">
            <w:pPr>
              <w:rPr>
                <w:sz w:val="1"/>
                <w:szCs w:val="1"/>
              </w:rPr>
            </w:pPr>
          </w:p>
        </w:tc>
      </w:tr>
      <w:tr w:rsidR="004847DB" w14:paraId="010B8C4C" w14:textId="77777777">
        <w:trPr>
          <w:trHeight w:val="245"/>
        </w:trPr>
        <w:tc>
          <w:tcPr>
            <w:tcW w:w="5680" w:type="dxa"/>
            <w:vAlign w:val="bottom"/>
          </w:tcPr>
          <w:p w14:paraId="3880E40D" w14:textId="77777777" w:rsidR="004847DB" w:rsidRDefault="00000000">
            <w:pPr>
              <w:ind w:left="40"/>
              <w:rPr>
                <w:sz w:val="20"/>
                <w:szCs w:val="20"/>
              </w:rPr>
            </w:pPr>
            <w:r>
              <w:rPr>
                <w:rFonts w:ascii="Arial" w:eastAsia="Arial" w:hAnsi="Arial" w:cs="Arial"/>
                <w:sz w:val="20"/>
                <w:szCs w:val="20"/>
              </w:rPr>
              <w:t>održavanje komunalne infrastrukture</w:t>
            </w:r>
          </w:p>
        </w:tc>
        <w:tc>
          <w:tcPr>
            <w:tcW w:w="1020" w:type="dxa"/>
            <w:vAlign w:val="bottom"/>
          </w:tcPr>
          <w:p w14:paraId="43B99BC4" w14:textId="77777777" w:rsidR="004847DB" w:rsidRDefault="00000000">
            <w:pPr>
              <w:ind w:left="20"/>
              <w:rPr>
                <w:sz w:val="20"/>
                <w:szCs w:val="20"/>
              </w:rPr>
            </w:pPr>
            <w:r>
              <w:rPr>
                <w:rFonts w:ascii="Arial" w:eastAsia="Arial" w:hAnsi="Arial" w:cs="Arial"/>
                <w:b/>
                <w:bCs/>
                <w:sz w:val="20"/>
                <w:szCs w:val="20"/>
              </w:rPr>
              <w:t>Aktivnost</w:t>
            </w:r>
          </w:p>
        </w:tc>
        <w:tc>
          <w:tcPr>
            <w:tcW w:w="920" w:type="dxa"/>
            <w:vAlign w:val="bottom"/>
          </w:tcPr>
          <w:p w14:paraId="42998E43" w14:textId="77777777" w:rsidR="004847DB" w:rsidRDefault="00000000">
            <w:pPr>
              <w:ind w:left="80"/>
              <w:rPr>
                <w:sz w:val="20"/>
                <w:szCs w:val="20"/>
              </w:rPr>
            </w:pPr>
            <w:r>
              <w:rPr>
                <w:rFonts w:ascii="Arial" w:eastAsia="Arial" w:hAnsi="Arial" w:cs="Arial"/>
                <w:b/>
                <w:bCs/>
                <w:sz w:val="20"/>
                <w:szCs w:val="20"/>
              </w:rPr>
              <w:t>A100105</w:t>
            </w:r>
          </w:p>
        </w:tc>
        <w:tc>
          <w:tcPr>
            <w:tcW w:w="5060" w:type="dxa"/>
            <w:vAlign w:val="bottom"/>
          </w:tcPr>
          <w:p w14:paraId="17F374F0" w14:textId="77777777" w:rsidR="004847DB" w:rsidRDefault="00000000">
            <w:pPr>
              <w:ind w:left="60"/>
              <w:rPr>
                <w:sz w:val="20"/>
                <w:szCs w:val="20"/>
              </w:rPr>
            </w:pPr>
            <w:r>
              <w:rPr>
                <w:rFonts w:ascii="Arial" w:eastAsia="Arial" w:hAnsi="Arial" w:cs="Arial"/>
                <w:b/>
                <w:bCs/>
                <w:sz w:val="20"/>
                <w:szCs w:val="20"/>
              </w:rPr>
              <w:t>ZIMSKO ODRŽAVANJE NERAZVRSTANIH CESTA</w:t>
            </w:r>
          </w:p>
        </w:tc>
        <w:tc>
          <w:tcPr>
            <w:tcW w:w="1640" w:type="dxa"/>
            <w:vAlign w:val="bottom"/>
          </w:tcPr>
          <w:p w14:paraId="71D9D16F" w14:textId="77777777" w:rsidR="004847DB" w:rsidRDefault="00000000">
            <w:pPr>
              <w:ind w:right="220"/>
              <w:jc w:val="right"/>
              <w:rPr>
                <w:sz w:val="20"/>
                <w:szCs w:val="20"/>
              </w:rPr>
            </w:pPr>
            <w:r>
              <w:rPr>
                <w:rFonts w:ascii="Arial" w:eastAsia="Arial" w:hAnsi="Arial" w:cs="Arial"/>
                <w:b/>
                <w:bCs/>
                <w:sz w:val="20"/>
                <w:szCs w:val="20"/>
              </w:rPr>
              <w:t>1.330,00</w:t>
            </w:r>
          </w:p>
        </w:tc>
        <w:tc>
          <w:tcPr>
            <w:tcW w:w="1380" w:type="dxa"/>
            <w:vAlign w:val="bottom"/>
          </w:tcPr>
          <w:p w14:paraId="4C447CA5" w14:textId="77777777" w:rsidR="004847DB" w:rsidRDefault="00000000">
            <w:pPr>
              <w:jc w:val="right"/>
              <w:rPr>
                <w:sz w:val="20"/>
                <w:szCs w:val="20"/>
              </w:rPr>
            </w:pPr>
            <w:r>
              <w:rPr>
                <w:rFonts w:ascii="Arial" w:eastAsia="Arial" w:hAnsi="Arial" w:cs="Arial"/>
                <w:b/>
                <w:bCs/>
                <w:sz w:val="20"/>
                <w:szCs w:val="20"/>
              </w:rPr>
              <w:t>1.330,00</w:t>
            </w:r>
          </w:p>
        </w:tc>
        <w:tc>
          <w:tcPr>
            <w:tcW w:w="0" w:type="dxa"/>
            <w:vAlign w:val="bottom"/>
          </w:tcPr>
          <w:p w14:paraId="7A6EA060" w14:textId="77777777" w:rsidR="004847DB" w:rsidRDefault="004847DB">
            <w:pPr>
              <w:rPr>
                <w:sz w:val="1"/>
                <w:szCs w:val="1"/>
              </w:rPr>
            </w:pPr>
          </w:p>
        </w:tc>
      </w:tr>
      <w:tr w:rsidR="004847DB" w14:paraId="023860CF" w14:textId="77777777">
        <w:trPr>
          <w:trHeight w:val="492"/>
        </w:trPr>
        <w:tc>
          <w:tcPr>
            <w:tcW w:w="5680" w:type="dxa"/>
            <w:vAlign w:val="bottom"/>
          </w:tcPr>
          <w:p w14:paraId="3311F82E" w14:textId="77777777" w:rsidR="004847DB" w:rsidRDefault="004847DB">
            <w:pPr>
              <w:rPr>
                <w:sz w:val="24"/>
                <w:szCs w:val="24"/>
              </w:rPr>
            </w:pPr>
          </w:p>
        </w:tc>
        <w:tc>
          <w:tcPr>
            <w:tcW w:w="1020" w:type="dxa"/>
            <w:vAlign w:val="bottom"/>
          </w:tcPr>
          <w:p w14:paraId="536ADBDF" w14:textId="77777777" w:rsidR="004847DB" w:rsidRDefault="00000000">
            <w:pPr>
              <w:ind w:left="20"/>
              <w:rPr>
                <w:sz w:val="20"/>
                <w:szCs w:val="20"/>
              </w:rPr>
            </w:pPr>
            <w:r>
              <w:rPr>
                <w:rFonts w:ascii="Arial" w:eastAsia="Arial" w:hAnsi="Arial" w:cs="Arial"/>
                <w:b/>
                <w:bCs/>
                <w:sz w:val="20"/>
                <w:szCs w:val="20"/>
              </w:rPr>
              <w:t>Aktivnost</w:t>
            </w:r>
          </w:p>
        </w:tc>
        <w:tc>
          <w:tcPr>
            <w:tcW w:w="920" w:type="dxa"/>
            <w:vAlign w:val="bottom"/>
          </w:tcPr>
          <w:p w14:paraId="4581D337" w14:textId="77777777" w:rsidR="004847DB" w:rsidRDefault="00000000">
            <w:pPr>
              <w:ind w:left="80"/>
              <w:rPr>
                <w:sz w:val="20"/>
                <w:szCs w:val="20"/>
              </w:rPr>
            </w:pPr>
            <w:r>
              <w:rPr>
                <w:rFonts w:ascii="Arial" w:eastAsia="Arial" w:hAnsi="Arial" w:cs="Arial"/>
                <w:b/>
                <w:bCs/>
                <w:sz w:val="20"/>
                <w:szCs w:val="20"/>
              </w:rPr>
              <w:t>A100108</w:t>
            </w:r>
          </w:p>
        </w:tc>
        <w:tc>
          <w:tcPr>
            <w:tcW w:w="5060" w:type="dxa"/>
            <w:vAlign w:val="bottom"/>
          </w:tcPr>
          <w:p w14:paraId="2090B502" w14:textId="77777777" w:rsidR="004847DB" w:rsidRDefault="00000000">
            <w:pPr>
              <w:ind w:left="60"/>
              <w:rPr>
                <w:sz w:val="20"/>
                <w:szCs w:val="20"/>
              </w:rPr>
            </w:pPr>
            <w:r>
              <w:rPr>
                <w:rFonts w:ascii="Arial" w:eastAsia="Arial" w:hAnsi="Arial" w:cs="Arial"/>
                <w:b/>
                <w:bCs/>
                <w:sz w:val="20"/>
                <w:szCs w:val="20"/>
              </w:rPr>
              <w:t>ODRŽAVANJE DJEČJIH IGRALIŠTA</w:t>
            </w:r>
          </w:p>
        </w:tc>
        <w:tc>
          <w:tcPr>
            <w:tcW w:w="1640" w:type="dxa"/>
            <w:vAlign w:val="bottom"/>
          </w:tcPr>
          <w:p w14:paraId="6A7CC0E6" w14:textId="77777777" w:rsidR="004847DB" w:rsidRDefault="00000000">
            <w:pPr>
              <w:ind w:right="220"/>
              <w:jc w:val="right"/>
              <w:rPr>
                <w:sz w:val="20"/>
                <w:szCs w:val="20"/>
              </w:rPr>
            </w:pPr>
            <w:r>
              <w:rPr>
                <w:rFonts w:ascii="Arial" w:eastAsia="Arial" w:hAnsi="Arial" w:cs="Arial"/>
                <w:b/>
                <w:bCs/>
                <w:sz w:val="20"/>
                <w:szCs w:val="20"/>
              </w:rPr>
              <w:t>1.300,00</w:t>
            </w:r>
          </w:p>
        </w:tc>
        <w:tc>
          <w:tcPr>
            <w:tcW w:w="1380" w:type="dxa"/>
            <w:vAlign w:val="bottom"/>
          </w:tcPr>
          <w:p w14:paraId="4F013A14" w14:textId="77777777" w:rsidR="004847DB" w:rsidRDefault="00000000">
            <w:pPr>
              <w:jc w:val="right"/>
              <w:rPr>
                <w:sz w:val="20"/>
                <w:szCs w:val="20"/>
              </w:rPr>
            </w:pPr>
            <w:r>
              <w:rPr>
                <w:rFonts w:ascii="Arial" w:eastAsia="Arial" w:hAnsi="Arial" w:cs="Arial"/>
                <w:b/>
                <w:bCs/>
                <w:sz w:val="20"/>
                <w:szCs w:val="20"/>
              </w:rPr>
              <w:t>1.300,00</w:t>
            </w:r>
          </w:p>
        </w:tc>
        <w:tc>
          <w:tcPr>
            <w:tcW w:w="0" w:type="dxa"/>
            <w:vAlign w:val="bottom"/>
          </w:tcPr>
          <w:p w14:paraId="7D1DFB23" w14:textId="77777777" w:rsidR="004847DB" w:rsidRDefault="004847DB">
            <w:pPr>
              <w:rPr>
                <w:sz w:val="1"/>
                <w:szCs w:val="1"/>
              </w:rPr>
            </w:pPr>
          </w:p>
        </w:tc>
      </w:tr>
    </w:tbl>
    <w:p w14:paraId="47E698AD" w14:textId="77777777" w:rsidR="004847DB" w:rsidRDefault="004847DB">
      <w:pPr>
        <w:sectPr w:rsidR="004847DB">
          <w:pgSz w:w="16840" w:h="11904" w:orient="landscape"/>
          <w:pgMar w:top="465" w:right="634" w:bottom="877" w:left="520" w:header="0" w:footer="0" w:gutter="0"/>
          <w:cols w:space="720" w:equalWidth="0">
            <w:col w:w="15680"/>
          </w:cols>
        </w:sectPr>
      </w:pPr>
    </w:p>
    <w:p w14:paraId="747BF685" w14:textId="77777777" w:rsidR="004847DB" w:rsidRDefault="004847DB">
      <w:pPr>
        <w:spacing w:line="200" w:lineRule="exact"/>
        <w:rPr>
          <w:sz w:val="20"/>
          <w:szCs w:val="20"/>
        </w:rPr>
      </w:pPr>
      <w:bookmarkStart w:id="57" w:name="page58"/>
      <w:bookmarkEnd w:id="57"/>
    </w:p>
    <w:p w14:paraId="52AD3CB5" w14:textId="77777777" w:rsidR="004847DB" w:rsidRDefault="004847DB">
      <w:pPr>
        <w:spacing w:line="200" w:lineRule="exact"/>
        <w:rPr>
          <w:sz w:val="20"/>
          <w:szCs w:val="20"/>
        </w:rPr>
      </w:pPr>
    </w:p>
    <w:p w14:paraId="5AFED746" w14:textId="77777777" w:rsidR="004847DB" w:rsidRDefault="004847DB">
      <w:pPr>
        <w:spacing w:line="200" w:lineRule="exact"/>
        <w:rPr>
          <w:sz w:val="20"/>
          <w:szCs w:val="20"/>
        </w:rPr>
      </w:pPr>
    </w:p>
    <w:p w14:paraId="7D958B5E" w14:textId="77777777" w:rsidR="004847DB" w:rsidRDefault="004847DB">
      <w:pPr>
        <w:spacing w:line="200" w:lineRule="exact"/>
        <w:rPr>
          <w:sz w:val="20"/>
          <w:szCs w:val="20"/>
        </w:rPr>
      </w:pPr>
    </w:p>
    <w:p w14:paraId="6D108769" w14:textId="77777777" w:rsidR="004847DB" w:rsidRDefault="004847DB">
      <w:pPr>
        <w:spacing w:line="200" w:lineRule="exact"/>
        <w:rPr>
          <w:sz w:val="20"/>
          <w:szCs w:val="20"/>
        </w:rPr>
      </w:pPr>
    </w:p>
    <w:p w14:paraId="2E27C780" w14:textId="77777777" w:rsidR="004847DB" w:rsidRDefault="004847DB">
      <w:pPr>
        <w:spacing w:line="200" w:lineRule="exact"/>
        <w:rPr>
          <w:sz w:val="20"/>
          <w:szCs w:val="20"/>
        </w:rPr>
      </w:pPr>
    </w:p>
    <w:p w14:paraId="471D32D2" w14:textId="77777777" w:rsidR="004847DB" w:rsidRDefault="004847DB">
      <w:pPr>
        <w:spacing w:line="200" w:lineRule="exact"/>
        <w:rPr>
          <w:sz w:val="20"/>
          <w:szCs w:val="20"/>
        </w:rPr>
      </w:pPr>
    </w:p>
    <w:p w14:paraId="46337A68" w14:textId="77777777" w:rsidR="004847DB" w:rsidRDefault="004847DB">
      <w:pPr>
        <w:spacing w:line="200" w:lineRule="exact"/>
        <w:rPr>
          <w:sz w:val="20"/>
          <w:szCs w:val="20"/>
        </w:rPr>
      </w:pPr>
    </w:p>
    <w:p w14:paraId="3FEBB2A3" w14:textId="77777777" w:rsidR="004847DB" w:rsidRDefault="004847DB">
      <w:pPr>
        <w:spacing w:line="200" w:lineRule="exact"/>
        <w:rPr>
          <w:sz w:val="20"/>
          <w:szCs w:val="20"/>
        </w:rPr>
      </w:pPr>
    </w:p>
    <w:p w14:paraId="5030DC4C" w14:textId="77777777" w:rsidR="004847DB" w:rsidRDefault="004847DB">
      <w:pPr>
        <w:spacing w:line="399" w:lineRule="exact"/>
        <w:rPr>
          <w:sz w:val="20"/>
          <w:szCs w:val="20"/>
        </w:rPr>
      </w:pPr>
    </w:p>
    <w:p w14:paraId="7D803B94" w14:textId="77777777" w:rsidR="004847DB" w:rsidRDefault="00000000">
      <w:pPr>
        <w:ind w:left="40"/>
        <w:rPr>
          <w:sz w:val="20"/>
          <w:szCs w:val="20"/>
        </w:rPr>
      </w:pPr>
      <w:r>
        <w:rPr>
          <w:rFonts w:ascii="Arial" w:eastAsia="Arial" w:hAnsi="Arial" w:cs="Arial"/>
          <w:b/>
          <w:bCs/>
          <w:i/>
          <w:iCs/>
          <w:sz w:val="20"/>
          <w:szCs w:val="20"/>
        </w:rPr>
        <w:t>POKAZATELJI:</w:t>
      </w:r>
    </w:p>
    <w:p w14:paraId="3B7A9327" w14:textId="77777777" w:rsidR="004847DB" w:rsidRDefault="004847DB">
      <w:pPr>
        <w:spacing w:line="200" w:lineRule="exact"/>
        <w:rPr>
          <w:sz w:val="20"/>
          <w:szCs w:val="20"/>
        </w:rPr>
      </w:pPr>
    </w:p>
    <w:p w14:paraId="686C18B5" w14:textId="77777777" w:rsidR="004847DB" w:rsidRDefault="004847DB">
      <w:pPr>
        <w:spacing w:line="358" w:lineRule="exact"/>
        <w:rPr>
          <w:sz w:val="20"/>
          <w:szCs w:val="20"/>
        </w:rPr>
      </w:pPr>
    </w:p>
    <w:p w14:paraId="15FCB3EB" w14:textId="77777777" w:rsidR="004847DB" w:rsidRDefault="00000000">
      <w:pPr>
        <w:spacing w:line="247" w:lineRule="auto"/>
        <w:ind w:left="40"/>
        <w:rPr>
          <w:sz w:val="20"/>
          <w:szCs w:val="20"/>
        </w:rPr>
      </w:pPr>
      <w:r>
        <w:rPr>
          <w:rFonts w:ascii="Arial" w:eastAsia="Arial" w:hAnsi="Arial" w:cs="Arial"/>
          <w:sz w:val="20"/>
          <w:szCs w:val="20"/>
        </w:rPr>
        <w:t>m2 pokošenih javnih površina, m2 očišćenih nerazvrstanih cesta i broj održavanih objekata</w:t>
      </w:r>
    </w:p>
    <w:p w14:paraId="1A8F01E2" w14:textId="77777777" w:rsidR="004847DB" w:rsidRDefault="00000000">
      <w:pPr>
        <w:spacing w:line="20" w:lineRule="exact"/>
        <w:rPr>
          <w:sz w:val="20"/>
          <w:szCs w:val="20"/>
        </w:rPr>
      </w:pPr>
      <w:r>
        <w:rPr>
          <w:sz w:val="20"/>
          <w:szCs w:val="20"/>
        </w:rPr>
        <w:br w:type="column"/>
      </w:r>
    </w:p>
    <w:p w14:paraId="7B4807D3" w14:textId="77777777" w:rsidR="004847DB" w:rsidRDefault="004847DB">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000"/>
        <w:gridCol w:w="920"/>
        <w:gridCol w:w="5080"/>
        <w:gridCol w:w="1680"/>
        <w:gridCol w:w="1280"/>
      </w:tblGrid>
      <w:tr w:rsidR="004847DB" w14:paraId="1787601F" w14:textId="77777777">
        <w:trPr>
          <w:trHeight w:val="230"/>
        </w:trPr>
        <w:tc>
          <w:tcPr>
            <w:tcW w:w="1000" w:type="dxa"/>
            <w:vAlign w:val="bottom"/>
          </w:tcPr>
          <w:p w14:paraId="156129DC" w14:textId="77777777" w:rsidR="004847DB" w:rsidRDefault="00000000">
            <w:pPr>
              <w:rPr>
                <w:sz w:val="20"/>
                <w:szCs w:val="20"/>
              </w:rPr>
            </w:pPr>
            <w:r>
              <w:rPr>
                <w:rFonts w:ascii="Arial" w:eastAsia="Arial" w:hAnsi="Arial" w:cs="Arial"/>
                <w:b/>
                <w:bCs/>
                <w:sz w:val="20"/>
                <w:szCs w:val="20"/>
              </w:rPr>
              <w:t>Aktivnost</w:t>
            </w:r>
          </w:p>
        </w:tc>
        <w:tc>
          <w:tcPr>
            <w:tcW w:w="920" w:type="dxa"/>
            <w:vAlign w:val="bottom"/>
          </w:tcPr>
          <w:p w14:paraId="4B8F884E" w14:textId="77777777" w:rsidR="004847DB" w:rsidRDefault="00000000">
            <w:pPr>
              <w:ind w:left="80"/>
              <w:rPr>
                <w:sz w:val="20"/>
                <w:szCs w:val="20"/>
              </w:rPr>
            </w:pPr>
            <w:r>
              <w:rPr>
                <w:rFonts w:ascii="Arial" w:eastAsia="Arial" w:hAnsi="Arial" w:cs="Arial"/>
                <w:b/>
                <w:bCs/>
                <w:sz w:val="20"/>
                <w:szCs w:val="20"/>
              </w:rPr>
              <w:t>A100109</w:t>
            </w:r>
          </w:p>
        </w:tc>
        <w:tc>
          <w:tcPr>
            <w:tcW w:w="5080" w:type="dxa"/>
            <w:vAlign w:val="bottom"/>
          </w:tcPr>
          <w:p w14:paraId="5C6CF8B1" w14:textId="77777777" w:rsidR="004847DB" w:rsidRDefault="00000000">
            <w:pPr>
              <w:ind w:left="60"/>
              <w:rPr>
                <w:sz w:val="20"/>
                <w:szCs w:val="20"/>
              </w:rPr>
            </w:pPr>
            <w:r>
              <w:rPr>
                <w:rFonts w:ascii="Arial" w:eastAsia="Arial" w:hAnsi="Arial" w:cs="Arial"/>
                <w:b/>
                <w:bCs/>
                <w:sz w:val="20"/>
                <w:szCs w:val="20"/>
              </w:rPr>
              <w:t>ODRŽAVANJE OBJEKATA U OPĆINSKOM</w:t>
            </w:r>
          </w:p>
        </w:tc>
        <w:tc>
          <w:tcPr>
            <w:tcW w:w="1680" w:type="dxa"/>
            <w:vAlign w:val="bottom"/>
          </w:tcPr>
          <w:p w14:paraId="5B8D8EC4" w14:textId="77777777" w:rsidR="004847DB" w:rsidRDefault="00000000">
            <w:pPr>
              <w:ind w:right="280"/>
              <w:jc w:val="right"/>
              <w:rPr>
                <w:sz w:val="20"/>
                <w:szCs w:val="20"/>
              </w:rPr>
            </w:pPr>
            <w:r>
              <w:rPr>
                <w:rFonts w:ascii="Arial" w:eastAsia="Arial" w:hAnsi="Arial" w:cs="Arial"/>
                <w:b/>
                <w:bCs/>
                <w:sz w:val="20"/>
                <w:szCs w:val="20"/>
              </w:rPr>
              <w:t>13.000,00</w:t>
            </w:r>
          </w:p>
        </w:tc>
        <w:tc>
          <w:tcPr>
            <w:tcW w:w="1280" w:type="dxa"/>
            <w:vAlign w:val="bottom"/>
          </w:tcPr>
          <w:p w14:paraId="60AAE7B1" w14:textId="77777777" w:rsidR="004847DB" w:rsidRDefault="00000000">
            <w:pPr>
              <w:jc w:val="right"/>
              <w:rPr>
                <w:sz w:val="20"/>
                <w:szCs w:val="20"/>
              </w:rPr>
            </w:pPr>
            <w:r>
              <w:rPr>
                <w:rFonts w:ascii="Arial" w:eastAsia="Arial" w:hAnsi="Arial" w:cs="Arial"/>
                <w:b/>
                <w:bCs/>
                <w:sz w:val="20"/>
                <w:szCs w:val="20"/>
              </w:rPr>
              <w:t>13.000,00</w:t>
            </w:r>
          </w:p>
        </w:tc>
      </w:tr>
      <w:tr w:rsidR="004847DB" w14:paraId="3D7CCA02" w14:textId="77777777">
        <w:trPr>
          <w:trHeight w:val="257"/>
        </w:trPr>
        <w:tc>
          <w:tcPr>
            <w:tcW w:w="1000" w:type="dxa"/>
            <w:vAlign w:val="bottom"/>
          </w:tcPr>
          <w:p w14:paraId="3F7F518A" w14:textId="77777777" w:rsidR="004847DB" w:rsidRDefault="004847DB"/>
        </w:tc>
        <w:tc>
          <w:tcPr>
            <w:tcW w:w="920" w:type="dxa"/>
            <w:vAlign w:val="bottom"/>
          </w:tcPr>
          <w:p w14:paraId="1267F187" w14:textId="77777777" w:rsidR="004847DB" w:rsidRDefault="004847DB"/>
        </w:tc>
        <w:tc>
          <w:tcPr>
            <w:tcW w:w="5080" w:type="dxa"/>
            <w:vAlign w:val="bottom"/>
          </w:tcPr>
          <w:p w14:paraId="38A98C14" w14:textId="77777777" w:rsidR="004847DB" w:rsidRDefault="00000000">
            <w:pPr>
              <w:ind w:left="60"/>
              <w:rPr>
                <w:sz w:val="20"/>
                <w:szCs w:val="20"/>
              </w:rPr>
            </w:pPr>
            <w:r>
              <w:rPr>
                <w:rFonts w:ascii="Arial" w:eastAsia="Arial" w:hAnsi="Arial" w:cs="Arial"/>
                <w:b/>
                <w:bCs/>
                <w:sz w:val="20"/>
                <w:szCs w:val="20"/>
              </w:rPr>
              <w:t>VLASNIŠTVU</w:t>
            </w:r>
          </w:p>
        </w:tc>
        <w:tc>
          <w:tcPr>
            <w:tcW w:w="1680" w:type="dxa"/>
            <w:vAlign w:val="bottom"/>
          </w:tcPr>
          <w:p w14:paraId="5B6FB268" w14:textId="77777777" w:rsidR="004847DB" w:rsidRDefault="004847DB"/>
        </w:tc>
        <w:tc>
          <w:tcPr>
            <w:tcW w:w="1280" w:type="dxa"/>
            <w:vAlign w:val="bottom"/>
          </w:tcPr>
          <w:p w14:paraId="671C2322" w14:textId="77777777" w:rsidR="004847DB" w:rsidRDefault="004847DB"/>
        </w:tc>
      </w:tr>
      <w:tr w:rsidR="004847DB" w14:paraId="052BEA30" w14:textId="77777777">
        <w:trPr>
          <w:trHeight w:val="235"/>
        </w:trPr>
        <w:tc>
          <w:tcPr>
            <w:tcW w:w="1000" w:type="dxa"/>
            <w:vAlign w:val="bottom"/>
          </w:tcPr>
          <w:p w14:paraId="775E95D3" w14:textId="77777777" w:rsidR="004847DB" w:rsidRDefault="00000000">
            <w:pPr>
              <w:rPr>
                <w:sz w:val="20"/>
                <w:szCs w:val="20"/>
              </w:rPr>
            </w:pPr>
            <w:r>
              <w:rPr>
                <w:rFonts w:ascii="Arial" w:eastAsia="Arial" w:hAnsi="Arial" w:cs="Arial"/>
                <w:b/>
                <w:bCs/>
                <w:sz w:val="20"/>
                <w:szCs w:val="20"/>
              </w:rPr>
              <w:t>Aktivnost</w:t>
            </w:r>
          </w:p>
        </w:tc>
        <w:tc>
          <w:tcPr>
            <w:tcW w:w="920" w:type="dxa"/>
            <w:vAlign w:val="bottom"/>
          </w:tcPr>
          <w:p w14:paraId="02A6BD76" w14:textId="77777777" w:rsidR="004847DB" w:rsidRDefault="00000000">
            <w:pPr>
              <w:ind w:left="80"/>
              <w:rPr>
                <w:sz w:val="20"/>
                <w:szCs w:val="20"/>
              </w:rPr>
            </w:pPr>
            <w:r>
              <w:rPr>
                <w:rFonts w:ascii="Arial" w:eastAsia="Arial" w:hAnsi="Arial" w:cs="Arial"/>
                <w:b/>
                <w:bCs/>
                <w:sz w:val="20"/>
                <w:szCs w:val="20"/>
              </w:rPr>
              <w:t>A100110</w:t>
            </w:r>
          </w:p>
        </w:tc>
        <w:tc>
          <w:tcPr>
            <w:tcW w:w="5080" w:type="dxa"/>
            <w:vAlign w:val="bottom"/>
          </w:tcPr>
          <w:p w14:paraId="51BF0A71" w14:textId="77777777" w:rsidR="004847DB" w:rsidRDefault="00000000">
            <w:pPr>
              <w:ind w:left="60"/>
              <w:rPr>
                <w:sz w:val="20"/>
                <w:szCs w:val="20"/>
              </w:rPr>
            </w:pPr>
            <w:r>
              <w:rPr>
                <w:rFonts w:ascii="Arial" w:eastAsia="Arial" w:hAnsi="Arial" w:cs="Arial"/>
                <w:b/>
                <w:bCs/>
                <w:sz w:val="20"/>
                <w:szCs w:val="20"/>
              </w:rPr>
              <w:t>OZELENJAVANJE JAVNIH POVRŠINA NA</w:t>
            </w:r>
          </w:p>
        </w:tc>
        <w:tc>
          <w:tcPr>
            <w:tcW w:w="1680" w:type="dxa"/>
            <w:vAlign w:val="bottom"/>
          </w:tcPr>
          <w:p w14:paraId="29008232" w14:textId="77777777" w:rsidR="004847DB" w:rsidRDefault="00000000">
            <w:pPr>
              <w:ind w:right="280"/>
              <w:jc w:val="right"/>
              <w:rPr>
                <w:sz w:val="20"/>
                <w:szCs w:val="20"/>
              </w:rPr>
            </w:pPr>
            <w:r>
              <w:rPr>
                <w:rFonts w:ascii="Arial" w:eastAsia="Arial" w:hAnsi="Arial" w:cs="Arial"/>
                <w:b/>
                <w:bCs/>
                <w:sz w:val="20"/>
                <w:szCs w:val="20"/>
              </w:rPr>
              <w:t>1.200,00</w:t>
            </w:r>
          </w:p>
        </w:tc>
        <w:tc>
          <w:tcPr>
            <w:tcW w:w="1280" w:type="dxa"/>
            <w:vAlign w:val="bottom"/>
          </w:tcPr>
          <w:p w14:paraId="138F8D49" w14:textId="77777777" w:rsidR="004847DB" w:rsidRDefault="00000000">
            <w:pPr>
              <w:jc w:val="right"/>
              <w:rPr>
                <w:sz w:val="20"/>
                <w:szCs w:val="20"/>
              </w:rPr>
            </w:pPr>
            <w:r>
              <w:rPr>
                <w:rFonts w:ascii="Arial" w:eastAsia="Arial" w:hAnsi="Arial" w:cs="Arial"/>
                <w:b/>
                <w:bCs/>
                <w:sz w:val="20"/>
                <w:szCs w:val="20"/>
              </w:rPr>
              <w:t>1.200,00</w:t>
            </w:r>
          </w:p>
        </w:tc>
      </w:tr>
      <w:tr w:rsidR="004847DB" w14:paraId="49C59B7F" w14:textId="77777777">
        <w:trPr>
          <w:trHeight w:val="257"/>
        </w:trPr>
        <w:tc>
          <w:tcPr>
            <w:tcW w:w="1000" w:type="dxa"/>
            <w:vAlign w:val="bottom"/>
          </w:tcPr>
          <w:p w14:paraId="00C3DD8D" w14:textId="77777777" w:rsidR="004847DB" w:rsidRDefault="004847DB"/>
        </w:tc>
        <w:tc>
          <w:tcPr>
            <w:tcW w:w="920" w:type="dxa"/>
            <w:vAlign w:val="bottom"/>
          </w:tcPr>
          <w:p w14:paraId="751720D8" w14:textId="77777777" w:rsidR="004847DB" w:rsidRDefault="004847DB"/>
        </w:tc>
        <w:tc>
          <w:tcPr>
            <w:tcW w:w="5080" w:type="dxa"/>
            <w:vAlign w:val="bottom"/>
          </w:tcPr>
          <w:p w14:paraId="1353E846" w14:textId="77777777" w:rsidR="004847DB" w:rsidRDefault="00000000">
            <w:pPr>
              <w:ind w:left="60"/>
              <w:rPr>
                <w:sz w:val="20"/>
                <w:szCs w:val="20"/>
              </w:rPr>
            </w:pPr>
            <w:r>
              <w:rPr>
                <w:rFonts w:ascii="Arial" w:eastAsia="Arial" w:hAnsi="Arial" w:cs="Arial"/>
                <w:b/>
                <w:bCs/>
                <w:sz w:val="20"/>
                <w:szCs w:val="20"/>
              </w:rPr>
              <w:t>PODRUČJU OPĆINE VLADISLAVCI</w:t>
            </w:r>
          </w:p>
        </w:tc>
        <w:tc>
          <w:tcPr>
            <w:tcW w:w="1680" w:type="dxa"/>
            <w:vAlign w:val="bottom"/>
          </w:tcPr>
          <w:p w14:paraId="1502705E" w14:textId="77777777" w:rsidR="004847DB" w:rsidRDefault="004847DB"/>
        </w:tc>
        <w:tc>
          <w:tcPr>
            <w:tcW w:w="1280" w:type="dxa"/>
            <w:vAlign w:val="bottom"/>
          </w:tcPr>
          <w:p w14:paraId="199D7CB3" w14:textId="77777777" w:rsidR="004847DB" w:rsidRDefault="004847DB"/>
        </w:tc>
      </w:tr>
      <w:tr w:rsidR="004847DB" w14:paraId="01E91941" w14:textId="77777777">
        <w:trPr>
          <w:trHeight w:val="468"/>
        </w:trPr>
        <w:tc>
          <w:tcPr>
            <w:tcW w:w="1000" w:type="dxa"/>
            <w:vAlign w:val="bottom"/>
          </w:tcPr>
          <w:p w14:paraId="3CEB2104" w14:textId="77777777" w:rsidR="004847DB" w:rsidRDefault="00000000">
            <w:pPr>
              <w:rPr>
                <w:sz w:val="20"/>
                <w:szCs w:val="20"/>
              </w:rPr>
            </w:pPr>
            <w:r>
              <w:rPr>
                <w:rFonts w:ascii="Arial" w:eastAsia="Arial" w:hAnsi="Arial" w:cs="Arial"/>
                <w:b/>
                <w:bCs/>
                <w:sz w:val="20"/>
                <w:szCs w:val="20"/>
              </w:rPr>
              <w:t>Aktivnost</w:t>
            </w:r>
          </w:p>
        </w:tc>
        <w:tc>
          <w:tcPr>
            <w:tcW w:w="920" w:type="dxa"/>
            <w:vAlign w:val="bottom"/>
          </w:tcPr>
          <w:p w14:paraId="235E740A" w14:textId="77777777" w:rsidR="004847DB" w:rsidRDefault="00000000">
            <w:pPr>
              <w:ind w:left="80"/>
              <w:rPr>
                <w:sz w:val="20"/>
                <w:szCs w:val="20"/>
              </w:rPr>
            </w:pPr>
            <w:r>
              <w:rPr>
                <w:rFonts w:ascii="Arial" w:eastAsia="Arial" w:hAnsi="Arial" w:cs="Arial"/>
                <w:b/>
                <w:bCs/>
                <w:sz w:val="20"/>
                <w:szCs w:val="20"/>
              </w:rPr>
              <w:t>A100112</w:t>
            </w:r>
          </w:p>
        </w:tc>
        <w:tc>
          <w:tcPr>
            <w:tcW w:w="5080" w:type="dxa"/>
            <w:vAlign w:val="bottom"/>
          </w:tcPr>
          <w:p w14:paraId="79967873" w14:textId="77777777" w:rsidR="004847DB" w:rsidRDefault="00000000">
            <w:pPr>
              <w:ind w:left="60"/>
              <w:rPr>
                <w:sz w:val="20"/>
                <w:szCs w:val="20"/>
              </w:rPr>
            </w:pPr>
            <w:r>
              <w:rPr>
                <w:rFonts w:ascii="Arial" w:eastAsia="Arial" w:hAnsi="Arial" w:cs="Arial"/>
                <w:b/>
                <w:bCs/>
                <w:sz w:val="20"/>
                <w:szCs w:val="20"/>
              </w:rPr>
              <w:t>ODRŽAVANJE JAVNIH POVRŠINA I GROBLJA</w:t>
            </w:r>
          </w:p>
        </w:tc>
        <w:tc>
          <w:tcPr>
            <w:tcW w:w="1680" w:type="dxa"/>
            <w:vAlign w:val="bottom"/>
          </w:tcPr>
          <w:p w14:paraId="1C97C54C" w14:textId="77777777" w:rsidR="004847DB" w:rsidRDefault="00000000">
            <w:pPr>
              <w:ind w:right="280"/>
              <w:jc w:val="right"/>
              <w:rPr>
                <w:sz w:val="20"/>
                <w:szCs w:val="20"/>
              </w:rPr>
            </w:pPr>
            <w:r>
              <w:rPr>
                <w:rFonts w:ascii="Arial" w:eastAsia="Arial" w:hAnsi="Arial" w:cs="Arial"/>
                <w:b/>
                <w:bCs/>
                <w:sz w:val="20"/>
                <w:szCs w:val="20"/>
              </w:rPr>
              <w:t>47.650,51</w:t>
            </w:r>
          </w:p>
        </w:tc>
        <w:tc>
          <w:tcPr>
            <w:tcW w:w="1280" w:type="dxa"/>
            <w:vAlign w:val="bottom"/>
          </w:tcPr>
          <w:p w14:paraId="0578AF48" w14:textId="77777777" w:rsidR="004847DB" w:rsidRDefault="00000000">
            <w:pPr>
              <w:jc w:val="right"/>
              <w:rPr>
                <w:sz w:val="20"/>
                <w:szCs w:val="20"/>
              </w:rPr>
            </w:pPr>
            <w:r>
              <w:rPr>
                <w:rFonts w:ascii="Arial" w:eastAsia="Arial" w:hAnsi="Arial" w:cs="Arial"/>
                <w:b/>
                <w:bCs/>
                <w:sz w:val="20"/>
                <w:szCs w:val="20"/>
              </w:rPr>
              <w:t>47.650,51</w:t>
            </w:r>
          </w:p>
        </w:tc>
      </w:tr>
      <w:tr w:rsidR="004847DB" w14:paraId="3419C814" w14:textId="77777777">
        <w:trPr>
          <w:trHeight w:val="492"/>
        </w:trPr>
        <w:tc>
          <w:tcPr>
            <w:tcW w:w="1000" w:type="dxa"/>
            <w:vAlign w:val="bottom"/>
          </w:tcPr>
          <w:p w14:paraId="667A79A6" w14:textId="77777777" w:rsidR="004847DB" w:rsidRDefault="00000000">
            <w:pPr>
              <w:rPr>
                <w:sz w:val="20"/>
                <w:szCs w:val="20"/>
              </w:rPr>
            </w:pPr>
            <w:r>
              <w:rPr>
                <w:rFonts w:ascii="Arial" w:eastAsia="Arial" w:hAnsi="Arial" w:cs="Arial"/>
                <w:b/>
                <w:bCs/>
                <w:sz w:val="20"/>
                <w:szCs w:val="20"/>
              </w:rPr>
              <w:t>Aktivnost</w:t>
            </w:r>
          </w:p>
        </w:tc>
        <w:tc>
          <w:tcPr>
            <w:tcW w:w="920" w:type="dxa"/>
            <w:vAlign w:val="bottom"/>
          </w:tcPr>
          <w:p w14:paraId="0399C780" w14:textId="77777777" w:rsidR="004847DB" w:rsidRDefault="00000000">
            <w:pPr>
              <w:ind w:left="80"/>
              <w:rPr>
                <w:sz w:val="20"/>
                <w:szCs w:val="20"/>
              </w:rPr>
            </w:pPr>
            <w:r>
              <w:rPr>
                <w:rFonts w:ascii="Arial" w:eastAsia="Arial" w:hAnsi="Arial" w:cs="Arial"/>
                <w:b/>
                <w:bCs/>
                <w:sz w:val="20"/>
                <w:szCs w:val="20"/>
              </w:rPr>
              <w:t>A100115</w:t>
            </w:r>
          </w:p>
        </w:tc>
        <w:tc>
          <w:tcPr>
            <w:tcW w:w="5080" w:type="dxa"/>
            <w:vAlign w:val="bottom"/>
          </w:tcPr>
          <w:p w14:paraId="3D873D16" w14:textId="77777777" w:rsidR="004847DB" w:rsidRDefault="00000000">
            <w:pPr>
              <w:ind w:left="60"/>
              <w:rPr>
                <w:sz w:val="20"/>
                <w:szCs w:val="20"/>
              </w:rPr>
            </w:pPr>
            <w:r>
              <w:rPr>
                <w:rFonts w:ascii="Arial" w:eastAsia="Arial" w:hAnsi="Arial" w:cs="Arial"/>
                <w:b/>
                <w:bCs/>
                <w:sz w:val="20"/>
                <w:szCs w:val="20"/>
              </w:rPr>
              <w:t>NABAVA ENERGENATA ZA GRIJANJE</w:t>
            </w:r>
          </w:p>
        </w:tc>
        <w:tc>
          <w:tcPr>
            <w:tcW w:w="1680" w:type="dxa"/>
            <w:vAlign w:val="bottom"/>
          </w:tcPr>
          <w:p w14:paraId="083F48B1" w14:textId="77777777" w:rsidR="004847DB" w:rsidRDefault="00000000">
            <w:pPr>
              <w:ind w:right="280"/>
              <w:jc w:val="right"/>
              <w:rPr>
                <w:sz w:val="20"/>
                <w:szCs w:val="20"/>
              </w:rPr>
            </w:pPr>
            <w:r>
              <w:rPr>
                <w:rFonts w:ascii="Arial" w:eastAsia="Arial" w:hAnsi="Arial" w:cs="Arial"/>
                <w:b/>
                <w:bCs/>
                <w:sz w:val="20"/>
                <w:szCs w:val="20"/>
              </w:rPr>
              <w:t>3.500,00</w:t>
            </w:r>
          </w:p>
        </w:tc>
        <w:tc>
          <w:tcPr>
            <w:tcW w:w="1280" w:type="dxa"/>
            <w:vAlign w:val="bottom"/>
          </w:tcPr>
          <w:p w14:paraId="7ED45DA7" w14:textId="77777777" w:rsidR="004847DB" w:rsidRDefault="00000000">
            <w:pPr>
              <w:jc w:val="right"/>
              <w:rPr>
                <w:sz w:val="20"/>
                <w:szCs w:val="20"/>
              </w:rPr>
            </w:pPr>
            <w:r>
              <w:rPr>
                <w:rFonts w:ascii="Arial" w:eastAsia="Arial" w:hAnsi="Arial" w:cs="Arial"/>
                <w:b/>
                <w:bCs/>
                <w:sz w:val="20"/>
                <w:szCs w:val="20"/>
              </w:rPr>
              <w:t>3.500,00</w:t>
            </w:r>
          </w:p>
        </w:tc>
      </w:tr>
      <w:tr w:rsidR="004847DB" w14:paraId="245721C2" w14:textId="77777777">
        <w:trPr>
          <w:trHeight w:val="257"/>
        </w:trPr>
        <w:tc>
          <w:tcPr>
            <w:tcW w:w="1000" w:type="dxa"/>
            <w:vAlign w:val="bottom"/>
          </w:tcPr>
          <w:p w14:paraId="5C1D7D35" w14:textId="77777777" w:rsidR="004847DB" w:rsidRDefault="004847DB"/>
        </w:tc>
        <w:tc>
          <w:tcPr>
            <w:tcW w:w="920" w:type="dxa"/>
            <w:vAlign w:val="bottom"/>
          </w:tcPr>
          <w:p w14:paraId="72594134" w14:textId="77777777" w:rsidR="004847DB" w:rsidRDefault="004847DB"/>
        </w:tc>
        <w:tc>
          <w:tcPr>
            <w:tcW w:w="5080" w:type="dxa"/>
            <w:vAlign w:val="bottom"/>
          </w:tcPr>
          <w:p w14:paraId="652757C2" w14:textId="77777777" w:rsidR="004847DB" w:rsidRDefault="00000000">
            <w:pPr>
              <w:ind w:left="60"/>
              <w:rPr>
                <w:sz w:val="20"/>
                <w:szCs w:val="20"/>
              </w:rPr>
            </w:pPr>
            <w:r>
              <w:rPr>
                <w:rFonts w:ascii="Arial" w:eastAsia="Arial" w:hAnsi="Arial" w:cs="Arial"/>
                <w:b/>
                <w:bCs/>
                <w:sz w:val="20"/>
                <w:szCs w:val="20"/>
              </w:rPr>
              <w:t>OPĆINSKIH OBJEKATA</w:t>
            </w:r>
          </w:p>
        </w:tc>
        <w:tc>
          <w:tcPr>
            <w:tcW w:w="1680" w:type="dxa"/>
            <w:vAlign w:val="bottom"/>
          </w:tcPr>
          <w:p w14:paraId="315E8EA9" w14:textId="77777777" w:rsidR="004847DB" w:rsidRDefault="004847DB"/>
        </w:tc>
        <w:tc>
          <w:tcPr>
            <w:tcW w:w="1280" w:type="dxa"/>
            <w:vAlign w:val="bottom"/>
          </w:tcPr>
          <w:p w14:paraId="1393B36D" w14:textId="77777777" w:rsidR="004847DB" w:rsidRDefault="004847DB"/>
        </w:tc>
      </w:tr>
      <w:tr w:rsidR="004847DB" w14:paraId="6A632E8D" w14:textId="77777777">
        <w:trPr>
          <w:trHeight w:val="235"/>
        </w:trPr>
        <w:tc>
          <w:tcPr>
            <w:tcW w:w="1000" w:type="dxa"/>
            <w:vAlign w:val="bottom"/>
          </w:tcPr>
          <w:p w14:paraId="3DB6DC0E" w14:textId="77777777" w:rsidR="004847DB" w:rsidRDefault="00000000">
            <w:pPr>
              <w:rPr>
                <w:sz w:val="20"/>
                <w:szCs w:val="20"/>
              </w:rPr>
            </w:pPr>
            <w:r>
              <w:rPr>
                <w:rFonts w:ascii="Arial" w:eastAsia="Arial" w:hAnsi="Arial" w:cs="Arial"/>
                <w:b/>
                <w:bCs/>
                <w:sz w:val="20"/>
                <w:szCs w:val="20"/>
              </w:rPr>
              <w:t>Aktivnost</w:t>
            </w:r>
          </w:p>
        </w:tc>
        <w:tc>
          <w:tcPr>
            <w:tcW w:w="920" w:type="dxa"/>
            <w:vAlign w:val="bottom"/>
          </w:tcPr>
          <w:p w14:paraId="2B24D0FD" w14:textId="77777777" w:rsidR="004847DB" w:rsidRDefault="00000000">
            <w:pPr>
              <w:ind w:left="80"/>
              <w:rPr>
                <w:sz w:val="20"/>
                <w:szCs w:val="20"/>
              </w:rPr>
            </w:pPr>
            <w:r>
              <w:rPr>
                <w:rFonts w:ascii="Arial" w:eastAsia="Arial" w:hAnsi="Arial" w:cs="Arial"/>
                <w:b/>
                <w:bCs/>
                <w:sz w:val="20"/>
                <w:szCs w:val="20"/>
              </w:rPr>
              <w:t>A100117</w:t>
            </w:r>
          </w:p>
        </w:tc>
        <w:tc>
          <w:tcPr>
            <w:tcW w:w="5080" w:type="dxa"/>
            <w:vAlign w:val="bottom"/>
          </w:tcPr>
          <w:p w14:paraId="3E7253D3" w14:textId="77777777" w:rsidR="004847DB" w:rsidRDefault="00000000">
            <w:pPr>
              <w:ind w:left="60"/>
              <w:rPr>
                <w:sz w:val="20"/>
                <w:szCs w:val="20"/>
              </w:rPr>
            </w:pPr>
            <w:r>
              <w:rPr>
                <w:rFonts w:ascii="Arial" w:eastAsia="Arial" w:hAnsi="Arial" w:cs="Arial"/>
                <w:b/>
                <w:bCs/>
                <w:sz w:val="20"/>
                <w:szCs w:val="20"/>
              </w:rPr>
              <w:t>OPREMA I UREĐAJI ZA ZGRADE I OBJEKTE U</w:t>
            </w:r>
          </w:p>
        </w:tc>
        <w:tc>
          <w:tcPr>
            <w:tcW w:w="1680" w:type="dxa"/>
            <w:vAlign w:val="bottom"/>
          </w:tcPr>
          <w:p w14:paraId="43069E4B" w14:textId="77777777" w:rsidR="004847DB" w:rsidRDefault="00000000">
            <w:pPr>
              <w:ind w:right="280"/>
              <w:jc w:val="right"/>
              <w:rPr>
                <w:sz w:val="20"/>
                <w:szCs w:val="20"/>
              </w:rPr>
            </w:pPr>
            <w:r>
              <w:rPr>
                <w:rFonts w:ascii="Arial" w:eastAsia="Arial" w:hAnsi="Arial" w:cs="Arial"/>
                <w:b/>
                <w:bCs/>
                <w:sz w:val="20"/>
                <w:szCs w:val="20"/>
              </w:rPr>
              <w:t>4.000,00</w:t>
            </w:r>
          </w:p>
        </w:tc>
        <w:tc>
          <w:tcPr>
            <w:tcW w:w="1280" w:type="dxa"/>
            <w:vAlign w:val="bottom"/>
          </w:tcPr>
          <w:p w14:paraId="6FF37883" w14:textId="77777777" w:rsidR="004847DB" w:rsidRDefault="00000000">
            <w:pPr>
              <w:jc w:val="right"/>
              <w:rPr>
                <w:sz w:val="20"/>
                <w:szCs w:val="20"/>
              </w:rPr>
            </w:pPr>
            <w:r>
              <w:rPr>
                <w:rFonts w:ascii="Arial" w:eastAsia="Arial" w:hAnsi="Arial" w:cs="Arial"/>
                <w:b/>
                <w:bCs/>
                <w:sz w:val="20"/>
                <w:szCs w:val="20"/>
              </w:rPr>
              <w:t>4.000,00</w:t>
            </w:r>
          </w:p>
        </w:tc>
      </w:tr>
      <w:tr w:rsidR="004847DB" w14:paraId="232D48CF" w14:textId="77777777">
        <w:trPr>
          <w:trHeight w:val="257"/>
        </w:trPr>
        <w:tc>
          <w:tcPr>
            <w:tcW w:w="1000" w:type="dxa"/>
            <w:vAlign w:val="bottom"/>
          </w:tcPr>
          <w:p w14:paraId="79FDC5E3" w14:textId="77777777" w:rsidR="004847DB" w:rsidRDefault="004847DB"/>
        </w:tc>
        <w:tc>
          <w:tcPr>
            <w:tcW w:w="920" w:type="dxa"/>
            <w:vAlign w:val="bottom"/>
          </w:tcPr>
          <w:p w14:paraId="179DA089" w14:textId="77777777" w:rsidR="004847DB" w:rsidRDefault="004847DB"/>
        </w:tc>
        <w:tc>
          <w:tcPr>
            <w:tcW w:w="5080" w:type="dxa"/>
            <w:vAlign w:val="bottom"/>
          </w:tcPr>
          <w:p w14:paraId="1524600B" w14:textId="77777777" w:rsidR="004847DB" w:rsidRDefault="00000000">
            <w:pPr>
              <w:ind w:left="60"/>
              <w:rPr>
                <w:sz w:val="20"/>
                <w:szCs w:val="20"/>
              </w:rPr>
            </w:pPr>
            <w:r>
              <w:rPr>
                <w:rFonts w:ascii="Arial" w:eastAsia="Arial" w:hAnsi="Arial" w:cs="Arial"/>
                <w:b/>
                <w:bCs/>
                <w:sz w:val="20"/>
                <w:szCs w:val="20"/>
              </w:rPr>
              <w:t>VLASNIŠTVU OPĆINE VLADISLAVCI</w:t>
            </w:r>
          </w:p>
        </w:tc>
        <w:tc>
          <w:tcPr>
            <w:tcW w:w="1680" w:type="dxa"/>
            <w:vAlign w:val="bottom"/>
          </w:tcPr>
          <w:p w14:paraId="2F854948" w14:textId="77777777" w:rsidR="004847DB" w:rsidRDefault="004847DB"/>
        </w:tc>
        <w:tc>
          <w:tcPr>
            <w:tcW w:w="1280" w:type="dxa"/>
            <w:vAlign w:val="bottom"/>
          </w:tcPr>
          <w:p w14:paraId="27592D58" w14:textId="77777777" w:rsidR="004847DB" w:rsidRDefault="004847DB"/>
        </w:tc>
      </w:tr>
      <w:tr w:rsidR="004847DB" w14:paraId="6FF468DC" w14:textId="77777777">
        <w:trPr>
          <w:trHeight w:val="526"/>
        </w:trPr>
        <w:tc>
          <w:tcPr>
            <w:tcW w:w="1000" w:type="dxa"/>
            <w:vAlign w:val="bottom"/>
          </w:tcPr>
          <w:p w14:paraId="1B4EFDC0" w14:textId="77777777" w:rsidR="004847DB" w:rsidRDefault="00000000">
            <w:pPr>
              <w:rPr>
                <w:sz w:val="20"/>
                <w:szCs w:val="20"/>
              </w:rPr>
            </w:pPr>
            <w:r>
              <w:rPr>
                <w:rFonts w:ascii="Arial" w:eastAsia="Arial" w:hAnsi="Arial" w:cs="Arial"/>
                <w:b/>
                <w:bCs/>
                <w:sz w:val="20"/>
                <w:szCs w:val="20"/>
              </w:rPr>
              <w:t>Aktivnost</w:t>
            </w:r>
          </w:p>
        </w:tc>
        <w:tc>
          <w:tcPr>
            <w:tcW w:w="920" w:type="dxa"/>
            <w:vAlign w:val="bottom"/>
          </w:tcPr>
          <w:p w14:paraId="40696C57" w14:textId="77777777" w:rsidR="004847DB" w:rsidRDefault="00000000">
            <w:pPr>
              <w:ind w:left="80"/>
              <w:rPr>
                <w:sz w:val="20"/>
                <w:szCs w:val="20"/>
              </w:rPr>
            </w:pPr>
            <w:r>
              <w:rPr>
                <w:rFonts w:ascii="Arial" w:eastAsia="Arial" w:hAnsi="Arial" w:cs="Arial"/>
                <w:b/>
                <w:bCs/>
                <w:sz w:val="20"/>
                <w:szCs w:val="20"/>
              </w:rPr>
              <w:t>A100120</w:t>
            </w:r>
          </w:p>
        </w:tc>
        <w:tc>
          <w:tcPr>
            <w:tcW w:w="5080" w:type="dxa"/>
            <w:vAlign w:val="bottom"/>
          </w:tcPr>
          <w:p w14:paraId="276E2B49" w14:textId="77777777" w:rsidR="004847DB" w:rsidRDefault="00000000">
            <w:pPr>
              <w:ind w:left="60"/>
              <w:rPr>
                <w:sz w:val="20"/>
                <w:szCs w:val="20"/>
              </w:rPr>
            </w:pPr>
            <w:r>
              <w:rPr>
                <w:rFonts w:ascii="Arial" w:eastAsia="Arial" w:hAnsi="Arial" w:cs="Arial"/>
                <w:b/>
                <w:bCs/>
                <w:sz w:val="20"/>
                <w:szCs w:val="20"/>
              </w:rPr>
              <w:t>TEKUĆE ODRŽAVANJE MRTVAČNICE U</w:t>
            </w:r>
          </w:p>
        </w:tc>
        <w:tc>
          <w:tcPr>
            <w:tcW w:w="1680" w:type="dxa"/>
            <w:vAlign w:val="bottom"/>
          </w:tcPr>
          <w:p w14:paraId="487F55A7" w14:textId="77777777" w:rsidR="004847DB" w:rsidRDefault="00000000">
            <w:pPr>
              <w:ind w:right="280"/>
              <w:jc w:val="right"/>
              <w:rPr>
                <w:sz w:val="20"/>
                <w:szCs w:val="20"/>
              </w:rPr>
            </w:pPr>
            <w:r>
              <w:rPr>
                <w:rFonts w:ascii="Arial" w:eastAsia="Arial" w:hAnsi="Arial" w:cs="Arial"/>
                <w:b/>
                <w:bCs/>
                <w:sz w:val="20"/>
                <w:szCs w:val="20"/>
              </w:rPr>
              <w:t>1.000,00</w:t>
            </w:r>
          </w:p>
        </w:tc>
        <w:tc>
          <w:tcPr>
            <w:tcW w:w="1280" w:type="dxa"/>
            <w:vAlign w:val="bottom"/>
          </w:tcPr>
          <w:p w14:paraId="5805C21B" w14:textId="77777777" w:rsidR="004847DB" w:rsidRDefault="00000000">
            <w:pPr>
              <w:jc w:val="right"/>
              <w:rPr>
                <w:sz w:val="20"/>
                <w:szCs w:val="20"/>
              </w:rPr>
            </w:pPr>
            <w:r>
              <w:rPr>
                <w:rFonts w:ascii="Arial" w:eastAsia="Arial" w:hAnsi="Arial" w:cs="Arial"/>
                <w:b/>
                <w:bCs/>
                <w:sz w:val="20"/>
                <w:szCs w:val="20"/>
              </w:rPr>
              <w:t>1.000,00</w:t>
            </w:r>
          </w:p>
        </w:tc>
      </w:tr>
      <w:tr w:rsidR="004847DB" w14:paraId="4B3E69D3" w14:textId="77777777">
        <w:trPr>
          <w:trHeight w:val="257"/>
        </w:trPr>
        <w:tc>
          <w:tcPr>
            <w:tcW w:w="1000" w:type="dxa"/>
            <w:vAlign w:val="bottom"/>
          </w:tcPr>
          <w:p w14:paraId="0E67C513" w14:textId="77777777" w:rsidR="004847DB" w:rsidRDefault="004847DB"/>
        </w:tc>
        <w:tc>
          <w:tcPr>
            <w:tcW w:w="920" w:type="dxa"/>
            <w:vAlign w:val="bottom"/>
          </w:tcPr>
          <w:p w14:paraId="3E0014D6" w14:textId="77777777" w:rsidR="004847DB" w:rsidRDefault="004847DB"/>
        </w:tc>
        <w:tc>
          <w:tcPr>
            <w:tcW w:w="5080" w:type="dxa"/>
            <w:vAlign w:val="bottom"/>
          </w:tcPr>
          <w:p w14:paraId="242C32A8" w14:textId="77777777" w:rsidR="004847DB" w:rsidRDefault="00000000">
            <w:pPr>
              <w:ind w:left="60"/>
              <w:rPr>
                <w:sz w:val="20"/>
                <w:szCs w:val="20"/>
              </w:rPr>
            </w:pPr>
            <w:r>
              <w:rPr>
                <w:rFonts w:ascii="Arial" w:eastAsia="Arial" w:hAnsi="Arial" w:cs="Arial"/>
                <w:b/>
                <w:bCs/>
                <w:sz w:val="20"/>
                <w:szCs w:val="20"/>
              </w:rPr>
              <w:t>VLADISLAVCIMA</w:t>
            </w:r>
          </w:p>
        </w:tc>
        <w:tc>
          <w:tcPr>
            <w:tcW w:w="1680" w:type="dxa"/>
            <w:vAlign w:val="bottom"/>
          </w:tcPr>
          <w:p w14:paraId="4EA0137F" w14:textId="77777777" w:rsidR="004847DB" w:rsidRDefault="004847DB"/>
        </w:tc>
        <w:tc>
          <w:tcPr>
            <w:tcW w:w="1280" w:type="dxa"/>
            <w:vAlign w:val="bottom"/>
          </w:tcPr>
          <w:p w14:paraId="6E18DF60" w14:textId="77777777" w:rsidR="004847DB" w:rsidRDefault="004847DB"/>
        </w:tc>
      </w:tr>
      <w:tr w:rsidR="004847DB" w14:paraId="02B30AD5" w14:textId="77777777">
        <w:trPr>
          <w:trHeight w:val="468"/>
        </w:trPr>
        <w:tc>
          <w:tcPr>
            <w:tcW w:w="1000" w:type="dxa"/>
            <w:vAlign w:val="bottom"/>
          </w:tcPr>
          <w:p w14:paraId="346E988C" w14:textId="77777777" w:rsidR="004847DB" w:rsidRDefault="00000000">
            <w:pPr>
              <w:rPr>
                <w:sz w:val="20"/>
                <w:szCs w:val="20"/>
              </w:rPr>
            </w:pPr>
            <w:r>
              <w:rPr>
                <w:rFonts w:ascii="Arial" w:eastAsia="Arial" w:hAnsi="Arial" w:cs="Arial"/>
                <w:b/>
                <w:bCs/>
                <w:sz w:val="20"/>
                <w:szCs w:val="20"/>
              </w:rPr>
              <w:t>Aktivnost</w:t>
            </w:r>
          </w:p>
        </w:tc>
        <w:tc>
          <w:tcPr>
            <w:tcW w:w="920" w:type="dxa"/>
            <w:vAlign w:val="bottom"/>
          </w:tcPr>
          <w:p w14:paraId="11DF04FC" w14:textId="77777777" w:rsidR="004847DB" w:rsidRDefault="00000000">
            <w:pPr>
              <w:ind w:left="80"/>
              <w:rPr>
                <w:sz w:val="20"/>
                <w:szCs w:val="20"/>
              </w:rPr>
            </w:pPr>
            <w:r>
              <w:rPr>
                <w:rFonts w:ascii="Arial" w:eastAsia="Arial" w:hAnsi="Arial" w:cs="Arial"/>
                <w:b/>
                <w:bCs/>
                <w:sz w:val="20"/>
                <w:szCs w:val="20"/>
              </w:rPr>
              <w:t>A100123</w:t>
            </w:r>
          </w:p>
        </w:tc>
        <w:tc>
          <w:tcPr>
            <w:tcW w:w="5080" w:type="dxa"/>
            <w:vAlign w:val="bottom"/>
          </w:tcPr>
          <w:p w14:paraId="33CEEE05" w14:textId="77777777" w:rsidR="004847DB" w:rsidRDefault="00000000">
            <w:pPr>
              <w:ind w:left="60"/>
              <w:rPr>
                <w:sz w:val="20"/>
                <w:szCs w:val="20"/>
              </w:rPr>
            </w:pPr>
            <w:r>
              <w:rPr>
                <w:rFonts w:ascii="Arial" w:eastAsia="Arial" w:hAnsi="Arial" w:cs="Arial"/>
                <w:b/>
                <w:bCs/>
                <w:sz w:val="20"/>
                <w:szCs w:val="20"/>
              </w:rPr>
              <w:t>ODRŽAVANJE OPREME ZA BEŽIĆNI INTERNET -</w:t>
            </w:r>
          </w:p>
        </w:tc>
        <w:tc>
          <w:tcPr>
            <w:tcW w:w="1680" w:type="dxa"/>
            <w:vAlign w:val="bottom"/>
          </w:tcPr>
          <w:p w14:paraId="248E11AE" w14:textId="77777777" w:rsidR="004847DB" w:rsidRDefault="00000000">
            <w:pPr>
              <w:ind w:right="280"/>
              <w:jc w:val="right"/>
              <w:rPr>
                <w:sz w:val="20"/>
                <w:szCs w:val="20"/>
              </w:rPr>
            </w:pPr>
            <w:r>
              <w:rPr>
                <w:rFonts w:ascii="Arial" w:eastAsia="Arial" w:hAnsi="Arial" w:cs="Arial"/>
                <w:b/>
                <w:bCs/>
                <w:sz w:val="20"/>
                <w:szCs w:val="20"/>
              </w:rPr>
              <w:t>995,00</w:t>
            </w:r>
          </w:p>
        </w:tc>
        <w:tc>
          <w:tcPr>
            <w:tcW w:w="1280" w:type="dxa"/>
            <w:vAlign w:val="bottom"/>
          </w:tcPr>
          <w:p w14:paraId="79490E35" w14:textId="77777777" w:rsidR="004847DB" w:rsidRDefault="00000000">
            <w:pPr>
              <w:jc w:val="right"/>
              <w:rPr>
                <w:sz w:val="20"/>
                <w:szCs w:val="20"/>
              </w:rPr>
            </w:pPr>
            <w:r>
              <w:rPr>
                <w:rFonts w:ascii="Arial" w:eastAsia="Arial" w:hAnsi="Arial" w:cs="Arial"/>
                <w:b/>
                <w:bCs/>
                <w:sz w:val="20"/>
                <w:szCs w:val="20"/>
              </w:rPr>
              <w:t>995,00</w:t>
            </w:r>
          </w:p>
        </w:tc>
      </w:tr>
      <w:tr w:rsidR="004847DB" w14:paraId="1853A7BF" w14:textId="77777777">
        <w:trPr>
          <w:trHeight w:val="257"/>
        </w:trPr>
        <w:tc>
          <w:tcPr>
            <w:tcW w:w="1000" w:type="dxa"/>
            <w:vAlign w:val="bottom"/>
          </w:tcPr>
          <w:p w14:paraId="29B33F5C" w14:textId="77777777" w:rsidR="004847DB" w:rsidRDefault="004847DB"/>
        </w:tc>
        <w:tc>
          <w:tcPr>
            <w:tcW w:w="920" w:type="dxa"/>
            <w:vAlign w:val="bottom"/>
          </w:tcPr>
          <w:p w14:paraId="5C9265D1" w14:textId="77777777" w:rsidR="004847DB" w:rsidRDefault="004847DB"/>
        </w:tc>
        <w:tc>
          <w:tcPr>
            <w:tcW w:w="5080" w:type="dxa"/>
            <w:vAlign w:val="bottom"/>
          </w:tcPr>
          <w:p w14:paraId="7758F902" w14:textId="77777777" w:rsidR="004847DB" w:rsidRDefault="00000000">
            <w:pPr>
              <w:ind w:left="60"/>
              <w:rPr>
                <w:sz w:val="20"/>
                <w:szCs w:val="20"/>
              </w:rPr>
            </w:pPr>
            <w:r>
              <w:rPr>
                <w:rFonts w:ascii="Arial" w:eastAsia="Arial" w:hAnsi="Arial" w:cs="Arial"/>
                <w:b/>
                <w:bCs/>
                <w:sz w:val="20"/>
                <w:szCs w:val="20"/>
              </w:rPr>
              <w:t>BESPLATI WIFI ZA MJEŠTANE</w:t>
            </w:r>
          </w:p>
        </w:tc>
        <w:tc>
          <w:tcPr>
            <w:tcW w:w="1680" w:type="dxa"/>
            <w:vAlign w:val="bottom"/>
          </w:tcPr>
          <w:p w14:paraId="2B55CC1F" w14:textId="77777777" w:rsidR="004847DB" w:rsidRDefault="004847DB"/>
        </w:tc>
        <w:tc>
          <w:tcPr>
            <w:tcW w:w="1280" w:type="dxa"/>
            <w:vAlign w:val="bottom"/>
          </w:tcPr>
          <w:p w14:paraId="1584879F" w14:textId="77777777" w:rsidR="004847DB" w:rsidRDefault="004847DB"/>
        </w:tc>
      </w:tr>
      <w:tr w:rsidR="004847DB" w14:paraId="04C24C89" w14:textId="77777777">
        <w:trPr>
          <w:trHeight w:val="600"/>
        </w:trPr>
        <w:tc>
          <w:tcPr>
            <w:tcW w:w="1000" w:type="dxa"/>
            <w:vAlign w:val="bottom"/>
          </w:tcPr>
          <w:p w14:paraId="5C56FAB7" w14:textId="77777777" w:rsidR="004847DB" w:rsidRDefault="00000000">
            <w:pPr>
              <w:rPr>
                <w:sz w:val="20"/>
                <w:szCs w:val="20"/>
              </w:rPr>
            </w:pPr>
            <w:r>
              <w:rPr>
                <w:rFonts w:ascii="Arial" w:eastAsia="Arial" w:hAnsi="Arial" w:cs="Arial"/>
                <w:b/>
                <w:bCs/>
                <w:sz w:val="20"/>
                <w:szCs w:val="20"/>
              </w:rPr>
              <w:t>Aktivnost</w:t>
            </w:r>
          </w:p>
        </w:tc>
        <w:tc>
          <w:tcPr>
            <w:tcW w:w="920" w:type="dxa"/>
            <w:vAlign w:val="bottom"/>
          </w:tcPr>
          <w:p w14:paraId="0FDD1E64" w14:textId="77777777" w:rsidR="004847DB" w:rsidRDefault="00000000">
            <w:pPr>
              <w:ind w:left="80"/>
              <w:rPr>
                <w:sz w:val="20"/>
                <w:szCs w:val="20"/>
              </w:rPr>
            </w:pPr>
            <w:r>
              <w:rPr>
                <w:rFonts w:ascii="Arial" w:eastAsia="Arial" w:hAnsi="Arial" w:cs="Arial"/>
                <w:b/>
                <w:bCs/>
                <w:sz w:val="20"/>
                <w:szCs w:val="20"/>
              </w:rPr>
              <w:t>A100126</w:t>
            </w:r>
          </w:p>
        </w:tc>
        <w:tc>
          <w:tcPr>
            <w:tcW w:w="5080" w:type="dxa"/>
            <w:vAlign w:val="bottom"/>
          </w:tcPr>
          <w:p w14:paraId="30E3A8FD" w14:textId="77777777" w:rsidR="004847DB" w:rsidRDefault="00000000">
            <w:pPr>
              <w:ind w:left="60"/>
              <w:rPr>
                <w:sz w:val="20"/>
                <w:szCs w:val="20"/>
              </w:rPr>
            </w:pPr>
            <w:r>
              <w:rPr>
                <w:rFonts w:ascii="Arial" w:eastAsia="Arial" w:hAnsi="Arial" w:cs="Arial"/>
                <w:b/>
                <w:bCs/>
                <w:sz w:val="20"/>
                <w:szCs w:val="20"/>
              </w:rPr>
              <w:t>NABAVA I POSTAVLJANJE PROMETNE</w:t>
            </w:r>
          </w:p>
        </w:tc>
        <w:tc>
          <w:tcPr>
            <w:tcW w:w="1680" w:type="dxa"/>
            <w:vAlign w:val="bottom"/>
          </w:tcPr>
          <w:p w14:paraId="28D6B067" w14:textId="77777777" w:rsidR="004847DB" w:rsidRDefault="00000000">
            <w:pPr>
              <w:ind w:right="280"/>
              <w:jc w:val="right"/>
              <w:rPr>
                <w:sz w:val="20"/>
                <w:szCs w:val="20"/>
              </w:rPr>
            </w:pPr>
            <w:r>
              <w:rPr>
                <w:rFonts w:ascii="Arial" w:eastAsia="Arial" w:hAnsi="Arial" w:cs="Arial"/>
                <w:b/>
                <w:bCs/>
                <w:sz w:val="20"/>
                <w:szCs w:val="20"/>
              </w:rPr>
              <w:t>1.327,23</w:t>
            </w:r>
          </w:p>
        </w:tc>
        <w:tc>
          <w:tcPr>
            <w:tcW w:w="1280" w:type="dxa"/>
            <w:vAlign w:val="bottom"/>
          </w:tcPr>
          <w:p w14:paraId="4F3A25A0" w14:textId="77777777" w:rsidR="004847DB" w:rsidRDefault="00000000">
            <w:pPr>
              <w:jc w:val="right"/>
              <w:rPr>
                <w:sz w:val="20"/>
                <w:szCs w:val="20"/>
              </w:rPr>
            </w:pPr>
            <w:r>
              <w:rPr>
                <w:rFonts w:ascii="Arial" w:eastAsia="Arial" w:hAnsi="Arial" w:cs="Arial"/>
                <w:b/>
                <w:bCs/>
                <w:sz w:val="20"/>
                <w:szCs w:val="20"/>
              </w:rPr>
              <w:t>1.327,23</w:t>
            </w:r>
          </w:p>
        </w:tc>
      </w:tr>
      <w:tr w:rsidR="004847DB" w14:paraId="325743F8" w14:textId="77777777">
        <w:trPr>
          <w:trHeight w:val="257"/>
        </w:trPr>
        <w:tc>
          <w:tcPr>
            <w:tcW w:w="1000" w:type="dxa"/>
            <w:vAlign w:val="bottom"/>
          </w:tcPr>
          <w:p w14:paraId="2CFEDC58" w14:textId="77777777" w:rsidR="004847DB" w:rsidRDefault="004847DB"/>
        </w:tc>
        <w:tc>
          <w:tcPr>
            <w:tcW w:w="920" w:type="dxa"/>
            <w:vAlign w:val="bottom"/>
          </w:tcPr>
          <w:p w14:paraId="4857D4C4" w14:textId="77777777" w:rsidR="004847DB" w:rsidRDefault="004847DB"/>
        </w:tc>
        <w:tc>
          <w:tcPr>
            <w:tcW w:w="5080" w:type="dxa"/>
            <w:vAlign w:val="bottom"/>
          </w:tcPr>
          <w:p w14:paraId="6C8A30E7" w14:textId="77777777" w:rsidR="004847DB" w:rsidRDefault="00000000">
            <w:pPr>
              <w:ind w:left="60"/>
              <w:rPr>
                <w:sz w:val="20"/>
                <w:szCs w:val="20"/>
              </w:rPr>
            </w:pPr>
            <w:r>
              <w:rPr>
                <w:rFonts w:ascii="Arial" w:eastAsia="Arial" w:hAnsi="Arial" w:cs="Arial"/>
                <w:b/>
                <w:bCs/>
                <w:sz w:val="20"/>
                <w:szCs w:val="20"/>
              </w:rPr>
              <w:t>SIGNALIZACIJE</w:t>
            </w:r>
          </w:p>
        </w:tc>
        <w:tc>
          <w:tcPr>
            <w:tcW w:w="1680" w:type="dxa"/>
            <w:vAlign w:val="bottom"/>
          </w:tcPr>
          <w:p w14:paraId="0C82F59F" w14:textId="77777777" w:rsidR="004847DB" w:rsidRDefault="004847DB"/>
        </w:tc>
        <w:tc>
          <w:tcPr>
            <w:tcW w:w="1280" w:type="dxa"/>
            <w:vAlign w:val="bottom"/>
          </w:tcPr>
          <w:p w14:paraId="1715973A" w14:textId="77777777" w:rsidR="004847DB" w:rsidRDefault="004847DB"/>
        </w:tc>
      </w:tr>
      <w:tr w:rsidR="004847DB" w14:paraId="6B7E4607" w14:textId="77777777">
        <w:trPr>
          <w:trHeight w:val="235"/>
        </w:trPr>
        <w:tc>
          <w:tcPr>
            <w:tcW w:w="1000" w:type="dxa"/>
            <w:vAlign w:val="bottom"/>
          </w:tcPr>
          <w:p w14:paraId="58D747E6" w14:textId="77777777" w:rsidR="004847DB" w:rsidRDefault="00000000">
            <w:pPr>
              <w:rPr>
                <w:sz w:val="20"/>
                <w:szCs w:val="20"/>
              </w:rPr>
            </w:pPr>
            <w:r>
              <w:rPr>
                <w:rFonts w:ascii="Arial" w:eastAsia="Arial" w:hAnsi="Arial" w:cs="Arial"/>
                <w:b/>
                <w:bCs/>
                <w:sz w:val="20"/>
                <w:szCs w:val="20"/>
              </w:rPr>
              <w:t>Aktivnost</w:t>
            </w:r>
          </w:p>
        </w:tc>
        <w:tc>
          <w:tcPr>
            <w:tcW w:w="920" w:type="dxa"/>
            <w:vAlign w:val="bottom"/>
          </w:tcPr>
          <w:p w14:paraId="55EE3558" w14:textId="77777777" w:rsidR="004847DB" w:rsidRDefault="00000000">
            <w:pPr>
              <w:ind w:left="80"/>
              <w:rPr>
                <w:sz w:val="20"/>
                <w:szCs w:val="20"/>
              </w:rPr>
            </w:pPr>
            <w:r>
              <w:rPr>
                <w:rFonts w:ascii="Arial" w:eastAsia="Arial" w:hAnsi="Arial" w:cs="Arial"/>
                <w:b/>
                <w:bCs/>
                <w:sz w:val="20"/>
                <w:szCs w:val="20"/>
              </w:rPr>
              <w:t>A100127</w:t>
            </w:r>
          </w:p>
        </w:tc>
        <w:tc>
          <w:tcPr>
            <w:tcW w:w="5080" w:type="dxa"/>
            <w:vAlign w:val="bottom"/>
          </w:tcPr>
          <w:p w14:paraId="2E81554D" w14:textId="77777777" w:rsidR="004847DB" w:rsidRDefault="00000000">
            <w:pPr>
              <w:ind w:left="60"/>
              <w:rPr>
                <w:sz w:val="20"/>
                <w:szCs w:val="20"/>
              </w:rPr>
            </w:pPr>
            <w:r>
              <w:rPr>
                <w:rFonts w:ascii="Arial" w:eastAsia="Arial" w:hAnsi="Arial" w:cs="Arial"/>
                <w:b/>
                <w:bCs/>
                <w:sz w:val="20"/>
                <w:szCs w:val="20"/>
              </w:rPr>
              <w:t>UPIS KOMUNALNE INFRASTRUKTURE U</w:t>
            </w:r>
          </w:p>
        </w:tc>
        <w:tc>
          <w:tcPr>
            <w:tcW w:w="1680" w:type="dxa"/>
            <w:vAlign w:val="bottom"/>
          </w:tcPr>
          <w:p w14:paraId="32B226C4" w14:textId="77777777" w:rsidR="004847DB" w:rsidRDefault="00000000">
            <w:pPr>
              <w:ind w:right="280"/>
              <w:jc w:val="right"/>
              <w:rPr>
                <w:sz w:val="20"/>
                <w:szCs w:val="20"/>
              </w:rPr>
            </w:pPr>
            <w:r>
              <w:rPr>
                <w:rFonts w:ascii="Arial" w:eastAsia="Arial" w:hAnsi="Arial" w:cs="Arial"/>
                <w:b/>
                <w:bCs/>
                <w:sz w:val="20"/>
                <w:szCs w:val="20"/>
              </w:rPr>
              <w:t>5.000,00</w:t>
            </w:r>
          </w:p>
        </w:tc>
        <w:tc>
          <w:tcPr>
            <w:tcW w:w="1280" w:type="dxa"/>
            <w:vAlign w:val="bottom"/>
          </w:tcPr>
          <w:p w14:paraId="77860517" w14:textId="77777777" w:rsidR="004847DB" w:rsidRDefault="00000000">
            <w:pPr>
              <w:jc w:val="right"/>
              <w:rPr>
                <w:sz w:val="20"/>
                <w:szCs w:val="20"/>
              </w:rPr>
            </w:pPr>
            <w:r>
              <w:rPr>
                <w:rFonts w:ascii="Arial" w:eastAsia="Arial" w:hAnsi="Arial" w:cs="Arial"/>
                <w:b/>
                <w:bCs/>
                <w:sz w:val="20"/>
                <w:szCs w:val="20"/>
              </w:rPr>
              <w:t>5.000,00</w:t>
            </w:r>
          </w:p>
        </w:tc>
      </w:tr>
      <w:tr w:rsidR="004847DB" w14:paraId="33A46DAD" w14:textId="77777777">
        <w:trPr>
          <w:trHeight w:val="257"/>
        </w:trPr>
        <w:tc>
          <w:tcPr>
            <w:tcW w:w="1000" w:type="dxa"/>
            <w:vAlign w:val="bottom"/>
          </w:tcPr>
          <w:p w14:paraId="6651725A" w14:textId="77777777" w:rsidR="004847DB" w:rsidRDefault="004847DB"/>
        </w:tc>
        <w:tc>
          <w:tcPr>
            <w:tcW w:w="920" w:type="dxa"/>
            <w:vAlign w:val="bottom"/>
          </w:tcPr>
          <w:p w14:paraId="5D9CD19E" w14:textId="77777777" w:rsidR="004847DB" w:rsidRDefault="004847DB"/>
        </w:tc>
        <w:tc>
          <w:tcPr>
            <w:tcW w:w="5080" w:type="dxa"/>
            <w:vAlign w:val="bottom"/>
          </w:tcPr>
          <w:p w14:paraId="64227BF4" w14:textId="77777777" w:rsidR="004847DB" w:rsidRDefault="00000000">
            <w:pPr>
              <w:ind w:left="60"/>
              <w:rPr>
                <w:sz w:val="20"/>
                <w:szCs w:val="20"/>
              </w:rPr>
            </w:pPr>
            <w:r>
              <w:rPr>
                <w:rFonts w:ascii="Arial" w:eastAsia="Arial" w:hAnsi="Arial" w:cs="Arial"/>
                <w:b/>
                <w:bCs/>
                <w:sz w:val="20"/>
                <w:szCs w:val="20"/>
              </w:rPr>
              <w:t>ZEMLJIŠNE KNJIGE</w:t>
            </w:r>
          </w:p>
        </w:tc>
        <w:tc>
          <w:tcPr>
            <w:tcW w:w="1680" w:type="dxa"/>
            <w:vAlign w:val="bottom"/>
          </w:tcPr>
          <w:p w14:paraId="19FA2C84" w14:textId="77777777" w:rsidR="004847DB" w:rsidRDefault="004847DB"/>
        </w:tc>
        <w:tc>
          <w:tcPr>
            <w:tcW w:w="1280" w:type="dxa"/>
            <w:vAlign w:val="bottom"/>
          </w:tcPr>
          <w:p w14:paraId="2D8A7482" w14:textId="77777777" w:rsidR="004847DB" w:rsidRDefault="004847DB"/>
        </w:tc>
      </w:tr>
      <w:tr w:rsidR="004847DB" w14:paraId="36C6734D" w14:textId="77777777">
        <w:trPr>
          <w:trHeight w:val="468"/>
        </w:trPr>
        <w:tc>
          <w:tcPr>
            <w:tcW w:w="1000" w:type="dxa"/>
            <w:vAlign w:val="bottom"/>
          </w:tcPr>
          <w:p w14:paraId="46106681" w14:textId="77777777" w:rsidR="004847DB" w:rsidRDefault="00000000">
            <w:pPr>
              <w:rPr>
                <w:sz w:val="20"/>
                <w:szCs w:val="20"/>
              </w:rPr>
            </w:pPr>
            <w:r>
              <w:rPr>
                <w:rFonts w:ascii="Arial" w:eastAsia="Arial" w:hAnsi="Arial" w:cs="Arial"/>
                <w:b/>
                <w:bCs/>
                <w:sz w:val="20"/>
                <w:szCs w:val="20"/>
              </w:rPr>
              <w:t>Aktivnost</w:t>
            </w:r>
          </w:p>
        </w:tc>
        <w:tc>
          <w:tcPr>
            <w:tcW w:w="920" w:type="dxa"/>
            <w:vAlign w:val="bottom"/>
          </w:tcPr>
          <w:p w14:paraId="7E3948D6" w14:textId="77777777" w:rsidR="004847DB" w:rsidRDefault="00000000">
            <w:pPr>
              <w:ind w:left="80"/>
              <w:rPr>
                <w:sz w:val="20"/>
                <w:szCs w:val="20"/>
              </w:rPr>
            </w:pPr>
            <w:r>
              <w:rPr>
                <w:rFonts w:ascii="Arial" w:eastAsia="Arial" w:hAnsi="Arial" w:cs="Arial"/>
                <w:b/>
                <w:bCs/>
                <w:sz w:val="20"/>
                <w:szCs w:val="20"/>
              </w:rPr>
              <w:t>A100128</w:t>
            </w:r>
          </w:p>
        </w:tc>
        <w:tc>
          <w:tcPr>
            <w:tcW w:w="5080" w:type="dxa"/>
            <w:vAlign w:val="bottom"/>
          </w:tcPr>
          <w:p w14:paraId="76AC421C" w14:textId="77777777" w:rsidR="004847DB" w:rsidRDefault="00000000">
            <w:pPr>
              <w:ind w:left="60"/>
              <w:rPr>
                <w:sz w:val="20"/>
                <w:szCs w:val="20"/>
              </w:rPr>
            </w:pPr>
            <w:r>
              <w:rPr>
                <w:rFonts w:ascii="Arial" w:eastAsia="Arial" w:hAnsi="Arial" w:cs="Arial"/>
                <w:b/>
                <w:bCs/>
                <w:sz w:val="20"/>
                <w:szCs w:val="20"/>
              </w:rPr>
              <w:t>USLUGA SKLONIŠTA ZA ŽIVOTINJE</w:t>
            </w:r>
          </w:p>
        </w:tc>
        <w:tc>
          <w:tcPr>
            <w:tcW w:w="1680" w:type="dxa"/>
            <w:vAlign w:val="bottom"/>
          </w:tcPr>
          <w:p w14:paraId="49711C7D" w14:textId="77777777" w:rsidR="004847DB" w:rsidRDefault="00000000">
            <w:pPr>
              <w:ind w:right="280"/>
              <w:jc w:val="right"/>
              <w:rPr>
                <w:sz w:val="20"/>
                <w:szCs w:val="20"/>
              </w:rPr>
            </w:pPr>
            <w:r>
              <w:rPr>
                <w:rFonts w:ascii="Arial" w:eastAsia="Arial" w:hAnsi="Arial" w:cs="Arial"/>
                <w:b/>
                <w:bCs/>
                <w:sz w:val="20"/>
                <w:szCs w:val="20"/>
              </w:rPr>
              <w:t>15.000,00</w:t>
            </w:r>
          </w:p>
        </w:tc>
        <w:tc>
          <w:tcPr>
            <w:tcW w:w="1280" w:type="dxa"/>
            <w:vAlign w:val="bottom"/>
          </w:tcPr>
          <w:p w14:paraId="135ECC0B" w14:textId="77777777" w:rsidR="004847DB" w:rsidRDefault="00000000">
            <w:pPr>
              <w:jc w:val="right"/>
              <w:rPr>
                <w:sz w:val="20"/>
                <w:szCs w:val="20"/>
              </w:rPr>
            </w:pPr>
            <w:r>
              <w:rPr>
                <w:rFonts w:ascii="Arial" w:eastAsia="Arial" w:hAnsi="Arial" w:cs="Arial"/>
                <w:b/>
                <w:bCs/>
                <w:sz w:val="20"/>
                <w:szCs w:val="20"/>
              </w:rPr>
              <w:t>15.000,00</w:t>
            </w:r>
          </w:p>
        </w:tc>
      </w:tr>
      <w:tr w:rsidR="004847DB" w14:paraId="472A0C95" w14:textId="77777777">
        <w:trPr>
          <w:trHeight w:val="535"/>
        </w:trPr>
        <w:tc>
          <w:tcPr>
            <w:tcW w:w="1000" w:type="dxa"/>
            <w:vAlign w:val="bottom"/>
          </w:tcPr>
          <w:p w14:paraId="76421860" w14:textId="77777777" w:rsidR="004847DB" w:rsidRDefault="00000000">
            <w:pPr>
              <w:rPr>
                <w:sz w:val="20"/>
                <w:szCs w:val="20"/>
              </w:rPr>
            </w:pPr>
            <w:r>
              <w:rPr>
                <w:rFonts w:ascii="Arial" w:eastAsia="Arial" w:hAnsi="Arial" w:cs="Arial"/>
                <w:b/>
                <w:bCs/>
                <w:sz w:val="20"/>
                <w:szCs w:val="20"/>
              </w:rPr>
              <w:t>Aktivnost</w:t>
            </w:r>
          </w:p>
        </w:tc>
        <w:tc>
          <w:tcPr>
            <w:tcW w:w="920" w:type="dxa"/>
            <w:vAlign w:val="bottom"/>
          </w:tcPr>
          <w:p w14:paraId="60AE1F0C" w14:textId="77777777" w:rsidR="004847DB" w:rsidRDefault="00000000">
            <w:pPr>
              <w:ind w:left="80"/>
              <w:rPr>
                <w:sz w:val="20"/>
                <w:szCs w:val="20"/>
              </w:rPr>
            </w:pPr>
            <w:r>
              <w:rPr>
                <w:rFonts w:ascii="Arial" w:eastAsia="Arial" w:hAnsi="Arial" w:cs="Arial"/>
                <w:b/>
                <w:bCs/>
                <w:sz w:val="20"/>
                <w:szCs w:val="20"/>
              </w:rPr>
              <w:t>A100129</w:t>
            </w:r>
          </w:p>
        </w:tc>
        <w:tc>
          <w:tcPr>
            <w:tcW w:w="5080" w:type="dxa"/>
            <w:vAlign w:val="bottom"/>
          </w:tcPr>
          <w:p w14:paraId="12E9F916" w14:textId="77777777" w:rsidR="004847DB" w:rsidRDefault="00000000">
            <w:pPr>
              <w:ind w:left="60"/>
              <w:rPr>
                <w:sz w:val="20"/>
                <w:szCs w:val="20"/>
              </w:rPr>
            </w:pPr>
            <w:r>
              <w:rPr>
                <w:rFonts w:ascii="Arial" w:eastAsia="Arial" w:hAnsi="Arial" w:cs="Arial"/>
                <w:b/>
                <w:bCs/>
                <w:sz w:val="20"/>
                <w:szCs w:val="20"/>
              </w:rPr>
              <w:t>NAKNADA ZA KORIŠTENJE JAVNIH CESTA NA</w:t>
            </w:r>
          </w:p>
        </w:tc>
        <w:tc>
          <w:tcPr>
            <w:tcW w:w="1680" w:type="dxa"/>
            <w:vAlign w:val="bottom"/>
          </w:tcPr>
          <w:p w14:paraId="35057FC8" w14:textId="77777777" w:rsidR="004847DB" w:rsidRDefault="00000000">
            <w:pPr>
              <w:ind w:right="280"/>
              <w:jc w:val="right"/>
              <w:rPr>
                <w:sz w:val="20"/>
                <w:szCs w:val="20"/>
              </w:rPr>
            </w:pPr>
            <w:r>
              <w:rPr>
                <w:rFonts w:ascii="Arial" w:eastAsia="Arial" w:hAnsi="Arial" w:cs="Arial"/>
                <w:b/>
                <w:bCs/>
                <w:sz w:val="20"/>
                <w:szCs w:val="20"/>
              </w:rPr>
              <w:t>66,00</w:t>
            </w:r>
          </w:p>
        </w:tc>
        <w:tc>
          <w:tcPr>
            <w:tcW w:w="1280" w:type="dxa"/>
            <w:vAlign w:val="bottom"/>
          </w:tcPr>
          <w:p w14:paraId="2F03FDBD" w14:textId="77777777" w:rsidR="004847DB" w:rsidRDefault="00000000">
            <w:pPr>
              <w:jc w:val="right"/>
              <w:rPr>
                <w:sz w:val="20"/>
                <w:szCs w:val="20"/>
              </w:rPr>
            </w:pPr>
            <w:r>
              <w:rPr>
                <w:rFonts w:ascii="Arial" w:eastAsia="Arial" w:hAnsi="Arial" w:cs="Arial"/>
                <w:b/>
                <w:bCs/>
                <w:sz w:val="20"/>
                <w:szCs w:val="20"/>
              </w:rPr>
              <w:t>66,00</w:t>
            </w:r>
          </w:p>
        </w:tc>
      </w:tr>
      <w:tr w:rsidR="004847DB" w14:paraId="4541CF5D" w14:textId="77777777">
        <w:trPr>
          <w:trHeight w:val="257"/>
        </w:trPr>
        <w:tc>
          <w:tcPr>
            <w:tcW w:w="1000" w:type="dxa"/>
            <w:vAlign w:val="bottom"/>
          </w:tcPr>
          <w:p w14:paraId="33319090" w14:textId="77777777" w:rsidR="004847DB" w:rsidRDefault="004847DB"/>
        </w:tc>
        <w:tc>
          <w:tcPr>
            <w:tcW w:w="920" w:type="dxa"/>
            <w:vAlign w:val="bottom"/>
          </w:tcPr>
          <w:p w14:paraId="0F83B563" w14:textId="77777777" w:rsidR="004847DB" w:rsidRDefault="004847DB"/>
        </w:tc>
        <w:tc>
          <w:tcPr>
            <w:tcW w:w="5080" w:type="dxa"/>
            <w:vAlign w:val="bottom"/>
          </w:tcPr>
          <w:p w14:paraId="4AD25EF8" w14:textId="77777777" w:rsidR="004847DB" w:rsidRDefault="00000000">
            <w:pPr>
              <w:ind w:left="60"/>
              <w:rPr>
                <w:sz w:val="20"/>
                <w:szCs w:val="20"/>
              </w:rPr>
            </w:pPr>
            <w:r>
              <w:rPr>
                <w:rFonts w:ascii="Arial" w:eastAsia="Arial" w:hAnsi="Arial" w:cs="Arial"/>
                <w:b/>
                <w:bCs/>
                <w:sz w:val="20"/>
                <w:szCs w:val="20"/>
              </w:rPr>
              <w:t>TEMELJU PRAVA SLUŽNOSTI I PRAVA</w:t>
            </w:r>
          </w:p>
        </w:tc>
        <w:tc>
          <w:tcPr>
            <w:tcW w:w="1680" w:type="dxa"/>
            <w:vAlign w:val="bottom"/>
          </w:tcPr>
          <w:p w14:paraId="03923F4B" w14:textId="77777777" w:rsidR="004847DB" w:rsidRDefault="004847DB"/>
        </w:tc>
        <w:tc>
          <w:tcPr>
            <w:tcW w:w="1280" w:type="dxa"/>
            <w:vAlign w:val="bottom"/>
          </w:tcPr>
          <w:p w14:paraId="1C92C2A4" w14:textId="77777777" w:rsidR="004847DB" w:rsidRDefault="004847DB"/>
        </w:tc>
      </w:tr>
      <w:tr w:rsidR="004847DB" w14:paraId="24DBA01E" w14:textId="77777777">
        <w:trPr>
          <w:trHeight w:val="257"/>
        </w:trPr>
        <w:tc>
          <w:tcPr>
            <w:tcW w:w="1000" w:type="dxa"/>
            <w:vAlign w:val="bottom"/>
          </w:tcPr>
          <w:p w14:paraId="08BD0F0F" w14:textId="77777777" w:rsidR="004847DB" w:rsidRDefault="004847DB"/>
        </w:tc>
        <w:tc>
          <w:tcPr>
            <w:tcW w:w="920" w:type="dxa"/>
            <w:vAlign w:val="bottom"/>
          </w:tcPr>
          <w:p w14:paraId="57F777FB" w14:textId="77777777" w:rsidR="004847DB" w:rsidRDefault="004847DB"/>
        </w:tc>
        <w:tc>
          <w:tcPr>
            <w:tcW w:w="5080" w:type="dxa"/>
            <w:vAlign w:val="bottom"/>
          </w:tcPr>
          <w:p w14:paraId="4BC2C79A" w14:textId="77777777" w:rsidR="004847DB" w:rsidRDefault="00000000">
            <w:pPr>
              <w:ind w:left="60"/>
              <w:rPr>
                <w:sz w:val="20"/>
                <w:szCs w:val="20"/>
              </w:rPr>
            </w:pPr>
            <w:r>
              <w:rPr>
                <w:rFonts w:ascii="Arial" w:eastAsia="Arial" w:hAnsi="Arial" w:cs="Arial"/>
                <w:b/>
                <w:bCs/>
                <w:sz w:val="20"/>
                <w:szCs w:val="20"/>
              </w:rPr>
              <w:t>GRAĐENJA</w:t>
            </w:r>
          </w:p>
        </w:tc>
        <w:tc>
          <w:tcPr>
            <w:tcW w:w="1680" w:type="dxa"/>
            <w:vAlign w:val="bottom"/>
          </w:tcPr>
          <w:p w14:paraId="0A703C9C" w14:textId="77777777" w:rsidR="004847DB" w:rsidRDefault="004847DB"/>
        </w:tc>
        <w:tc>
          <w:tcPr>
            <w:tcW w:w="1280" w:type="dxa"/>
            <w:vAlign w:val="bottom"/>
          </w:tcPr>
          <w:p w14:paraId="0ED1E219" w14:textId="77777777" w:rsidR="004847DB" w:rsidRDefault="004847DB"/>
        </w:tc>
      </w:tr>
      <w:tr w:rsidR="004847DB" w14:paraId="0C34244A" w14:textId="77777777">
        <w:trPr>
          <w:trHeight w:val="226"/>
        </w:trPr>
        <w:tc>
          <w:tcPr>
            <w:tcW w:w="1000" w:type="dxa"/>
            <w:vAlign w:val="bottom"/>
          </w:tcPr>
          <w:p w14:paraId="189A59DF" w14:textId="77777777" w:rsidR="004847DB" w:rsidRDefault="00000000">
            <w:pPr>
              <w:spacing w:line="226" w:lineRule="exact"/>
              <w:rPr>
                <w:sz w:val="20"/>
                <w:szCs w:val="20"/>
              </w:rPr>
            </w:pPr>
            <w:r>
              <w:rPr>
                <w:rFonts w:ascii="Arial" w:eastAsia="Arial" w:hAnsi="Arial" w:cs="Arial"/>
                <w:b/>
                <w:bCs/>
                <w:sz w:val="20"/>
                <w:szCs w:val="20"/>
              </w:rPr>
              <w:t>Aktivnost</w:t>
            </w:r>
          </w:p>
        </w:tc>
        <w:tc>
          <w:tcPr>
            <w:tcW w:w="920" w:type="dxa"/>
            <w:vAlign w:val="bottom"/>
          </w:tcPr>
          <w:p w14:paraId="7476719D" w14:textId="77777777" w:rsidR="004847DB" w:rsidRDefault="00000000">
            <w:pPr>
              <w:spacing w:line="226" w:lineRule="exact"/>
              <w:ind w:left="80"/>
              <w:rPr>
                <w:sz w:val="20"/>
                <w:szCs w:val="20"/>
              </w:rPr>
            </w:pPr>
            <w:r>
              <w:rPr>
                <w:rFonts w:ascii="Arial" w:eastAsia="Arial" w:hAnsi="Arial" w:cs="Arial"/>
                <w:b/>
                <w:bCs/>
                <w:sz w:val="20"/>
                <w:szCs w:val="20"/>
              </w:rPr>
              <w:t>A10134</w:t>
            </w:r>
          </w:p>
        </w:tc>
        <w:tc>
          <w:tcPr>
            <w:tcW w:w="5080" w:type="dxa"/>
            <w:vAlign w:val="bottom"/>
          </w:tcPr>
          <w:p w14:paraId="7EF17750" w14:textId="77777777" w:rsidR="004847DB" w:rsidRDefault="00000000">
            <w:pPr>
              <w:spacing w:line="226" w:lineRule="exact"/>
              <w:ind w:left="60"/>
              <w:rPr>
                <w:sz w:val="20"/>
                <w:szCs w:val="20"/>
              </w:rPr>
            </w:pPr>
            <w:r>
              <w:rPr>
                <w:rFonts w:ascii="Arial" w:eastAsia="Arial" w:hAnsi="Arial" w:cs="Arial"/>
                <w:b/>
                <w:bCs/>
                <w:sz w:val="20"/>
                <w:szCs w:val="20"/>
              </w:rPr>
              <w:t>NABAVA STROJEVA I OPREME ZA KOŠNJU</w:t>
            </w:r>
          </w:p>
        </w:tc>
        <w:tc>
          <w:tcPr>
            <w:tcW w:w="1680" w:type="dxa"/>
            <w:vAlign w:val="bottom"/>
          </w:tcPr>
          <w:p w14:paraId="107B2BD4" w14:textId="77777777" w:rsidR="004847DB" w:rsidRDefault="00000000">
            <w:pPr>
              <w:spacing w:line="226" w:lineRule="exact"/>
              <w:ind w:right="280"/>
              <w:jc w:val="right"/>
              <w:rPr>
                <w:sz w:val="20"/>
                <w:szCs w:val="20"/>
              </w:rPr>
            </w:pPr>
            <w:r>
              <w:rPr>
                <w:rFonts w:ascii="Arial" w:eastAsia="Arial" w:hAnsi="Arial" w:cs="Arial"/>
                <w:b/>
                <w:bCs/>
                <w:sz w:val="20"/>
                <w:szCs w:val="20"/>
              </w:rPr>
              <w:t>3.000,00</w:t>
            </w:r>
          </w:p>
        </w:tc>
        <w:tc>
          <w:tcPr>
            <w:tcW w:w="1280" w:type="dxa"/>
            <w:vAlign w:val="bottom"/>
          </w:tcPr>
          <w:p w14:paraId="604D2FEB" w14:textId="77777777" w:rsidR="004847DB" w:rsidRDefault="00000000">
            <w:pPr>
              <w:spacing w:line="226" w:lineRule="exact"/>
              <w:jc w:val="right"/>
              <w:rPr>
                <w:sz w:val="20"/>
                <w:szCs w:val="20"/>
              </w:rPr>
            </w:pPr>
            <w:r>
              <w:rPr>
                <w:rFonts w:ascii="Arial" w:eastAsia="Arial" w:hAnsi="Arial" w:cs="Arial"/>
                <w:b/>
                <w:bCs/>
                <w:sz w:val="20"/>
                <w:szCs w:val="20"/>
              </w:rPr>
              <w:t>3.000,00</w:t>
            </w:r>
          </w:p>
        </w:tc>
      </w:tr>
      <w:tr w:rsidR="004847DB" w14:paraId="0D7931AD" w14:textId="77777777">
        <w:trPr>
          <w:trHeight w:val="257"/>
        </w:trPr>
        <w:tc>
          <w:tcPr>
            <w:tcW w:w="1000" w:type="dxa"/>
            <w:vAlign w:val="bottom"/>
          </w:tcPr>
          <w:p w14:paraId="4760DD29" w14:textId="77777777" w:rsidR="004847DB" w:rsidRDefault="004847DB"/>
        </w:tc>
        <w:tc>
          <w:tcPr>
            <w:tcW w:w="920" w:type="dxa"/>
            <w:vAlign w:val="bottom"/>
          </w:tcPr>
          <w:p w14:paraId="6A114329" w14:textId="77777777" w:rsidR="004847DB" w:rsidRDefault="004847DB"/>
        </w:tc>
        <w:tc>
          <w:tcPr>
            <w:tcW w:w="5080" w:type="dxa"/>
            <w:vAlign w:val="bottom"/>
          </w:tcPr>
          <w:p w14:paraId="334A70DC" w14:textId="77777777" w:rsidR="004847DB" w:rsidRDefault="00000000">
            <w:pPr>
              <w:ind w:left="60"/>
              <w:rPr>
                <w:sz w:val="20"/>
                <w:szCs w:val="20"/>
              </w:rPr>
            </w:pPr>
            <w:r>
              <w:rPr>
                <w:rFonts w:ascii="Arial" w:eastAsia="Arial" w:hAnsi="Arial" w:cs="Arial"/>
                <w:b/>
                <w:bCs/>
                <w:sz w:val="20"/>
                <w:szCs w:val="20"/>
              </w:rPr>
              <w:t>JAVNIH POVRŠINA</w:t>
            </w:r>
          </w:p>
        </w:tc>
        <w:tc>
          <w:tcPr>
            <w:tcW w:w="1680" w:type="dxa"/>
            <w:vAlign w:val="bottom"/>
          </w:tcPr>
          <w:p w14:paraId="49D87027" w14:textId="77777777" w:rsidR="004847DB" w:rsidRDefault="004847DB"/>
        </w:tc>
        <w:tc>
          <w:tcPr>
            <w:tcW w:w="1280" w:type="dxa"/>
            <w:vAlign w:val="bottom"/>
          </w:tcPr>
          <w:p w14:paraId="0F5365E8" w14:textId="77777777" w:rsidR="004847DB" w:rsidRDefault="004847DB"/>
        </w:tc>
      </w:tr>
      <w:tr w:rsidR="004847DB" w14:paraId="693AB54F" w14:textId="77777777">
        <w:trPr>
          <w:trHeight w:val="701"/>
        </w:trPr>
        <w:tc>
          <w:tcPr>
            <w:tcW w:w="1000" w:type="dxa"/>
            <w:vAlign w:val="bottom"/>
          </w:tcPr>
          <w:p w14:paraId="7D737CC1" w14:textId="77777777" w:rsidR="004847DB" w:rsidRDefault="00000000">
            <w:pPr>
              <w:rPr>
                <w:sz w:val="20"/>
                <w:szCs w:val="20"/>
              </w:rPr>
            </w:pPr>
            <w:r>
              <w:rPr>
                <w:rFonts w:ascii="Arial" w:eastAsia="Arial" w:hAnsi="Arial" w:cs="Arial"/>
                <w:b/>
                <w:bCs/>
                <w:sz w:val="20"/>
                <w:szCs w:val="20"/>
              </w:rPr>
              <w:t>Aktivnost</w:t>
            </w:r>
          </w:p>
        </w:tc>
        <w:tc>
          <w:tcPr>
            <w:tcW w:w="920" w:type="dxa"/>
            <w:vAlign w:val="bottom"/>
          </w:tcPr>
          <w:p w14:paraId="5286002F" w14:textId="77777777" w:rsidR="004847DB" w:rsidRDefault="00000000">
            <w:pPr>
              <w:ind w:left="80"/>
              <w:rPr>
                <w:sz w:val="20"/>
                <w:szCs w:val="20"/>
              </w:rPr>
            </w:pPr>
            <w:r>
              <w:rPr>
                <w:rFonts w:ascii="Arial" w:eastAsia="Arial" w:hAnsi="Arial" w:cs="Arial"/>
                <w:b/>
                <w:bCs/>
                <w:sz w:val="20"/>
                <w:szCs w:val="20"/>
              </w:rPr>
              <w:t>A10135</w:t>
            </w:r>
          </w:p>
        </w:tc>
        <w:tc>
          <w:tcPr>
            <w:tcW w:w="5080" w:type="dxa"/>
            <w:vAlign w:val="bottom"/>
          </w:tcPr>
          <w:p w14:paraId="79C1DF84" w14:textId="77777777" w:rsidR="004847DB" w:rsidRDefault="00000000">
            <w:pPr>
              <w:ind w:left="60"/>
              <w:rPr>
                <w:sz w:val="20"/>
                <w:szCs w:val="20"/>
              </w:rPr>
            </w:pPr>
            <w:r>
              <w:rPr>
                <w:rFonts w:ascii="Arial" w:eastAsia="Arial" w:hAnsi="Arial" w:cs="Arial"/>
                <w:b/>
                <w:bCs/>
                <w:sz w:val="20"/>
                <w:szCs w:val="20"/>
              </w:rPr>
              <w:t>PRAVO SLUŽNOSTI RADI IZGRADNJE</w:t>
            </w:r>
          </w:p>
        </w:tc>
        <w:tc>
          <w:tcPr>
            <w:tcW w:w="1680" w:type="dxa"/>
            <w:vAlign w:val="bottom"/>
          </w:tcPr>
          <w:p w14:paraId="1DA8BFFE" w14:textId="77777777" w:rsidR="004847DB" w:rsidRDefault="00000000">
            <w:pPr>
              <w:ind w:right="280"/>
              <w:jc w:val="right"/>
              <w:rPr>
                <w:sz w:val="20"/>
                <w:szCs w:val="20"/>
              </w:rPr>
            </w:pPr>
            <w:r>
              <w:rPr>
                <w:rFonts w:ascii="Arial" w:eastAsia="Arial" w:hAnsi="Arial" w:cs="Arial"/>
                <w:b/>
                <w:bCs/>
                <w:sz w:val="20"/>
                <w:szCs w:val="20"/>
              </w:rPr>
              <w:t>63,00</w:t>
            </w:r>
          </w:p>
        </w:tc>
        <w:tc>
          <w:tcPr>
            <w:tcW w:w="1280" w:type="dxa"/>
            <w:vAlign w:val="bottom"/>
          </w:tcPr>
          <w:p w14:paraId="6DDA429F" w14:textId="77777777" w:rsidR="004847DB" w:rsidRDefault="00000000">
            <w:pPr>
              <w:jc w:val="right"/>
              <w:rPr>
                <w:sz w:val="20"/>
                <w:szCs w:val="20"/>
              </w:rPr>
            </w:pPr>
            <w:r>
              <w:rPr>
                <w:rFonts w:ascii="Arial" w:eastAsia="Arial" w:hAnsi="Arial" w:cs="Arial"/>
                <w:b/>
                <w:bCs/>
                <w:sz w:val="20"/>
                <w:szCs w:val="20"/>
              </w:rPr>
              <w:t>63,00</w:t>
            </w:r>
          </w:p>
        </w:tc>
      </w:tr>
      <w:tr w:rsidR="004847DB" w14:paraId="725E685C" w14:textId="77777777">
        <w:trPr>
          <w:trHeight w:val="257"/>
        </w:trPr>
        <w:tc>
          <w:tcPr>
            <w:tcW w:w="1000" w:type="dxa"/>
            <w:vAlign w:val="bottom"/>
          </w:tcPr>
          <w:p w14:paraId="0C4A991B" w14:textId="77777777" w:rsidR="004847DB" w:rsidRDefault="004847DB"/>
        </w:tc>
        <w:tc>
          <w:tcPr>
            <w:tcW w:w="920" w:type="dxa"/>
            <w:vAlign w:val="bottom"/>
          </w:tcPr>
          <w:p w14:paraId="24E04886" w14:textId="77777777" w:rsidR="004847DB" w:rsidRDefault="004847DB"/>
        </w:tc>
        <w:tc>
          <w:tcPr>
            <w:tcW w:w="5080" w:type="dxa"/>
            <w:vAlign w:val="bottom"/>
          </w:tcPr>
          <w:p w14:paraId="4B4AFA7F" w14:textId="77777777" w:rsidR="004847DB" w:rsidRDefault="00000000">
            <w:pPr>
              <w:ind w:left="60"/>
              <w:rPr>
                <w:sz w:val="20"/>
                <w:szCs w:val="20"/>
              </w:rPr>
            </w:pPr>
            <w:r>
              <w:rPr>
                <w:rFonts w:ascii="Arial" w:eastAsia="Arial" w:hAnsi="Arial" w:cs="Arial"/>
                <w:b/>
                <w:bCs/>
                <w:sz w:val="20"/>
                <w:szCs w:val="20"/>
              </w:rPr>
              <w:t>GRAĐEVINE JAVNA RASVEJTA MJESTA</w:t>
            </w:r>
          </w:p>
        </w:tc>
        <w:tc>
          <w:tcPr>
            <w:tcW w:w="1680" w:type="dxa"/>
            <w:vAlign w:val="bottom"/>
          </w:tcPr>
          <w:p w14:paraId="1678AE5C" w14:textId="77777777" w:rsidR="004847DB" w:rsidRDefault="004847DB"/>
        </w:tc>
        <w:tc>
          <w:tcPr>
            <w:tcW w:w="1280" w:type="dxa"/>
            <w:vAlign w:val="bottom"/>
          </w:tcPr>
          <w:p w14:paraId="2EC5B931" w14:textId="77777777" w:rsidR="004847DB" w:rsidRDefault="004847DB"/>
        </w:tc>
      </w:tr>
      <w:tr w:rsidR="004847DB" w14:paraId="2322692F" w14:textId="77777777">
        <w:trPr>
          <w:trHeight w:val="257"/>
        </w:trPr>
        <w:tc>
          <w:tcPr>
            <w:tcW w:w="1000" w:type="dxa"/>
            <w:vAlign w:val="bottom"/>
          </w:tcPr>
          <w:p w14:paraId="2AD69047" w14:textId="77777777" w:rsidR="004847DB" w:rsidRDefault="004847DB"/>
        </w:tc>
        <w:tc>
          <w:tcPr>
            <w:tcW w:w="920" w:type="dxa"/>
            <w:vAlign w:val="bottom"/>
          </w:tcPr>
          <w:p w14:paraId="0469BB34" w14:textId="77777777" w:rsidR="004847DB" w:rsidRDefault="004847DB"/>
        </w:tc>
        <w:tc>
          <w:tcPr>
            <w:tcW w:w="5080" w:type="dxa"/>
            <w:vAlign w:val="bottom"/>
          </w:tcPr>
          <w:p w14:paraId="673F7156" w14:textId="77777777" w:rsidR="004847DB" w:rsidRDefault="00000000">
            <w:pPr>
              <w:ind w:left="60"/>
              <w:rPr>
                <w:sz w:val="20"/>
                <w:szCs w:val="20"/>
              </w:rPr>
            </w:pPr>
            <w:r>
              <w:rPr>
                <w:rFonts w:ascii="Arial" w:eastAsia="Arial" w:hAnsi="Arial" w:cs="Arial"/>
                <w:b/>
                <w:bCs/>
                <w:sz w:val="20"/>
                <w:szCs w:val="20"/>
              </w:rPr>
              <w:t>VLADISLAVCI</w:t>
            </w:r>
          </w:p>
        </w:tc>
        <w:tc>
          <w:tcPr>
            <w:tcW w:w="1680" w:type="dxa"/>
            <w:vAlign w:val="bottom"/>
          </w:tcPr>
          <w:p w14:paraId="07EBD9F8" w14:textId="77777777" w:rsidR="004847DB" w:rsidRDefault="004847DB"/>
        </w:tc>
        <w:tc>
          <w:tcPr>
            <w:tcW w:w="1280" w:type="dxa"/>
            <w:vAlign w:val="bottom"/>
          </w:tcPr>
          <w:p w14:paraId="7E15BDE1" w14:textId="77777777" w:rsidR="004847DB" w:rsidRDefault="004847DB"/>
        </w:tc>
      </w:tr>
    </w:tbl>
    <w:p w14:paraId="7A2A0112" w14:textId="77777777" w:rsidR="004847DB" w:rsidRDefault="004847DB">
      <w:pPr>
        <w:spacing w:line="56" w:lineRule="exact"/>
        <w:rPr>
          <w:sz w:val="20"/>
          <w:szCs w:val="20"/>
        </w:rPr>
      </w:pPr>
    </w:p>
    <w:p w14:paraId="3877F6F1" w14:textId="77777777" w:rsidR="004847DB" w:rsidRDefault="004847DB">
      <w:pPr>
        <w:sectPr w:rsidR="004847DB">
          <w:pgSz w:w="16840" w:h="11904" w:orient="landscape"/>
          <w:pgMar w:top="590" w:right="634" w:bottom="1146" w:left="520" w:header="0" w:footer="0" w:gutter="0"/>
          <w:cols w:num="2" w:space="720" w:equalWidth="0">
            <w:col w:w="5180" w:space="520"/>
            <w:col w:w="9980"/>
          </w:cols>
        </w:sectPr>
      </w:pPr>
    </w:p>
    <w:tbl>
      <w:tblPr>
        <w:tblW w:w="0" w:type="auto"/>
        <w:tblLayout w:type="fixed"/>
        <w:tblCellMar>
          <w:left w:w="0" w:type="dxa"/>
          <w:right w:w="0" w:type="dxa"/>
        </w:tblCellMar>
        <w:tblLook w:val="04A0" w:firstRow="1" w:lastRow="0" w:firstColumn="1" w:lastColumn="0" w:noHBand="0" w:noVBand="1"/>
      </w:tblPr>
      <w:tblGrid>
        <w:gridCol w:w="3900"/>
        <w:gridCol w:w="2800"/>
        <w:gridCol w:w="920"/>
        <w:gridCol w:w="4980"/>
        <w:gridCol w:w="1840"/>
        <w:gridCol w:w="1260"/>
      </w:tblGrid>
      <w:tr w:rsidR="004847DB" w14:paraId="55A2332F" w14:textId="77777777">
        <w:trPr>
          <w:trHeight w:val="273"/>
        </w:trPr>
        <w:tc>
          <w:tcPr>
            <w:tcW w:w="3900" w:type="dxa"/>
            <w:tcBorders>
              <w:bottom w:val="single" w:sz="8" w:space="0" w:color="6699FF"/>
            </w:tcBorders>
            <w:shd w:val="clear" w:color="auto" w:fill="6699FF"/>
            <w:vAlign w:val="bottom"/>
          </w:tcPr>
          <w:p w14:paraId="6D494880" w14:textId="77777777" w:rsidR="004847DB" w:rsidRDefault="00000000">
            <w:pPr>
              <w:ind w:left="40"/>
              <w:rPr>
                <w:sz w:val="20"/>
                <w:szCs w:val="20"/>
              </w:rPr>
            </w:pPr>
            <w:r>
              <w:rPr>
                <w:rFonts w:ascii="Arial" w:eastAsia="Arial" w:hAnsi="Arial" w:cs="Arial"/>
                <w:b/>
                <w:bCs/>
                <w:sz w:val="20"/>
                <w:szCs w:val="20"/>
              </w:rPr>
              <w:t>NAZIV PROGRAMA:</w:t>
            </w:r>
          </w:p>
        </w:tc>
        <w:tc>
          <w:tcPr>
            <w:tcW w:w="2800" w:type="dxa"/>
            <w:tcBorders>
              <w:bottom w:val="single" w:sz="8" w:space="0" w:color="6699FF"/>
            </w:tcBorders>
            <w:shd w:val="clear" w:color="auto" w:fill="6699FF"/>
            <w:vAlign w:val="bottom"/>
          </w:tcPr>
          <w:p w14:paraId="2F6F453F" w14:textId="77777777" w:rsidR="004847DB" w:rsidRDefault="00000000">
            <w:pPr>
              <w:ind w:left="1800"/>
              <w:rPr>
                <w:sz w:val="20"/>
                <w:szCs w:val="20"/>
              </w:rPr>
            </w:pPr>
            <w:r>
              <w:rPr>
                <w:rFonts w:ascii="Arial" w:eastAsia="Arial" w:hAnsi="Arial" w:cs="Arial"/>
                <w:b/>
                <w:bCs/>
                <w:sz w:val="20"/>
                <w:szCs w:val="20"/>
              </w:rPr>
              <w:t>Program</w:t>
            </w:r>
          </w:p>
        </w:tc>
        <w:tc>
          <w:tcPr>
            <w:tcW w:w="920" w:type="dxa"/>
            <w:tcBorders>
              <w:bottom w:val="single" w:sz="8" w:space="0" w:color="6699FF"/>
            </w:tcBorders>
            <w:shd w:val="clear" w:color="auto" w:fill="6699FF"/>
            <w:vAlign w:val="bottom"/>
          </w:tcPr>
          <w:p w14:paraId="5AC04758" w14:textId="77777777" w:rsidR="004847DB" w:rsidRDefault="00000000">
            <w:pPr>
              <w:ind w:left="80"/>
              <w:rPr>
                <w:sz w:val="20"/>
                <w:szCs w:val="20"/>
              </w:rPr>
            </w:pPr>
            <w:r>
              <w:rPr>
                <w:rFonts w:ascii="Arial" w:eastAsia="Arial" w:hAnsi="Arial" w:cs="Arial"/>
                <w:b/>
                <w:bCs/>
                <w:sz w:val="20"/>
                <w:szCs w:val="20"/>
              </w:rPr>
              <w:t>1006</w:t>
            </w:r>
          </w:p>
        </w:tc>
        <w:tc>
          <w:tcPr>
            <w:tcW w:w="4980" w:type="dxa"/>
            <w:tcBorders>
              <w:bottom w:val="single" w:sz="8" w:space="0" w:color="6699FF"/>
            </w:tcBorders>
            <w:shd w:val="clear" w:color="auto" w:fill="6699FF"/>
            <w:vAlign w:val="bottom"/>
          </w:tcPr>
          <w:p w14:paraId="1D7DE36C" w14:textId="77777777" w:rsidR="004847DB" w:rsidRDefault="00000000">
            <w:pPr>
              <w:ind w:left="60"/>
              <w:rPr>
                <w:sz w:val="20"/>
                <w:szCs w:val="20"/>
              </w:rPr>
            </w:pPr>
            <w:r>
              <w:rPr>
                <w:rFonts w:ascii="Arial" w:eastAsia="Arial" w:hAnsi="Arial" w:cs="Arial"/>
                <w:b/>
                <w:bCs/>
                <w:sz w:val="20"/>
                <w:szCs w:val="20"/>
              </w:rPr>
              <w:t>JAVNI RADOVI</w:t>
            </w:r>
          </w:p>
        </w:tc>
        <w:tc>
          <w:tcPr>
            <w:tcW w:w="1840" w:type="dxa"/>
            <w:tcBorders>
              <w:bottom w:val="single" w:sz="8" w:space="0" w:color="6699FF"/>
            </w:tcBorders>
            <w:shd w:val="clear" w:color="auto" w:fill="6699FF"/>
            <w:vAlign w:val="bottom"/>
          </w:tcPr>
          <w:p w14:paraId="018A61A8" w14:textId="77777777" w:rsidR="004847DB" w:rsidRDefault="00000000">
            <w:pPr>
              <w:ind w:right="340"/>
              <w:jc w:val="right"/>
              <w:rPr>
                <w:sz w:val="20"/>
                <w:szCs w:val="20"/>
              </w:rPr>
            </w:pPr>
            <w:r>
              <w:rPr>
                <w:rFonts w:ascii="Arial" w:eastAsia="Arial" w:hAnsi="Arial" w:cs="Arial"/>
                <w:b/>
                <w:bCs/>
                <w:sz w:val="20"/>
                <w:szCs w:val="20"/>
              </w:rPr>
              <w:t>9.246,80</w:t>
            </w:r>
          </w:p>
        </w:tc>
        <w:tc>
          <w:tcPr>
            <w:tcW w:w="1260" w:type="dxa"/>
            <w:tcBorders>
              <w:bottom w:val="single" w:sz="8" w:space="0" w:color="6699FF"/>
            </w:tcBorders>
            <w:shd w:val="clear" w:color="auto" w:fill="6699FF"/>
            <w:vAlign w:val="bottom"/>
          </w:tcPr>
          <w:p w14:paraId="34D11F15" w14:textId="77777777" w:rsidR="004847DB" w:rsidRDefault="00000000">
            <w:pPr>
              <w:jc w:val="right"/>
              <w:rPr>
                <w:sz w:val="20"/>
                <w:szCs w:val="20"/>
              </w:rPr>
            </w:pPr>
            <w:r>
              <w:rPr>
                <w:rFonts w:ascii="Arial" w:eastAsia="Arial" w:hAnsi="Arial" w:cs="Arial"/>
                <w:b/>
                <w:bCs/>
                <w:sz w:val="20"/>
                <w:szCs w:val="20"/>
              </w:rPr>
              <w:t>9.246,80</w:t>
            </w:r>
          </w:p>
        </w:tc>
      </w:tr>
      <w:tr w:rsidR="004847DB" w14:paraId="424F4378" w14:textId="77777777">
        <w:trPr>
          <w:trHeight w:val="239"/>
        </w:trPr>
        <w:tc>
          <w:tcPr>
            <w:tcW w:w="3900" w:type="dxa"/>
            <w:vAlign w:val="bottom"/>
          </w:tcPr>
          <w:p w14:paraId="4A926D26" w14:textId="77777777" w:rsidR="004847DB" w:rsidRDefault="00000000">
            <w:pPr>
              <w:ind w:left="40"/>
              <w:rPr>
                <w:sz w:val="20"/>
                <w:szCs w:val="20"/>
              </w:rPr>
            </w:pPr>
            <w:r>
              <w:rPr>
                <w:rFonts w:ascii="Arial" w:eastAsia="Arial" w:hAnsi="Arial" w:cs="Arial"/>
                <w:b/>
                <w:bCs/>
                <w:i/>
                <w:iCs/>
                <w:sz w:val="20"/>
                <w:szCs w:val="20"/>
              </w:rPr>
              <w:t>CILJEVI PROGRAMA:</w:t>
            </w:r>
          </w:p>
        </w:tc>
        <w:tc>
          <w:tcPr>
            <w:tcW w:w="2800" w:type="dxa"/>
            <w:vAlign w:val="bottom"/>
          </w:tcPr>
          <w:p w14:paraId="6E722F81" w14:textId="77777777" w:rsidR="004847DB" w:rsidRDefault="00000000">
            <w:pPr>
              <w:ind w:left="1800"/>
              <w:rPr>
                <w:sz w:val="20"/>
                <w:szCs w:val="20"/>
              </w:rPr>
            </w:pPr>
            <w:r>
              <w:rPr>
                <w:rFonts w:ascii="Arial" w:eastAsia="Arial" w:hAnsi="Arial" w:cs="Arial"/>
                <w:b/>
                <w:bCs/>
                <w:sz w:val="20"/>
                <w:szCs w:val="20"/>
              </w:rPr>
              <w:t>Aktivnost</w:t>
            </w:r>
          </w:p>
        </w:tc>
        <w:tc>
          <w:tcPr>
            <w:tcW w:w="920" w:type="dxa"/>
            <w:vAlign w:val="bottom"/>
          </w:tcPr>
          <w:p w14:paraId="2D956CDD" w14:textId="77777777" w:rsidR="004847DB" w:rsidRDefault="00000000">
            <w:pPr>
              <w:ind w:left="80"/>
              <w:rPr>
                <w:sz w:val="20"/>
                <w:szCs w:val="20"/>
              </w:rPr>
            </w:pPr>
            <w:r>
              <w:rPr>
                <w:rFonts w:ascii="Arial" w:eastAsia="Arial" w:hAnsi="Arial" w:cs="Arial"/>
                <w:b/>
                <w:bCs/>
                <w:sz w:val="20"/>
                <w:szCs w:val="20"/>
              </w:rPr>
              <w:t>A100101</w:t>
            </w:r>
          </w:p>
        </w:tc>
        <w:tc>
          <w:tcPr>
            <w:tcW w:w="4980" w:type="dxa"/>
            <w:vAlign w:val="bottom"/>
          </w:tcPr>
          <w:p w14:paraId="587E1DA5" w14:textId="77777777" w:rsidR="004847DB" w:rsidRDefault="00000000">
            <w:pPr>
              <w:ind w:left="60"/>
              <w:rPr>
                <w:sz w:val="20"/>
                <w:szCs w:val="20"/>
              </w:rPr>
            </w:pPr>
            <w:r>
              <w:rPr>
                <w:rFonts w:ascii="Arial" w:eastAsia="Arial" w:hAnsi="Arial" w:cs="Arial"/>
                <w:b/>
                <w:bCs/>
                <w:sz w:val="20"/>
                <w:szCs w:val="20"/>
              </w:rPr>
              <w:t>PLAĆE DJELATNIKA ZAPOSLENIH U JAVNIM</w:t>
            </w:r>
          </w:p>
        </w:tc>
        <w:tc>
          <w:tcPr>
            <w:tcW w:w="1840" w:type="dxa"/>
            <w:vAlign w:val="bottom"/>
          </w:tcPr>
          <w:p w14:paraId="79442817" w14:textId="77777777" w:rsidR="004847DB" w:rsidRDefault="00000000">
            <w:pPr>
              <w:ind w:right="340"/>
              <w:jc w:val="right"/>
              <w:rPr>
                <w:sz w:val="20"/>
                <w:szCs w:val="20"/>
              </w:rPr>
            </w:pPr>
            <w:r>
              <w:rPr>
                <w:rFonts w:ascii="Arial" w:eastAsia="Arial" w:hAnsi="Arial" w:cs="Arial"/>
                <w:b/>
                <w:bCs/>
                <w:sz w:val="20"/>
                <w:szCs w:val="20"/>
              </w:rPr>
              <w:t>8.609,80</w:t>
            </w:r>
          </w:p>
        </w:tc>
        <w:tc>
          <w:tcPr>
            <w:tcW w:w="1260" w:type="dxa"/>
            <w:vAlign w:val="bottom"/>
          </w:tcPr>
          <w:p w14:paraId="46C302CD" w14:textId="77777777" w:rsidR="004847DB" w:rsidRDefault="00000000">
            <w:pPr>
              <w:jc w:val="right"/>
              <w:rPr>
                <w:sz w:val="20"/>
                <w:szCs w:val="20"/>
              </w:rPr>
            </w:pPr>
            <w:r>
              <w:rPr>
                <w:rFonts w:ascii="Arial" w:eastAsia="Arial" w:hAnsi="Arial" w:cs="Arial"/>
                <w:b/>
                <w:bCs/>
                <w:sz w:val="20"/>
                <w:szCs w:val="20"/>
              </w:rPr>
              <w:t>8.609,80</w:t>
            </w:r>
          </w:p>
        </w:tc>
      </w:tr>
      <w:tr w:rsidR="004847DB" w14:paraId="2865426A" w14:textId="77777777">
        <w:trPr>
          <w:trHeight w:val="257"/>
        </w:trPr>
        <w:tc>
          <w:tcPr>
            <w:tcW w:w="3900" w:type="dxa"/>
            <w:vAlign w:val="bottom"/>
          </w:tcPr>
          <w:p w14:paraId="75DC39FE" w14:textId="77777777" w:rsidR="004847DB" w:rsidRDefault="004847DB"/>
        </w:tc>
        <w:tc>
          <w:tcPr>
            <w:tcW w:w="2800" w:type="dxa"/>
            <w:vAlign w:val="bottom"/>
          </w:tcPr>
          <w:p w14:paraId="1CA9B897" w14:textId="77777777" w:rsidR="004847DB" w:rsidRDefault="004847DB"/>
        </w:tc>
        <w:tc>
          <w:tcPr>
            <w:tcW w:w="920" w:type="dxa"/>
            <w:vAlign w:val="bottom"/>
          </w:tcPr>
          <w:p w14:paraId="361B4150" w14:textId="77777777" w:rsidR="004847DB" w:rsidRDefault="004847DB"/>
        </w:tc>
        <w:tc>
          <w:tcPr>
            <w:tcW w:w="4980" w:type="dxa"/>
            <w:vAlign w:val="bottom"/>
          </w:tcPr>
          <w:p w14:paraId="4EA56657" w14:textId="77777777" w:rsidR="004847DB" w:rsidRDefault="00000000">
            <w:pPr>
              <w:ind w:left="60"/>
              <w:rPr>
                <w:sz w:val="20"/>
                <w:szCs w:val="20"/>
              </w:rPr>
            </w:pPr>
            <w:r>
              <w:rPr>
                <w:rFonts w:ascii="Arial" w:eastAsia="Arial" w:hAnsi="Arial" w:cs="Arial"/>
                <w:b/>
                <w:bCs/>
                <w:sz w:val="20"/>
                <w:szCs w:val="20"/>
              </w:rPr>
              <w:t>RADOVIMA</w:t>
            </w:r>
          </w:p>
        </w:tc>
        <w:tc>
          <w:tcPr>
            <w:tcW w:w="1840" w:type="dxa"/>
            <w:vAlign w:val="bottom"/>
          </w:tcPr>
          <w:p w14:paraId="3A53EE00" w14:textId="77777777" w:rsidR="004847DB" w:rsidRDefault="004847DB"/>
        </w:tc>
        <w:tc>
          <w:tcPr>
            <w:tcW w:w="1260" w:type="dxa"/>
            <w:vAlign w:val="bottom"/>
          </w:tcPr>
          <w:p w14:paraId="40DE3A09" w14:textId="77777777" w:rsidR="004847DB" w:rsidRDefault="004847DB"/>
        </w:tc>
      </w:tr>
    </w:tbl>
    <w:p w14:paraId="4FB19980" w14:textId="77777777" w:rsidR="004847DB" w:rsidRDefault="004847DB">
      <w:pPr>
        <w:sectPr w:rsidR="004847DB">
          <w:type w:val="continuous"/>
          <w:pgSz w:w="16840" w:h="11904" w:orient="landscape"/>
          <w:pgMar w:top="590" w:right="634" w:bottom="1146" w:left="520" w:header="0" w:footer="0" w:gutter="0"/>
          <w:cols w:space="720" w:equalWidth="0">
            <w:col w:w="15680"/>
          </w:cols>
        </w:sectPr>
      </w:pPr>
    </w:p>
    <w:p w14:paraId="6B5A97CB" w14:textId="77777777" w:rsidR="004847DB" w:rsidRDefault="004847DB">
      <w:pPr>
        <w:spacing w:line="1" w:lineRule="exact"/>
        <w:rPr>
          <w:sz w:val="20"/>
          <w:szCs w:val="20"/>
        </w:rPr>
      </w:pPr>
      <w:bookmarkStart w:id="58" w:name="page59"/>
      <w:bookmarkEnd w:id="58"/>
    </w:p>
    <w:tbl>
      <w:tblPr>
        <w:tblW w:w="0" w:type="auto"/>
        <w:tblLayout w:type="fixed"/>
        <w:tblCellMar>
          <w:left w:w="0" w:type="dxa"/>
          <w:right w:w="0" w:type="dxa"/>
        </w:tblCellMar>
        <w:tblLook w:val="04A0" w:firstRow="1" w:lastRow="0" w:firstColumn="1" w:lastColumn="0" w:noHBand="0" w:noVBand="1"/>
      </w:tblPr>
      <w:tblGrid>
        <w:gridCol w:w="5640"/>
        <w:gridCol w:w="1060"/>
        <w:gridCol w:w="920"/>
        <w:gridCol w:w="4960"/>
        <w:gridCol w:w="1660"/>
        <w:gridCol w:w="1460"/>
        <w:gridCol w:w="20"/>
      </w:tblGrid>
      <w:tr w:rsidR="004847DB" w14:paraId="182DB31A" w14:textId="77777777">
        <w:trPr>
          <w:trHeight w:val="230"/>
        </w:trPr>
        <w:tc>
          <w:tcPr>
            <w:tcW w:w="5640" w:type="dxa"/>
            <w:vAlign w:val="bottom"/>
          </w:tcPr>
          <w:p w14:paraId="0D7E2DDA" w14:textId="77777777" w:rsidR="004847DB" w:rsidRDefault="00000000">
            <w:pPr>
              <w:ind w:left="40"/>
              <w:rPr>
                <w:sz w:val="20"/>
                <w:szCs w:val="20"/>
              </w:rPr>
            </w:pPr>
            <w:r>
              <w:rPr>
                <w:rFonts w:ascii="Arial" w:eastAsia="Arial" w:hAnsi="Arial" w:cs="Arial"/>
                <w:sz w:val="20"/>
                <w:szCs w:val="20"/>
              </w:rPr>
              <w:t>Mjera zapošljavanja koja se temelji na društveno korisnom</w:t>
            </w:r>
          </w:p>
        </w:tc>
        <w:tc>
          <w:tcPr>
            <w:tcW w:w="1060" w:type="dxa"/>
            <w:vAlign w:val="bottom"/>
          </w:tcPr>
          <w:p w14:paraId="3CB1B546" w14:textId="77777777" w:rsidR="004847DB" w:rsidRDefault="004847DB">
            <w:pPr>
              <w:rPr>
                <w:sz w:val="19"/>
                <w:szCs w:val="19"/>
              </w:rPr>
            </w:pPr>
          </w:p>
        </w:tc>
        <w:tc>
          <w:tcPr>
            <w:tcW w:w="920" w:type="dxa"/>
            <w:vAlign w:val="bottom"/>
          </w:tcPr>
          <w:p w14:paraId="0884174C" w14:textId="77777777" w:rsidR="004847DB" w:rsidRDefault="004847DB">
            <w:pPr>
              <w:rPr>
                <w:sz w:val="19"/>
                <w:szCs w:val="19"/>
              </w:rPr>
            </w:pPr>
          </w:p>
        </w:tc>
        <w:tc>
          <w:tcPr>
            <w:tcW w:w="4960" w:type="dxa"/>
            <w:vAlign w:val="bottom"/>
          </w:tcPr>
          <w:p w14:paraId="4E7E826B" w14:textId="77777777" w:rsidR="004847DB" w:rsidRDefault="004847DB">
            <w:pPr>
              <w:rPr>
                <w:sz w:val="19"/>
                <w:szCs w:val="19"/>
              </w:rPr>
            </w:pPr>
          </w:p>
        </w:tc>
        <w:tc>
          <w:tcPr>
            <w:tcW w:w="1660" w:type="dxa"/>
            <w:vAlign w:val="bottom"/>
          </w:tcPr>
          <w:p w14:paraId="665E2B78" w14:textId="77777777" w:rsidR="004847DB" w:rsidRDefault="004847DB">
            <w:pPr>
              <w:rPr>
                <w:sz w:val="19"/>
                <w:szCs w:val="19"/>
              </w:rPr>
            </w:pPr>
          </w:p>
        </w:tc>
        <w:tc>
          <w:tcPr>
            <w:tcW w:w="1460" w:type="dxa"/>
            <w:vAlign w:val="bottom"/>
          </w:tcPr>
          <w:p w14:paraId="45B68A50" w14:textId="77777777" w:rsidR="004847DB" w:rsidRDefault="004847DB">
            <w:pPr>
              <w:rPr>
                <w:sz w:val="19"/>
                <w:szCs w:val="19"/>
              </w:rPr>
            </w:pPr>
          </w:p>
        </w:tc>
        <w:tc>
          <w:tcPr>
            <w:tcW w:w="0" w:type="dxa"/>
            <w:vAlign w:val="bottom"/>
          </w:tcPr>
          <w:p w14:paraId="06E4F23D" w14:textId="77777777" w:rsidR="004847DB" w:rsidRDefault="004847DB">
            <w:pPr>
              <w:rPr>
                <w:sz w:val="1"/>
                <w:szCs w:val="1"/>
              </w:rPr>
            </w:pPr>
          </w:p>
        </w:tc>
      </w:tr>
      <w:tr w:rsidR="004847DB" w14:paraId="567ACF1A" w14:textId="77777777">
        <w:trPr>
          <w:trHeight w:val="247"/>
        </w:trPr>
        <w:tc>
          <w:tcPr>
            <w:tcW w:w="5640" w:type="dxa"/>
            <w:vAlign w:val="bottom"/>
          </w:tcPr>
          <w:p w14:paraId="2C3CB4FA" w14:textId="77777777" w:rsidR="004847DB" w:rsidRDefault="00000000">
            <w:pPr>
              <w:ind w:left="40"/>
              <w:rPr>
                <w:sz w:val="20"/>
                <w:szCs w:val="20"/>
              </w:rPr>
            </w:pPr>
            <w:r>
              <w:rPr>
                <w:rFonts w:ascii="Arial" w:eastAsia="Arial" w:hAnsi="Arial" w:cs="Arial"/>
                <w:sz w:val="20"/>
                <w:szCs w:val="20"/>
              </w:rPr>
              <w:t>radu kroz očuvanje i uređenje okoliša i omogućavanje ljepšeg i</w:t>
            </w:r>
          </w:p>
        </w:tc>
        <w:tc>
          <w:tcPr>
            <w:tcW w:w="1060" w:type="dxa"/>
            <w:vAlign w:val="bottom"/>
          </w:tcPr>
          <w:p w14:paraId="2FF7AE11" w14:textId="77777777" w:rsidR="004847DB" w:rsidRDefault="004847DB">
            <w:pPr>
              <w:rPr>
                <w:sz w:val="21"/>
                <w:szCs w:val="21"/>
              </w:rPr>
            </w:pPr>
          </w:p>
        </w:tc>
        <w:tc>
          <w:tcPr>
            <w:tcW w:w="920" w:type="dxa"/>
            <w:vAlign w:val="bottom"/>
          </w:tcPr>
          <w:p w14:paraId="4BDD9472" w14:textId="77777777" w:rsidR="004847DB" w:rsidRDefault="004847DB">
            <w:pPr>
              <w:rPr>
                <w:sz w:val="21"/>
                <w:szCs w:val="21"/>
              </w:rPr>
            </w:pPr>
          </w:p>
        </w:tc>
        <w:tc>
          <w:tcPr>
            <w:tcW w:w="4960" w:type="dxa"/>
            <w:vAlign w:val="bottom"/>
          </w:tcPr>
          <w:p w14:paraId="0E94C431" w14:textId="77777777" w:rsidR="004847DB" w:rsidRDefault="004847DB">
            <w:pPr>
              <w:rPr>
                <w:sz w:val="21"/>
                <w:szCs w:val="21"/>
              </w:rPr>
            </w:pPr>
          </w:p>
        </w:tc>
        <w:tc>
          <w:tcPr>
            <w:tcW w:w="1660" w:type="dxa"/>
            <w:vAlign w:val="bottom"/>
          </w:tcPr>
          <w:p w14:paraId="7C37390E" w14:textId="77777777" w:rsidR="004847DB" w:rsidRDefault="004847DB">
            <w:pPr>
              <w:rPr>
                <w:sz w:val="21"/>
                <w:szCs w:val="21"/>
              </w:rPr>
            </w:pPr>
          </w:p>
        </w:tc>
        <w:tc>
          <w:tcPr>
            <w:tcW w:w="1460" w:type="dxa"/>
            <w:vAlign w:val="bottom"/>
          </w:tcPr>
          <w:p w14:paraId="6D94C332" w14:textId="77777777" w:rsidR="004847DB" w:rsidRDefault="004847DB">
            <w:pPr>
              <w:rPr>
                <w:sz w:val="21"/>
                <w:szCs w:val="21"/>
              </w:rPr>
            </w:pPr>
          </w:p>
        </w:tc>
        <w:tc>
          <w:tcPr>
            <w:tcW w:w="0" w:type="dxa"/>
            <w:vAlign w:val="bottom"/>
          </w:tcPr>
          <w:p w14:paraId="7F1151C4" w14:textId="77777777" w:rsidR="004847DB" w:rsidRDefault="004847DB">
            <w:pPr>
              <w:rPr>
                <w:sz w:val="1"/>
                <w:szCs w:val="1"/>
              </w:rPr>
            </w:pPr>
          </w:p>
        </w:tc>
      </w:tr>
      <w:tr w:rsidR="004847DB" w14:paraId="54A5E6FE" w14:textId="77777777">
        <w:trPr>
          <w:trHeight w:val="247"/>
        </w:trPr>
        <w:tc>
          <w:tcPr>
            <w:tcW w:w="5640" w:type="dxa"/>
            <w:vAlign w:val="bottom"/>
          </w:tcPr>
          <w:p w14:paraId="4067FEDF" w14:textId="77777777" w:rsidR="004847DB" w:rsidRDefault="00000000">
            <w:pPr>
              <w:ind w:left="40"/>
              <w:rPr>
                <w:sz w:val="20"/>
                <w:szCs w:val="20"/>
              </w:rPr>
            </w:pPr>
            <w:r>
              <w:rPr>
                <w:rFonts w:ascii="Arial" w:eastAsia="Arial" w:hAnsi="Arial" w:cs="Arial"/>
                <w:sz w:val="20"/>
                <w:szCs w:val="20"/>
              </w:rPr>
              <w:t>čišćeg života mještana Općine Vladislavci</w:t>
            </w:r>
          </w:p>
        </w:tc>
        <w:tc>
          <w:tcPr>
            <w:tcW w:w="1060" w:type="dxa"/>
            <w:vAlign w:val="bottom"/>
          </w:tcPr>
          <w:p w14:paraId="70A99676" w14:textId="77777777" w:rsidR="004847DB" w:rsidRDefault="004847DB">
            <w:pPr>
              <w:rPr>
                <w:sz w:val="21"/>
                <w:szCs w:val="21"/>
              </w:rPr>
            </w:pPr>
          </w:p>
        </w:tc>
        <w:tc>
          <w:tcPr>
            <w:tcW w:w="920" w:type="dxa"/>
            <w:vAlign w:val="bottom"/>
          </w:tcPr>
          <w:p w14:paraId="34FE2AD3" w14:textId="77777777" w:rsidR="004847DB" w:rsidRDefault="004847DB">
            <w:pPr>
              <w:rPr>
                <w:sz w:val="21"/>
                <w:szCs w:val="21"/>
              </w:rPr>
            </w:pPr>
          </w:p>
        </w:tc>
        <w:tc>
          <w:tcPr>
            <w:tcW w:w="4960" w:type="dxa"/>
            <w:vAlign w:val="bottom"/>
          </w:tcPr>
          <w:p w14:paraId="15BDA12B" w14:textId="77777777" w:rsidR="004847DB" w:rsidRDefault="004847DB">
            <w:pPr>
              <w:rPr>
                <w:sz w:val="21"/>
                <w:szCs w:val="21"/>
              </w:rPr>
            </w:pPr>
          </w:p>
        </w:tc>
        <w:tc>
          <w:tcPr>
            <w:tcW w:w="1660" w:type="dxa"/>
            <w:vAlign w:val="bottom"/>
          </w:tcPr>
          <w:p w14:paraId="26DCB129" w14:textId="77777777" w:rsidR="004847DB" w:rsidRDefault="004847DB">
            <w:pPr>
              <w:rPr>
                <w:sz w:val="21"/>
                <w:szCs w:val="21"/>
              </w:rPr>
            </w:pPr>
          </w:p>
        </w:tc>
        <w:tc>
          <w:tcPr>
            <w:tcW w:w="1460" w:type="dxa"/>
            <w:vAlign w:val="bottom"/>
          </w:tcPr>
          <w:p w14:paraId="7B8530C2" w14:textId="77777777" w:rsidR="004847DB" w:rsidRDefault="004847DB">
            <w:pPr>
              <w:rPr>
                <w:sz w:val="21"/>
                <w:szCs w:val="21"/>
              </w:rPr>
            </w:pPr>
          </w:p>
        </w:tc>
        <w:tc>
          <w:tcPr>
            <w:tcW w:w="0" w:type="dxa"/>
            <w:vAlign w:val="bottom"/>
          </w:tcPr>
          <w:p w14:paraId="3FAC6B87" w14:textId="77777777" w:rsidR="004847DB" w:rsidRDefault="004847DB">
            <w:pPr>
              <w:rPr>
                <w:sz w:val="1"/>
                <w:szCs w:val="1"/>
              </w:rPr>
            </w:pPr>
          </w:p>
        </w:tc>
      </w:tr>
      <w:tr w:rsidR="004847DB" w14:paraId="41BDB33D" w14:textId="77777777">
        <w:trPr>
          <w:trHeight w:val="238"/>
        </w:trPr>
        <w:tc>
          <w:tcPr>
            <w:tcW w:w="5640" w:type="dxa"/>
            <w:vAlign w:val="bottom"/>
          </w:tcPr>
          <w:p w14:paraId="7B9B8D04" w14:textId="77777777" w:rsidR="004847DB" w:rsidRDefault="00000000">
            <w:pPr>
              <w:ind w:left="40"/>
              <w:rPr>
                <w:sz w:val="20"/>
                <w:szCs w:val="20"/>
              </w:rPr>
            </w:pPr>
            <w:r>
              <w:rPr>
                <w:rFonts w:ascii="Arial" w:eastAsia="Arial" w:hAnsi="Arial" w:cs="Arial"/>
                <w:b/>
                <w:bCs/>
                <w:i/>
                <w:iCs/>
                <w:sz w:val="20"/>
                <w:szCs w:val="20"/>
              </w:rPr>
              <w:t>POKAZATELJI:</w:t>
            </w:r>
          </w:p>
        </w:tc>
        <w:tc>
          <w:tcPr>
            <w:tcW w:w="1060" w:type="dxa"/>
            <w:vAlign w:val="bottom"/>
          </w:tcPr>
          <w:p w14:paraId="197DBE21" w14:textId="77777777" w:rsidR="004847DB" w:rsidRDefault="00000000">
            <w:pPr>
              <w:ind w:left="60"/>
              <w:rPr>
                <w:sz w:val="20"/>
                <w:szCs w:val="20"/>
              </w:rPr>
            </w:pPr>
            <w:r>
              <w:rPr>
                <w:rFonts w:ascii="Arial" w:eastAsia="Arial" w:hAnsi="Arial" w:cs="Arial"/>
                <w:b/>
                <w:bCs/>
                <w:sz w:val="20"/>
                <w:szCs w:val="20"/>
              </w:rPr>
              <w:t>Aktivnost</w:t>
            </w:r>
          </w:p>
        </w:tc>
        <w:tc>
          <w:tcPr>
            <w:tcW w:w="920" w:type="dxa"/>
            <w:vAlign w:val="bottom"/>
          </w:tcPr>
          <w:p w14:paraId="07F3AC38" w14:textId="77777777" w:rsidR="004847DB" w:rsidRDefault="00000000">
            <w:pPr>
              <w:ind w:left="80"/>
              <w:rPr>
                <w:sz w:val="20"/>
                <w:szCs w:val="20"/>
              </w:rPr>
            </w:pPr>
            <w:r>
              <w:rPr>
                <w:rFonts w:ascii="Arial" w:eastAsia="Arial" w:hAnsi="Arial" w:cs="Arial"/>
                <w:b/>
                <w:bCs/>
                <w:sz w:val="20"/>
                <w:szCs w:val="20"/>
              </w:rPr>
              <w:t>A100102</w:t>
            </w:r>
          </w:p>
        </w:tc>
        <w:tc>
          <w:tcPr>
            <w:tcW w:w="4960" w:type="dxa"/>
            <w:vAlign w:val="bottom"/>
          </w:tcPr>
          <w:p w14:paraId="2A22849C" w14:textId="77777777" w:rsidR="004847DB" w:rsidRDefault="00000000">
            <w:pPr>
              <w:ind w:left="60"/>
              <w:rPr>
                <w:sz w:val="20"/>
                <w:szCs w:val="20"/>
              </w:rPr>
            </w:pPr>
            <w:r>
              <w:rPr>
                <w:rFonts w:ascii="Arial" w:eastAsia="Arial" w:hAnsi="Arial" w:cs="Arial"/>
                <w:b/>
                <w:bCs/>
                <w:sz w:val="20"/>
                <w:szCs w:val="20"/>
              </w:rPr>
              <w:t>LIJEČNIČKI PREGLEDI</w:t>
            </w:r>
          </w:p>
        </w:tc>
        <w:tc>
          <w:tcPr>
            <w:tcW w:w="1660" w:type="dxa"/>
            <w:vAlign w:val="bottom"/>
          </w:tcPr>
          <w:p w14:paraId="09462B38" w14:textId="77777777" w:rsidR="004847DB" w:rsidRDefault="00000000">
            <w:pPr>
              <w:ind w:right="140"/>
              <w:jc w:val="right"/>
              <w:rPr>
                <w:sz w:val="20"/>
                <w:szCs w:val="20"/>
              </w:rPr>
            </w:pPr>
            <w:r>
              <w:rPr>
                <w:rFonts w:ascii="Arial" w:eastAsia="Arial" w:hAnsi="Arial" w:cs="Arial"/>
                <w:b/>
                <w:bCs/>
                <w:sz w:val="20"/>
                <w:szCs w:val="20"/>
              </w:rPr>
              <w:t>372,00</w:t>
            </w:r>
          </w:p>
        </w:tc>
        <w:tc>
          <w:tcPr>
            <w:tcW w:w="1460" w:type="dxa"/>
            <w:vAlign w:val="bottom"/>
          </w:tcPr>
          <w:p w14:paraId="63F4AEF3" w14:textId="77777777" w:rsidR="004847DB" w:rsidRDefault="00000000">
            <w:pPr>
              <w:jc w:val="right"/>
              <w:rPr>
                <w:sz w:val="20"/>
                <w:szCs w:val="20"/>
              </w:rPr>
            </w:pPr>
            <w:r>
              <w:rPr>
                <w:rFonts w:ascii="Arial" w:eastAsia="Arial" w:hAnsi="Arial" w:cs="Arial"/>
                <w:b/>
                <w:bCs/>
                <w:sz w:val="20"/>
                <w:szCs w:val="20"/>
              </w:rPr>
              <w:t>372,00</w:t>
            </w:r>
          </w:p>
        </w:tc>
        <w:tc>
          <w:tcPr>
            <w:tcW w:w="0" w:type="dxa"/>
            <w:vAlign w:val="bottom"/>
          </w:tcPr>
          <w:p w14:paraId="3CE8958A" w14:textId="77777777" w:rsidR="004847DB" w:rsidRDefault="004847DB">
            <w:pPr>
              <w:rPr>
                <w:sz w:val="1"/>
                <w:szCs w:val="1"/>
              </w:rPr>
            </w:pPr>
          </w:p>
        </w:tc>
      </w:tr>
      <w:tr w:rsidR="004847DB" w14:paraId="461942E5" w14:textId="77777777">
        <w:trPr>
          <w:trHeight w:val="492"/>
        </w:trPr>
        <w:tc>
          <w:tcPr>
            <w:tcW w:w="5640" w:type="dxa"/>
            <w:vAlign w:val="bottom"/>
          </w:tcPr>
          <w:p w14:paraId="2591F86A" w14:textId="77777777" w:rsidR="004847DB" w:rsidRDefault="00000000">
            <w:pPr>
              <w:ind w:left="40"/>
              <w:rPr>
                <w:sz w:val="20"/>
                <w:szCs w:val="20"/>
              </w:rPr>
            </w:pPr>
            <w:r>
              <w:rPr>
                <w:rFonts w:ascii="Arial" w:eastAsia="Arial" w:hAnsi="Arial" w:cs="Arial"/>
                <w:sz w:val="20"/>
                <w:szCs w:val="20"/>
              </w:rPr>
              <w:t>Uređenje okoliša i broj zaposlenih osoba putem Programa</w:t>
            </w:r>
          </w:p>
        </w:tc>
        <w:tc>
          <w:tcPr>
            <w:tcW w:w="1060" w:type="dxa"/>
            <w:vAlign w:val="bottom"/>
          </w:tcPr>
          <w:p w14:paraId="6BF3B865" w14:textId="77777777" w:rsidR="004847DB" w:rsidRDefault="00000000">
            <w:pPr>
              <w:ind w:left="60"/>
              <w:rPr>
                <w:sz w:val="20"/>
                <w:szCs w:val="20"/>
              </w:rPr>
            </w:pPr>
            <w:r>
              <w:rPr>
                <w:rFonts w:ascii="Arial" w:eastAsia="Arial" w:hAnsi="Arial" w:cs="Arial"/>
                <w:b/>
                <w:bCs/>
                <w:sz w:val="20"/>
                <w:szCs w:val="20"/>
              </w:rPr>
              <w:t>Aktivnost</w:t>
            </w:r>
          </w:p>
        </w:tc>
        <w:tc>
          <w:tcPr>
            <w:tcW w:w="920" w:type="dxa"/>
            <w:vAlign w:val="bottom"/>
          </w:tcPr>
          <w:p w14:paraId="7FF5FC3D" w14:textId="77777777" w:rsidR="004847DB" w:rsidRDefault="00000000">
            <w:pPr>
              <w:ind w:left="80"/>
              <w:rPr>
                <w:sz w:val="20"/>
                <w:szCs w:val="20"/>
              </w:rPr>
            </w:pPr>
            <w:r>
              <w:rPr>
                <w:rFonts w:ascii="Arial" w:eastAsia="Arial" w:hAnsi="Arial" w:cs="Arial"/>
                <w:b/>
                <w:bCs/>
                <w:sz w:val="20"/>
                <w:szCs w:val="20"/>
              </w:rPr>
              <w:t>A100103</w:t>
            </w:r>
          </w:p>
        </w:tc>
        <w:tc>
          <w:tcPr>
            <w:tcW w:w="4960" w:type="dxa"/>
            <w:vAlign w:val="bottom"/>
          </w:tcPr>
          <w:p w14:paraId="1ADAB29D" w14:textId="77777777" w:rsidR="004847DB" w:rsidRDefault="00000000">
            <w:pPr>
              <w:ind w:left="60"/>
              <w:rPr>
                <w:sz w:val="20"/>
                <w:szCs w:val="20"/>
              </w:rPr>
            </w:pPr>
            <w:r>
              <w:rPr>
                <w:rFonts w:ascii="Arial" w:eastAsia="Arial" w:hAnsi="Arial" w:cs="Arial"/>
                <w:b/>
                <w:bCs/>
                <w:sz w:val="20"/>
                <w:szCs w:val="20"/>
              </w:rPr>
              <w:t>ZAŠTITA NA RADU</w:t>
            </w:r>
          </w:p>
        </w:tc>
        <w:tc>
          <w:tcPr>
            <w:tcW w:w="1660" w:type="dxa"/>
            <w:vAlign w:val="bottom"/>
          </w:tcPr>
          <w:p w14:paraId="5302EDA7" w14:textId="77777777" w:rsidR="004847DB" w:rsidRDefault="00000000">
            <w:pPr>
              <w:ind w:right="140"/>
              <w:jc w:val="right"/>
              <w:rPr>
                <w:sz w:val="20"/>
                <w:szCs w:val="20"/>
              </w:rPr>
            </w:pPr>
            <w:r>
              <w:rPr>
                <w:rFonts w:ascii="Arial" w:eastAsia="Arial" w:hAnsi="Arial" w:cs="Arial"/>
                <w:b/>
                <w:bCs/>
                <w:sz w:val="20"/>
                <w:szCs w:val="20"/>
              </w:rPr>
              <w:t>265,00</w:t>
            </w:r>
          </w:p>
        </w:tc>
        <w:tc>
          <w:tcPr>
            <w:tcW w:w="1460" w:type="dxa"/>
            <w:vAlign w:val="bottom"/>
          </w:tcPr>
          <w:p w14:paraId="3263F77C" w14:textId="77777777" w:rsidR="004847DB" w:rsidRDefault="00000000">
            <w:pPr>
              <w:jc w:val="right"/>
              <w:rPr>
                <w:sz w:val="20"/>
                <w:szCs w:val="20"/>
              </w:rPr>
            </w:pPr>
            <w:r>
              <w:rPr>
                <w:rFonts w:ascii="Arial" w:eastAsia="Arial" w:hAnsi="Arial" w:cs="Arial"/>
                <w:b/>
                <w:bCs/>
                <w:sz w:val="20"/>
                <w:szCs w:val="20"/>
              </w:rPr>
              <w:t>265,00</w:t>
            </w:r>
          </w:p>
        </w:tc>
        <w:tc>
          <w:tcPr>
            <w:tcW w:w="0" w:type="dxa"/>
            <w:vAlign w:val="bottom"/>
          </w:tcPr>
          <w:p w14:paraId="401A2564" w14:textId="77777777" w:rsidR="004847DB" w:rsidRDefault="004847DB">
            <w:pPr>
              <w:rPr>
                <w:sz w:val="1"/>
                <w:szCs w:val="1"/>
              </w:rPr>
            </w:pPr>
          </w:p>
        </w:tc>
      </w:tr>
      <w:tr w:rsidR="004847DB" w14:paraId="64E45B3B" w14:textId="77777777">
        <w:trPr>
          <w:trHeight w:val="250"/>
        </w:trPr>
        <w:tc>
          <w:tcPr>
            <w:tcW w:w="5640" w:type="dxa"/>
            <w:vAlign w:val="bottom"/>
          </w:tcPr>
          <w:p w14:paraId="522835AA" w14:textId="77777777" w:rsidR="004847DB" w:rsidRDefault="004847DB">
            <w:pPr>
              <w:rPr>
                <w:sz w:val="21"/>
                <w:szCs w:val="21"/>
              </w:rPr>
            </w:pPr>
          </w:p>
        </w:tc>
        <w:tc>
          <w:tcPr>
            <w:tcW w:w="1060" w:type="dxa"/>
            <w:vAlign w:val="bottom"/>
          </w:tcPr>
          <w:p w14:paraId="6B9F98DE" w14:textId="77777777" w:rsidR="004847DB" w:rsidRDefault="004847DB">
            <w:pPr>
              <w:rPr>
                <w:sz w:val="21"/>
                <w:szCs w:val="21"/>
              </w:rPr>
            </w:pPr>
          </w:p>
        </w:tc>
        <w:tc>
          <w:tcPr>
            <w:tcW w:w="920" w:type="dxa"/>
            <w:vAlign w:val="bottom"/>
          </w:tcPr>
          <w:p w14:paraId="64B85BE1" w14:textId="77777777" w:rsidR="004847DB" w:rsidRDefault="004847DB">
            <w:pPr>
              <w:rPr>
                <w:sz w:val="21"/>
                <w:szCs w:val="21"/>
              </w:rPr>
            </w:pPr>
          </w:p>
        </w:tc>
        <w:tc>
          <w:tcPr>
            <w:tcW w:w="4960" w:type="dxa"/>
            <w:vAlign w:val="bottom"/>
          </w:tcPr>
          <w:p w14:paraId="0FA9C1D9" w14:textId="77777777" w:rsidR="004847DB" w:rsidRDefault="004847DB">
            <w:pPr>
              <w:rPr>
                <w:sz w:val="21"/>
                <w:szCs w:val="21"/>
              </w:rPr>
            </w:pPr>
          </w:p>
        </w:tc>
        <w:tc>
          <w:tcPr>
            <w:tcW w:w="1660" w:type="dxa"/>
            <w:vAlign w:val="bottom"/>
          </w:tcPr>
          <w:p w14:paraId="7E7E6603" w14:textId="77777777" w:rsidR="004847DB" w:rsidRDefault="004847DB">
            <w:pPr>
              <w:rPr>
                <w:sz w:val="21"/>
                <w:szCs w:val="21"/>
              </w:rPr>
            </w:pPr>
          </w:p>
        </w:tc>
        <w:tc>
          <w:tcPr>
            <w:tcW w:w="1460" w:type="dxa"/>
            <w:vAlign w:val="bottom"/>
          </w:tcPr>
          <w:p w14:paraId="521C8C88" w14:textId="77777777" w:rsidR="004847DB" w:rsidRDefault="004847DB">
            <w:pPr>
              <w:rPr>
                <w:sz w:val="21"/>
                <w:szCs w:val="21"/>
              </w:rPr>
            </w:pPr>
          </w:p>
        </w:tc>
        <w:tc>
          <w:tcPr>
            <w:tcW w:w="0" w:type="dxa"/>
            <w:vAlign w:val="bottom"/>
          </w:tcPr>
          <w:p w14:paraId="2C481898" w14:textId="77777777" w:rsidR="004847DB" w:rsidRDefault="004847DB">
            <w:pPr>
              <w:rPr>
                <w:sz w:val="1"/>
                <w:szCs w:val="1"/>
              </w:rPr>
            </w:pPr>
          </w:p>
        </w:tc>
      </w:tr>
      <w:tr w:rsidR="004847DB" w14:paraId="16888276" w14:textId="77777777">
        <w:trPr>
          <w:trHeight w:val="242"/>
        </w:trPr>
        <w:tc>
          <w:tcPr>
            <w:tcW w:w="5640" w:type="dxa"/>
            <w:shd w:val="clear" w:color="auto" w:fill="6699FF"/>
            <w:vAlign w:val="bottom"/>
          </w:tcPr>
          <w:p w14:paraId="278CC25F" w14:textId="77777777" w:rsidR="004847DB" w:rsidRDefault="00000000">
            <w:pPr>
              <w:ind w:left="40"/>
              <w:rPr>
                <w:sz w:val="20"/>
                <w:szCs w:val="20"/>
              </w:rPr>
            </w:pPr>
            <w:r>
              <w:rPr>
                <w:rFonts w:ascii="Arial" w:eastAsia="Arial" w:hAnsi="Arial" w:cs="Arial"/>
                <w:b/>
                <w:bCs/>
                <w:sz w:val="20"/>
                <w:szCs w:val="20"/>
              </w:rPr>
              <w:t>NAZIV PROGRAMA:</w:t>
            </w:r>
          </w:p>
        </w:tc>
        <w:tc>
          <w:tcPr>
            <w:tcW w:w="1060" w:type="dxa"/>
            <w:shd w:val="clear" w:color="auto" w:fill="6699FF"/>
            <w:vAlign w:val="bottom"/>
          </w:tcPr>
          <w:p w14:paraId="5E098B7B" w14:textId="77777777" w:rsidR="004847DB" w:rsidRDefault="00000000">
            <w:pPr>
              <w:ind w:left="60"/>
              <w:rPr>
                <w:sz w:val="20"/>
                <w:szCs w:val="20"/>
              </w:rPr>
            </w:pPr>
            <w:r>
              <w:rPr>
                <w:rFonts w:ascii="Arial" w:eastAsia="Arial" w:hAnsi="Arial" w:cs="Arial"/>
                <w:b/>
                <w:bCs/>
                <w:sz w:val="20"/>
                <w:szCs w:val="20"/>
              </w:rPr>
              <w:t>Program</w:t>
            </w:r>
          </w:p>
        </w:tc>
        <w:tc>
          <w:tcPr>
            <w:tcW w:w="920" w:type="dxa"/>
            <w:shd w:val="clear" w:color="auto" w:fill="6699FF"/>
            <w:vAlign w:val="bottom"/>
          </w:tcPr>
          <w:p w14:paraId="2F38C6C6" w14:textId="77777777" w:rsidR="004847DB" w:rsidRDefault="00000000">
            <w:pPr>
              <w:ind w:left="80"/>
              <w:rPr>
                <w:sz w:val="20"/>
                <w:szCs w:val="20"/>
              </w:rPr>
            </w:pPr>
            <w:r>
              <w:rPr>
                <w:rFonts w:ascii="Arial" w:eastAsia="Arial" w:hAnsi="Arial" w:cs="Arial"/>
                <w:b/>
                <w:bCs/>
                <w:sz w:val="20"/>
                <w:szCs w:val="20"/>
              </w:rPr>
              <w:t>1007</w:t>
            </w:r>
          </w:p>
        </w:tc>
        <w:tc>
          <w:tcPr>
            <w:tcW w:w="4960" w:type="dxa"/>
            <w:shd w:val="clear" w:color="auto" w:fill="6699FF"/>
            <w:vAlign w:val="bottom"/>
          </w:tcPr>
          <w:p w14:paraId="302E72A5" w14:textId="77777777" w:rsidR="004847DB" w:rsidRDefault="00000000">
            <w:pPr>
              <w:ind w:left="60"/>
              <w:rPr>
                <w:sz w:val="20"/>
                <w:szCs w:val="20"/>
              </w:rPr>
            </w:pPr>
            <w:r>
              <w:rPr>
                <w:rFonts w:ascii="Arial" w:eastAsia="Arial" w:hAnsi="Arial" w:cs="Arial"/>
                <w:b/>
                <w:bCs/>
                <w:sz w:val="20"/>
                <w:szCs w:val="20"/>
              </w:rPr>
              <w:t>IZGRADNJA OBJEKATA I UREĐAJA</w:t>
            </w:r>
          </w:p>
        </w:tc>
        <w:tc>
          <w:tcPr>
            <w:tcW w:w="1660" w:type="dxa"/>
            <w:shd w:val="clear" w:color="auto" w:fill="6699FF"/>
            <w:vAlign w:val="bottom"/>
          </w:tcPr>
          <w:p w14:paraId="00F1002F" w14:textId="77777777" w:rsidR="004847DB" w:rsidRDefault="00000000">
            <w:pPr>
              <w:ind w:right="140"/>
              <w:jc w:val="right"/>
              <w:rPr>
                <w:sz w:val="20"/>
                <w:szCs w:val="20"/>
              </w:rPr>
            </w:pPr>
            <w:r>
              <w:rPr>
                <w:rFonts w:ascii="Arial" w:eastAsia="Arial" w:hAnsi="Arial" w:cs="Arial"/>
                <w:b/>
                <w:bCs/>
                <w:sz w:val="20"/>
                <w:szCs w:val="20"/>
              </w:rPr>
              <w:t>2.273.009,38</w:t>
            </w:r>
          </w:p>
        </w:tc>
        <w:tc>
          <w:tcPr>
            <w:tcW w:w="1460" w:type="dxa"/>
            <w:shd w:val="clear" w:color="auto" w:fill="6699FF"/>
            <w:vAlign w:val="bottom"/>
          </w:tcPr>
          <w:p w14:paraId="38A0AF31" w14:textId="77777777" w:rsidR="004847DB" w:rsidRDefault="00000000">
            <w:pPr>
              <w:jc w:val="right"/>
              <w:rPr>
                <w:sz w:val="20"/>
                <w:szCs w:val="20"/>
              </w:rPr>
            </w:pPr>
            <w:r>
              <w:rPr>
                <w:rFonts w:ascii="Arial" w:eastAsia="Arial" w:hAnsi="Arial" w:cs="Arial"/>
                <w:b/>
                <w:bCs/>
                <w:sz w:val="20"/>
                <w:szCs w:val="20"/>
              </w:rPr>
              <w:t>2.901.548,82</w:t>
            </w:r>
          </w:p>
        </w:tc>
        <w:tc>
          <w:tcPr>
            <w:tcW w:w="0" w:type="dxa"/>
            <w:vAlign w:val="bottom"/>
          </w:tcPr>
          <w:p w14:paraId="076DB369" w14:textId="77777777" w:rsidR="004847DB" w:rsidRDefault="004847DB">
            <w:pPr>
              <w:rPr>
                <w:sz w:val="1"/>
                <w:szCs w:val="1"/>
              </w:rPr>
            </w:pPr>
          </w:p>
        </w:tc>
      </w:tr>
      <w:tr w:rsidR="004847DB" w14:paraId="52D20937" w14:textId="77777777">
        <w:trPr>
          <w:trHeight w:val="257"/>
        </w:trPr>
        <w:tc>
          <w:tcPr>
            <w:tcW w:w="5640" w:type="dxa"/>
            <w:shd w:val="clear" w:color="auto" w:fill="6699FF"/>
            <w:vAlign w:val="bottom"/>
          </w:tcPr>
          <w:p w14:paraId="0E01AF01" w14:textId="77777777" w:rsidR="004847DB" w:rsidRDefault="004847DB"/>
        </w:tc>
        <w:tc>
          <w:tcPr>
            <w:tcW w:w="1060" w:type="dxa"/>
            <w:shd w:val="clear" w:color="auto" w:fill="6699FF"/>
            <w:vAlign w:val="bottom"/>
          </w:tcPr>
          <w:p w14:paraId="71A36D70" w14:textId="77777777" w:rsidR="004847DB" w:rsidRDefault="004847DB"/>
        </w:tc>
        <w:tc>
          <w:tcPr>
            <w:tcW w:w="920" w:type="dxa"/>
            <w:shd w:val="clear" w:color="auto" w:fill="6699FF"/>
            <w:vAlign w:val="bottom"/>
          </w:tcPr>
          <w:p w14:paraId="25AA44BF" w14:textId="77777777" w:rsidR="004847DB" w:rsidRDefault="004847DB"/>
        </w:tc>
        <w:tc>
          <w:tcPr>
            <w:tcW w:w="4960" w:type="dxa"/>
            <w:shd w:val="clear" w:color="auto" w:fill="6699FF"/>
            <w:vAlign w:val="bottom"/>
          </w:tcPr>
          <w:p w14:paraId="101C0BF6" w14:textId="77777777" w:rsidR="004847DB" w:rsidRDefault="00000000">
            <w:pPr>
              <w:ind w:left="60"/>
              <w:rPr>
                <w:sz w:val="20"/>
                <w:szCs w:val="20"/>
              </w:rPr>
            </w:pPr>
            <w:r>
              <w:rPr>
                <w:rFonts w:ascii="Arial" w:eastAsia="Arial" w:hAnsi="Arial" w:cs="Arial"/>
                <w:b/>
                <w:bCs/>
                <w:sz w:val="20"/>
                <w:szCs w:val="20"/>
              </w:rPr>
              <w:t>KOMUNALNE INFRASTRUKTURE</w:t>
            </w:r>
          </w:p>
        </w:tc>
        <w:tc>
          <w:tcPr>
            <w:tcW w:w="1660" w:type="dxa"/>
            <w:shd w:val="clear" w:color="auto" w:fill="6699FF"/>
            <w:vAlign w:val="bottom"/>
          </w:tcPr>
          <w:p w14:paraId="1F03952A" w14:textId="77777777" w:rsidR="004847DB" w:rsidRDefault="004847DB"/>
        </w:tc>
        <w:tc>
          <w:tcPr>
            <w:tcW w:w="1460" w:type="dxa"/>
            <w:shd w:val="clear" w:color="auto" w:fill="6699FF"/>
            <w:vAlign w:val="bottom"/>
          </w:tcPr>
          <w:p w14:paraId="677E39F5" w14:textId="77777777" w:rsidR="004847DB" w:rsidRDefault="004847DB"/>
        </w:tc>
        <w:tc>
          <w:tcPr>
            <w:tcW w:w="0" w:type="dxa"/>
            <w:vAlign w:val="bottom"/>
          </w:tcPr>
          <w:p w14:paraId="708253B4" w14:textId="77777777" w:rsidR="004847DB" w:rsidRDefault="004847DB">
            <w:pPr>
              <w:rPr>
                <w:sz w:val="1"/>
                <w:szCs w:val="1"/>
              </w:rPr>
            </w:pPr>
          </w:p>
        </w:tc>
      </w:tr>
      <w:tr w:rsidR="004847DB" w14:paraId="26612005" w14:textId="77777777">
        <w:trPr>
          <w:trHeight w:val="272"/>
        </w:trPr>
        <w:tc>
          <w:tcPr>
            <w:tcW w:w="5640" w:type="dxa"/>
            <w:shd w:val="clear" w:color="auto" w:fill="6699FF"/>
            <w:vAlign w:val="bottom"/>
          </w:tcPr>
          <w:p w14:paraId="5EB86150" w14:textId="77777777" w:rsidR="004847DB" w:rsidRDefault="004847DB">
            <w:pPr>
              <w:rPr>
                <w:sz w:val="23"/>
                <w:szCs w:val="23"/>
              </w:rPr>
            </w:pPr>
          </w:p>
        </w:tc>
        <w:tc>
          <w:tcPr>
            <w:tcW w:w="1060" w:type="dxa"/>
            <w:shd w:val="clear" w:color="auto" w:fill="6699FF"/>
            <w:vAlign w:val="bottom"/>
          </w:tcPr>
          <w:p w14:paraId="627A2E33" w14:textId="77777777" w:rsidR="004847DB" w:rsidRDefault="004847DB">
            <w:pPr>
              <w:rPr>
                <w:sz w:val="23"/>
                <w:szCs w:val="23"/>
              </w:rPr>
            </w:pPr>
          </w:p>
        </w:tc>
        <w:tc>
          <w:tcPr>
            <w:tcW w:w="920" w:type="dxa"/>
            <w:shd w:val="clear" w:color="auto" w:fill="6699FF"/>
            <w:vAlign w:val="bottom"/>
          </w:tcPr>
          <w:p w14:paraId="044B4933" w14:textId="77777777" w:rsidR="004847DB" w:rsidRDefault="004847DB">
            <w:pPr>
              <w:rPr>
                <w:sz w:val="23"/>
                <w:szCs w:val="23"/>
              </w:rPr>
            </w:pPr>
          </w:p>
        </w:tc>
        <w:tc>
          <w:tcPr>
            <w:tcW w:w="4960" w:type="dxa"/>
            <w:shd w:val="clear" w:color="auto" w:fill="6699FF"/>
            <w:vAlign w:val="bottom"/>
          </w:tcPr>
          <w:p w14:paraId="5743E7DE" w14:textId="77777777" w:rsidR="004847DB" w:rsidRDefault="004847DB">
            <w:pPr>
              <w:rPr>
                <w:sz w:val="23"/>
                <w:szCs w:val="23"/>
              </w:rPr>
            </w:pPr>
          </w:p>
        </w:tc>
        <w:tc>
          <w:tcPr>
            <w:tcW w:w="1660" w:type="dxa"/>
            <w:shd w:val="clear" w:color="auto" w:fill="6699FF"/>
            <w:vAlign w:val="bottom"/>
          </w:tcPr>
          <w:p w14:paraId="63230E48" w14:textId="77777777" w:rsidR="004847DB" w:rsidRDefault="004847DB">
            <w:pPr>
              <w:rPr>
                <w:sz w:val="23"/>
                <w:szCs w:val="23"/>
              </w:rPr>
            </w:pPr>
          </w:p>
        </w:tc>
        <w:tc>
          <w:tcPr>
            <w:tcW w:w="1460" w:type="dxa"/>
            <w:shd w:val="clear" w:color="auto" w:fill="6699FF"/>
            <w:vAlign w:val="bottom"/>
          </w:tcPr>
          <w:p w14:paraId="52E7C9CE" w14:textId="77777777" w:rsidR="004847DB" w:rsidRDefault="004847DB">
            <w:pPr>
              <w:rPr>
                <w:sz w:val="23"/>
                <w:szCs w:val="23"/>
              </w:rPr>
            </w:pPr>
          </w:p>
        </w:tc>
        <w:tc>
          <w:tcPr>
            <w:tcW w:w="0" w:type="dxa"/>
            <w:vAlign w:val="bottom"/>
          </w:tcPr>
          <w:p w14:paraId="2135C206" w14:textId="77777777" w:rsidR="004847DB" w:rsidRDefault="004847DB">
            <w:pPr>
              <w:rPr>
                <w:sz w:val="1"/>
                <w:szCs w:val="1"/>
              </w:rPr>
            </w:pPr>
          </w:p>
        </w:tc>
      </w:tr>
      <w:tr w:rsidR="004847DB" w14:paraId="6BC28388" w14:textId="77777777">
        <w:trPr>
          <w:trHeight w:val="239"/>
        </w:trPr>
        <w:tc>
          <w:tcPr>
            <w:tcW w:w="5640" w:type="dxa"/>
            <w:vAlign w:val="bottom"/>
          </w:tcPr>
          <w:p w14:paraId="7716305C" w14:textId="77777777" w:rsidR="004847DB" w:rsidRDefault="00000000">
            <w:pPr>
              <w:ind w:left="40"/>
              <w:rPr>
                <w:sz w:val="20"/>
                <w:szCs w:val="20"/>
              </w:rPr>
            </w:pPr>
            <w:r>
              <w:rPr>
                <w:rFonts w:ascii="Arial" w:eastAsia="Arial" w:hAnsi="Arial" w:cs="Arial"/>
                <w:b/>
                <w:bCs/>
                <w:i/>
                <w:iCs/>
                <w:sz w:val="20"/>
                <w:szCs w:val="20"/>
              </w:rPr>
              <w:t>CILJEVI PROGRAMA:</w:t>
            </w:r>
          </w:p>
        </w:tc>
        <w:tc>
          <w:tcPr>
            <w:tcW w:w="1060" w:type="dxa"/>
            <w:vAlign w:val="bottom"/>
          </w:tcPr>
          <w:p w14:paraId="294A43BE" w14:textId="77777777" w:rsidR="004847DB" w:rsidRDefault="00000000">
            <w:pPr>
              <w:ind w:left="60"/>
              <w:rPr>
                <w:sz w:val="20"/>
                <w:szCs w:val="20"/>
              </w:rPr>
            </w:pPr>
            <w:r>
              <w:rPr>
                <w:rFonts w:ascii="Arial" w:eastAsia="Arial" w:hAnsi="Arial" w:cs="Arial"/>
                <w:b/>
                <w:bCs/>
                <w:sz w:val="20"/>
                <w:szCs w:val="20"/>
              </w:rPr>
              <w:t>Kapitalni</w:t>
            </w:r>
          </w:p>
        </w:tc>
        <w:tc>
          <w:tcPr>
            <w:tcW w:w="920" w:type="dxa"/>
            <w:vAlign w:val="bottom"/>
          </w:tcPr>
          <w:p w14:paraId="21158F7D" w14:textId="77777777" w:rsidR="004847DB" w:rsidRDefault="00000000">
            <w:pPr>
              <w:ind w:left="80"/>
              <w:rPr>
                <w:sz w:val="20"/>
                <w:szCs w:val="20"/>
              </w:rPr>
            </w:pPr>
            <w:r>
              <w:rPr>
                <w:rFonts w:ascii="Arial" w:eastAsia="Arial" w:hAnsi="Arial" w:cs="Arial"/>
                <w:b/>
                <w:bCs/>
                <w:sz w:val="20"/>
                <w:szCs w:val="20"/>
              </w:rPr>
              <w:t>K100110</w:t>
            </w:r>
          </w:p>
        </w:tc>
        <w:tc>
          <w:tcPr>
            <w:tcW w:w="4960" w:type="dxa"/>
            <w:vAlign w:val="bottom"/>
          </w:tcPr>
          <w:p w14:paraId="532E827B" w14:textId="77777777" w:rsidR="004847DB" w:rsidRDefault="00000000">
            <w:pPr>
              <w:ind w:left="60"/>
              <w:rPr>
                <w:sz w:val="20"/>
                <w:szCs w:val="20"/>
              </w:rPr>
            </w:pPr>
            <w:r>
              <w:rPr>
                <w:rFonts w:ascii="Arial" w:eastAsia="Arial" w:hAnsi="Arial" w:cs="Arial"/>
                <w:b/>
                <w:bCs/>
                <w:sz w:val="20"/>
                <w:szCs w:val="20"/>
              </w:rPr>
              <w:t>REKONSTRUKCIJA KAPELICE NA GROBLJU U</w:t>
            </w:r>
          </w:p>
        </w:tc>
        <w:tc>
          <w:tcPr>
            <w:tcW w:w="1660" w:type="dxa"/>
            <w:vAlign w:val="bottom"/>
          </w:tcPr>
          <w:p w14:paraId="3A507AE1" w14:textId="77777777" w:rsidR="004847DB" w:rsidRDefault="00000000">
            <w:pPr>
              <w:ind w:right="140"/>
              <w:jc w:val="right"/>
              <w:rPr>
                <w:sz w:val="20"/>
                <w:szCs w:val="20"/>
              </w:rPr>
            </w:pPr>
            <w:r>
              <w:rPr>
                <w:rFonts w:ascii="Arial" w:eastAsia="Arial" w:hAnsi="Arial" w:cs="Arial"/>
                <w:b/>
                <w:bCs/>
                <w:sz w:val="20"/>
                <w:szCs w:val="20"/>
              </w:rPr>
              <w:t>26.544,56</w:t>
            </w:r>
          </w:p>
        </w:tc>
        <w:tc>
          <w:tcPr>
            <w:tcW w:w="1460" w:type="dxa"/>
            <w:vAlign w:val="bottom"/>
          </w:tcPr>
          <w:p w14:paraId="3C86ED8B" w14:textId="77777777" w:rsidR="004847DB" w:rsidRDefault="00000000">
            <w:pPr>
              <w:jc w:val="right"/>
              <w:rPr>
                <w:sz w:val="20"/>
                <w:szCs w:val="20"/>
              </w:rPr>
            </w:pPr>
            <w:r>
              <w:rPr>
                <w:rFonts w:ascii="Arial" w:eastAsia="Arial" w:hAnsi="Arial" w:cs="Arial"/>
                <w:b/>
                <w:bCs/>
                <w:sz w:val="20"/>
                <w:szCs w:val="20"/>
              </w:rPr>
              <w:t>26.544,56</w:t>
            </w:r>
          </w:p>
        </w:tc>
        <w:tc>
          <w:tcPr>
            <w:tcW w:w="0" w:type="dxa"/>
            <w:vAlign w:val="bottom"/>
          </w:tcPr>
          <w:p w14:paraId="1F53C53D" w14:textId="77777777" w:rsidR="004847DB" w:rsidRDefault="004847DB">
            <w:pPr>
              <w:rPr>
                <w:sz w:val="1"/>
                <w:szCs w:val="1"/>
              </w:rPr>
            </w:pPr>
          </w:p>
        </w:tc>
      </w:tr>
      <w:tr w:rsidR="004847DB" w14:paraId="7EA0FC61" w14:textId="77777777">
        <w:trPr>
          <w:trHeight w:val="257"/>
        </w:trPr>
        <w:tc>
          <w:tcPr>
            <w:tcW w:w="5640" w:type="dxa"/>
            <w:vAlign w:val="bottom"/>
          </w:tcPr>
          <w:p w14:paraId="203CF876" w14:textId="77777777" w:rsidR="004847DB" w:rsidRDefault="004847DB"/>
        </w:tc>
        <w:tc>
          <w:tcPr>
            <w:tcW w:w="1060" w:type="dxa"/>
            <w:vAlign w:val="bottom"/>
          </w:tcPr>
          <w:p w14:paraId="5E148AAD" w14:textId="77777777" w:rsidR="004847DB" w:rsidRDefault="00000000">
            <w:pPr>
              <w:ind w:left="60"/>
              <w:rPr>
                <w:sz w:val="20"/>
                <w:szCs w:val="20"/>
              </w:rPr>
            </w:pPr>
            <w:r>
              <w:rPr>
                <w:rFonts w:ascii="Arial" w:eastAsia="Arial" w:hAnsi="Arial" w:cs="Arial"/>
                <w:b/>
                <w:bCs/>
                <w:sz w:val="20"/>
                <w:szCs w:val="20"/>
              </w:rPr>
              <w:t>projekt</w:t>
            </w:r>
          </w:p>
        </w:tc>
        <w:tc>
          <w:tcPr>
            <w:tcW w:w="920" w:type="dxa"/>
            <w:vAlign w:val="bottom"/>
          </w:tcPr>
          <w:p w14:paraId="5518F772" w14:textId="77777777" w:rsidR="004847DB" w:rsidRDefault="004847DB"/>
        </w:tc>
        <w:tc>
          <w:tcPr>
            <w:tcW w:w="4960" w:type="dxa"/>
            <w:vAlign w:val="bottom"/>
          </w:tcPr>
          <w:p w14:paraId="39D9C022" w14:textId="77777777" w:rsidR="004847DB" w:rsidRDefault="00000000">
            <w:pPr>
              <w:ind w:left="60"/>
              <w:rPr>
                <w:sz w:val="20"/>
                <w:szCs w:val="20"/>
              </w:rPr>
            </w:pPr>
            <w:r>
              <w:rPr>
                <w:rFonts w:ascii="Arial" w:eastAsia="Arial" w:hAnsi="Arial" w:cs="Arial"/>
                <w:b/>
                <w:bCs/>
                <w:sz w:val="20"/>
                <w:szCs w:val="20"/>
              </w:rPr>
              <w:t>DOPSINU</w:t>
            </w:r>
          </w:p>
        </w:tc>
        <w:tc>
          <w:tcPr>
            <w:tcW w:w="1660" w:type="dxa"/>
            <w:vAlign w:val="bottom"/>
          </w:tcPr>
          <w:p w14:paraId="71ACAB85" w14:textId="77777777" w:rsidR="004847DB" w:rsidRDefault="004847DB"/>
        </w:tc>
        <w:tc>
          <w:tcPr>
            <w:tcW w:w="1460" w:type="dxa"/>
            <w:vAlign w:val="bottom"/>
          </w:tcPr>
          <w:p w14:paraId="083CFEFD" w14:textId="77777777" w:rsidR="004847DB" w:rsidRDefault="004847DB"/>
        </w:tc>
        <w:tc>
          <w:tcPr>
            <w:tcW w:w="0" w:type="dxa"/>
            <w:vAlign w:val="bottom"/>
          </w:tcPr>
          <w:p w14:paraId="270ED227" w14:textId="77777777" w:rsidR="004847DB" w:rsidRDefault="004847DB">
            <w:pPr>
              <w:rPr>
                <w:sz w:val="1"/>
                <w:szCs w:val="1"/>
              </w:rPr>
            </w:pPr>
          </w:p>
        </w:tc>
      </w:tr>
      <w:tr w:rsidR="004847DB" w14:paraId="323B86B0" w14:textId="77777777">
        <w:trPr>
          <w:trHeight w:val="235"/>
        </w:trPr>
        <w:tc>
          <w:tcPr>
            <w:tcW w:w="5640" w:type="dxa"/>
            <w:vAlign w:val="bottom"/>
          </w:tcPr>
          <w:p w14:paraId="00FF09C2" w14:textId="77777777" w:rsidR="004847DB" w:rsidRDefault="004847DB">
            <w:pPr>
              <w:rPr>
                <w:sz w:val="20"/>
                <w:szCs w:val="20"/>
              </w:rPr>
            </w:pPr>
          </w:p>
        </w:tc>
        <w:tc>
          <w:tcPr>
            <w:tcW w:w="1060" w:type="dxa"/>
            <w:vAlign w:val="bottom"/>
          </w:tcPr>
          <w:p w14:paraId="5325F5F9" w14:textId="77777777" w:rsidR="004847DB" w:rsidRDefault="00000000">
            <w:pPr>
              <w:ind w:left="60"/>
              <w:rPr>
                <w:sz w:val="20"/>
                <w:szCs w:val="20"/>
              </w:rPr>
            </w:pPr>
            <w:r>
              <w:rPr>
                <w:rFonts w:ascii="Arial" w:eastAsia="Arial" w:hAnsi="Arial" w:cs="Arial"/>
                <w:b/>
                <w:bCs/>
                <w:sz w:val="20"/>
                <w:szCs w:val="20"/>
              </w:rPr>
              <w:t>Kapitalni</w:t>
            </w:r>
          </w:p>
        </w:tc>
        <w:tc>
          <w:tcPr>
            <w:tcW w:w="920" w:type="dxa"/>
            <w:vAlign w:val="bottom"/>
          </w:tcPr>
          <w:p w14:paraId="725A2886" w14:textId="77777777" w:rsidR="004847DB" w:rsidRDefault="00000000">
            <w:pPr>
              <w:ind w:left="80"/>
              <w:rPr>
                <w:sz w:val="20"/>
                <w:szCs w:val="20"/>
              </w:rPr>
            </w:pPr>
            <w:r>
              <w:rPr>
                <w:rFonts w:ascii="Arial" w:eastAsia="Arial" w:hAnsi="Arial" w:cs="Arial"/>
                <w:b/>
                <w:bCs/>
                <w:sz w:val="20"/>
                <w:szCs w:val="20"/>
              </w:rPr>
              <w:t>K100111</w:t>
            </w:r>
          </w:p>
        </w:tc>
        <w:tc>
          <w:tcPr>
            <w:tcW w:w="4960" w:type="dxa"/>
            <w:vAlign w:val="bottom"/>
          </w:tcPr>
          <w:p w14:paraId="07D18489" w14:textId="77777777" w:rsidR="004847DB" w:rsidRDefault="00000000">
            <w:pPr>
              <w:ind w:left="60"/>
              <w:rPr>
                <w:sz w:val="20"/>
                <w:szCs w:val="20"/>
              </w:rPr>
            </w:pPr>
            <w:r>
              <w:rPr>
                <w:rFonts w:ascii="Arial" w:eastAsia="Arial" w:hAnsi="Arial" w:cs="Arial"/>
                <w:b/>
                <w:bCs/>
                <w:sz w:val="20"/>
                <w:szCs w:val="20"/>
              </w:rPr>
              <w:t>IZGRADNJA OGRADE NA GROBLJU U DOPSINU</w:t>
            </w:r>
          </w:p>
        </w:tc>
        <w:tc>
          <w:tcPr>
            <w:tcW w:w="1660" w:type="dxa"/>
            <w:vAlign w:val="bottom"/>
          </w:tcPr>
          <w:p w14:paraId="0BD625F5" w14:textId="77777777" w:rsidR="004847DB" w:rsidRDefault="00000000">
            <w:pPr>
              <w:ind w:right="140"/>
              <w:jc w:val="right"/>
              <w:rPr>
                <w:sz w:val="20"/>
                <w:szCs w:val="20"/>
              </w:rPr>
            </w:pPr>
            <w:r>
              <w:rPr>
                <w:rFonts w:ascii="Arial" w:eastAsia="Arial" w:hAnsi="Arial" w:cs="Arial"/>
                <w:b/>
                <w:bCs/>
                <w:sz w:val="20"/>
                <w:szCs w:val="20"/>
              </w:rPr>
              <w:t>0,00</w:t>
            </w:r>
          </w:p>
        </w:tc>
        <w:tc>
          <w:tcPr>
            <w:tcW w:w="1460" w:type="dxa"/>
            <w:vAlign w:val="bottom"/>
          </w:tcPr>
          <w:p w14:paraId="317AE599" w14:textId="77777777" w:rsidR="004847DB" w:rsidRDefault="00000000">
            <w:pPr>
              <w:jc w:val="right"/>
              <w:rPr>
                <w:sz w:val="20"/>
                <w:szCs w:val="20"/>
              </w:rPr>
            </w:pPr>
            <w:r>
              <w:rPr>
                <w:rFonts w:ascii="Arial" w:eastAsia="Arial" w:hAnsi="Arial" w:cs="Arial"/>
                <w:b/>
                <w:bCs/>
                <w:sz w:val="20"/>
                <w:szCs w:val="20"/>
              </w:rPr>
              <w:t>2.000,00</w:t>
            </w:r>
          </w:p>
        </w:tc>
        <w:tc>
          <w:tcPr>
            <w:tcW w:w="0" w:type="dxa"/>
            <w:vAlign w:val="bottom"/>
          </w:tcPr>
          <w:p w14:paraId="52C6DDE5" w14:textId="77777777" w:rsidR="004847DB" w:rsidRDefault="004847DB">
            <w:pPr>
              <w:rPr>
                <w:sz w:val="1"/>
                <w:szCs w:val="1"/>
              </w:rPr>
            </w:pPr>
          </w:p>
        </w:tc>
      </w:tr>
      <w:tr w:rsidR="004847DB" w14:paraId="3079011E" w14:textId="77777777">
        <w:trPr>
          <w:trHeight w:val="257"/>
        </w:trPr>
        <w:tc>
          <w:tcPr>
            <w:tcW w:w="5640" w:type="dxa"/>
            <w:vAlign w:val="bottom"/>
          </w:tcPr>
          <w:p w14:paraId="30AAE861" w14:textId="77777777" w:rsidR="004847DB" w:rsidRDefault="004847DB"/>
        </w:tc>
        <w:tc>
          <w:tcPr>
            <w:tcW w:w="1060" w:type="dxa"/>
            <w:vAlign w:val="bottom"/>
          </w:tcPr>
          <w:p w14:paraId="27A18DEF" w14:textId="77777777" w:rsidR="004847DB" w:rsidRDefault="00000000">
            <w:pPr>
              <w:ind w:left="60"/>
              <w:rPr>
                <w:sz w:val="20"/>
                <w:szCs w:val="20"/>
              </w:rPr>
            </w:pPr>
            <w:r>
              <w:rPr>
                <w:rFonts w:ascii="Arial" w:eastAsia="Arial" w:hAnsi="Arial" w:cs="Arial"/>
                <w:b/>
                <w:bCs/>
                <w:sz w:val="20"/>
                <w:szCs w:val="20"/>
              </w:rPr>
              <w:t>projekt</w:t>
            </w:r>
          </w:p>
        </w:tc>
        <w:tc>
          <w:tcPr>
            <w:tcW w:w="920" w:type="dxa"/>
            <w:vAlign w:val="bottom"/>
          </w:tcPr>
          <w:p w14:paraId="7BCEC23E" w14:textId="77777777" w:rsidR="004847DB" w:rsidRDefault="004847DB"/>
        </w:tc>
        <w:tc>
          <w:tcPr>
            <w:tcW w:w="4960" w:type="dxa"/>
            <w:vAlign w:val="bottom"/>
          </w:tcPr>
          <w:p w14:paraId="45FEBC1C" w14:textId="77777777" w:rsidR="004847DB" w:rsidRDefault="004847DB"/>
        </w:tc>
        <w:tc>
          <w:tcPr>
            <w:tcW w:w="1660" w:type="dxa"/>
            <w:vAlign w:val="bottom"/>
          </w:tcPr>
          <w:p w14:paraId="5883541D" w14:textId="77777777" w:rsidR="004847DB" w:rsidRDefault="004847DB"/>
        </w:tc>
        <w:tc>
          <w:tcPr>
            <w:tcW w:w="1460" w:type="dxa"/>
            <w:vAlign w:val="bottom"/>
          </w:tcPr>
          <w:p w14:paraId="413EC37D" w14:textId="77777777" w:rsidR="004847DB" w:rsidRDefault="004847DB"/>
        </w:tc>
        <w:tc>
          <w:tcPr>
            <w:tcW w:w="0" w:type="dxa"/>
            <w:vAlign w:val="bottom"/>
          </w:tcPr>
          <w:p w14:paraId="1FDE5BEB" w14:textId="77777777" w:rsidR="004847DB" w:rsidRDefault="004847DB">
            <w:pPr>
              <w:rPr>
                <w:sz w:val="1"/>
                <w:szCs w:val="1"/>
              </w:rPr>
            </w:pPr>
          </w:p>
        </w:tc>
      </w:tr>
      <w:tr w:rsidR="004847DB" w14:paraId="5B98D007" w14:textId="77777777">
        <w:trPr>
          <w:trHeight w:val="235"/>
        </w:trPr>
        <w:tc>
          <w:tcPr>
            <w:tcW w:w="5640" w:type="dxa"/>
            <w:vAlign w:val="bottom"/>
          </w:tcPr>
          <w:p w14:paraId="2D2C9EF6" w14:textId="77777777" w:rsidR="004847DB" w:rsidRDefault="004847DB">
            <w:pPr>
              <w:rPr>
                <w:sz w:val="20"/>
                <w:szCs w:val="20"/>
              </w:rPr>
            </w:pPr>
          </w:p>
        </w:tc>
        <w:tc>
          <w:tcPr>
            <w:tcW w:w="1060" w:type="dxa"/>
            <w:vAlign w:val="bottom"/>
          </w:tcPr>
          <w:p w14:paraId="23DB0CA6" w14:textId="77777777" w:rsidR="004847DB" w:rsidRDefault="00000000">
            <w:pPr>
              <w:ind w:left="60"/>
              <w:rPr>
                <w:sz w:val="20"/>
                <w:szCs w:val="20"/>
              </w:rPr>
            </w:pPr>
            <w:r>
              <w:rPr>
                <w:rFonts w:ascii="Arial" w:eastAsia="Arial" w:hAnsi="Arial" w:cs="Arial"/>
                <w:b/>
                <w:bCs/>
                <w:sz w:val="20"/>
                <w:szCs w:val="20"/>
              </w:rPr>
              <w:t>Kapitalni</w:t>
            </w:r>
          </w:p>
        </w:tc>
        <w:tc>
          <w:tcPr>
            <w:tcW w:w="920" w:type="dxa"/>
            <w:vAlign w:val="bottom"/>
          </w:tcPr>
          <w:p w14:paraId="25810882" w14:textId="77777777" w:rsidR="004847DB" w:rsidRDefault="00000000">
            <w:pPr>
              <w:ind w:left="80"/>
              <w:rPr>
                <w:sz w:val="20"/>
                <w:szCs w:val="20"/>
              </w:rPr>
            </w:pPr>
            <w:r>
              <w:rPr>
                <w:rFonts w:ascii="Arial" w:eastAsia="Arial" w:hAnsi="Arial" w:cs="Arial"/>
                <w:b/>
                <w:bCs/>
                <w:sz w:val="20"/>
                <w:szCs w:val="20"/>
              </w:rPr>
              <w:t>K100122</w:t>
            </w:r>
          </w:p>
        </w:tc>
        <w:tc>
          <w:tcPr>
            <w:tcW w:w="4960" w:type="dxa"/>
            <w:vAlign w:val="bottom"/>
          </w:tcPr>
          <w:p w14:paraId="623032A6" w14:textId="77777777" w:rsidR="004847DB" w:rsidRDefault="00000000">
            <w:pPr>
              <w:ind w:left="60"/>
              <w:rPr>
                <w:sz w:val="20"/>
                <w:szCs w:val="20"/>
              </w:rPr>
            </w:pPr>
            <w:r>
              <w:rPr>
                <w:rFonts w:ascii="Arial" w:eastAsia="Arial" w:hAnsi="Arial" w:cs="Arial"/>
                <w:b/>
                <w:bCs/>
                <w:sz w:val="20"/>
                <w:szCs w:val="20"/>
              </w:rPr>
              <w:t>REKONSTRUKCIJA PARKIRALIŠTA -</w:t>
            </w:r>
          </w:p>
        </w:tc>
        <w:tc>
          <w:tcPr>
            <w:tcW w:w="1660" w:type="dxa"/>
            <w:vAlign w:val="bottom"/>
          </w:tcPr>
          <w:p w14:paraId="6E13F8D2" w14:textId="77777777" w:rsidR="004847DB" w:rsidRDefault="00000000">
            <w:pPr>
              <w:ind w:right="140"/>
              <w:jc w:val="right"/>
              <w:rPr>
                <w:sz w:val="20"/>
                <w:szCs w:val="20"/>
              </w:rPr>
            </w:pPr>
            <w:r>
              <w:rPr>
                <w:rFonts w:ascii="Arial" w:eastAsia="Arial" w:hAnsi="Arial" w:cs="Arial"/>
                <w:b/>
                <w:bCs/>
                <w:sz w:val="20"/>
                <w:szCs w:val="20"/>
              </w:rPr>
              <w:t>10.000,00</w:t>
            </w:r>
          </w:p>
        </w:tc>
        <w:tc>
          <w:tcPr>
            <w:tcW w:w="1460" w:type="dxa"/>
            <w:vAlign w:val="bottom"/>
          </w:tcPr>
          <w:p w14:paraId="0F3D8D6C" w14:textId="77777777" w:rsidR="004847DB" w:rsidRDefault="00000000">
            <w:pPr>
              <w:jc w:val="right"/>
              <w:rPr>
                <w:sz w:val="20"/>
                <w:szCs w:val="20"/>
              </w:rPr>
            </w:pPr>
            <w:r>
              <w:rPr>
                <w:rFonts w:ascii="Arial" w:eastAsia="Arial" w:hAnsi="Arial" w:cs="Arial"/>
                <w:b/>
                <w:bCs/>
                <w:sz w:val="20"/>
                <w:szCs w:val="20"/>
              </w:rPr>
              <w:t>10.000,00</w:t>
            </w:r>
          </w:p>
        </w:tc>
        <w:tc>
          <w:tcPr>
            <w:tcW w:w="0" w:type="dxa"/>
            <w:vAlign w:val="bottom"/>
          </w:tcPr>
          <w:p w14:paraId="476728E6" w14:textId="77777777" w:rsidR="004847DB" w:rsidRDefault="004847DB">
            <w:pPr>
              <w:rPr>
                <w:sz w:val="1"/>
                <w:szCs w:val="1"/>
              </w:rPr>
            </w:pPr>
          </w:p>
        </w:tc>
      </w:tr>
      <w:tr w:rsidR="004847DB" w14:paraId="746CCFE1" w14:textId="77777777">
        <w:trPr>
          <w:trHeight w:val="257"/>
        </w:trPr>
        <w:tc>
          <w:tcPr>
            <w:tcW w:w="5640" w:type="dxa"/>
            <w:vAlign w:val="bottom"/>
          </w:tcPr>
          <w:p w14:paraId="10717988" w14:textId="77777777" w:rsidR="004847DB" w:rsidRDefault="004847DB"/>
        </w:tc>
        <w:tc>
          <w:tcPr>
            <w:tcW w:w="1060" w:type="dxa"/>
            <w:vAlign w:val="bottom"/>
          </w:tcPr>
          <w:p w14:paraId="6C5019D7" w14:textId="77777777" w:rsidR="004847DB" w:rsidRDefault="00000000">
            <w:pPr>
              <w:ind w:left="60"/>
              <w:rPr>
                <w:sz w:val="20"/>
                <w:szCs w:val="20"/>
              </w:rPr>
            </w:pPr>
            <w:r>
              <w:rPr>
                <w:rFonts w:ascii="Arial" w:eastAsia="Arial" w:hAnsi="Arial" w:cs="Arial"/>
                <w:b/>
                <w:bCs/>
                <w:sz w:val="20"/>
                <w:szCs w:val="20"/>
              </w:rPr>
              <w:t>projekt</w:t>
            </w:r>
          </w:p>
        </w:tc>
        <w:tc>
          <w:tcPr>
            <w:tcW w:w="920" w:type="dxa"/>
            <w:vAlign w:val="bottom"/>
          </w:tcPr>
          <w:p w14:paraId="57FC393A" w14:textId="77777777" w:rsidR="004847DB" w:rsidRDefault="004847DB"/>
        </w:tc>
        <w:tc>
          <w:tcPr>
            <w:tcW w:w="4960" w:type="dxa"/>
            <w:vAlign w:val="bottom"/>
          </w:tcPr>
          <w:p w14:paraId="022C441C" w14:textId="77777777" w:rsidR="004847DB" w:rsidRDefault="00000000">
            <w:pPr>
              <w:ind w:left="60"/>
              <w:rPr>
                <w:sz w:val="20"/>
                <w:szCs w:val="20"/>
              </w:rPr>
            </w:pPr>
            <w:r>
              <w:rPr>
                <w:rFonts w:ascii="Arial" w:eastAsia="Arial" w:hAnsi="Arial" w:cs="Arial"/>
                <w:b/>
                <w:bCs/>
                <w:sz w:val="20"/>
                <w:szCs w:val="20"/>
              </w:rPr>
              <w:t>PRILAGOĐAVANJE ZA PRISTUP OSOBAMA S</w:t>
            </w:r>
          </w:p>
        </w:tc>
        <w:tc>
          <w:tcPr>
            <w:tcW w:w="1660" w:type="dxa"/>
            <w:vAlign w:val="bottom"/>
          </w:tcPr>
          <w:p w14:paraId="773D9812" w14:textId="77777777" w:rsidR="004847DB" w:rsidRDefault="004847DB"/>
        </w:tc>
        <w:tc>
          <w:tcPr>
            <w:tcW w:w="1460" w:type="dxa"/>
            <w:vAlign w:val="bottom"/>
          </w:tcPr>
          <w:p w14:paraId="10FFE9B3" w14:textId="77777777" w:rsidR="004847DB" w:rsidRDefault="004847DB"/>
        </w:tc>
        <w:tc>
          <w:tcPr>
            <w:tcW w:w="0" w:type="dxa"/>
            <w:vAlign w:val="bottom"/>
          </w:tcPr>
          <w:p w14:paraId="44B52582" w14:textId="77777777" w:rsidR="004847DB" w:rsidRDefault="004847DB">
            <w:pPr>
              <w:rPr>
                <w:sz w:val="1"/>
                <w:szCs w:val="1"/>
              </w:rPr>
            </w:pPr>
          </w:p>
        </w:tc>
      </w:tr>
      <w:tr w:rsidR="004847DB" w14:paraId="4B1904C9" w14:textId="77777777">
        <w:trPr>
          <w:trHeight w:val="257"/>
        </w:trPr>
        <w:tc>
          <w:tcPr>
            <w:tcW w:w="5640" w:type="dxa"/>
            <w:vAlign w:val="bottom"/>
          </w:tcPr>
          <w:p w14:paraId="0D6FDAE9" w14:textId="77777777" w:rsidR="004847DB" w:rsidRDefault="004847DB"/>
        </w:tc>
        <w:tc>
          <w:tcPr>
            <w:tcW w:w="1060" w:type="dxa"/>
            <w:vAlign w:val="bottom"/>
          </w:tcPr>
          <w:p w14:paraId="172DCCFA" w14:textId="77777777" w:rsidR="004847DB" w:rsidRDefault="004847DB"/>
        </w:tc>
        <w:tc>
          <w:tcPr>
            <w:tcW w:w="920" w:type="dxa"/>
            <w:vAlign w:val="bottom"/>
          </w:tcPr>
          <w:p w14:paraId="531D4C5D" w14:textId="77777777" w:rsidR="004847DB" w:rsidRDefault="004847DB"/>
        </w:tc>
        <w:tc>
          <w:tcPr>
            <w:tcW w:w="4960" w:type="dxa"/>
            <w:vAlign w:val="bottom"/>
          </w:tcPr>
          <w:p w14:paraId="260778CF" w14:textId="77777777" w:rsidR="004847DB" w:rsidRDefault="00000000">
            <w:pPr>
              <w:ind w:left="60"/>
              <w:rPr>
                <w:sz w:val="20"/>
                <w:szCs w:val="20"/>
              </w:rPr>
            </w:pPr>
            <w:r>
              <w:rPr>
                <w:rFonts w:ascii="Arial" w:eastAsia="Arial" w:hAnsi="Arial" w:cs="Arial"/>
                <w:b/>
                <w:bCs/>
                <w:sz w:val="20"/>
                <w:szCs w:val="20"/>
              </w:rPr>
              <w:t>INVALIDITETOM ISPRED AMBULANTE U</w:t>
            </w:r>
          </w:p>
        </w:tc>
        <w:tc>
          <w:tcPr>
            <w:tcW w:w="1660" w:type="dxa"/>
            <w:vAlign w:val="bottom"/>
          </w:tcPr>
          <w:p w14:paraId="07B25BB1" w14:textId="77777777" w:rsidR="004847DB" w:rsidRDefault="004847DB"/>
        </w:tc>
        <w:tc>
          <w:tcPr>
            <w:tcW w:w="1460" w:type="dxa"/>
            <w:vAlign w:val="bottom"/>
          </w:tcPr>
          <w:p w14:paraId="60745B82" w14:textId="77777777" w:rsidR="004847DB" w:rsidRDefault="004847DB"/>
        </w:tc>
        <w:tc>
          <w:tcPr>
            <w:tcW w:w="0" w:type="dxa"/>
            <w:vAlign w:val="bottom"/>
          </w:tcPr>
          <w:p w14:paraId="6AE76BA2" w14:textId="77777777" w:rsidR="004847DB" w:rsidRDefault="004847DB">
            <w:pPr>
              <w:rPr>
                <w:sz w:val="1"/>
                <w:szCs w:val="1"/>
              </w:rPr>
            </w:pPr>
          </w:p>
        </w:tc>
      </w:tr>
      <w:tr w:rsidR="004847DB" w14:paraId="57C6A1EA" w14:textId="77777777">
        <w:trPr>
          <w:trHeight w:val="253"/>
        </w:trPr>
        <w:tc>
          <w:tcPr>
            <w:tcW w:w="5640" w:type="dxa"/>
            <w:vMerge w:val="restart"/>
            <w:vAlign w:val="bottom"/>
          </w:tcPr>
          <w:p w14:paraId="19D97242" w14:textId="77777777" w:rsidR="004847DB" w:rsidRDefault="00000000">
            <w:pPr>
              <w:ind w:left="40"/>
              <w:rPr>
                <w:sz w:val="20"/>
                <w:szCs w:val="20"/>
              </w:rPr>
            </w:pPr>
            <w:r>
              <w:rPr>
                <w:rFonts w:ascii="Arial" w:eastAsia="Arial" w:hAnsi="Arial" w:cs="Arial"/>
                <w:sz w:val="20"/>
                <w:szCs w:val="20"/>
              </w:rPr>
              <w:t>Izgradnja i rekonstrukcija infrastrukture na području Općine</w:t>
            </w:r>
          </w:p>
        </w:tc>
        <w:tc>
          <w:tcPr>
            <w:tcW w:w="1060" w:type="dxa"/>
            <w:vAlign w:val="bottom"/>
          </w:tcPr>
          <w:p w14:paraId="4600FC48" w14:textId="77777777" w:rsidR="004847DB" w:rsidRDefault="004847DB"/>
        </w:tc>
        <w:tc>
          <w:tcPr>
            <w:tcW w:w="920" w:type="dxa"/>
            <w:vAlign w:val="bottom"/>
          </w:tcPr>
          <w:p w14:paraId="2EDB39BD" w14:textId="77777777" w:rsidR="004847DB" w:rsidRDefault="004847DB"/>
        </w:tc>
        <w:tc>
          <w:tcPr>
            <w:tcW w:w="4960" w:type="dxa"/>
            <w:vAlign w:val="bottom"/>
          </w:tcPr>
          <w:p w14:paraId="2B42CA7F" w14:textId="77777777" w:rsidR="004847DB" w:rsidRDefault="00000000">
            <w:pPr>
              <w:ind w:left="60"/>
              <w:rPr>
                <w:sz w:val="20"/>
                <w:szCs w:val="20"/>
              </w:rPr>
            </w:pPr>
            <w:r>
              <w:rPr>
                <w:rFonts w:ascii="Arial" w:eastAsia="Arial" w:hAnsi="Arial" w:cs="Arial"/>
                <w:b/>
                <w:bCs/>
                <w:sz w:val="20"/>
                <w:szCs w:val="20"/>
              </w:rPr>
              <w:t>VLADISLAVCI</w:t>
            </w:r>
          </w:p>
        </w:tc>
        <w:tc>
          <w:tcPr>
            <w:tcW w:w="1660" w:type="dxa"/>
            <w:vAlign w:val="bottom"/>
          </w:tcPr>
          <w:p w14:paraId="3C5F44E0" w14:textId="77777777" w:rsidR="004847DB" w:rsidRDefault="004847DB"/>
        </w:tc>
        <w:tc>
          <w:tcPr>
            <w:tcW w:w="1460" w:type="dxa"/>
            <w:vAlign w:val="bottom"/>
          </w:tcPr>
          <w:p w14:paraId="2DE21DF1" w14:textId="77777777" w:rsidR="004847DB" w:rsidRDefault="004847DB"/>
        </w:tc>
        <w:tc>
          <w:tcPr>
            <w:tcW w:w="0" w:type="dxa"/>
            <w:vAlign w:val="bottom"/>
          </w:tcPr>
          <w:p w14:paraId="56A374DA" w14:textId="77777777" w:rsidR="004847DB" w:rsidRDefault="004847DB">
            <w:pPr>
              <w:rPr>
                <w:sz w:val="1"/>
                <w:szCs w:val="1"/>
              </w:rPr>
            </w:pPr>
          </w:p>
        </w:tc>
      </w:tr>
      <w:tr w:rsidR="004847DB" w14:paraId="220EEA2E" w14:textId="77777777">
        <w:trPr>
          <w:trHeight w:val="220"/>
        </w:trPr>
        <w:tc>
          <w:tcPr>
            <w:tcW w:w="5640" w:type="dxa"/>
            <w:vMerge/>
            <w:vAlign w:val="bottom"/>
          </w:tcPr>
          <w:p w14:paraId="7A3E7C39" w14:textId="77777777" w:rsidR="004847DB" w:rsidRDefault="004847DB">
            <w:pPr>
              <w:rPr>
                <w:sz w:val="19"/>
                <w:szCs w:val="19"/>
              </w:rPr>
            </w:pPr>
          </w:p>
        </w:tc>
        <w:tc>
          <w:tcPr>
            <w:tcW w:w="1060" w:type="dxa"/>
            <w:vAlign w:val="bottom"/>
          </w:tcPr>
          <w:p w14:paraId="4A309E54" w14:textId="77777777" w:rsidR="004847DB" w:rsidRDefault="00000000">
            <w:pPr>
              <w:spacing w:line="220" w:lineRule="exact"/>
              <w:ind w:left="60"/>
              <w:rPr>
                <w:sz w:val="20"/>
                <w:szCs w:val="20"/>
              </w:rPr>
            </w:pPr>
            <w:r>
              <w:rPr>
                <w:rFonts w:ascii="Arial" w:eastAsia="Arial" w:hAnsi="Arial" w:cs="Arial"/>
                <w:b/>
                <w:bCs/>
                <w:sz w:val="20"/>
                <w:szCs w:val="20"/>
              </w:rPr>
              <w:t>Kapitalni</w:t>
            </w:r>
          </w:p>
        </w:tc>
        <w:tc>
          <w:tcPr>
            <w:tcW w:w="920" w:type="dxa"/>
            <w:vAlign w:val="bottom"/>
          </w:tcPr>
          <w:p w14:paraId="4636CDAA" w14:textId="77777777" w:rsidR="004847DB" w:rsidRDefault="00000000">
            <w:pPr>
              <w:spacing w:line="220" w:lineRule="exact"/>
              <w:ind w:left="80"/>
              <w:rPr>
                <w:sz w:val="20"/>
                <w:szCs w:val="20"/>
              </w:rPr>
            </w:pPr>
            <w:r>
              <w:rPr>
                <w:rFonts w:ascii="Arial" w:eastAsia="Arial" w:hAnsi="Arial" w:cs="Arial"/>
                <w:b/>
                <w:bCs/>
                <w:sz w:val="20"/>
                <w:szCs w:val="20"/>
              </w:rPr>
              <w:t>K100124</w:t>
            </w:r>
          </w:p>
        </w:tc>
        <w:tc>
          <w:tcPr>
            <w:tcW w:w="4960" w:type="dxa"/>
            <w:vAlign w:val="bottom"/>
          </w:tcPr>
          <w:p w14:paraId="3F7CC1BC" w14:textId="77777777" w:rsidR="004847DB" w:rsidRDefault="00000000">
            <w:pPr>
              <w:spacing w:line="220" w:lineRule="exact"/>
              <w:ind w:left="60"/>
              <w:rPr>
                <w:sz w:val="20"/>
                <w:szCs w:val="20"/>
              </w:rPr>
            </w:pPr>
            <w:r>
              <w:rPr>
                <w:rFonts w:ascii="Arial" w:eastAsia="Arial" w:hAnsi="Arial" w:cs="Arial"/>
                <w:b/>
                <w:bCs/>
                <w:sz w:val="20"/>
                <w:szCs w:val="20"/>
              </w:rPr>
              <w:t>REKON. PARKIR.-PRILAGOĐAVANJE OSOBAMA</w:t>
            </w:r>
          </w:p>
        </w:tc>
        <w:tc>
          <w:tcPr>
            <w:tcW w:w="1660" w:type="dxa"/>
            <w:vAlign w:val="bottom"/>
          </w:tcPr>
          <w:p w14:paraId="30210E02" w14:textId="77777777" w:rsidR="004847DB" w:rsidRDefault="00000000">
            <w:pPr>
              <w:spacing w:line="220" w:lineRule="exact"/>
              <w:ind w:right="140"/>
              <w:jc w:val="right"/>
              <w:rPr>
                <w:sz w:val="20"/>
                <w:szCs w:val="20"/>
              </w:rPr>
            </w:pPr>
            <w:r>
              <w:rPr>
                <w:rFonts w:ascii="Arial" w:eastAsia="Arial" w:hAnsi="Arial" w:cs="Arial"/>
                <w:b/>
                <w:bCs/>
                <w:sz w:val="20"/>
                <w:szCs w:val="20"/>
              </w:rPr>
              <w:t>44.404,56</w:t>
            </w:r>
          </w:p>
        </w:tc>
        <w:tc>
          <w:tcPr>
            <w:tcW w:w="1460" w:type="dxa"/>
            <w:vAlign w:val="bottom"/>
          </w:tcPr>
          <w:p w14:paraId="7F232BDA" w14:textId="77777777" w:rsidR="004847DB" w:rsidRDefault="00000000">
            <w:pPr>
              <w:spacing w:line="220" w:lineRule="exact"/>
              <w:jc w:val="right"/>
              <w:rPr>
                <w:sz w:val="20"/>
                <w:szCs w:val="20"/>
              </w:rPr>
            </w:pPr>
            <w:r>
              <w:rPr>
                <w:rFonts w:ascii="Arial" w:eastAsia="Arial" w:hAnsi="Arial" w:cs="Arial"/>
                <w:b/>
                <w:bCs/>
                <w:sz w:val="20"/>
                <w:szCs w:val="20"/>
              </w:rPr>
              <w:t>44.404,56</w:t>
            </w:r>
          </w:p>
        </w:tc>
        <w:tc>
          <w:tcPr>
            <w:tcW w:w="0" w:type="dxa"/>
            <w:vAlign w:val="bottom"/>
          </w:tcPr>
          <w:p w14:paraId="03565531" w14:textId="77777777" w:rsidR="004847DB" w:rsidRDefault="004847DB">
            <w:pPr>
              <w:rPr>
                <w:sz w:val="1"/>
                <w:szCs w:val="1"/>
              </w:rPr>
            </w:pPr>
          </w:p>
        </w:tc>
      </w:tr>
      <w:tr w:rsidR="004847DB" w14:paraId="044F22BE" w14:textId="77777777">
        <w:trPr>
          <w:trHeight w:val="257"/>
        </w:trPr>
        <w:tc>
          <w:tcPr>
            <w:tcW w:w="5640" w:type="dxa"/>
            <w:vAlign w:val="bottom"/>
          </w:tcPr>
          <w:p w14:paraId="313AB516" w14:textId="77777777" w:rsidR="004847DB" w:rsidRDefault="00000000">
            <w:pPr>
              <w:ind w:left="40"/>
              <w:rPr>
                <w:sz w:val="20"/>
                <w:szCs w:val="20"/>
              </w:rPr>
            </w:pPr>
            <w:r>
              <w:rPr>
                <w:rFonts w:ascii="Arial" w:eastAsia="Arial" w:hAnsi="Arial" w:cs="Arial"/>
                <w:sz w:val="20"/>
                <w:szCs w:val="20"/>
              </w:rPr>
              <w:t>Vladislavci s ciljem podizanja kvalitete života mještana</w:t>
            </w:r>
          </w:p>
        </w:tc>
        <w:tc>
          <w:tcPr>
            <w:tcW w:w="1060" w:type="dxa"/>
            <w:vAlign w:val="bottom"/>
          </w:tcPr>
          <w:p w14:paraId="3441E6AF" w14:textId="77777777" w:rsidR="004847DB" w:rsidRDefault="00000000">
            <w:pPr>
              <w:ind w:left="60"/>
              <w:rPr>
                <w:sz w:val="20"/>
                <w:szCs w:val="20"/>
              </w:rPr>
            </w:pPr>
            <w:r>
              <w:rPr>
                <w:rFonts w:ascii="Arial" w:eastAsia="Arial" w:hAnsi="Arial" w:cs="Arial"/>
                <w:b/>
                <w:bCs/>
                <w:sz w:val="20"/>
                <w:szCs w:val="20"/>
              </w:rPr>
              <w:t>projekt</w:t>
            </w:r>
          </w:p>
        </w:tc>
        <w:tc>
          <w:tcPr>
            <w:tcW w:w="920" w:type="dxa"/>
            <w:vAlign w:val="bottom"/>
          </w:tcPr>
          <w:p w14:paraId="5F3B8B4F" w14:textId="77777777" w:rsidR="004847DB" w:rsidRDefault="004847DB"/>
        </w:tc>
        <w:tc>
          <w:tcPr>
            <w:tcW w:w="4960" w:type="dxa"/>
            <w:vAlign w:val="bottom"/>
          </w:tcPr>
          <w:p w14:paraId="0A5C3756" w14:textId="77777777" w:rsidR="004847DB" w:rsidRDefault="00000000">
            <w:pPr>
              <w:ind w:left="60"/>
              <w:rPr>
                <w:sz w:val="20"/>
                <w:szCs w:val="20"/>
              </w:rPr>
            </w:pPr>
            <w:r>
              <w:rPr>
                <w:rFonts w:ascii="Arial" w:eastAsia="Arial" w:hAnsi="Arial" w:cs="Arial"/>
                <w:b/>
                <w:bCs/>
                <w:sz w:val="20"/>
                <w:szCs w:val="20"/>
              </w:rPr>
              <w:t>S INVALIDITETOM ISPRED NOGOM. IGRALIŠTA</w:t>
            </w:r>
          </w:p>
        </w:tc>
        <w:tc>
          <w:tcPr>
            <w:tcW w:w="1660" w:type="dxa"/>
            <w:vAlign w:val="bottom"/>
          </w:tcPr>
          <w:p w14:paraId="0EC3855C" w14:textId="77777777" w:rsidR="004847DB" w:rsidRDefault="004847DB"/>
        </w:tc>
        <w:tc>
          <w:tcPr>
            <w:tcW w:w="1460" w:type="dxa"/>
            <w:vAlign w:val="bottom"/>
          </w:tcPr>
          <w:p w14:paraId="7DDFC6DA" w14:textId="77777777" w:rsidR="004847DB" w:rsidRDefault="004847DB"/>
        </w:tc>
        <w:tc>
          <w:tcPr>
            <w:tcW w:w="0" w:type="dxa"/>
            <w:vAlign w:val="bottom"/>
          </w:tcPr>
          <w:p w14:paraId="0CDC8E63" w14:textId="77777777" w:rsidR="004847DB" w:rsidRDefault="004847DB">
            <w:pPr>
              <w:rPr>
                <w:sz w:val="1"/>
                <w:szCs w:val="1"/>
              </w:rPr>
            </w:pPr>
          </w:p>
        </w:tc>
      </w:tr>
      <w:tr w:rsidR="004847DB" w14:paraId="7BFBA493" w14:textId="77777777">
        <w:trPr>
          <w:trHeight w:val="257"/>
        </w:trPr>
        <w:tc>
          <w:tcPr>
            <w:tcW w:w="5640" w:type="dxa"/>
            <w:vAlign w:val="bottom"/>
          </w:tcPr>
          <w:p w14:paraId="6AF47E08" w14:textId="77777777" w:rsidR="004847DB" w:rsidRDefault="004847DB"/>
        </w:tc>
        <w:tc>
          <w:tcPr>
            <w:tcW w:w="1060" w:type="dxa"/>
            <w:vAlign w:val="bottom"/>
          </w:tcPr>
          <w:p w14:paraId="4093DCC9" w14:textId="77777777" w:rsidR="004847DB" w:rsidRDefault="004847DB"/>
        </w:tc>
        <w:tc>
          <w:tcPr>
            <w:tcW w:w="920" w:type="dxa"/>
            <w:vAlign w:val="bottom"/>
          </w:tcPr>
          <w:p w14:paraId="0389E9CF" w14:textId="77777777" w:rsidR="004847DB" w:rsidRDefault="004847DB"/>
        </w:tc>
        <w:tc>
          <w:tcPr>
            <w:tcW w:w="4960" w:type="dxa"/>
            <w:vAlign w:val="bottom"/>
          </w:tcPr>
          <w:p w14:paraId="5CDB550F" w14:textId="77777777" w:rsidR="004847DB" w:rsidRDefault="00000000">
            <w:pPr>
              <w:ind w:left="60"/>
              <w:rPr>
                <w:sz w:val="20"/>
                <w:szCs w:val="20"/>
              </w:rPr>
            </w:pPr>
            <w:r>
              <w:rPr>
                <w:rFonts w:ascii="Arial" w:eastAsia="Arial" w:hAnsi="Arial" w:cs="Arial"/>
                <w:b/>
                <w:bCs/>
                <w:sz w:val="20"/>
                <w:szCs w:val="20"/>
              </w:rPr>
              <w:t>U DOPSINU</w:t>
            </w:r>
          </w:p>
        </w:tc>
        <w:tc>
          <w:tcPr>
            <w:tcW w:w="1660" w:type="dxa"/>
            <w:vAlign w:val="bottom"/>
          </w:tcPr>
          <w:p w14:paraId="655AF664" w14:textId="77777777" w:rsidR="004847DB" w:rsidRDefault="004847DB"/>
        </w:tc>
        <w:tc>
          <w:tcPr>
            <w:tcW w:w="1460" w:type="dxa"/>
            <w:vAlign w:val="bottom"/>
          </w:tcPr>
          <w:p w14:paraId="6DAB4147" w14:textId="77777777" w:rsidR="004847DB" w:rsidRDefault="004847DB"/>
        </w:tc>
        <w:tc>
          <w:tcPr>
            <w:tcW w:w="0" w:type="dxa"/>
            <w:vAlign w:val="bottom"/>
          </w:tcPr>
          <w:p w14:paraId="5DF430A9" w14:textId="77777777" w:rsidR="004847DB" w:rsidRDefault="004847DB">
            <w:pPr>
              <w:rPr>
                <w:sz w:val="1"/>
                <w:szCs w:val="1"/>
              </w:rPr>
            </w:pPr>
          </w:p>
        </w:tc>
      </w:tr>
      <w:tr w:rsidR="004847DB" w14:paraId="56190FE9" w14:textId="77777777">
        <w:trPr>
          <w:trHeight w:val="459"/>
        </w:trPr>
        <w:tc>
          <w:tcPr>
            <w:tcW w:w="5640" w:type="dxa"/>
            <w:vAlign w:val="bottom"/>
          </w:tcPr>
          <w:p w14:paraId="7FE58BCB" w14:textId="77777777" w:rsidR="004847DB" w:rsidRDefault="004847DB">
            <w:pPr>
              <w:rPr>
                <w:sz w:val="24"/>
                <w:szCs w:val="24"/>
              </w:rPr>
            </w:pPr>
          </w:p>
        </w:tc>
        <w:tc>
          <w:tcPr>
            <w:tcW w:w="1060" w:type="dxa"/>
            <w:vAlign w:val="bottom"/>
          </w:tcPr>
          <w:p w14:paraId="2430D645" w14:textId="77777777" w:rsidR="004847DB" w:rsidRDefault="00000000">
            <w:pPr>
              <w:ind w:left="60"/>
              <w:rPr>
                <w:sz w:val="20"/>
                <w:szCs w:val="20"/>
              </w:rPr>
            </w:pPr>
            <w:r>
              <w:rPr>
                <w:rFonts w:ascii="Arial" w:eastAsia="Arial" w:hAnsi="Arial" w:cs="Arial"/>
                <w:b/>
                <w:bCs/>
                <w:sz w:val="20"/>
                <w:szCs w:val="20"/>
              </w:rPr>
              <w:t>Kapitalni</w:t>
            </w:r>
          </w:p>
        </w:tc>
        <w:tc>
          <w:tcPr>
            <w:tcW w:w="920" w:type="dxa"/>
            <w:vAlign w:val="bottom"/>
          </w:tcPr>
          <w:p w14:paraId="0098E1B9" w14:textId="77777777" w:rsidR="004847DB" w:rsidRDefault="00000000">
            <w:pPr>
              <w:ind w:left="80"/>
              <w:rPr>
                <w:sz w:val="20"/>
                <w:szCs w:val="20"/>
              </w:rPr>
            </w:pPr>
            <w:r>
              <w:rPr>
                <w:rFonts w:ascii="Arial" w:eastAsia="Arial" w:hAnsi="Arial" w:cs="Arial"/>
                <w:b/>
                <w:bCs/>
                <w:sz w:val="20"/>
                <w:szCs w:val="20"/>
              </w:rPr>
              <w:t>K100125</w:t>
            </w:r>
          </w:p>
        </w:tc>
        <w:tc>
          <w:tcPr>
            <w:tcW w:w="4960" w:type="dxa"/>
            <w:vAlign w:val="bottom"/>
          </w:tcPr>
          <w:p w14:paraId="041822B8" w14:textId="77777777" w:rsidR="004847DB" w:rsidRDefault="00000000">
            <w:pPr>
              <w:ind w:left="60"/>
              <w:rPr>
                <w:sz w:val="20"/>
                <w:szCs w:val="20"/>
              </w:rPr>
            </w:pPr>
            <w:r>
              <w:rPr>
                <w:rFonts w:ascii="Arial" w:eastAsia="Arial" w:hAnsi="Arial" w:cs="Arial"/>
                <w:b/>
                <w:bCs/>
                <w:sz w:val="20"/>
                <w:szCs w:val="20"/>
              </w:rPr>
              <w:t>REKONSTRUKCIJA KRIŽEVA "KRAJPUTAŠA"</w:t>
            </w:r>
          </w:p>
        </w:tc>
        <w:tc>
          <w:tcPr>
            <w:tcW w:w="1660" w:type="dxa"/>
            <w:vAlign w:val="bottom"/>
          </w:tcPr>
          <w:p w14:paraId="2CF89C47" w14:textId="77777777" w:rsidR="004847DB" w:rsidRDefault="00000000">
            <w:pPr>
              <w:ind w:right="140"/>
              <w:jc w:val="right"/>
              <w:rPr>
                <w:sz w:val="20"/>
                <w:szCs w:val="20"/>
              </w:rPr>
            </w:pPr>
            <w:r>
              <w:rPr>
                <w:rFonts w:ascii="Arial" w:eastAsia="Arial" w:hAnsi="Arial" w:cs="Arial"/>
                <w:b/>
                <w:bCs/>
                <w:sz w:val="20"/>
                <w:szCs w:val="20"/>
              </w:rPr>
              <w:t>9.250,00</w:t>
            </w:r>
          </w:p>
        </w:tc>
        <w:tc>
          <w:tcPr>
            <w:tcW w:w="1460" w:type="dxa"/>
            <w:vAlign w:val="bottom"/>
          </w:tcPr>
          <w:p w14:paraId="58900DF1" w14:textId="77777777" w:rsidR="004847DB" w:rsidRDefault="00000000">
            <w:pPr>
              <w:jc w:val="right"/>
              <w:rPr>
                <w:sz w:val="20"/>
                <w:szCs w:val="20"/>
              </w:rPr>
            </w:pPr>
            <w:r>
              <w:rPr>
                <w:rFonts w:ascii="Arial" w:eastAsia="Arial" w:hAnsi="Arial" w:cs="Arial"/>
                <w:b/>
                <w:bCs/>
                <w:sz w:val="20"/>
                <w:szCs w:val="20"/>
              </w:rPr>
              <w:t>9.250,00</w:t>
            </w:r>
          </w:p>
        </w:tc>
        <w:tc>
          <w:tcPr>
            <w:tcW w:w="0" w:type="dxa"/>
            <w:vAlign w:val="bottom"/>
          </w:tcPr>
          <w:p w14:paraId="2973AF4E" w14:textId="77777777" w:rsidR="004847DB" w:rsidRDefault="004847DB">
            <w:pPr>
              <w:rPr>
                <w:sz w:val="1"/>
                <w:szCs w:val="1"/>
              </w:rPr>
            </w:pPr>
          </w:p>
        </w:tc>
      </w:tr>
      <w:tr w:rsidR="004847DB" w14:paraId="03DE3383" w14:textId="77777777">
        <w:trPr>
          <w:trHeight w:val="257"/>
        </w:trPr>
        <w:tc>
          <w:tcPr>
            <w:tcW w:w="5640" w:type="dxa"/>
            <w:vAlign w:val="bottom"/>
          </w:tcPr>
          <w:p w14:paraId="1A844FEA" w14:textId="77777777" w:rsidR="004847DB" w:rsidRDefault="004847DB"/>
        </w:tc>
        <w:tc>
          <w:tcPr>
            <w:tcW w:w="1060" w:type="dxa"/>
            <w:vAlign w:val="bottom"/>
          </w:tcPr>
          <w:p w14:paraId="60FA778F" w14:textId="77777777" w:rsidR="004847DB" w:rsidRDefault="00000000">
            <w:pPr>
              <w:ind w:left="60"/>
              <w:rPr>
                <w:sz w:val="20"/>
                <w:szCs w:val="20"/>
              </w:rPr>
            </w:pPr>
            <w:r>
              <w:rPr>
                <w:rFonts w:ascii="Arial" w:eastAsia="Arial" w:hAnsi="Arial" w:cs="Arial"/>
                <w:b/>
                <w:bCs/>
                <w:sz w:val="20"/>
                <w:szCs w:val="20"/>
              </w:rPr>
              <w:t>projekt</w:t>
            </w:r>
          </w:p>
        </w:tc>
        <w:tc>
          <w:tcPr>
            <w:tcW w:w="920" w:type="dxa"/>
            <w:vAlign w:val="bottom"/>
          </w:tcPr>
          <w:p w14:paraId="03C98198" w14:textId="77777777" w:rsidR="004847DB" w:rsidRDefault="004847DB"/>
        </w:tc>
        <w:tc>
          <w:tcPr>
            <w:tcW w:w="4960" w:type="dxa"/>
            <w:vAlign w:val="bottom"/>
          </w:tcPr>
          <w:p w14:paraId="647D531F" w14:textId="77777777" w:rsidR="004847DB" w:rsidRDefault="00000000">
            <w:pPr>
              <w:ind w:left="60"/>
              <w:rPr>
                <w:sz w:val="20"/>
                <w:szCs w:val="20"/>
              </w:rPr>
            </w:pPr>
            <w:r>
              <w:rPr>
                <w:rFonts w:ascii="Arial" w:eastAsia="Arial" w:hAnsi="Arial" w:cs="Arial"/>
                <w:b/>
                <w:bCs/>
                <w:sz w:val="20"/>
                <w:szCs w:val="20"/>
              </w:rPr>
              <w:t>NA PODRUČJU OPĆINE VLADISLAVCI</w:t>
            </w:r>
          </w:p>
        </w:tc>
        <w:tc>
          <w:tcPr>
            <w:tcW w:w="1660" w:type="dxa"/>
            <w:vAlign w:val="bottom"/>
          </w:tcPr>
          <w:p w14:paraId="36EAC13A" w14:textId="77777777" w:rsidR="004847DB" w:rsidRDefault="004847DB"/>
        </w:tc>
        <w:tc>
          <w:tcPr>
            <w:tcW w:w="1460" w:type="dxa"/>
            <w:vAlign w:val="bottom"/>
          </w:tcPr>
          <w:p w14:paraId="6703964D" w14:textId="77777777" w:rsidR="004847DB" w:rsidRDefault="004847DB"/>
        </w:tc>
        <w:tc>
          <w:tcPr>
            <w:tcW w:w="0" w:type="dxa"/>
            <w:vAlign w:val="bottom"/>
          </w:tcPr>
          <w:p w14:paraId="0FA9E5B6" w14:textId="77777777" w:rsidR="004847DB" w:rsidRDefault="004847DB">
            <w:pPr>
              <w:rPr>
                <w:sz w:val="1"/>
                <w:szCs w:val="1"/>
              </w:rPr>
            </w:pPr>
          </w:p>
        </w:tc>
      </w:tr>
      <w:tr w:rsidR="004847DB" w14:paraId="5ABA9FF5" w14:textId="77777777">
        <w:trPr>
          <w:trHeight w:val="658"/>
        </w:trPr>
        <w:tc>
          <w:tcPr>
            <w:tcW w:w="5640" w:type="dxa"/>
            <w:vAlign w:val="bottom"/>
          </w:tcPr>
          <w:p w14:paraId="7E6AEB7F" w14:textId="77777777" w:rsidR="004847DB" w:rsidRDefault="00000000">
            <w:pPr>
              <w:ind w:left="40"/>
              <w:rPr>
                <w:sz w:val="20"/>
                <w:szCs w:val="20"/>
              </w:rPr>
            </w:pPr>
            <w:r>
              <w:rPr>
                <w:rFonts w:ascii="Arial" w:eastAsia="Arial" w:hAnsi="Arial" w:cs="Arial"/>
                <w:b/>
                <w:bCs/>
                <w:i/>
                <w:iCs/>
                <w:sz w:val="20"/>
                <w:szCs w:val="20"/>
              </w:rPr>
              <w:t>POKAZATELJI:</w:t>
            </w:r>
          </w:p>
        </w:tc>
        <w:tc>
          <w:tcPr>
            <w:tcW w:w="1060" w:type="dxa"/>
            <w:vAlign w:val="bottom"/>
          </w:tcPr>
          <w:p w14:paraId="66D96F34" w14:textId="77777777" w:rsidR="004847DB" w:rsidRDefault="00000000">
            <w:pPr>
              <w:ind w:left="60"/>
              <w:rPr>
                <w:sz w:val="20"/>
                <w:szCs w:val="20"/>
              </w:rPr>
            </w:pPr>
            <w:r>
              <w:rPr>
                <w:rFonts w:ascii="Arial" w:eastAsia="Arial" w:hAnsi="Arial" w:cs="Arial"/>
                <w:b/>
                <w:bCs/>
                <w:sz w:val="20"/>
                <w:szCs w:val="20"/>
              </w:rPr>
              <w:t>Kapitalni</w:t>
            </w:r>
          </w:p>
        </w:tc>
        <w:tc>
          <w:tcPr>
            <w:tcW w:w="920" w:type="dxa"/>
            <w:vAlign w:val="bottom"/>
          </w:tcPr>
          <w:p w14:paraId="3E8C18B3" w14:textId="77777777" w:rsidR="004847DB" w:rsidRDefault="00000000">
            <w:pPr>
              <w:ind w:left="80"/>
              <w:rPr>
                <w:sz w:val="20"/>
                <w:szCs w:val="20"/>
              </w:rPr>
            </w:pPr>
            <w:r>
              <w:rPr>
                <w:rFonts w:ascii="Arial" w:eastAsia="Arial" w:hAnsi="Arial" w:cs="Arial"/>
                <w:b/>
                <w:bCs/>
                <w:sz w:val="20"/>
                <w:szCs w:val="20"/>
              </w:rPr>
              <w:t>K100170</w:t>
            </w:r>
          </w:p>
        </w:tc>
        <w:tc>
          <w:tcPr>
            <w:tcW w:w="4960" w:type="dxa"/>
            <w:vAlign w:val="bottom"/>
          </w:tcPr>
          <w:p w14:paraId="1F9C59B4" w14:textId="77777777" w:rsidR="004847DB" w:rsidRDefault="00000000">
            <w:pPr>
              <w:ind w:left="60"/>
              <w:rPr>
                <w:sz w:val="20"/>
                <w:szCs w:val="20"/>
              </w:rPr>
            </w:pPr>
            <w:r>
              <w:rPr>
                <w:rFonts w:ascii="Arial" w:eastAsia="Arial" w:hAnsi="Arial" w:cs="Arial"/>
                <w:b/>
                <w:bCs/>
                <w:sz w:val="20"/>
                <w:szCs w:val="20"/>
              </w:rPr>
              <w:t>SANACIJA ULAZA U ZGRADU OPĆINE</w:t>
            </w:r>
          </w:p>
        </w:tc>
        <w:tc>
          <w:tcPr>
            <w:tcW w:w="1660" w:type="dxa"/>
            <w:vAlign w:val="bottom"/>
          </w:tcPr>
          <w:p w14:paraId="4C2A1D97" w14:textId="77777777" w:rsidR="004847DB" w:rsidRDefault="00000000">
            <w:pPr>
              <w:ind w:right="140"/>
              <w:jc w:val="right"/>
              <w:rPr>
                <w:sz w:val="20"/>
                <w:szCs w:val="20"/>
              </w:rPr>
            </w:pPr>
            <w:r>
              <w:rPr>
                <w:rFonts w:ascii="Arial" w:eastAsia="Arial" w:hAnsi="Arial" w:cs="Arial"/>
                <w:b/>
                <w:bCs/>
                <w:sz w:val="20"/>
                <w:szCs w:val="20"/>
              </w:rPr>
              <w:t>19.908,42</w:t>
            </w:r>
          </w:p>
        </w:tc>
        <w:tc>
          <w:tcPr>
            <w:tcW w:w="1460" w:type="dxa"/>
            <w:vAlign w:val="bottom"/>
          </w:tcPr>
          <w:p w14:paraId="06BE0379" w14:textId="77777777" w:rsidR="004847DB" w:rsidRDefault="00000000">
            <w:pPr>
              <w:jc w:val="right"/>
              <w:rPr>
                <w:sz w:val="20"/>
                <w:szCs w:val="20"/>
              </w:rPr>
            </w:pPr>
            <w:r>
              <w:rPr>
                <w:rFonts w:ascii="Arial" w:eastAsia="Arial" w:hAnsi="Arial" w:cs="Arial"/>
                <w:b/>
                <w:bCs/>
                <w:sz w:val="20"/>
                <w:szCs w:val="20"/>
              </w:rPr>
              <w:t>19.908,42</w:t>
            </w:r>
          </w:p>
        </w:tc>
        <w:tc>
          <w:tcPr>
            <w:tcW w:w="0" w:type="dxa"/>
            <w:vAlign w:val="bottom"/>
          </w:tcPr>
          <w:p w14:paraId="4297F5B9" w14:textId="77777777" w:rsidR="004847DB" w:rsidRDefault="004847DB">
            <w:pPr>
              <w:rPr>
                <w:sz w:val="1"/>
                <w:szCs w:val="1"/>
              </w:rPr>
            </w:pPr>
          </w:p>
        </w:tc>
      </w:tr>
      <w:tr w:rsidR="004847DB" w14:paraId="70552788" w14:textId="77777777">
        <w:trPr>
          <w:trHeight w:val="257"/>
        </w:trPr>
        <w:tc>
          <w:tcPr>
            <w:tcW w:w="5640" w:type="dxa"/>
            <w:vAlign w:val="bottom"/>
          </w:tcPr>
          <w:p w14:paraId="44976D78" w14:textId="77777777" w:rsidR="004847DB" w:rsidRDefault="004847DB"/>
        </w:tc>
        <w:tc>
          <w:tcPr>
            <w:tcW w:w="1060" w:type="dxa"/>
            <w:vAlign w:val="bottom"/>
          </w:tcPr>
          <w:p w14:paraId="004F6AEA" w14:textId="77777777" w:rsidR="004847DB" w:rsidRDefault="00000000">
            <w:pPr>
              <w:ind w:left="60"/>
              <w:rPr>
                <w:sz w:val="20"/>
                <w:szCs w:val="20"/>
              </w:rPr>
            </w:pPr>
            <w:r>
              <w:rPr>
                <w:rFonts w:ascii="Arial" w:eastAsia="Arial" w:hAnsi="Arial" w:cs="Arial"/>
                <w:b/>
                <w:bCs/>
                <w:sz w:val="20"/>
                <w:szCs w:val="20"/>
              </w:rPr>
              <w:t>projekt</w:t>
            </w:r>
          </w:p>
        </w:tc>
        <w:tc>
          <w:tcPr>
            <w:tcW w:w="920" w:type="dxa"/>
            <w:vAlign w:val="bottom"/>
          </w:tcPr>
          <w:p w14:paraId="01C55014" w14:textId="77777777" w:rsidR="004847DB" w:rsidRDefault="004847DB"/>
        </w:tc>
        <w:tc>
          <w:tcPr>
            <w:tcW w:w="4960" w:type="dxa"/>
            <w:vAlign w:val="bottom"/>
          </w:tcPr>
          <w:p w14:paraId="099DC42C" w14:textId="77777777" w:rsidR="004847DB" w:rsidRDefault="00000000">
            <w:pPr>
              <w:ind w:left="60"/>
              <w:rPr>
                <w:sz w:val="20"/>
                <w:szCs w:val="20"/>
              </w:rPr>
            </w:pPr>
            <w:r>
              <w:rPr>
                <w:rFonts w:ascii="Arial" w:eastAsia="Arial" w:hAnsi="Arial" w:cs="Arial"/>
                <w:b/>
                <w:bCs/>
                <w:sz w:val="20"/>
                <w:szCs w:val="20"/>
              </w:rPr>
              <w:t>VLADISLAVCI</w:t>
            </w:r>
          </w:p>
        </w:tc>
        <w:tc>
          <w:tcPr>
            <w:tcW w:w="1660" w:type="dxa"/>
            <w:vAlign w:val="bottom"/>
          </w:tcPr>
          <w:p w14:paraId="047B709E" w14:textId="77777777" w:rsidR="004847DB" w:rsidRDefault="004847DB"/>
        </w:tc>
        <w:tc>
          <w:tcPr>
            <w:tcW w:w="1460" w:type="dxa"/>
            <w:vAlign w:val="bottom"/>
          </w:tcPr>
          <w:p w14:paraId="0E9C0A2C" w14:textId="77777777" w:rsidR="004847DB" w:rsidRDefault="004847DB"/>
        </w:tc>
        <w:tc>
          <w:tcPr>
            <w:tcW w:w="0" w:type="dxa"/>
            <w:vAlign w:val="bottom"/>
          </w:tcPr>
          <w:p w14:paraId="133EEEA0" w14:textId="77777777" w:rsidR="004847DB" w:rsidRDefault="004847DB">
            <w:pPr>
              <w:rPr>
                <w:sz w:val="1"/>
                <w:szCs w:val="1"/>
              </w:rPr>
            </w:pPr>
          </w:p>
        </w:tc>
      </w:tr>
      <w:tr w:rsidR="004847DB" w14:paraId="27D658E5" w14:textId="77777777">
        <w:trPr>
          <w:trHeight w:val="235"/>
        </w:trPr>
        <w:tc>
          <w:tcPr>
            <w:tcW w:w="5640" w:type="dxa"/>
            <w:vAlign w:val="bottom"/>
          </w:tcPr>
          <w:p w14:paraId="0DDA85D5" w14:textId="77777777" w:rsidR="004847DB" w:rsidRDefault="00000000">
            <w:pPr>
              <w:spacing w:line="228" w:lineRule="exact"/>
              <w:ind w:left="40"/>
              <w:rPr>
                <w:sz w:val="20"/>
                <w:szCs w:val="20"/>
              </w:rPr>
            </w:pPr>
            <w:r>
              <w:rPr>
                <w:rFonts w:ascii="Arial" w:eastAsia="Arial" w:hAnsi="Arial" w:cs="Arial"/>
                <w:sz w:val="20"/>
                <w:szCs w:val="20"/>
              </w:rPr>
              <w:t>Stupanj dovršenosti pojedine investicije</w:t>
            </w:r>
          </w:p>
        </w:tc>
        <w:tc>
          <w:tcPr>
            <w:tcW w:w="1060" w:type="dxa"/>
            <w:vAlign w:val="bottom"/>
          </w:tcPr>
          <w:p w14:paraId="134CEA2A" w14:textId="77777777" w:rsidR="004847DB" w:rsidRDefault="00000000">
            <w:pPr>
              <w:ind w:left="60"/>
              <w:rPr>
                <w:sz w:val="20"/>
                <w:szCs w:val="20"/>
              </w:rPr>
            </w:pPr>
            <w:r>
              <w:rPr>
                <w:rFonts w:ascii="Arial" w:eastAsia="Arial" w:hAnsi="Arial" w:cs="Arial"/>
                <w:b/>
                <w:bCs/>
                <w:sz w:val="20"/>
                <w:szCs w:val="20"/>
              </w:rPr>
              <w:t>Kapitalni</w:t>
            </w:r>
          </w:p>
        </w:tc>
        <w:tc>
          <w:tcPr>
            <w:tcW w:w="920" w:type="dxa"/>
            <w:vAlign w:val="bottom"/>
          </w:tcPr>
          <w:p w14:paraId="08C00010" w14:textId="77777777" w:rsidR="004847DB" w:rsidRDefault="00000000">
            <w:pPr>
              <w:ind w:left="80"/>
              <w:rPr>
                <w:sz w:val="20"/>
                <w:szCs w:val="20"/>
              </w:rPr>
            </w:pPr>
            <w:r>
              <w:rPr>
                <w:rFonts w:ascii="Arial" w:eastAsia="Arial" w:hAnsi="Arial" w:cs="Arial"/>
                <w:b/>
                <w:bCs/>
                <w:sz w:val="20"/>
                <w:szCs w:val="20"/>
              </w:rPr>
              <w:t>K100187</w:t>
            </w:r>
          </w:p>
        </w:tc>
        <w:tc>
          <w:tcPr>
            <w:tcW w:w="4960" w:type="dxa"/>
            <w:vAlign w:val="bottom"/>
          </w:tcPr>
          <w:p w14:paraId="48CF1F22" w14:textId="77777777" w:rsidR="004847DB" w:rsidRDefault="00000000">
            <w:pPr>
              <w:ind w:left="60"/>
              <w:rPr>
                <w:sz w:val="20"/>
                <w:szCs w:val="20"/>
              </w:rPr>
            </w:pPr>
            <w:r>
              <w:rPr>
                <w:rFonts w:ascii="Arial" w:eastAsia="Arial" w:hAnsi="Arial" w:cs="Arial"/>
                <w:b/>
                <w:bCs/>
                <w:sz w:val="20"/>
                <w:szCs w:val="20"/>
              </w:rPr>
              <w:t>IZGRADNJA PJEŠAČKO -BICIKLISTIČKE</w:t>
            </w:r>
          </w:p>
        </w:tc>
        <w:tc>
          <w:tcPr>
            <w:tcW w:w="1660" w:type="dxa"/>
            <w:vAlign w:val="bottom"/>
          </w:tcPr>
          <w:p w14:paraId="4CEA3377" w14:textId="77777777" w:rsidR="004847DB" w:rsidRDefault="00000000">
            <w:pPr>
              <w:ind w:right="140"/>
              <w:jc w:val="right"/>
              <w:rPr>
                <w:sz w:val="20"/>
                <w:szCs w:val="20"/>
              </w:rPr>
            </w:pPr>
            <w:r>
              <w:rPr>
                <w:rFonts w:ascii="Arial" w:eastAsia="Arial" w:hAnsi="Arial" w:cs="Arial"/>
                <w:b/>
                <w:bCs/>
                <w:sz w:val="20"/>
                <w:szCs w:val="20"/>
              </w:rPr>
              <w:t>955.892,17</w:t>
            </w:r>
          </w:p>
        </w:tc>
        <w:tc>
          <w:tcPr>
            <w:tcW w:w="1460" w:type="dxa"/>
            <w:vAlign w:val="bottom"/>
          </w:tcPr>
          <w:p w14:paraId="4FC54D72" w14:textId="77777777" w:rsidR="004847DB" w:rsidRDefault="00000000">
            <w:pPr>
              <w:jc w:val="right"/>
              <w:rPr>
                <w:sz w:val="20"/>
                <w:szCs w:val="20"/>
              </w:rPr>
            </w:pPr>
            <w:r>
              <w:rPr>
                <w:rFonts w:ascii="Arial" w:eastAsia="Arial" w:hAnsi="Arial" w:cs="Arial"/>
                <w:b/>
                <w:bCs/>
                <w:sz w:val="20"/>
                <w:szCs w:val="20"/>
              </w:rPr>
              <w:t>955.892,17</w:t>
            </w:r>
          </w:p>
        </w:tc>
        <w:tc>
          <w:tcPr>
            <w:tcW w:w="0" w:type="dxa"/>
            <w:vAlign w:val="bottom"/>
          </w:tcPr>
          <w:p w14:paraId="5F38F9DC" w14:textId="77777777" w:rsidR="004847DB" w:rsidRDefault="004847DB">
            <w:pPr>
              <w:rPr>
                <w:sz w:val="1"/>
                <w:szCs w:val="1"/>
              </w:rPr>
            </w:pPr>
          </w:p>
        </w:tc>
      </w:tr>
      <w:tr w:rsidR="004847DB" w14:paraId="061E0824" w14:textId="77777777">
        <w:trPr>
          <w:trHeight w:val="257"/>
        </w:trPr>
        <w:tc>
          <w:tcPr>
            <w:tcW w:w="5640" w:type="dxa"/>
            <w:vAlign w:val="bottom"/>
          </w:tcPr>
          <w:p w14:paraId="651D1936" w14:textId="77777777" w:rsidR="004847DB" w:rsidRDefault="004847DB"/>
        </w:tc>
        <w:tc>
          <w:tcPr>
            <w:tcW w:w="1060" w:type="dxa"/>
            <w:vAlign w:val="bottom"/>
          </w:tcPr>
          <w:p w14:paraId="285D2C86" w14:textId="77777777" w:rsidR="004847DB" w:rsidRDefault="00000000">
            <w:pPr>
              <w:ind w:left="60"/>
              <w:rPr>
                <w:sz w:val="20"/>
                <w:szCs w:val="20"/>
              </w:rPr>
            </w:pPr>
            <w:r>
              <w:rPr>
                <w:rFonts w:ascii="Arial" w:eastAsia="Arial" w:hAnsi="Arial" w:cs="Arial"/>
                <w:b/>
                <w:bCs/>
                <w:sz w:val="20"/>
                <w:szCs w:val="20"/>
              </w:rPr>
              <w:t>projekt</w:t>
            </w:r>
          </w:p>
        </w:tc>
        <w:tc>
          <w:tcPr>
            <w:tcW w:w="920" w:type="dxa"/>
            <w:vAlign w:val="bottom"/>
          </w:tcPr>
          <w:p w14:paraId="1981C67B" w14:textId="77777777" w:rsidR="004847DB" w:rsidRDefault="004847DB"/>
        </w:tc>
        <w:tc>
          <w:tcPr>
            <w:tcW w:w="4960" w:type="dxa"/>
            <w:vAlign w:val="bottom"/>
          </w:tcPr>
          <w:p w14:paraId="22A82032" w14:textId="77777777" w:rsidR="004847DB" w:rsidRDefault="00000000">
            <w:pPr>
              <w:ind w:left="60"/>
              <w:rPr>
                <w:sz w:val="20"/>
                <w:szCs w:val="20"/>
              </w:rPr>
            </w:pPr>
            <w:r>
              <w:rPr>
                <w:rFonts w:ascii="Arial" w:eastAsia="Arial" w:hAnsi="Arial" w:cs="Arial"/>
                <w:b/>
                <w:bCs/>
                <w:sz w:val="20"/>
                <w:szCs w:val="20"/>
              </w:rPr>
              <w:t>INFRASTRUKTURE U OPĆINI VLADISLAVCI</w:t>
            </w:r>
          </w:p>
        </w:tc>
        <w:tc>
          <w:tcPr>
            <w:tcW w:w="1660" w:type="dxa"/>
            <w:vAlign w:val="bottom"/>
          </w:tcPr>
          <w:p w14:paraId="26E7EAE4" w14:textId="77777777" w:rsidR="004847DB" w:rsidRDefault="004847DB"/>
        </w:tc>
        <w:tc>
          <w:tcPr>
            <w:tcW w:w="1460" w:type="dxa"/>
            <w:vAlign w:val="bottom"/>
          </w:tcPr>
          <w:p w14:paraId="2A2B06AB" w14:textId="77777777" w:rsidR="004847DB" w:rsidRDefault="004847DB"/>
        </w:tc>
        <w:tc>
          <w:tcPr>
            <w:tcW w:w="0" w:type="dxa"/>
            <w:vAlign w:val="bottom"/>
          </w:tcPr>
          <w:p w14:paraId="4FAB9FCB" w14:textId="77777777" w:rsidR="004847DB" w:rsidRDefault="004847DB">
            <w:pPr>
              <w:rPr>
                <w:sz w:val="1"/>
                <w:szCs w:val="1"/>
              </w:rPr>
            </w:pPr>
          </w:p>
        </w:tc>
      </w:tr>
      <w:tr w:rsidR="004847DB" w14:paraId="6799F2A3" w14:textId="77777777">
        <w:trPr>
          <w:trHeight w:val="396"/>
        </w:trPr>
        <w:tc>
          <w:tcPr>
            <w:tcW w:w="5640" w:type="dxa"/>
            <w:vAlign w:val="bottom"/>
          </w:tcPr>
          <w:p w14:paraId="10038D4E" w14:textId="77777777" w:rsidR="004847DB" w:rsidRDefault="004847DB">
            <w:pPr>
              <w:rPr>
                <w:sz w:val="24"/>
                <w:szCs w:val="24"/>
              </w:rPr>
            </w:pPr>
          </w:p>
        </w:tc>
        <w:tc>
          <w:tcPr>
            <w:tcW w:w="1060" w:type="dxa"/>
            <w:vAlign w:val="bottom"/>
          </w:tcPr>
          <w:p w14:paraId="7350B54F" w14:textId="77777777" w:rsidR="004847DB" w:rsidRDefault="00000000">
            <w:pPr>
              <w:ind w:left="60"/>
              <w:rPr>
                <w:sz w:val="20"/>
                <w:szCs w:val="20"/>
              </w:rPr>
            </w:pPr>
            <w:r>
              <w:rPr>
                <w:rFonts w:ascii="Arial" w:eastAsia="Arial" w:hAnsi="Arial" w:cs="Arial"/>
                <w:b/>
                <w:bCs/>
                <w:sz w:val="20"/>
                <w:szCs w:val="20"/>
              </w:rPr>
              <w:t>Kapitalni</w:t>
            </w:r>
          </w:p>
        </w:tc>
        <w:tc>
          <w:tcPr>
            <w:tcW w:w="920" w:type="dxa"/>
            <w:vAlign w:val="bottom"/>
          </w:tcPr>
          <w:p w14:paraId="7A489EF1" w14:textId="77777777" w:rsidR="004847DB" w:rsidRDefault="00000000">
            <w:pPr>
              <w:ind w:left="80"/>
              <w:rPr>
                <w:sz w:val="20"/>
                <w:szCs w:val="20"/>
              </w:rPr>
            </w:pPr>
            <w:r>
              <w:rPr>
                <w:rFonts w:ascii="Arial" w:eastAsia="Arial" w:hAnsi="Arial" w:cs="Arial"/>
                <w:b/>
                <w:bCs/>
                <w:sz w:val="20"/>
                <w:szCs w:val="20"/>
              </w:rPr>
              <w:t>K100192</w:t>
            </w:r>
          </w:p>
        </w:tc>
        <w:tc>
          <w:tcPr>
            <w:tcW w:w="4960" w:type="dxa"/>
            <w:vAlign w:val="bottom"/>
          </w:tcPr>
          <w:p w14:paraId="4F067E82" w14:textId="77777777" w:rsidR="004847DB" w:rsidRDefault="00000000">
            <w:pPr>
              <w:ind w:left="60"/>
              <w:rPr>
                <w:sz w:val="20"/>
                <w:szCs w:val="20"/>
              </w:rPr>
            </w:pPr>
            <w:r>
              <w:rPr>
                <w:rFonts w:ascii="Arial" w:eastAsia="Arial" w:hAnsi="Arial" w:cs="Arial"/>
                <w:b/>
                <w:bCs/>
                <w:sz w:val="20"/>
                <w:szCs w:val="20"/>
              </w:rPr>
              <w:t>REKONSTRUKCIJA PJEŠAČKIH NOGOSTUPA U</w:t>
            </w:r>
          </w:p>
        </w:tc>
        <w:tc>
          <w:tcPr>
            <w:tcW w:w="1660" w:type="dxa"/>
            <w:vAlign w:val="bottom"/>
          </w:tcPr>
          <w:p w14:paraId="47301DEA" w14:textId="77777777" w:rsidR="004847DB" w:rsidRDefault="00000000">
            <w:pPr>
              <w:ind w:right="140"/>
              <w:jc w:val="right"/>
              <w:rPr>
                <w:sz w:val="20"/>
                <w:szCs w:val="20"/>
              </w:rPr>
            </w:pPr>
            <w:r>
              <w:rPr>
                <w:rFonts w:ascii="Arial" w:eastAsia="Arial" w:hAnsi="Arial" w:cs="Arial"/>
                <w:b/>
                <w:bCs/>
                <w:sz w:val="20"/>
                <w:szCs w:val="20"/>
              </w:rPr>
              <w:t>33.000,00</w:t>
            </w:r>
          </w:p>
        </w:tc>
        <w:tc>
          <w:tcPr>
            <w:tcW w:w="1460" w:type="dxa"/>
            <w:vAlign w:val="bottom"/>
          </w:tcPr>
          <w:p w14:paraId="1BF867F0" w14:textId="77777777" w:rsidR="004847DB" w:rsidRDefault="00000000">
            <w:pPr>
              <w:jc w:val="right"/>
              <w:rPr>
                <w:sz w:val="20"/>
                <w:szCs w:val="20"/>
              </w:rPr>
            </w:pPr>
            <w:r>
              <w:rPr>
                <w:rFonts w:ascii="Arial" w:eastAsia="Arial" w:hAnsi="Arial" w:cs="Arial"/>
                <w:b/>
                <w:bCs/>
                <w:sz w:val="20"/>
                <w:szCs w:val="20"/>
              </w:rPr>
              <w:t>33.000,00</w:t>
            </w:r>
          </w:p>
        </w:tc>
        <w:tc>
          <w:tcPr>
            <w:tcW w:w="0" w:type="dxa"/>
            <w:vAlign w:val="bottom"/>
          </w:tcPr>
          <w:p w14:paraId="23B81212" w14:textId="77777777" w:rsidR="004847DB" w:rsidRDefault="004847DB">
            <w:pPr>
              <w:rPr>
                <w:sz w:val="1"/>
                <w:szCs w:val="1"/>
              </w:rPr>
            </w:pPr>
          </w:p>
        </w:tc>
      </w:tr>
      <w:tr w:rsidR="004847DB" w14:paraId="28BBEBC2" w14:textId="77777777">
        <w:trPr>
          <w:trHeight w:val="257"/>
        </w:trPr>
        <w:tc>
          <w:tcPr>
            <w:tcW w:w="5640" w:type="dxa"/>
            <w:vAlign w:val="bottom"/>
          </w:tcPr>
          <w:p w14:paraId="17FE369A" w14:textId="77777777" w:rsidR="004847DB" w:rsidRDefault="004847DB"/>
        </w:tc>
        <w:tc>
          <w:tcPr>
            <w:tcW w:w="1060" w:type="dxa"/>
            <w:vAlign w:val="bottom"/>
          </w:tcPr>
          <w:p w14:paraId="0E816E31" w14:textId="77777777" w:rsidR="004847DB" w:rsidRDefault="00000000">
            <w:pPr>
              <w:ind w:left="60"/>
              <w:rPr>
                <w:sz w:val="20"/>
                <w:szCs w:val="20"/>
              </w:rPr>
            </w:pPr>
            <w:r>
              <w:rPr>
                <w:rFonts w:ascii="Arial" w:eastAsia="Arial" w:hAnsi="Arial" w:cs="Arial"/>
                <w:b/>
                <w:bCs/>
                <w:sz w:val="20"/>
                <w:szCs w:val="20"/>
              </w:rPr>
              <w:t>projekt</w:t>
            </w:r>
          </w:p>
        </w:tc>
        <w:tc>
          <w:tcPr>
            <w:tcW w:w="920" w:type="dxa"/>
            <w:vAlign w:val="bottom"/>
          </w:tcPr>
          <w:p w14:paraId="166D02C7" w14:textId="77777777" w:rsidR="004847DB" w:rsidRDefault="004847DB"/>
        </w:tc>
        <w:tc>
          <w:tcPr>
            <w:tcW w:w="4960" w:type="dxa"/>
            <w:vAlign w:val="bottom"/>
          </w:tcPr>
          <w:p w14:paraId="6F104FE0" w14:textId="77777777" w:rsidR="004847DB" w:rsidRDefault="00000000">
            <w:pPr>
              <w:ind w:left="60"/>
              <w:rPr>
                <w:sz w:val="20"/>
                <w:szCs w:val="20"/>
              </w:rPr>
            </w:pPr>
            <w:r>
              <w:rPr>
                <w:rFonts w:ascii="Arial" w:eastAsia="Arial" w:hAnsi="Arial" w:cs="Arial"/>
                <w:b/>
                <w:bCs/>
                <w:sz w:val="20"/>
                <w:szCs w:val="20"/>
              </w:rPr>
              <w:t>DOPSINU U ULICI SV. IVANA</w:t>
            </w:r>
          </w:p>
        </w:tc>
        <w:tc>
          <w:tcPr>
            <w:tcW w:w="1660" w:type="dxa"/>
            <w:vAlign w:val="bottom"/>
          </w:tcPr>
          <w:p w14:paraId="5FD53E6E" w14:textId="77777777" w:rsidR="004847DB" w:rsidRDefault="004847DB"/>
        </w:tc>
        <w:tc>
          <w:tcPr>
            <w:tcW w:w="1460" w:type="dxa"/>
            <w:vAlign w:val="bottom"/>
          </w:tcPr>
          <w:p w14:paraId="12C8FE1F" w14:textId="77777777" w:rsidR="004847DB" w:rsidRDefault="004847DB"/>
        </w:tc>
        <w:tc>
          <w:tcPr>
            <w:tcW w:w="0" w:type="dxa"/>
            <w:vAlign w:val="bottom"/>
          </w:tcPr>
          <w:p w14:paraId="43C99DEA" w14:textId="77777777" w:rsidR="004847DB" w:rsidRDefault="004847DB">
            <w:pPr>
              <w:rPr>
                <w:sz w:val="1"/>
                <w:szCs w:val="1"/>
              </w:rPr>
            </w:pPr>
          </w:p>
        </w:tc>
      </w:tr>
      <w:tr w:rsidR="004847DB" w14:paraId="44CB1983" w14:textId="77777777">
        <w:trPr>
          <w:trHeight w:val="235"/>
        </w:trPr>
        <w:tc>
          <w:tcPr>
            <w:tcW w:w="5640" w:type="dxa"/>
            <w:vAlign w:val="bottom"/>
          </w:tcPr>
          <w:p w14:paraId="4C502B78" w14:textId="77777777" w:rsidR="004847DB" w:rsidRDefault="004847DB">
            <w:pPr>
              <w:rPr>
                <w:sz w:val="20"/>
                <w:szCs w:val="20"/>
              </w:rPr>
            </w:pPr>
          </w:p>
        </w:tc>
        <w:tc>
          <w:tcPr>
            <w:tcW w:w="1060" w:type="dxa"/>
            <w:vAlign w:val="bottom"/>
          </w:tcPr>
          <w:p w14:paraId="3AA08B10" w14:textId="77777777" w:rsidR="004847DB" w:rsidRDefault="00000000">
            <w:pPr>
              <w:ind w:left="60"/>
              <w:rPr>
                <w:sz w:val="20"/>
                <w:szCs w:val="20"/>
              </w:rPr>
            </w:pPr>
            <w:r>
              <w:rPr>
                <w:rFonts w:ascii="Arial" w:eastAsia="Arial" w:hAnsi="Arial" w:cs="Arial"/>
                <w:b/>
                <w:bCs/>
                <w:sz w:val="20"/>
                <w:szCs w:val="20"/>
              </w:rPr>
              <w:t>Kapitalni</w:t>
            </w:r>
          </w:p>
        </w:tc>
        <w:tc>
          <w:tcPr>
            <w:tcW w:w="920" w:type="dxa"/>
            <w:vAlign w:val="bottom"/>
          </w:tcPr>
          <w:p w14:paraId="3C03B0F1" w14:textId="77777777" w:rsidR="004847DB" w:rsidRDefault="00000000">
            <w:pPr>
              <w:ind w:left="80"/>
              <w:rPr>
                <w:sz w:val="20"/>
                <w:szCs w:val="20"/>
              </w:rPr>
            </w:pPr>
            <w:r>
              <w:rPr>
                <w:rFonts w:ascii="Arial" w:eastAsia="Arial" w:hAnsi="Arial" w:cs="Arial"/>
                <w:b/>
                <w:bCs/>
                <w:sz w:val="20"/>
                <w:szCs w:val="20"/>
              </w:rPr>
              <w:t>K100175</w:t>
            </w:r>
          </w:p>
        </w:tc>
        <w:tc>
          <w:tcPr>
            <w:tcW w:w="4960" w:type="dxa"/>
            <w:vAlign w:val="bottom"/>
          </w:tcPr>
          <w:p w14:paraId="74A7D601" w14:textId="77777777" w:rsidR="004847DB" w:rsidRDefault="00000000">
            <w:pPr>
              <w:ind w:left="60"/>
              <w:rPr>
                <w:sz w:val="20"/>
                <w:szCs w:val="20"/>
              </w:rPr>
            </w:pPr>
            <w:r>
              <w:rPr>
                <w:rFonts w:ascii="Arial" w:eastAsia="Arial" w:hAnsi="Arial" w:cs="Arial"/>
                <w:b/>
                <w:bCs/>
                <w:sz w:val="20"/>
                <w:szCs w:val="20"/>
              </w:rPr>
              <w:t>IZGRADNJA GARAŽE ZA VATROGASNO VOZILO</w:t>
            </w:r>
          </w:p>
        </w:tc>
        <w:tc>
          <w:tcPr>
            <w:tcW w:w="1660" w:type="dxa"/>
            <w:vAlign w:val="bottom"/>
          </w:tcPr>
          <w:p w14:paraId="65C9D700" w14:textId="77777777" w:rsidR="004847DB" w:rsidRDefault="004847DB">
            <w:pPr>
              <w:rPr>
                <w:sz w:val="20"/>
                <w:szCs w:val="20"/>
              </w:rPr>
            </w:pPr>
          </w:p>
        </w:tc>
        <w:tc>
          <w:tcPr>
            <w:tcW w:w="1460" w:type="dxa"/>
            <w:vAlign w:val="bottom"/>
          </w:tcPr>
          <w:p w14:paraId="0B4A17E9" w14:textId="77777777" w:rsidR="004847DB" w:rsidRDefault="004847DB">
            <w:pPr>
              <w:rPr>
                <w:sz w:val="20"/>
                <w:szCs w:val="20"/>
              </w:rPr>
            </w:pPr>
          </w:p>
        </w:tc>
        <w:tc>
          <w:tcPr>
            <w:tcW w:w="0" w:type="dxa"/>
            <w:vAlign w:val="bottom"/>
          </w:tcPr>
          <w:p w14:paraId="3483F141" w14:textId="77777777" w:rsidR="004847DB" w:rsidRDefault="004847DB">
            <w:pPr>
              <w:rPr>
                <w:sz w:val="1"/>
                <w:szCs w:val="1"/>
              </w:rPr>
            </w:pPr>
          </w:p>
        </w:tc>
      </w:tr>
      <w:tr w:rsidR="004847DB" w14:paraId="6F33D318" w14:textId="77777777">
        <w:trPr>
          <w:trHeight w:val="257"/>
        </w:trPr>
        <w:tc>
          <w:tcPr>
            <w:tcW w:w="5640" w:type="dxa"/>
            <w:vAlign w:val="bottom"/>
          </w:tcPr>
          <w:p w14:paraId="3E9E9AB2" w14:textId="77777777" w:rsidR="004847DB" w:rsidRDefault="004847DB"/>
        </w:tc>
        <w:tc>
          <w:tcPr>
            <w:tcW w:w="1060" w:type="dxa"/>
            <w:vAlign w:val="bottom"/>
          </w:tcPr>
          <w:p w14:paraId="65A16BEA" w14:textId="77777777" w:rsidR="004847DB" w:rsidRDefault="00000000">
            <w:pPr>
              <w:ind w:left="60"/>
              <w:rPr>
                <w:sz w:val="20"/>
                <w:szCs w:val="20"/>
              </w:rPr>
            </w:pPr>
            <w:r>
              <w:rPr>
                <w:rFonts w:ascii="Arial" w:eastAsia="Arial" w:hAnsi="Arial" w:cs="Arial"/>
                <w:b/>
                <w:bCs/>
                <w:sz w:val="20"/>
                <w:szCs w:val="20"/>
              </w:rPr>
              <w:t>projekt</w:t>
            </w:r>
          </w:p>
        </w:tc>
        <w:tc>
          <w:tcPr>
            <w:tcW w:w="920" w:type="dxa"/>
            <w:vAlign w:val="bottom"/>
          </w:tcPr>
          <w:p w14:paraId="7CB5D442" w14:textId="77777777" w:rsidR="004847DB" w:rsidRDefault="004847DB"/>
        </w:tc>
        <w:tc>
          <w:tcPr>
            <w:tcW w:w="4960" w:type="dxa"/>
            <w:vAlign w:val="bottom"/>
          </w:tcPr>
          <w:p w14:paraId="669CE987" w14:textId="77777777" w:rsidR="004847DB" w:rsidRDefault="004847DB"/>
        </w:tc>
        <w:tc>
          <w:tcPr>
            <w:tcW w:w="1660" w:type="dxa"/>
            <w:vAlign w:val="bottom"/>
          </w:tcPr>
          <w:p w14:paraId="2CB7BC22" w14:textId="77777777" w:rsidR="004847DB" w:rsidRDefault="004847DB"/>
        </w:tc>
        <w:tc>
          <w:tcPr>
            <w:tcW w:w="1460" w:type="dxa"/>
            <w:vAlign w:val="bottom"/>
          </w:tcPr>
          <w:p w14:paraId="1FB920E5" w14:textId="77777777" w:rsidR="004847DB" w:rsidRDefault="004847DB"/>
        </w:tc>
        <w:tc>
          <w:tcPr>
            <w:tcW w:w="0" w:type="dxa"/>
            <w:vAlign w:val="bottom"/>
          </w:tcPr>
          <w:p w14:paraId="1C2FC20B" w14:textId="77777777" w:rsidR="004847DB" w:rsidRDefault="004847DB">
            <w:pPr>
              <w:rPr>
                <w:sz w:val="1"/>
                <w:szCs w:val="1"/>
              </w:rPr>
            </w:pPr>
          </w:p>
        </w:tc>
      </w:tr>
      <w:tr w:rsidR="004847DB" w14:paraId="4568FE8F" w14:textId="77777777">
        <w:trPr>
          <w:trHeight w:val="235"/>
        </w:trPr>
        <w:tc>
          <w:tcPr>
            <w:tcW w:w="5640" w:type="dxa"/>
            <w:vAlign w:val="bottom"/>
          </w:tcPr>
          <w:p w14:paraId="32363B47" w14:textId="77777777" w:rsidR="004847DB" w:rsidRDefault="004847DB">
            <w:pPr>
              <w:rPr>
                <w:sz w:val="20"/>
                <w:szCs w:val="20"/>
              </w:rPr>
            </w:pPr>
          </w:p>
        </w:tc>
        <w:tc>
          <w:tcPr>
            <w:tcW w:w="1060" w:type="dxa"/>
            <w:vAlign w:val="bottom"/>
          </w:tcPr>
          <w:p w14:paraId="658CDA7F" w14:textId="77777777" w:rsidR="004847DB" w:rsidRDefault="00000000">
            <w:pPr>
              <w:ind w:left="60"/>
              <w:rPr>
                <w:sz w:val="20"/>
                <w:szCs w:val="20"/>
              </w:rPr>
            </w:pPr>
            <w:r>
              <w:rPr>
                <w:rFonts w:ascii="Arial" w:eastAsia="Arial" w:hAnsi="Arial" w:cs="Arial"/>
                <w:b/>
                <w:bCs/>
                <w:sz w:val="20"/>
                <w:szCs w:val="20"/>
              </w:rPr>
              <w:t>Kapitalni</w:t>
            </w:r>
          </w:p>
        </w:tc>
        <w:tc>
          <w:tcPr>
            <w:tcW w:w="920" w:type="dxa"/>
            <w:vAlign w:val="bottom"/>
          </w:tcPr>
          <w:p w14:paraId="67A733D1" w14:textId="77777777" w:rsidR="004847DB" w:rsidRDefault="00000000">
            <w:pPr>
              <w:ind w:left="80"/>
              <w:rPr>
                <w:sz w:val="20"/>
                <w:szCs w:val="20"/>
              </w:rPr>
            </w:pPr>
            <w:r>
              <w:rPr>
                <w:rFonts w:ascii="Arial" w:eastAsia="Arial" w:hAnsi="Arial" w:cs="Arial"/>
                <w:b/>
                <w:bCs/>
                <w:sz w:val="20"/>
                <w:szCs w:val="20"/>
              </w:rPr>
              <w:t>K100197</w:t>
            </w:r>
          </w:p>
        </w:tc>
        <w:tc>
          <w:tcPr>
            <w:tcW w:w="4960" w:type="dxa"/>
            <w:vAlign w:val="bottom"/>
          </w:tcPr>
          <w:p w14:paraId="147BD888" w14:textId="77777777" w:rsidR="004847DB" w:rsidRDefault="00000000">
            <w:pPr>
              <w:ind w:left="60"/>
              <w:rPr>
                <w:sz w:val="20"/>
                <w:szCs w:val="20"/>
              </w:rPr>
            </w:pPr>
            <w:r>
              <w:rPr>
                <w:rFonts w:ascii="Arial" w:eastAsia="Arial" w:hAnsi="Arial" w:cs="Arial"/>
                <w:b/>
                <w:bCs/>
                <w:sz w:val="20"/>
                <w:szCs w:val="20"/>
              </w:rPr>
              <w:t>IZGRADNJA PJEŠAČKE STAZE DO GROBLJA</w:t>
            </w:r>
          </w:p>
        </w:tc>
        <w:tc>
          <w:tcPr>
            <w:tcW w:w="1660" w:type="dxa"/>
            <w:vAlign w:val="bottom"/>
          </w:tcPr>
          <w:p w14:paraId="6E2E99B1" w14:textId="77777777" w:rsidR="004847DB" w:rsidRDefault="00000000">
            <w:pPr>
              <w:ind w:right="140"/>
              <w:jc w:val="right"/>
              <w:rPr>
                <w:sz w:val="20"/>
                <w:szCs w:val="20"/>
              </w:rPr>
            </w:pPr>
            <w:r>
              <w:rPr>
                <w:rFonts w:ascii="Arial" w:eastAsia="Arial" w:hAnsi="Arial" w:cs="Arial"/>
                <w:b/>
                <w:bCs/>
                <w:sz w:val="20"/>
                <w:szCs w:val="20"/>
              </w:rPr>
              <w:t>25.261,98</w:t>
            </w:r>
          </w:p>
        </w:tc>
        <w:tc>
          <w:tcPr>
            <w:tcW w:w="1460" w:type="dxa"/>
            <w:vAlign w:val="bottom"/>
          </w:tcPr>
          <w:p w14:paraId="0CCB15AA" w14:textId="77777777" w:rsidR="004847DB" w:rsidRDefault="00000000">
            <w:pPr>
              <w:jc w:val="right"/>
              <w:rPr>
                <w:sz w:val="20"/>
                <w:szCs w:val="20"/>
              </w:rPr>
            </w:pPr>
            <w:r>
              <w:rPr>
                <w:rFonts w:ascii="Arial" w:eastAsia="Arial" w:hAnsi="Arial" w:cs="Arial"/>
                <w:b/>
                <w:bCs/>
                <w:sz w:val="20"/>
                <w:szCs w:val="20"/>
              </w:rPr>
              <w:t>25.261,98</w:t>
            </w:r>
          </w:p>
        </w:tc>
        <w:tc>
          <w:tcPr>
            <w:tcW w:w="0" w:type="dxa"/>
            <w:vAlign w:val="bottom"/>
          </w:tcPr>
          <w:p w14:paraId="660ABFB2" w14:textId="77777777" w:rsidR="004847DB" w:rsidRDefault="004847DB">
            <w:pPr>
              <w:rPr>
                <w:sz w:val="1"/>
                <w:szCs w:val="1"/>
              </w:rPr>
            </w:pPr>
          </w:p>
        </w:tc>
      </w:tr>
      <w:tr w:rsidR="004847DB" w14:paraId="24DBB3BF" w14:textId="77777777">
        <w:trPr>
          <w:trHeight w:val="257"/>
        </w:trPr>
        <w:tc>
          <w:tcPr>
            <w:tcW w:w="5640" w:type="dxa"/>
            <w:vAlign w:val="bottom"/>
          </w:tcPr>
          <w:p w14:paraId="67FA8731" w14:textId="77777777" w:rsidR="004847DB" w:rsidRDefault="004847DB"/>
        </w:tc>
        <w:tc>
          <w:tcPr>
            <w:tcW w:w="1060" w:type="dxa"/>
            <w:vAlign w:val="bottom"/>
          </w:tcPr>
          <w:p w14:paraId="11215B70" w14:textId="77777777" w:rsidR="004847DB" w:rsidRDefault="00000000">
            <w:pPr>
              <w:ind w:left="60"/>
              <w:rPr>
                <w:sz w:val="20"/>
                <w:szCs w:val="20"/>
              </w:rPr>
            </w:pPr>
            <w:r>
              <w:rPr>
                <w:rFonts w:ascii="Arial" w:eastAsia="Arial" w:hAnsi="Arial" w:cs="Arial"/>
                <w:b/>
                <w:bCs/>
                <w:sz w:val="20"/>
                <w:szCs w:val="20"/>
              </w:rPr>
              <w:t>projekt</w:t>
            </w:r>
          </w:p>
        </w:tc>
        <w:tc>
          <w:tcPr>
            <w:tcW w:w="920" w:type="dxa"/>
            <w:vAlign w:val="bottom"/>
          </w:tcPr>
          <w:p w14:paraId="47BD9C19" w14:textId="77777777" w:rsidR="004847DB" w:rsidRDefault="004847DB"/>
        </w:tc>
        <w:tc>
          <w:tcPr>
            <w:tcW w:w="4960" w:type="dxa"/>
            <w:vAlign w:val="bottom"/>
          </w:tcPr>
          <w:p w14:paraId="501A3EB4" w14:textId="77777777" w:rsidR="004847DB" w:rsidRDefault="00000000">
            <w:pPr>
              <w:ind w:left="60"/>
              <w:rPr>
                <w:sz w:val="20"/>
                <w:szCs w:val="20"/>
              </w:rPr>
            </w:pPr>
            <w:r>
              <w:rPr>
                <w:rFonts w:ascii="Arial" w:eastAsia="Arial" w:hAnsi="Arial" w:cs="Arial"/>
                <w:b/>
                <w:bCs/>
                <w:sz w:val="20"/>
                <w:szCs w:val="20"/>
              </w:rPr>
              <w:t>DOPSIN</w:t>
            </w:r>
          </w:p>
        </w:tc>
        <w:tc>
          <w:tcPr>
            <w:tcW w:w="1660" w:type="dxa"/>
            <w:vAlign w:val="bottom"/>
          </w:tcPr>
          <w:p w14:paraId="19E44E25" w14:textId="77777777" w:rsidR="004847DB" w:rsidRDefault="004847DB"/>
        </w:tc>
        <w:tc>
          <w:tcPr>
            <w:tcW w:w="1460" w:type="dxa"/>
            <w:vAlign w:val="bottom"/>
          </w:tcPr>
          <w:p w14:paraId="6696913E" w14:textId="77777777" w:rsidR="004847DB" w:rsidRDefault="004847DB"/>
        </w:tc>
        <w:tc>
          <w:tcPr>
            <w:tcW w:w="0" w:type="dxa"/>
            <w:vAlign w:val="bottom"/>
          </w:tcPr>
          <w:p w14:paraId="394EF361" w14:textId="77777777" w:rsidR="004847DB" w:rsidRDefault="004847DB">
            <w:pPr>
              <w:rPr>
                <w:sz w:val="1"/>
                <w:szCs w:val="1"/>
              </w:rPr>
            </w:pPr>
          </w:p>
        </w:tc>
      </w:tr>
      <w:tr w:rsidR="004847DB" w14:paraId="477B26AA" w14:textId="77777777">
        <w:trPr>
          <w:trHeight w:val="410"/>
        </w:trPr>
        <w:tc>
          <w:tcPr>
            <w:tcW w:w="5640" w:type="dxa"/>
            <w:vAlign w:val="bottom"/>
          </w:tcPr>
          <w:p w14:paraId="1B8B6242" w14:textId="77777777" w:rsidR="004847DB" w:rsidRDefault="004847DB">
            <w:pPr>
              <w:rPr>
                <w:sz w:val="24"/>
                <w:szCs w:val="24"/>
              </w:rPr>
            </w:pPr>
          </w:p>
        </w:tc>
        <w:tc>
          <w:tcPr>
            <w:tcW w:w="1060" w:type="dxa"/>
            <w:vAlign w:val="bottom"/>
          </w:tcPr>
          <w:p w14:paraId="4D453679" w14:textId="77777777" w:rsidR="004847DB" w:rsidRDefault="00000000">
            <w:pPr>
              <w:ind w:left="60"/>
              <w:rPr>
                <w:sz w:val="20"/>
                <w:szCs w:val="20"/>
              </w:rPr>
            </w:pPr>
            <w:r>
              <w:rPr>
                <w:rFonts w:ascii="Arial" w:eastAsia="Arial" w:hAnsi="Arial" w:cs="Arial"/>
                <w:b/>
                <w:bCs/>
                <w:sz w:val="20"/>
                <w:szCs w:val="20"/>
              </w:rPr>
              <w:t>Kapitalni</w:t>
            </w:r>
          </w:p>
        </w:tc>
        <w:tc>
          <w:tcPr>
            <w:tcW w:w="920" w:type="dxa"/>
            <w:vAlign w:val="bottom"/>
          </w:tcPr>
          <w:p w14:paraId="73479825" w14:textId="77777777" w:rsidR="004847DB" w:rsidRDefault="00000000">
            <w:pPr>
              <w:ind w:left="80"/>
              <w:rPr>
                <w:sz w:val="20"/>
                <w:szCs w:val="20"/>
              </w:rPr>
            </w:pPr>
            <w:r>
              <w:rPr>
                <w:rFonts w:ascii="Arial" w:eastAsia="Arial" w:hAnsi="Arial" w:cs="Arial"/>
                <w:b/>
                <w:bCs/>
                <w:sz w:val="20"/>
                <w:szCs w:val="20"/>
              </w:rPr>
              <w:t>K100203</w:t>
            </w:r>
          </w:p>
        </w:tc>
        <w:tc>
          <w:tcPr>
            <w:tcW w:w="4960" w:type="dxa"/>
            <w:vAlign w:val="bottom"/>
          </w:tcPr>
          <w:p w14:paraId="1CA4BBA1" w14:textId="77777777" w:rsidR="004847DB" w:rsidRDefault="00000000">
            <w:pPr>
              <w:ind w:left="60"/>
              <w:rPr>
                <w:sz w:val="20"/>
                <w:szCs w:val="20"/>
              </w:rPr>
            </w:pPr>
            <w:r>
              <w:rPr>
                <w:rFonts w:ascii="Arial" w:eastAsia="Arial" w:hAnsi="Arial" w:cs="Arial"/>
                <w:b/>
                <w:bCs/>
                <w:sz w:val="20"/>
                <w:szCs w:val="20"/>
              </w:rPr>
              <w:t>IZGRADNJA PJEŠAČKOG NOGOSTUPA DO</w:t>
            </w:r>
          </w:p>
        </w:tc>
        <w:tc>
          <w:tcPr>
            <w:tcW w:w="1660" w:type="dxa"/>
            <w:vAlign w:val="bottom"/>
          </w:tcPr>
          <w:p w14:paraId="76BED073" w14:textId="77777777" w:rsidR="004847DB" w:rsidRDefault="00000000">
            <w:pPr>
              <w:ind w:right="140"/>
              <w:jc w:val="right"/>
              <w:rPr>
                <w:sz w:val="20"/>
                <w:szCs w:val="20"/>
              </w:rPr>
            </w:pPr>
            <w:r>
              <w:rPr>
                <w:rFonts w:ascii="Arial" w:eastAsia="Arial" w:hAnsi="Arial" w:cs="Arial"/>
                <w:b/>
                <w:bCs/>
                <w:sz w:val="20"/>
                <w:szCs w:val="20"/>
              </w:rPr>
              <w:t>18.270,00</w:t>
            </w:r>
          </w:p>
        </w:tc>
        <w:tc>
          <w:tcPr>
            <w:tcW w:w="1460" w:type="dxa"/>
            <w:vAlign w:val="bottom"/>
          </w:tcPr>
          <w:p w14:paraId="114FB820" w14:textId="77777777" w:rsidR="004847DB" w:rsidRDefault="00000000">
            <w:pPr>
              <w:jc w:val="right"/>
              <w:rPr>
                <w:sz w:val="20"/>
                <w:szCs w:val="20"/>
              </w:rPr>
            </w:pPr>
            <w:r>
              <w:rPr>
                <w:rFonts w:ascii="Arial" w:eastAsia="Arial" w:hAnsi="Arial" w:cs="Arial"/>
                <w:b/>
                <w:bCs/>
                <w:sz w:val="20"/>
                <w:szCs w:val="20"/>
              </w:rPr>
              <w:t>18.270,00</w:t>
            </w:r>
          </w:p>
        </w:tc>
        <w:tc>
          <w:tcPr>
            <w:tcW w:w="0" w:type="dxa"/>
            <w:vAlign w:val="bottom"/>
          </w:tcPr>
          <w:p w14:paraId="3A577047" w14:textId="77777777" w:rsidR="004847DB" w:rsidRDefault="004847DB">
            <w:pPr>
              <w:rPr>
                <w:sz w:val="1"/>
                <w:szCs w:val="1"/>
              </w:rPr>
            </w:pPr>
          </w:p>
        </w:tc>
      </w:tr>
      <w:tr w:rsidR="004847DB" w14:paraId="792E4C83" w14:textId="77777777">
        <w:trPr>
          <w:trHeight w:val="257"/>
        </w:trPr>
        <w:tc>
          <w:tcPr>
            <w:tcW w:w="5640" w:type="dxa"/>
            <w:vAlign w:val="bottom"/>
          </w:tcPr>
          <w:p w14:paraId="5A871D8D" w14:textId="77777777" w:rsidR="004847DB" w:rsidRDefault="004847DB"/>
        </w:tc>
        <w:tc>
          <w:tcPr>
            <w:tcW w:w="1060" w:type="dxa"/>
            <w:vAlign w:val="bottom"/>
          </w:tcPr>
          <w:p w14:paraId="0C85833E" w14:textId="77777777" w:rsidR="004847DB" w:rsidRDefault="00000000">
            <w:pPr>
              <w:ind w:left="60"/>
              <w:rPr>
                <w:sz w:val="20"/>
                <w:szCs w:val="20"/>
              </w:rPr>
            </w:pPr>
            <w:r>
              <w:rPr>
                <w:rFonts w:ascii="Arial" w:eastAsia="Arial" w:hAnsi="Arial" w:cs="Arial"/>
                <w:b/>
                <w:bCs/>
                <w:sz w:val="20"/>
                <w:szCs w:val="20"/>
              </w:rPr>
              <w:t>projekt</w:t>
            </w:r>
          </w:p>
        </w:tc>
        <w:tc>
          <w:tcPr>
            <w:tcW w:w="920" w:type="dxa"/>
            <w:vAlign w:val="bottom"/>
          </w:tcPr>
          <w:p w14:paraId="79088CE7" w14:textId="77777777" w:rsidR="004847DB" w:rsidRDefault="004847DB"/>
        </w:tc>
        <w:tc>
          <w:tcPr>
            <w:tcW w:w="4960" w:type="dxa"/>
            <w:vAlign w:val="bottom"/>
          </w:tcPr>
          <w:p w14:paraId="581280A3" w14:textId="77777777" w:rsidR="004847DB" w:rsidRDefault="00000000">
            <w:pPr>
              <w:ind w:left="60"/>
              <w:rPr>
                <w:sz w:val="20"/>
                <w:szCs w:val="20"/>
              </w:rPr>
            </w:pPr>
            <w:r>
              <w:rPr>
                <w:rFonts w:ascii="Arial" w:eastAsia="Arial" w:hAnsi="Arial" w:cs="Arial"/>
                <w:b/>
                <w:bCs/>
                <w:sz w:val="20"/>
                <w:szCs w:val="20"/>
              </w:rPr>
              <w:t>ŽELJEZNIČKE STANICE U DOPSINU</w:t>
            </w:r>
          </w:p>
        </w:tc>
        <w:tc>
          <w:tcPr>
            <w:tcW w:w="1660" w:type="dxa"/>
            <w:vAlign w:val="bottom"/>
          </w:tcPr>
          <w:p w14:paraId="58DDDDD5" w14:textId="77777777" w:rsidR="004847DB" w:rsidRDefault="004847DB"/>
        </w:tc>
        <w:tc>
          <w:tcPr>
            <w:tcW w:w="1460" w:type="dxa"/>
            <w:vAlign w:val="bottom"/>
          </w:tcPr>
          <w:p w14:paraId="52940E71" w14:textId="77777777" w:rsidR="004847DB" w:rsidRDefault="004847DB"/>
        </w:tc>
        <w:tc>
          <w:tcPr>
            <w:tcW w:w="0" w:type="dxa"/>
            <w:vAlign w:val="bottom"/>
          </w:tcPr>
          <w:p w14:paraId="14FAEBA1" w14:textId="77777777" w:rsidR="004847DB" w:rsidRDefault="004847DB">
            <w:pPr>
              <w:rPr>
                <w:sz w:val="1"/>
                <w:szCs w:val="1"/>
              </w:rPr>
            </w:pPr>
          </w:p>
        </w:tc>
      </w:tr>
    </w:tbl>
    <w:p w14:paraId="003A334E" w14:textId="77777777" w:rsidR="004847DB" w:rsidRDefault="004847DB">
      <w:pPr>
        <w:sectPr w:rsidR="004847DB">
          <w:pgSz w:w="16840" w:h="11904" w:orient="landscape"/>
          <w:pgMar w:top="582" w:right="634" w:bottom="1131" w:left="520" w:header="0" w:footer="0" w:gutter="0"/>
          <w:cols w:space="720" w:equalWidth="0">
            <w:col w:w="15680"/>
          </w:cols>
        </w:sectPr>
      </w:pPr>
    </w:p>
    <w:p w14:paraId="53CEF899" w14:textId="77777777" w:rsidR="004847DB" w:rsidRDefault="004847DB">
      <w:pPr>
        <w:spacing w:line="1" w:lineRule="exact"/>
        <w:rPr>
          <w:sz w:val="20"/>
          <w:szCs w:val="20"/>
        </w:rPr>
      </w:pPr>
      <w:bookmarkStart w:id="59" w:name="page60"/>
      <w:bookmarkEnd w:id="59"/>
    </w:p>
    <w:tbl>
      <w:tblPr>
        <w:tblW w:w="0" w:type="auto"/>
        <w:tblInd w:w="4780" w:type="dxa"/>
        <w:tblLayout w:type="fixed"/>
        <w:tblCellMar>
          <w:left w:w="0" w:type="dxa"/>
          <w:right w:w="0" w:type="dxa"/>
        </w:tblCellMar>
        <w:tblLook w:val="04A0" w:firstRow="1" w:lastRow="0" w:firstColumn="1" w:lastColumn="0" w:noHBand="0" w:noVBand="1"/>
      </w:tblPr>
      <w:tblGrid>
        <w:gridCol w:w="960"/>
        <w:gridCol w:w="960"/>
        <w:gridCol w:w="4760"/>
      </w:tblGrid>
      <w:tr w:rsidR="004847DB" w14:paraId="0725E96B" w14:textId="77777777">
        <w:trPr>
          <w:trHeight w:val="230"/>
        </w:trPr>
        <w:tc>
          <w:tcPr>
            <w:tcW w:w="960" w:type="dxa"/>
            <w:vAlign w:val="bottom"/>
          </w:tcPr>
          <w:p w14:paraId="4623E771" w14:textId="77777777" w:rsidR="004847DB" w:rsidRDefault="00000000">
            <w:pPr>
              <w:rPr>
                <w:sz w:val="20"/>
                <w:szCs w:val="20"/>
              </w:rPr>
            </w:pPr>
            <w:r>
              <w:rPr>
                <w:rFonts w:ascii="Arial" w:eastAsia="Arial" w:hAnsi="Arial" w:cs="Arial"/>
                <w:b/>
                <w:bCs/>
                <w:sz w:val="20"/>
                <w:szCs w:val="20"/>
              </w:rPr>
              <w:t>Kapitalni</w:t>
            </w:r>
          </w:p>
        </w:tc>
        <w:tc>
          <w:tcPr>
            <w:tcW w:w="960" w:type="dxa"/>
            <w:vAlign w:val="bottom"/>
          </w:tcPr>
          <w:p w14:paraId="6A72A474" w14:textId="77777777" w:rsidR="004847DB" w:rsidRDefault="00000000">
            <w:pPr>
              <w:ind w:left="120"/>
              <w:rPr>
                <w:sz w:val="20"/>
                <w:szCs w:val="20"/>
              </w:rPr>
            </w:pPr>
            <w:r>
              <w:rPr>
                <w:rFonts w:ascii="Arial" w:eastAsia="Arial" w:hAnsi="Arial" w:cs="Arial"/>
                <w:b/>
                <w:bCs/>
                <w:sz w:val="20"/>
                <w:szCs w:val="20"/>
              </w:rPr>
              <w:t>K100204</w:t>
            </w:r>
          </w:p>
        </w:tc>
        <w:tc>
          <w:tcPr>
            <w:tcW w:w="4760" w:type="dxa"/>
            <w:vAlign w:val="bottom"/>
          </w:tcPr>
          <w:p w14:paraId="4B1BDE24" w14:textId="77777777" w:rsidR="004847DB" w:rsidRDefault="00000000">
            <w:pPr>
              <w:ind w:left="60"/>
              <w:rPr>
                <w:sz w:val="20"/>
                <w:szCs w:val="20"/>
              </w:rPr>
            </w:pPr>
            <w:r>
              <w:rPr>
                <w:rFonts w:ascii="Arial" w:eastAsia="Arial" w:hAnsi="Arial" w:cs="Arial"/>
                <w:b/>
                <w:bCs/>
                <w:sz w:val="20"/>
                <w:szCs w:val="20"/>
              </w:rPr>
              <w:t>REKONSTRUKCIJA PJEŠAČKIH NOGOSTUPA U</w:t>
            </w:r>
          </w:p>
        </w:tc>
      </w:tr>
      <w:tr w:rsidR="004847DB" w14:paraId="5DF139B1" w14:textId="77777777">
        <w:trPr>
          <w:trHeight w:val="257"/>
        </w:trPr>
        <w:tc>
          <w:tcPr>
            <w:tcW w:w="960" w:type="dxa"/>
            <w:vAlign w:val="bottom"/>
          </w:tcPr>
          <w:p w14:paraId="54785548"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276C99D4" w14:textId="77777777" w:rsidR="004847DB" w:rsidRDefault="004847DB"/>
        </w:tc>
        <w:tc>
          <w:tcPr>
            <w:tcW w:w="4760" w:type="dxa"/>
            <w:vAlign w:val="bottom"/>
          </w:tcPr>
          <w:p w14:paraId="0C56185C" w14:textId="77777777" w:rsidR="004847DB" w:rsidRDefault="00000000">
            <w:pPr>
              <w:ind w:left="60"/>
              <w:rPr>
                <w:sz w:val="20"/>
                <w:szCs w:val="20"/>
              </w:rPr>
            </w:pPr>
            <w:r>
              <w:rPr>
                <w:rFonts w:ascii="Arial" w:eastAsia="Arial" w:hAnsi="Arial" w:cs="Arial"/>
                <w:b/>
                <w:bCs/>
                <w:sz w:val="20"/>
                <w:szCs w:val="20"/>
              </w:rPr>
              <w:t>ULICI K.P.KREŠIMIRA IV U VLADISLAVCIMA</w:t>
            </w:r>
          </w:p>
        </w:tc>
      </w:tr>
      <w:tr w:rsidR="004847DB" w14:paraId="267EE017" w14:textId="77777777">
        <w:trPr>
          <w:trHeight w:val="454"/>
        </w:trPr>
        <w:tc>
          <w:tcPr>
            <w:tcW w:w="960" w:type="dxa"/>
            <w:vAlign w:val="bottom"/>
          </w:tcPr>
          <w:p w14:paraId="0A3F24F4" w14:textId="77777777" w:rsidR="004847DB" w:rsidRDefault="00000000">
            <w:pPr>
              <w:rPr>
                <w:sz w:val="20"/>
                <w:szCs w:val="20"/>
              </w:rPr>
            </w:pPr>
            <w:r>
              <w:rPr>
                <w:rFonts w:ascii="Arial" w:eastAsia="Arial" w:hAnsi="Arial" w:cs="Arial"/>
                <w:b/>
                <w:bCs/>
                <w:sz w:val="20"/>
                <w:szCs w:val="20"/>
              </w:rPr>
              <w:t>Kapitalni</w:t>
            </w:r>
          </w:p>
        </w:tc>
        <w:tc>
          <w:tcPr>
            <w:tcW w:w="960" w:type="dxa"/>
            <w:vAlign w:val="bottom"/>
          </w:tcPr>
          <w:p w14:paraId="33795C77" w14:textId="77777777" w:rsidR="004847DB" w:rsidRDefault="00000000">
            <w:pPr>
              <w:ind w:left="120"/>
              <w:rPr>
                <w:sz w:val="20"/>
                <w:szCs w:val="20"/>
              </w:rPr>
            </w:pPr>
            <w:r>
              <w:rPr>
                <w:rFonts w:ascii="Arial" w:eastAsia="Arial" w:hAnsi="Arial" w:cs="Arial"/>
                <w:b/>
                <w:bCs/>
                <w:sz w:val="20"/>
                <w:szCs w:val="20"/>
              </w:rPr>
              <w:t>K100205</w:t>
            </w:r>
          </w:p>
        </w:tc>
        <w:tc>
          <w:tcPr>
            <w:tcW w:w="4760" w:type="dxa"/>
            <w:vAlign w:val="bottom"/>
          </w:tcPr>
          <w:p w14:paraId="51DD0112" w14:textId="77777777" w:rsidR="004847DB" w:rsidRDefault="00000000">
            <w:pPr>
              <w:ind w:left="60"/>
              <w:rPr>
                <w:sz w:val="20"/>
                <w:szCs w:val="20"/>
              </w:rPr>
            </w:pPr>
            <w:r>
              <w:rPr>
                <w:rFonts w:ascii="Arial" w:eastAsia="Arial" w:hAnsi="Arial" w:cs="Arial"/>
                <w:b/>
                <w:bCs/>
                <w:sz w:val="20"/>
                <w:szCs w:val="20"/>
              </w:rPr>
              <w:t>REKONSTRUKCIJA PJEŠAČKIH NOGOSTUPA U</w:t>
            </w:r>
          </w:p>
        </w:tc>
      </w:tr>
      <w:tr w:rsidR="004847DB" w14:paraId="5C916C01" w14:textId="77777777">
        <w:trPr>
          <w:trHeight w:val="257"/>
        </w:trPr>
        <w:tc>
          <w:tcPr>
            <w:tcW w:w="960" w:type="dxa"/>
            <w:vAlign w:val="bottom"/>
          </w:tcPr>
          <w:p w14:paraId="6C678FF2"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5C0A1C97" w14:textId="77777777" w:rsidR="004847DB" w:rsidRDefault="004847DB"/>
        </w:tc>
        <w:tc>
          <w:tcPr>
            <w:tcW w:w="4760" w:type="dxa"/>
            <w:vAlign w:val="bottom"/>
          </w:tcPr>
          <w:p w14:paraId="0AF7B96E" w14:textId="77777777" w:rsidR="004847DB" w:rsidRDefault="00000000">
            <w:pPr>
              <w:ind w:left="60"/>
              <w:rPr>
                <w:sz w:val="20"/>
                <w:szCs w:val="20"/>
              </w:rPr>
            </w:pPr>
            <w:r>
              <w:rPr>
                <w:rFonts w:ascii="Arial" w:eastAsia="Arial" w:hAnsi="Arial" w:cs="Arial"/>
                <w:b/>
                <w:bCs/>
                <w:sz w:val="20"/>
                <w:szCs w:val="20"/>
              </w:rPr>
              <w:t>ULICI KRALJA ZVONIMIRA U VLADISLAVCIMA</w:t>
            </w:r>
          </w:p>
        </w:tc>
      </w:tr>
      <w:tr w:rsidR="004847DB" w14:paraId="15E5567B" w14:textId="77777777">
        <w:trPr>
          <w:trHeight w:val="555"/>
        </w:trPr>
        <w:tc>
          <w:tcPr>
            <w:tcW w:w="960" w:type="dxa"/>
            <w:vAlign w:val="bottom"/>
          </w:tcPr>
          <w:p w14:paraId="51E9414C" w14:textId="77777777" w:rsidR="004847DB" w:rsidRDefault="00000000">
            <w:pPr>
              <w:rPr>
                <w:sz w:val="20"/>
                <w:szCs w:val="20"/>
              </w:rPr>
            </w:pPr>
            <w:r>
              <w:rPr>
                <w:rFonts w:ascii="Arial" w:eastAsia="Arial" w:hAnsi="Arial" w:cs="Arial"/>
                <w:b/>
                <w:bCs/>
                <w:sz w:val="20"/>
                <w:szCs w:val="20"/>
              </w:rPr>
              <w:t>Kapitalni</w:t>
            </w:r>
          </w:p>
        </w:tc>
        <w:tc>
          <w:tcPr>
            <w:tcW w:w="960" w:type="dxa"/>
            <w:vAlign w:val="bottom"/>
          </w:tcPr>
          <w:p w14:paraId="7C7ADFC4" w14:textId="77777777" w:rsidR="004847DB" w:rsidRDefault="00000000">
            <w:pPr>
              <w:ind w:left="120"/>
              <w:rPr>
                <w:sz w:val="20"/>
                <w:szCs w:val="20"/>
              </w:rPr>
            </w:pPr>
            <w:r>
              <w:rPr>
                <w:rFonts w:ascii="Arial" w:eastAsia="Arial" w:hAnsi="Arial" w:cs="Arial"/>
                <w:b/>
                <w:bCs/>
                <w:sz w:val="20"/>
                <w:szCs w:val="20"/>
              </w:rPr>
              <w:t>K100206</w:t>
            </w:r>
          </w:p>
        </w:tc>
        <w:tc>
          <w:tcPr>
            <w:tcW w:w="4760" w:type="dxa"/>
            <w:vAlign w:val="bottom"/>
          </w:tcPr>
          <w:p w14:paraId="10E75645" w14:textId="77777777" w:rsidR="004847DB" w:rsidRDefault="00000000">
            <w:pPr>
              <w:ind w:left="60"/>
              <w:rPr>
                <w:sz w:val="20"/>
                <w:szCs w:val="20"/>
              </w:rPr>
            </w:pPr>
            <w:r>
              <w:rPr>
                <w:rFonts w:ascii="Arial" w:eastAsia="Arial" w:hAnsi="Arial" w:cs="Arial"/>
                <w:b/>
                <w:bCs/>
                <w:sz w:val="20"/>
                <w:szCs w:val="20"/>
              </w:rPr>
              <w:t>REKONSTRUKCIJA POSTOJEĆIH AUTOBUSNIH</w:t>
            </w:r>
          </w:p>
        </w:tc>
      </w:tr>
      <w:tr w:rsidR="004847DB" w14:paraId="7070EFCF" w14:textId="77777777">
        <w:trPr>
          <w:trHeight w:val="257"/>
        </w:trPr>
        <w:tc>
          <w:tcPr>
            <w:tcW w:w="960" w:type="dxa"/>
            <w:vAlign w:val="bottom"/>
          </w:tcPr>
          <w:p w14:paraId="1A33761E"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434710AD" w14:textId="77777777" w:rsidR="004847DB" w:rsidRDefault="004847DB"/>
        </w:tc>
        <w:tc>
          <w:tcPr>
            <w:tcW w:w="4760" w:type="dxa"/>
            <w:vAlign w:val="bottom"/>
          </w:tcPr>
          <w:p w14:paraId="18578408" w14:textId="77777777" w:rsidR="004847DB" w:rsidRDefault="00000000">
            <w:pPr>
              <w:ind w:left="60"/>
              <w:rPr>
                <w:sz w:val="20"/>
                <w:szCs w:val="20"/>
              </w:rPr>
            </w:pPr>
            <w:r>
              <w:rPr>
                <w:rFonts w:ascii="Arial" w:eastAsia="Arial" w:hAnsi="Arial" w:cs="Arial"/>
                <w:b/>
                <w:bCs/>
                <w:sz w:val="20"/>
                <w:szCs w:val="20"/>
              </w:rPr>
              <w:t>STANICA NA PODRUČJU OPĆINE VLADISLAVCI</w:t>
            </w:r>
          </w:p>
        </w:tc>
      </w:tr>
      <w:tr w:rsidR="004847DB" w14:paraId="6944A263" w14:textId="77777777">
        <w:trPr>
          <w:trHeight w:val="482"/>
        </w:trPr>
        <w:tc>
          <w:tcPr>
            <w:tcW w:w="960" w:type="dxa"/>
            <w:vAlign w:val="bottom"/>
          </w:tcPr>
          <w:p w14:paraId="37ACCE49" w14:textId="77777777" w:rsidR="004847DB" w:rsidRDefault="00000000">
            <w:pPr>
              <w:rPr>
                <w:sz w:val="20"/>
                <w:szCs w:val="20"/>
              </w:rPr>
            </w:pPr>
            <w:r>
              <w:rPr>
                <w:rFonts w:ascii="Arial" w:eastAsia="Arial" w:hAnsi="Arial" w:cs="Arial"/>
                <w:b/>
                <w:bCs/>
                <w:sz w:val="20"/>
                <w:szCs w:val="20"/>
              </w:rPr>
              <w:t>Kapitalni</w:t>
            </w:r>
          </w:p>
        </w:tc>
        <w:tc>
          <w:tcPr>
            <w:tcW w:w="960" w:type="dxa"/>
            <w:vAlign w:val="bottom"/>
          </w:tcPr>
          <w:p w14:paraId="7B72AA8C" w14:textId="77777777" w:rsidR="004847DB" w:rsidRDefault="00000000">
            <w:pPr>
              <w:ind w:left="120"/>
              <w:rPr>
                <w:sz w:val="20"/>
                <w:szCs w:val="20"/>
              </w:rPr>
            </w:pPr>
            <w:r>
              <w:rPr>
                <w:rFonts w:ascii="Arial" w:eastAsia="Arial" w:hAnsi="Arial" w:cs="Arial"/>
                <w:b/>
                <w:bCs/>
                <w:sz w:val="20"/>
                <w:szCs w:val="20"/>
              </w:rPr>
              <w:t>K100207</w:t>
            </w:r>
          </w:p>
        </w:tc>
        <w:tc>
          <w:tcPr>
            <w:tcW w:w="4760" w:type="dxa"/>
            <w:vAlign w:val="bottom"/>
          </w:tcPr>
          <w:p w14:paraId="7905A981" w14:textId="77777777" w:rsidR="004847DB" w:rsidRDefault="00000000">
            <w:pPr>
              <w:ind w:left="60"/>
              <w:rPr>
                <w:sz w:val="20"/>
                <w:szCs w:val="20"/>
              </w:rPr>
            </w:pPr>
            <w:r>
              <w:rPr>
                <w:rFonts w:ascii="Arial" w:eastAsia="Arial" w:hAnsi="Arial" w:cs="Arial"/>
                <w:b/>
                <w:bCs/>
                <w:sz w:val="20"/>
                <w:szCs w:val="20"/>
              </w:rPr>
              <w:t>UREĐENJE PRISTUPNIH POVRŠINA I OKOLIŠA</w:t>
            </w:r>
          </w:p>
        </w:tc>
      </w:tr>
      <w:tr w:rsidR="004847DB" w14:paraId="6FAF852D" w14:textId="77777777">
        <w:trPr>
          <w:trHeight w:val="257"/>
        </w:trPr>
        <w:tc>
          <w:tcPr>
            <w:tcW w:w="960" w:type="dxa"/>
            <w:vAlign w:val="bottom"/>
          </w:tcPr>
          <w:p w14:paraId="091698CB"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42F05BA5" w14:textId="77777777" w:rsidR="004847DB" w:rsidRDefault="004847DB"/>
        </w:tc>
        <w:tc>
          <w:tcPr>
            <w:tcW w:w="4760" w:type="dxa"/>
            <w:vAlign w:val="bottom"/>
          </w:tcPr>
          <w:p w14:paraId="19F88FC0" w14:textId="77777777" w:rsidR="004847DB" w:rsidRDefault="00000000">
            <w:pPr>
              <w:ind w:left="60"/>
              <w:rPr>
                <w:sz w:val="20"/>
                <w:szCs w:val="20"/>
              </w:rPr>
            </w:pPr>
            <w:r>
              <w:rPr>
                <w:rFonts w:ascii="Arial" w:eastAsia="Arial" w:hAnsi="Arial" w:cs="Arial"/>
                <w:b/>
                <w:bCs/>
                <w:w w:val="99"/>
                <w:sz w:val="20"/>
                <w:szCs w:val="20"/>
              </w:rPr>
              <w:t>DRUŠTVENOG DOMA U VLADISLAVCIMA I FAZA</w:t>
            </w:r>
          </w:p>
        </w:tc>
      </w:tr>
      <w:tr w:rsidR="004847DB" w14:paraId="04D58FD2" w14:textId="77777777">
        <w:trPr>
          <w:trHeight w:val="257"/>
        </w:trPr>
        <w:tc>
          <w:tcPr>
            <w:tcW w:w="960" w:type="dxa"/>
            <w:vAlign w:val="bottom"/>
          </w:tcPr>
          <w:p w14:paraId="3B94F3AD" w14:textId="77777777" w:rsidR="004847DB" w:rsidRDefault="004847DB"/>
        </w:tc>
        <w:tc>
          <w:tcPr>
            <w:tcW w:w="960" w:type="dxa"/>
            <w:vAlign w:val="bottom"/>
          </w:tcPr>
          <w:p w14:paraId="5C551614" w14:textId="77777777" w:rsidR="004847DB" w:rsidRDefault="004847DB"/>
        </w:tc>
        <w:tc>
          <w:tcPr>
            <w:tcW w:w="4760" w:type="dxa"/>
            <w:vAlign w:val="bottom"/>
          </w:tcPr>
          <w:p w14:paraId="473CDC20" w14:textId="77777777" w:rsidR="004847DB" w:rsidRDefault="00000000">
            <w:pPr>
              <w:ind w:left="60"/>
              <w:rPr>
                <w:sz w:val="20"/>
                <w:szCs w:val="20"/>
              </w:rPr>
            </w:pPr>
            <w:r>
              <w:rPr>
                <w:rFonts w:ascii="Arial" w:eastAsia="Arial" w:hAnsi="Arial" w:cs="Arial"/>
                <w:b/>
                <w:bCs/>
                <w:sz w:val="20"/>
                <w:szCs w:val="20"/>
              </w:rPr>
              <w:t>II. UREĐENJA DVD GARAŽE</w:t>
            </w:r>
          </w:p>
        </w:tc>
      </w:tr>
      <w:tr w:rsidR="004847DB" w14:paraId="00C46FBD" w14:textId="77777777">
        <w:trPr>
          <w:trHeight w:val="488"/>
        </w:trPr>
        <w:tc>
          <w:tcPr>
            <w:tcW w:w="960" w:type="dxa"/>
            <w:vAlign w:val="bottom"/>
          </w:tcPr>
          <w:p w14:paraId="0FFB16C0" w14:textId="77777777" w:rsidR="004847DB" w:rsidRDefault="00000000">
            <w:pPr>
              <w:rPr>
                <w:sz w:val="20"/>
                <w:szCs w:val="20"/>
              </w:rPr>
            </w:pPr>
            <w:r>
              <w:rPr>
                <w:rFonts w:ascii="Arial" w:eastAsia="Arial" w:hAnsi="Arial" w:cs="Arial"/>
                <w:b/>
                <w:bCs/>
                <w:sz w:val="20"/>
                <w:szCs w:val="20"/>
              </w:rPr>
              <w:t>Kapitalni</w:t>
            </w:r>
          </w:p>
        </w:tc>
        <w:tc>
          <w:tcPr>
            <w:tcW w:w="960" w:type="dxa"/>
            <w:vAlign w:val="bottom"/>
          </w:tcPr>
          <w:p w14:paraId="2EA484B7" w14:textId="77777777" w:rsidR="004847DB" w:rsidRDefault="00000000">
            <w:pPr>
              <w:ind w:left="120"/>
              <w:rPr>
                <w:sz w:val="20"/>
                <w:szCs w:val="20"/>
              </w:rPr>
            </w:pPr>
            <w:r>
              <w:rPr>
                <w:rFonts w:ascii="Arial" w:eastAsia="Arial" w:hAnsi="Arial" w:cs="Arial"/>
                <w:b/>
                <w:bCs/>
                <w:sz w:val="20"/>
                <w:szCs w:val="20"/>
              </w:rPr>
              <w:t>K100208</w:t>
            </w:r>
          </w:p>
        </w:tc>
        <w:tc>
          <w:tcPr>
            <w:tcW w:w="4760" w:type="dxa"/>
            <w:vAlign w:val="bottom"/>
          </w:tcPr>
          <w:p w14:paraId="78842676" w14:textId="77777777" w:rsidR="004847DB" w:rsidRDefault="00000000">
            <w:pPr>
              <w:ind w:left="60"/>
              <w:rPr>
                <w:sz w:val="20"/>
                <w:szCs w:val="20"/>
              </w:rPr>
            </w:pPr>
            <w:r>
              <w:rPr>
                <w:rFonts w:ascii="Arial" w:eastAsia="Arial" w:hAnsi="Arial" w:cs="Arial"/>
                <w:b/>
                <w:bCs/>
                <w:w w:val="98"/>
                <w:sz w:val="20"/>
                <w:szCs w:val="20"/>
              </w:rPr>
              <w:t>IZGRADNJA I OPREMANJE DJEČJEG IGRLAIŠTA</w:t>
            </w:r>
          </w:p>
        </w:tc>
      </w:tr>
      <w:tr w:rsidR="004847DB" w14:paraId="1380752E" w14:textId="77777777">
        <w:trPr>
          <w:trHeight w:val="257"/>
        </w:trPr>
        <w:tc>
          <w:tcPr>
            <w:tcW w:w="960" w:type="dxa"/>
            <w:vAlign w:val="bottom"/>
          </w:tcPr>
          <w:p w14:paraId="0AFF444F"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7DEC4956" w14:textId="77777777" w:rsidR="004847DB" w:rsidRDefault="004847DB"/>
        </w:tc>
        <w:tc>
          <w:tcPr>
            <w:tcW w:w="4760" w:type="dxa"/>
            <w:vAlign w:val="bottom"/>
          </w:tcPr>
          <w:p w14:paraId="6CC66E40" w14:textId="77777777" w:rsidR="004847DB" w:rsidRDefault="00000000">
            <w:pPr>
              <w:ind w:left="60"/>
              <w:rPr>
                <w:sz w:val="20"/>
                <w:szCs w:val="20"/>
              </w:rPr>
            </w:pPr>
            <w:r>
              <w:rPr>
                <w:rFonts w:ascii="Arial" w:eastAsia="Arial" w:hAnsi="Arial" w:cs="Arial"/>
                <w:b/>
                <w:bCs/>
                <w:sz w:val="20"/>
                <w:szCs w:val="20"/>
              </w:rPr>
              <w:t>KOD DRUŠTVENOG DOMA U DOPSINU</w:t>
            </w:r>
          </w:p>
        </w:tc>
      </w:tr>
      <w:tr w:rsidR="004847DB" w14:paraId="2D6D330D" w14:textId="77777777">
        <w:trPr>
          <w:trHeight w:val="482"/>
        </w:trPr>
        <w:tc>
          <w:tcPr>
            <w:tcW w:w="960" w:type="dxa"/>
            <w:vAlign w:val="bottom"/>
          </w:tcPr>
          <w:p w14:paraId="421C16CA" w14:textId="77777777" w:rsidR="004847DB" w:rsidRDefault="00000000">
            <w:pPr>
              <w:rPr>
                <w:sz w:val="20"/>
                <w:szCs w:val="20"/>
              </w:rPr>
            </w:pPr>
            <w:r>
              <w:rPr>
                <w:rFonts w:ascii="Arial" w:eastAsia="Arial" w:hAnsi="Arial" w:cs="Arial"/>
                <w:b/>
                <w:bCs/>
                <w:sz w:val="20"/>
                <w:szCs w:val="20"/>
              </w:rPr>
              <w:t>Kapitalni</w:t>
            </w:r>
          </w:p>
        </w:tc>
        <w:tc>
          <w:tcPr>
            <w:tcW w:w="960" w:type="dxa"/>
            <w:vAlign w:val="bottom"/>
          </w:tcPr>
          <w:p w14:paraId="4AA31C3F" w14:textId="77777777" w:rsidR="004847DB" w:rsidRDefault="00000000">
            <w:pPr>
              <w:ind w:left="120"/>
              <w:rPr>
                <w:sz w:val="20"/>
                <w:szCs w:val="20"/>
              </w:rPr>
            </w:pPr>
            <w:r>
              <w:rPr>
                <w:rFonts w:ascii="Arial" w:eastAsia="Arial" w:hAnsi="Arial" w:cs="Arial"/>
                <w:b/>
                <w:bCs/>
                <w:sz w:val="20"/>
                <w:szCs w:val="20"/>
              </w:rPr>
              <w:t>K100209</w:t>
            </w:r>
          </w:p>
        </w:tc>
        <w:tc>
          <w:tcPr>
            <w:tcW w:w="4760" w:type="dxa"/>
            <w:vAlign w:val="bottom"/>
          </w:tcPr>
          <w:p w14:paraId="6E7F870F" w14:textId="77777777" w:rsidR="004847DB" w:rsidRDefault="00000000">
            <w:pPr>
              <w:ind w:left="60"/>
              <w:rPr>
                <w:sz w:val="20"/>
                <w:szCs w:val="20"/>
              </w:rPr>
            </w:pPr>
            <w:r>
              <w:rPr>
                <w:rFonts w:ascii="Arial" w:eastAsia="Arial" w:hAnsi="Arial" w:cs="Arial"/>
                <w:b/>
                <w:bCs/>
                <w:sz w:val="20"/>
                <w:szCs w:val="20"/>
              </w:rPr>
              <w:t>ENERGETSKA OBNOVA DRUŠTVENOG DOMA U</w:t>
            </w:r>
          </w:p>
        </w:tc>
      </w:tr>
      <w:tr w:rsidR="004847DB" w14:paraId="580E70E1" w14:textId="77777777">
        <w:trPr>
          <w:trHeight w:val="257"/>
        </w:trPr>
        <w:tc>
          <w:tcPr>
            <w:tcW w:w="960" w:type="dxa"/>
            <w:vAlign w:val="bottom"/>
          </w:tcPr>
          <w:p w14:paraId="514C4314"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75B6296F" w14:textId="77777777" w:rsidR="004847DB" w:rsidRDefault="004847DB"/>
        </w:tc>
        <w:tc>
          <w:tcPr>
            <w:tcW w:w="4760" w:type="dxa"/>
            <w:vAlign w:val="bottom"/>
          </w:tcPr>
          <w:p w14:paraId="686078FD" w14:textId="77777777" w:rsidR="004847DB" w:rsidRDefault="00000000">
            <w:pPr>
              <w:ind w:left="60"/>
              <w:rPr>
                <w:sz w:val="20"/>
                <w:szCs w:val="20"/>
              </w:rPr>
            </w:pPr>
            <w:r>
              <w:rPr>
                <w:rFonts w:ascii="Arial" w:eastAsia="Arial" w:hAnsi="Arial" w:cs="Arial"/>
                <w:b/>
                <w:bCs/>
                <w:sz w:val="20"/>
                <w:szCs w:val="20"/>
              </w:rPr>
              <w:t>DOPSINU</w:t>
            </w:r>
          </w:p>
        </w:tc>
      </w:tr>
      <w:tr w:rsidR="004847DB" w14:paraId="7024B481" w14:textId="77777777">
        <w:trPr>
          <w:trHeight w:val="396"/>
        </w:trPr>
        <w:tc>
          <w:tcPr>
            <w:tcW w:w="960" w:type="dxa"/>
            <w:vAlign w:val="bottom"/>
          </w:tcPr>
          <w:p w14:paraId="3D0D41F4" w14:textId="77777777" w:rsidR="004847DB" w:rsidRDefault="00000000">
            <w:pPr>
              <w:rPr>
                <w:sz w:val="20"/>
                <w:szCs w:val="20"/>
              </w:rPr>
            </w:pPr>
            <w:r>
              <w:rPr>
                <w:rFonts w:ascii="Arial" w:eastAsia="Arial" w:hAnsi="Arial" w:cs="Arial"/>
                <w:b/>
                <w:bCs/>
                <w:sz w:val="20"/>
                <w:szCs w:val="20"/>
              </w:rPr>
              <w:t>Kapitalni</w:t>
            </w:r>
          </w:p>
        </w:tc>
        <w:tc>
          <w:tcPr>
            <w:tcW w:w="960" w:type="dxa"/>
            <w:vAlign w:val="bottom"/>
          </w:tcPr>
          <w:p w14:paraId="40A7FBCB" w14:textId="77777777" w:rsidR="004847DB" w:rsidRDefault="00000000">
            <w:pPr>
              <w:ind w:left="120"/>
              <w:rPr>
                <w:sz w:val="20"/>
                <w:szCs w:val="20"/>
              </w:rPr>
            </w:pPr>
            <w:r>
              <w:rPr>
                <w:rFonts w:ascii="Arial" w:eastAsia="Arial" w:hAnsi="Arial" w:cs="Arial"/>
                <w:b/>
                <w:bCs/>
                <w:sz w:val="20"/>
                <w:szCs w:val="20"/>
              </w:rPr>
              <w:t>K100210</w:t>
            </w:r>
          </w:p>
        </w:tc>
        <w:tc>
          <w:tcPr>
            <w:tcW w:w="4760" w:type="dxa"/>
            <w:vAlign w:val="bottom"/>
          </w:tcPr>
          <w:p w14:paraId="07735F89" w14:textId="77777777" w:rsidR="004847DB" w:rsidRDefault="00000000">
            <w:pPr>
              <w:ind w:left="60"/>
              <w:rPr>
                <w:sz w:val="20"/>
                <w:szCs w:val="20"/>
              </w:rPr>
            </w:pPr>
            <w:r>
              <w:rPr>
                <w:rFonts w:ascii="Arial" w:eastAsia="Arial" w:hAnsi="Arial" w:cs="Arial"/>
                <w:b/>
                <w:bCs/>
                <w:sz w:val="20"/>
                <w:szCs w:val="20"/>
              </w:rPr>
              <w:t>IZGRADNJA PJEŠAČKO-BICIKLISTIČKE</w:t>
            </w:r>
          </w:p>
        </w:tc>
      </w:tr>
      <w:tr w:rsidR="004847DB" w14:paraId="68919B29" w14:textId="77777777">
        <w:trPr>
          <w:trHeight w:val="257"/>
        </w:trPr>
        <w:tc>
          <w:tcPr>
            <w:tcW w:w="960" w:type="dxa"/>
            <w:vAlign w:val="bottom"/>
          </w:tcPr>
          <w:p w14:paraId="4B2D995F"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2F61A98E" w14:textId="77777777" w:rsidR="004847DB" w:rsidRDefault="004847DB"/>
        </w:tc>
        <w:tc>
          <w:tcPr>
            <w:tcW w:w="4760" w:type="dxa"/>
            <w:vAlign w:val="bottom"/>
          </w:tcPr>
          <w:p w14:paraId="50B27078" w14:textId="77777777" w:rsidR="004847DB" w:rsidRDefault="00000000">
            <w:pPr>
              <w:ind w:left="60"/>
              <w:rPr>
                <w:sz w:val="20"/>
                <w:szCs w:val="20"/>
              </w:rPr>
            </w:pPr>
            <w:r>
              <w:rPr>
                <w:rFonts w:ascii="Arial" w:eastAsia="Arial" w:hAnsi="Arial" w:cs="Arial"/>
                <w:b/>
                <w:bCs/>
                <w:sz w:val="20"/>
                <w:szCs w:val="20"/>
              </w:rPr>
              <w:t>INFRASTRUKTURE U OPĆINI VLADISLAVCI ,</w:t>
            </w:r>
          </w:p>
        </w:tc>
      </w:tr>
      <w:tr w:rsidR="004847DB" w14:paraId="5B65E054" w14:textId="77777777">
        <w:trPr>
          <w:trHeight w:val="257"/>
        </w:trPr>
        <w:tc>
          <w:tcPr>
            <w:tcW w:w="960" w:type="dxa"/>
            <w:vAlign w:val="bottom"/>
          </w:tcPr>
          <w:p w14:paraId="34FA5F7E" w14:textId="77777777" w:rsidR="004847DB" w:rsidRDefault="004847DB"/>
        </w:tc>
        <w:tc>
          <w:tcPr>
            <w:tcW w:w="960" w:type="dxa"/>
            <w:vAlign w:val="bottom"/>
          </w:tcPr>
          <w:p w14:paraId="042E3853" w14:textId="77777777" w:rsidR="004847DB" w:rsidRDefault="004847DB"/>
        </w:tc>
        <w:tc>
          <w:tcPr>
            <w:tcW w:w="4760" w:type="dxa"/>
            <w:vAlign w:val="bottom"/>
          </w:tcPr>
          <w:p w14:paraId="7C336991" w14:textId="77777777" w:rsidR="004847DB" w:rsidRDefault="00000000">
            <w:pPr>
              <w:ind w:left="60"/>
              <w:rPr>
                <w:sz w:val="20"/>
                <w:szCs w:val="20"/>
              </w:rPr>
            </w:pPr>
            <w:r>
              <w:rPr>
                <w:rFonts w:ascii="Arial" w:eastAsia="Arial" w:hAnsi="Arial" w:cs="Arial"/>
                <w:b/>
                <w:bCs/>
                <w:sz w:val="20"/>
                <w:szCs w:val="20"/>
              </w:rPr>
              <w:t>FAZA 2</w:t>
            </w:r>
          </w:p>
        </w:tc>
      </w:tr>
      <w:tr w:rsidR="004847DB" w14:paraId="6B44F8CE" w14:textId="77777777">
        <w:trPr>
          <w:trHeight w:val="358"/>
        </w:trPr>
        <w:tc>
          <w:tcPr>
            <w:tcW w:w="960" w:type="dxa"/>
            <w:vAlign w:val="bottom"/>
          </w:tcPr>
          <w:p w14:paraId="6E5BCBB5" w14:textId="77777777" w:rsidR="004847DB" w:rsidRDefault="00000000">
            <w:pPr>
              <w:rPr>
                <w:sz w:val="20"/>
                <w:szCs w:val="20"/>
              </w:rPr>
            </w:pPr>
            <w:r>
              <w:rPr>
                <w:rFonts w:ascii="Arial" w:eastAsia="Arial" w:hAnsi="Arial" w:cs="Arial"/>
                <w:b/>
                <w:bCs/>
                <w:sz w:val="20"/>
                <w:szCs w:val="20"/>
              </w:rPr>
              <w:t>Kapitalni</w:t>
            </w:r>
          </w:p>
        </w:tc>
        <w:tc>
          <w:tcPr>
            <w:tcW w:w="960" w:type="dxa"/>
            <w:vAlign w:val="bottom"/>
          </w:tcPr>
          <w:p w14:paraId="52A2CCBF" w14:textId="77777777" w:rsidR="004847DB" w:rsidRDefault="00000000">
            <w:pPr>
              <w:ind w:left="120"/>
              <w:rPr>
                <w:sz w:val="20"/>
                <w:szCs w:val="20"/>
              </w:rPr>
            </w:pPr>
            <w:r>
              <w:rPr>
                <w:rFonts w:ascii="Arial" w:eastAsia="Arial" w:hAnsi="Arial" w:cs="Arial"/>
                <w:b/>
                <w:bCs/>
                <w:sz w:val="20"/>
                <w:szCs w:val="20"/>
              </w:rPr>
              <w:t>K100211</w:t>
            </w:r>
          </w:p>
        </w:tc>
        <w:tc>
          <w:tcPr>
            <w:tcW w:w="4760" w:type="dxa"/>
            <w:vAlign w:val="bottom"/>
          </w:tcPr>
          <w:p w14:paraId="4A95AE1A" w14:textId="77777777" w:rsidR="004847DB" w:rsidRDefault="00000000">
            <w:pPr>
              <w:ind w:left="60"/>
              <w:rPr>
                <w:sz w:val="20"/>
                <w:szCs w:val="20"/>
              </w:rPr>
            </w:pPr>
            <w:r>
              <w:rPr>
                <w:rFonts w:ascii="Arial" w:eastAsia="Arial" w:hAnsi="Arial" w:cs="Arial"/>
                <w:b/>
                <w:bCs/>
                <w:sz w:val="20"/>
                <w:szCs w:val="20"/>
              </w:rPr>
              <w:t>IZGRADNJA NERAZVRSTANE CESTE NA KČBR.</w:t>
            </w:r>
          </w:p>
        </w:tc>
      </w:tr>
      <w:tr w:rsidR="004847DB" w14:paraId="3DBEE288" w14:textId="77777777">
        <w:trPr>
          <w:trHeight w:val="257"/>
        </w:trPr>
        <w:tc>
          <w:tcPr>
            <w:tcW w:w="960" w:type="dxa"/>
            <w:vAlign w:val="bottom"/>
          </w:tcPr>
          <w:p w14:paraId="5009DD1D"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25747921" w14:textId="77777777" w:rsidR="004847DB" w:rsidRDefault="004847DB"/>
        </w:tc>
        <w:tc>
          <w:tcPr>
            <w:tcW w:w="4760" w:type="dxa"/>
            <w:vAlign w:val="bottom"/>
          </w:tcPr>
          <w:p w14:paraId="0057A76E" w14:textId="77777777" w:rsidR="004847DB" w:rsidRDefault="00000000">
            <w:pPr>
              <w:ind w:left="60"/>
              <w:rPr>
                <w:sz w:val="20"/>
                <w:szCs w:val="20"/>
              </w:rPr>
            </w:pPr>
            <w:r>
              <w:rPr>
                <w:rFonts w:ascii="Arial" w:eastAsia="Arial" w:hAnsi="Arial" w:cs="Arial"/>
                <w:b/>
                <w:bCs/>
                <w:sz w:val="20"/>
                <w:szCs w:val="20"/>
              </w:rPr>
              <w:t>685, 695/1, 60,794/2 I 343 K.O. DOPSIN</w:t>
            </w:r>
          </w:p>
        </w:tc>
      </w:tr>
      <w:tr w:rsidR="004847DB" w14:paraId="59B1FAFE" w14:textId="77777777">
        <w:trPr>
          <w:trHeight w:val="614"/>
        </w:trPr>
        <w:tc>
          <w:tcPr>
            <w:tcW w:w="960" w:type="dxa"/>
            <w:vAlign w:val="bottom"/>
          </w:tcPr>
          <w:p w14:paraId="5F053E64" w14:textId="77777777" w:rsidR="004847DB" w:rsidRDefault="00000000">
            <w:pPr>
              <w:rPr>
                <w:sz w:val="20"/>
                <w:szCs w:val="20"/>
              </w:rPr>
            </w:pPr>
            <w:r>
              <w:rPr>
                <w:rFonts w:ascii="Arial" w:eastAsia="Arial" w:hAnsi="Arial" w:cs="Arial"/>
                <w:b/>
                <w:bCs/>
                <w:sz w:val="20"/>
                <w:szCs w:val="20"/>
              </w:rPr>
              <w:t>Kapitalni</w:t>
            </w:r>
          </w:p>
        </w:tc>
        <w:tc>
          <w:tcPr>
            <w:tcW w:w="960" w:type="dxa"/>
            <w:vAlign w:val="bottom"/>
          </w:tcPr>
          <w:p w14:paraId="67377963" w14:textId="77777777" w:rsidR="004847DB" w:rsidRDefault="00000000">
            <w:pPr>
              <w:ind w:left="120"/>
              <w:rPr>
                <w:sz w:val="20"/>
                <w:szCs w:val="20"/>
              </w:rPr>
            </w:pPr>
            <w:r>
              <w:rPr>
                <w:rFonts w:ascii="Arial" w:eastAsia="Arial" w:hAnsi="Arial" w:cs="Arial"/>
                <w:b/>
                <w:bCs/>
                <w:sz w:val="20"/>
                <w:szCs w:val="20"/>
              </w:rPr>
              <w:t>K100212</w:t>
            </w:r>
          </w:p>
        </w:tc>
        <w:tc>
          <w:tcPr>
            <w:tcW w:w="4760" w:type="dxa"/>
            <w:vAlign w:val="bottom"/>
          </w:tcPr>
          <w:p w14:paraId="5638BCDB" w14:textId="77777777" w:rsidR="004847DB" w:rsidRDefault="00000000">
            <w:pPr>
              <w:ind w:left="60"/>
              <w:rPr>
                <w:sz w:val="20"/>
                <w:szCs w:val="20"/>
              </w:rPr>
            </w:pPr>
            <w:r>
              <w:rPr>
                <w:rFonts w:ascii="Arial" w:eastAsia="Arial" w:hAnsi="Arial" w:cs="Arial"/>
                <w:b/>
                <w:bCs/>
                <w:sz w:val="20"/>
                <w:szCs w:val="20"/>
              </w:rPr>
              <w:t>IZGRADNJA POMOĆNE GRAĐEVINE 2b.</w:t>
            </w:r>
          </w:p>
        </w:tc>
      </w:tr>
      <w:tr w:rsidR="004847DB" w14:paraId="6311B4AE" w14:textId="77777777">
        <w:trPr>
          <w:trHeight w:val="257"/>
        </w:trPr>
        <w:tc>
          <w:tcPr>
            <w:tcW w:w="960" w:type="dxa"/>
            <w:vAlign w:val="bottom"/>
          </w:tcPr>
          <w:p w14:paraId="1BF6CF85"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6683F4B6" w14:textId="77777777" w:rsidR="004847DB" w:rsidRDefault="004847DB"/>
        </w:tc>
        <w:tc>
          <w:tcPr>
            <w:tcW w:w="4760" w:type="dxa"/>
            <w:vAlign w:val="bottom"/>
          </w:tcPr>
          <w:p w14:paraId="6F4FCA53" w14:textId="77777777" w:rsidR="004847DB" w:rsidRDefault="00000000">
            <w:pPr>
              <w:ind w:left="60"/>
              <w:rPr>
                <w:sz w:val="20"/>
                <w:szCs w:val="20"/>
              </w:rPr>
            </w:pPr>
            <w:r>
              <w:rPr>
                <w:rFonts w:ascii="Arial" w:eastAsia="Arial" w:hAnsi="Arial" w:cs="Arial"/>
                <w:b/>
                <w:bCs/>
                <w:sz w:val="20"/>
                <w:szCs w:val="20"/>
              </w:rPr>
              <w:t>SKUPINE - SPREMIŠTE ZA KOSILICE, ALATE I</w:t>
            </w:r>
          </w:p>
        </w:tc>
      </w:tr>
      <w:tr w:rsidR="004847DB" w14:paraId="70E2D225" w14:textId="77777777">
        <w:trPr>
          <w:trHeight w:val="257"/>
        </w:trPr>
        <w:tc>
          <w:tcPr>
            <w:tcW w:w="960" w:type="dxa"/>
            <w:vAlign w:val="bottom"/>
          </w:tcPr>
          <w:p w14:paraId="394D7205" w14:textId="77777777" w:rsidR="004847DB" w:rsidRDefault="004847DB"/>
        </w:tc>
        <w:tc>
          <w:tcPr>
            <w:tcW w:w="960" w:type="dxa"/>
            <w:vAlign w:val="bottom"/>
          </w:tcPr>
          <w:p w14:paraId="6B1BF87D" w14:textId="77777777" w:rsidR="004847DB" w:rsidRDefault="004847DB"/>
        </w:tc>
        <w:tc>
          <w:tcPr>
            <w:tcW w:w="4760" w:type="dxa"/>
            <w:vAlign w:val="bottom"/>
          </w:tcPr>
          <w:p w14:paraId="2B18C8F9" w14:textId="77777777" w:rsidR="004847DB" w:rsidRDefault="00000000">
            <w:pPr>
              <w:ind w:left="60"/>
              <w:rPr>
                <w:sz w:val="20"/>
                <w:szCs w:val="20"/>
              </w:rPr>
            </w:pPr>
            <w:r>
              <w:rPr>
                <w:rFonts w:ascii="Arial" w:eastAsia="Arial" w:hAnsi="Arial" w:cs="Arial"/>
                <w:b/>
                <w:bCs/>
                <w:sz w:val="20"/>
                <w:szCs w:val="20"/>
              </w:rPr>
              <w:t>GARAŽNI PROSTOR</w:t>
            </w:r>
          </w:p>
        </w:tc>
      </w:tr>
      <w:tr w:rsidR="004847DB" w14:paraId="0E5CE429" w14:textId="77777777">
        <w:trPr>
          <w:trHeight w:val="358"/>
        </w:trPr>
        <w:tc>
          <w:tcPr>
            <w:tcW w:w="960" w:type="dxa"/>
            <w:vAlign w:val="bottom"/>
          </w:tcPr>
          <w:p w14:paraId="48A4BF8A" w14:textId="77777777" w:rsidR="004847DB" w:rsidRDefault="00000000">
            <w:pPr>
              <w:rPr>
                <w:sz w:val="20"/>
                <w:szCs w:val="20"/>
              </w:rPr>
            </w:pPr>
            <w:r>
              <w:rPr>
                <w:rFonts w:ascii="Arial" w:eastAsia="Arial" w:hAnsi="Arial" w:cs="Arial"/>
                <w:b/>
                <w:bCs/>
                <w:sz w:val="20"/>
                <w:szCs w:val="20"/>
              </w:rPr>
              <w:t>Kapitalni</w:t>
            </w:r>
          </w:p>
        </w:tc>
        <w:tc>
          <w:tcPr>
            <w:tcW w:w="960" w:type="dxa"/>
            <w:vAlign w:val="bottom"/>
          </w:tcPr>
          <w:p w14:paraId="7354F2C3" w14:textId="77777777" w:rsidR="004847DB" w:rsidRDefault="00000000">
            <w:pPr>
              <w:ind w:left="120"/>
              <w:rPr>
                <w:sz w:val="20"/>
                <w:szCs w:val="20"/>
              </w:rPr>
            </w:pPr>
            <w:r>
              <w:rPr>
                <w:rFonts w:ascii="Arial" w:eastAsia="Arial" w:hAnsi="Arial" w:cs="Arial"/>
                <w:b/>
                <w:bCs/>
                <w:sz w:val="20"/>
                <w:szCs w:val="20"/>
              </w:rPr>
              <w:t>K100213</w:t>
            </w:r>
          </w:p>
        </w:tc>
        <w:tc>
          <w:tcPr>
            <w:tcW w:w="4760" w:type="dxa"/>
            <w:vAlign w:val="bottom"/>
          </w:tcPr>
          <w:p w14:paraId="1CF216AE" w14:textId="77777777" w:rsidR="004847DB" w:rsidRDefault="00000000">
            <w:pPr>
              <w:ind w:left="60"/>
              <w:rPr>
                <w:sz w:val="20"/>
                <w:szCs w:val="20"/>
              </w:rPr>
            </w:pPr>
            <w:r>
              <w:rPr>
                <w:rFonts w:ascii="Arial" w:eastAsia="Arial" w:hAnsi="Arial" w:cs="Arial"/>
                <w:b/>
                <w:bCs/>
                <w:sz w:val="20"/>
                <w:szCs w:val="20"/>
              </w:rPr>
              <w:t>KUPOVINA ZEMLJIŠTA ZA IZGRADNJU</w:t>
            </w:r>
          </w:p>
        </w:tc>
      </w:tr>
      <w:tr w:rsidR="004847DB" w14:paraId="7B15095C" w14:textId="77777777">
        <w:trPr>
          <w:trHeight w:val="257"/>
        </w:trPr>
        <w:tc>
          <w:tcPr>
            <w:tcW w:w="960" w:type="dxa"/>
            <w:vAlign w:val="bottom"/>
          </w:tcPr>
          <w:p w14:paraId="1CA9AF4C"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34B6A524" w14:textId="77777777" w:rsidR="004847DB" w:rsidRDefault="004847DB"/>
        </w:tc>
        <w:tc>
          <w:tcPr>
            <w:tcW w:w="4760" w:type="dxa"/>
            <w:vAlign w:val="bottom"/>
          </w:tcPr>
          <w:p w14:paraId="5DEA2833" w14:textId="77777777" w:rsidR="004847DB" w:rsidRDefault="00000000">
            <w:pPr>
              <w:ind w:left="60"/>
              <w:rPr>
                <w:sz w:val="20"/>
                <w:szCs w:val="20"/>
              </w:rPr>
            </w:pPr>
            <w:r>
              <w:rPr>
                <w:rFonts w:ascii="Arial" w:eastAsia="Arial" w:hAnsi="Arial" w:cs="Arial"/>
                <w:b/>
                <w:bCs/>
                <w:sz w:val="20"/>
                <w:szCs w:val="20"/>
              </w:rPr>
              <w:t>PARKINGA NA GROBLJU U HRASTINU</w:t>
            </w:r>
          </w:p>
        </w:tc>
      </w:tr>
      <w:tr w:rsidR="004847DB" w14:paraId="427FADDA" w14:textId="77777777">
        <w:trPr>
          <w:trHeight w:val="615"/>
        </w:trPr>
        <w:tc>
          <w:tcPr>
            <w:tcW w:w="960" w:type="dxa"/>
            <w:vAlign w:val="bottom"/>
          </w:tcPr>
          <w:p w14:paraId="711510A5" w14:textId="77777777" w:rsidR="004847DB" w:rsidRDefault="00000000">
            <w:pPr>
              <w:rPr>
                <w:sz w:val="20"/>
                <w:szCs w:val="20"/>
              </w:rPr>
            </w:pPr>
            <w:r>
              <w:rPr>
                <w:rFonts w:ascii="Arial" w:eastAsia="Arial" w:hAnsi="Arial" w:cs="Arial"/>
                <w:b/>
                <w:bCs/>
                <w:sz w:val="20"/>
                <w:szCs w:val="20"/>
              </w:rPr>
              <w:t>Kapitalni</w:t>
            </w:r>
          </w:p>
        </w:tc>
        <w:tc>
          <w:tcPr>
            <w:tcW w:w="960" w:type="dxa"/>
            <w:vAlign w:val="bottom"/>
          </w:tcPr>
          <w:p w14:paraId="502C7E74" w14:textId="77777777" w:rsidR="004847DB" w:rsidRDefault="00000000">
            <w:pPr>
              <w:ind w:left="120"/>
              <w:rPr>
                <w:sz w:val="20"/>
                <w:szCs w:val="20"/>
              </w:rPr>
            </w:pPr>
            <w:r>
              <w:rPr>
                <w:rFonts w:ascii="Arial" w:eastAsia="Arial" w:hAnsi="Arial" w:cs="Arial"/>
                <w:b/>
                <w:bCs/>
                <w:sz w:val="20"/>
                <w:szCs w:val="20"/>
              </w:rPr>
              <w:t>K100214</w:t>
            </w:r>
          </w:p>
        </w:tc>
        <w:tc>
          <w:tcPr>
            <w:tcW w:w="4760" w:type="dxa"/>
            <w:vAlign w:val="bottom"/>
          </w:tcPr>
          <w:p w14:paraId="55FC135D" w14:textId="77777777" w:rsidR="004847DB" w:rsidRDefault="00000000">
            <w:pPr>
              <w:ind w:left="60"/>
              <w:rPr>
                <w:sz w:val="20"/>
                <w:szCs w:val="20"/>
              </w:rPr>
            </w:pPr>
            <w:r>
              <w:rPr>
                <w:rFonts w:ascii="Arial" w:eastAsia="Arial" w:hAnsi="Arial" w:cs="Arial"/>
                <w:b/>
                <w:bCs/>
                <w:sz w:val="20"/>
                <w:szCs w:val="20"/>
              </w:rPr>
              <w:t>IZRADA KOLNOG PRILAZA PREMA GROBLJU U</w:t>
            </w:r>
          </w:p>
        </w:tc>
      </w:tr>
      <w:tr w:rsidR="004847DB" w14:paraId="3964C0AC" w14:textId="77777777">
        <w:trPr>
          <w:trHeight w:val="257"/>
        </w:trPr>
        <w:tc>
          <w:tcPr>
            <w:tcW w:w="960" w:type="dxa"/>
            <w:vAlign w:val="bottom"/>
          </w:tcPr>
          <w:p w14:paraId="373D6095"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48AF0C8B" w14:textId="77777777" w:rsidR="004847DB" w:rsidRDefault="004847DB"/>
        </w:tc>
        <w:tc>
          <w:tcPr>
            <w:tcW w:w="4760" w:type="dxa"/>
            <w:vAlign w:val="bottom"/>
          </w:tcPr>
          <w:p w14:paraId="7E811738" w14:textId="77777777" w:rsidR="004847DB" w:rsidRDefault="00000000">
            <w:pPr>
              <w:ind w:left="60"/>
              <w:rPr>
                <w:sz w:val="20"/>
                <w:szCs w:val="20"/>
              </w:rPr>
            </w:pPr>
            <w:r>
              <w:rPr>
                <w:rFonts w:ascii="Arial" w:eastAsia="Arial" w:hAnsi="Arial" w:cs="Arial"/>
                <w:b/>
                <w:bCs/>
                <w:sz w:val="20"/>
                <w:szCs w:val="20"/>
              </w:rPr>
              <w:t>DOPSINU</w:t>
            </w:r>
          </w:p>
        </w:tc>
      </w:tr>
      <w:tr w:rsidR="004847DB" w14:paraId="462B42EF" w14:textId="77777777">
        <w:trPr>
          <w:trHeight w:val="614"/>
        </w:trPr>
        <w:tc>
          <w:tcPr>
            <w:tcW w:w="960" w:type="dxa"/>
            <w:vAlign w:val="bottom"/>
          </w:tcPr>
          <w:p w14:paraId="69404DBD" w14:textId="77777777" w:rsidR="004847DB" w:rsidRDefault="00000000">
            <w:pPr>
              <w:rPr>
                <w:sz w:val="20"/>
                <w:szCs w:val="20"/>
              </w:rPr>
            </w:pPr>
            <w:r>
              <w:rPr>
                <w:rFonts w:ascii="Arial" w:eastAsia="Arial" w:hAnsi="Arial" w:cs="Arial"/>
                <w:b/>
                <w:bCs/>
                <w:sz w:val="20"/>
                <w:szCs w:val="20"/>
              </w:rPr>
              <w:t>Kapitalni</w:t>
            </w:r>
          </w:p>
        </w:tc>
        <w:tc>
          <w:tcPr>
            <w:tcW w:w="960" w:type="dxa"/>
            <w:vAlign w:val="bottom"/>
          </w:tcPr>
          <w:p w14:paraId="62F341E5" w14:textId="77777777" w:rsidR="004847DB" w:rsidRDefault="00000000">
            <w:pPr>
              <w:ind w:left="120"/>
              <w:rPr>
                <w:sz w:val="20"/>
                <w:szCs w:val="20"/>
              </w:rPr>
            </w:pPr>
            <w:r>
              <w:rPr>
                <w:rFonts w:ascii="Arial" w:eastAsia="Arial" w:hAnsi="Arial" w:cs="Arial"/>
                <w:b/>
                <w:bCs/>
                <w:sz w:val="20"/>
                <w:szCs w:val="20"/>
              </w:rPr>
              <w:t>K100215</w:t>
            </w:r>
          </w:p>
        </w:tc>
        <w:tc>
          <w:tcPr>
            <w:tcW w:w="4760" w:type="dxa"/>
            <w:vAlign w:val="bottom"/>
          </w:tcPr>
          <w:p w14:paraId="2933E029" w14:textId="77777777" w:rsidR="004847DB" w:rsidRDefault="00000000">
            <w:pPr>
              <w:ind w:left="60"/>
              <w:rPr>
                <w:sz w:val="20"/>
                <w:szCs w:val="20"/>
              </w:rPr>
            </w:pPr>
            <w:r>
              <w:rPr>
                <w:rFonts w:ascii="Arial" w:eastAsia="Arial" w:hAnsi="Arial" w:cs="Arial"/>
                <w:b/>
                <w:bCs/>
                <w:sz w:val="20"/>
                <w:szCs w:val="20"/>
              </w:rPr>
              <w:t>REKONSTRUKCIJA NERAZVRSTANE CESTE</w:t>
            </w:r>
          </w:p>
        </w:tc>
      </w:tr>
      <w:tr w:rsidR="004847DB" w14:paraId="17422C5D" w14:textId="77777777">
        <w:trPr>
          <w:trHeight w:val="257"/>
        </w:trPr>
        <w:tc>
          <w:tcPr>
            <w:tcW w:w="960" w:type="dxa"/>
            <w:vAlign w:val="bottom"/>
          </w:tcPr>
          <w:p w14:paraId="04B3B3F4"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7D0B450B" w14:textId="77777777" w:rsidR="004847DB" w:rsidRDefault="004847DB"/>
        </w:tc>
        <w:tc>
          <w:tcPr>
            <w:tcW w:w="4760" w:type="dxa"/>
            <w:vAlign w:val="bottom"/>
          </w:tcPr>
          <w:p w14:paraId="3464BA0C" w14:textId="77777777" w:rsidR="004847DB" w:rsidRDefault="00000000">
            <w:pPr>
              <w:ind w:left="60"/>
              <w:rPr>
                <w:sz w:val="20"/>
                <w:szCs w:val="20"/>
              </w:rPr>
            </w:pPr>
            <w:r>
              <w:rPr>
                <w:rFonts w:ascii="Arial" w:eastAsia="Arial" w:hAnsi="Arial" w:cs="Arial"/>
                <w:b/>
                <w:bCs/>
                <w:sz w:val="20"/>
                <w:szCs w:val="20"/>
              </w:rPr>
              <w:t>KOJA POVEZUJE NASELJA VLADISLAVCI I</w:t>
            </w:r>
          </w:p>
        </w:tc>
      </w:tr>
      <w:tr w:rsidR="004847DB" w14:paraId="129BC909" w14:textId="77777777">
        <w:trPr>
          <w:trHeight w:val="257"/>
        </w:trPr>
        <w:tc>
          <w:tcPr>
            <w:tcW w:w="960" w:type="dxa"/>
            <w:vAlign w:val="bottom"/>
          </w:tcPr>
          <w:p w14:paraId="60ACA2A2" w14:textId="77777777" w:rsidR="004847DB" w:rsidRDefault="004847DB"/>
        </w:tc>
        <w:tc>
          <w:tcPr>
            <w:tcW w:w="960" w:type="dxa"/>
            <w:vAlign w:val="bottom"/>
          </w:tcPr>
          <w:p w14:paraId="59E7F931" w14:textId="77777777" w:rsidR="004847DB" w:rsidRDefault="004847DB"/>
        </w:tc>
        <w:tc>
          <w:tcPr>
            <w:tcW w:w="4760" w:type="dxa"/>
            <w:vAlign w:val="bottom"/>
          </w:tcPr>
          <w:p w14:paraId="334FAC8F" w14:textId="77777777" w:rsidR="004847DB" w:rsidRDefault="00000000">
            <w:pPr>
              <w:ind w:left="60"/>
              <w:rPr>
                <w:sz w:val="20"/>
                <w:szCs w:val="20"/>
              </w:rPr>
            </w:pPr>
            <w:r>
              <w:rPr>
                <w:rFonts w:ascii="Arial" w:eastAsia="Arial" w:hAnsi="Arial" w:cs="Arial"/>
                <w:b/>
                <w:bCs/>
                <w:sz w:val="20"/>
                <w:szCs w:val="20"/>
              </w:rPr>
              <w:t>DOPSIN</w:t>
            </w:r>
          </w:p>
        </w:tc>
      </w:tr>
    </w:tbl>
    <w:p w14:paraId="7D7C2500" w14:textId="77777777" w:rsidR="004847DB" w:rsidRDefault="00000000">
      <w:pPr>
        <w:spacing w:line="20" w:lineRule="exact"/>
        <w:rPr>
          <w:sz w:val="20"/>
          <w:szCs w:val="20"/>
        </w:rPr>
      </w:pPr>
      <w:r>
        <w:rPr>
          <w:sz w:val="20"/>
          <w:szCs w:val="20"/>
        </w:rPr>
        <w:br w:type="column"/>
      </w:r>
    </w:p>
    <w:p w14:paraId="1EA45CD3" w14:textId="77777777" w:rsidR="004847DB" w:rsidRDefault="004847DB">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320"/>
        <w:gridCol w:w="1340"/>
      </w:tblGrid>
      <w:tr w:rsidR="004847DB" w14:paraId="12E1445B" w14:textId="77777777">
        <w:trPr>
          <w:trHeight w:val="230"/>
        </w:trPr>
        <w:tc>
          <w:tcPr>
            <w:tcW w:w="1320" w:type="dxa"/>
            <w:vAlign w:val="bottom"/>
          </w:tcPr>
          <w:p w14:paraId="2289CCD1" w14:textId="77777777" w:rsidR="004847DB" w:rsidRDefault="00000000">
            <w:pPr>
              <w:ind w:right="220"/>
              <w:jc w:val="right"/>
              <w:rPr>
                <w:sz w:val="20"/>
                <w:szCs w:val="20"/>
              </w:rPr>
            </w:pPr>
            <w:r>
              <w:rPr>
                <w:rFonts w:ascii="Arial" w:eastAsia="Arial" w:hAnsi="Arial" w:cs="Arial"/>
                <w:b/>
                <w:bCs/>
                <w:sz w:val="20"/>
                <w:szCs w:val="20"/>
              </w:rPr>
              <w:t>16.000,00</w:t>
            </w:r>
          </w:p>
        </w:tc>
        <w:tc>
          <w:tcPr>
            <w:tcW w:w="1340" w:type="dxa"/>
            <w:vAlign w:val="bottom"/>
          </w:tcPr>
          <w:p w14:paraId="1B833051" w14:textId="77777777" w:rsidR="004847DB" w:rsidRDefault="00000000">
            <w:pPr>
              <w:jc w:val="right"/>
              <w:rPr>
                <w:sz w:val="20"/>
                <w:szCs w:val="20"/>
              </w:rPr>
            </w:pPr>
            <w:r>
              <w:rPr>
                <w:rFonts w:ascii="Arial" w:eastAsia="Arial" w:hAnsi="Arial" w:cs="Arial"/>
                <w:b/>
                <w:bCs/>
                <w:sz w:val="20"/>
                <w:szCs w:val="20"/>
              </w:rPr>
              <w:t>24.200,00</w:t>
            </w:r>
          </w:p>
        </w:tc>
      </w:tr>
      <w:tr w:rsidR="004847DB" w14:paraId="083A6F39" w14:textId="77777777">
        <w:trPr>
          <w:trHeight w:val="710"/>
        </w:trPr>
        <w:tc>
          <w:tcPr>
            <w:tcW w:w="1320" w:type="dxa"/>
            <w:vAlign w:val="bottom"/>
          </w:tcPr>
          <w:p w14:paraId="670821FC" w14:textId="77777777" w:rsidR="004847DB" w:rsidRDefault="00000000">
            <w:pPr>
              <w:ind w:right="220"/>
              <w:jc w:val="right"/>
              <w:rPr>
                <w:sz w:val="20"/>
                <w:szCs w:val="20"/>
              </w:rPr>
            </w:pPr>
            <w:r>
              <w:rPr>
                <w:rFonts w:ascii="Arial" w:eastAsia="Arial" w:hAnsi="Arial" w:cs="Arial"/>
                <w:b/>
                <w:bCs/>
                <w:sz w:val="20"/>
                <w:szCs w:val="20"/>
              </w:rPr>
              <w:t>10.357,20</w:t>
            </w:r>
          </w:p>
        </w:tc>
        <w:tc>
          <w:tcPr>
            <w:tcW w:w="1340" w:type="dxa"/>
            <w:vAlign w:val="bottom"/>
          </w:tcPr>
          <w:p w14:paraId="3E0CB2F6" w14:textId="77777777" w:rsidR="004847DB" w:rsidRDefault="00000000">
            <w:pPr>
              <w:jc w:val="right"/>
              <w:rPr>
                <w:sz w:val="20"/>
                <w:szCs w:val="20"/>
              </w:rPr>
            </w:pPr>
            <w:r>
              <w:rPr>
                <w:rFonts w:ascii="Arial" w:eastAsia="Arial" w:hAnsi="Arial" w:cs="Arial"/>
                <w:b/>
                <w:bCs/>
                <w:sz w:val="20"/>
                <w:szCs w:val="20"/>
              </w:rPr>
              <w:t>21.500,00</w:t>
            </w:r>
          </w:p>
        </w:tc>
      </w:tr>
      <w:tr w:rsidR="004847DB" w14:paraId="1EB01F8E" w14:textId="77777777">
        <w:trPr>
          <w:trHeight w:val="812"/>
        </w:trPr>
        <w:tc>
          <w:tcPr>
            <w:tcW w:w="1320" w:type="dxa"/>
            <w:vAlign w:val="bottom"/>
          </w:tcPr>
          <w:p w14:paraId="44C987BE" w14:textId="77777777" w:rsidR="004847DB" w:rsidRDefault="00000000">
            <w:pPr>
              <w:ind w:right="220"/>
              <w:jc w:val="right"/>
              <w:rPr>
                <w:sz w:val="20"/>
                <w:szCs w:val="20"/>
              </w:rPr>
            </w:pPr>
            <w:r>
              <w:rPr>
                <w:rFonts w:ascii="Arial" w:eastAsia="Arial" w:hAnsi="Arial" w:cs="Arial"/>
                <w:b/>
                <w:bCs/>
                <w:sz w:val="20"/>
                <w:szCs w:val="20"/>
              </w:rPr>
              <w:t>10.000,00</w:t>
            </w:r>
          </w:p>
        </w:tc>
        <w:tc>
          <w:tcPr>
            <w:tcW w:w="1340" w:type="dxa"/>
            <w:vAlign w:val="bottom"/>
          </w:tcPr>
          <w:p w14:paraId="02695A0C" w14:textId="77777777" w:rsidR="004847DB" w:rsidRDefault="00000000">
            <w:pPr>
              <w:jc w:val="right"/>
              <w:rPr>
                <w:sz w:val="20"/>
                <w:szCs w:val="20"/>
              </w:rPr>
            </w:pPr>
            <w:r>
              <w:rPr>
                <w:rFonts w:ascii="Arial" w:eastAsia="Arial" w:hAnsi="Arial" w:cs="Arial"/>
                <w:b/>
                <w:bCs/>
                <w:sz w:val="20"/>
                <w:szCs w:val="20"/>
              </w:rPr>
              <w:t>38.000,00</w:t>
            </w:r>
          </w:p>
        </w:tc>
      </w:tr>
      <w:tr w:rsidR="004847DB" w14:paraId="10A56B9B" w14:textId="77777777">
        <w:trPr>
          <w:trHeight w:val="739"/>
        </w:trPr>
        <w:tc>
          <w:tcPr>
            <w:tcW w:w="1320" w:type="dxa"/>
            <w:vAlign w:val="bottom"/>
          </w:tcPr>
          <w:p w14:paraId="65B74FF8" w14:textId="77777777" w:rsidR="004847DB" w:rsidRDefault="00000000">
            <w:pPr>
              <w:ind w:right="220"/>
              <w:jc w:val="right"/>
              <w:rPr>
                <w:sz w:val="20"/>
                <w:szCs w:val="20"/>
              </w:rPr>
            </w:pPr>
            <w:r>
              <w:rPr>
                <w:rFonts w:ascii="Arial" w:eastAsia="Arial" w:hAnsi="Arial" w:cs="Arial"/>
                <w:b/>
                <w:bCs/>
                <w:sz w:val="20"/>
                <w:szCs w:val="20"/>
              </w:rPr>
              <w:t>37.500,00</w:t>
            </w:r>
          </w:p>
        </w:tc>
        <w:tc>
          <w:tcPr>
            <w:tcW w:w="1340" w:type="dxa"/>
            <w:vAlign w:val="bottom"/>
          </w:tcPr>
          <w:p w14:paraId="4483D594" w14:textId="77777777" w:rsidR="004847DB" w:rsidRDefault="00000000">
            <w:pPr>
              <w:jc w:val="right"/>
              <w:rPr>
                <w:sz w:val="20"/>
                <w:szCs w:val="20"/>
              </w:rPr>
            </w:pPr>
            <w:r>
              <w:rPr>
                <w:rFonts w:ascii="Arial" w:eastAsia="Arial" w:hAnsi="Arial" w:cs="Arial"/>
                <w:b/>
                <w:bCs/>
                <w:sz w:val="20"/>
                <w:szCs w:val="20"/>
              </w:rPr>
              <w:t>37.500,00</w:t>
            </w:r>
          </w:p>
        </w:tc>
      </w:tr>
      <w:tr w:rsidR="004847DB" w14:paraId="62CEE6BD" w14:textId="77777777">
        <w:trPr>
          <w:trHeight w:val="1001"/>
        </w:trPr>
        <w:tc>
          <w:tcPr>
            <w:tcW w:w="1320" w:type="dxa"/>
            <w:vAlign w:val="bottom"/>
          </w:tcPr>
          <w:p w14:paraId="351DCECF" w14:textId="77777777" w:rsidR="004847DB" w:rsidRDefault="00000000">
            <w:pPr>
              <w:ind w:right="220"/>
              <w:jc w:val="right"/>
              <w:rPr>
                <w:sz w:val="20"/>
                <w:szCs w:val="20"/>
              </w:rPr>
            </w:pPr>
            <w:r>
              <w:rPr>
                <w:rFonts w:ascii="Arial" w:eastAsia="Arial" w:hAnsi="Arial" w:cs="Arial"/>
                <w:b/>
                <w:bCs/>
                <w:sz w:val="20"/>
                <w:szCs w:val="20"/>
              </w:rPr>
              <w:t>26.590,00</w:t>
            </w:r>
          </w:p>
        </w:tc>
        <w:tc>
          <w:tcPr>
            <w:tcW w:w="1340" w:type="dxa"/>
            <w:vAlign w:val="bottom"/>
          </w:tcPr>
          <w:p w14:paraId="5393A933" w14:textId="77777777" w:rsidR="004847DB" w:rsidRDefault="00000000">
            <w:pPr>
              <w:jc w:val="right"/>
              <w:rPr>
                <w:sz w:val="20"/>
                <w:szCs w:val="20"/>
              </w:rPr>
            </w:pPr>
            <w:r>
              <w:rPr>
                <w:rFonts w:ascii="Arial" w:eastAsia="Arial" w:hAnsi="Arial" w:cs="Arial"/>
                <w:b/>
                <w:bCs/>
                <w:sz w:val="20"/>
                <w:szCs w:val="20"/>
              </w:rPr>
              <w:t>26.590,00</w:t>
            </w:r>
          </w:p>
        </w:tc>
      </w:tr>
      <w:tr w:rsidR="004847DB" w14:paraId="48BD358F" w14:textId="77777777">
        <w:trPr>
          <w:trHeight w:val="739"/>
        </w:trPr>
        <w:tc>
          <w:tcPr>
            <w:tcW w:w="1320" w:type="dxa"/>
            <w:vAlign w:val="bottom"/>
          </w:tcPr>
          <w:p w14:paraId="3676B900" w14:textId="77777777" w:rsidR="004847DB" w:rsidRDefault="00000000">
            <w:pPr>
              <w:ind w:right="220"/>
              <w:jc w:val="right"/>
              <w:rPr>
                <w:sz w:val="20"/>
                <w:szCs w:val="20"/>
              </w:rPr>
            </w:pPr>
            <w:r>
              <w:rPr>
                <w:rFonts w:ascii="Arial" w:eastAsia="Arial" w:hAnsi="Arial" w:cs="Arial"/>
                <w:b/>
                <w:bCs/>
                <w:w w:val="97"/>
                <w:sz w:val="20"/>
                <w:szCs w:val="20"/>
              </w:rPr>
              <w:t>284.608,30</w:t>
            </w:r>
          </w:p>
        </w:tc>
        <w:tc>
          <w:tcPr>
            <w:tcW w:w="1340" w:type="dxa"/>
            <w:vAlign w:val="bottom"/>
          </w:tcPr>
          <w:p w14:paraId="03A414C3" w14:textId="77777777" w:rsidR="004847DB" w:rsidRDefault="00000000">
            <w:pPr>
              <w:jc w:val="right"/>
              <w:rPr>
                <w:sz w:val="20"/>
                <w:szCs w:val="20"/>
              </w:rPr>
            </w:pPr>
            <w:r>
              <w:rPr>
                <w:rFonts w:ascii="Arial" w:eastAsia="Arial" w:hAnsi="Arial" w:cs="Arial"/>
                <w:b/>
                <w:bCs/>
                <w:sz w:val="20"/>
                <w:szCs w:val="20"/>
              </w:rPr>
              <w:t>0,00</w:t>
            </w:r>
          </w:p>
        </w:tc>
      </w:tr>
      <w:tr w:rsidR="004847DB" w14:paraId="153F6361" w14:textId="77777777">
        <w:trPr>
          <w:trHeight w:val="653"/>
        </w:trPr>
        <w:tc>
          <w:tcPr>
            <w:tcW w:w="1320" w:type="dxa"/>
            <w:vAlign w:val="bottom"/>
          </w:tcPr>
          <w:p w14:paraId="1DBC9C0C" w14:textId="77777777" w:rsidR="004847DB" w:rsidRDefault="00000000">
            <w:pPr>
              <w:ind w:right="220"/>
              <w:jc w:val="right"/>
              <w:rPr>
                <w:sz w:val="20"/>
                <w:szCs w:val="20"/>
              </w:rPr>
            </w:pPr>
            <w:r>
              <w:rPr>
                <w:rFonts w:ascii="Arial" w:eastAsia="Arial" w:hAnsi="Arial" w:cs="Arial"/>
                <w:b/>
                <w:bCs/>
                <w:w w:val="97"/>
                <w:sz w:val="20"/>
                <w:szCs w:val="20"/>
              </w:rPr>
              <w:t>393.314,37</w:t>
            </w:r>
          </w:p>
        </w:tc>
        <w:tc>
          <w:tcPr>
            <w:tcW w:w="1340" w:type="dxa"/>
            <w:vAlign w:val="bottom"/>
          </w:tcPr>
          <w:p w14:paraId="67BB3DD1" w14:textId="77777777" w:rsidR="004847DB" w:rsidRDefault="00000000">
            <w:pPr>
              <w:jc w:val="right"/>
              <w:rPr>
                <w:sz w:val="20"/>
                <w:szCs w:val="20"/>
              </w:rPr>
            </w:pPr>
            <w:r>
              <w:rPr>
                <w:rFonts w:ascii="Arial" w:eastAsia="Arial" w:hAnsi="Arial" w:cs="Arial"/>
                <w:b/>
                <w:bCs/>
                <w:sz w:val="20"/>
                <w:szCs w:val="20"/>
              </w:rPr>
              <w:t>393.314,37</w:t>
            </w:r>
          </w:p>
        </w:tc>
      </w:tr>
      <w:tr w:rsidR="004847DB" w14:paraId="4B501AF8" w14:textId="77777777">
        <w:trPr>
          <w:trHeight w:val="872"/>
        </w:trPr>
        <w:tc>
          <w:tcPr>
            <w:tcW w:w="1320" w:type="dxa"/>
            <w:vAlign w:val="bottom"/>
          </w:tcPr>
          <w:p w14:paraId="3BD43BA8" w14:textId="77777777" w:rsidR="004847DB" w:rsidRDefault="00000000">
            <w:pPr>
              <w:ind w:right="220"/>
              <w:jc w:val="right"/>
              <w:rPr>
                <w:sz w:val="20"/>
                <w:szCs w:val="20"/>
              </w:rPr>
            </w:pPr>
            <w:r>
              <w:rPr>
                <w:rFonts w:ascii="Arial" w:eastAsia="Arial" w:hAnsi="Arial" w:cs="Arial"/>
                <w:b/>
                <w:bCs/>
                <w:w w:val="97"/>
                <w:sz w:val="20"/>
                <w:szCs w:val="20"/>
              </w:rPr>
              <w:t>223.607,82</w:t>
            </w:r>
          </w:p>
        </w:tc>
        <w:tc>
          <w:tcPr>
            <w:tcW w:w="1340" w:type="dxa"/>
            <w:vAlign w:val="bottom"/>
          </w:tcPr>
          <w:p w14:paraId="58017771" w14:textId="77777777" w:rsidR="004847DB" w:rsidRDefault="00000000">
            <w:pPr>
              <w:jc w:val="right"/>
              <w:rPr>
                <w:sz w:val="20"/>
                <w:szCs w:val="20"/>
              </w:rPr>
            </w:pPr>
            <w:r>
              <w:rPr>
                <w:rFonts w:ascii="Arial" w:eastAsia="Arial" w:hAnsi="Arial" w:cs="Arial"/>
                <w:b/>
                <w:bCs/>
                <w:sz w:val="20"/>
                <w:szCs w:val="20"/>
              </w:rPr>
              <w:t>223.607,82</w:t>
            </w:r>
          </w:p>
        </w:tc>
      </w:tr>
      <w:tr w:rsidR="004847DB" w14:paraId="2E83ED82" w14:textId="77777777">
        <w:trPr>
          <w:trHeight w:val="871"/>
        </w:trPr>
        <w:tc>
          <w:tcPr>
            <w:tcW w:w="1320" w:type="dxa"/>
            <w:vAlign w:val="bottom"/>
          </w:tcPr>
          <w:p w14:paraId="5B276BAB" w14:textId="77777777" w:rsidR="004847DB" w:rsidRDefault="00000000">
            <w:pPr>
              <w:ind w:right="220"/>
              <w:jc w:val="right"/>
              <w:rPr>
                <w:sz w:val="20"/>
                <w:szCs w:val="20"/>
              </w:rPr>
            </w:pPr>
            <w:r>
              <w:rPr>
                <w:rFonts w:ascii="Arial" w:eastAsia="Arial" w:hAnsi="Arial" w:cs="Arial"/>
                <w:b/>
                <w:bCs/>
                <w:w w:val="97"/>
                <w:sz w:val="20"/>
                <w:szCs w:val="20"/>
              </w:rPr>
              <w:t>120.000,00</w:t>
            </w:r>
          </w:p>
        </w:tc>
        <w:tc>
          <w:tcPr>
            <w:tcW w:w="1340" w:type="dxa"/>
            <w:vAlign w:val="bottom"/>
          </w:tcPr>
          <w:p w14:paraId="125A5538" w14:textId="77777777" w:rsidR="004847DB" w:rsidRDefault="00000000">
            <w:pPr>
              <w:jc w:val="right"/>
              <w:rPr>
                <w:sz w:val="20"/>
                <w:szCs w:val="20"/>
              </w:rPr>
            </w:pPr>
            <w:r>
              <w:rPr>
                <w:rFonts w:ascii="Arial" w:eastAsia="Arial" w:hAnsi="Arial" w:cs="Arial"/>
                <w:b/>
                <w:bCs/>
                <w:sz w:val="20"/>
                <w:szCs w:val="20"/>
              </w:rPr>
              <w:t>120.000,00</w:t>
            </w:r>
          </w:p>
        </w:tc>
      </w:tr>
      <w:tr w:rsidR="004847DB" w14:paraId="5437D915" w14:textId="77777777">
        <w:trPr>
          <w:trHeight w:val="871"/>
        </w:trPr>
        <w:tc>
          <w:tcPr>
            <w:tcW w:w="1320" w:type="dxa"/>
            <w:vAlign w:val="bottom"/>
          </w:tcPr>
          <w:p w14:paraId="163B557E" w14:textId="77777777" w:rsidR="004847DB" w:rsidRDefault="00000000">
            <w:pPr>
              <w:ind w:right="220"/>
              <w:jc w:val="right"/>
              <w:rPr>
                <w:sz w:val="20"/>
                <w:szCs w:val="20"/>
              </w:rPr>
            </w:pPr>
            <w:r>
              <w:rPr>
                <w:rFonts w:ascii="Arial" w:eastAsia="Arial" w:hAnsi="Arial" w:cs="Arial"/>
                <w:b/>
                <w:bCs/>
                <w:sz w:val="20"/>
                <w:szCs w:val="20"/>
              </w:rPr>
              <w:t>5.000,00</w:t>
            </w:r>
          </w:p>
        </w:tc>
        <w:tc>
          <w:tcPr>
            <w:tcW w:w="1340" w:type="dxa"/>
            <w:vAlign w:val="bottom"/>
          </w:tcPr>
          <w:p w14:paraId="7D4B7E43" w14:textId="77777777" w:rsidR="004847DB" w:rsidRDefault="00000000">
            <w:pPr>
              <w:jc w:val="right"/>
              <w:rPr>
                <w:sz w:val="20"/>
                <w:szCs w:val="20"/>
              </w:rPr>
            </w:pPr>
            <w:r>
              <w:rPr>
                <w:rFonts w:ascii="Arial" w:eastAsia="Arial" w:hAnsi="Arial" w:cs="Arial"/>
                <w:b/>
                <w:bCs/>
                <w:sz w:val="20"/>
                <w:szCs w:val="20"/>
              </w:rPr>
              <w:t>5.000,00</w:t>
            </w:r>
          </w:p>
        </w:tc>
      </w:tr>
      <w:tr w:rsidR="004847DB" w14:paraId="63040752" w14:textId="77777777">
        <w:trPr>
          <w:trHeight w:val="872"/>
        </w:trPr>
        <w:tc>
          <w:tcPr>
            <w:tcW w:w="1320" w:type="dxa"/>
            <w:vAlign w:val="bottom"/>
          </w:tcPr>
          <w:p w14:paraId="7D8FE77F" w14:textId="77777777" w:rsidR="004847DB" w:rsidRDefault="00000000">
            <w:pPr>
              <w:ind w:right="220"/>
              <w:jc w:val="right"/>
              <w:rPr>
                <w:sz w:val="20"/>
                <w:szCs w:val="20"/>
              </w:rPr>
            </w:pPr>
            <w:r>
              <w:rPr>
                <w:rFonts w:ascii="Arial" w:eastAsia="Arial" w:hAnsi="Arial" w:cs="Arial"/>
                <w:b/>
                <w:bCs/>
                <w:sz w:val="20"/>
                <w:szCs w:val="20"/>
              </w:rPr>
              <w:t>0,00</w:t>
            </w:r>
          </w:p>
        </w:tc>
        <w:tc>
          <w:tcPr>
            <w:tcW w:w="1340" w:type="dxa"/>
            <w:vAlign w:val="bottom"/>
          </w:tcPr>
          <w:p w14:paraId="14B0F06B" w14:textId="77777777" w:rsidR="004847DB" w:rsidRDefault="00000000">
            <w:pPr>
              <w:jc w:val="right"/>
              <w:rPr>
                <w:sz w:val="20"/>
                <w:szCs w:val="20"/>
              </w:rPr>
            </w:pPr>
            <w:r>
              <w:rPr>
                <w:rFonts w:ascii="Arial" w:eastAsia="Arial" w:hAnsi="Arial" w:cs="Arial"/>
                <w:b/>
                <w:bCs/>
                <w:sz w:val="20"/>
                <w:szCs w:val="20"/>
              </w:rPr>
              <w:t>7.000,00</w:t>
            </w:r>
          </w:p>
        </w:tc>
      </w:tr>
      <w:tr w:rsidR="004847DB" w14:paraId="72922A55" w14:textId="77777777">
        <w:trPr>
          <w:trHeight w:val="871"/>
        </w:trPr>
        <w:tc>
          <w:tcPr>
            <w:tcW w:w="1320" w:type="dxa"/>
            <w:vAlign w:val="bottom"/>
          </w:tcPr>
          <w:p w14:paraId="2C99B573" w14:textId="77777777" w:rsidR="004847DB" w:rsidRDefault="00000000">
            <w:pPr>
              <w:ind w:right="220"/>
              <w:jc w:val="right"/>
              <w:rPr>
                <w:sz w:val="20"/>
                <w:szCs w:val="20"/>
              </w:rPr>
            </w:pPr>
            <w:r>
              <w:rPr>
                <w:rFonts w:ascii="Arial" w:eastAsia="Arial" w:hAnsi="Arial" w:cs="Arial"/>
                <w:b/>
                <w:bCs/>
                <w:sz w:val="20"/>
                <w:szCs w:val="20"/>
              </w:rPr>
              <w:t>0,00</w:t>
            </w:r>
          </w:p>
        </w:tc>
        <w:tc>
          <w:tcPr>
            <w:tcW w:w="1340" w:type="dxa"/>
            <w:vAlign w:val="bottom"/>
          </w:tcPr>
          <w:p w14:paraId="1FD2BC65" w14:textId="77777777" w:rsidR="004847DB" w:rsidRDefault="00000000">
            <w:pPr>
              <w:jc w:val="right"/>
              <w:rPr>
                <w:sz w:val="20"/>
                <w:szCs w:val="20"/>
              </w:rPr>
            </w:pPr>
            <w:r>
              <w:rPr>
                <w:rFonts w:ascii="Arial" w:eastAsia="Arial" w:hAnsi="Arial" w:cs="Arial"/>
                <w:b/>
                <w:bCs/>
                <w:sz w:val="20"/>
                <w:szCs w:val="20"/>
              </w:rPr>
              <w:t>855.304,94</w:t>
            </w:r>
          </w:p>
        </w:tc>
      </w:tr>
    </w:tbl>
    <w:p w14:paraId="6C6EEF32" w14:textId="77777777" w:rsidR="004847DB" w:rsidRDefault="004847DB">
      <w:pPr>
        <w:sectPr w:rsidR="004847DB">
          <w:pgSz w:w="16840" w:h="11904" w:orient="landscape"/>
          <w:pgMar w:top="590" w:right="674" w:bottom="994" w:left="1440" w:header="0" w:footer="0" w:gutter="0"/>
          <w:cols w:num="2" w:space="720" w:equalWidth="0">
            <w:col w:w="11440" w:space="640"/>
            <w:col w:w="2640"/>
          </w:cols>
        </w:sectPr>
      </w:pPr>
    </w:p>
    <w:p w14:paraId="76DB35CA" w14:textId="77777777" w:rsidR="004847DB" w:rsidRDefault="004847DB">
      <w:pPr>
        <w:spacing w:line="200" w:lineRule="exact"/>
        <w:rPr>
          <w:sz w:val="20"/>
          <w:szCs w:val="20"/>
        </w:rPr>
      </w:pPr>
      <w:bookmarkStart w:id="60" w:name="page61"/>
      <w:bookmarkEnd w:id="60"/>
    </w:p>
    <w:p w14:paraId="52AB847C" w14:textId="77777777" w:rsidR="004847DB" w:rsidRDefault="004847DB">
      <w:pPr>
        <w:spacing w:line="200" w:lineRule="exact"/>
        <w:rPr>
          <w:sz w:val="20"/>
          <w:szCs w:val="20"/>
        </w:rPr>
      </w:pPr>
    </w:p>
    <w:p w14:paraId="19067DDD" w14:textId="77777777" w:rsidR="004847DB" w:rsidRDefault="004847DB">
      <w:pPr>
        <w:spacing w:line="200" w:lineRule="exact"/>
        <w:rPr>
          <w:sz w:val="20"/>
          <w:szCs w:val="20"/>
        </w:rPr>
      </w:pPr>
    </w:p>
    <w:p w14:paraId="29174195" w14:textId="77777777" w:rsidR="004847DB" w:rsidRDefault="004847DB">
      <w:pPr>
        <w:spacing w:line="200" w:lineRule="exact"/>
        <w:rPr>
          <w:sz w:val="20"/>
          <w:szCs w:val="20"/>
        </w:rPr>
      </w:pPr>
    </w:p>
    <w:p w14:paraId="7C3BB0BD" w14:textId="77777777" w:rsidR="004847DB" w:rsidRDefault="004847DB">
      <w:pPr>
        <w:spacing w:line="200" w:lineRule="exact"/>
        <w:rPr>
          <w:sz w:val="20"/>
          <w:szCs w:val="20"/>
        </w:rPr>
      </w:pPr>
    </w:p>
    <w:p w14:paraId="18F84B08" w14:textId="77777777" w:rsidR="004847DB" w:rsidRDefault="004847DB">
      <w:pPr>
        <w:spacing w:line="200" w:lineRule="exact"/>
        <w:rPr>
          <w:sz w:val="20"/>
          <w:szCs w:val="20"/>
        </w:rPr>
      </w:pPr>
    </w:p>
    <w:p w14:paraId="08633BDD" w14:textId="77777777" w:rsidR="004847DB" w:rsidRDefault="004847DB">
      <w:pPr>
        <w:spacing w:line="200" w:lineRule="exact"/>
        <w:rPr>
          <w:sz w:val="20"/>
          <w:szCs w:val="20"/>
        </w:rPr>
      </w:pPr>
    </w:p>
    <w:p w14:paraId="61FC4B79" w14:textId="77777777" w:rsidR="004847DB" w:rsidRDefault="004847DB">
      <w:pPr>
        <w:spacing w:line="200" w:lineRule="exact"/>
        <w:rPr>
          <w:sz w:val="20"/>
          <w:szCs w:val="20"/>
        </w:rPr>
      </w:pPr>
    </w:p>
    <w:p w14:paraId="26E85805" w14:textId="77777777" w:rsidR="004847DB" w:rsidRDefault="004847DB">
      <w:pPr>
        <w:spacing w:line="200" w:lineRule="exact"/>
        <w:rPr>
          <w:sz w:val="20"/>
          <w:szCs w:val="20"/>
        </w:rPr>
      </w:pPr>
    </w:p>
    <w:p w14:paraId="3A858358" w14:textId="77777777" w:rsidR="004847DB" w:rsidRDefault="004847DB">
      <w:pPr>
        <w:spacing w:line="200" w:lineRule="exact"/>
        <w:rPr>
          <w:sz w:val="20"/>
          <w:szCs w:val="20"/>
        </w:rPr>
      </w:pPr>
    </w:p>
    <w:p w14:paraId="2F0CA468" w14:textId="77777777" w:rsidR="004847DB" w:rsidRDefault="004847DB">
      <w:pPr>
        <w:spacing w:line="200" w:lineRule="exact"/>
        <w:rPr>
          <w:sz w:val="20"/>
          <w:szCs w:val="20"/>
        </w:rPr>
      </w:pPr>
    </w:p>
    <w:p w14:paraId="130BF0AB" w14:textId="77777777" w:rsidR="004847DB" w:rsidRDefault="004847DB">
      <w:pPr>
        <w:spacing w:line="294" w:lineRule="exact"/>
        <w:rPr>
          <w:sz w:val="20"/>
          <w:szCs w:val="20"/>
        </w:rPr>
      </w:pPr>
    </w:p>
    <w:p w14:paraId="4C1C7D27" w14:textId="77777777" w:rsidR="004847DB" w:rsidRDefault="00000000">
      <w:pPr>
        <w:ind w:left="40"/>
        <w:rPr>
          <w:sz w:val="20"/>
          <w:szCs w:val="20"/>
        </w:rPr>
      </w:pPr>
      <w:r>
        <w:rPr>
          <w:rFonts w:ascii="Arial" w:eastAsia="Arial" w:hAnsi="Arial" w:cs="Arial"/>
          <w:b/>
          <w:bCs/>
          <w:sz w:val="20"/>
          <w:szCs w:val="20"/>
        </w:rPr>
        <w:t>NAZIV PROGRAMA:</w:t>
      </w:r>
    </w:p>
    <w:p w14:paraId="7BFA215F" w14:textId="77777777" w:rsidR="004847DB" w:rsidRDefault="004847DB">
      <w:pPr>
        <w:spacing w:line="260" w:lineRule="exact"/>
        <w:rPr>
          <w:sz w:val="20"/>
          <w:szCs w:val="20"/>
        </w:rPr>
      </w:pPr>
    </w:p>
    <w:p w14:paraId="45DF4268" w14:textId="77777777" w:rsidR="004847DB" w:rsidRDefault="00000000">
      <w:pPr>
        <w:ind w:left="40"/>
        <w:rPr>
          <w:sz w:val="20"/>
          <w:szCs w:val="20"/>
        </w:rPr>
      </w:pPr>
      <w:r>
        <w:rPr>
          <w:rFonts w:ascii="Arial" w:eastAsia="Arial" w:hAnsi="Arial" w:cs="Arial"/>
          <w:b/>
          <w:bCs/>
          <w:i/>
          <w:iCs/>
          <w:sz w:val="20"/>
          <w:szCs w:val="20"/>
        </w:rPr>
        <w:t>CILJEVI PROGRAMA:</w:t>
      </w:r>
    </w:p>
    <w:p w14:paraId="2103643A" w14:textId="77777777" w:rsidR="004847DB" w:rsidRDefault="004847DB">
      <w:pPr>
        <w:spacing w:line="124" w:lineRule="exact"/>
        <w:rPr>
          <w:sz w:val="20"/>
          <w:szCs w:val="20"/>
        </w:rPr>
      </w:pPr>
    </w:p>
    <w:p w14:paraId="1A28D3BF" w14:textId="77777777" w:rsidR="004847DB" w:rsidRDefault="00000000">
      <w:pPr>
        <w:spacing w:line="254" w:lineRule="auto"/>
        <w:ind w:left="40"/>
        <w:rPr>
          <w:sz w:val="20"/>
          <w:szCs w:val="20"/>
        </w:rPr>
      </w:pPr>
      <w:r>
        <w:rPr>
          <w:rFonts w:ascii="Arial" w:eastAsia="Arial" w:hAnsi="Arial" w:cs="Arial"/>
          <w:sz w:val="20"/>
          <w:szCs w:val="20"/>
        </w:rPr>
        <w:t>Opći razvoj poljoprivrede i izgradnja infrastrukture u cilju obavljanja poljoprivrede, daljnji cilj je smanjenje poljoprivrednih površina na kojima nije provedena geodetsko-katastarska izmjera</w:t>
      </w:r>
    </w:p>
    <w:p w14:paraId="2B501596" w14:textId="77777777" w:rsidR="004847DB" w:rsidRDefault="004847DB">
      <w:pPr>
        <w:spacing w:line="200" w:lineRule="exact"/>
        <w:rPr>
          <w:sz w:val="20"/>
          <w:szCs w:val="20"/>
        </w:rPr>
      </w:pPr>
    </w:p>
    <w:p w14:paraId="3A58F51B" w14:textId="77777777" w:rsidR="004847DB" w:rsidRDefault="004847DB">
      <w:pPr>
        <w:spacing w:line="305" w:lineRule="exact"/>
        <w:rPr>
          <w:sz w:val="20"/>
          <w:szCs w:val="20"/>
        </w:rPr>
      </w:pPr>
    </w:p>
    <w:p w14:paraId="01BFEFF1" w14:textId="77777777" w:rsidR="004847DB" w:rsidRDefault="00000000">
      <w:pPr>
        <w:spacing w:line="247" w:lineRule="auto"/>
        <w:ind w:left="40" w:right="180"/>
        <w:rPr>
          <w:sz w:val="20"/>
          <w:szCs w:val="20"/>
        </w:rPr>
      </w:pPr>
      <w:r>
        <w:rPr>
          <w:rFonts w:ascii="Arial" w:eastAsia="Arial" w:hAnsi="Arial" w:cs="Arial"/>
          <w:sz w:val="20"/>
          <w:szCs w:val="20"/>
        </w:rPr>
        <w:t>Posebi cilj je provedba potpora koje su utvrđene Programom potpora u poljoprivredi</w:t>
      </w:r>
    </w:p>
    <w:p w14:paraId="3B64AFF1" w14:textId="77777777" w:rsidR="004847DB" w:rsidRDefault="004847DB">
      <w:pPr>
        <w:spacing w:line="200" w:lineRule="exact"/>
        <w:rPr>
          <w:sz w:val="20"/>
          <w:szCs w:val="20"/>
        </w:rPr>
      </w:pPr>
    </w:p>
    <w:p w14:paraId="20BE7DA8" w14:textId="77777777" w:rsidR="004847DB" w:rsidRDefault="004847DB">
      <w:pPr>
        <w:spacing w:line="200" w:lineRule="exact"/>
        <w:rPr>
          <w:sz w:val="20"/>
          <w:szCs w:val="20"/>
        </w:rPr>
      </w:pPr>
    </w:p>
    <w:p w14:paraId="46E75CFD" w14:textId="77777777" w:rsidR="004847DB" w:rsidRDefault="004847DB">
      <w:pPr>
        <w:spacing w:line="353" w:lineRule="exact"/>
        <w:rPr>
          <w:sz w:val="20"/>
          <w:szCs w:val="20"/>
        </w:rPr>
      </w:pPr>
    </w:p>
    <w:p w14:paraId="34E73046" w14:textId="77777777" w:rsidR="004847DB" w:rsidRDefault="00000000">
      <w:pPr>
        <w:ind w:left="40"/>
        <w:rPr>
          <w:sz w:val="20"/>
          <w:szCs w:val="20"/>
        </w:rPr>
      </w:pPr>
      <w:r>
        <w:rPr>
          <w:rFonts w:ascii="Arial" w:eastAsia="Arial" w:hAnsi="Arial" w:cs="Arial"/>
          <w:b/>
          <w:bCs/>
          <w:i/>
          <w:iCs/>
          <w:sz w:val="20"/>
          <w:szCs w:val="20"/>
        </w:rPr>
        <w:t>POKAZATELJI:</w:t>
      </w:r>
    </w:p>
    <w:p w14:paraId="2433C985" w14:textId="77777777" w:rsidR="004847DB" w:rsidRDefault="00000000">
      <w:pPr>
        <w:spacing w:line="20" w:lineRule="exact"/>
        <w:rPr>
          <w:sz w:val="20"/>
          <w:szCs w:val="20"/>
        </w:rPr>
      </w:pPr>
      <w:r>
        <w:rPr>
          <w:sz w:val="20"/>
          <w:szCs w:val="20"/>
        </w:rPr>
        <w:br w:type="column"/>
      </w:r>
    </w:p>
    <w:p w14:paraId="71C6AFDB" w14:textId="77777777" w:rsidR="004847DB" w:rsidRDefault="004847DB">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000"/>
        <w:gridCol w:w="920"/>
        <w:gridCol w:w="5080"/>
        <w:gridCol w:w="1680"/>
        <w:gridCol w:w="1280"/>
      </w:tblGrid>
      <w:tr w:rsidR="004847DB" w14:paraId="51F13C55" w14:textId="77777777">
        <w:trPr>
          <w:trHeight w:val="230"/>
        </w:trPr>
        <w:tc>
          <w:tcPr>
            <w:tcW w:w="1000" w:type="dxa"/>
            <w:vAlign w:val="bottom"/>
          </w:tcPr>
          <w:p w14:paraId="6E555BC4" w14:textId="77777777" w:rsidR="004847DB" w:rsidRDefault="00000000">
            <w:pPr>
              <w:rPr>
                <w:sz w:val="20"/>
                <w:szCs w:val="20"/>
              </w:rPr>
            </w:pPr>
            <w:r>
              <w:rPr>
                <w:rFonts w:ascii="Arial" w:eastAsia="Arial" w:hAnsi="Arial" w:cs="Arial"/>
                <w:b/>
                <w:bCs/>
                <w:sz w:val="20"/>
                <w:szCs w:val="20"/>
              </w:rPr>
              <w:t>Tekući</w:t>
            </w:r>
          </w:p>
        </w:tc>
        <w:tc>
          <w:tcPr>
            <w:tcW w:w="920" w:type="dxa"/>
            <w:vAlign w:val="bottom"/>
          </w:tcPr>
          <w:p w14:paraId="5BAE6E1B" w14:textId="77777777" w:rsidR="004847DB" w:rsidRDefault="00000000">
            <w:pPr>
              <w:ind w:left="80"/>
              <w:rPr>
                <w:sz w:val="20"/>
                <w:szCs w:val="20"/>
              </w:rPr>
            </w:pPr>
            <w:r>
              <w:rPr>
                <w:rFonts w:ascii="Arial" w:eastAsia="Arial" w:hAnsi="Arial" w:cs="Arial"/>
                <w:b/>
                <w:bCs/>
                <w:sz w:val="20"/>
                <w:szCs w:val="20"/>
              </w:rPr>
              <w:t>T100112</w:t>
            </w:r>
          </w:p>
        </w:tc>
        <w:tc>
          <w:tcPr>
            <w:tcW w:w="5080" w:type="dxa"/>
            <w:vAlign w:val="bottom"/>
          </w:tcPr>
          <w:p w14:paraId="4DC2DE0B" w14:textId="77777777" w:rsidR="004847DB" w:rsidRDefault="00000000">
            <w:pPr>
              <w:ind w:left="60"/>
              <w:rPr>
                <w:sz w:val="20"/>
                <w:szCs w:val="20"/>
              </w:rPr>
            </w:pPr>
            <w:r>
              <w:rPr>
                <w:rFonts w:ascii="Arial" w:eastAsia="Arial" w:hAnsi="Arial" w:cs="Arial"/>
                <w:b/>
                <w:bCs/>
                <w:sz w:val="20"/>
                <w:szCs w:val="20"/>
              </w:rPr>
              <w:t>IZRADA GEODETSKIH ELABORATA NA</w:t>
            </w:r>
          </w:p>
        </w:tc>
        <w:tc>
          <w:tcPr>
            <w:tcW w:w="1680" w:type="dxa"/>
            <w:vAlign w:val="bottom"/>
          </w:tcPr>
          <w:p w14:paraId="47CD3CD7" w14:textId="77777777" w:rsidR="004847DB" w:rsidRDefault="00000000">
            <w:pPr>
              <w:ind w:right="280"/>
              <w:jc w:val="right"/>
              <w:rPr>
                <w:sz w:val="20"/>
                <w:szCs w:val="20"/>
              </w:rPr>
            </w:pPr>
            <w:r>
              <w:rPr>
                <w:rFonts w:ascii="Arial" w:eastAsia="Arial" w:hAnsi="Arial" w:cs="Arial"/>
                <w:b/>
                <w:bCs/>
                <w:sz w:val="20"/>
                <w:szCs w:val="20"/>
              </w:rPr>
              <w:t>2.000,00</w:t>
            </w:r>
          </w:p>
        </w:tc>
        <w:tc>
          <w:tcPr>
            <w:tcW w:w="1280" w:type="dxa"/>
            <w:vAlign w:val="bottom"/>
          </w:tcPr>
          <w:p w14:paraId="27A3CCB6" w14:textId="77777777" w:rsidR="004847DB" w:rsidRDefault="00000000">
            <w:pPr>
              <w:jc w:val="right"/>
              <w:rPr>
                <w:sz w:val="20"/>
                <w:szCs w:val="20"/>
              </w:rPr>
            </w:pPr>
            <w:r>
              <w:rPr>
                <w:rFonts w:ascii="Arial" w:eastAsia="Arial" w:hAnsi="Arial" w:cs="Arial"/>
                <w:b/>
                <w:bCs/>
                <w:sz w:val="20"/>
                <w:szCs w:val="20"/>
              </w:rPr>
              <w:t>2.000,00</w:t>
            </w:r>
          </w:p>
        </w:tc>
      </w:tr>
      <w:tr w:rsidR="004847DB" w14:paraId="65101DD5" w14:textId="77777777">
        <w:trPr>
          <w:trHeight w:val="257"/>
        </w:trPr>
        <w:tc>
          <w:tcPr>
            <w:tcW w:w="1000" w:type="dxa"/>
            <w:vAlign w:val="bottom"/>
          </w:tcPr>
          <w:p w14:paraId="2EA45708" w14:textId="77777777" w:rsidR="004847DB" w:rsidRDefault="00000000">
            <w:pPr>
              <w:rPr>
                <w:sz w:val="20"/>
                <w:szCs w:val="20"/>
              </w:rPr>
            </w:pPr>
            <w:r>
              <w:rPr>
                <w:rFonts w:ascii="Arial" w:eastAsia="Arial" w:hAnsi="Arial" w:cs="Arial"/>
                <w:b/>
                <w:bCs/>
                <w:sz w:val="20"/>
                <w:szCs w:val="20"/>
              </w:rPr>
              <w:t>projekt</w:t>
            </w:r>
          </w:p>
        </w:tc>
        <w:tc>
          <w:tcPr>
            <w:tcW w:w="920" w:type="dxa"/>
            <w:vAlign w:val="bottom"/>
          </w:tcPr>
          <w:p w14:paraId="71AB92B0" w14:textId="77777777" w:rsidR="004847DB" w:rsidRDefault="004847DB"/>
        </w:tc>
        <w:tc>
          <w:tcPr>
            <w:tcW w:w="5080" w:type="dxa"/>
            <w:vAlign w:val="bottom"/>
          </w:tcPr>
          <w:p w14:paraId="5E276066" w14:textId="77777777" w:rsidR="004847DB" w:rsidRDefault="00000000">
            <w:pPr>
              <w:ind w:left="60"/>
              <w:rPr>
                <w:sz w:val="20"/>
                <w:szCs w:val="20"/>
              </w:rPr>
            </w:pPr>
            <w:r>
              <w:rPr>
                <w:rFonts w:ascii="Arial" w:eastAsia="Arial" w:hAnsi="Arial" w:cs="Arial"/>
                <w:b/>
                <w:bCs/>
                <w:sz w:val="20"/>
                <w:szCs w:val="20"/>
              </w:rPr>
              <w:t>PODRUČJU OPĆINE VLADISLAVCI</w:t>
            </w:r>
          </w:p>
        </w:tc>
        <w:tc>
          <w:tcPr>
            <w:tcW w:w="1680" w:type="dxa"/>
            <w:vAlign w:val="bottom"/>
          </w:tcPr>
          <w:p w14:paraId="27AA09A4" w14:textId="77777777" w:rsidR="004847DB" w:rsidRDefault="004847DB"/>
        </w:tc>
        <w:tc>
          <w:tcPr>
            <w:tcW w:w="1280" w:type="dxa"/>
            <w:vAlign w:val="bottom"/>
          </w:tcPr>
          <w:p w14:paraId="41409139" w14:textId="77777777" w:rsidR="004847DB" w:rsidRDefault="004847DB"/>
        </w:tc>
      </w:tr>
      <w:tr w:rsidR="004847DB" w14:paraId="1FADA3CA" w14:textId="77777777">
        <w:trPr>
          <w:trHeight w:val="614"/>
        </w:trPr>
        <w:tc>
          <w:tcPr>
            <w:tcW w:w="1000" w:type="dxa"/>
            <w:vAlign w:val="bottom"/>
          </w:tcPr>
          <w:p w14:paraId="36556453" w14:textId="77777777" w:rsidR="004847DB" w:rsidRDefault="00000000">
            <w:pPr>
              <w:rPr>
                <w:sz w:val="20"/>
                <w:szCs w:val="20"/>
              </w:rPr>
            </w:pPr>
            <w:r>
              <w:rPr>
                <w:rFonts w:ascii="Arial" w:eastAsia="Arial" w:hAnsi="Arial" w:cs="Arial"/>
                <w:b/>
                <w:bCs/>
                <w:sz w:val="20"/>
                <w:szCs w:val="20"/>
              </w:rPr>
              <w:t>Tekući</w:t>
            </w:r>
          </w:p>
        </w:tc>
        <w:tc>
          <w:tcPr>
            <w:tcW w:w="920" w:type="dxa"/>
            <w:vAlign w:val="bottom"/>
          </w:tcPr>
          <w:p w14:paraId="04F685DE" w14:textId="77777777" w:rsidR="004847DB" w:rsidRDefault="00000000">
            <w:pPr>
              <w:ind w:left="80"/>
              <w:rPr>
                <w:sz w:val="20"/>
                <w:szCs w:val="20"/>
              </w:rPr>
            </w:pPr>
            <w:r>
              <w:rPr>
                <w:rFonts w:ascii="Arial" w:eastAsia="Arial" w:hAnsi="Arial" w:cs="Arial"/>
                <w:b/>
                <w:bCs/>
                <w:sz w:val="20"/>
                <w:szCs w:val="20"/>
              </w:rPr>
              <w:t>T100116</w:t>
            </w:r>
          </w:p>
        </w:tc>
        <w:tc>
          <w:tcPr>
            <w:tcW w:w="5080" w:type="dxa"/>
            <w:vAlign w:val="bottom"/>
          </w:tcPr>
          <w:p w14:paraId="007A5498" w14:textId="77777777" w:rsidR="004847DB" w:rsidRDefault="00000000">
            <w:pPr>
              <w:ind w:left="60"/>
              <w:rPr>
                <w:sz w:val="20"/>
                <w:szCs w:val="20"/>
              </w:rPr>
            </w:pPr>
            <w:r>
              <w:rPr>
                <w:rFonts w:ascii="Arial" w:eastAsia="Arial" w:hAnsi="Arial" w:cs="Arial"/>
                <w:b/>
                <w:bCs/>
                <w:sz w:val="20"/>
                <w:szCs w:val="20"/>
              </w:rPr>
              <w:t>IZRADA PROCJEDBENIH ELABORATA NA</w:t>
            </w:r>
          </w:p>
        </w:tc>
        <w:tc>
          <w:tcPr>
            <w:tcW w:w="1680" w:type="dxa"/>
            <w:vAlign w:val="bottom"/>
          </w:tcPr>
          <w:p w14:paraId="700BEE82" w14:textId="77777777" w:rsidR="004847DB" w:rsidRDefault="00000000">
            <w:pPr>
              <w:ind w:right="280"/>
              <w:jc w:val="right"/>
              <w:rPr>
                <w:sz w:val="20"/>
                <w:szCs w:val="20"/>
              </w:rPr>
            </w:pPr>
            <w:r>
              <w:rPr>
                <w:rFonts w:ascii="Arial" w:eastAsia="Arial" w:hAnsi="Arial" w:cs="Arial"/>
                <w:b/>
                <w:bCs/>
                <w:sz w:val="20"/>
                <w:szCs w:val="20"/>
              </w:rPr>
              <w:t>1.500,00</w:t>
            </w:r>
          </w:p>
        </w:tc>
        <w:tc>
          <w:tcPr>
            <w:tcW w:w="1280" w:type="dxa"/>
            <w:vAlign w:val="bottom"/>
          </w:tcPr>
          <w:p w14:paraId="14C9E046" w14:textId="77777777" w:rsidR="004847DB" w:rsidRDefault="00000000">
            <w:pPr>
              <w:jc w:val="right"/>
              <w:rPr>
                <w:sz w:val="20"/>
                <w:szCs w:val="20"/>
              </w:rPr>
            </w:pPr>
            <w:r>
              <w:rPr>
                <w:rFonts w:ascii="Arial" w:eastAsia="Arial" w:hAnsi="Arial" w:cs="Arial"/>
                <w:b/>
                <w:bCs/>
                <w:sz w:val="20"/>
                <w:szCs w:val="20"/>
              </w:rPr>
              <w:t>1.500,00</w:t>
            </w:r>
          </w:p>
        </w:tc>
      </w:tr>
      <w:tr w:rsidR="004847DB" w14:paraId="1A77D5D4" w14:textId="77777777">
        <w:trPr>
          <w:trHeight w:val="257"/>
        </w:trPr>
        <w:tc>
          <w:tcPr>
            <w:tcW w:w="1000" w:type="dxa"/>
            <w:vAlign w:val="bottom"/>
          </w:tcPr>
          <w:p w14:paraId="6371455C" w14:textId="77777777" w:rsidR="004847DB" w:rsidRDefault="00000000">
            <w:pPr>
              <w:rPr>
                <w:sz w:val="20"/>
                <w:szCs w:val="20"/>
              </w:rPr>
            </w:pPr>
            <w:r>
              <w:rPr>
                <w:rFonts w:ascii="Arial" w:eastAsia="Arial" w:hAnsi="Arial" w:cs="Arial"/>
                <w:b/>
                <w:bCs/>
                <w:sz w:val="20"/>
                <w:szCs w:val="20"/>
              </w:rPr>
              <w:t>projekt</w:t>
            </w:r>
          </w:p>
        </w:tc>
        <w:tc>
          <w:tcPr>
            <w:tcW w:w="920" w:type="dxa"/>
            <w:vAlign w:val="bottom"/>
          </w:tcPr>
          <w:p w14:paraId="0B7ED77B" w14:textId="77777777" w:rsidR="004847DB" w:rsidRDefault="004847DB"/>
        </w:tc>
        <w:tc>
          <w:tcPr>
            <w:tcW w:w="5080" w:type="dxa"/>
            <w:vAlign w:val="bottom"/>
          </w:tcPr>
          <w:p w14:paraId="1C1D433B" w14:textId="77777777" w:rsidR="004847DB" w:rsidRDefault="00000000">
            <w:pPr>
              <w:ind w:left="60"/>
              <w:rPr>
                <w:sz w:val="20"/>
                <w:szCs w:val="20"/>
              </w:rPr>
            </w:pPr>
            <w:r>
              <w:rPr>
                <w:rFonts w:ascii="Arial" w:eastAsia="Arial" w:hAnsi="Arial" w:cs="Arial"/>
                <w:b/>
                <w:bCs/>
                <w:sz w:val="20"/>
                <w:szCs w:val="20"/>
              </w:rPr>
              <w:t>PODRUČJU OPĆINE VLADISLAVCI</w:t>
            </w:r>
          </w:p>
        </w:tc>
        <w:tc>
          <w:tcPr>
            <w:tcW w:w="1680" w:type="dxa"/>
            <w:vAlign w:val="bottom"/>
          </w:tcPr>
          <w:p w14:paraId="29A8F518" w14:textId="77777777" w:rsidR="004847DB" w:rsidRDefault="004847DB"/>
        </w:tc>
        <w:tc>
          <w:tcPr>
            <w:tcW w:w="1280" w:type="dxa"/>
            <w:vAlign w:val="bottom"/>
          </w:tcPr>
          <w:p w14:paraId="51CF5835" w14:textId="77777777" w:rsidR="004847DB" w:rsidRDefault="004847DB"/>
        </w:tc>
      </w:tr>
      <w:tr w:rsidR="004847DB" w14:paraId="7C3538A2" w14:textId="77777777">
        <w:trPr>
          <w:trHeight w:val="554"/>
        </w:trPr>
        <w:tc>
          <w:tcPr>
            <w:tcW w:w="1000" w:type="dxa"/>
            <w:vAlign w:val="bottom"/>
          </w:tcPr>
          <w:p w14:paraId="0252E110" w14:textId="77777777" w:rsidR="004847DB" w:rsidRDefault="00000000">
            <w:pPr>
              <w:rPr>
                <w:sz w:val="20"/>
                <w:szCs w:val="20"/>
              </w:rPr>
            </w:pPr>
            <w:r>
              <w:rPr>
                <w:rFonts w:ascii="Arial" w:eastAsia="Arial" w:hAnsi="Arial" w:cs="Arial"/>
                <w:b/>
                <w:bCs/>
                <w:sz w:val="20"/>
                <w:szCs w:val="20"/>
              </w:rPr>
              <w:t>Tekući</w:t>
            </w:r>
          </w:p>
        </w:tc>
        <w:tc>
          <w:tcPr>
            <w:tcW w:w="920" w:type="dxa"/>
            <w:vAlign w:val="bottom"/>
          </w:tcPr>
          <w:p w14:paraId="4090DB62" w14:textId="77777777" w:rsidR="004847DB" w:rsidRDefault="00000000">
            <w:pPr>
              <w:ind w:left="80"/>
              <w:rPr>
                <w:sz w:val="20"/>
                <w:szCs w:val="20"/>
              </w:rPr>
            </w:pPr>
            <w:r>
              <w:rPr>
                <w:rFonts w:ascii="Arial" w:eastAsia="Arial" w:hAnsi="Arial" w:cs="Arial"/>
                <w:b/>
                <w:bCs/>
                <w:sz w:val="20"/>
                <w:szCs w:val="20"/>
              </w:rPr>
              <w:t>T100122</w:t>
            </w:r>
          </w:p>
        </w:tc>
        <w:tc>
          <w:tcPr>
            <w:tcW w:w="5080" w:type="dxa"/>
            <w:vAlign w:val="bottom"/>
          </w:tcPr>
          <w:p w14:paraId="103D1DC4" w14:textId="77777777" w:rsidR="004847DB" w:rsidRDefault="00000000">
            <w:pPr>
              <w:ind w:left="60"/>
              <w:rPr>
                <w:sz w:val="20"/>
                <w:szCs w:val="20"/>
              </w:rPr>
            </w:pPr>
            <w:r>
              <w:rPr>
                <w:rFonts w:ascii="Arial" w:eastAsia="Arial" w:hAnsi="Arial" w:cs="Arial"/>
                <w:b/>
                <w:bCs/>
                <w:sz w:val="20"/>
                <w:szCs w:val="20"/>
              </w:rPr>
              <w:t>BUŠENJE BUNARA NA GROBLJU U</w:t>
            </w:r>
          </w:p>
        </w:tc>
        <w:tc>
          <w:tcPr>
            <w:tcW w:w="1680" w:type="dxa"/>
            <w:vAlign w:val="bottom"/>
          </w:tcPr>
          <w:p w14:paraId="13ABA68C" w14:textId="77777777" w:rsidR="004847DB" w:rsidRDefault="00000000">
            <w:pPr>
              <w:ind w:right="280"/>
              <w:jc w:val="right"/>
              <w:rPr>
                <w:sz w:val="20"/>
                <w:szCs w:val="20"/>
              </w:rPr>
            </w:pPr>
            <w:r>
              <w:rPr>
                <w:rFonts w:ascii="Arial" w:eastAsia="Arial" w:hAnsi="Arial" w:cs="Arial"/>
                <w:b/>
                <w:bCs/>
                <w:sz w:val="20"/>
                <w:szCs w:val="20"/>
              </w:rPr>
              <w:t>0,00</w:t>
            </w:r>
          </w:p>
        </w:tc>
        <w:tc>
          <w:tcPr>
            <w:tcW w:w="1280" w:type="dxa"/>
            <w:vAlign w:val="bottom"/>
          </w:tcPr>
          <w:p w14:paraId="3B210122" w14:textId="77777777" w:rsidR="004847DB" w:rsidRDefault="00000000">
            <w:pPr>
              <w:jc w:val="right"/>
              <w:rPr>
                <w:sz w:val="20"/>
                <w:szCs w:val="20"/>
              </w:rPr>
            </w:pPr>
            <w:r>
              <w:rPr>
                <w:rFonts w:ascii="Arial" w:eastAsia="Arial" w:hAnsi="Arial" w:cs="Arial"/>
                <w:b/>
                <w:bCs/>
                <w:sz w:val="20"/>
                <w:szCs w:val="20"/>
              </w:rPr>
              <w:t>1.500,00</w:t>
            </w:r>
          </w:p>
        </w:tc>
      </w:tr>
      <w:tr w:rsidR="004847DB" w14:paraId="1D0F7CE9" w14:textId="77777777">
        <w:trPr>
          <w:trHeight w:val="257"/>
        </w:trPr>
        <w:tc>
          <w:tcPr>
            <w:tcW w:w="1000" w:type="dxa"/>
            <w:vAlign w:val="bottom"/>
          </w:tcPr>
          <w:p w14:paraId="20CAA367" w14:textId="77777777" w:rsidR="004847DB" w:rsidRDefault="00000000">
            <w:pPr>
              <w:rPr>
                <w:sz w:val="20"/>
                <w:szCs w:val="20"/>
              </w:rPr>
            </w:pPr>
            <w:r>
              <w:rPr>
                <w:rFonts w:ascii="Arial" w:eastAsia="Arial" w:hAnsi="Arial" w:cs="Arial"/>
                <w:b/>
                <w:bCs/>
                <w:sz w:val="20"/>
                <w:szCs w:val="20"/>
              </w:rPr>
              <w:t>projekt</w:t>
            </w:r>
          </w:p>
        </w:tc>
        <w:tc>
          <w:tcPr>
            <w:tcW w:w="920" w:type="dxa"/>
            <w:vAlign w:val="bottom"/>
          </w:tcPr>
          <w:p w14:paraId="18EB6656" w14:textId="77777777" w:rsidR="004847DB" w:rsidRDefault="004847DB"/>
        </w:tc>
        <w:tc>
          <w:tcPr>
            <w:tcW w:w="5080" w:type="dxa"/>
            <w:vAlign w:val="bottom"/>
          </w:tcPr>
          <w:p w14:paraId="19C1A266" w14:textId="77777777" w:rsidR="004847DB" w:rsidRDefault="00000000">
            <w:pPr>
              <w:ind w:left="60"/>
              <w:rPr>
                <w:sz w:val="20"/>
                <w:szCs w:val="20"/>
              </w:rPr>
            </w:pPr>
            <w:r>
              <w:rPr>
                <w:rFonts w:ascii="Arial" w:eastAsia="Arial" w:hAnsi="Arial" w:cs="Arial"/>
                <w:b/>
                <w:bCs/>
                <w:sz w:val="20"/>
                <w:szCs w:val="20"/>
              </w:rPr>
              <w:t>VLADISLAVCIMA</w:t>
            </w:r>
          </w:p>
        </w:tc>
        <w:tc>
          <w:tcPr>
            <w:tcW w:w="1680" w:type="dxa"/>
            <w:vAlign w:val="bottom"/>
          </w:tcPr>
          <w:p w14:paraId="347FDC87" w14:textId="77777777" w:rsidR="004847DB" w:rsidRDefault="004847DB"/>
        </w:tc>
        <w:tc>
          <w:tcPr>
            <w:tcW w:w="1280" w:type="dxa"/>
            <w:vAlign w:val="bottom"/>
          </w:tcPr>
          <w:p w14:paraId="283BE6BC" w14:textId="77777777" w:rsidR="004847DB" w:rsidRDefault="004847DB"/>
        </w:tc>
      </w:tr>
      <w:tr w:rsidR="004847DB" w14:paraId="7D0F900E" w14:textId="77777777">
        <w:trPr>
          <w:trHeight w:val="554"/>
        </w:trPr>
        <w:tc>
          <w:tcPr>
            <w:tcW w:w="1000" w:type="dxa"/>
            <w:vAlign w:val="bottom"/>
          </w:tcPr>
          <w:p w14:paraId="7637BC7A" w14:textId="77777777" w:rsidR="004847DB" w:rsidRDefault="00000000">
            <w:pPr>
              <w:rPr>
                <w:sz w:val="20"/>
                <w:szCs w:val="20"/>
              </w:rPr>
            </w:pPr>
            <w:r>
              <w:rPr>
                <w:rFonts w:ascii="Arial" w:eastAsia="Arial" w:hAnsi="Arial" w:cs="Arial"/>
                <w:b/>
                <w:bCs/>
                <w:sz w:val="20"/>
                <w:szCs w:val="20"/>
              </w:rPr>
              <w:t>Program</w:t>
            </w:r>
          </w:p>
        </w:tc>
        <w:tc>
          <w:tcPr>
            <w:tcW w:w="920" w:type="dxa"/>
            <w:vAlign w:val="bottom"/>
          </w:tcPr>
          <w:p w14:paraId="5346793F" w14:textId="77777777" w:rsidR="004847DB" w:rsidRDefault="00000000">
            <w:pPr>
              <w:ind w:left="80"/>
              <w:rPr>
                <w:sz w:val="20"/>
                <w:szCs w:val="20"/>
              </w:rPr>
            </w:pPr>
            <w:r>
              <w:rPr>
                <w:rFonts w:ascii="Arial" w:eastAsia="Arial" w:hAnsi="Arial" w:cs="Arial"/>
                <w:b/>
                <w:bCs/>
                <w:sz w:val="20"/>
                <w:szCs w:val="20"/>
              </w:rPr>
              <w:t>1008</w:t>
            </w:r>
          </w:p>
        </w:tc>
        <w:tc>
          <w:tcPr>
            <w:tcW w:w="5080" w:type="dxa"/>
            <w:vAlign w:val="bottom"/>
          </w:tcPr>
          <w:p w14:paraId="51A65980" w14:textId="77777777" w:rsidR="004847DB" w:rsidRDefault="00000000">
            <w:pPr>
              <w:ind w:left="60"/>
              <w:rPr>
                <w:sz w:val="20"/>
                <w:szCs w:val="20"/>
              </w:rPr>
            </w:pPr>
            <w:r>
              <w:rPr>
                <w:rFonts w:ascii="Arial" w:eastAsia="Arial" w:hAnsi="Arial" w:cs="Arial"/>
                <w:b/>
                <w:bCs/>
                <w:sz w:val="20"/>
                <w:szCs w:val="20"/>
              </w:rPr>
              <w:t>RAZVOJ POLJOPRIVREDE I GOSPODARSTVA</w:t>
            </w:r>
          </w:p>
        </w:tc>
        <w:tc>
          <w:tcPr>
            <w:tcW w:w="1680" w:type="dxa"/>
            <w:vAlign w:val="bottom"/>
          </w:tcPr>
          <w:p w14:paraId="75C467C0" w14:textId="77777777" w:rsidR="004847DB" w:rsidRDefault="00000000">
            <w:pPr>
              <w:ind w:right="280"/>
              <w:jc w:val="right"/>
              <w:rPr>
                <w:sz w:val="20"/>
                <w:szCs w:val="20"/>
              </w:rPr>
            </w:pPr>
            <w:r>
              <w:rPr>
                <w:rFonts w:ascii="Arial" w:eastAsia="Arial" w:hAnsi="Arial" w:cs="Arial"/>
                <w:b/>
                <w:bCs/>
                <w:sz w:val="20"/>
                <w:szCs w:val="20"/>
              </w:rPr>
              <w:t>34.738,23</w:t>
            </w:r>
          </w:p>
        </w:tc>
        <w:tc>
          <w:tcPr>
            <w:tcW w:w="1280" w:type="dxa"/>
            <w:vAlign w:val="bottom"/>
          </w:tcPr>
          <w:p w14:paraId="0ACD324E" w14:textId="77777777" w:rsidR="004847DB" w:rsidRDefault="00000000">
            <w:pPr>
              <w:jc w:val="right"/>
              <w:rPr>
                <w:sz w:val="20"/>
                <w:szCs w:val="20"/>
              </w:rPr>
            </w:pPr>
            <w:r>
              <w:rPr>
                <w:rFonts w:ascii="Arial" w:eastAsia="Arial" w:hAnsi="Arial" w:cs="Arial"/>
                <w:b/>
                <w:bCs/>
                <w:sz w:val="20"/>
                <w:szCs w:val="20"/>
              </w:rPr>
              <w:t>51.738,23</w:t>
            </w:r>
          </w:p>
        </w:tc>
      </w:tr>
      <w:tr w:rsidR="004847DB" w14:paraId="5F124610" w14:textId="77777777">
        <w:trPr>
          <w:trHeight w:val="492"/>
        </w:trPr>
        <w:tc>
          <w:tcPr>
            <w:tcW w:w="1000" w:type="dxa"/>
            <w:vAlign w:val="bottom"/>
          </w:tcPr>
          <w:p w14:paraId="5916725A" w14:textId="77777777" w:rsidR="004847DB" w:rsidRDefault="00000000">
            <w:pPr>
              <w:rPr>
                <w:sz w:val="20"/>
                <w:szCs w:val="20"/>
              </w:rPr>
            </w:pPr>
            <w:r>
              <w:rPr>
                <w:rFonts w:ascii="Arial" w:eastAsia="Arial" w:hAnsi="Arial" w:cs="Arial"/>
                <w:b/>
                <w:bCs/>
                <w:sz w:val="20"/>
                <w:szCs w:val="20"/>
              </w:rPr>
              <w:t>Aktivnost</w:t>
            </w:r>
          </w:p>
        </w:tc>
        <w:tc>
          <w:tcPr>
            <w:tcW w:w="920" w:type="dxa"/>
            <w:vAlign w:val="bottom"/>
          </w:tcPr>
          <w:p w14:paraId="4D2DDDE8" w14:textId="77777777" w:rsidR="004847DB" w:rsidRDefault="00000000">
            <w:pPr>
              <w:ind w:left="80"/>
              <w:rPr>
                <w:sz w:val="20"/>
                <w:szCs w:val="20"/>
              </w:rPr>
            </w:pPr>
            <w:r>
              <w:rPr>
                <w:rFonts w:ascii="Arial" w:eastAsia="Arial" w:hAnsi="Arial" w:cs="Arial"/>
                <w:b/>
                <w:bCs/>
                <w:sz w:val="20"/>
                <w:szCs w:val="20"/>
              </w:rPr>
              <w:t>A100101</w:t>
            </w:r>
          </w:p>
        </w:tc>
        <w:tc>
          <w:tcPr>
            <w:tcW w:w="5080" w:type="dxa"/>
            <w:vAlign w:val="bottom"/>
          </w:tcPr>
          <w:p w14:paraId="73A6E6BE" w14:textId="77777777" w:rsidR="004847DB" w:rsidRDefault="00000000">
            <w:pPr>
              <w:ind w:left="60"/>
              <w:rPr>
                <w:sz w:val="20"/>
                <w:szCs w:val="20"/>
              </w:rPr>
            </w:pPr>
            <w:r>
              <w:rPr>
                <w:rFonts w:ascii="Arial" w:eastAsia="Arial" w:hAnsi="Arial" w:cs="Arial"/>
                <w:b/>
                <w:bCs/>
                <w:sz w:val="20"/>
                <w:szCs w:val="20"/>
              </w:rPr>
              <w:t>REDOVAN RAD</w:t>
            </w:r>
          </w:p>
        </w:tc>
        <w:tc>
          <w:tcPr>
            <w:tcW w:w="1680" w:type="dxa"/>
            <w:vAlign w:val="bottom"/>
          </w:tcPr>
          <w:p w14:paraId="64EF0294" w14:textId="77777777" w:rsidR="004847DB" w:rsidRDefault="00000000">
            <w:pPr>
              <w:ind w:right="280"/>
              <w:jc w:val="right"/>
              <w:rPr>
                <w:sz w:val="20"/>
                <w:szCs w:val="20"/>
              </w:rPr>
            </w:pPr>
            <w:r>
              <w:rPr>
                <w:rFonts w:ascii="Arial" w:eastAsia="Arial" w:hAnsi="Arial" w:cs="Arial"/>
                <w:b/>
                <w:bCs/>
                <w:sz w:val="20"/>
                <w:szCs w:val="20"/>
              </w:rPr>
              <w:t>3.400,00</w:t>
            </w:r>
          </w:p>
        </w:tc>
        <w:tc>
          <w:tcPr>
            <w:tcW w:w="1280" w:type="dxa"/>
            <w:vAlign w:val="bottom"/>
          </w:tcPr>
          <w:p w14:paraId="4042D5D6" w14:textId="77777777" w:rsidR="004847DB" w:rsidRDefault="00000000">
            <w:pPr>
              <w:jc w:val="right"/>
              <w:rPr>
                <w:sz w:val="20"/>
                <w:szCs w:val="20"/>
              </w:rPr>
            </w:pPr>
            <w:r>
              <w:rPr>
                <w:rFonts w:ascii="Arial" w:eastAsia="Arial" w:hAnsi="Arial" w:cs="Arial"/>
                <w:b/>
                <w:bCs/>
                <w:sz w:val="20"/>
                <w:szCs w:val="20"/>
              </w:rPr>
              <w:t>3.400,00</w:t>
            </w:r>
          </w:p>
        </w:tc>
      </w:tr>
      <w:tr w:rsidR="004847DB" w14:paraId="0431455D" w14:textId="77777777">
        <w:trPr>
          <w:trHeight w:val="349"/>
        </w:trPr>
        <w:tc>
          <w:tcPr>
            <w:tcW w:w="1000" w:type="dxa"/>
            <w:vAlign w:val="bottom"/>
          </w:tcPr>
          <w:p w14:paraId="5B16AD0D" w14:textId="77777777" w:rsidR="004847DB" w:rsidRDefault="00000000">
            <w:pPr>
              <w:rPr>
                <w:sz w:val="20"/>
                <w:szCs w:val="20"/>
              </w:rPr>
            </w:pPr>
            <w:r>
              <w:rPr>
                <w:rFonts w:ascii="Arial" w:eastAsia="Arial" w:hAnsi="Arial" w:cs="Arial"/>
                <w:b/>
                <w:bCs/>
                <w:sz w:val="20"/>
                <w:szCs w:val="20"/>
              </w:rPr>
              <w:t>Aktivnost</w:t>
            </w:r>
          </w:p>
        </w:tc>
        <w:tc>
          <w:tcPr>
            <w:tcW w:w="920" w:type="dxa"/>
            <w:vAlign w:val="bottom"/>
          </w:tcPr>
          <w:p w14:paraId="0FF9B261" w14:textId="77777777" w:rsidR="004847DB" w:rsidRDefault="00000000">
            <w:pPr>
              <w:ind w:left="80"/>
              <w:rPr>
                <w:sz w:val="20"/>
                <w:szCs w:val="20"/>
              </w:rPr>
            </w:pPr>
            <w:r>
              <w:rPr>
                <w:rFonts w:ascii="Arial" w:eastAsia="Arial" w:hAnsi="Arial" w:cs="Arial"/>
                <w:b/>
                <w:bCs/>
                <w:sz w:val="20"/>
                <w:szCs w:val="20"/>
              </w:rPr>
              <w:t>A100104</w:t>
            </w:r>
          </w:p>
        </w:tc>
        <w:tc>
          <w:tcPr>
            <w:tcW w:w="5080" w:type="dxa"/>
            <w:vAlign w:val="bottom"/>
          </w:tcPr>
          <w:p w14:paraId="793CE0DE" w14:textId="77777777" w:rsidR="004847DB" w:rsidRDefault="00000000">
            <w:pPr>
              <w:ind w:left="60"/>
              <w:rPr>
                <w:sz w:val="20"/>
                <w:szCs w:val="20"/>
              </w:rPr>
            </w:pPr>
            <w:r>
              <w:rPr>
                <w:rFonts w:ascii="Arial" w:eastAsia="Arial" w:hAnsi="Arial" w:cs="Arial"/>
                <w:b/>
                <w:bCs/>
                <w:sz w:val="20"/>
                <w:szCs w:val="20"/>
              </w:rPr>
              <w:t>GEODETSKO - KATASTARSKE USLUGE -</w:t>
            </w:r>
          </w:p>
        </w:tc>
        <w:tc>
          <w:tcPr>
            <w:tcW w:w="1680" w:type="dxa"/>
            <w:vAlign w:val="bottom"/>
          </w:tcPr>
          <w:p w14:paraId="2F8B963E" w14:textId="77777777" w:rsidR="004847DB" w:rsidRDefault="00000000">
            <w:pPr>
              <w:ind w:right="280"/>
              <w:jc w:val="right"/>
              <w:rPr>
                <w:sz w:val="20"/>
                <w:szCs w:val="20"/>
              </w:rPr>
            </w:pPr>
            <w:r>
              <w:rPr>
                <w:rFonts w:ascii="Arial" w:eastAsia="Arial" w:hAnsi="Arial" w:cs="Arial"/>
                <w:b/>
                <w:bCs/>
                <w:sz w:val="20"/>
                <w:szCs w:val="20"/>
              </w:rPr>
              <w:t>1.000,00</w:t>
            </w:r>
          </w:p>
        </w:tc>
        <w:tc>
          <w:tcPr>
            <w:tcW w:w="1280" w:type="dxa"/>
            <w:vAlign w:val="bottom"/>
          </w:tcPr>
          <w:p w14:paraId="190F8A17" w14:textId="77777777" w:rsidR="004847DB" w:rsidRDefault="00000000">
            <w:pPr>
              <w:jc w:val="right"/>
              <w:rPr>
                <w:sz w:val="20"/>
                <w:szCs w:val="20"/>
              </w:rPr>
            </w:pPr>
            <w:r>
              <w:rPr>
                <w:rFonts w:ascii="Arial" w:eastAsia="Arial" w:hAnsi="Arial" w:cs="Arial"/>
                <w:b/>
                <w:bCs/>
                <w:sz w:val="20"/>
                <w:szCs w:val="20"/>
              </w:rPr>
              <w:t>1.000,00</w:t>
            </w:r>
          </w:p>
        </w:tc>
      </w:tr>
      <w:tr w:rsidR="004847DB" w14:paraId="4EFC56F3" w14:textId="77777777">
        <w:trPr>
          <w:trHeight w:val="257"/>
        </w:trPr>
        <w:tc>
          <w:tcPr>
            <w:tcW w:w="1000" w:type="dxa"/>
            <w:vAlign w:val="bottom"/>
          </w:tcPr>
          <w:p w14:paraId="713EAC51" w14:textId="77777777" w:rsidR="004847DB" w:rsidRDefault="004847DB"/>
        </w:tc>
        <w:tc>
          <w:tcPr>
            <w:tcW w:w="920" w:type="dxa"/>
            <w:vAlign w:val="bottom"/>
          </w:tcPr>
          <w:p w14:paraId="0C658DB9" w14:textId="77777777" w:rsidR="004847DB" w:rsidRDefault="004847DB"/>
        </w:tc>
        <w:tc>
          <w:tcPr>
            <w:tcW w:w="5080" w:type="dxa"/>
            <w:vAlign w:val="bottom"/>
          </w:tcPr>
          <w:p w14:paraId="2EFAB412" w14:textId="77777777" w:rsidR="004847DB" w:rsidRDefault="00000000">
            <w:pPr>
              <w:ind w:left="60"/>
              <w:rPr>
                <w:sz w:val="20"/>
                <w:szCs w:val="20"/>
              </w:rPr>
            </w:pPr>
            <w:r>
              <w:rPr>
                <w:rFonts w:ascii="Arial" w:eastAsia="Arial" w:hAnsi="Arial" w:cs="Arial"/>
                <w:b/>
                <w:bCs/>
                <w:sz w:val="20"/>
                <w:szCs w:val="20"/>
              </w:rPr>
              <w:t>IZMJERA ZEMLJIŠTA</w:t>
            </w:r>
          </w:p>
        </w:tc>
        <w:tc>
          <w:tcPr>
            <w:tcW w:w="1680" w:type="dxa"/>
            <w:vAlign w:val="bottom"/>
          </w:tcPr>
          <w:p w14:paraId="62DAE36A" w14:textId="77777777" w:rsidR="004847DB" w:rsidRDefault="004847DB"/>
        </w:tc>
        <w:tc>
          <w:tcPr>
            <w:tcW w:w="1280" w:type="dxa"/>
            <w:vAlign w:val="bottom"/>
          </w:tcPr>
          <w:p w14:paraId="0253414A" w14:textId="77777777" w:rsidR="004847DB" w:rsidRDefault="004847DB"/>
        </w:tc>
      </w:tr>
      <w:tr w:rsidR="004847DB" w14:paraId="2161C4D6" w14:textId="77777777">
        <w:trPr>
          <w:trHeight w:val="730"/>
        </w:trPr>
        <w:tc>
          <w:tcPr>
            <w:tcW w:w="1000" w:type="dxa"/>
            <w:vAlign w:val="bottom"/>
          </w:tcPr>
          <w:p w14:paraId="41A0826B" w14:textId="77777777" w:rsidR="004847DB" w:rsidRDefault="00000000">
            <w:pPr>
              <w:rPr>
                <w:sz w:val="20"/>
                <w:szCs w:val="20"/>
              </w:rPr>
            </w:pPr>
            <w:r>
              <w:rPr>
                <w:rFonts w:ascii="Arial" w:eastAsia="Arial" w:hAnsi="Arial" w:cs="Arial"/>
                <w:b/>
                <w:bCs/>
                <w:sz w:val="20"/>
                <w:szCs w:val="20"/>
              </w:rPr>
              <w:t>Aktivnost</w:t>
            </w:r>
          </w:p>
        </w:tc>
        <w:tc>
          <w:tcPr>
            <w:tcW w:w="920" w:type="dxa"/>
            <w:vAlign w:val="bottom"/>
          </w:tcPr>
          <w:p w14:paraId="45B8210E" w14:textId="77777777" w:rsidR="004847DB" w:rsidRDefault="00000000">
            <w:pPr>
              <w:ind w:left="80"/>
              <w:rPr>
                <w:sz w:val="20"/>
                <w:szCs w:val="20"/>
              </w:rPr>
            </w:pPr>
            <w:r>
              <w:rPr>
                <w:rFonts w:ascii="Arial" w:eastAsia="Arial" w:hAnsi="Arial" w:cs="Arial"/>
                <w:b/>
                <w:bCs/>
                <w:sz w:val="20"/>
                <w:szCs w:val="20"/>
              </w:rPr>
              <w:t>A100108</w:t>
            </w:r>
          </w:p>
        </w:tc>
        <w:tc>
          <w:tcPr>
            <w:tcW w:w="5080" w:type="dxa"/>
            <w:vAlign w:val="bottom"/>
          </w:tcPr>
          <w:p w14:paraId="43D8FC4A" w14:textId="77777777" w:rsidR="004847DB" w:rsidRDefault="00000000">
            <w:pPr>
              <w:ind w:left="60"/>
              <w:rPr>
                <w:sz w:val="20"/>
                <w:szCs w:val="20"/>
              </w:rPr>
            </w:pPr>
            <w:r>
              <w:rPr>
                <w:rFonts w:ascii="Arial" w:eastAsia="Arial" w:hAnsi="Arial" w:cs="Arial"/>
                <w:b/>
                <w:bCs/>
                <w:sz w:val="20"/>
                <w:szCs w:val="20"/>
              </w:rPr>
              <w:t>STROJNO UKLANJANJE ŠIBLJA I RASLINJA UZ</w:t>
            </w:r>
          </w:p>
        </w:tc>
        <w:tc>
          <w:tcPr>
            <w:tcW w:w="1680" w:type="dxa"/>
            <w:vAlign w:val="bottom"/>
          </w:tcPr>
          <w:p w14:paraId="7653736E" w14:textId="77777777" w:rsidR="004847DB" w:rsidRDefault="00000000">
            <w:pPr>
              <w:ind w:right="280"/>
              <w:jc w:val="right"/>
              <w:rPr>
                <w:sz w:val="20"/>
                <w:szCs w:val="20"/>
              </w:rPr>
            </w:pPr>
            <w:r>
              <w:rPr>
                <w:rFonts w:ascii="Arial" w:eastAsia="Arial" w:hAnsi="Arial" w:cs="Arial"/>
                <w:b/>
                <w:bCs/>
                <w:sz w:val="20"/>
                <w:szCs w:val="20"/>
              </w:rPr>
              <w:t>1.000,00</w:t>
            </w:r>
          </w:p>
        </w:tc>
        <w:tc>
          <w:tcPr>
            <w:tcW w:w="1280" w:type="dxa"/>
            <w:vAlign w:val="bottom"/>
          </w:tcPr>
          <w:p w14:paraId="7A8026E9" w14:textId="77777777" w:rsidR="004847DB" w:rsidRDefault="00000000">
            <w:pPr>
              <w:jc w:val="right"/>
              <w:rPr>
                <w:sz w:val="20"/>
                <w:szCs w:val="20"/>
              </w:rPr>
            </w:pPr>
            <w:r>
              <w:rPr>
                <w:rFonts w:ascii="Arial" w:eastAsia="Arial" w:hAnsi="Arial" w:cs="Arial"/>
                <w:b/>
                <w:bCs/>
                <w:sz w:val="20"/>
                <w:szCs w:val="20"/>
              </w:rPr>
              <w:t>18.000,00</w:t>
            </w:r>
          </w:p>
        </w:tc>
      </w:tr>
      <w:tr w:rsidR="004847DB" w14:paraId="7EA9C10E" w14:textId="77777777">
        <w:trPr>
          <w:trHeight w:val="257"/>
        </w:trPr>
        <w:tc>
          <w:tcPr>
            <w:tcW w:w="1000" w:type="dxa"/>
            <w:vAlign w:val="bottom"/>
          </w:tcPr>
          <w:p w14:paraId="3EC919E3" w14:textId="77777777" w:rsidR="004847DB" w:rsidRDefault="004847DB"/>
        </w:tc>
        <w:tc>
          <w:tcPr>
            <w:tcW w:w="920" w:type="dxa"/>
            <w:vAlign w:val="bottom"/>
          </w:tcPr>
          <w:p w14:paraId="43F2F2A1" w14:textId="77777777" w:rsidR="004847DB" w:rsidRDefault="004847DB"/>
        </w:tc>
        <w:tc>
          <w:tcPr>
            <w:tcW w:w="5080" w:type="dxa"/>
            <w:vAlign w:val="bottom"/>
          </w:tcPr>
          <w:p w14:paraId="5A52EA2C" w14:textId="77777777" w:rsidR="004847DB" w:rsidRDefault="00000000">
            <w:pPr>
              <w:ind w:left="60"/>
              <w:rPr>
                <w:sz w:val="20"/>
                <w:szCs w:val="20"/>
              </w:rPr>
            </w:pPr>
            <w:r>
              <w:rPr>
                <w:rFonts w:ascii="Arial" w:eastAsia="Arial" w:hAnsi="Arial" w:cs="Arial"/>
                <w:b/>
                <w:bCs/>
                <w:sz w:val="20"/>
                <w:szCs w:val="20"/>
              </w:rPr>
              <w:t>POLJSKE PUTEVE</w:t>
            </w:r>
          </w:p>
        </w:tc>
        <w:tc>
          <w:tcPr>
            <w:tcW w:w="1680" w:type="dxa"/>
            <w:vAlign w:val="bottom"/>
          </w:tcPr>
          <w:p w14:paraId="39EE721A" w14:textId="77777777" w:rsidR="004847DB" w:rsidRDefault="004847DB"/>
        </w:tc>
        <w:tc>
          <w:tcPr>
            <w:tcW w:w="1280" w:type="dxa"/>
            <w:vAlign w:val="bottom"/>
          </w:tcPr>
          <w:p w14:paraId="0B9C1A4D" w14:textId="77777777" w:rsidR="004847DB" w:rsidRDefault="004847DB"/>
        </w:tc>
      </w:tr>
      <w:tr w:rsidR="004847DB" w14:paraId="365ED625" w14:textId="77777777">
        <w:trPr>
          <w:trHeight w:val="235"/>
        </w:trPr>
        <w:tc>
          <w:tcPr>
            <w:tcW w:w="1000" w:type="dxa"/>
            <w:vAlign w:val="bottom"/>
          </w:tcPr>
          <w:p w14:paraId="5160220F" w14:textId="77777777" w:rsidR="004847DB" w:rsidRDefault="00000000">
            <w:pPr>
              <w:rPr>
                <w:sz w:val="20"/>
                <w:szCs w:val="20"/>
              </w:rPr>
            </w:pPr>
            <w:r>
              <w:rPr>
                <w:rFonts w:ascii="Arial" w:eastAsia="Arial" w:hAnsi="Arial" w:cs="Arial"/>
                <w:b/>
                <w:bCs/>
                <w:sz w:val="20"/>
                <w:szCs w:val="20"/>
              </w:rPr>
              <w:t>Aktivnost</w:t>
            </w:r>
          </w:p>
        </w:tc>
        <w:tc>
          <w:tcPr>
            <w:tcW w:w="920" w:type="dxa"/>
            <w:vAlign w:val="bottom"/>
          </w:tcPr>
          <w:p w14:paraId="7007698C" w14:textId="77777777" w:rsidR="004847DB" w:rsidRDefault="00000000">
            <w:pPr>
              <w:ind w:left="80"/>
              <w:rPr>
                <w:sz w:val="20"/>
                <w:szCs w:val="20"/>
              </w:rPr>
            </w:pPr>
            <w:r>
              <w:rPr>
                <w:rFonts w:ascii="Arial" w:eastAsia="Arial" w:hAnsi="Arial" w:cs="Arial"/>
                <w:b/>
                <w:bCs/>
                <w:sz w:val="20"/>
                <w:szCs w:val="20"/>
              </w:rPr>
              <w:t>A100110</w:t>
            </w:r>
          </w:p>
        </w:tc>
        <w:tc>
          <w:tcPr>
            <w:tcW w:w="5080" w:type="dxa"/>
            <w:vAlign w:val="bottom"/>
          </w:tcPr>
          <w:p w14:paraId="6769005D" w14:textId="77777777" w:rsidR="004847DB" w:rsidRDefault="00000000">
            <w:pPr>
              <w:ind w:left="60"/>
              <w:rPr>
                <w:sz w:val="20"/>
                <w:szCs w:val="20"/>
              </w:rPr>
            </w:pPr>
            <w:r>
              <w:rPr>
                <w:rFonts w:ascii="Arial" w:eastAsia="Arial" w:hAnsi="Arial" w:cs="Arial"/>
                <w:b/>
                <w:bCs/>
                <w:sz w:val="20"/>
                <w:szCs w:val="20"/>
              </w:rPr>
              <w:t>PROVOĐENJE PROGRAMA ZAŠTITE DIVLJAČI</w:t>
            </w:r>
          </w:p>
        </w:tc>
        <w:tc>
          <w:tcPr>
            <w:tcW w:w="1680" w:type="dxa"/>
            <w:vAlign w:val="bottom"/>
          </w:tcPr>
          <w:p w14:paraId="423FEE30" w14:textId="77777777" w:rsidR="004847DB" w:rsidRDefault="00000000">
            <w:pPr>
              <w:ind w:right="280"/>
              <w:jc w:val="right"/>
              <w:rPr>
                <w:sz w:val="20"/>
                <w:szCs w:val="20"/>
              </w:rPr>
            </w:pPr>
            <w:r>
              <w:rPr>
                <w:rFonts w:ascii="Arial" w:eastAsia="Arial" w:hAnsi="Arial" w:cs="Arial"/>
                <w:b/>
                <w:bCs/>
                <w:sz w:val="20"/>
                <w:szCs w:val="20"/>
              </w:rPr>
              <w:t>1.377,23</w:t>
            </w:r>
          </w:p>
        </w:tc>
        <w:tc>
          <w:tcPr>
            <w:tcW w:w="1280" w:type="dxa"/>
            <w:vAlign w:val="bottom"/>
          </w:tcPr>
          <w:p w14:paraId="29A191B0" w14:textId="77777777" w:rsidR="004847DB" w:rsidRDefault="00000000">
            <w:pPr>
              <w:jc w:val="right"/>
              <w:rPr>
                <w:sz w:val="20"/>
                <w:szCs w:val="20"/>
              </w:rPr>
            </w:pPr>
            <w:r>
              <w:rPr>
                <w:rFonts w:ascii="Arial" w:eastAsia="Arial" w:hAnsi="Arial" w:cs="Arial"/>
                <w:b/>
                <w:bCs/>
                <w:sz w:val="20"/>
                <w:szCs w:val="20"/>
              </w:rPr>
              <w:t>1.377,23</w:t>
            </w:r>
          </w:p>
        </w:tc>
      </w:tr>
      <w:tr w:rsidR="004847DB" w14:paraId="5749EF97" w14:textId="77777777">
        <w:trPr>
          <w:trHeight w:val="492"/>
        </w:trPr>
        <w:tc>
          <w:tcPr>
            <w:tcW w:w="1000" w:type="dxa"/>
            <w:vAlign w:val="bottom"/>
          </w:tcPr>
          <w:p w14:paraId="6F4A0EAC" w14:textId="77777777" w:rsidR="004847DB" w:rsidRDefault="00000000">
            <w:pPr>
              <w:rPr>
                <w:sz w:val="20"/>
                <w:szCs w:val="20"/>
              </w:rPr>
            </w:pPr>
            <w:r>
              <w:rPr>
                <w:rFonts w:ascii="Arial" w:eastAsia="Arial" w:hAnsi="Arial" w:cs="Arial"/>
                <w:b/>
                <w:bCs/>
                <w:sz w:val="20"/>
                <w:szCs w:val="20"/>
              </w:rPr>
              <w:t>Kapitalni</w:t>
            </w:r>
          </w:p>
        </w:tc>
        <w:tc>
          <w:tcPr>
            <w:tcW w:w="920" w:type="dxa"/>
            <w:vAlign w:val="bottom"/>
          </w:tcPr>
          <w:p w14:paraId="0721D666" w14:textId="77777777" w:rsidR="004847DB" w:rsidRDefault="00000000">
            <w:pPr>
              <w:ind w:left="80"/>
              <w:rPr>
                <w:sz w:val="20"/>
                <w:szCs w:val="20"/>
              </w:rPr>
            </w:pPr>
            <w:r>
              <w:rPr>
                <w:rFonts w:ascii="Arial" w:eastAsia="Arial" w:hAnsi="Arial" w:cs="Arial"/>
                <w:b/>
                <w:bCs/>
                <w:sz w:val="20"/>
                <w:szCs w:val="20"/>
              </w:rPr>
              <w:t>K100101</w:t>
            </w:r>
          </w:p>
        </w:tc>
        <w:tc>
          <w:tcPr>
            <w:tcW w:w="5080" w:type="dxa"/>
            <w:vAlign w:val="bottom"/>
          </w:tcPr>
          <w:p w14:paraId="382AA88C" w14:textId="77777777" w:rsidR="004847DB" w:rsidRDefault="00000000">
            <w:pPr>
              <w:ind w:left="60"/>
              <w:rPr>
                <w:sz w:val="20"/>
                <w:szCs w:val="20"/>
              </w:rPr>
            </w:pPr>
            <w:r>
              <w:rPr>
                <w:rFonts w:ascii="Arial" w:eastAsia="Arial" w:hAnsi="Arial" w:cs="Arial"/>
                <w:b/>
                <w:bCs/>
                <w:sz w:val="20"/>
                <w:szCs w:val="20"/>
              </w:rPr>
              <w:t>IZGR.REKON, I ODRŽ. OTRESNICA, PUTNE I</w:t>
            </w:r>
          </w:p>
        </w:tc>
        <w:tc>
          <w:tcPr>
            <w:tcW w:w="1680" w:type="dxa"/>
            <w:vAlign w:val="bottom"/>
          </w:tcPr>
          <w:p w14:paraId="5790E41D" w14:textId="77777777" w:rsidR="004847DB" w:rsidRDefault="00000000">
            <w:pPr>
              <w:ind w:right="280"/>
              <w:jc w:val="right"/>
              <w:rPr>
                <w:sz w:val="20"/>
                <w:szCs w:val="20"/>
              </w:rPr>
            </w:pPr>
            <w:r>
              <w:rPr>
                <w:rFonts w:ascii="Arial" w:eastAsia="Arial" w:hAnsi="Arial" w:cs="Arial"/>
                <w:b/>
                <w:bCs/>
                <w:sz w:val="20"/>
                <w:szCs w:val="20"/>
              </w:rPr>
              <w:t>8.511,00</w:t>
            </w:r>
          </w:p>
        </w:tc>
        <w:tc>
          <w:tcPr>
            <w:tcW w:w="1280" w:type="dxa"/>
            <w:vAlign w:val="bottom"/>
          </w:tcPr>
          <w:p w14:paraId="6C8C23E5" w14:textId="77777777" w:rsidR="004847DB" w:rsidRDefault="00000000">
            <w:pPr>
              <w:jc w:val="right"/>
              <w:rPr>
                <w:sz w:val="20"/>
                <w:szCs w:val="20"/>
              </w:rPr>
            </w:pPr>
            <w:r>
              <w:rPr>
                <w:rFonts w:ascii="Arial" w:eastAsia="Arial" w:hAnsi="Arial" w:cs="Arial"/>
                <w:b/>
                <w:bCs/>
                <w:sz w:val="20"/>
                <w:szCs w:val="20"/>
              </w:rPr>
              <w:t>8.511,00</w:t>
            </w:r>
          </w:p>
        </w:tc>
      </w:tr>
      <w:tr w:rsidR="004847DB" w14:paraId="0D8476FD" w14:textId="77777777">
        <w:trPr>
          <w:trHeight w:val="257"/>
        </w:trPr>
        <w:tc>
          <w:tcPr>
            <w:tcW w:w="1000" w:type="dxa"/>
            <w:vAlign w:val="bottom"/>
          </w:tcPr>
          <w:p w14:paraId="4A79672B" w14:textId="77777777" w:rsidR="004847DB" w:rsidRDefault="00000000">
            <w:pPr>
              <w:rPr>
                <w:sz w:val="20"/>
                <w:szCs w:val="20"/>
              </w:rPr>
            </w:pPr>
            <w:r>
              <w:rPr>
                <w:rFonts w:ascii="Arial" w:eastAsia="Arial" w:hAnsi="Arial" w:cs="Arial"/>
                <w:b/>
                <w:bCs/>
                <w:sz w:val="20"/>
                <w:szCs w:val="20"/>
              </w:rPr>
              <w:t>projekt</w:t>
            </w:r>
          </w:p>
        </w:tc>
        <w:tc>
          <w:tcPr>
            <w:tcW w:w="920" w:type="dxa"/>
            <w:vAlign w:val="bottom"/>
          </w:tcPr>
          <w:p w14:paraId="2E77CB5E" w14:textId="77777777" w:rsidR="004847DB" w:rsidRDefault="004847DB"/>
        </w:tc>
        <w:tc>
          <w:tcPr>
            <w:tcW w:w="5080" w:type="dxa"/>
            <w:vAlign w:val="bottom"/>
          </w:tcPr>
          <w:p w14:paraId="44C19A75" w14:textId="77777777" w:rsidR="004847DB" w:rsidRDefault="00000000">
            <w:pPr>
              <w:ind w:left="60"/>
              <w:rPr>
                <w:sz w:val="20"/>
                <w:szCs w:val="20"/>
              </w:rPr>
            </w:pPr>
            <w:r>
              <w:rPr>
                <w:rFonts w:ascii="Arial" w:eastAsia="Arial" w:hAnsi="Arial" w:cs="Arial"/>
                <w:b/>
                <w:bCs/>
                <w:sz w:val="20"/>
                <w:szCs w:val="20"/>
              </w:rPr>
              <w:t>KANAL.MREŽE, JAV. POVRŠINA I POVRŠINA UZ</w:t>
            </w:r>
          </w:p>
        </w:tc>
        <w:tc>
          <w:tcPr>
            <w:tcW w:w="1680" w:type="dxa"/>
            <w:vAlign w:val="bottom"/>
          </w:tcPr>
          <w:p w14:paraId="524F5504" w14:textId="77777777" w:rsidR="004847DB" w:rsidRDefault="004847DB"/>
        </w:tc>
        <w:tc>
          <w:tcPr>
            <w:tcW w:w="1280" w:type="dxa"/>
            <w:vAlign w:val="bottom"/>
          </w:tcPr>
          <w:p w14:paraId="487D647A" w14:textId="77777777" w:rsidR="004847DB" w:rsidRDefault="004847DB"/>
        </w:tc>
      </w:tr>
      <w:tr w:rsidR="004847DB" w14:paraId="653B8DFD" w14:textId="77777777">
        <w:trPr>
          <w:trHeight w:val="257"/>
        </w:trPr>
        <w:tc>
          <w:tcPr>
            <w:tcW w:w="1000" w:type="dxa"/>
            <w:vAlign w:val="bottom"/>
          </w:tcPr>
          <w:p w14:paraId="2DD57325" w14:textId="77777777" w:rsidR="004847DB" w:rsidRDefault="004847DB"/>
        </w:tc>
        <w:tc>
          <w:tcPr>
            <w:tcW w:w="920" w:type="dxa"/>
            <w:vAlign w:val="bottom"/>
          </w:tcPr>
          <w:p w14:paraId="70AF24DC" w14:textId="77777777" w:rsidR="004847DB" w:rsidRDefault="004847DB"/>
        </w:tc>
        <w:tc>
          <w:tcPr>
            <w:tcW w:w="5080" w:type="dxa"/>
            <w:vAlign w:val="bottom"/>
          </w:tcPr>
          <w:p w14:paraId="0A2604A3" w14:textId="77777777" w:rsidR="004847DB" w:rsidRDefault="00000000">
            <w:pPr>
              <w:ind w:left="60"/>
              <w:rPr>
                <w:sz w:val="20"/>
                <w:szCs w:val="20"/>
              </w:rPr>
            </w:pPr>
            <w:r>
              <w:rPr>
                <w:rFonts w:ascii="Arial" w:eastAsia="Arial" w:hAnsi="Arial" w:cs="Arial"/>
                <w:b/>
                <w:bCs/>
                <w:sz w:val="20"/>
                <w:szCs w:val="20"/>
              </w:rPr>
              <w:t>OPĆINSKE OBJEKTE</w:t>
            </w:r>
          </w:p>
        </w:tc>
        <w:tc>
          <w:tcPr>
            <w:tcW w:w="1680" w:type="dxa"/>
            <w:vAlign w:val="bottom"/>
          </w:tcPr>
          <w:p w14:paraId="6F8C864D" w14:textId="77777777" w:rsidR="004847DB" w:rsidRDefault="004847DB"/>
        </w:tc>
        <w:tc>
          <w:tcPr>
            <w:tcW w:w="1280" w:type="dxa"/>
            <w:vAlign w:val="bottom"/>
          </w:tcPr>
          <w:p w14:paraId="7D0934CD" w14:textId="77777777" w:rsidR="004847DB" w:rsidRDefault="004847DB"/>
        </w:tc>
      </w:tr>
    </w:tbl>
    <w:p w14:paraId="38C303F1" w14:textId="77777777" w:rsidR="004847DB" w:rsidRDefault="00000000">
      <w:pPr>
        <w:spacing w:line="20" w:lineRule="exact"/>
        <w:rPr>
          <w:sz w:val="20"/>
          <w:szCs w:val="20"/>
        </w:rPr>
      </w:pPr>
      <w:r>
        <w:rPr>
          <w:noProof/>
          <w:sz w:val="20"/>
          <w:szCs w:val="20"/>
        </w:rPr>
        <w:drawing>
          <wp:anchor distT="0" distB="0" distL="114300" distR="114300" simplePos="0" relativeHeight="251677184" behindDoc="1" locked="0" layoutInCell="0" allowOverlap="1" wp14:anchorId="7BE828A8" wp14:editId="146CA8CC">
            <wp:simplePos x="0" y="0"/>
            <wp:positionH relativeFrom="column">
              <wp:posOffset>-3613785</wp:posOffset>
            </wp:positionH>
            <wp:positionV relativeFrom="paragraph">
              <wp:posOffset>-2264410</wp:posOffset>
            </wp:positionV>
            <wp:extent cx="9952990" cy="31369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srcRect/>
                    <a:stretch>
                      <a:fillRect/>
                    </a:stretch>
                  </pic:blipFill>
                  <pic:spPr bwMode="auto">
                    <a:xfrm>
                      <a:off x="0" y="0"/>
                      <a:ext cx="9952990" cy="313690"/>
                    </a:xfrm>
                    <a:prstGeom prst="rect">
                      <a:avLst/>
                    </a:prstGeom>
                    <a:noFill/>
                  </pic:spPr>
                </pic:pic>
              </a:graphicData>
            </a:graphic>
          </wp:anchor>
        </w:drawing>
      </w:r>
    </w:p>
    <w:p w14:paraId="2C7B1702" w14:textId="77777777" w:rsidR="004847DB" w:rsidRDefault="004847DB">
      <w:pPr>
        <w:spacing w:line="286" w:lineRule="exact"/>
        <w:rPr>
          <w:sz w:val="20"/>
          <w:szCs w:val="20"/>
        </w:rPr>
      </w:pPr>
    </w:p>
    <w:p w14:paraId="092E7522" w14:textId="77777777" w:rsidR="004847DB" w:rsidRDefault="004847DB">
      <w:pPr>
        <w:sectPr w:rsidR="004847DB">
          <w:pgSz w:w="16840" w:h="11904" w:orient="landscape"/>
          <w:pgMar w:top="590" w:right="634" w:bottom="843" w:left="520" w:header="0" w:footer="0" w:gutter="0"/>
          <w:cols w:num="2" w:space="720" w:equalWidth="0">
            <w:col w:w="5560" w:space="140"/>
            <w:col w:w="9980"/>
          </w:cols>
        </w:sectPr>
      </w:pPr>
    </w:p>
    <w:tbl>
      <w:tblPr>
        <w:tblW w:w="0" w:type="auto"/>
        <w:tblLayout w:type="fixed"/>
        <w:tblCellMar>
          <w:left w:w="0" w:type="dxa"/>
          <w:right w:w="0" w:type="dxa"/>
        </w:tblCellMar>
        <w:tblLook w:val="04A0" w:firstRow="1" w:lastRow="0" w:firstColumn="1" w:lastColumn="0" w:noHBand="0" w:noVBand="1"/>
      </w:tblPr>
      <w:tblGrid>
        <w:gridCol w:w="5380"/>
        <w:gridCol w:w="1320"/>
        <w:gridCol w:w="920"/>
        <w:gridCol w:w="4980"/>
        <w:gridCol w:w="1780"/>
        <w:gridCol w:w="1320"/>
      </w:tblGrid>
      <w:tr w:rsidR="004847DB" w14:paraId="6783E5C4" w14:textId="77777777">
        <w:trPr>
          <w:trHeight w:val="230"/>
        </w:trPr>
        <w:tc>
          <w:tcPr>
            <w:tcW w:w="6700" w:type="dxa"/>
            <w:gridSpan w:val="2"/>
            <w:vAlign w:val="bottom"/>
          </w:tcPr>
          <w:p w14:paraId="56503ED1" w14:textId="6C520409" w:rsidR="004847DB" w:rsidRDefault="00000000">
            <w:pPr>
              <w:ind w:left="40"/>
              <w:rPr>
                <w:sz w:val="20"/>
                <w:szCs w:val="20"/>
              </w:rPr>
            </w:pPr>
            <w:r>
              <w:rPr>
                <w:rFonts w:ascii="Arial" w:eastAsia="Arial" w:hAnsi="Arial" w:cs="Arial"/>
                <w:sz w:val="20"/>
                <w:szCs w:val="20"/>
              </w:rPr>
              <w:t xml:space="preserve">Broj izgrađenih komunalnih infrastruktura u cilju obavljanja </w:t>
            </w:r>
            <w:r w:rsidR="00F81DEE">
              <w:rPr>
                <w:rFonts w:ascii="Arial" w:eastAsia="Arial" w:hAnsi="Arial" w:cs="Arial"/>
                <w:sz w:val="20"/>
                <w:szCs w:val="20"/>
              </w:rPr>
              <w:t xml:space="preserve">       </w:t>
            </w:r>
            <w:r>
              <w:rPr>
                <w:rFonts w:ascii="Arial" w:eastAsia="Arial" w:hAnsi="Arial" w:cs="Arial"/>
                <w:sz w:val="20"/>
                <w:szCs w:val="20"/>
              </w:rPr>
              <w:t xml:space="preserve"> </w:t>
            </w:r>
            <w:r>
              <w:rPr>
                <w:rFonts w:ascii="Arial" w:eastAsia="Arial" w:hAnsi="Arial" w:cs="Arial"/>
                <w:b/>
                <w:bCs/>
                <w:sz w:val="20"/>
                <w:szCs w:val="20"/>
              </w:rPr>
              <w:t>Tekući</w:t>
            </w:r>
          </w:p>
        </w:tc>
        <w:tc>
          <w:tcPr>
            <w:tcW w:w="920" w:type="dxa"/>
            <w:vAlign w:val="bottom"/>
          </w:tcPr>
          <w:p w14:paraId="5F86AADF" w14:textId="77777777" w:rsidR="004847DB" w:rsidRDefault="00000000">
            <w:pPr>
              <w:ind w:left="80"/>
              <w:rPr>
                <w:sz w:val="20"/>
                <w:szCs w:val="20"/>
              </w:rPr>
            </w:pPr>
            <w:r>
              <w:rPr>
                <w:rFonts w:ascii="Arial" w:eastAsia="Arial" w:hAnsi="Arial" w:cs="Arial"/>
                <w:b/>
                <w:bCs/>
                <w:sz w:val="20"/>
                <w:szCs w:val="20"/>
              </w:rPr>
              <w:t>T100103</w:t>
            </w:r>
          </w:p>
        </w:tc>
        <w:tc>
          <w:tcPr>
            <w:tcW w:w="4980" w:type="dxa"/>
            <w:vAlign w:val="bottom"/>
          </w:tcPr>
          <w:p w14:paraId="4C5609C6" w14:textId="77777777" w:rsidR="004847DB" w:rsidRDefault="00000000">
            <w:pPr>
              <w:ind w:left="60"/>
              <w:rPr>
                <w:sz w:val="20"/>
                <w:szCs w:val="20"/>
              </w:rPr>
            </w:pPr>
            <w:r>
              <w:rPr>
                <w:rFonts w:ascii="Arial" w:eastAsia="Arial" w:hAnsi="Arial" w:cs="Arial"/>
                <w:b/>
                <w:bCs/>
                <w:sz w:val="20"/>
                <w:szCs w:val="20"/>
              </w:rPr>
              <w:t>MJERA 1: POTPORE ZA UMJETNO</w:t>
            </w:r>
          </w:p>
        </w:tc>
        <w:tc>
          <w:tcPr>
            <w:tcW w:w="1780" w:type="dxa"/>
            <w:vAlign w:val="bottom"/>
          </w:tcPr>
          <w:p w14:paraId="1BC1C5D3" w14:textId="77777777" w:rsidR="004847DB" w:rsidRDefault="00000000">
            <w:pPr>
              <w:ind w:right="280"/>
              <w:jc w:val="right"/>
              <w:rPr>
                <w:sz w:val="20"/>
                <w:szCs w:val="20"/>
              </w:rPr>
            </w:pPr>
            <w:r>
              <w:rPr>
                <w:rFonts w:ascii="Arial" w:eastAsia="Arial" w:hAnsi="Arial" w:cs="Arial"/>
                <w:b/>
                <w:bCs/>
                <w:sz w:val="20"/>
                <w:szCs w:val="20"/>
              </w:rPr>
              <w:t>2.654,00</w:t>
            </w:r>
          </w:p>
        </w:tc>
        <w:tc>
          <w:tcPr>
            <w:tcW w:w="1320" w:type="dxa"/>
            <w:vAlign w:val="bottom"/>
          </w:tcPr>
          <w:p w14:paraId="73CF01C5" w14:textId="77777777" w:rsidR="004847DB" w:rsidRDefault="00000000">
            <w:pPr>
              <w:jc w:val="right"/>
              <w:rPr>
                <w:sz w:val="20"/>
                <w:szCs w:val="20"/>
              </w:rPr>
            </w:pPr>
            <w:r>
              <w:rPr>
                <w:rFonts w:ascii="Arial" w:eastAsia="Arial" w:hAnsi="Arial" w:cs="Arial"/>
                <w:b/>
                <w:bCs/>
                <w:sz w:val="20"/>
                <w:szCs w:val="20"/>
              </w:rPr>
              <w:t>2.654,00</w:t>
            </w:r>
          </w:p>
        </w:tc>
      </w:tr>
      <w:tr w:rsidR="004847DB" w14:paraId="2FC73784" w14:textId="77777777">
        <w:trPr>
          <w:trHeight w:val="257"/>
        </w:trPr>
        <w:tc>
          <w:tcPr>
            <w:tcW w:w="5380" w:type="dxa"/>
            <w:vAlign w:val="bottom"/>
          </w:tcPr>
          <w:p w14:paraId="4A126C24" w14:textId="17AA0C8B" w:rsidR="004847DB" w:rsidRPr="00F81DEE" w:rsidRDefault="00F81DEE">
            <w:pPr>
              <w:rPr>
                <w:rFonts w:ascii="Arial" w:hAnsi="Arial" w:cs="Arial"/>
              </w:rPr>
            </w:pPr>
            <w:r>
              <w:rPr>
                <w:rFonts w:ascii="Arial" w:hAnsi="Arial" w:cs="Arial"/>
              </w:rPr>
              <w:t>Poljoprivredne djelatnosti</w:t>
            </w:r>
          </w:p>
        </w:tc>
        <w:tc>
          <w:tcPr>
            <w:tcW w:w="1320" w:type="dxa"/>
            <w:vAlign w:val="bottom"/>
          </w:tcPr>
          <w:p w14:paraId="3FCB760C" w14:textId="77777777" w:rsidR="004847DB" w:rsidRDefault="00000000">
            <w:pPr>
              <w:ind w:left="320"/>
              <w:rPr>
                <w:sz w:val="20"/>
                <w:szCs w:val="20"/>
              </w:rPr>
            </w:pPr>
            <w:r>
              <w:rPr>
                <w:rFonts w:ascii="Arial" w:eastAsia="Arial" w:hAnsi="Arial" w:cs="Arial"/>
                <w:b/>
                <w:bCs/>
                <w:sz w:val="20"/>
                <w:szCs w:val="20"/>
              </w:rPr>
              <w:t>projekt</w:t>
            </w:r>
          </w:p>
        </w:tc>
        <w:tc>
          <w:tcPr>
            <w:tcW w:w="920" w:type="dxa"/>
            <w:vAlign w:val="bottom"/>
          </w:tcPr>
          <w:p w14:paraId="7B7C8372" w14:textId="77777777" w:rsidR="004847DB" w:rsidRDefault="004847DB"/>
        </w:tc>
        <w:tc>
          <w:tcPr>
            <w:tcW w:w="4980" w:type="dxa"/>
            <w:vAlign w:val="bottom"/>
          </w:tcPr>
          <w:p w14:paraId="72CBAB7D" w14:textId="77777777" w:rsidR="004847DB" w:rsidRDefault="00000000">
            <w:pPr>
              <w:ind w:left="60"/>
              <w:rPr>
                <w:sz w:val="20"/>
                <w:szCs w:val="20"/>
              </w:rPr>
            </w:pPr>
            <w:r>
              <w:rPr>
                <w:rFonts w:ascii="Arial" w:eastAsia="Arial" w:hAnsi="Arial" w:cs="Arial"/>
                <w:b/>
                <w:bCs/>
                <w:sz w:val="20"/>
                <w:szCs w:val="20"/>
              </w:rPr>
              <w:t>OSJEMENJIVANJE GOVEDA</w:t>
            </w:r>
          </w:p>
        </w:tc>
        <w:tc>
          <w:tcPr>
            <w:tcW w:w="1780" w:type="dxa"/>
            <w:vAlign w:val="bottom"/>
          </w:tcPr>
          <w:p w14:paraId="0A7EDD04" w14:textId="77777777" w:rsidR="004847DB" w:rsidRDefault="004847DB"/>
        </w:tc>
        <w:tc>
          <w:tcPr>
            <w:tcW w:w="1320" w:type="dxa"/>
            <w:vAlign w:val="bottom"/>
          </w:tcPr>
          <w:p w14:paraId="3FF186A5" w14:textId="77777777" w:rsidR="004847DB" w:rsidRDefault="004847DB"/>
        </w:tc>
      </w:tr>
      <w:tr w:rsidR="004847DB" w14:paraId="58CE8981" w14:textId="77777777">
        <w:trPr>
          <w:trHeight w:val="235"/>
        </w:trPr>
        <w:tc>
          <w:tcPr>
            <w:tcW w:w="6700" w:type="dxa"/>
            <w:gridSpan w:val="2"/>
            <w:vAlign w:val="bottom"/>
          </w:tcPr>
          <w:p w14:paraId="08A9990D" w14:textId="145810B8" w:rsidR="004847DB" w:rsidRDefault="00000000">
            <w:pPr>
              <w:ind w:left="40"/>
              <w:rPr>
                <w:sz w:val="20"/>
                <w:szCs w:val="20"/>
              </w:rPr>
            </w:pPr>
            <w:r>
              <w:rPr>
                <w:rFonts w:ascii="Arial" w:eastAsia="Arial" w:hAnsi="Arial" w:cs="Arial"/>
                <w:sz w:val="20"/>
                <w:szCs w:val="20"/>
              </w:rPr>
              <w:t xml:space="preserve">Broj odobrenih mjera sukladno Programu potpora u </w:t>
            </w:r>
            <w:r w:rsidR="00F81DEE">
              <w:rPr>
                <w:rFonts w:ascii="Arial" w:eastAsia="Arial" w:hAnsi="Arial" w:cs="Arial"/>
                <w:sz w:val="20"/>
                <w:szCs w:val="20"/>
              </w:rPr>
              <w:t xml:space="preserve">                   </w:t>
            </w:r>
            <w:r>
              <w:rPr>
                <w:rFonts w:ascii="Arial" w:eastAsia="Arial" w:hAnsi="Arial" w:cs="Arial"/>
                <w:b/>
                <w:bCs/>
                <w:sz w:val="20"/>
                <w:szCs w:val="20"/>
              </w:rPr>
              <w:t>Tekući</w:t>
            </w:r>
          </w:p>
        </w:tc>
        <w:tc>
          <w:tcPr>
            <w:tcW w:w="920" w:type="dxa"/>
            <w:vAlign w:val="bottom"/>
          </w:tcPr>
          <w:p w14:paraId="6D612FE2" w14:textId="77777777" w:rsidR="004847DB" w:rsidRDefault="00000000">
            <w:pPr>
              <w:ind w:left="80"/>
              <w:rPr>
                <w:sz w:val="20"/>
                <w:szCs w:val="20"/>
              </w:rPr>
            </w:pPr>
            <w:r>
              <w:rPr>
                <w:rFonts w:ascii="Arial" w:eastAsia="Arial" w:hAnsi="Arial" w:cs="Arial"/>
                <w:b/>
                <w:bCs/>
                <w:sz w:val="20"/>
                <w:szCs w:val="20"/>
              </w:rPr>
              <w:t>T100105</w:t>
            </w:r>
          </w:p>
        </w:tc>
        <w:tc>
          <w:tcPr>
            <w:tcW w:w="4980" w:type="dxa"/>
            <w:vAlign w:val="bottom"/>
          </w:tcPr>
          <w:p w14:paraId="4476D8BA" w14:textId="77777777" w:rsidR="004847DB" w:rsidRDefault="00000000">
            <w:pPr>
              <w:ind w:left="60"/>
              <w:rPr>
                <w:sz w:val="20"/>
                <w:szCs w:val="20"/>
              </w:rPr>
            </w:pPr>
            <w:r>
              <w:rPr>
                <w:rFonts w:ascii="Arial" w:eastAsia="Arial" w:hAnsi="Arial" w:cs="Arial"/>
                <w:b/>
                <w:bCs/>
                <w:sz w:val="20"/>
                <w:szCs w:val="20"/>
              </w:rPr>
              <w:t>MJERA 3. POTPORE ZA IZGRADNJU</w:t>
            </w:r>
          </w:p>
        </w:tc>
        <w:tc>
          <w:tcPr>
            <w:tcW w:w="1780" w:type="dxa"/>
            <w:vAlign w:val="bottom"/>
          </w:tcPr>
          <w:p w14:paraId="1E653981" w14:textId="77777777" w:rsidR="004847DB" w:rsidRDefault="00000000">
            <w:pPr>
              <w:ind w:right="280"/>
              <w:jc w:val="right"/>
              <w:rPr>
                <w:sz w:val="20"/>
                <w:szCs w:val="20"/>
              </w:rPr>
            </w:pPr>
            <w:r>
              <w:rPr>
                <w:rFonts w:ascii="Arial" w:eastAsia="Arial" w:hAnsi="Arial" w:cs="Arial"/>
                <w:b/>
                <w:bCs/>
                <w:sz w:val="20"/>
                <w:szCs w:val="20"/>
              </w:rPr>
              <w:t>11.000,00</w:t>
            </w:r>
          </w:p>
        </w:tc>
        <w:tc>
          <w:tcPr>
            <w:tcW w:w="1320" w:type="dxa"/>
            <w:vAlign w:val="bottom"/>
          </w:tcPr>
          <w:p w14:paraId="2C5BCCDA" w14:textId="77777777" w:rsidR="004847DB" w:rsidRDefault="00000000">
            <w:pPr>
              <w:jc w:val="right"/>
              <w:rPr>
                <w:sz w:val="20"/>
                <w:szCs w:val="20"/>
              </w:rPr>
            </w:pPr>
            <w:r>
              <w:rPr>
                <w:rFonts w:ascii="Arial" w:eastAsia="Arial" w:hAnsi="Arial" w:cs="Arial"/>
                <w:b/>
                <w:bCs/>
                <w:sz w:val="20"/>
                <w:szCs w:val="20"/>
              </w:rPr>
              <w:t>11.000,00</w:t>
            </w:r>
          </w:p>
        </w:tc>
      </w:tr>
      <w:tr w:rsidR="004847DB" w14:paraId="4ADB104A" w14:textId="77777777">
        <w:trPr>
          <w:trHeight w:val="257"/>
        </w:trPr>
        <w:tc>
          <w:tcPr>
            <w:tcW w:w="5380" w:type="dxa"/>
            <w:vAlign w:val="bottom"/>
          </w:tcPr>
          <w:p w14:paraId="067E108E" w14:textId="0F396A65" w:rsidR="004847DB" w:rsidRPr="00F81DEE" w:rsidRDefault="00F81DEE">
            <w:pPr>
              <w:rPr>
                <w:rFonts w:ascii="Arial" w:hAnsi="Arial" w:cs="Arial"/>
              </w:rPr>
            </w:pPr>
            <w:r>
              <w:t xml:space="preserve"> </w:t>
            </w:r>
            <w:r w:rsidRPr="00F81DEE">
              <w:rPr>
                <w:rFonts w:ascii="Arial" w:hAnsi="Arial" w:cs="Arial"/>
              </w:rPr>
              <w:t>poljoprivredi</w:t>
            </w:r>
          </w:p>
        </w:tc>
        <w:tc>
          <w:tcPr>
            <w:tcW w:w="1320" w:type="dxa"/>
            <w:vAlign w:val="bottom"/>
          </w:tcPr>
          <w:p w14:paraId="2D4DC046" w14:textId="77777777" w:rsidR="004847DB" w:rsidRDefault="00000000">
            <w:pPr>
              <w:ind w:left="320"/>
              <w:rPr>
                <w:sz w:val="20"/>
                <w:szCs w:val="20"/>
              </w:rPr>
            </w:pPr>
            <w:r>
              <w:rPr>
                <w:rFonts w:ascii="Arial" w:eastAsia="Arial" w:hAnsi="Arial" w:cs="Arial"/>
                <w:b/>
                <w:bCs/>
                <w:sz w:val="20"/>
                <w:szCs w:val="20"/>
              </w:rPr>
              <w:t>projekt</w:t>
            </w:r>
          </w:p>
        </w:tc>
        <w:tc>
          <w:tcPr>
            <w:tcW w:w="920" w:type="dxa"/>
            <w:vAlign w:val="bottom"/>
          </w:tcPr>
          <w:p w14:paraId="1AD6091C" w14:textId="77777777" w:rsidR="004847DB" w:rsidRDefault="004847DB"/>
        </w:tc>
        <w:tc>
          <w:tcPr>
            <w:tcW w:w="4980" w:type="dxa"/>
            <w:vAlign w:val="bottom"/>
          </w:tcPr>
          <w:p w14:paraId="20283C2F" w14:textId="77777777" w:rsidR="004847DB" w:rsidRDefault="00000000">
            <w:pPr>
              <w:ind w:left="60"/>
              <w:rPr>
                <w:sz w:val="20"/>
                <w:szCs w:val="20"/>
              </w:rPr>
            </w:pPr>
            <w:r>
              <w:rPr>
                <w:rFonts w:ascii="Arial" w:eastAsia="Arial" w:hAnsi="Arial" w:cs="Arial"/>
                <w:b/>
                <w:bCs/>
                <w:sz w:val="20"/>
                <w:szCs w:val="20"/>
              </w:rPr>
              <w:t>PLASTENIKA/STAKLENIKA</w:t>
            </w:r>
          </w:p>
        </w:tc>
        <w:tc>
          <w:tcPr>
            <w:tcW w:w="1780" w:type="dxa"/>
            <w:vAlign w:val="bottom"/>
          </w:tcPr>
          <w:p w14:paraId="429995B7" w14:textId="77777777" w:rsidR="004847DB" w:rsidRDefault="004847DB"/>
        </w:tc>
        <w:tc>
          <w:tcPr>
            <w:tcW w:w="1320" w:type="dxa"/>
            <w:vAlign w:val="bottom"/>
          </w:tcPr>
          <w:p w14:paraId="191161A1" w14:textId="77777777" w:rsidR="004847DB" w:rsidRDefault="004847DB"/>
        </w:tc>
      </w:tr>
      <w:tr w:rsidR="004847DB" w14:paraId="02640691" w14:textId="77777777">
        <w:trPr>
          <w:trHeight w:val="497"/>
        </w:trPr>
        <w:tc>
          <w:tcPr>
            <w:tcW w:w="5380" w:type="dxa"/>
            <w:vAlign w:val="bottom"/>
          </w:tcPr>
          <w:p w14:paraId="510CC691" w14:textId="77777777" w:rsidR="004847DB" w:rsidRDefault="00000000">
            <w:pPr>
              <w:ind w:left="40"/>
              <w:rPr>
                <w:sz w:val="20"/>
                <w:szCs w:val="20"/>
              </w:rPr>
            </w:pPr>
            <w:r>
              <w:rPr>
                <w:rFonts w:ascii="Arial" w:eastAsia="Arial" w:hAnsi="Arial" w:cs="Arial"/>
                <w:sz w:val="20"/>
                <w:szCs w:val="20"/>
              </w:rPr>
              <w:t>Broj geodetsko-katastarskih izmjera</w:t>
            </w:r>
          </w:p>
        </w:tc>
        <w:tc>
          <w:tcPr>
            <w:tcW w:w="1320" w:type="dxa"/>
            <w:vAlign w:val="bottom"/>
          </w:tcPr>
          <w:p w14:paraId="722A80CA" w14:textId="77777777" w:rsidR="004847DB" w:rsidRDefault="00000000">
            <w:pPr>
              <w:ind w:left="320"/>
              <w:rPr>
                <w:sz w:val="20"/>
                <w:szCs w:val="20"/>
              </w:rPr>
            </w:pPr>
            <w:r>
              <w:rPr>
                <w:rFonts w:ascii="Arial" w:eastAsia="Arial" w:hAnsi="Arial" w:cs="Arial"/>
                <w:b/>
                <w:bCs/>
                <w:sz w:val="20"/>
                <w:szCs w:val="20"/>
              </w:rPr>
              <w:t>Tekući</w:t>
            </w:r>
          </w:p>
        </w:tc>
        <w:tc>
          <w:tcPr>
            <w:tcW w:w="920" w:type="dxa"/>
            <w:vAlign w:val="bottom"/>
          </w:tcPr>
          <w:p w14:paraId="639BB699" w14:textId="77777777" w:rsidR="004847DB" w:rsidRDefault="00000000">
            <w:pPr>
              <w:ind w:left="80"/>
              <w:rPr>
                <w:sz w:val="20"/>
                <w:szCs w:val="20"/>
              </w:rPr>
            </w:pPr>
            <w:r>
              <w:rPr>
                <w:rFonts w:ascii="Arial" w:eastAsia="Arial" w:hAnsi="Arial" w:cs="Arial"/>
                <w:b/>
                <w:bCs/>
                <w:sz w:val="20"/>
                <w:szCs w:val="20"/>
              </w:rPr>
              <w:t>T100107</w:t>
            </w:r>
          </w:p>
        </w:tc>
        <w:tc>
          <w:tcPr>
            <w:tcW w:w="4980" w:type="dxa"/>
            <w:vAlign w:val="bottom"/>
          </w:tcPr>
          <w:p w14:paraId="67B8F71A" w14:textId="77777777" w:rsidR="004847DB" w:rsidRDefault="00000000">
            <w:pPr>
              <w:ind w:left="60"/>
              <w:rPr>
                <w:sz w:val="20"/>
                <w:szCs w:val="20"/>
              </w:rPr>
            </w:pPr>
            <w:r>
              <w:rPr>
                <w:rFonts w:ascii="Arial" w:eastAsia="Arial" w:hAnsi="Arial" w:cs="Arial"/>
                <w:b/>
                <w:bCs/>
                <w:sz w:val="20"/>
                <w:szCs w:val="20"/>
              </w:rPr>
              <w:t>MJERA 5. POTPORE ZA PROIZVODNJU MEDA</w:t>
            </w:r>
          </w:p>
        </w:tc>
        <w:tc>
          <w:tcPr>
            <w:tcW w:w="1780" w:type="dxa"/>
            <w:vAlign w:val="bottom"/>
          </w:tcPr>
          <w:p w14:paraId="3DEC9363" w14:textId="77777777" w:rsidR="004847DB" w:rsidRDefault="00000000">
            <w:pPr>
              <w:ind w:right="280"/>
              <w:jc w:val="right"/>
              <w:rPr>
                <w:sz w:val="20"/>
                <w:szCs w:val="20"/>
              </w:rPr>
            </w:pPr>
            <w:r>
              <w:rPr>
                <w:rFonts w:ascii="Arial" w:eastAsia="Arial" w:hAnsi="Arial" w:cs="Arial"/>
                <w:b/>
                <w:bCs/>
                <w:sz w:val="20"/>
                <w:szCs w:val="20"/>
              </w:rPr>
              <w:t>796,00</w:t>
            </w:r>
          </w:p>
        </w:tc>
        <w:tc>
          <w:tcPr>
            <w:tcW w:w="1320" w:type="dxa"/>
            <w:vAlign w:val="bottom"/>
          </w:tcPr>
          <w:p w14:paraId="37DF08DE" w14:textId="77777777" w:rsidR="004847DB" w:rsidRDefault="00000000">
            <w:pPr>
              <w:jc w:val="right"/>
              <w:rPr>
                <w:sz w:val="20"/>
                <w:szCs w:val="20"/>
              </w:rPr>
            </w:pPr>
            <w:r>
              <w:rPr>
                <w:rFonts w:ascii="Arial" w:eastAsia="Arial" w:hAnsi="Arial" w:cs="Arial"/>
                <w:b/>
                <w:bCs/>
                <w:sz w:val="20"/>
                <w:szCs w:val="20"/>
              </w:rPr>
              <w:t>796,00</w:t>
            </w:r>
          </w:p>
        </w:tc>
      </w:tr>
      <w:tr w:rsidR="004847DB" w14:paraId="6B973BDD" w14:textId="77777777">
        <w:trPr>
          <w:trHeight w:val="257"/>
        </w:trPr>
        <w:tc>
          <w:tcPr>
            <w:tcW w:w="5380" w:type="dxa"/>
            <w:vAlign w:val="bottom"/>
          </w:tcPr>
          <w:p w14:paraId="525C9AF4" w14:textId="77777777" w:rsidR="004847DB" w:rsidRDefault="004847DB"/>
        </w:tc>
        <w:tc>
          <w:tcPr>
            <w:tcW w:w="1320" w:type="dxa"/>
            <w:vAlign w:val="bottom"/>
          </w:tcPr>
          <w:p w14:paraId="45B157E9" w14:textId="77777777" w:rsidR="004847DB" w:rsidRDefault="00000000">
            <w:pPr>
              <w:ind w:left="320"/>
              <w:rPr>
                <w:sz w:val="20"/>
                <w:szCs w:val="20"/>
              </w:rPr>
            </w:pPr>
            <w:r>
              <w:rPr>
                <w:rFonts w:ascii="Arial" w:eastAsia="Arial" w:hAnsi="Arial" w:cs="Arial"/>
                <w:b/>
                <w:bCs/>
                <w:sz w:val="20"/>
                <w:szCs w:val="20"/>
              </w:rPr>
              <w:t>projekt</w:t>
            </w:r>
          </w:p>
        </w:tc>
        <w:tc>
          <w:tcPr>
            <w:tcW w:w="920" w:type="dxa"/>
            <w:vAlign w:val="bottom"/>
          </w:tcPr>
          <w:p w14:paraId="3F866B3F" w14:textId="77777777" w:rsidR="004847DB" w:rsidRDefault="004847DB"/>
        </w:tc>
        <w:tc>
          <w:tcPr>
            <w:tcW w:w="4980" w:type="dxa"/>
            <w:vAlign w:val="bottom"/>
          </w:tcPr>
          <w:p w14:paraId="22CD356B" w14:textId="77777777" w:rsidR="004847DB" w:rsidRDefault="004847DB"/>
        </w:tc>
        <w:tc>
          <w:tcPr>
            <w:tcW w:w="1780" w:type="dxa"/>
            <w:vAlign w:val="bottom"/>
          </w:tcPr>
          <w:p w14:paraId="35870211" w14:textId="77777777" w:rsidR="004847DB" w:rsidRDefault="004847DB"/>
        </w:tc>
        <w:tc>
          <w:tcPr>
            <w:tcW w:w="1320" w:type="dxa"/>
            <w:vAlign w:val="bottom"/>
          </w:tcPr>
          <w:p w14:paraId="176728DC" w14:textId="77777777" w:rsidR="004847DB" w:rsidRDefault="004847DB"/>
        </w:tc>
      </w:tr>
      <w:tr w:rsidR="004847DB" w14:paraId="501E1665" w14:textId="77777777">
        <w:trPr>
          <w:trHeight w:val="235"/>
        </w:trPr>
        <w:tc>
          <w:tcPr>
            <w:tcW w:w="5380" w:type="dxa"/>
            <w:vAlign w:val="bottom"/>
          </w:tcPr>
          <w:p w14:paraId="23E0731D" w14:textId="77777777" w:rsidR="004847DB" w:rsidRDefault="004847DB">
            <w:pPr>
              <w:rPr>
                <w:sz w:val="20"/>
                <w:szCs w:val="20"/>
              </w:rPr>
            </w:pPr>
          </w:p>
        </w:tc>
        <w:tc>
          <w:tcPr>
            <w:tcW w:w="1320" w:type="dxa"/>
            <w:vAlign w:val="bottom"/>
          </w:tcPr>
          <w:p w14:paraId="74ACF3AD" w14:textId="77777777" w:rsidR="004847DB" w:rsidRDefault="00000000">
            <w:pPr>
              <w:ind w:left="320"/>
              <w:rPr>
                <w:sz w:val="20"/>
                <w:szCs w:val="20"/>
              </w:rPr>
            </w:pPr>
            <w:r>
              <w:rPr>
                <w:rFonts w:ascii="Arial" w:eastAsia="Arial" w:hAnsi="Arial" w:cs="Arial"/>
                <w:b/>
                <w:bCs/>
                <w:sz w:val="20"/>
                <w:szCs w:val="20"/>
              </w:rPr>
              <w:t>Tekući</w:t>
            </w:r>
          </w:p>
        </w:tc>
        <w:tc>
          <w:tcPr>
            <w:tcW w:w="920" w:type="dxa"/>
            <w:vAlign w:val="bottom"/>
          </w:tcPr>
          <w:p w14:paraId="2A0D3361" w14:textId="77777777" w:rsidR="004847DB" w:rsidRDefault="00000000">
            <w:pPr>
              <w:ind w:left="80"/>
              <w:rPr>
                <w:sz w:val="20"/>
                <w:szCs w:val="20"/>
              </w:rPr>
            </w:pPr>
            <w:r>
              <w:rPr>
                <w:rFonts w:ascii="Arial" w:eastAsia="Arial" w:hAnsi="Arial" w:cs="Arial"/>
                <w:b/>
                <w:bCs/>
                <w:sz w:val="20"/>
                <w:szCs w:val="20"/>
              </w:rPr>
              <w:t>T100109</w:t>
            </w:r>
          </w:p>
        </w:tc>
        <w:tc>
          <w:tcPr>
            <w:tcW w:w="4980" w:type="dxa"/>
            <w:vAlign w:val="bottom"/>
          </w:tcPr>
          <w:p w14:paraId="5778C9B5" w14:textId="77777777" w:rsidR="004847DB" w:rsidRDefault="00000000">
            <w:pPr>
              <w:ind w:left="60"/>
              <w:rPr>
                <w:sz w:val="20"/>
                <w:szCs w:val="20"/>
              </w:rPr>
            </w:pPr>
            <w:r>
              <w:rPr>
                <w:rFonts w:ascii="Arial" w:eastAsia="Arial" w:hAnsi="Arial" w:cs="Arial"/>
                <w:b/>
                <w:bCs/>
                <w:sz w:val="20"/>
                <w:szCs w:val="20"/>
              </w:rPr>
              <w:t>MJERA 6. POTPORE ZA NAVODNJAVANJE</w:t>
            </w:r>
          </w:p>
        </w:tc>
        <w:tc>
          <w:tcPr>
            <w:tcW w:w="1780" w:type="dxa"/>
            <w:vAlign w:val="bottom"/>
          </w:tcPr>
          <w:p w14:paraId="4FDF0ACE" w14:textId="77777777" w:rsidR="004847DB" w:rsidRDefault="00000000">
            <w:pPr>
              <w:ind w:right="280"/>
              <w:jc w:val="right"/>
              <w:rPr>
                <w:sz w:val="20"/>
                <w:szCs w:val="20"/>
              </w:rPr>
            </w:pPr>
            <w:r>
              <w:rPr>
                <w:rFonts w:ascii="Arial" w:eastAsia="Arial" w:hAnsi="Arial" w:cs="Arial"/>
                <w:b/>
                <w:bCs/>
                <w:sz w:val="20"/>
                <w:szCs w:val="20"/>
              </w:rPr>
              <w:t>5.000,00</w:t>
            </w:r>
          </w:p>
        </w:tc>
        <w:tc>
          <w:tcPr>
            <w:tcW w:w="1320" w:type="dxa"/>
            <w:vAlign w:val="bottom"/>
          </w:tcPr>
          <w:p w14:paraId="3AAE69D0" w14:textId="77777777" w:rsidR="004847DB" w:rsidRDefault="00000000">
            <w:pPr>
              <w:jc w:val="right"/>
              <w:rPr>
                <w:sz w:val="20"/>
                <w:szCs w:val="20"/>
              </w:rPr>
            </w:pPr>
            <w:r>
              <w:rPr>
                <w:rFonts w:ascii="Arial" w:eastAsia="Arial" w:hAnsi="Arial" w:cs="Arial"/>
                <w:b/>
                <w:bCs/>
                <w:sz w:val="20"/>
                <w:szCs w:val="20"/>
              </w:rPr>
              <w:t>5.000,00</w:t>
            </w:r>
          </w:p>
        </w:tc>
      </w:tr>
      <w:tr w:rsidR="004847DB" w14:paraId="24A61663" w14:textId="77777777">
        <w:trPr>
          <w:trHeight w:val="250"/>
        </w:trPr>
        <w:tc>
          <w:tcPr>
            <w:tcW w:w="5380" w:type="dxa"/>
            <w:vAlign w:val="bottom"/>
          </w:tcPr>
          <w:p w14:paraId="2D4E059F" w14:textId="77777777" w:rsidR="004847DB" w:rsidRDefault="004847DB">
            <w:pPr>
              <w:rPr>
                <w:sz w:val="21"/>
                <w:szCs w:val="21"/>
              </w:rPr>
            </w:pPr>
          </w:p>
        </w:tc>
        <w:tc>
          <w:tcPr>
            <w:tcW w:w="1320" w:type="dxa"/>
            <w:vAlign w:val="bottom"/>
          </w:tcPr>
          <w:p w14:paraId="253A71F1" w14:textId="77777777" w:rsidR="004847DB" w:rsidRDefault="00000000">
            <w:pPr>
              <w:ind w:left="320"/>
              <w:rPr>
                <w:sz w:val="20"/>
                <w:szCs w:val="20"/>
              </w:rPr>
            </w:pPr>
            <w:r>
              <w:rPr>
                <w:rFonts w:ascii="Arial" w:eastAsia="Arial" w:hAnsi="Arial" w:cs="Arial"/>
                <w:b/>
                <w:bCs/>
                <w:sz w:val="20"/>
                <w:szCs w:val="20"/>
              </w:rPr>
              <w:t>projekt</w:t>
            </w:r>
          </w:p>
        </w:tc>
        <w:tc>
          <w:tcPr>
            <w:tcW w:w="920" w:type="dxa"/>
            <w:vAlign w:val="bottom"/>
          </w:tcPr>
          <w:p w14:paraId="4E31E179" w14:textId="77777777" w:rsidR="004847DB" w:rsidRDefault="004847DB">
            <w:pPr>
              <w:rPr>
                <w:sz w:val="21"/>
                <w:szCs w:val="21"/>
              </w:rPr>
            </w:pPr>
          </w:p>
        </w:tc>
        <w:tc>
          <w:tcPr>
            <w:tcW w:w="4980" w:type="dxa"/>
            <w:vAlign w:val="bottom"/>
          </w:tcPr>
          <w:p w14:paraId="6AA3BE43" w14:textId="77777777" w:rsidR="004847DB" w:rsidRDefault="00000000">
            <w:pPr>
              <w:ind w:left="60"/>
              <w:rPr>
                <w:sz w:val="20"/>
                <w:szCs w:val="20"/>
              </w:rPr>
            </w:pPr>
            <w:r>
              <w:rPr>
                <w:rFonts w:ascii="Arial" w:eastAsia="Arial" w:hAnsi="Arial" w:cs="Arial"/>
                <w:b/>
                <w:bCs/>
                <w:sz w:val="20"/>
                <w:szCs w:val="20"/>
              </w:rPr>
              <w:t>POLJOPRIVREDNIH POVRŠINA</w:t>
            </w:r>
          </w:p>
        </w:tc>
        <w:tc>
          <w:tcPr>
            <w:tcW w:w="1780" w:type="dxa"/>
            <w:vAlign w:val="bottom"/>
          </w:tcPr>
          <w:p w14:paraId="26C71258" w14:textId="77777777" w:rsidR="004847DB" w:rsidRDefault="004847DB">
            <w:pPr>
              <w:rPr>
                <w:sz w:val="21"/>
                <w:szCs w:val="21"/>
              </w:rPr>
            </w:pPr>
          </w:p>
        </w:tc>
        <w:tc>
          <w:tcPr>
            <w:tcW w:w="1320" w:type="dxa"/>
            <w:vAlign w:val="bottom"/>
          </w:tcPr>
          <w:p w14:paraId="3E177311" w14:textId="77777777" w:rsidR="004847DB" w:rsidRDefault="004847DB">
            <w:pPr>
              <w:rPr>
                <w:sz w:val="21"/>
                <w:szCs w:val="21"/>
              </w:rPr>
            </w:pPr>
          </w:p>
        </w:tc>
      </w:tr>
      <w:tr w:rsidR="004847DB" w14:paraId="3CF81BF5" w14:textId="77777777">
        <w:trPr>
          <w:trHeight w:val="242"/>
        </w:trPr>
        <w:tc>
          <w:tcPr>
            <w:tcW w:w="5380" w:type="dxa"/>
            <w:shd w:val="clear" w:color="auto" w:fill="6699FF"/>
            <w:vAlign w:val="bottom"/>
          </w:tcPr>
          <w:p w14:paraId="12B5AB2F" w14:textId="77777777" w:rsidR="004847DB" w:rsidRDefault="00000000">
            <w:pPr>
              <w:ind w:left="40"/>
              <w:rPr>
                <w:sz w:val="20"/>
                <w:szCs w:val="20"/>
              </w:rPr>
            </w:pPr>
            <w:r>
              <w:rPr>
                <w:rFonts w:ascii="Arial" w:eastAsia="Arial" w:hAnsi="Arial" w:cs="Arial"/>
                <w:b/>
                <w:bCs/>
                <w:sz w:val="20"/>
                <w:szCs w:val="20"/>
              </w:rPr>
              <w:t>NAZIV PROGRAMA:</w:t>
            </w:r>
          </w:p>
        </w:tc>
        <w:tc>
          <w:tcPr>
            <w:tcW w:w="1320" w:type="dxa"/>
            <w:shd w:val="clear" w:color="auto" w:fill="6699FF"/>
            <w:vAlign w:val="bottom"/>
          </w:tcPr>
          <w:p w14:paraId="5E74EE08" w14:textId="77777777" w:rsidR="004847DB" w:rsidRDefault="00000000">
            <w:pPr>
              <w:ind w:left="320"/>
              <w:rPr>
                <w:sz w:val="20"/>
                <w:szCs w:val="20"/>
              </w:rPr>
            </w:pPr>
            <w:r>
              <w:rPr>
                <w:rFonts w:ascii="Arial" w:eastAsia="Arial" w:hAnsi="Arial" w:cs="Arial"/>
                <w:b/>
                <w:bCs/>
                <w:sz w:val="20"/>
                <w:szCs w:val="20"/>
              </w:rPr>
              <w:t>Program</w:t>
            </w:r>
          </w:p>
        </w:tc>
        <w:tc>
          <w:tcPr>
            <w:tcW w:w="920" w:type="dxa"/>
            <w:shd w:val="clear" w:color="auto" w:fill="6699FF"/>
            <w:vAlign w:val="bottom"/>
          </w:tcPr>
          <w:p w14:paraId="46DC9F71" w14:textId="77777777" w:rsidR="004847DB" w:rsidRDefault="00000000">
            <w:pPr>
              <w:ind w:left="80"/>
              <w:rPr>
                <w:sz w:val="20"/>
                <w:szCs w:val="20"/>
              </w:rPr>
            </w:pPr>
            <w:r>
              <w:rPr>
                <w:rFonts w:ascii="Arial" w:eastAsia="Arial" w:hAnsi="Arial" w:cs="Arial"/>
                <w:b/>
                <w:bCs/>
                <w:sz w:val="20"/>
                <w:szCs w:val="20"/>
              </w:rPr>
              <w:t>1009</w:t>
            </w:r>
          </w:p>
        </w:tc>
        <w:tc>
          <w:tcPr>
            <w:tcW w:w="4980" w:type="dxa"/>
            <w:shd w:val="clear" w:color="auto" w:fill="6699FF"/>
            <w:vAlign w:val="bottom"/>
          </w:tcPr>
          <w:p w14:paraId="18DD9988" w14:textId="77777777" w:rsidR="004847DB" w:rsidRDefault="00000000">
            <w:pPr>
              <w:ind w:left="60"/>
              <w:rPr>
                <w:sz w:val="20"/>
                <w:szCs w:val="20"/>
              </w:rPr>
            </w:pPr>
            <w:r>
              <w:rPr>
                <w:rFonts w:ascii="Arial" w:eastAsia="Arial" w:hAnsi="Arial" w:cs="Arial"/>
                <w:b/>
                <w:bCs/>
                <w:sz w:val="20"/>
                <w:szCs w:val="20"/>
              </w:rPr>
              <w:t>IZRADA PLANSKE DOKUMETACIJE</w:t>
            </w:r>
          </w:p>
        </w:tc>
        <w:tc>
          <w:tcPr>
            <w:tcW w:w="1780" w:type="dxa"/>
            <w:shd w:val="clear" w:color="auto" w:fill="6699FF"/>
            <w:vAlign w:val="bottom"/>
          </w:tcPr>
          <w:p w14:paraId="0857A3F7" w14:textId="77777777" w:rsidR="004847DB" w:rsidRDefault="00000000">
            <w:pPr>
              <w:ind w:right="280"/>
              <w:jc w:val="right"/>
              <w:rPr>
                <w:sz w:val="20"/>
                <w:szCs w:val="20"/>
              </w:rPr>
            </w:pPr>
            <w:r>
              <w:rPr>
                <w:rFonts w:ascii="Arial" w:eastAsia="Arial" w:hAnsi="Arial" w:cs="Arial"/>
                <w:b/>
                <w:bCs/>
                <w:sz w:val="20"/>
                <w:szCs w:val="20"/>
              </w:rPr>
              <w:t>5.000,00</w:t>
            </w:r>
          </w:p>
        </w:tc>
        <w:tc>
          <w:tcPr>
            <w:tcW w:w="1320" w:type="dxa"/>
            <w:shd w:val="clear" w:color="auto" w:fill="6699FF"/>
            <w:vAlign w:val="bottom"/>
          </w:tcPr>
          <w:p w14:paraId="2539FEFE" w14:textId="77777777" w:rsidR="004847DB" w:rsidRDefault="00000000">
            <w:pPr>
              <w:jc w:val="right"/>
              <w:rPr>
                <w:sz w:val="20"/>
                <w:szCs w:val="20"/>
              </w:rPr>
            </w:pPr>
            <w:r>
              <w:rPr>
                <w:rFonts w:ascii="Arial" w:eastAsia="Arial" w:hAnsi="Arial" w:cs="Arial"/>
                <w:b/>
                <w:bCs/>
                <w:sz w:val="20"/>
                <w:szCs w:val="20"/>
              </w:rPr>
              <w:t>5.000,00</w:t>
            </w:r>
          </w:p>
        </w:tc>
      </w:tr>
      <w:tr w:rsidR="004847DB" w14:paraId="21B93241" w14:textId="77777777">
        <w:trPr>
          <w:trHeight w:val="327"/>
        </w:trPr>
        <w:tc>
          <w:tcPr>
            <w:tcW w:w="5380" w:type="dxa"/>
            <w:shd w:val="clear" w:color="auto" w:fill="6699FF"/>
            <w:vAlign w:val="bottom"/>
          </w:tcPr>
          <w:p w14:paraId="15555D00" w14:textId="77777777" w:rsidR="004847DB" w:rsidRDefault="004847DB">
            <w:pPr>
              <w:rPr>
                <w:sz w:val="24"/>
                <w:szCs w:val="24"/>
              </w:rPr>
            </w:pPr>
          </w:p>
        </w:tc>
        <w:tc>
          <w:tcPr>
            <w:tcW w:w="1320" w:type="dxa"/>
            <w:shd w:val="clear" w:color="auto" w:fill="6699FF"/>
            <w:vAlign w:val="bottom"/>
          </w:tcPr>
          <w:p w14:paraId="06DD780F" w14:textId="77777777" w:rsidR="004847DB" w:rsidRDefault="004847DB">
            <w:pPr>
              <w:rPr>
                <w:sz w:val="24"/>
                <w:szCs w:val="24"/>
              </w:rPr>
            </w:pPr>
          </w:p>
        </w:tc>
        <w:tc>
          <w:tcPr>
            <w:tcW w:w="920" w:type="dxa"/>
            <w:shd w:val="clear" w:color="auto" w:fill="6699FF"/>
            <w:vAlign w:val="bottom"/>
          </w:tcPr>
          <w:p w14:paraId="79538D9F" w14:textId="77777777" w:rsidR="004847DB" w:rsidRDefault="004847DB">
            <w:pPr>
              <w:rPr>
                <w:sz w:val="24"/>
                <w:szCs w:val="24"/>
              </w:rPr>
            </w:pPr>
          </w:p>
        </w:tc>
        <w:tc>
          <w:tcPr>
            <w:tcW w:w="4980" w:type="dxa"/>
            <w:shd w:val="clear" w:color="auto" w:fill="6699FF"/>
            <w:vAlign w:val="bottom"/>
          </w:tcPr>
          <w:p w14:paraId="156CF31E" w14:textId="77777777" w:rsidR="004847DB" w:rsidRDefault="004847DB">
            <w:pPr>
              <w:rPr>
                <w:sz w:val="24"/>
                <w:szCs w:val="24"/>
              </w:rPr>
            </w:pPr>
          </w:p>
        </w:tc>
        <w:tc>
          <w:tcPr>
            <w:tcW w:w="1780" w:type="dxa"/>
            <w:shd w:val="clear" w:color="auto" w:fill="6699FF"/>
            <w:vAlign w:val="bottom"/>
          </w:tcPr>
          <w:p w14:paraId="0FB77E2C" w14:textId="77777777" w:rsidR="004847DB" w:rsidRDefault="004847DB">
            <w:pPr>
              <w:rPr>
                <w:sz w:val="24"/>
                <w:szCs w:val="24"/>
              </w:rPr>
            </w:pPr>
          </w:p>
        </w:tc>
        <w:tc>
          <w:tcPr>
            <w:tcW w:w="1320" w:type="dxa"/>
            <w:shd w:val="clear" w:color="auto" w:fill="6699FF"/>
            <w:vAlign w:val="bottom"/>
          </w:tcPr>
          <w:p w14:paraId="0D702146" w14:textId="77777777" w:rsidR="004847DB" w:rsidRDefault="004847DB">
            <w:pPr>
              <w:rPr>
                <w:sz w:val="24"/>
                <w:szCs w:val="24"/>
              </w:rPr>
            </w:pPr>
          </w:p>
        </w:tc>
      </w:tr>
      <w:tr w:rsidR="004847DB" w14:paraId="60D8B6FA" w14:textId="77777777">
        <w:trPr>
          <w:trHeight w:val="239"/>
        </w:trPr>
        <w:tc>
          <w:tcPr>
            <w:tcW w:w="5380" w:type="dxa"/>
            <w:vAlign w:val="bottom"/>
          </w:tcPr>
          <w:p w14:paraId="58C9A773" w14:textId="77777777" w:rsidR="004847DB" w:rsidRDefault="00000000">
            <w:pPr>
              <w:ind w:left="40"/>
              <w:rPr>
                <w:sz w:val="20"/>
                <w:szCs w:val="20"/>
              </w:rPr>
            </w:pPr>
            <w:r>
              <w:rPr>
                <w:rFonts w:ascii="Arial" w:eastAsia="Arial" w:hAnsi="Arial" w:cs="Arial"/>
                <w:b/>
                <w:bCs/>
                <w:i/>
                <w:iCs/>
                <w:sz w:val="20"/>
                <w:szCs w:val="20"/>
              </w:rPr>
              <w:t>CILJEVI PROGRAMA:</w:t>
            </w:r>
          </w:p>
        </w:tc>
        <w:tc>
          <w:tcPr>
            <w:tcW w:w="1320" w:type="dxa"/>
            <w:vAlign w:val="bottom"/>
          </w:tcPr>
          <w:p w14:paraId="4B29DDB0" w14:textId="77777777" w:rsidR="004847DB" w:rsidRDefault="00000000">
            <w:pPr>
              <w:ind w:left="320"/>
              <w:rPr>
                <w:sz w:val="20"/>
                <w:szCs w:val="20"/>
              </w:rPr>
            </w:pPr>
            <w:r>
              <w:rPr>
                <w:rFonts w:ascii="Arial" w:eastAsia="Arial" w:hAnsi="Arial" w:cs="Arial"/>
                <w:b/>
                <w:bCs/>
                <w:sz w:val="20"/>
                <w:szCs w:val="20"/>
              </w:rPr>
              <w:t>Aktivnost</w:t>
            </w:r>
          </w:p>
        </w:tc>
        <w:tc>
          <w:tcPr>
            <w:tcW w:w="920" w:type="dxa"/>
            <w:vAlign w:val="bottom"/>
          </w:tcPr>
          <w:p w14:paraId="202A8CE5" w14:textId="77777777" w:rsidR="004847DB" w:rsidRDefault="00000000">
            <w:pPr>
              <w:ind w:left="80"/>
              <w:rPr>
                <w:sz w:val="20"/>
                <w:szCs w:val="20"/>
              </w:rPr>
            </w:pPr>
            <w:r>
              <w:rPr>
                <w:rFonts w:ascii="Arial" w:eastAsia="Arial" w:hAnsi="Arial" w:cs="Arial"/>
                <w:b/>
                <w:bCs/>
                <w:sz w:val="20"/>
                <w:szCs w:val="20"/>
              </w:rPr>
              <w:t>A100116</w:t>
            </w:r>
          </w:p>
        </w:tc>
        <w:tc>
          <w:tcPr>
            <w:tcW w:w="4980" w:type="dxa"/>
            <w:vAlign w:val="bottom"/>
          </w:tcPr>
          <w:p w14:paraId="1B6BEC82" w14:textId="77777777" w:rsidR="004847DB" w:rsidRDefault="00000000">
            <w:pPr>
              <w:ind w:left="60"/>
              <w:rPr>
                <w:sz w:val="20"/>
                <w:szCs w:val="20"/>
              </w:rPr>
            </w:pPr>
            <w:r>
              <w:rPr>
                <w:rFonts w:ascii="Arial" w:eastAsia="Arial" w:hAnsi="Arial" w:cs="Arial"/>
                <w:b/>
                <w:bCs/>
                <w:sz w:val="20"/>
                <w:szCs w:val="20"/>
              </w:rPr>
              <w:t>IZRADA PLANSKE DOKUMENTACIJE</w:t>
            </w:r>
          </w:p>
        </w:tc>
        <w:tc>
          <w:tcPr>
            <w:tcW w:w="1780" w:type="dxa"/>
            <w:vAlign w:val="bottom"/>
          </w:tcPr>
          <w:p w14:paraId="165CFD5D" w14:textId="77777777" w:rsidR="004847DB" w:rsidRDefault="00000000">
            <w:pPr>
              <w:ind w:right="280"/>
              <w:jc w:val="right"/>
              <w:rPr>
                <w:sz w:val="20"/>
                <w:szCs w:val="20"/>
              </w:rPr>
            </w:pPr>
            <w:r>
              <w:rPr>
                <w:rFonts w:ascii="Arial" w:eastAsia="Arial" w:hAnsi="Arial" w:cs="Arial"/>
                <w:b/>
                <w:bCs/>
                <w:sz w:val="20"/>
                <w:szCs w:val="20"/>
              </w:rPr>
              <w:t>5.000,00</w:t>
            </w:r>
          </w:p>
        </w:tc>
        <w:tc>
          <w:tcPr>
            <w:tcW w:w="1320" w:type="dxa"/>
            <w:vAlign w:val="bottom"/>
          </w:tcPr>
          <w:p w14:paraId="08708CDD" w14:textId="77777777" w:rsidR="004847DB" w:rsidRDefault="00000000">
            <w:pPr>
              <w:jc w:val="right"/>
              <w:rPr>
                <w:sz w:val="20"/>
                <w:szCs w:val="20"/>
              </w:rPr>
            </w:pPr>
            <w:r>
              <w:rPr>
                <w:rFonts w:ascii="Arial" w:eastAsia="Arial" w:hAnsi="Arial" w:cs="Arial"/>
                <w:b/>
                <w:bCs/>
                <w:sz w:val="20"/>
                <w:szCs w:val="20"/>
              </w:rPr>
              <w:t>5.000,00</w:t>
            </w:r>
          </w:p>
        </w:tc>
      </w:tr>
      <w:tr w:rsidR="004847DB" w14:paraId="32ED6499" w14:textId="77777777">
        <w:trPr>
          <w:trHeight w:val="545"/>
        </w:trPr>
        <w:tc>
          <w:tcPr>
            <w:tcW w:w="5380" w:type="dxa"/>
            <w:vAlign w:val="bottom"/>
          </w:tcPr>
          <w:p w14:paraId="74F0739A" w14:textId="77777777" w:rsidR="004847DB" w:rsidRDefault="00000000">
            <w:pPr>
              <w:ind w:left="40"/>
              <w:rPr>
                <w:sz w:val="20"/>
                <w:szCs w:val="20"/>
              </w:rPr>
            </w:pPr>
            <w:r>
              <w:rPr>
                <w:rFonts w:ascii="Arial" w:eastAsia="Arial" w:hAnsi="Arial" w:cs="Arial"/>
                <w:i/>
                <w:iCs/>
                <w:sz w:val="20"/>
                <w:szCs w:val="20"/>
              </w:rPr>
              <w:t>Izrada planske dokumentacije za potrebe razvoja Općine</w:t>
            </w:r>
          </w:p>
        </w:tc>
        <w:tc>
          <w:tcPr>
            <w:tcW w:w="1320" w:type="dxa"/>
            <w:vAlign w:val="bottom"/>
          </w:tcPr>
          <w:p w14:paraId="478FD288" w14:textId="77777777" w:rsidR="004847DB" w:rsidRDefault="004847DB">
            <w:pPr>
              <w:rPr>
                <w:sz w:val="24"/>
                <w:szCs w:val="24"/>
              </w:rPr>
            </w:pPr>
          </w:p>
        </w:tc>
        <w:tc>
          <w:tcPr>
            <w:tcW w:w="920" w:type="dxa"/>
            <w:vAlign w:val="bottom"/>
          </w:tcPr>
          <w:p w14:paraId="738C8159" w14:textId="77777777" w:rsidR="004847DB" w:rsidRDefault="004847DB">
            <w:pPr>
              <w:rPr>
                <w:sz w:val="24"/>
                <w:szCs w:val="24"/>
              </w:rPr>
            </w:pPr>
          </w:p>
        </w:tc>
        <w:tc>
          <w:tcPr>
            <w:tcW w:w="4980" w:type="dxa"/>
            <w:vAlign w:val="bottom"/>
          </w:tcPr>
          <w:p w14:paraId="704B1A48" w14:textId="77777777" w:rsidR="004847DB" w:rsidRDefault="004847DB">
            <w:pPr>
              <w:rPr>
                <w:sz w:val="24"/>
                <w:szCs w:val="24"/>
              </w:rPr>
            </w:pPr>
          </w:p>
        </w:tc>
        <w:tc>
          <w:tcPr>
            <w:tcW w:w="1780" w:type="dxa"/>
            <w:vAlign w:val="bottom"/>
          </w:tcPr>
          <w:p w14:paraId="0C3C2C2D" w14:textId="77777777" w:rsidR="004847DB" w:rsidRDefault="004847DB">
            <w:pPr>
              <w:rPr>
                <w:sz w:val="24"/>
                <w:szCs w:val="24"/>
              </w:rPr>
            </w:pPr>
          </w:p>
        </w:tc>
        <w:tc>
          <w:tcPr>
            <w:tcW w:w="1320" w:type="dxa"/>
            <w:vAlign w:val="bottom"/>
          </w:tcPr>
          <w:p w14:paraId="7B77831A" w14:textId="77777777" w:rsidR="004847DB" w:rsidRDefault="004847DB">
            <w:pPr>
              <w:rPr>
                <w:sz w:val="24"/>
                <w:szCs w:val="24"/>
              </w:rPr>
            </w:pPr>
          </w:p>
        </w:tc>
      </w:tr>
    </w:tbl>
    <w:p w14:paraId="583907A4" w14:textId="77777777" w:rsidR="004847DB" w:rsidRDefault="004847DB">
      <w:pPr>
        <w:sectPr w:rsidR="004847DB">
          <w:type w:val="continuous"/>
          <w:pgSz w:w="16840" w:h="11904" w:orient="landscape"/>
          <w:pgMar w:top="590" w:right="634" w:bottom="843" w:left="520" w:header="0" w:footer="0" w:gutter="0"/>
          <w:cols w:space="720" w:equalWidth="0">
            <w:col w:w="15680"/>
          </w:cols>
        </w:sectPr>
      </w:pPr>
    </w:p>
    <w:p w14:paraId="1EE6F20D" w14:textId="77777777" w:rsidR="004847DB" w:rsidRDefault="004847DB">
      <w:pPr>
        <w:spacing w:line="1" w:lineRule="exact"/>
        <w:rPr>
          <w:sz w:val="20"/>
          <w:szCs w:val="20"/>
        </w:rPr>
      </w:pPr>
      <w:bookmarkStart w:id="61" w:name="page62"/>
      <w:bookmarkEnd w:id="61"/>
    </w:p>
    <w:tbl>
      <w:tblPr>
        <w:tblW w:w="0" w:type="auto"/>
        <w:tblLayout w:type="fixed"/>
        <w:tblCellMar>
          <w:left w:w="0" w:type="dxa"/>
          <w:right w:w="0" w:type="dxa"/>
        </w:tblCellMar>
        <w:tblLook w:val="04A0" w:firstRow="1" w:lastRow="0" w:firstColumn="1" w:lastColumn="0" w:noHBand="0" w:noVBand="1"/>
      </w:tblPr>
      <w:tblGrid>
        <w:gridCol w:w="5580"/>
        <w:gridCol w:w="1120"/>
        <w:gridCol w:w="920"/>
        <w:gridCol w:w="5080"/>
        <w:gridCol w:w="1680"/>
        <w:gridCol w:w="1320"/>
      </w:tblGrid>
      <w:tr w:rsidR="004847DB" w14:paraId="192378ED" w14:textId="77777777">
        <w:trPr>
          <w:trHeight w:val="230"/>
        </w:trPr>
        <w:tc>
          <w:tcPr>
            <w:tcW w:w="5580" w:type="dxa"/>
            <w:vAlign w:val="bottom"/>
          </w:tcPr>
          <w:p w14:paraId="1CE09D8A" w14:textId="77777777" w:rsidR="004847DB" w:rsidRDefault="00000000">
            <w:pPr>
              <w:ind w:left="40"/>
              <w:rPr>
                <w:sz w:val="20"/>
                <w:szCs w:val="20"/>
              </w:rPr>
            </w:pPr>
            <w:r>
              <w:rPr>
                <w:rFonts w:ascii="Arial" w:eastAsia="Arial" w:hAnsi="Arial" w:cs="Arial"/>
                <w:b/>
                <w:bCs/>
                <w:i/>
                <w:iCs/>
                <w:sz w:val="20"/>
                <w:szCs w:val="20"/>
              </w:rPr>
              <w:t>POKAZATELJI:</w:t>
            </w:r>
          </w:p>
        </w:tc>
        <w:tc>
          <w:tcPr>
            <w:tcW w:w="1120" w:type="dxa"/>
            <w:vAlign w:val="bottom"/>
          </w:tcPr>
          <w:p w14:paraId="70086F2D" w14:textId="77777777" w:rsidR="004847DB" w:rsidRDefault="004847DB">
            <w:pPr>
              <w:rPr>
                <w:sz w:val="19"/>
                <w:szCs w:val="19"/>
              </w:rPr>
            </w:pPr>
          </w:p>
        </w:tc>
        <w:tc>
          <w:tcPr>
            <w:tcW w:w="920" w:type="dxa"/>
            <w:vAlign w:val="bottom"/>
          </w:tcPr>
          <w:p w14:paraId="0E9E0C75" w14:textId="77777777" w:rsidR="004847DB" w:rsidRDefault="004847DB">
            <w:pPr>
              <w:rPr>
                <w:sz w:val="19"/>
                <w:szCs w:val="19"/>
              </w:rPr>
            </w:pPr>
          </w:p>
        </w:tc>
        <w:tc>
          <w:tcPr>
            <w:tcW w:w="5080" w:type="dxa"/>
            <w:vAlign w:val="bottom"/>
          </w:tcPr>
          <w:p w14:paraId="6050A8C3" w14:textId="77777777" w:rsidR="004847DB" w:rsidRDefault="004847DB">
            <w:pPr>
              <w:rPr>
                <w:sz w:val="19"/>
                <w:szCs w:val="19"/>
              </w:rPr>
            </w:pPr>
          </w:p>
        </w:tc>
        <w:tc>
          <w:tcPr>
            <w:tcW w:w="1680" w:type="dxa"/>
            <w:vAlign w:val="bottom"/>
          </w:tcPr>
          <w:p w14:paraId="11672CE4" w14:textId="77777777" w:rsidR="004847DB" w:rsidRDefault="004847DB">
            <w:pPr>
              <w:rPr>
                <w:sz w:val="19"/>
                <w:szCs w:val="19"/>
              </w:rPr>
            </w:pPr>
          </w:p>
        </w:tc>
        <w:tc>
          <w:tcPr>
            <w:tcW w:w="1320" w:type="dxa"/>
            <w:vAlign w:val="bottom"/>
          </w:tcPr>
          <w:p w14:paraId="3E31D775" w14:textId="77777777" w:rsidR="004847DB" w:rsidRDefault="004847DB">
            <w:pPr>
              <w:rPr>
                <w:sz w:val="19"/>
                <w:szCs w:val="19"/>
              </w:rPr>
            </w:pPr>
          </w:p>
        </w:tc>
      </w:tr>
      <w:tr w:rsidR="004847DB" w14:paraId="580F6515" w14:textId="77777777">
        <w:trPr>
          <w:trHeight w:val="300"/>
        </w:trPr>
        <w:tc>
          <w:tcPr>
            <w:tcW w:w="5580" w:type="dxa"/>
            <w:vAlign w:val="bottom"/>
          </w:tcPr>
          <w:p w14:paraId="00E2D246" w14:textId="77777777" w:rsidR="004847DB" w:rsidRDefault="00000000">
            <w:pPr>
              <w:ind w:left="40"/>
              <w:rPr>
                <w:sz w:val="20"/>
                <w:szCs w:val="20"/>
              </w:rPr>
            </w:pPr>
            <w:r>
              <w:rPr>
                <w:rFonts w:ascii="Arial" w:eastAsia="Arial" w:hAnsi="Arial" w:cs="Arial"/>
                <w:i/>
                <w:iCs/>
                <w:sz w:val="20"/>
                <w:szCs w:val="20"/>
              </w:rPr>
              <w:t>Broj izrađene dokumentacije</w:t>
            </w:r>
          </w:p>
        </w:tc>
        <w:tc>
          <w:tcPr>
            <w:tcW w:w="1120" w:type="dxa"/>
            <w:vAlign w:val="bottom"/>
          </w:tcPr>
          <w:p w14:paraId="18A9876C" w14:textId="77777777" w:rsidR="004847DB" w:rsidRDefault="004847DB">
            <w:pPr>
              <w:rPr>
                <w:sz w:val="24"/>
                <w:szCs w:val="24"/>
              </w:rPr>
            </w:pPr>
          </w:p>
        </w:tc>
        <w:tc>
          <w:tcPr>
            <w:tcW w:w="920" w:type="dxa"/>
            <w:vAlign w:val="bottom"/>
          </w:tcPr>
          <w:p w14:paraId="3ABCF25C" w14:textId="77777777" w:rsidR="004847DB" w:rsidRDefault="004847DB">
            <w:pPr>
              <w:rPr>
                <w:sz w:val="24"/>
                <w:szCs w:val="24"/>
              </w:rPr>
            </w:pPr>
          </w:p>
        </w:tc>
        <w:tc>
          <w:tcPr>
            <w:tcW w:w="5080" w:type="dxa"/>
            <w:vAlign w:val="bottom"/>
          </w:tcPr>
          <w:p w14:paraId="7DAA7445" w14:textId="77777777" w:rsidR="004847DB" w:rsidRDefault="004847DB">
            <w:pPr>
              <w:rPr>
                <w:sz w:val="24"/>
                <w:szCs w:val="24"/>
              </w:rPr>
            </w:pPr>
          </w:p>
        </w:tc>
        <w:tc>
          <w:tcPr>
            <w:tcW w:w="1680" w:type="dxa"/>
            <w:vAlign w:val="bottom"/>
          </w:tcPr>
          <w:p w14:paraId="0F3B701C" w14:textId="77777777" w:rsidR="004847DB" w:rsidRDefault="004847DB">
            <w:pPr>
              <w:rPr>
                <w:sz w:val="24"/>
                <w:szCs w:val="24"/>
              </w:rPr>
            </w:pPr>
          </w:p>
        </w:tc>
        <w:tc>
          <w:tcPr>
            <w:tcW w:w="1320" w:type="dxa"/>
            <w:vAlign w:val="bottom"/>
          </w:tcPr>
          <w:p w14:paraId="76488B28" w14:textId="77777777" w:rsidR="004847DB" w:rsidRDefault="004847DB">
            <w:pPr>
              <w:rPr>
                <w:sz w:val="24"/>
                <w:szCs w:val="24"/>
              </w:rPr>
            </w:pPr>
          </w:p>
        </w:tc>
      </w:tr>
      <w:tr w:rsidR="004847DB" w14:paraId="5409A661" w14:textId="77777777">
        <w:trPr>
          <w:trHeight w:val="70"/>
        </w:trPr>
        <w:tc>
          <w:tcPr>
            <w:tcW w:w="5580" w:type="dxa"/>
            <w:vAlign w:val="bottom"/>
          </w:tcPr>
          <w:p w14:paraId="61A5B1AA" w14:textId="77777777" w:rsidR="004847DB" w:rsidRDefault="004847DB">
            <w:pPr>
              <w:rPr>
                <w:sz w:val="6"/>
                <w:szCs w:val="6"/>
              </w:rPr>
            </w:pPr>
          </w:p>
        </w:tc>
        <w:tc>
          <w:tcPr>
            <w:tcW w:w="1120" w:type="dxa"/>
            <w:vAlign w:val="bottom"/>
          </w:tcPr>
          <w:p w14:paraId="2C9DBB33" w14:textId="77777777" w:rsidR="004847DB" w:rsidRDefault="004847DB">
            <w:pPr>
              <w:rPr>
                <w:sz w:val="6"/>
                <w:szCs w:val="6"/>
              </w:rPr>
            </w:pPr>
          </w:p>
        </w:tc>
        <w:tc>
          <w:tcPr>
            <w:tcW w:w="920" w:type="dxa"/>
            <w:vAlign w:val="bottom"/>
          </w:tcPr>
          <w:p w14:paraId="3A235158" w14:textId="77777777" w:rsidR="004847DB" w:rsidRDefault="004847DB">
            <w:pPr>
              <w:rPr>
                <w:sz w:val="6"/>
                <w:szCs w:val="6"/>
              </w:rPr>
            </w:pPr>
          </w:p>
        </w:tc>
        <w:tc>
          <w:tcPr>
            <w:tcW w:w="5080" w:type="dxa"/>
            <w:vAlign w:val="bottom"/>
          </w:tcPr>
          <w:p w14:paraId="77F4712F" w14:textId="77777777" w:rsidR="004847DB" w:rsidRDefault="004847DB">
            <w:pPr>
              <w:rPr>
                <w:sz w:val="6"/>
                <w:szCs w:val="6"/>
              </w:rPr>
            </w:pPr>
          </w:p>
        </w:tc>
        <w:tc>
          <w:tcPr>
            <w:tcW w:w="1680" w:type="dxa"/>
            <w:vAlign w:val="bottom"/>
          </w:tcPr>
          <w:p w14:paraId="77A71E91" w14:textId="77777777" w:rsidR="004847DB" w:rsidRDefault="004847DB">
            <w:pPr>
              <w:rPr>
                <w:sz w:val="6"/>
                <w:szCs w:val="6"/>
              </w:rPr>
            </w:pPr>
          </w:p>
        </w:tc>
        <w:tc>
          <w:tcPr>
            <w:tcW w:w="1320" w:type="dxa"/>
            <w:vAlign w:val="bottom"/>
          </w:tcPr>
          <w:p w14:paraId="614CA2AD" w14:textId="77777777" w:rsidR="004847DB" w:rsidRDefault="004847DB">
            <w:pPr>
              <w:rPr>
                <w:sz w:val="6"/>
                <w:szCs w:val="6"/>
              </w:rPr>
            </w:pPr>
          </w:p>
        </w:tc>
      </w:tr>
      <w:tr w:rsidR="004847DB" w14:paraId="07F80D81" w14:textId="77777777">
        <w:trPr>
          <w:trHeight w:val="242"/>
        </w:trPr>
        <w:tc>
          <w:tcPr>
            <w:tcW w:w="5580" w:type="dxa"/>
            <w:shd w:val="clear" w:color="auto" w:fill="6699FF"/>
            <w:vAlign w:val="bottom"/>
          </w:tcPr>
          <w:p w14:paraId="1140C7C9" w14:textId="77777777" w:rsidR="004847DB" w:rsidRDefault="00000000">
            <w:pPr>
              <w:ind w:left="40"/>
              <w:rPr>
                <w:sz w:val="20"/>
                <w:szCs w:val="20"/>
              </w:rPr>
            </w:pPr>
            <w:r>
              <w:rPr>
                <w:rFonts w:ascii="Arial" w:eastAsia="Arial" w:hAnsi="Arial" w:cs="Arial"/>
                <w:b/>
                <w:bCs/>
                <w:sz w:val="20"/>
                <w:szCs w:val="20"/>
              </w:rPr>
              <w:t>NAZIV PROGRAMA:</w:t>
            </w:r>
          </w:p>
        </w:tc>
        <w:tc>
          <w:tcPr>
            <w:tcW w:w="1120" w:type="dxa"/>
            <w:shd w:val="clear" w:color="auto" w:fill="6699FF"/>
            <w:vAlign w:val="bottom"/>
          </w:tcPr>
          <w:p w14:paraId="7D3D16C0" w14:textId="77777777" w:rsidR="004847DB" w:rsidRDefault="00000000">
            <w:pPr>
              <w:ind w:left="120"/>
              <w:rPr>
                <w:sz w:val="20"/>
                <w:szCs w:val="20"/>
              </w:rPr>
            </w:pPr>
            <w:r>
              <w:rPr>
                <w:rFonts w:ascii="Arial" w:eastAsia="Arial" w:hAnsi="Arial" w:cs="Arial"/>
                <w:b/>
                <w:bCs/>
                <w:sz w:val="20"/>
                <w:szCs w:val="20"/>
              </w:rPr>
              <w:t>Program</w:t>
            </w:r>
          </w:p>
        </w:tc>
        <w:tc>
          <w:tcPr>
            <w:tcW w:w="920" w:type="dxa"/>
            <w:shd w:val="clear" w:color="auto" w:fill="6699FF"/>
            <w:vAlign w:val="bottom"/>
          </w:tcPr>
          <w:p w14:paraId="2B9EAE73" w14:textId="77777777" w:rsidR="004847DB" w:rsidRDefault="00000000">
            <w:pPr>
              <w:ind w:left="80"/>
              <w:rPr>
                <w:sz w:val="20"/>
                <w:szCs w:val="20"/>
              </w:rPr>
            </w:pPr>
            <w:r>
              <w:rPr>
                <w:rFonts w:ascii="Arial" w:eastAsia="Arial" w:hAnsi="Arial" w:cs="Arial"/>
                <w:b/>
                <w:bCs/>
                <w:sz w:val="20"/>
                <w:szCs w:val="20"/>
              </w:rPr>
              <w:t>1011</w:t>
            </w:r>
          </w:p>
        </w:tc>
        <w:tc>
          <w:tcPr>
            <w:tcW w:w="5080" w:type="dxa"/>
            <w:shd w:val="clear" w:color="auto" w:fill="6699FF"/>
            <w:vAlign w:val="bottom"/>
          </w:tcPr>
          <w:p w14:paraId="01973E6F" w14:textId="77777777" w:rsidR="004847DB" w:rsidRDefault="00000000">
            <w:pPr>
              <w:ind w:left="60"/>
              <w:rPr>
                <w:sz w:val="20"/>
                <w:szCs w:val="20"/>
              </w:rPr>
            </w:pPr>
            <w:r>
              <w:rPr>
                <w:rFonts w:ascii="Arial" w:eastAsia="Arial" w:hAnsi="Arial" w:cs="Arial"/>
                <w:b/>
                <w:bCs/>
                <w:sz w:val="20"/>
                <w:szCs w:val="20"/>
              </w:rPr>
              <w:t>SOCIJALNA SKRB I NOVČANA POMOĆ</w:t>
            </w:r>
          </w:p>
        </w:tc>
        <w:tc>
          <w:tcPr>
            <w:tcW w:w="1680" w:type="dxa"/>
            <w:shd w:val="clear" w:color="auto" w:fill="6699FF"/>
            <w:vAlign w:val="bottom"/>
          </w:tcPr>
          <w:p w14:paraId="2242D4D5" w14:textId="77777777" w:rsidR="004847DB" w:rsidRDefault="00000000">
            <w:pPr>
              <w:ind w:right="280"/>
              <w:jc w:val="right"/>
              <w:rPr>
                <w:sz w:val="20"/>
                <w:szCs w:val="20"/>
              </w:rPr>
            </w:pPr>
            <w:r>
              <w:rPr>
                <w:rFonts w:ascii="Arial" w:eastAsia="Arial" w:hAnsi="Arial" w:cs="Arial"/>
                <w:b/>
                <w:bCs/>
                <w:sz w:val="20"/>
                <w:szCs w:val="20"/>
              </w:rPr>
              <w:t>45.000,00</w:t>
            </w:r>
          </w:p>
        </w:tc>
        <w:tc>
          <w:tcPr>
            <w:tcW w:w="1320" w:type="dxa"/>
            <w:shd w:val="clear" w:color="auto" w:fill="6699FF"/>
            <w:vAlign w:val="bottom"/>
          </w:tcPr>
          <w:p w14:paraId="78EBC52B" w14:textId="77777777" w:rsidR="004847DB" w:rsidRDefault="00000000">
            <w:pPr>
              <w:jc w:val="right"/>
              <w:rPr>
                <w:sz w:val="20"/>
                <w:szCs w:val="20"/>
              </w:rPr>
            </w:pPr>
            <w:r>
              <w:rPr>
                <w:rFonts w:ascii="Arial" w:eastAsia="Arial" w:hAnsi="Arial" w:cs="Arial"/>
                <w:b/>
                <w:bCs/>
                <w:sz w:val="20"/>
                <w:szCs w:val="20"/>
              </w:rPr>
              <w:t>45.000,00</w:t>
            </w:r>
          </w:p>
        </w:tc>
      </w:tr>
      <w:tr w:rsidR="004847DB" w14:paraId="046BA756" w14:textId="77777777">
        <w:trPr>
          <w:trHeight w:val="356"/>
        </w:trPr>
        <w:tc>
          <w:tcPr>
            <w:tcW w:w="5580" w:type="dxa"/>
            <w:shd w:val="clear" w:color="auto" w:fill="6699FF"/>
            <w:vAlign w:val="bottom"/>
          </w:tcPr>
          <w:p w14:paraId="522AC7EF" w14:textId="77777777" w:rsidR="004847DB" w:rsidRDefault="004847DB">
            <w:pPr>
              <w:rPr>
                <w:sz w:val="24"/>
                <w:szCs w:val="24"/>
              </w:rPr>
            </w:pPr>
          </w:p>
        </w:tc>
        <w:tc>
          <w:tcPr>
            <w:tcW w:w="1120" w:type="dxa"/>
            <w:shd w:val="clear" w:color="auto" w:fill="6699FF"/>
            <w:vAlign w:val="bottom"/>
          </w:tcPr>
          <w:p w14:paraId="4E44ECE5" w14:textId="77777777" w:rsidR="004847DB" w:rsidRDefault="004847DB">
            <w:pPr>
              <w:rPr>
                <w:sz w:val="24"/>
                <w:szCs w:val="24"/>
              </w:rPr>
            </w:pPr>
          </w:p>
        </w:tc>
        <w:tc>
          <w:tcPr>
            <w:tcW w:w="920" w:type="dxa"/>
            <w:shd w:val="clear" w:color="auto" w:fill="6699FF"/>
            <w:vAlign w:val="bottom"/>
          </w:tcPr>
          <w:p w14:paraId="4540FB90" w14:textId="77777777" w:rsidR="004847DB" w:rsidRDefault="004847DB">
            <w:pPr>
              <w:rPr>
                <w:sz w:val="24"/>
                <w:szCs w:val="24"/>
              </w:rPr>
            </w:pPr>
          </w:p>
        </w:tc>
        <w:tc>
          <w:tcPr>
            <w:tcW w:w="5080" w:type="dxa"/>
            <w:shd w:val="clear" w:color="auto" w:fill="6699FF"/>
            <w:vAlign w:val="bottom"/>
          </w:tcPr>
          <w:p w14:paraId="68FF8C24" w14:textId="77777777" w:rsidR="004847DB" w:rsidRDefault="004847DB">
            <w:pPr>
              <w:rPr>
                <w:sz w:val="24"/>
                <w:szCs w:val="24"/>
              </w:rPr>
            </w:pPr>
          </w:p>
        </w:tc>
        <w:tc>
          <w:tcPr>
            <w:tcW w:w="1680" w:type="dxa"/>
            <w:shd w:val="clear" w:color="auto" w:fill="6699FF"/>
            <w:vAlign w:val="bottom"/>
          </w:tcPr>
          <w:p w14:paraId="2EB03033" w14:textId="77777777" w:rsidR="004847DB" w:rsidRDefault="004847DB">
            <w:pPr>
              <w:rPr>
                <w:sz w:val="24"/>
                <w:szCs w:val="24"/>
              </w:rPr>
            </w:pPr>
          </w:p>
        </w:tc>
        <w:tc>
          <w:tcPr>
            <w:tcW w:w="1320" w:type="dxa"/>
            <w:shd w:val="clear" w:color="auto" w:fill="6699FF"/>
            <w:vAlign w:val="bottom"/>
          </w:tcPr>
          <w:p w14:paraId="3835D651" w14:textId="77777777" w:rsidR="004847DB" w:rsidRDefault="004847DB">
            <w:pPr>
              <w:rPr>
                <w:sz w:val="24"/>
                <w:szCs w:val="24"/>
              </w:rPr>
            </w:pPr>
          </w:p>
        </w:tc>
      </w:tr>
      <w:tr w:rsidR="004847DB" w14:paraId="7D46D86F" w14:textId="77777777">
        <w:trPr>
          <w:trHeight w:val="239"/>
        </w:trPr>
        <w:tc>
          <w:tcPr>
            <w:tcW w:w="5580" w:type="dxa"/>
            <w:vAlign w:val="bottom"/>
          </w:tcPr>
          <w:p w14:paraId="30FF53C7" w14:textId="77777777" w:rsidR="004847DB" w:rsidRDefault="00000000">
            <w:pPr>
              <w:ind w:left="40"/>
              <w:rPr>
                <w:sz w:val="20"/>
                <w:szCs w:val="20"/>
              </w:rPr>
            </w:pPr>
            <w:r>
              <w:rPr>
                <w:rFonts w:ascii="Arial" w:eastAsia="Arial" w:hAnsi="Arial" w:cs="Arial"/>
                <w:b/>
                <w:bCs/>
                <w:i/>
                <w:iCs/>
                <w:sz w:val="20"/>
                <w:szCs w:val="20"/>
              </w:rPr>
              <w:t>CILJEVI PROGRAMA:</w:t>
            </w:r>
          </w:p>
        </w:tc>
        <w:tc>
          <w:tcPr>
            <w:tcW w:w="1120" w:type="dxa"/>
            <w:vAlign w:val="bottom"/>
          </w:tcPr>
          <w:p w14:paraId="4E3DC259" w14:textId="77777777" w:rsidR="004847DB" w:rsidRDefault="00000000">
            <w:pPr>
              <w:ind w:left="120"/>
              <w:rPr>
                <w:sz w:val="20"/>
                <w:szCs w:val="20"/>
              </w:rPr>
            </w:pPr>
            <w:r>
              <w:rPr>
                <w:rFonts w:ascii="Arial" w:eastAsia="Arial" w:hAnsi="Arial" w:cs="Arial"/>
                <w:b/>
                <w:bCs/>
                <w:sz w:val="20"/>
                <w:szCs w:val="20"/>
              </w:rPr>
              <w:t>Aktivnost</w:t>
            </w:r>
          </w:p>
        </w:tc>
        <w:tc>
          <w:tcPr>
            <w:tcW w:w="920" w:type="dxa"/>
            <w:vAlign w:val="bottom"/>
          </w:tcPr>
          <w:p w14:paraId="3255ADFE" w14:textId="77777777" w:rsidR="004847DB" w:rsidRDefault="00000000">
            <w:pPr>
              <w:ind w:left="80"/>
              <w:rPr>
                <w:sz w:val="20"/>
                <w:szCs w:val="20"/>
              </w:rPr>
            </w:pPr>
            <w:r>
              <w:rPr>
                <w:rFonts w:ascii="Arial" w:eastAsia="Arial" w:hAnsi="Arial" w:cs="Arial"/>
                <w:b/>
                <w:bCs/>
                <w:sz w:val="20"/>
                <w:szCs w:val="20"/>
              </w:rPr>
              <w:t>A100103</w:t>
            </w:r>
          </w:p>
        </w:tc>
        <w:tc>
          <w:tcPr>
            <w:tcW w:w="5080" w:type="dxa"/>
            <w:vAlign w:val="bottom"/>
          </w:tcPr>
          <w:p w14:paraId="1C00C510" w14:textId="77777777" w:rsidR="004847DB" w:rsidRDefault="00000000">
            <w:pPr>
              <w:ind w:left="60"/>
              <w:rPr>
                <w:sz w:val="20"/>
                <w:szCs w:val="20"/>
              </w:rPr>
            </w:pPr>
            <w:r>
              <w:rPr>
                <w:rFonts w:ascii="Arial" w:eastAsia="Arial" w:hAnsi="Arial" w:cs="Arial"/>
                <w:b/>
                <w:bCs/>
                <w:sz w:val="20"/>
                <w:szCs w:val="20"/>
              </w:rPr>
              <w:t>DONACIJE UMIROVLJENICIMA POVODOM</w:t>
            </w:r>
          </w:p>
        </w:tc>
        <w:tc>
          <w:tcPr>
            <w:tcW w:w="1680" w:type="dxa"/>
            <w:vAlign w:val="bottom"/>
          </w:tcPr>
          <w:p w14:paraId="6494BDD8" w14:textId="77777777" w:rsidR="004847DB" w:rsidRDefault="004847DB">
            <w:pPr>
              <w:rPr>
                <w:sz w:val="20"/>
                <w:szCs w:val="20"/>
              </w:rPr>
            </w:pPr>
          </w:p>
        </w:tc>
        <w:tc>
          <w:tcPr>
            <w:tcW w:w="1320" w:type="dxa"/>
            <w:vAlign w:val="bottom"/>
          </w:tcPr>
          <w:p w14:paraId="3943E8CD" w14:textId="77777777" w:rsidR="004847DB" w:rsidRDefault="004847DB">
            <w:pPr>
              <w:rPr>
                <w:sz w:val="20"/>
                <w:szCs w:val="20"/>
              </w:rPr>
            </w:pPr>
          </w:p>
        </w:tc>
      </w:tr>
      <w:tr w:rsidR="004847DB" w14:paraId="6BB661F1" w14:textId="77777777">
        <w:trPr>
          <w:trHeight w:val="257"/>
        </w:trPr>
        <w:tc>
          <w:tcPr>
            <w:tcW w:w="5580" w:type="dxa"/>
            <w:vAlign w:val="bottom"/>
          </w:tcPr>
          <w:p w14:paraId="21EA23F8" w14:textId="77777777" w:rsidR="004847DB" w:rsidRDefault="004847DB"/>
        </w:tc>
        <w:tc>
          <w:tcPr>
            <w:tcW w:w="1120" w:type="dxa"/>
            <w:vAlign w:val="bottom"/>
          </w:tcPr>
          <w:p w14:paraId="2E72AE7F" w14:textId="77777777" w:rsidR="004847DB" w:rsidRDefault="004847DB"/>
        </w:tc>
        <w:tc>
          <w:tcPr>
            <w:tcW w:w="920" w:type="dxa"/>
            <w:vAlign w:val="bottom"/>
          </w:tcPr>
          <w:p w14:paraId="009D09F8" w14:textId="77777777" w:rsidR="004847DB" w:rsidRDefault="004847DB"/>
        </w:tc>
        <w:tc>
          <w:tcPr>
            <w:tcW w:w="5080" w:type="dxa"/>
            <w:vAlign w:val="bottom"/>
          </w:tcPr>
          <w:p w14:paraId="23941BAE" w14:textId="77777777" w:rsidR="004847DB" w:rsidRDefault="00000000">
            <w:pPr>
              <w:ind w:left="60"/>
              <w:rPr>
                <w:sz w:val="20"/>
                <w:szCs w:val="20"/>
              </w:rPr>
            </w:pPr>
            <w:r>
              <w:rPr>
                <w:rFonts w:ascii="Arial" w:eastAsia="Arial" w:hAnsi="Arial" w:cs="Arial"/>
                <w:b/>
                <w:bCs/>
                <w:sz w:val="20"/>
                <w:szCs w:val="20"/>
              </w:rPr>
              <w:t>USKRSA I BOŽIĆA</w:t>
            </w:r>
          </w:p>
        </w:tc>
        <w:tc>
          <w:tcPr>
            <w:tcW w:w="1680" w:type="dxa"/>
            <w:vAlign w:val="bottom"/>
          </w:tcPr>
          <w:p w14:paraId="03F6989D" w14:textId="77777777" w:rsidR="004847DB" w:rsidRDefault="004847DB"/>
        </w:tc>
        <w:tc>
          <w:tcPr>
            <w:tcW w:w="1320" w:type="dxa"/>
            <w:vAlign w:val="bottom"/>
          </w:tcPr>
          <w:p w14:paraId="26497912" w14:textId="77777777" w:rsidR="004847DB" w:rsidRDefault="004847DB"/>
        </w:tc>
      </w:tr>
      <w:tr w:rsidR="004847DB" w14:paraId="67BF407B" w14:textId="77777777">
        <w:trPr>
          <w:trHeight w:val="235"/>
        </w:trPr>
        <w:tc>
          <w:tcPr>
            <w:tcW w:w="5580" w:type="dxa"/>
            <w:vAlign w:val="bottom"/>
          </w:tcPr>
          <w:p w14:paraId="4ED85E29" w14:textId="77777777" w:rsidR="004847DB" w:rsidRDefault="00000000">
            <w:pPr>
              <w:spacing w:line="228" w:lineRule="exact"/>
              <w:ind w:left="40"/>
              <w:rPr>
                <w:sz w:val="20"/>
                <w:szCs w:val="20"/>
              </w:rPr>
            </w:pPr>
            <w:r>
              <w:rPr>
                <w:rFonts w:ascii="Arial" w:eastAsia="Arial" w:hAnsi="Arial" w:cs="Arial"/>
                <w:sz w:val="20"/>
                <w:szCs w:val="20"/>
              </w:rPr>
              <w:t>Unapređenje kvalitete života pojedinaca i obitelji u potrebama</w:t>
            </w:r>
          </w:p>
        </w:tc>
        <w:tc>
          <w:tcPr>
            <w:tcW w:w="1120" w:type="dxa"/>
            <w:vAlign w:val="bottom"/>
          </w:tcPr>
          <w:p w14:paraId="5DA13A03" w14:textId="77777777" w:rsidR="004847DB" w:rsidRDefault="004847DB">
            <w:pPr>
              <w:rPr>
                <w:sz w:val="20"/>
                <w:szCs w:val="20"/>
              </w:rPr>
            </w:pPr>
          </w:p>
        </w:tc>
        <w:tc>
          <w:tcPr>
            <w:tcW w:w="920" w:type="dxa"/>
            <w:vAlign w:val="bottom"/>
          </w:tcPr>
          <w:p w14:paraId="0D3B6D3E" w14:textId="77777777" w:rsidR="004847DB" w:rsidRDefault="004847DB">
            <w:pPr>
              <w:rPr>
                <w:sz w:val="20"/>
                <w:szCs w:val="20"/>
              </w:rPr>
            </w:pPr>
          </w:p>
        </w:tc>
        <w:tc>
          <w:tcPr>
            <w:tcW w:w="5080" w:type="dxa"/>
            <w:vAlign w:val="bottom"/>
          </w:tcPr>
          <w:p w14:paraId="3BDAA96F" w14:textId="77777777" w:rsidR="004847DB" w:rsidRDefault="004847DB">
            <w:pPr>
              <w:rPr>
                <w:sz w:val="20"/>
                <w:szCs w:val="20"/>
              </w:rPr>
            </w:pPr>
          </w:p>
        </w:tc>
        <w:tc>
          <w:tcPr>
            <w:tcW w:w="1680" w:type="dxa"/>
            <w:vAlign w:val="bottom"/>
          </w:tcPr>
          <w:p w14:paraId="4EA2CCDB" w14:textId="77777777" w:rsidR="004847DB" w:rsidRDefault="00000000">
            <w:pPr>
              <w:ind w:right="280"/>
              <w:jc w:val="right"/>
              <w:rPr>
                <w:sz w:val="20"/>
                <w:szCs w:val="20"/>
              </w:rPr>
            </w:pPr>
            <w:r>
              <w:rPr>
                <w:rFonts w:ascii="Arial" w:eastAsia="Arial" w:hAnsi="Arial" w:cs="Arial"/>
                <w:b/>
                <w:bCs/>
                <w:sz w:val="20"/>
                <w:szCs w:val="20"/>
              </w:rPr>
              <w:t>30.000,00</w:t>
            </w:r>
          </w:p>
        </w:tc>
        <w:tc>
          <w:tcPr>
            <w:tcW w:w="1320" w:type="dxa"/>
            <w:vAlign w:val="bottom"/>
          </w:tcPr>
          <w:p w14:paraId="5699DCFA" w14:textId="77777777" w:rsidR="004847DB" w:rsidRDefault="00000000">
            <w:pPr>
              <w:jc w:val="right"/>
              <w:rPr>
                <w:sz w:val="20"/>
                <w:szCs w:val="20"/>
              </w:rPr>
            </w:pPr>
            <w:r>
              <w:rPr>
                <w:rFonts w:ascii="Arial" w:eastAsia="Arial" w:hAnsi="Arial" w:cs="Arial"/>
                <w:b/>
                <w:bCs/>
                <w:sz w:val="20"/>
                <w:szCs w:val="20"/>
              </w:rPr>
              <w:t>30.000,00</w:t>
            </w:r>
          </w:p>
        </w:tc>
      </w:tr>
      <w:tr w:rsidR="004847DB" w14:paraId="7868BDC7" w14:textId="77777777">
        <w:trPr>
          <w:trHeight w:val="288"/>
        </w:trPr>
        <w:tc>
          <w:tcPr>
            <w:tcW w:w="5580" w:type="dxa"/>
            <w:vAlign w:val="bottom"/>
          </w:tcPr>
          <w:p w14:paraId="2F198A79" w14:textId="77777777" w:rsidR="004847DB" w:rsidRDefault="00000000">
            <w:pPr>
              <w:ind w:left="40"/>
              <w:rPr>
                <w:sz w:val="20"/>
                <w:szCs w:val="20"/>
              </w:rPr>
            </w:pPr>
            <w:r>
              <w:rPr>
                <w:rFonts w:ascii="Arial" w:eastAsia="Arial" w:hAnsi="Arial" w:cs="Arial"/>
                <w:b/>
                <w:bCs/>
                <w:i/>
                <w:iCs/>
                <w:sz w:val="20"/>
                <w:szCs w:val="20"/>
              </w:rPr>
              <w:t>POKAZATELJI:</w:t>
            </w:r>
          </w:p>
        </w:tc>
        <w:tc>
          <w:tcPr>
            <w:tcW w:w="1120" w:type="dxa"/>
            <w:vAlign w:val="bottom"/>
          </w:tcPr>
          <w:p w14:paraId="01E20AFE" w14:textId="77777777" w:rsidR="004847DB" w:rsidRDefault="004847DB">
            <w:pPr>
              <w:rPr>
                <w:sz w:val="24"/>
                <w:szCs w:val="24"/>
              </w:rPr>
            </w:pPr>
          </w:p>
        </w:tc>
        <w:tc>
          <w:tcPr>
            <w:tcW w:w="920" w:type="dxa"/>
            <w:vAlign w:val="bottom"/>
          </w:tcPr>
          <w:p w14:paraId="57CC6D3E" w14:textId="77777777" w:rsidR="004847DB" w:rsidRDefault="004847DB">
            <w:pPr>
              <w:rPr>
                <w:sz w:val="24"/>
                <w:szCs w:val="24"/>
              </w:rPr>
            </w:pPr>
          </w:p>
        </w:tc>
        <w:tc>
          <w:tcPr>
            <w:tcW w:w="5080" w:type="dxa"/>
            <w:vAlign w:val="bottom"/>
          </w:tcPr>
          <w:p w14:paraId="5887BB7E" w14:textId="77777777" w:rsidR="004847DB" w:rsidRDefault="004847DB">
            <w:pPr>
              <w:rPr>
                <w:sz w:val="24"/>
                <w:szCs w:val="24"/>
              </w:rPr>
            </w:pPr>
          </w:p>
        </w:tc>
        <w:tc>
          <w:tcPr>
            <w:tcW w:w="1680" w:type="dxa"/>
            <w:vAlign w:val="bottom"/>
          </w:tcPr>
          <w:p w14:paraId="6A30A4B1" w14:textId="77777777" w:rsidR="004847DB" w:rsidRDefault="004847DB">
            <w:pPr>
              <w:rPr>
                <w:sz w:val="24"/>
                <w:szCs w:val="24"/>
              </w:rPr>
            </w:pPr>
          </w:p>
        </w:tc>
        <w:tc>
          <w:tcPr>
            <w:tcW w:w="1320" w:type="dxa"/>
            <w:vAlign w:val="bottom"/>
          </w:tcPr>
          <w:p w14:paraId="672B04EC" w14:textId="77777777" w:rsidR="004847DB" w:rsidRDefault="004847DB">
            <w:pPr>
              <w:rPr>
                <w:sz w:val="24"/>
                <w:szCs w:val="24"/>
              </w:rPr>
            </w:pPr>
          </w:p>
        </w:tc>
      </w:tr>
      <w:tr w:rsidR="004847DB" w14:paraId="644004AF" w14:textId="77777777">
        <w:trPr>
          <w:trHeight w:val="293"/>
        </w:trPr>
        <w:tc>
          <w:tcPr>
            <w:tcW w:w="5580" w:type="dxa"/>
            <w:vAlign w:val="bottom"/>
          </w:tcPr>
          <w:p w14:paraId="654578A5" w14:textId="77777777" w:rsidR="004847DB" w:rsidRDefault="00000000">
            <w:pPr>
              <w:ind w:left="40"/>
              <w:rPr>
                <w:sz w:val="20"/>
                <w:szCs w:val="20"/>
              </w:rPr>
            </w:pPr>
            <w:r>
              <w:rPr>
                <w:rFonts w:ascii="Arial" w:eastAsia="Arial" w:hAnsi="Arial" w:cs="Arial"/>
                <w:sz w:val="20"/>
                <w:szCs w:val="20"/>
              </w:rPr>
              <w:t>Broj korisnika programa</w:t>
            </w:r>
          </w:p>
        </w:tc>
        <w:tc>
          <w:tcPr>
            <w:tcW w:w="1120" w:type="dxa"/>
            <w:vAlign w:val="bottom"/>
          </w:tcPr>
          <w:p w14:paraId="35324DCD" w14:textId="77777777" w:rsidR="004847DB" w:rsidRDefault="00000000">
            <w:pPr>
              <w:ind w:left="120"/>
              <w:rPr>
                <w:sz w:val="20"/>
                <w:szCs w:val="20"/>
              </w:rPr>
            </w:pPr>
            <w:r>
              <w:rPr>
                <w:rFonts w:ascii="Arial" w:eastAsia="Arial" w:hAnsi="Arial" w:cs="Arial"/>
                <w:b/>
                <w:bCs/>
                <w:sz w:val="20"/>
                <w:szCs w:val="20"/>
              </w:rPr>
              <w:t>Aktivnost</w:t>
            </w:r>
          </w:p>
        </w:tc>
        <w:tc>
          <w:tcPr>
            <w:tcW w:w="920" w:type="dxa"/>
            <w:vAlign w:val="bottom"/>
          </w:tcPr>
          <w:p w14:paraId="65DF6E9D" w14:textId="77777777" w:rsidR="004847DB" w:rsidRDefault="00000000">
            <w:pPr>
              <w:ind w:left="80"/>
              <w:rPr>
                <w:sz w:val="20"/>
                <w:szCs w:val="20"/>
              </w:rPr>
            </w:pPr>
            <w:r>
              <w:rPr>
                <w:rFonts w:ascii="Arial" w:eastAsia="Arial" w:hAnsi="Arial" w:cs="Arial"/>
                <w:b/>
                <w:bCs/>
                <w:sz w:val="20"/>
                <w:szCs w:val="20"/>
              </w:rPr>
              <w:t>A100109</w:t>
            </w:r>
          </w:p>
        </w:tc>
        <w:tc>
          <w:tcPr>
            <w:tcW w:w="5080" w:type="dxa"/>
            <w:vAlign w:val="bottom"/>
          </w:tcPr>
          <w:p w14:paraId="47A35F44" w14:textId="77777777" w:rsidR="004847DB" w:rsidRDefault="00000000">
            <w:pPr>
              <w:ind w:left="60"/>
              <w:rPr>
                <w:sz w:val="20"/>
                <w:szCs w:val="20"/>
              </w:rPr>
            </w:pPr>
            <w:r>
              <w:rPr>
                <w:rFonts w:ascii="Arial" w:eastAsia="Arial" w:hAnsi="Arial" w:cs="Arial"/>
                <w:b/>
                <w:bCs/>
                <w:sz w:val="20"/>
                <w:szCs w:val="20"/>
              </w:rPr>
              <w:t>JEDNOKRATNE NOVČANE POMOĆI</w:t>
            </w:r>
          </w:p>
        </w:tc>
        <w:tc>
          <w:tcPr>
            <w:tcW w:w="1680" w:type="dxa"/>
            <w:vAlign w:val="bottom"/>
          </w:tcPr>
          <w:p w14:paraId="618A9290" w14:textId="77777777" w:rsidR="004847DB" w:rsidRDefault="00000000">
            <w:pPr>
              <w:ind w:right="280"/>
              <w:jc w:val="right"/>
              <w:rPr>
                <w:sz w:val="20"/>
                <w:szCs w:val="20"/>
              </w:rPr>
            </w:pPr>
            <w:r>
              <w:rPr>
                <w:rFonts w:ascii="Arial" w:eastAsia="Arial" w:hAnsi="Arial" w:cs="Arial"/>
                <w:b/>
                <w:bCs/>
                <w:sz w:val="20"/>
                <w:szCs w:val="20"/>
              </w:rPr>
              <w:t>13.000,00</w:t>
            </w:r>
          </w:p>
        </w:tc>
        <w:tc>
          <w:tcPr>
            <w:tcW w:w="1320" w:type="dxa"/>
            <w:vAlign w:val="bottom"/>
          </w:tcPr>
          <w:p w14:paraId="1C257681" w14:textId="77777777" w:rsidR="004847DB" w:rsidRDefault="00000000">
            <w:pPr>
              <w:jc w:val="right"/>
              <w:rPr>
                <w:sz w:val="20"/>
                <w:szCs w:val="20"/>
              </w:rPr>
            </w:pPr>
            <w:r>
              <w:rPr>
                <w:rFonts w:ascii="Arial" w:eastAsia="Arial" w:hAnsi="Arial" w:cs="Arial"/>
                <w:b/>
                <w:bCs/>
                <w:sz w:val="20"/>
                <w:szCs w:val="20"/>
              </w:rPr>
              <w:t>13.000,00</w:t>
            </w:r>
          </w:p>
        </w:tc>
      </w:tr>
      <w:tr w:rsidR="004847DB" w14:paraId="258F7D67" w14:textId="77777777">
        <w:trPr>
          <w:trHeight w:val="552"/>
        </w:trPr>
        <w:tc>
          <w:tcPr>
            <w:tcW w:w="5580" w:type="dxa"/>
            <w:vAlign w:val="bottom"/>
          </w:tcPr>
          <w:p w14:paraId="070094E7" w14:textId="77777777" w:rsidR="004847DB" w:rsidRDefault="004847DB">
            <w:pPr>
              <w:rPr>
                <w:sz w:val="24"/>
                <w:szCs w:val="24"/>
              </w:rPr>
            </w:pPr>
          </w:p>
        </w:tc>
        <w:tc>
          <w:tcPr>
            <w:tcW w:w="1120" w:type="dxa"/>
            <w:vAlign w:val="bottom"/>
          </w:tcPr>
          <w:p w14:paraId="3C5D27E7" w14:textId="77777777" w:rsidR="004847DB" w:rsidRDefault="00000000">
            <w:pPr>
              <w:ind w:left="120"/>
              <w:rPr>
                <w:sz w:val="20"/>
                <w:szCs w:val="20"/>
              </w:rPr>
            </w:pPr>
            <w:r>
              <w:rPr>
                <w:rFonts w:ascii="Arial" w:eastAsia="Arial" w:hAnsi="Arial" w:cs="Arial"/>
                <w:b/>
                <w:bCs/>
                <w:sz w:val="20"/>
                <w:szCs w:val="20"/>
              </w:rPr>
              <w:t>Aktivnost</w:t>
            </w:r>
          </w:p>
        </w:tc>
        <w:tc>
          <w:tcPr>
            <w:tcW w:w="920" w:type="dxa"/>
            <w:vAlign w:val="bottom"/>
          </w:tcPr>
          <w:p w14:paraId="5CD0956B" w14:textId="77777777" w:rsidR="004847DB" w:rsidRDefault="00000000">
            <w:pPr>
              <w:ind w:left="80"/>
              <w:rPr>
                <w:sz w:val="20"/>
                <w:szCs w:val="20"/>
              </w:rPr>
            </w:pPr>
            <w:r>
              <w:rPr>
                <w:rFonts w:ascii="Arial" w:eastAsia="Arial" w:hAnsi="Arial" w:cs="Arial"/>
                <w:b/>
                <w:bCs/>
                <w:sz w:val="20"/>
                <w:szCs w:val="20"/>
              </w:rPr>
              <w:t>A100111</w:t>
            </w:r>
          </w:p>
        </w:tc>
        <w:tc>
          <w:tcPr>
            <w:tcW w:w="5080" w:type="dxa"/>
            <w:vAlign w:val="bottom"/>
          </w:tcPr>
          <w:p w14:paraId="4901152B" w14:textId="77777777" w:rsidR="004847DB" w:rsidRDefault="00000000">
            <w:pPr>
              <w:ind w:left="60"/>
              <w:rPr>
                <w:sz w:val="20"/>
                <w:szCs w:val="20"/>
              </w:rPr>
            </w:pPr>
            <w:r>
              <w:rPr>
                <w:rFonts w:ascii="Arial" w:eastAsia="Arial" w:hAnsi="Arial" w:cs="Arial"/>
                <w:b/>
                <w:bCs/>
                <w:sz w:val="20"/>
                <w:szCs w:val="20"/>
              </w:rPr>
              <w:t>DARIVANJE UMIROVLJENIKA POVODOM</w:t>
            </w:r>
          </w:p>
        </w:tc>
        <w:tc>
          <w:tcPr>
            <w:tcW w:w="1680" w:type="dxa"/>
            <w:vAlign w:val="bottom"/>
          </w:tcPr>
          <w:p w14:paraId="4995F0A8" w14:textId="77777777" w:rsidR="004847DB" w:rsidRDefault="00000000">
            <w:pPr>
              <w:ind w:right="280"/>
              <w:jc w:val="right"/>
              <w:rPr>
                <w:sz w:val="20"/>
                <w:szCs w:val="20"/>
              </w:rPr>
            </w:pPr>
            <w:r>
              <w:rPr>
                <w:rFonts w:ascii="Arial" w:eastAsia="Arial" w:hAnsi="Arial" w:cs="Arial"/>
                <w:b/>
                <w:bCs/>
                <w:sz w:val="20"/>
                <w:szCs w:val="20"/>
              </w:rPr>
              <w:t>2.000,00</w:t>
            </w:r>
          </w:p>
        </w:tc>
        <w:tc>
          <w:tcPr>
            <w:tcW w:w="1320" w:type="dxa"/>
            <w:vAlign w:val="bottom"/>
          </w:tcPr>
          <w:p w14:paraId="183E354D" w14:textId="77777777" w:rsidR="004847DB" w:rsidRDefault="00000000">
            <w:pPr>
              <w:jc w:val="right"/>
              <w:rPr>
                <w:sz w:val="20"/>
                <w:szCs w:val="20"/>
              </w:rPr>
            </w:pPr>
            <w:r>
              <w:rPr>
                <w:rFonts w:ascii="Arial" w:eastAsia="Arial" w:hAnsi="Arial" w:cs="Arial"/>
                <w:b/>
                <w:bCs/>
                <w:sz w:val="20"/>
                <w:szCs w:val="20"/>
              </w:rPr>
              <w:t>2.000,00</w:t>
            </w:r>
          </w:p>
        </w:tc>
      </w:tr>
      <w:tr w:rsidR="004847DB" w14:paraId="405F94EB" w14:textId="77777777">
        <w:trPr>
          <w:trHeight w:val="257"/>
        </w:trPr>
        <w:tc>
          <w:tcPr>
            <w:tcW w:w="5580" w:type="dxa"/>
            <w:vAlign w:val="bottom"/>
          </w:tcPr>
          <w:p w14:paraId="0CCA9543" w14:textId="77777777" w:rsidR="004847DB" w:rsidRDefault="004847DB"/>
        </w:tc>
        <w:tc>
          <w:tcPr>
            <w:tcW w:w="1120" w:type="dxa"/>
            <w:vAlign w:val="bottom"/>
          </w:tcPr>
          <w:p w14:paraId="52CCF1B2" w14:textId="77777777" w:rsidR="004847DB" w:rsidRDefault="004847DB"/>
        </w:tc>
        <w:tc>
          <w:tcPr>
            <w:tcW w:w="920" w:type="dxa"/>
            <w:vAlign w:val="bottom"/>
          </w:tcPr>
          <w:p w14:paraId="1B612903" w14:textId="77777777" w:rsidR="004847DB" w:rsidRDefault="004847DB"/>
        </w:tc>
        <w:tc>
          <w:tcPr>
            <w:tcW w:w="5080" w:type="dxa"/>
            <w:vAlign w:val="bottom"/>
          </w:tcPr>
          <w:p w14:paraId="796F086A" w14:textId="77777777" w:rsidR="004847DB" w:rsidRDefault="00000000">
            <w:pPr>
              <w:ind w:left="60"/>
              <w:rPr>
                <w:sz w:val="20"/>
                <w:szCs w:val="20"/>
              </w:rPr>
            </w:pPr>
            <w:r>
              <w:rPr>
                <w:rFonts w:ascii="Arial" w:eastAsia="Arial" w:hAnsi="Arial" w:cs="Arial"/>
                <w:b/>
                <w:bCs/>
                <w:sz w:val="20"/>
                <w:szCs w:val="20"/>
              </w:rPr>
              <w:t>BLAGDANA</w:t>
            </w:r>
          </w:p>
        </w:tc>
        <w:tc>
          <w:tcPr>
            <w:tcW w:w="1680" w:type="dxa"/>
            <w:vAlign w:val="bottom"/>
          </w:tcPr>
          <w:p w14:paraId="33A2D0C8" w14:textId="77777777" w:rsidR="004847DB" w:rsidRDefault="004847DB"/>
        </w:tc>
        <w:tc>
          <w:tcPr>
            <w:tcW w:w="1320" w:type="dxa"/>
            <w:vAlign w:val="bottom"/>
          </w:tcPr>
          <w:p w14:paraId="08304F51" w14:textId="77777777" w:rsidR="004847DB" w:rsidRDefault="004847DB"/>
        </w:tc>
      </w:tr>
      <w:tr w:rsidR="004847DB" w14:paraId="29D5120E" w14:textId="77777777">
        <w:trPr>
          <w:trHeight w:val="256"/>
        </w:trPr>
        <w:tc>
          <w:tcPr>
            <w:tcW w:w="5580" w:type="dxa"/>
            <w:vAlign w:val="bottom"/>
          </w:tcPr>
          <w:p w14:paraId="2DE0C195" w14:textId="77777777" w:rsidR="004847DB" w:rsidRDefault="004847DB"/>
        </w:tc>
        <w:tc>
          <w:tcPr>
            <w:tcW w:w="1120" w:type="dxa"/>
            <w:vAlign w:val="bottom"/>
          </w:tcPr>
          <w:p w14:paraId="226F2C2D" w14:textId="77777777" w:rsidR="004847DB" w:rsidRDefault="004847DB"/>
        </w:tc>
        <w:tc>
          <w:tcPr>
            <w:tcW w:w="920" w:type="dxa"/>
            <w:vAlign w:val="bottom"/>
          </w:tcPr>
          <w:p w14:paraId="1DFE72EC" w14:textId="77777777" w:rsidR="004847DB" w:rsidRDefault="004847DB"/>
        </w:tc>
        <w:tc>
          <w:tcPr>
            <w:tcW w:w="5080" w:type="dxa"/>
            <w:vAlign w:val="bottom"/>
          </w:tcPr>
          <w:p w14:paraId="458B8088" w14:textId="77777777" w:rsidR="004847DB" w:rsidRDefault="004847DB"/>
        </w:tc>
        <w:tc>
          <w:tcPr>
            <w:tcW w:w="1680" w:type="dxa"/>
            <w:vAlign w:val="bottom"/>
          </w:tcPr>
          <w:p w14:paraId="13CEAF1C" w14:textId="77777777" w:rsidR="004847DB" w:rsidRDefault="004847DB"/>
        </w:tc>
        <w:tc>
          <w:tcPr>
            <w:tcW w:w="1320" w:type="dxa"/>
            <w:vAlign w:val="bottom"/>
          </w:tcPr>
          <w:p w14:paraId="7B208682" w14:textId="77777777" w:rsidR="004847DB" w:rsidRDefault="004847DB"/>
        </w:tc>
      </w:tr>
      <w:tr w:rsidR="004847DB" w14:paraId="72713450" w14:textId="77777777">
        <w:trPr>
          <w:trHeight w:val="242"/>
        </w:trPr>
        <w:tc>
          <w:tcPr>
            <w:tcW w:w="5580" w:type="dxa"/>
            <w:shd w:val="clear" w:color="auto" w:fill="6699FF"/>
            <w:vAlign w:val="bottom"/>
          </w:tcPr>
          <w:p w14:paraId="6E225B0E" w14:textId="77777777" w:rsidR="004847DB" w:rsidRDefault="00000000">
            <w:pPr>
              <w:ind w:left="40"/>
              <w:rPr>
                <w:sz w:val="20"/>
                <w:szCs w:val="20"/>
              </w:rPr>
            </w:pPr>
            <w:r>
              <w:rPr>
                <w:rFonts w:ascii="Arial" w:eastAsia="Arial" w:hAnsi="Arial" w:cs="Arial"/>
                <w:b/>
                <w:bCs/>
                <w:sz w:val="20"/>
                <w:szCs w:val="20"/>
              </w:rPr>
              <w:t>NAZIV PROGRAMA:</w:t>
            </w:r>
          </w:p>
        </w:tc>
        <w:tc>
          <w:tcPr>
            <w:tcW w:w="1120" w:type="dxa"/>
            <w:shd w:val="clear" w:color="auto" w:fill="6699FF"/>
            <w:vAlign w:val="bottom"/>
          </w:tcPr>
          <w:p w14:paraId="370C1C3A" w14:textId="77777777" w:rsidR="004847DB" w:rsidRDefault="00000000">
            <w:pPr>
              <w:ind w:left="120"/>
              <w:rPr>
                <w:sz w:val="20"/>
                <w:szCs w:val="20"/>
              </w:rPr>
            </w:pPr>
            <w:r>
              <w:rPr>
                <w:rFonts w:ascii="Arial" w:eastAsia="Arial" w:hAnsi="Arial" w:cs="Arial"/>
                <w:b/>
                <w:bCs/>
                <w:sz w:val="20"/>
                <w:szCs w:val="20"/>
              </w:rPr>
              <w:t>Program</w:t>
            </w:r>
          </w:p>
        </w:tc>
        <w:tc>
          <w:tcPr>
            <w:tcW w:w="920" w:type="dxa"/>
            <w:shd w:val="clear" w:color="auto" w:fill="6699FF"/>
            <w:vAlign w:val="bottom"/>
          </w:tcPr>
          <w:p w14:paraId="66A3A586" w14:textId="77777777" w:rsidR="004847DB" w:rsidRDefault="00000000">
            <w:pPr>
              <w:ind w:left="80"/>
              <w:rPr>
                <w:sz w:val="20"/>
                <w:szCs w:val="20"/>
              </w:rPr>
            </w:pPr>
            <w:r>
              <w:rPr>
                <w:rFonts w:ascii="Arial" w:eastAsia="Arial" w:hAnsi="Arial" w:cs="Arial"/>
                <w:b/>
                <w:bCs/>
                <w:sz w:val="20"/>
                <w:szCs w:val="20"/>
              </w:rPr>
              <w:t>1012</w:t>
            </w:r>
          </w:p>
        </w:tc>
        <w:tc>
          <w:tcPr>
            <w:tcW w:w="5080" w:type="dxa"/>
            <w:shd w:val="clear" w:color="auto" w:fill="6699FF"/>
            <w:vAlign w:val="bottom"/>
          </w:tcPr>
          <w:p w14:paraId="2F11F852" w14:textId="77777777" w:rsidR="004847DB" w:rsidRDefault="00000000">
            <w:pPr>
              <w:ind w:left="60"/>
              <w:rPr>
                <w:sz w:val="20"/>
                <w:szCs w:val="20"/>
              </w:rPr>
            </w:pPr>
            <w:r>
              <w:rPr>
                <w:rFonts w:ascii="Arial" w:eastAsia="Arial" w:hAnsi="Arial" w:cs="Arial"/>
                <w:b/>
                <w:bCs/>
                <w:sz w:val="20"/>
                <w:szCs w:val="20"/>
              </w:rPr>
              <w:t>VATROGASTVO, HRVATSKI CRVENI KRIŽ I</w:t>
            </w:r>
          </w:p>
        </w:tc>
        <w:tc>
          <w:tcPr>
            <w:tcW w:w="1680" w:type="dxa"/>
            <w:shd w:val="clear" w:color="auto" w:fill="6699FF"/>
            <w:vAlign w:val="bottom"/>
          </w:tcPr>
          <w:p w14:paraId="5F70382E" w14:textId="77777777" w:rsidR="004847DB" w:rsidRDefault="00000000">
            <w:pPr>
              <w:ind w:right="280"/>
              <w:jc w:val="right"/>
              <w:rPr>
                <w:sz w:val="20"/>
                <w:szCs w:val="20"/>
              </w:rPr>
            </w:pPr>
            <w:r>
              <w:rPr>
                <w:rFonts w:ascii="Arial" w:eastAsia="Arial" w:hAnsi="Arial" w:cs="Arial"/>
                <w:b/>
                <w:bCs/>
                <w:sz w:val="20"/>
                <w:szCs w:val="20"/>
              </w:rPr>
              <w:t>50.566,00</w:t>
            </w:r>
          </w:p>
        </w:tc>
        <w:tc>
          <w:tcPr>
            <w:tcW w:w="1320" w:type="dxa"/>
            <w:shd w:val="clear" w:color="auto" w:fill="6699FF"/>
            <w:vAlign w:val="bottom"/>
          </w:tcPr>
          <w:p w14:paraId="6F28271B" w14:textId="77777777" w:rsidR="004847DB" w:rsidRDefault="00000000">
            <w:pPr>
              <w:jc w:val="right"/>
              <w:rPr>
                <w:sz w:val="20"/>
                <w:szCs w:val="20"/>
              </w:rPr>
            </w:pPr>
            <w:r>
              <w:rPr>
                <w:rFonts w:ascii="Arial" w:eastAsia="Arial" w:hAnsi="Arial" w:cs="Arial"/>
                <w:b/>
                <w:bCs/>
                <w:sz w:val="20"/>
                <w:szCs w:val="20"/>
              </w:rPr>
              <w:t>50.566,00</w:t>
            </w:r>
          </w:p>
        </w:tc>
      </w:tr>
      <w:tr w:rsidR="004847DB" w14:paraId="4227FAA2" w14:textId="77777777">
        <w:trPr>
          <w:trHeight w:val="257"/>
        </w:trPr>
        <w:tc>
          <w:tcPr>
            <w:tcW w:w="5580" w:type="dxa"/>
            <w:shd w:val="clear" w:color="auto" w:fill="6699FF"/>
            <w:vAlign w:val="bottom"/>
          </w:tcPr>
          <w:p w14:paraId="7BF0C47D" w14:textId="77777777" w:rsidR="004847DB" w:rsidRDefault="004847DB"/>
        </w:tc>
        <w:tc>
          <w:tcPr>
            <w:tcW w:w="1120" w:type="dxa"/>
            <w:shd w:val="clear" w:color="auto" w:fill="6699FF"/>
            <w:vAlign w:val="bottom"/>
          </w:tcPr>
          <w:p w14:paraId="5EAEF11C" w14:textId="77777777" w:rsidR="004847DB" w:rsidRDefault="004847DB"/>
        </w:tc>
        <w:tc>
          <w:tcPr>
            <w:tcW w:w="920" w:type="dxa"/>
            <w:shd w:val="clear" w:color="auto" w:fill="6699FF"/>
            <w:vAlign w:val="bottom"/>
          </w:tcPr>
          <w:p w14:paraId="7864A931" w14:textId="77777777" w:rsidR="004847DB" w:rsidRDefault="004847DB"/>
        </w:tc>
        <w:tc>
          <w:tcPr>
            <w:tcW w:w="5080" w:type="dxa"/>
            <w:shd w:val="clear" w:color="auto" w:fill="6699FF"/>
            <w:vAlign w:val="bottom"/>
          </w:tcPr>
          <w:p w14:paraId="48BBBDD4" w14:textId="77777777" w:rsidR="004847DB" w:rsidRDefault="00000000">
            <w:pPr>
              <w:ind w:left="60"/>
              <w:rPr>
                <w:sz w:val="20"/>
                <w:szCs w:val="20"/>
              </w:rPr>
            </w:pPr>
            <w:r>
              <w:rPr>
                <w:rFonts w:ascii="Arial" w:eastAsia="Arial" w:hAnsi="Arial" w:cs="Arial"/>
                <w:b/>
                <w:bCs/>
                <w:sz w:val="20"/>
                <w:szCs w:val="20"/>
              </w:rPr>
              <w:t>ZAŠTITA I SPAŠAVANJE</w:t>
            </w:r>
          </w:p>
        </w:tc>
        <w:tc>
          <w:tcPr>
            <w:tcW w:w="1680" w:type="dxa"/>
            <w:shd w:val="clear" w:color="auto" w:fill="6699FF"/>
            <w:vAlign w:val="bottom"/>
          </w:tcPr>
          <w:p w14:paraId="656E3FC3" w14:textId="77777777" w:rsidR="004847DB" w:rsidRDefault="004847DB"/>
        </w:tc>
        <w:tc>
          <w:tcPr>
            <w:tcW w:w="1320" w:type="dxa"/>
            <w:shd w:val="clear" w:color="auto" w:fill="6699FF"/>
            <w:vAlign w:val="bottom"/>
          </w:tcPr>
          <w:p w14:paraId="5190FC32" w14:textId="77777777" w:rsidR="004847DB" w:rsidRDefault="004847DB"/>
        </w:tc>
      </w:tr>
      <w:tr w:rsidR="004847DB" w14:paraId="5328CFAB" w14:textId="77777777">
        <w:trPr>
          <w:trHeight w:val="272"/>
        </w:trPr>
        <w:tc>
          <w:tcPr>
            <w:tcW w:w="5580" w:type="dxa"/>
            <w:shd w:val="clear" w:color="auto" w:fill="6699FF"/>
            <w:vAlign w:val="bottom"/>
          </w:tcPr>
          <w:p w14:paraId="12C6E4FB" w14:textId="77777777" w:rsidR="004847DB" w:rsidRDefault="004847DB">
            <w:pPr>
              <w:rPr>
                <w:sz w:val="23"/>
                <w:szCs w:val="23"/>
              </w:rPr>
            </w:pPr>
          </w:p>
        </w:tc>
        <w:tc>
          <w:tcPr>
            <w:tcW w:w="1120" w:type="dxa"/>
            <w:shd w:val="clear" w:color="auto" w:fill="6699FF"/>
            <w:vAlign w:val="bottom"/>
          </w:tcPr>
          <w:p w14:paraId="734B39A3" w14:textId="77777777" w:rsidR="004847DB" w:rsidRDefault="004847DB">
            <w:pPr>
              <w:rPr>
                <w:sz w:val="23"/>
                <w:szCs w:val="23"/>
              </w:rPr>
            </w:pPr>
          </w:p>
        </w:tc>
        <w:tc>
          <w:tcPr>
            <w:tcW w:w="920" w:type="dxa"/>
            <w:shd w:val="clear" w:color="auto" w:fill="6699FF"/>
            <w:vAlign w:val="bottom"/>
          </w:tcPr>
          <w:p w14:paraId="27EF14DB" w14:textId="77777777" w:rsidR="004847DB" w:rsidRDefault="004847DB">
            <w:pPr>
              <w:rPr>
                <w:sz w:val="23"/>
                <w:szCs w:val="23"/>
              </w:rPr>
            </w:pPr>
          </w:p>
        </w:tc>
        <w:tc>
          <w:tcPr>
            <w:tcW w:w="5080" w:type="dxa"/>
            <w:shd w:val="clear" w:color="auto" w:fill="6699FF"/>
            <w:vAlign w:val="bottom"/>
          </w:tcPr>
          <w:p w14:paraId="19FFEC1A" w14:textId="77777777" w:rsidR="004847DB" w:rsidRDefault="004847DB">
            <w:pPr>
              <w:rPr>
                <w:sz w:val="23"/>
                <w:szCs w:val="23"/>
              </w:rPr>
            </w:pPr>
          </w:p>
        </w:tc>
        <w:tc>
          <w:tcPr>
            <w:tcW w:w="1680" w:type="dxa"/>
            <w:shd w:val="clear" w:color="auto" w:fill="6699FF"/>
            <w:vAlign w:val="bottom"/>
          </w:tcPr>
          <w:p w14:paraId="0A11736C" w14:textId="77777777" w:rsidR="004847DB" w:rsidRDefault="004847DB">
            <w:pPr>
              <w:rPr>
                <w:sz w:val="23"/>
                <w:szCs w:val="23"/>
              </w:rPr>
            </w:pPr>
          </w:p>
        </w:tc>
        <w:tc>
          <w:tcPr>
            <w:tcW w:w="1320" w:type="dxa"/>
            <w:shd w:val="clear" w:color="auto" w:fill="6699FF"/>
            <w:vAlign w:val="bottom"/>
          </w:tcPr>
          <w:p w14:paraId="5A859EC5" w14:textId="77777777" w:rsidR="004847DB" w:rsidRDefault="004847DB">
            <w:pPr>
              <w:rPr>
                <w:sz w:val="23"/>
                <w:szCs w:val="23"/>
              </w:rPr>
            </w:pPr>
          </w:p>
        </w:tc>
      </w:tr>
      <w:tr w:rsidR="004847DB" w14:paraId="48970167" w14:textId="77777777">
        <w:trPr>
          <w:trHeight w:val="239"/>
        </w:trPr>
        <w:tc>
          <w:tcPr>
            <w:tcW w:w="5580" w:type="dxa"/>
            <w:vAlign w:val="bottom"/>
          </w:tcPr>
          <w:p w14:paraId="5FB3C6BC" w14:textId="77777777" w:rsidR="004847DB" w:rsidRDefault="00000000">
            <w:pPr>
              <w:ind w:left="40"/>
              <w:rPr>
                <w:sz w:val="20"/>
                <w:szCs w:val="20"/>
              </w:rPr>
            </w:pPr>
            <w:r>
              <w:rPr>
                <w:rFonts w:ascii="Arial" w:eastAsia="Arial" w:hAnsi="Arial" w:cs="Arial"/>
                <w:b/>
                <w:bCs/>
                <w:i/>
                <w:iCs/>
                <w:sz w:val="20"/>
                <w:szCs w:val="20"/>
              </w:rPr>
              <w:t>CILJEVI PROGRAMA:</w:t>
            </w:r>
          </w:p>
        </w:tc>
        <w:tc>
          <w:tcPr>
            <w:tcW w:w="1120" w:type="dxa"/>
            <w:vAlign w:val="bottom"/>
          </w:tcPr>
          <w:p w14:paraId="0EDBFE8E" w14:textId="77777777" w:rsidR="004847DB" w:rsidRDefault="00000000">
            <w:pPr>
              <w:ind w:left="120"/>
              <w:rPr>
                <w:sz w:val="20"/>
                <w:szCs w:val="20"/>
              </w:rPr>
            </w:pPr>
            <w:r>
              <w:rPr>
                <w:rFonts w:ascii="Arial" w:eastAsia="Arial" w:hAnsi="Arial" w:cs="Arial"/>
                <w:b/>
                <w:bCs/>
                <w:sz w:val="20"/>
                <w:szCs w:val="20"/>
              </w:rPr>
              <w:t>Aktivnost</w:t>
            </w:r>
          </w:p>
        </w:tc>
        <w:tc>
          <w:tcPr>
            <w:tcW w:w="920" w:type="dxa"/>
            <w:vAlign w:val="bottom"/>
          </w:tcPr>
          <w:p w14:paraId="28C1426A" w14:textId="77777777" w:rsidR="004847DB" w:rsidRDefault="00000000">
            <w:pPr>
              <w:ind w:left="80"/>
              <w:rPr>
                <w:sz w:val="20"/>
                <w:szCs w:val="20"/>
              </w:rPr>
            </w:pPr>
            <w:r>
              <w:rPr>
                <w:rFonts w:ascii="Arial" w:eastAsia="Arial" w:hAnsi="Arial" w:cs="Arial"/>
                <w:b/>
                <w:bCs/>
                <w:sz w:val="20"/>
                <w:szCs w:val="20"/>
              </w:rPr>
              <w:t>A100101</w:t>
            </w:r>
          </w:p>
        </w:tc>
        <w:tc>
          <w:tcPr>
            <w:tcW w:w="5080" w:type="dxa"/>
            <w:vAlign w:val="bottom"/>
          </w:tcPr>
          <w:p w14:paraId="191D9229" w14:textId="77777777" w:rsidR="004847DB" w:rsidRDefault="00000000">
            <w:pPr>
              <w:ind w:left="60"/>
              <w:rPr>
                <w:sz w:val="20"/>
                <w:szCs w:val="20"/>
              </w:rPr>
            </w:pPr>
            <w:r>
              <w:rPr>
                <w:rFonts w:ascii="Arial" w:eastAsia="Arial" w:hAnsi="Arial" w:cs="Arial"/>
                <w:b/>
                <w:bCs/>
                <w:sz w:val="20"/>
                <w:szCs w:val="20"/>
              </w:rPr>
              <w:t>FINANCIRANJE VATROGASTVA</w:t>
            </w:r>
          </w:p>
        </w:tc>
        <w:tc>
          <w:tcPr>
            <w:tcW w:w="1680" w:type="dxa"/>
            <w:vAlign w:val="bottom"/>
          </w:tcPr>
          <w:p w14:paraId="1E7CE478" w14:textId="77777777" w:rsidR="004847DB" w:rsidRDefault="00000000">
            <w:pPr>
              <w:ind w:right="280"/>
              <w:jc w:val="right"/>
              <w:rPr>
                <w:sz w:val="20"/>
                <w:szCs w:val="20"/>
              </w:rPr>
            </w:pPr>
            <w:r>
              <w:rPr>
                <w:rFonts w:ascii="Arial" w:eastAsia="Arial" w:hAnsi="Arial" w:cs="Arial"/>
                <w:b/>
                <w:bCs/>
                <w:sz w:val="20"/>
                <w:szCs w:val="20"/>
              </w:rPr>
              <w:t>28.000,00</w:t>
            </w:r>
          </w:p>
        </w:tc>
        <w:tc>
          <w:tcPr>
            <w:tcW w:w="1320" w:type="dxa"/>
            <w:vAlign w:val="bottom"/>
          </w:tcPr>
          <w:p w14:paraId="3855A490" w14:textId="77777777" w:rsidR="004847DB" w:rsidRDefault="00000000">
            <w:pPr>
              <w:jc w:val="right"/>
              <w:rPr>
                <w:sz w:val="20"/>
                <w:szCs w:val="20"/>
              </w:rPr>
            </w:pPr>
            <w:r>
              <w:rPr>
                <w:rFonts w:ascii="Arial" w:eastAsia="Arial" w:hAnsi="Arial" w:cs="Arial"/>
                <w:b/>
                <w:bCs/>
                <w:sz w:val="20"/>
                <w:szCs w:val="20"/>
              </w:rPr>
              <w:t>28.000,00</w:t>
            </w:r>
          </w:p>
        </w:tc>
      </w:tr>
      <w:tr w:rsidR="004847DB" w14:paraId="4BE0A260" w14:textId="77777777">
        <w:trPr>
          <w:trHeight w:val="492"/>
        </w:trPr>
        <w:tc>
          <w:tcPr>
            <w:tcW w:w="5580" w:type="dxa"/>
            <w:vAlign w:val="bottom"/>
          </w:tcPr>
          <w:p w14:paraId="641DA522" w14:textId="77777777" w:rsidR="004847DB" w:rsidRDefault="00000000">
            <w:pPr>
              <w:ind w:left="40"/>
              <w:rPr>
                <w:sz w:val="20"/>
                <w:szCs w:val="20"/>
              </w:rPr>
            </w:pPr>
            <w:r>
              <w:rPr>
                <w:rFonts w:ascii="Arial" w:eastAsia="Arial" w:hAnsi="Arial" w:cs="Arial"/>
                <w:sz w:val="20"/>
                <w:szCs w:val="20"/>
              </w:rPr>
              <w:t>Zaštita ljudi i imovine, edukacija, organizacije i opremanje u</w:t>
            </w:r>
          </w:p>
        </w:tc>
        <w:tc>
          <w:tcPr>
            <w:tcW w:w="1120" w:type="dxa"/>
            <w:vAlign w:val="bottom"/>
          </w:tcPr>
          <w:p w14:paraId="6054E596" w14:textId="77777777" w:rsidR="004847DB" w:rsidRDefault="00000000">
            <w:pPr>
              <w:ind w:left="120"/>
              <w:rPr>
                <w:sz w:val="20"/>
                <w:szCs w:val="20"/>
              </w:rPr>
            </w:pPr>
            <w:r>
              <w:rPr>
                <w:rFonts w:ascii="Arial" w:eastAsia="Arial" w:hAnsi="Arial" w:cs="Arial"/>
                <w:b/>
                <w:bCs/>
                <w:sz w:val="20"/>
                <w:szCs w:val="20"/>
              </w:rPr>
              <w:t>Aktivnost</w:t>
            </w:r>
          </w:p>
        </w:tc>
        <w:tc>
          <w:tcPr>
            <w:tcW w:w="920" w:type="dxa"/>
            <w:vAlign w:val="bottom"/>
          </w:tcPr>
          <w:p w14:paraId="33F89C56" w14:textId="77777777" w:rsidR="004847DB" w:rsidRDefault="00000000">
            <w:pPr>
              <w:ind w:left="80"/>
              <w:rPr>
                <w:sz w:val="20"/>
                <w:szCs w:val="20"/>
              </w:rPr>
            </w:pPr>
            <w:r>
              <w:rPr>
                <w:rFonts w:ascii="Arial" w:eastAsia="Arial" w:hAnsi="Arial" w:cs="Arial"/>
                <w:b/>
                <w:bCs/>
                <w:sz w:val="20"/>
                <w:szCs w:val="20"/>
              </w:rPr>
              <w:t>A100102</w:t>
            </w:r>
          </w:p>
        </w:tc>
        <w:tc>
          <w:tcPr>
            <w:tcW w:w="5080" w:type="dxa"/>
            <w:vAlign w:val="bottom"/>
          </w:tcPr>
          <w:p w14:paraId="639257D9" w14:textId="77777777" w:rsidR="004847DB" w:rsidRDefault="00000000">
            <w:pPr>
              <w:ind w:left="60"/>
              <w:rPr>
                <w:sz w:val="20"/>
                <w:szCs w:val="20"/>
              </w:rPr>
            </w:pPr>
            <w:r>
              <w:rPr>
                <w:rFonts w:ascii="Arial" w:eastAsia="Arial" w:hAnsi="Arial" w:cs="Arial"/>
                <w:b/>
                <w:bCs/>
                <w:sz w:val="20"/>
                <w:szCs w:val="20"/>
              </w:rPr>
              <w:t>REDOVAN RAD HRVATSKOG CRVENOG KRIŽA</w:t>
            </w:r>
          </w:p>
        </w:tc>
        <w:tc>
          <w:tcPr>
            <w:tcW w:w="1680" w:type="dxa"/>
            <w:vAlign w:val="bottom"/>
          </w:tcPr>
          <w:p w14:paraId="0040FA0D" w14:textId="77777777" w:rsidR="004847DB" w:rsidRDefault="00000000">
            <w:pPr>
              <w:ind w:right="280"/>
              <w:jc w:val="right"/>
              <w:rPr>
                <w:sz w:val="20"/>
                <w:szCs w:val="20"/>
              </w:rPr>
            </w:pPr>
            <w:r>
              <w:rPr>
                <w:rFonts w:ascii="Arial" w:eastAsia="Arial" w:hAnsi="Arial" w:cs="Arial"/>
                <w:b/>
                <w:bCs/>
                <w:sz w:val="20"/>
                <w:szCs w:val="20"/>
              </w:rPr>
              <w:t>2.000,00</w:t>
            </w:r>
          </w:p>
        </w:tc>
        <w:tc>
          <w:tcPr>
            <w:tcW w:w="1320" w:type="dxa"/>
            <w:vAlign w:val="bottom"/>
          </w:tcPr>
          <w:p w14:paraId="57C56C82" w14:textId="77777777" w:rsidR="004847DB" w:rsidRDefault="00000000">
            <w:pPr>
              <w:jc w:val="right"/>
              <w:rPr>
                <w:sz w:val="20"/>
                <w:szCs w:val="20"/>
              </w:rPr>
            </w:pPr>
            <w:r>
              <w:rPr>
                <w:rFonts w:ascii="Arial" w:eastAsia="Arial" w:hAnsi="Arial" w:cs="Arial"/>
                <w:b/>
                <w:bCs/>
                <w:sz w:val="20"/>
                <w:szCs w:val="20"/>
              </w:rPr>
              <w:t>2.000,00</w:t>
            </w:r>
          </w:p>
        </w:tc>
      </w:tr>
      <w:tr w:rsidR="004847DB" w14:paraId="2C5579B2" w14:textId="77777777">
        <w:trPr>
          <w:trHeight w:val="240"/>
        </w:trPr>
        <w:tc>
          <w:tcPr>
            <w:tcW w:w="5580" w:type="dxa"/>
            <w:vAlign w:val="bottom"/>
          </w:tcPr>
          <w:p w14:paraId="03C21B5D" w14:textId="77777777" w:rsidR="004847DB" w:rsidRDefault="00000000">
            <w:pPr>
              <w:ind w:left="40"/>
              <w:rPr>
                <w:sz w:val="20"/>
                <w:szCs w:val="20"/>
              </w:rPr>
            </w:pPr>
            <w:r>
              <w:rPr>
                <w:rFonts w:ascii="Arial" w:eastAsia="Arial" w:hAnsi="Arial" w:cs="Arial"/>
                <w:sz w:val="20"/>
                <w:szCs w:val="20"/>
              </w:rPr>
              <w:t>svrhu efikasnije zaštite ljudi i imovine</w:t>
            </w:r>
          </w:p>
        </w:tc>
        <w:tc>
          <w:tcPr>
            <w:tcW w:w="1120" w:type="dxa"/>
            <w:vAlign w:val="bottom"/>
          </w:tcPr>
          <w:p w14:paraId="48A07422" w14:textId="77777777" w:rsidR="004847DB" w:rsidRDefault="004847DB">
            <w:pPr>
              <w:rPr>
                <w:sz w:val="20"/>
                <w:szCs w:val="20"/>
              </w:rPr>
            </w:pPr>
          </w:p>
        </w:tc>
        <w:tc>
          <w:tcPr>
            <w:tcW w:w="920" w:type="dxa"/>
            <w:vAlign w:val="bottom"/>
          </w:tcPr>
          <w:p w14:paraId="4E9422C7" w14:textId="77777777" w:rsidR="004847DB" w:rsidRDefault="004847DB">
            <w:pPr>
              <w:rPr>
                <w:sz w:val="20"/>
                <w:szCs w:val="20"/>
              </w:rPr>
            </w:pPr>
          </w:p>
        </w:tc>
        <w:tc>
          <w:tcPr>
            <w:tcW w:w="5080" w:type="dxa"/>
            <w:vAlign w:val="bottom"/>
          </w:tcPr>
          <w:p w14:paraId="240711BF" w14:textId="77777777" w:rsidR="004847DB" w:rsidRDefault="004847DB">
            <w:pPr>
              <w:rPr>
                <w:sz w:val="20"/>
                <w:szCs w:val="20"/>
              </w:rPr>
            </w:pPr>
          </w:p>
        </w:tc>
        <w:tc>
          <w:tcPr>
            <w:tcW w:w="1680" w:type="dxa"/>
            <w:vAlign w:val="bottom"/>
          </w:tcPr>
          <w:p w14:paraId="3E40A3FA" w14:textId="77777777" w:rsidR="004847DB" w:rsidRDefault="004847DB">
            <w:pPr>
              <w:rPr>
                <w:sz w:val="20"/>
                <w:szCs w:val="20"/>
              </w:rPr>
            </w:pPr>
          </w:p>
        </w:tc>
        <w:tc>
          <w:tcPr>
            <w:tcW w:w="1320" w:type="dxa"/>
            <w:vAlign w:val="bottom"/>
          </w:tcPr>
          <w:p w14:paraId="50DF949F" w14:textId="77777777" w:rsidR="004847DB" w:rsidRDefault="004847DB">
            <w:pPr>
              <w:rPr>
                <w:sz w:val="20"/>
                <w:szCs w:val="20"/>
              </w:rPr>
            </w:pPr>
          </w:p>
        </w:tc>
      </w:tr>
      <w:tr w:rsidR="004847DB" w14:paraId="7CA3B879" w14:textId="77777777">
        <w:trPr>
          <w:trHeight w:val="252"/>
        </w:trPr>
        <w:tc>
          <w:tcPr>
            <w:tcW w:w="5580" w:type="dxa"/>
            <w:vAlign w:val="bottom"/>
          </w:tcPr>
          <w:p w14:paraId="662A64A6" w14:textId="77777777" w:rsidR="004847DB" w:rsidRDefault="004847DB">
            <w:pPr>
              <w:rPr>
                <w:sz w:val="21"/>
                <w:szCs w:val="21"/>
              </w:rPr>
            </w:pPr>
          </w:p>
        </w:tc>
        <w:tc>
          <w:tcPr>
            <w:tcW w:w="1120" w:type="dxa"/>
            <w:vAlign w:val="bottom"/>
          </w:tcPr>
          <w:p w14:paraId="03641CFC" w14:textId="77777777" w:rsidR="004847DB" w:rsidRDefault="00000000">
            <w:pPr>
              <w:ind w:left="120"/>
              <w:rPr>
                <w:sz w:val="20"/>
                <w:szCs w:val="20"/>
              </w:rPr>
            </w:pPr>
            <w:r>
              <w:rPr>
                <w:rFonts w:ascii="Arial" w:eastAsia="Arial" w:hAnsi="Arial" w:cs="Arial"/>
                <w:b/>
                <w:bCs/>
                <w:sz w:val="20"/>
                <w:szCs w:val="20"/>
              </w:rPr>
              <w:t>Aktivnost</w:t>
            </w:r>
          </w:p>
        </w:tc>
        <w:tc>
          <w:tcPr>
            <w:tcW w:w="920" w:type="dxa"/>
            <w:vAlign w:val="bottom"/>
          </w:tcPr>
          <w:p w14:paraId="32B89982" w14:textId="77777777" w:rsidR="004847DB" w:rsidRDefault="00000000">
            <w:pPr>
              <w:ind w:left="80"/>
              <w:rPr>
                <w:sz w:val="20"/>
                <w:szCs w:val="20"/>
              </w:rPr>
            </w:pPr>
            <w:r>
              <w:rPr>
                <w:rFonts w:ascii="Arial" w:eastAsia="Arial" w:hAnsi="Arial" w:cs="Arial"/>
                <w:b/>
                <w:bCs/>
                <w:sz w:val="20"/>
                <w:szCs w:val="20"/>
              </w:rPr>
              <w:t>A100103</w:t>
            </w:r>
          </w:p>
        </w:tc>
        <w:tc>
          <w:tcPr>
            <w:tcW w:w="5080" w:type="dxa"/>
            <w:vAlign w:val="bottom"/>
          </w:tcPr>
          <w:p w14:paraId="6EE5DF46" w14:textId="77777777" w:rsidR="004847DB" w:rsidRDefault="00000000">
            <w:pPr>
              <w:ind w:left="60"/>
              <w:rPr>
                <w:sz w:val="20"/>
                <w:szCs w:val="20"/>
              </w:rPr>
            </w:pPr>
            <w:r>
              <w:rPr>
                <w:rFonts w:ascii="Arial" w:eastAsia="Arial" w:hAnsi="Arial" w:cs="Arial"/>
                <w:b/>
                <w:bCs/>
                <w:sz w:val="20"/>
                <w:szCs w:val="20"/>
              </w:rPr>
              <w:t>SREDSTVA ZA POTREBE CIVILNE ZAŠTITE -</w:t>
            </w:r>
          </w:p>
        </w:tc>
        <w:tc>
          <w:tcPr>
            <w:tcW w:w="1680" w:type="dxa"/>
            <w:vAlign w:val="bottom"/>
          </w:tcPr>
          <w:p w14:paraId="03B37279" w14:textId="77777777" w:rsidR="004847DB" w:rsidRDefault="00000000">
            <w:pPr>
              <w:ind w:right="280"/>
              <w:jc w:val="right"/>
              <w:rPr>
                <w:sz w:val="20"/>
                <w:szCs w:val="20"/>
              </w:rPr>
            </w:pPr>
            <w:r>
              <w:rPr>
                <w:rFonts w:ascii="Arial" w:eastAsia="Arial" w:hAnsi="Arial" w:cs="Arial"/>
                <w:b/>
                <w:bCs/>
                <w:sz w:val="20"/>
                <w:szCs w:val="20"/>
              </w:rPr>
              <w:t>500,00</w:t>
            </w:r>
          </w:p>
        </w:tc>
        <w:tc>
          <w:tcPr>
            <w:tcW w:w="1320" w:type="dxa"/>
            <w:vAlign w:val="bottom"/>
          </w:tcPr>
          <w:p w14:paraId="163B511E" w14:textId="77777777" w:rsidR="004847DB" w:rsidRDefault="00000000">
            <w:pPr>
              <w:jc w:val="right"/>
              <w:rPr>
                <w:sz w:val="20"/>
                <w:szCs w:val="20"/>
              </w:rPr>
            </w:pPr>
            <w:r>
              <w:rPr>
                <w:rFonts w:ascii="Arial" w:eastAsia="Arial" w:hAnsi="Arial" w:cs="Arial"/>
                <w:b/>
                <w:bCs/>
                <w:sz w:val="20"/>
                <w:szCs w:val="20"/>
              </w:rPr>
              <w:t>500,00</w:t>
            </w:r>
          </w:p>
        </w:tc>
      </w:tr>
      <w:tr w:rsidR="004847DB" w14:paraId="237A2C2C" w14:textId="77777777">
        <w:trPr>
          <w:trHeight w:val="257"/>
        </w:trPr>
        <w:tc>
          <w:tcPr>
            <w:tcW w:w="5580" w:type="dxa"/>
            <w:vAlign w:val="bottom"/>
          </w:tcPr>
          <w:p w14:paraId="2FE8EC39" w14:textId="77777777" w:rsidR="004847DB" w:rsidRDefault="004847DB"/>
        </w:tc>
        <w:tc>
          <w:tcPr>
            <w:tcW w:w="1120" w:type="dxa"/>
            <w:vAlign w:val="bottom"/>
          </w:tcPr>
          <w:p w14:paraId="15BB20B3" w14:textId="77777777" w:rsidR="004847DB" w:rsidRDefault="004847DB"/>
        </w:tc>
        <w:tc>
          <w:tcPr>
            <w:tcW w:w="920" w:type="dxa"/>
            <w:vAlign w:val="bottom"/>
          </w:tcPr>
          <w:p w14:paraId="46E22C46" w14:textId="77777777" w:rsidR="004847DB" w:rsidRDefault="004847DB"/>
        </w:tc>
        <w:tc>
          <w:tcPr>
            <w:tcW w:w="5080" w:type="dxa"/>
            <w:vAlign w:val="bottom"/>
          </w:tcPr>
          <w:p w14:paraId="6DC94A93" w14:textId="77777777" w:rsidR="004847DB" w:rsidRDefault="00000000">
            <w:pPr>
              <w:ind w:left="60"/>
              <w:rPr>
                <w:sz w:val="20"/>
                <w:szCs w:val="20"/>
              </w:rPr>
            </w:pPr>
            <w:r>
              <w:rPr>
                <w:rFonts w:ascii="Arial" w:eastAsia="Arial" w:hAnsi="Arial" w:cs="Arial"/>
                <w:b/>
                <w:bCs/>
                <w:sz w:val="20"/>
                <w:szCs w:val="20"/>
              </w:rPr>
              <w:t>COVID 19</w:t>
            </w:r>
          </w:p>
        </w:tc>
        <w:tc>
          <w:tcPr>
            <w:tcW w:w="1680" w:type="dxa"/>
            <w:vAlign w:val="bottom"/>
          </w:tcPr>
          <w:p w14:paraId="5E3EDEBD" w14:textId="77777777" w:rsidR="004847DB" w:rsidRDefault="004847DB"/>
        </w:tc>
        <w:tc>
          <w:tcPr>
            <w:tcW w:w="1320" w:type="dxa"/>
            <w:vAlign w:val="bottom"/>
          </w:tcPr>
          <w:p w14:paraId="2CF3E3E2" w14:textId="77777777" w:rsidR="004847DB" w:rsidRDefault="004847DB"/>
        </w:tc>
      </w:tr>
      <w:tr w:rsidR="004847DB" w14:paraId="0C3B3BCE" w14:textId="77777777">
        <w:trPr>
          <w:trHeight w:val="235"/>
        </w:trPr>
        <w:tc>
          <w:tcPr>
            <w:tcW w:w="5580" w:type="dxa"/>
            <w:vAlign w:val="bottom"/>
          </w:tcPr>
          <w:p w14:paraId="20FD4A03" w14:textId="77777777" w:rsidR="004847DB" w:rsidRDefault="004847DB">
            <w:pPr>
              <w:rPr>
                <w:sz w:val="20"/>
                <w:szCs w:val="20"/>
              </w:rPr>
            </w:pPr>
          </w:p>
        </w:tc>
        <w:tc>
          <w:tcPr>
            <w:tcW w:w="1120" w:type="dxa"/>
            <w:vAlign w:val="bottom"/>
          </w:tcPr>
          <w:p w14:paraId="300D0725" w14:textId="77777777" w:rsidR="004847DB" w:rsidRDefault="00000000">
            <w:pPr>
              <w:ind w:left="120"/>
              <w:rPr>
                <w:sz w:val="20"/>
                <w:szCs w:val="20"/>
              </w:rPr>
            </w:pPr>
            <w:r>
              <w:rPr>
                <w:rFonts w:ascii="Arial" w:eastAsia="Arial" w:hAnsi="Arial" w:cs="Arial"/>
                <w:b/>
                <w:bCs/>
                <w:sz w:val="20"/>
                <w:szCs w:val="20"/>
              </w:rPr>
              <w:t>Aktivnost</w:t>
            </w:r>
          </w:p>
        </w:tc>
        <w:tc>
          <w:tcPr>
            <w:tcW w:w="920" w:type="dxa"/>
            <w:vAlign w:val="bottom"/>
          </w:tcPr>
          <w:p w14:paraId="7ED7D6CD" w14:textId="77777777" w:rsidR="004847DB" w:rsidRDefault="00000000">
            <w:pPr>
              <w:ind w:left="80"/>
              <w:rPr>
                <w:sz w:val="20"/>
                <w:szCs w:val="20"/>
              </w:rPr>
            </w:pPr>
            <w:r>
              <w:rPr>
                <w:rFonts w:ascii="Arial" w:eastAsia="Arial" w:hAnsi="Arial" w:cs="Arial"/>
                <w:b/>
                <w:bCs/>
                <w:sz w:val="20"/>
                <w:szCs w:val="20"/>
              </w:rPr>
              <w:t>A100104</w:t>
            </w:r>
          </w:p>
        </w:tc>
        <w:tc>
          <w:tcPr>
            <w:tcW w:w="5080" w:type="dxa"/>
            <w:vAlign w:val="bottom"/>
          </w:tcPr>
          <w:p w14:paraId="395877CD" w14:textId="77777777" w:rsidR="004847DB" w:rsidRDefault="00000000">
            <w:pPr>
              <w:ind w:left="60"/>
              <w:rPr>
                <w:sz w:val="20"/>
                <w:szCs w:val="20"/>
              </w:rPr>
            </w:pPr>
            <w:r>
              <w:rPr>
                <w:rFonts w:ascii="Arial" w:eastAsia="Arial" w:hAnsi="Arial" w:cs="Arial"/>
                <w:b/>
                <w:bCs/>
                <w:sz w:val="20"/>
                <w:szCs w:val="20"/>
              </w:rPr>
              <w:t>PREGLED I PUNJENJE VATROGASNIH</w:t>
            </w:r>
          </w:p>
        </w:tc>
        <w:tc>
          <w:tcPr>
            <w:tcW w:w="1680" w:type="dxa"/>
            <w:vAlign w:val="bottom"/>
          </w:tcPr>
          <w:p w14:paraId="11F8BABC" w14:textId="77777777" w:rsidR="004847DB" w:rsidRDefault="00000000">
            <w:pPr>
              <w:ind w:right="280"/>
              <w:jc w:val="right"/>
              <w:rPr>
                <w:sz w:val="20"/>
                <w:szCs w:val="20"/>
              </w:rPr>
            </w:pPr>
            <w:r>
              <w:rPr>
                <w:rFonts w:ascii="Arial" w:eastAsia="Arial" w:hAnsi="Arial" w:cs="Arial"/>
                <w:b/>
                <w:bCs/>
                <w:sz w:val="20"/>
                <w:szCs w:val="20"/>
              </w:rPr>
              <w:t>400,00</w:t>
            </w:r>
          </w:p>
        </w:tc>
        <w:tc>
          <w:tcPr>
            <w:tcW w:w="1320" w:type="dxa"/>
            <w:vAlign w:val="bottom"/>
          </w:tcPr>
          <w:p w14:paraId="0E2067CF" w14:textId="77777777" w:rsidR="004847DB" w:rsidRDefault="00000000">
            <w:pPr>
              <w:jc w:val="right"/>
              <w:rPr>
                <w:sz w:val="20"/>
                <w:szCs w:val="20"/>
              </w:rPr>
            </w:pPr>
            <w:r>
              <w:rPr>
                <w:rFonts w:ascii="Arial" w:eastAsia="Arial" w:hAnsi="Arial" w:cs="Arial"/>
                <w:b/>
                <w:bCs/>
                <w:sz w:val="20"/>
                <w:szCs w:val="20"/>
              </w:rPr>
              <w:t>400,00</w:t>
            </w:r>
          </w:p>
        </w:tc>
      </w:tr>
      <w:tr w:rsidR="004847DB" w14:paraId="7E4A68B9" w14:textId="77777777">
        <w:trPr>
          <w:trHeight w:val="257"/>
        </w:trPr>
        <w:tc>
          <w:tcPr>
            <w:tcW w:w="5580" w:type="dxa"/>
            <w:vAlign w:val="bottom"/>
          </w:tcPr>
          <w:p w14:paraId="57720BE0" w14:textId="77777777" w:rsidR="004847DB" w:rsidRDefault="004847DB"/>
        </w:tc>
        <w:tc>
          <w:tcPr>
            <w:tcW w:w="1120" w:type="dxa"/>
            <w:vAlign w:val="bottom"/>
          </w:tcPr>
          <w:p w14:paraId="4D3E7980" w14:textId="77777777" w:rsidR="004847DB" w:rsidRDefault="004847DB"/>
        </w:tc>
        <w:tc>
          <w:tcPr>
            <w:tcW w:w="920" w:type="dxa"/>
            <w:vAlign w:val="bottom"/>
          </w:tcPr>
          <w:p w14:paraId="70C7F744" w14:textId="77777777" w:rsidR="004847DB" w:rsidRDefault="004847DB"/>
        </w:tc>
        <w:tc>
          <w:tcPr>
            <w:tcW w:w="5080" w:type="dxa"/>
            <w:vAlign w:val="bottom"/>
          </w:tcPr>
          <w:p w14:paraId="4265EEC1" w14:textId="77777777" w:rsidR="004847DB" w:rsidRDefault="00000000">
            <w:pPr>
              <w:ind w:left="60"/>
              <w:rPr>
                <w:sz w:val="20"/>
                <w:szCs w:val="20"/>
              </w:rPr>
            </w:pPr>
            <w:r>
              <w:rPr>
                <w:rFonts w:ascii="Arial" w:eastAsia="Arial" w:hAnsi="Arial" w:cs="Arial"/>
                <w:b/>
                <w:bCs/>
                <w:sz w:val="20"/>
                <w:szCs w:val="20"/>
              </w:rPr>
              <w:t>APARATA</w:t>
            </w:r>
          </w:p>
        </w:tc>
        <w:tc>
          <w:tcPr>
            <w:tcW w:w="1680" w:type="dxa"/>
            <w:vAlign w:val="bottom"/>
          </w:tcPr>
          <w:p w14:paraId="5B85301D" w14:textId="77777777" w:rsidR="004847DB" w:rsidRDefault="004847DB"/>
        </w:tc>
        <w:tc>
          <w:tcPr>
            <w:tcW w:w="1320" w:type="dxa"/>
            <w:vAlign w:val="bottom"/>
          </w:tcPr>
          <w:p w14:paraId="1F93A5C0" w14:textId="77777777" w:rsidR="004847DB" w:rsidRDefault="004847DB"/>
        </w:tc>
      </w:tr>
      <w:tr w:rsidR="004847DB" w14:paraId="35AC3768" w14:textId="77777777">
        <w:trPr>
          <w:trHeight w:val="235"/>
        </w:trPr>
        <w:tc>
          <w:tcPr>
            <w:tcW w:w="5580" w:type="dxa"/>
            <w:vAlign w:val="bottom"/>
          </w:tcPr>
          <w:p w14:paraId="07A08755" w14:textId="77777777" w:rsidR="004847DB" w:rsidRDefault="00000000">
            <w:pPr>
              <w:ind w:left="40"/>
              <w:rPr>
                <w:sz w:val="20"/>
                <w:szCs w:val="20"/>
              </w:rPr>
            </w:pPr>
            <w:r>
              <w:rPr>
                <w:rFonts w:ascii="Arial" w:eastAsia="Arial" w:hAnsi="Arial" w:cs="Arial"/>
                <w:b/>
                <w:bCs/>
                <w:i/>
                <w:iCs/>
                <w:sz w:val="20"/>
                <w:szCs w:val="20"/>
              </w:rPr>
              <w:t>POKAZATELJI:</w:t>
            </w:r>
          </w:p>
        </w:tc>
        <w:tc>
          <w:tcPr>
            <w:tcW w:w="1120" w:type="dxa"/>
            <w:vAlign w:val="bottom"/>
          </w:tcPr>
          <w:p w14:paraId="347480C0" w14:textId="77777777" w:rsidR="004847DB" w:rsidRDefault="00000000">
            <w:pPr>
              <w:ind w:left="120"/>
              <w:rPr>
                <w:sz w:val="20"/>
                <w:szCs w:val="20"/>
              </w:rPr>
            </w:pPr>
            <w:r>
              <w:rPr>
                <w:rFonts w:ascii="Arial" w:eastAsia="Arial" w:hAnsi="Arial" w:cs="Arial"/>
                <w:b/>
                <w:bCs/>
                <w:sz w:val="20"/>
                <w:szCs w:val="20"/>
              </w:rPr>
              <w:t>Aktivnost</w:t>
            </w:r>
          </w:p>
        </w:tc>
        <w:tc>
          <w:tcPr>
            <w:tcW w:w="920" w:type="dxa"/>
            <w:vAlign w:val="bottom"/>
          </w:tcPr>
          <w:p w14:paraId="747C1A6B" w14:textId="77777777" w:rsidR="004847DB" w:rsidRDefault="00000000">
            <w:pPr>
              <w:ind w:left="80"/>
              <w:rPr>
                <w:sz w:val="20"/>
                <w:szCs w:val="20"/>
              </w:rPr>
            </w:pPr>
            <w:r>
              <w:rPr>
                <w:rFonts w:ascii="Arial" w:eastAsia="Arial" w:hAnsi="Arial" w:cs="Arial"/>
                <w:b/>
                <w:bCs/>
                <w:sz w:val="20"/>
                <w:szCs w:val="20"/>
              </w:rPr>
              <w:t>A100107</w:t>
            </w:r>
          </w:p>
        </w:tc>
        <w:tc>
          <w:tcPr>
            <w:tcW w:w="5080" w:type="dxa"/>
            <w:vAlign w:val="bottom"/>
          </w:tcPr>
          <w:p w14:paraId="580E5E73" w14:textId="77777777" w:rsidR="004847DB" w:rsidRDefault="00000000">
            <w:pPr>
              <w:ind w:left="60"/>
              <w:rPr>
                <w:sz w:val="20"/>
                <w:szCs w:val="20"/>
              </w:rPr>
            </w:pPr>
            <w:r>
              <w:rPr>
                <w:rFonts w:ascii="Arial" w:eastAsia="Arial" w:hAnsi="Arial" w:cs="Arial"/>
                <w:b/>
                <w:bCs/>
                <w:sz w:val="20"/>
                <w:szCs w:val="20"/>
              </w:rPr>
              <w:t>SUFINANCIRANJE PROSTORNIH UVJETA DVD-</w:t>
            </w:r>
          </w:p>
        </w:tc>
        <w:tc>
          <w:tcPr>
            <w:tcW w:w="1680" w:type="dxa"/>
            <w:vAlign w:val="bottom"/>
          </w:tcPr>
          <w:p w14:paraId="3A4A4B0D" w14:textId="77777777" w:rsidR="004847DB" w:rsidRDefault="00000000">
            <w:pPr>
              <w:ind w:right="280"/>
              <w:jc w:val="right"/>
              <w:rPr>
                <w:sz w:val="20"/>
                <w:szCs w:val="20"/>
              </w:rPr>
            </w:pPr>
            <w:r>
              <w:rPr>
                <w:rFonts w:ascii="Arial" w:eastAsia="Arial" w:hAnsi="Arial" w:cs="Arial"/>
                <w:b/>
                <w:bCs/>
                <w:sz w:val="20"/>
                <w:szCs w:val="20"/>
              </w:rPr>
              <w:t>3.566,00</w:t>
            </w:r>
          </w:p>
        </w:tc>
        <w:tc>
          <w:tcPr>
            <w:tcW w:w="1320" w:type="dxa"/>
            <w:vAlign w:val="bottom"/>
          </w:tcPr>
          <w:p w14:paraId="4F2E136E" w14:textId="77777777" w:rsidR="004847DB" w:rsidRDefault="00000000">
            <w:pPr>
              <w:jc w:val="right"/>
              <w:rPr>
                <w:sz w:val="20"/>
                <w:szCs w:val="20"/>
              </w:rPr>
            </w:pPr>
            <w:r>
              <w:rPr>
                <w:rFonts w:ascii="Arial" w:eastAsia="Arial" w:hAnsi="Arial" w:cs="Arial"/>
                <w:b/>
                <w:bCs/>
                <w:sz w:val="20"/>
                <w:szCs w:val="20"/>
              </w:rPr>
              <w:t>3.566,00</w:t>
            </w:r>
          </w:p>
        </w:tc>
      </w:tr>
      <w:tr w:rsidR="004847DB" w14:paraId="06EBCAC3" w14:textId="77777777">
        <w:trPr>
          <w:trHeight w:val="257"/>
        </w:trPr>
        <w:tc>
          <w:tcPr>
            <w:tcW w:w="5580" w:type="dxa"/>
            <w:vAlign w:val="bottom"/>
          </w:tcPr>
          <w:p w14:paraId="2AD65F75" w14:textId="77777777" w:rsidR="004847DB" w:rsidRDefault="004847DB"/>
        </w:tc>
        <w:tc>
          <w:tcPr>
            <w:tcW w:w="1120" w:type="dxa"/>
            <w:vAlign w:val="bottom"/>
          </w:tcPr>
          <w:p w14:paraId="7D18DAB3" w14:textId="77777777" w:rsidR="004847DB" w:rsidRDefault="004847DB"/>
        </w:tc>
        <w:tc>
          <w:tcPr>
            <w:tcW w:w="920" w:type="dxa"/>
            <w:vAlign w:val="bottom"/>
          </w:tcPr>
          <w:p w14:paraId="3D8B0501" w14:textId="77777777" w:rsidR="004847DB" w:rsidRDefault="004847DB"/>
        </w:tc>
        <w:tc>
          <w:tcPr>
            <w:tcW w:w="5080" w:type="dxa"/>
            <w:vAlign w:val="bottom"/>
          </w:tcPr>
          <w:p w14:paraId="194BDA7F" w14:textId="77777777" w:rsidR="004847DB" w:rsidRDefault="00000000">
            <w:pPr>
              <w:ind w:left="60"/>
              <w:rPr>
                <w:sz w:val="20"/>
                <w:szCs w:val="20"/>
              </w:rPr>
            </w:pPr>
            <w:r>
              <w:rPr>
                <w:rFonts w:ascii="Arial" w:eastAsia="Arial" w:hAnsi="Arial" w:cs="Arial"/>
                <w:b/>
                <w:bCs/>
                <w:sz w:val="20"/>
                <w:szCs w:val="20"/>
              </w:rPr>
              <w:t>ova</w:t>
            </w:r>
          </w:p>
        </w:tc>
        <w:tc>
          <w:tcPr>
            <w:tcW w:w="1680" w:type="dxa"/>
            <w:vAlign w:val="bottom"/>
          </w:tcPr>
          <w:p w14:paraId="0E09F988" w14:textId="77777777" w:rsidR="004847DB" w:rsidRDefault="004847DB"/>
        </w:tc>
        <w:tc>
          <w:tcPr>
            <w:tcW w:w="1320" w:type="dxa"/>
            <w:vAlign w:val="bottom"/>
          </w:tcPr>
          <w:p w14:paraId="2FB67D25" w14:textId="77777777" w:rsidR="004847DB" w:rsidRDefault="004847DB"/>
        </w:tc>
      </w:tr>
      <w:tr w:rsidR="004847DB" w14:paraId="5156AFC7" w14:textId="77777777">
        <w:trPr>
          <w:trHeight w:val="235"/>
        </w:trPr>
        <w:tc>
          <w:tcPr>
            <w:tcW w:w="6700" w:type="dxa"/>
            <w:gridSpan w:val="2"/>
            <w:vAlign w:val="bottom"/>
          </w:tcPr>
          <w:p w14:paraId="1ECE57E9" w14:textId="2171BE57" w:rsidR="004847DB" w:rsidRDefault="00000000">
            <w:pPr>
              <w:ind w:left="40"/>
              <w:rPr>
                <w:sz w:val="20"/>
                <w:szCs w:val="20"/>
              </w:rPr>
            </w:pPr>
            <w:r>
              <w:rPr>
                <w:rFonts w:ascii="Arial" w:eastAsia="Arial" w:hAnsi="Arial" w:cs="Arial"/>
                <w:w w:val="99"/>
                <w:sz w:val="20"/>
                <w:szCs w:val="20"/>
              </w:rPr>
              <w:t xml:space="preserve">Strupanj opremljenosti DVD-ova, HGSS-a i Hrvatskog crvenog  </w:t>
            </w:r>
            <w:r>
              <w:rPr>
                <w:rFonts w:ascii="Arial" w:eastAsia="Arial" w:hAnsi="Arial" w:cs="Arial"/>
                <w:b/>
                <w:bCs/>
                <w:w w:val="99"/>
                <w:sz w:val="20"/>
                <w:szCs w:val="20"/>
              </w:rPr>
              <w:t>Aktivnost</w:t>
            </w:r>
          </w:p>
        </w:tc>
        <w:tc>
          <w:tcPr>
            <w:tcW w:w="920" w:type="dxa"/>
            <w:vAlign w:val="bottom"/>
          </w:tcPr>
          <w:p w14:paraId="6D0F3A8B" w14:textId="77777777" w:rsidR="004847DB" w:rsidRDefault="00000000">
            <w:pPr>
              <w:ind w:left="80"/>
              <w:rPr>
                <w:sz w:val="20"/>
                <w:szCs w:val="20"/>
              </w:rPr>
            </w:pPr>
            <w:r>
              <w:rPr>
                <w:rFonts w:ascii="Arial" w:eastAsia="Arial" w:hAnsi="Arial" w:cs="Arial"/>
                <w:b/>
                <w:bCs/>
                <w:sz w:val="20"/>
                <w:szCs w:val="20"/>
              </w:rPr>
              <w:t>A100111</w:t>
            </w:r>
          </w:p>
        </w:tc>
        <w:tc>
          <w:tcPr>
            <w:tcW w:w="5080" w:type="dxa"/>
            <w:vAlign w:val="bottom"/>
          </w:tcPr>
          <w:p w14:paraId="7C45C979" w14:textId="77777777" w:rsidR="004847DB" w:rsidRDefault="00000000">
            <w:pPr>
              <w:ind w:left="60"/>
              <w:rPr>
                <w:sz w:val="20"/>
                <w:szCs w:val="20"/>
              </w:rPr>
            </w:pPr>
            <w:r>
              <w:rPr>
                <w:rFonts w:ascii="Arial" w:eastAsia="Arial" w:hAnsi="Arial" w:cs="Arial"/>
                <w:b/>
                <w:bCs/>
                <w:sz w:val="20"/>
                <w:szCs w:val="20"/>
              </w:rPr>
              <w:t>MEMORIJALNO NATJECANJE "DENIS LAMPEK"</w:t>
            </w:r>
          </w:p>
        </w:tc>
        <w:tc>
          <w:tcPr>
            <w:tcW w:w="1680" w:type="dxa"/>
            <w:vAlign w:val="bottom"/>
          </w:tcPr>
          <w:p w14:paraId="1C4F2537" w14:textId="77777777" w:rsidR="004847DB" w:rsidRDefault="00000000">
            <w:pPr>
              <w:ind w:right="280"/>
              <w:jc w:val="right"/>
              <w:rPr>
                <w:sz w:val="20"/>
                <w:szCs w:val="20"/>
              </w:rPr>
            </w:pPr>
            <w:r>
              <w:rPr>
                <w:rFonts w:ascii="Arial" w:eastAsia="Arial" w:hAnsi="Arial" w:cs="Arial"/>
                <w:b/>
                <w:bCs/>
                <w:sz w:val="20"/>
                <w:szCs w:val="20"/>
              </w:rPr>
              <w:t>600,00</w:t>
            </w:r>
          </w:p>
        </w:tc>
        <w:tc>
          <w:tcPr>
            <w:tcW w:w="1320" w:type="dxa"/>
            <w:vAlign w:val="bottom"/>
          </w:tcPr>
          <w:p w14:paraId="23536501" w14:textId="77777777" w:rsidR="004847DB" w:rsidRDefault="00000000">
            <w:pPr>
              <w:jc w:val="right"/>
              <w:rPr>
                <w:sz w:val="20"/>
                <w:szCs w:val="20"/>
              </w:rPr>
            </w:pPr>
            <w:r>
              <w:rPr>
                <w:rFonts w:ascii="Arial" w:eastAsia="Arial" w:hAnsi="Arial" w:cs="Arial"/>
                <w:b/>
                <w:bCs/>
                <w:sz w:val="20"/>
                <w:szCs w:val="20"/>
              </w:rPr>
              <w:t>600,00</w:t>
            </w:r>
          </w:p>
        </w:tc>
      </w:tr>
      <w:tr w:rsidR="00F81DEE" w14:paraId="1ED69FC2" w14:textId="77777777">
        <w:trPr>
          <w:trHeight w:val="235"/>
        </w:trPr>
        <w:tc>
          <w:tcPr>
            <w:tcW w:w="6700" w:type="dxa"/>
            <w:gridSpan w:val="2"/>
            <w:vAlign w:val="bottom"/>
          </w:tcPr>
          <w:p w14:paraId="3CC60CC5" w14:textId="0FB23B2E" w:rsidR="00F81DEE" w:rsidRDefault="00F81DEE">
            <w:pPr>
              <w:ind w:left="40"/>
              <w:rPr>
                <w:rFonts w:ascii="Arial" w:eastAsia="Arial" w:hAnsi="Arial" w:cs="Arial"/>
                <w:w w:val="99"/>
                <w:sz w:val="20"/>
                <w:szCs w:val="20"/>
              </w:rPr>
            </w:pPr>
            <w:r>
              <w:rPr>
                <w:rFonts w:ascii="Arial" w:eastAsia="Arial" w:hAnsi="Arial" w:cs="Arial"/>
                <w:w w:val="99"/>
                <w:sz w:val="20"/>
                <w:szCs w:val="20"/>
              </w:rPr>
              <w:t>križa</w:t>
            </w:r>
          </w:p>
        </w:tc>
        <w:tc>
          <w:tcPr>
            <w:tcW w:w="920" w:type="dxa"/>
            <w:vAlign w:val="bottom"/>
          </w:tcPr>
          <w:p w14:paraId="14E4AD06" w14:textId="77777777" w:rsidR="00F81DEE" w:rsidRDefault="00F81DEE">
            <w:pPr>
              <w:ind w:left="80"/>
              <w:rPr>
                <w:rFonts w:ascii="Arial" w:eastAsia="Arial" w:hAnsi="Arial" w:cs="Arial"/>
                <w:b/>
                <w:bCs/>
                <w:sz w:val="20"/>
                <w:szCs w:val="20"/>
              </w:rPr>
            </w:pPr>
          </w:p>
        </w:tc>
        <w:tc>
          <w:tcPr>
            <w:tcW w:w="5080" w:type="dxa"/>
            <w:vAlign w:val="bottom"/>
          </w:tcPr>
          <w:p w14:paraId="23CE6F49" w14:textId="77777777" w:rsidR="00F81DEE" w:rsidRDefault="00F81DEE">
            <w:pPr>
              <w:ind w:left="60"/>
              <w:rPr>
                <w:rFonts w:ascii="Arial" w:eastAsia="Arial" w:hAnsi="Arial" w:cs="Arial"/>
                <w:b/>
                <w:bCs/>
                <w:sz w:val="20"/>
                <w:szCs w:val="20"/>
              </w:rPr>
            </w:pPr>
          </w:p>
        </w:tc>
        <w:tc>
          <w:tcPr>
            <w:tcW w:w="1680" w:type="dxa"/>
            <w:vAlign w:val="bottom"/>
          </w:tcPr>
          <w:p w14:paraId="41900E86" w14:textId="77777777" w:rsidR="00F81DEE" w:rsidRDefault="00F81DEE">
            <w:pPr>
              <w:ind w:right="280"/>
              <w:jc w:val="right"/>
              <w:rPr>
                <w:rFonts w:ascii="Arial" w:eastAsia="Arial" w:hAnsi="Arial" w:cs="Arial"/>
                <w:b/>
                <w:bCs/>
                <w:sz w:val="20"/>
                <w:szCs w:val="20"/>
              </w:rPr>
            </w:pPr>
          </w:p>
        </w:tc>
        <w:tc>
          <w:tcPr>
            <w:tcW w:w="1320" w:type="dxa"/>
            <w:vAlign w:val="bottom"/>
          </w:tcPr>
          <w:p w14:paraId="4E89FDB3" w14:textId="77777777" w:rsidR="00F81DEE" w:rsidRDefault="00F81DEE">
            <w:pPr>
              <w:jc w:val="right"/>
              <w:rPr>
                <w:rFonts w:ascii="Arial" w:eastAsia="Arial" w:hAnsi="Arial" w:cs="Arial"/>
                <w:b/>
                <w:bCs/>
                <w:sz w:val="20"/>
                <w:szCs w:val="20"/>
              </w:rPr>
            </w:pPr>
          </w:p>
        </w:tc>
      </w:tr>
      <w:tr w:rsidR="004847DB" w14:paraId="2291ED22" w14:textId="77777777">
        <w:trPr>
          <w:trHeight w:val="492"/>
        </w:trPr>
        <w:tc>
          <w:tcPr>
            <w:tcW w:w="5580" w:type="dxa"/>
            <w:vAlign w:val="bottom"/>
          </w:tcPr>
          <w:p w14:paraId="05A24C06" w14:textId="77777777" w:rsidR="004847DB" w:rsidRDefault="004847DB">
            <w:pPr>
              <w:rPr>
                <w:sz w:val="24"/>
                <w:szCs w:val="24"/>
              </w:rPr>
            </w:pPr>
          </w:p>
        </w:tc>
        <w:tc>
          <w:tcPr>
            <w:tcW w:w="1120" w:type="dxa"/>
            <w:vAlign w:val="bottom"/>
          </w:tcPr>
          <w:p w14:paraId="3E4B36C8" w14:textId="77777777" w:rsidR="004847DB" w:rsidRDefault="00000000">
            <w:pPr>
              <w:ind w:left="120"/>
              <w:rPr>
                <w:sz w:val="20"/>
                <w:szCs w:val="20"/>
              </w:rPr>
            </w:pPr>
            <w:r>
              <w:rPr>
                <w:rFonts w:ascii="Arial" w:eastAsia="Arial" w:hAnsi="Arial" w:cs="Arial"/>
                <w:b/>
                <w:bCs/>
                <w:sz w:val="20"/>
                <w:szCs w:val="20"/>
              </w:rPr>
              <w:t>Aktivnost</w:t>
            </w:r>
          </w:p>
        </w:tc>
        <w:tc>
          <w:tcPr>
            <w:tcW w:w="920" w:type="dxa"/>
            <w:vAlign w:val="bottom"/>
          </w:tcPr>
          <w:p w14:paraId="66815DC3" w14:textId="77777777" w:rsidR="004847DB" w:rsidRDefault="00000000">
            <w:pPr>
              <w:ind w:left="80"/>
              <w:rPr>
                <w:sz w:val="20"/>
                <w:szCs w:val="20"/>
              </w:rPr>
            </w:pPr>
            <w:r>
              <w:rPr>
                <w:rFonts w:ascii="Arial" w:eastAsia="Arial" w:hAnsi="Arial" w:cs="Arial"/>
                <w:b/>
                <w:bCs/>
                <w:sz w:val="20"/>
                <w:szCs w:val="20"/>
              </w:rPr>
              <w:t>A100112</w:t>
            </w:r>
          </w:p>
        </w:tc>
        <w:tc>
          <w:tcPr>
            <w:tcW w:w="5080" w:type="dxa"/>
            <w:vAlign w:val="bottom"/>
          </w:tcPr>
          <w:p w14:paraId="0BF6EA25" w14:textId="77777777" w:rsidR="004847DB" w:rsidRDefault="00000000">
            <w:pPr>
              <w:ind w:left="60"/>
              <w:rPr>
                <w:sz w:val="20"/>
                <w:szCs w:val="20"/>
              </w:rPr>
            </w:pPr>
            <w:r>
              <w:rPr>
                <w:rFonts w:ascii="Arial" w:eastAsia="Arial" w:hAnsi="Arial" w:cs="Arial"/>
                <w:b/>
                <w:bCs/>
                <w:sz w:val="20"/>
                <w:szCs w:val="20"/>
              </w:rPr>
              <w:t>REDOVAN RAD HGSS-a</w:t>
            </w:r>
          </w:p>
        </w:tc>
        <w:tc>
          <w:tcPr>
            <w:tcW w:w="1680" w:type="dxa"/>
            <w:vAlign w:val="bottom"/>
          </w:tcPr>
          <w:p w14:paraId="1A813AED" w14:textId="77777777" w:rsidR="004847DB" w:rsidRDefault="00000000">
            <w:pPr>
              <w:ind w:right="280"/>
              <w:jc w:val="right"/>
              <w:rPr>
                <w:sz w:val="20"/>
                <w:szCs w:val="20"/>
              </w:rPr>
            </w:pPr>
            <w:r>
              <w:rPr>
                <w:rFonts w:ascii="Arial" w:eastAsia="Arial" w:hAnsi="Arial" w:cs="Arial"/>
                <w:b/>
                <w:bCs/>
                <w:sz w:val="20"/>
                <w:szCs w:val="20"/>
              </w:rPr>
              <w:t>500,00</w:t>
            </w:r>
          </w:p>
        </w:tc>
        <w:tc>
          <w:tcPr>
            <w:tcW w:w="1320" w:type="dxa"/>
            <w:vAlign w:val="bottom"/>
          </w:tcPr>
          <w:p w14:paraId="6ABE5363" w14:textId="77777777" w:rsidR="004847DB" w:rsidRDefault="00000000">
            <w:pPr>
              <w:jc w:val="right"/>
              <w:rPr>
                <w:sz w:val="20"/>
                <w:szCs w:val="20"/>
              </w:rPr>
            </w:pPr>
            <w:r>
              <w:rPr>
                <w:rFonts w:ascii="Arial" w:eastAsia="Arial" w:hAnsi="Arial" w:cs="Arial"/>
                <w:b/>
                <w:bCs/>
                <w:sz w:val="20"/>
                <w:szCs w:val="20"/>
              </w:rPr>
              <w:t>500,00</w:t>
            </w:r>
          </w:p>
        </w:tc>
      </w:tr>
      <w:tr w:rsidR="004847DB" w14:paraId="64B61347" w14:textId="77777777">
        <w:trPr>
          <w:trHeight w:val="493"/>
        </w:trPr>
        <w:tc>
          <w:tcPr>
            <w:tcW w:w="5580" w:type="dxa"/>
            <w:vAlign w:val="bottom"/>
          </w:tcPr>
          <w:p w14:paraId="534307F8" w14:textId="77777777" w:rsidR="004847DB" w:rsidRDefault="004847DB">
            <w:pPr>
              <w:rPr>
                <w:sz w:val="24"/>
                <w:szCs w:val="24"/>
              </w:rPr>
            </w:pPr>
          </w:p>
        </w:tc>
        <w:tc>
          <w:tcPr>
            <w:tcW w:w="1120" w:type="dxa"/>
            <w:vAlign w:val="bottom"/>
          </w:tcPr>
          <w:p w14:paraId="4D958E08" w14:textId="77777777" w:rsidR="004847DB" w:rsidRDefault="00000000">
            <w:pPr>
              <w:ind w:left="120"/>
              <w:rPr>
                <w:sz w:val="20"/>
                <w:szCs w:val="20"/>
              </w:rPr>
            </w:pPr>
            <w:r>
              <w:rPr>
                <w:rFonts w:ascii="Arial" w:eastAsia="Arial" w:hAnsi="Arial" w:cs="Arial"/>
                <w:b/>
                <w:bCs/>
                <w:sz w:val="20"/>
                <w:szCs w:val="20"/>
              </w:rPr>
              <w:t>Aktivnost</w:t>
            </w:r>
          </w:p>
        </w:tc>
        <w:tc>
          <w:tcPr>
            <w:tcW w:w="920" w:type="dxa"/>
            <w:vAlign w:val="bottom"/>
          </w:tcPr>
          <w:p w14:paraId="7D76BA0B" w14:textId="77777777" w:rsidR="004847DB" w:rsidRDefault="00000000">
            <w:pPr>
              <w:ind w:left="80"/>
              <w:rPr>
                <w:sz w:val="20"/>
                <w:szCs w:val="20"/>
              </w:rPr>
            </w:pPr>
            <w:r>
              <w:rPr>
                <w:rFonts w:ascii="Arial" w:eastAsia="Arial" w:hAnsi="Arial" w:cs="Arial"/>
                <w:b/>
                <w:bCs/>
                <w:sz w:val="20"/>
                <w:szCs w:val="20"/>
              </w:rPr>
              <w:t>A100113</w:t>
            </w:r>
          </w:p>
        </w:tc>
        <w:tc>
          <w:tcPr>
            <w:tcW w:w="5080" w:type="dxa"/>
            <w:vAlign w:val="bottom"/>
          </w:tcPr>
          <w:p w14:paraId="4ECC42D6" w14:textId="77777777" w:rsidR="004847DB" w:rsidRDefault="00000000">
            <w:pPr>
              <w:ind w:left="60"/>
              <w:rPr>
                <w:sz w:val="20"/>
                <w:szCs w:val="20"/>
              </w:rPr>
            </w:pPr>
            <w:r>
              <w:rPr>
                <w:rFonts w:ascii="Arial" w:eastAsia="Arial" w:hAnsi="Arial" w:cs="Arial"/>
                <w:b/>
                <w:bCs/>
                <w:sz w:val="20"/>
                <w:szCs w:val="20"/>
              </w:rPr>
              <w:t>PROSLAVA 100 GODIŠNJICE DVD-a HRASTIN</w:t>
            </w:r>
          </w:p>
        </w:tc>
        <w:tc>
          <w:tcPr>
            <w:tcW w:w="1680" w:type="dxa"/>
            <w:vAlign w:val="bottom"/>
          </w:tcPr>
          <w:p w14:paraId="0D2CFBEA" w14:textId="77777777" w:rsidR="004847DB" w:rsidRDefault="00000000">
            <w:pPr>
              <w:ind w:right="280"/>
              <w:jc w:val="right"/>
              <w:rPr>
                <w:sz w:val="20"/>
                <w:szCs w:val="20"/>
              </w:rPr>
            </w:pPr>
            <w:r>
              <w:rPr>
                <w:rFonts w:ascii="Arial" w:eastAsia="Arial" w:hAnsi="Arial" w:cs="Arial"/>
                <w:b/>
                <w:bCs/>
                <w:sz w:val="20"/>
                <w:szCs w:val="20"/>
              </w:rPr>
              <w:t>15.000,00</w:t>
            </w:r>
          </w:p>
        </w:tc>
        <w:tc>
          <w:tcPr>
            <w:tcW w:w="1320" w:type="dxa"/>
            <w:vAlign w:val="bottom"/>
          </w:tcPr>
          <w:p w14:paraId="11C8F044" w14:textId="77777777" w:rsidR="004847DB" w:rsidRDefault="00000000">
            <w:pPr>
              <w:jc w:val="right"/>
              <w:rPr>
                <w:sz w:val="20"/>
                <w:szCs w:val="20"/>
              </w:rPr>
            </w:pPr>
            <w:r>
              <w:rPr>
                <w:rFonts w:ascii="Arial" w:eastAsia="Arial" w:hAnsi="Arial" w:cs="Arial"/>
                <w:b/>
                <w:bCs/>
                <w:sz w:val="20"/>
                <w:szCs w:val="20"/>
              </w:rPr>
              <w:t>15.000,00</w:t>
            </w:r>
          </w:p>
        </w:tc>
      </w:tr>
      <w:tr w:rsidR="004847DB" w14:paraId="3D5DEC1A" w14:textId="77777777">
        <w:trPr>
          <w:trHeight w:val="250"/>
        </w:trPr>
        <w:tc>
          <w:tcPr>
            <w:tcW w:w="5580" w:type="dxa"/>
            <w:vAlign w:val="bottom"/>
          </w:tcPr>
          <w:p w14:paraId="380E7BEF" w14:textId="77777777" w:rsidR="004847DB" w:rsidRDefault="004847DB">
            <w:pPr>
              <w:rPr>
                <w:sz w:val="21"/>
                <w:szCs w:val="21"/>
              </w:rPr>
            </w:pPr>
          </w:p>
        </w:tc>
        <w:tc>
          <w:tcPr>
            <w:tcW w:w="1120" w:type="dxa"/>
            <w:vAlign w:val="bottom"/>
          </w:tcPr>
          <w:p w14:paraId="1EB5644E" w14:textId="77777777" w:rsidR="004847DB" w:rsidRDefault="004847DB">
            <w:pPr>
              <w:rPr>
                <w:sz w:val="21"/>
                <w:szCs w:val="21"/>
              </w:rPr>
            </w:pPr>
          </w:p>
        </w:tc>
        <w:tc>
          <w:tcPr>
            <w:tcW w:w="920" w:type="dxa"/>
            <w:vAlign w:val="bottom"/>
          </w:tcPr>
          <w:p w14:paraId="2FD5CE11" w14:textId="77777777" w:rsidR="004847DB" w:rsidRDefault="004847DB">
            <w:pPr>
              <w:rPr>
                <w:sz w:val="21"/>
                <w:szCs w:val="21"/>
              </w:rPr>
            </w:pPr>
          </w:p>
        </w:tc>
        <w:tc>
          <w:tcPr>
            <w:tcW w:w="5080" w:type="dxa"/>
            <w:vAlign w:val="bottom"/>
          </w:tcPr>
          <w:p w14:paraId="384F31D3" w14:textId="77777777" w:rsidR="004847DB" w:rsidRDefault="004847DB">
            <w:pPr>
              <w:rPr>
                <w:sz w:val="21"/>
                <w:szCs w:val="21"/>
              </w:rPr>
            </w:pPr>
          </w:p>
        </w:tc>
        <w:tc>
          <w:tcPr>
            <w:tcW w:w="1680" w:type="dxa"/>
            <w:vAlign w:val="bottom"/>
          </w:tcPr>
          <w:p w14:paraId="513748B6" w14:textId="77777777" w:rsidR="004847DB" w:rsidRDefault="004847DB">
            <w:pPr>
              <w:rPr>
                <w:sz w:val="21"/>
                <w:szCs w:val="21"/>
              </w:rPr>
            </w:pPr>
          </w:p>
        </w:tc>
        <w:tc>
          <w:tcPr>
            <w:tcW w:w="1320" w:type="dxa"/>
            <w:vAlign w:val="bottom"/>
          </w:tcPr>
          <w:p w14:paraId="50ED5EE2" w14:textId="77777777" w:rsidR="004847DB" w:rsidRDefault="004847DB">
            <w:pPr>
              <w:rPr>
                <w:sz w:val="21"/>
                <w:szCs w:val="21"/>
              </w:rPr>
            </w:pPr>
          </w:p>
        </w:tc>
      </w:tr>
      <w:tr w:rsidR="004847DB" w14:paraId="56336BA4" w14:textId="77777777">
        <w:trPr>
          <w:trHeight w:val="273"/>
        </w:trPr>
        <w:tc>
          <w:tcPr>
            <w:tcW w:w="5580" w:type="dxa"/>
            <w:tcBorders>
              <w:bottom w:val="single" w:sz="8" w:space="0" w:color="6699FF"/>
            </w:tcBorders>
            <w:shd w:val="clear" w:color="auto" w:fill="6699FF"/>
            <w:vAlign w:val="bottom"/>
          </w:tcPr>
          <w:p w14:paraId="57377FC7" w14:textId="77777777" w:rsidR="004847DB" w:rsidRDefault="00000000">
            <w:pPr>
              <w:ind w:left="40"/>
              <w:rPr>
                <w:sz w:val="20"/>
                <w:szCs w:val="20"/>
              </w:rPr>
            </w:pPr>
            <w:r>
              <w:rPr>
                <w:rFonts w:ascii="Arial" w:eastAsia="Arial" w:hAnsi="Arial" w:cs="Arial"/>
                <w:b/>
                <w:bCs/>
                <w:sz w:val="20"/>
                <w:szCs w:val="20"/>
              </w:rPr>
              <w:t>NAZIV PROGRAMA:</w:t>
            </w:r>
          </w:p>
        </w:tc>
        <w:tc>
          <w:tcPr>
            <w:tcW w:w="1120" w:type="dxa"/>
            <w:tcBorders>
              <w:bottom w:val="single" w:sz="8" w:space="0" w:color="6699FF"/>
            </w:tcBorders>
            <w:shd w:val="clear" w:color="auto" w:fill="6699FF"/>
            <w:vAlign w:val="bottom"/>
          </w:tcPr>
          <w:p w14:paraId="072DE970" w14:textId="77777777" w:rsidR="004847DB" w:rsidRDefault="00000000">
            <w:pPr>
              <w:ind w:left="120"/>
              <w:rPr>
                <w:sz w:val="20"/>
                <w:szCs w:val="20"/>
              </w:rPr>
            </w:pPr>
            <w:r>
              <w:rPr>
                <w:rFonts w:ascii="Arial" w:eastAsia="Arial" w:hAnsi="Arial" w:cs="Arial"/>
                <w:b/>
                <w:bCs/>
                <w:sz w:val="20"/>
                <w:szCs w:val="20"/>
              </w:rPr>
              <w:t>Program</w:t>
            </w:r>
          </w:p>
        </w:tc>
        <w:tc>
          <w:tcPr>
            <w:tcW w:w="920" w:type="dxa"/>
            <w:tcBorders>
              <w:bottom w:val="single" w:sz="8" w:space="0" w:color="6699FF"/>
            </w:tcBorders>
            <w:shd w:val="clear" w:color="auto" w:fill="6699FF"/>
            <w:vAlign w:val="bottom"/>
          </w:tcPr>
          <w:p w14:paraId="07610FA2" w14:textId="77777777" w:rsidR="004847DB" w:rsidRDefault="00000000">
            <w:pPr>
              <w:ind w:left="80"/>
              <w:rPr>
                <w:sz w:val="20"/>
                <w:szCs w:val="20"/>
              </w:rPr>
            </w:pPr>
            <w:r>
              <w:rPr>
                <w:rFonts w:ascii="Arial" w:eastAsia="Arial" w:hAnsi="Arial" w:cs="Arial"/>
                <w:b/>
                <w:bCs/>
                <w:sz w:val="20"/>
                <w:szCs w:val="20"/>
              </w:rPr>
              <w:t>1013</w:t>
            </w:r>
          </w:p>
        </w:tc>
        <w:tc>
          <w:tcPr>
            <w:tcW w:w="5080" w:type="dxa"/>
            <w:tcBorders>
              <w:bottom w:val="single" w:sz="8" w:space="0" w:color="6699FF"/>
            </w:tcBorders>
            <w:shd w:val="clear" w:color="auto" w:fill="6699FF"/>
            <w:vAlign w:val="bottom"/>
          </w:tcPr>
          <w:p w14:paraId="31A17831" w14:textId="77777777" w:rsidR="004847DB" w:rsidRDefault="00000000">
            <w:pPr>
              <w:ind w:left="60"/>
              <w:rPr>
                <w:sz w:val="20"/>
                <w:szCs w:val="20"/>
              </w:rPr>
            </w:pPr>
            <w:r>
              <w:rPr>
                <w:rFonts w:ascii="Arial" w:eastAsia="Arial" w:hAnsi="Arial" w:cs="Arial"/>
                <w:b/>
                <w:bCs/>
                <w:sz w:val="20"/>
                <w:szCs w:val="20"/>
              </w:rPr>
              <w:t>JAVNE POTREBE U KULTURI</w:t>
            </w:r>
          </w:p>
        </w:tc>
        <w:tc>
          <w:tcPr>
            <w:tcW w:w="1680" w:type="dxa"/>
            <w:tcBorders>
              <w:bottom w:val="single" w:sz="8" w:space="0" w:color="6699FF"/>
            </w:tcBorders>
            <w:shd w:val="clear" w:color="auto" w:fill="6699FF"/>
            <w:vAlign w:val="bottom"/>
          </w:tcPr>
          <w:p w14:paraId="1A8CCE70" w14:textId="77777777" w:rsidR="004847DB" w:rsidRDefault="00000000">
            <w:pPr>
              <w:ind w:right="280"/>
              <w:jc w:val="right"/>
              <w:rPr>
                <w:sz w:val="20"/>
                <w:szCs w:val="20"/>
              </w:rPr>
            </w:pPr>
            <w:r>
              <w:rPr>
                <w:rFonts w:ascii="Arial" w:eastAsia="Arial" w:hAnsi="Arial" w:cs="Arial"/>
                <w:b/>
                <w:bCs/>
                <w:sz w:val="20"/>
                <w:szCs w:val="20"/>
              </w:rPr>
              <w:t>7.432,00</w:t>
            </w:r>
          </w:p>
        </w:tc>
        <w:tc>
          <w:tcPr>
            <w:tcW w:w="1320" w:type="dxa"/>
            <w:tcBorders>
              <w:bottom w:val="single" w:sz="8" w:space="0" w:color="6699FF"/>
            </w:tcBorders>
            <w:shd w:val="clear" w:color="auto" w:fill="6699FF"/>
            <w:vAlign w:val="bottom"/>
          </w:tcPr>
          <w:p w14:paraId="26D861FA" w14:textId="77777777" w:rsidR="004847DB" w:rsidRDefault="00000000">
            <w:pPr>
              <w:jc w:val="right"/>
              <w:rPr>
                <w:sz w:val="20"/>
                <w:szCs w:val="20"/>
              </w:rPr>
            </w:pPr>
            <w:r>
              <w:rPr>
                <w:rFonts w:ascii="Arial" w:eastAsia="Arial" w:hAnsi="Arial" w:cs="Arial"/>
                <w:b/>
                <w:bCs/>
                <w:sz w:val="20"/>
                <w:szCs w:val="20"/>
              </w:rPr>
              <w:t>7.432,00</w:t>
            </w:r>
          </w:p>
        </w:tc>
      </w:tr>
      <w:tr w:rsidR="004847DB" w14:paraId="3BCC5676" w14:textId="77777777">
        <w:trPr>
          <w:trHeight w:val="239"/>
        </w:trPr>
        <w:tc>
          <w:tcPr>
            <w:tcW w:w="5580" w:type="dxa"/>
            <w:vAlign w:val="bottom"/>
          </w:tcPr>
          <w:p w14:paraId="0DB558C9" w14:textId="77777777" w:rsidR="004847DB" w:rsidRDefault="00000000">
            <w:pPr>
              <w:ind w:left="40"/>
              <w:rPr>
                <w:sz w:val="20"/>
                <w:szCs w:val="20"/>
              </w:rPr>
            </w:pPr>
            <w:r>
              <w:rPr>
                <w:rFonts w:ascii="Arial" w:eastAsia="Arial" w:hAnsi="Arial" w:cs="Arial"/>
                <w:b/>
                <w:bCs/>
                <w:i/>
                <w:iCs/>
                <w:sz w:val="20"/>
                <w:szCs w:val="20"/>
              </w:rPr>
              <w:t>CILJEVI PROGRAMA:</w:t>
            </w:r>
          </w:p>
        </w:tc>
        <w:tc>
          <w:tcPr>
            <w:tcW w:w="1120" w:type="dxa"/>
            <w:vAlign w:val="bottom"/>
          </w:tcPr>
          <w:p w14:paraId="011BC135" w14:textId="77777777" w:rsidR="004847DB" w:rsidRDefault="00000000">
            <w:pPr>
              <w:ind w:left="120"/>
              <w:rPr>
                <w:sz w:val="20"/>
                <w:szCs w:val="20"/>
              </w:rPr>
            </w:pPr>
            <w:r>
              <w:rPr>
                <w:rFonts w:ascii="Arial" w:eastAsia="Arial" w:hAnsi="Arial" w:cs="Arial"/>
                <w:b/>
                <w:bCs/>
                <w:sz w:val="20"/>
                <w:szCs w:val="20"/>
              </w:rPr>
              <w:t>Aktivnost</w:t>
            </w:r>
          </w:p>
        </w:tc>
        <w:tc>
          <w:tcPr>
            <w:tcW w:w="920" w:type="dxa"/>
            <w:vAlign w:val="bottom"/>
          </w:tcPr>
          <w:p w14:paraId="20CFCBD9" w14:textId="77777777" w:rsidR="004847DB" w:rsidRDefault="00000000">
            <w:pPr>
              <w:ind w:left="80"/>
              <w:rPr>
                <w:sz w:val="20"/>
                <w:szCs w:val="20"/>
              </w:rPr>
            </w:pPr>
            <w:r>
              <w:rPr>
                <w:rFonts w:ascii="Arial" w:eastAsia="Arial" w:hAnsi="Arial" w:cs="Arial"/>
                <w:b/>
                <w:bCs/>
                <w:sz w:val="20"/>
                <w:szCs w:val="20"/>
              </w:rPr>
              <w:t>A100101</w:t>
            </w:r>
          </w:p>
        </w:tc>
        <w:tc>
          <w:tcPr>
            <w:tcW w:w="5080" w:type="dxa"/>
            <w:vAlign w:val="bottom"/>
          </w:tcPr>
          <w:p w14:paraId="5ECC0325" w14:textId="77777777" w:rsidR="004847DB" w:rsidRDefault="00000000">
            <w:pPr>
              <w:ind w:left="60"/>
              <w:rPr>
                <w:sz w:val="20"/>
                <w:szCs w:val="20"/>
              </w:rPr>
            </w:pPr>
            <w:r>
              <w:rPr>
                <w:rFonts w:ascii="Arial" w:eastAsia="Arial" w:hAnsi="Arial" w:cs="Arial"/>
                <w:b/>
                <w:bCs/>
                <w:sz w:val="20"/>
                <w:szCs w:val="20"/>
              </w:rPr>
              <w:t>KULTURA I ZNANOST</w:t>
            </w:r>
          </w:p>
        </w:tc>
        <w:tc>
          <w:tcPr>
            <w:tcW w:w="1680" w:type="dxa"/>
            <w:vAlign w:val="bottom"/>
          </w:tcPr>
          <w:p w14:paraId="53A19A70" w14:textId="77777777" w:rsidR="004847DB" w:rsidRDefault="00000000">
            <w:pPr>
              <w:ind w:right="280"/>
              <w:jc w:val="right"/>
              <w:rPr>
                <w:sz w:val="20"/>
                <w:szCs w:val="20"/>
              </w:rPr>
            </w:pPr>
            <w:r>
              <w:rPr>
                <w:rFonts w:ascii="Arial" w:eastAsia="Arial" w:hAnsi="Arial" w:cs="Arial"/>
                <w:b/>
                <w:bCs/>
                <w:sz w:val="20"/>
                <w:szCs w:val="20"/>
              </w:rPr>
              <w:t>7.432,00</w:t>
            </w:r>
          </w:p>
        </w:tc>
        <w:tc>
          <w:tcPr>
            <w:tcW w:w="1320" w:type="dxa"/>
            <w:vAlign w:val="bottom"/>
          </w:tcPr>
          <w:p w14:paraId="79AEA3BC" w14:textId="77777777" w:rsidR="004847DB" w:rsidRDefault="00000000">
            <w:pPr>
              <w:jc w:val="right"/>
              <w:rPr>
                <w:sz w:val="20"/>
                <w:szCs w:val="20"/>
              </w:rPr>
            </w:pPr>
            <w:r>
              <w:rPr>
                <w:rFonts w:ascii="Arial" w:eastAsia="Arial" w:hAnsi="Arial" w:cs="Arial"/>
                <w:b/>
                <w:bCs/>
                <w:sz w:val="20"/>
                <w:szCs w:val="20"/>
              </w:rPr>
              <w:t>7.432,00</w:t>
            </w:r>
          </w:p>
        </w:tc>
      </w:tr>
    </w:tbl>
    <w:p w14:paraId="291DCDC0" w14:textId="77777777" w:rsidR="004847DB" w:rsidRDefault="004847DB">
      <w:pPr>
        <w:spacing w:line="255" w:lineRule="exact"/>
        <w:rPr>
          <w:sz w:val="20"/>
          <w:szCs w:val="20"/>
        </w:rPr>
      </w:pPr>
    </w:p>
    <w:p w14:paraId="776B1344" w14:textId="77777777" w:rsidR="004847DB" w:rsidRDefault="00000000">
      <w:pPr>
        <w:ind w:left="40"/>
        <w:rPr>
          <w:sz w:val="20"/>
          <w:szCs w:val="20"/>
        </w:rPr>
      </w:pPr>
      <w:r>
        <w:rPr>
          <w:rFonts w:ascii="Arial" w:eastAsia="Arial" w:hAnsi="Arial" w:cs="Arial"/>
          <w:sz w:val="20"/>
          <w:szCs w:val="20"/>
        </w:rPr>
        <w:t>Zaštita kulturne baštine i sufinanciranje KUD-ova koji svojim</w:t>
      </w:r>
    </w:p>
    <w:p w14:paraId="61CF13B5" w14:textId="77777777" w:rsidR="004847DB" w:rsidRDefault="004847DB">
      <w:pPr>
        <w:spacing w:line="17" w:lineRule="exact"/>
        <w:rPr>
          <w:sz w:val="20"/>
          <w:szCs w:val="20"/>
        </w:rPr>
      </w:pPr>
    </w:p>
    <w:p w14:paraId="6033F845" w14:textId="77777777" w:rsidR="004847DB" w:rsidRDefault="00000000">
      <w:pPr>
        <w:ind w:left="40"/>
        <w:rPr>
          <w:sz w:val="20"/>
          <w:szCs w:val="20"/>
        </w:rPr>
      </w:pPr>
      <w:r>
        <w:rPr>
          <w:rFonts w:ascii="Arial" w:eastAsia="Arial" w:hAnsi="Arial" w:cs="Arial"/>
          <w:sz w:val="20"/>
          <w:szCs w:val="20"/>
        </w:rPr>
        <w:t>programima i nastupima obogaćuju kulturni život te promoviraju</w:t>
      </w:r>
    </w:p>
    <w:p w14:paraId="44C85006" w14:textId="77777777" w:rsidR="004847DB" w:rsidRDefault="004847DB">
      <w:pPr>
        <w:spacing w:line="17" w:lineRule="exact"/>
        <w:rPr>
          <w:sz w:val="20"/>
          <w:szCs w:val="20"/>
        </w:rPr>
      </w:pPr>
    </w:p>
    <w:p w14:paraId="53B2D1AB" w14:textId="77777777" w:rsidR="004847DB" w:rsidRDefault="00000000">
      <w:pPr>
        <w:ind w:left="40"/>
        <w:rPr>
          <w:sz w:val="20"/>
          <w:szCs w:val="20"/>
        </w:rPr>
      </w:pPr>
      <w:r>
        <w:rPr>
          <w:rFonts w:ascii="Arial" w:eastAsia="Arial" w:hAnsi="Arial" w:cs="Arial"/>
          <w:sz w:val="20"/>
          <w:szCs w:val="20"/>
        </w:rPr>
        <w:t>Općinu Vladislavci</w:t>
      </w:r>
    </w:p>
    <w:p w14:paraId="0E225EA5" w14:textId="77777777" w:rsidR="004847DB" w:rsidRDefault="004847DB">
      <w:pPr>
        <w:spacing w:line="311" w:lineRule="exact"/>
        <w:rPr>
          <w:sz w:val="20"/>
          <w:szCs w:val="20"/>
        </w:rPr>
      </w:pPr>
    </w:p>
    <w:p w14:paraId="5795AB65" w14:textId="77777777" w:rsidR="004847DB" w:rsidRDefault="00000000">
      <w:pPr>
        <w:ind w:left="40"/>
        <w:rPr>
          <w:sz w:val="20"/>
          <w:szCs w:val="20"/>
        </w:rPr>
      </w:pPr>
      <w:r>
        <w:rPr>
          <w:rFonts w:ascii="Arial" w:eastAsia="Arial" w:hAnsi="Arial" w:cs="Arial"/>
          <w:b/>
          <w:bCs/>
          <w:i/>
          <w:iCs/>
          <w:sz w:val="20"/>
          <w:szCs w:val="20"/>
        </w:rPr>
        <w:t>POKAZATELJI:</w:t>
      </w:r>
    </w:p>
    <w:p w14:paraId="23DD1829" w14:textId="77777777" w:rsidR="004847DB" w:rsidRDefault="004847DB">
      <w:pPr>
        <w:sectPr w:rsidR="004847DB">
          <w:pgSz w:w="16840" w:h="11904" w:orient="landscape"/>
          <w:pgMar w:top="587" w:right="634" w:bottom="420" w:left="520" w:header="0" w:footer="0" w:gutter="0"/>
          <w:cols w:space="720" w:equalWidth="0">
            <w:col w:w="15680"/>
          </w:cols>
        </w:sectPr>
      </w:pPr>
    </w:p>
    <w:tbl>
      <w:tblPr>
        <w:tblW w:w="0" w:type="auto"/>
        <w:tblLayout w:type="fixed"/>
        <w:tblCellMar>
          <w:left w:w="0" w:type="dxa"/>
          <w:right w:w="0" w:type="dxa"/>
        </w:tblCellMar>
        <w:tblLook w:val="04A0" w:firstRow="1" w:lastRow="0" w:firstColumn="1" w:lastColumn="0" w:noHBand="0" w:noVBand="1"/>
      </w:tblPr>
      <w:tblGrid>
        <w:gridCol w:w="5580"/>
        <w:gridCol w:w="1120"/>
        <w:gridCol w:w="920"/>
        <w:gridCol w:w="4960"/>
        <w:gridCol w:w="1740"/>
        <w:gridCol w:w="1380"/>
      </w:tblGrid>
      <w:tr w:rsidR="004847DB" w14:paraId="60D10205" w14:textId="77777777">
        <w:trPr>
          <w:trHeight w:val="230"/>
        </w:trPr>
        <w:tc>
          <w:tcPr>
            <w:tcW w:w="5580" w:type="dxa"/>
            <w:vAlign w:val="bottom"/>
          </w:tcPr>
          <w:p w14:paraId="73F4A7E5" w14:textId="77777777" w:rsidR="004847DB" w:rsidRDefault="00000000">
            <w:pPr>
              <w:ind w:left="40"/>
              <w:rPr>
                <w:sz w:val="20"/>
                <w:szCs w:val="20"/>
              </w:rPr>
            </w:pPr>
            <w:bookmarkStart w:id="62" w:name="page63"/>
            <w:bookmarkEnd w:id="62"/>
            <w:r>
              <w:rPr>
                <w:rFonts w:ascii="Arial" w:eastAsia="Arial" w:hAnsi="Arial" w:cs="Arial"/>
                <w:sz w:val="20"/>
                <w:szCs w:val="20"/>
              </w:rPr>
              <w:lastRenderedPageBreak/>
              <w:t>Broj sufinanciranih KUD-ova</w:t>
            </w:r>
          </w:p>
        </w:tc>
        <w:tc>
          <w:tcPr>
            <w:tcW w:w="1120" w:type="dxa"/>
            <w:vAlign w:val="bottom"/>
          </w:tcPr>
          <w:p w14:paraId="0BD9F594" w14:textId="77777777" w:rsidR="004847DB" w:rsidRDefault="004847DB">
            <w:pPr>
              <w:rPr>
                <w:sz w:val="19"/>
                <w:szCs w:val="19"/>
              </w:rPr>
            </w:pPr>
          </w:p>
        </w:tc>
        <w:tc>
          <w:tcPr>
            <w:tcW w:w="920" w:type="dxa"/>
            <w:vAlign w:val="bottom"/>
          </w:tcPr>
          <w:p w14:paraId="43AEEC22" w14:textId="77777777" w:rsidR="004847DB" w:rsidRDefault="004847DB">
            <w:pPr>
              <w:rPr>
                <w:sz w:val="19"/>
                <w:szCs w:val="19"/>
              </w:rPr>
            </w:pPr>
          </w:p>
        </w:tc>
        <w:tc>
          <w:tcPr>
            <w:tcW w:w="4960" w:type="dxa"/>
            <w:vAlign w:val="bottom"/>
          </w:tcPr>
          <w:p w14:paraId="28A5A520" w14:textId="77777777" w:rsidR="004847DB" w:rsidRDefault="004847DB">
            <w:pPr>
              <w:rPr>
                <w:sz w:val="19"/>
                <w:szCs w:val="19"/>
              </w:rPr>
            </w:pPr>
          </w:p>
        </w:tc>
        <w:tc>
          <w:tcPr>
            <w:tcW w:w="1740" w:type="dxa"/>
            <w:vAlign w:val="bottom"/>
          </w:tcPr>
          <w:p w14:paraId="75BC8F1E" w14:textId="77777777" w:rsidR="004847DB" w:rsidRDefault="004847DB">
            <w:pPr>
              <w:rPr>
                <w:sz w:val="19"/>
                <w:szCs w:val="19"/>
              </w:rPr>
            </w:pPr>
          </w:p>
        </w:tc>
        <w:tc>
          <w:tcPr>
            <w:tcW w:w="1380" w:type="dxa"/>
            <w:vAlign w:val="bottom"/>
          </w:tcPr>
          <w:p w14:paraId="5DCB7193" w14:textId="77777777" w:rsidR="004847DB" w:rsidRDefault="004847DB">
            <w:pPr>
              <w:rPr>
                <w:sz w:val="19"/>
                <w:szCs w:val="19"/>
              </w:rPr>
            </w:pPr>
          </w:p>
        </w:tc>
      </w:tr>
      <w:tr w:rsidR="004847DB" w14:paraId="39C32E31" w14:textId="77777777">
        <w:trPr>
          <w:trHeight w:val="186"/>
        </w:trPr>
        <w:tc>
          <w:tcPr>
            <w:tcW w:w="5580" w:type="dxa"/>
            <w:vAlign w:val="bottom"/>
          </w:tcPr>
          <w:p w14:paraId="4D47700E" w14:textId="77777777" w:rsidR="004847DB" w:rsidRDefault="004847DB">
            <w:pPr>
              <w:rPr>
                <w:sz w:val="16"/>
                <w:szCs w:val="16"/>
              </w:rPr>
            </w:pPr>
          </w:p>
        </w:tc>
        <w:tc>
          <w:tcPr>
            <w:tcW w:w="1120" w:type="dxa"/>
            <w:vAlign w:val="bottom"/>
          </w:tcPr>
          <w:p w14:paraId="48A294B0" w14:textId="77777777" w:rsidR="004847DB" w:rsidRDefault="004847DB">
            <w:pPr>
              <w:rPr>
                <w:sz w:val="16"/>
                <w:szCs w:val="16"/>
              </w:rPr>
            </w:pPr>
          </w:p>
        </w:tc>
        <w:tc>
          <w:tcPr>
            <w:tcW w:w="920" w:type="dxa"/>
            <w:vAlign w:val="bottom"/>
          </w:tcPr>
          <w:p w14:paraId="202F0858" w14:textId="77777777" w:rsidR="004847DB" w:rsidRDefault="004847DB">
            <w:pPr>
              <w:rPr>
                <w:sz w:val="16"/>
                <w:szCs w:val="16"/>
              </w:rPr>
            </w:pPr>
          </w:p>
        </w:tc>
        <w:tc>
          <w:tcPr>
            <w:tcW w:w="4960" w:type="dxa"/>
            <w:vAlign w:val="bottom"/>
          </w:tcPr>
          <w:p w14:paraId="475FDABB" w14:textId="77777777" w:rsidR="004847DB" w:rsidRDefault="004847DB">
            <w:pPr>
              <w:rPr>
                <w:sz w:val="16"/>
                <w:szCs w:val="16"/>
              </w:rPr>
            </w:pPr>
          </w:p>
        </w:tc>
        <w:tc>
          <w:tcPr>
            <w:tcW w:w="1740" w:type="dxa"/>
            <w:vAlign w:val="bottom"/>
          </w:tcPr>
          <w:p w14:paraId="43570BB4" w14:textId="77777777" w:rsidR="004847DB" w:rsidRDefault="004847DB">
            <w:pPr>
              <w:rPr>
                <w:sz w:val="16"/>
                <w:szCs w:val="16"/>
              </w:rPr>
            </w:pPr>
          </w:p>
        </w:tc>
        <w:tc>
          <w:tcPr>
            <w:tcW w:w="1380" w:type="dxa"/>
            <w:vAlign w:val="bottom"/>
          </w:tcPr>
          <w:p w14:paraId="7D68D513" w14:textId="77777777" w:rsidR="004847DB" w:rsidRDefault="004847DB">
            <w:pPr>
              <w:rPr>
                <w:sz w:val="16"/>
                <w:szCs w:val="16"/>
              </w:rPr>
            </w:pPr>
          </w:p>
        </w:tc>
      </w:tr>
      <w:tr w:rsidR="004847DB" w14:paraId="17A5DFDA" w14:textId="77777777">
        <w:trPr>
          <w:trHeight w:val="242"/>
        </w:trPr>
        <w:tc>
          <w:tcPr>
            <w:tcW w:w="5580" w:type="dxa"/>
            <w:shd w:val="clear" w:color="auto" w:fill="6699FF"/>
            <w:vAlign w:val="bottom"/>
          </w:tcPr>
          <w:p w14:paraId="0FCFE40C" w14:textId="77777777" w:rsidR="004847DB" w:rsidRDefault="00000000">
            <w:pPr>
              <w:ind w:left="40"/>
              <w:rPr>
                <w:sz w:val="20"/>
                <w:szCs w:val="20"/>
              </w:rPr>
            </w:pPr>
            <w:r>
              <w:rPr>
                <w:rFonts w:ascii="Arial" w:eastAsia="Arial" w:hAnsi="Arial" w:cs="Arial"/>
                <w:b/>
                <w:bCs/>
                <w:sz w:val="20"/>
                <w:szCs w:val="20"/>
              </w:rPr>
              <w:t>NAZIV PROGRAMA:</w:t>
            </w:r>
          </w:p>
        </w:tc>
        <w:tc>
          <w:tcPr>
            <w:tcW w:w="1120" w:type="dxa"/>
            <w:shd w:val="clear" w:color="auto" w:fill="6699FF"/>
            <w:vAlign w:val="bottom"/>
          </w:tcPr>
          <w:p w14:paraId="356C5675" w14:textId="77777777" w:rsidR="004847DB" w:rsidRDefault="00000000">
            <w:pPr>
              <w:ind w:left="120"/>
              <w:rPr>
                <w:sz w:val="20"/>
                <w:szCs w:val="20"/>
              </w:rPr>
            </w:pPr>
            <w:r>
              <w:rPr>
                <w:rFonts w:ascii="Arial" w:eastAsia="Arial" w:hAnsi="Arial" w:cs="Arial"/>
                <w:b/>
                <w:bCs/>
                <w:sz w:val="20"/>
                <w:szCs w:val="20"/>
              </w:rPr>
              <w:t>Program</w:t>
            </w:r>
          </w:p>
        </w:tc>
        <w:tc>
          <w:tcPr>
            <w:tcW w:w="920" w:type="dxa"/>
            <w:shd w:val="clear" w:color="auto" w:fill="6699FF"/>
            <w:vAlign w:val="bottom"/>
          </w:tcPr>
          <w:p w14:paraId="183DA5E4" w14:textId="77777777" w:rsidR="004847DB" w:rsidRDefault="00000000">
            <w:pPr>
              <w:ind w:left="80"/>
              <w:rPr>
                <w:sz w:val="20"/>
                <w:szCs w:val="20"/>
              </w:rPr>
            </w:pPr>
            <w:r>
              <w:rPr>
                <w:rFonts w:ascii="Arial" w:eastAsia="Arial" w:hAnsi="Arial" w:cs="Arial"/>
                <w:b/>
                <w:bCs/>
                <w:sz w:val="20"/>
                <w:szCs w:val="20"/>
              </w:rPr>
              <w:t>1014</w:t>
            </w:r>
          </w:p>
        </w:tc>
        <w:tc>
          <w:tcPr>
            <w:tcW w:w="4960" w:type="dxa"/>
            <w:shd w:val="clear" w:color="auto" w:fill="6699FF"/>
            <w:vAlign w:val="bottom"/>
          </w:tcPr>
          <w:p w14:paraId="1011D813" w14:textId="77777777" w:rsidR="004847DB" w:rsidRDefault="00000000">
            <w:pPr>
              <w:ind w:left="60"/>
              <w:rPr>
                <w:sz w:val="20"/>
                <w:szCs w:val="20"/>
              </w:rPr>
            </w:pPr>
            <w:r>
              <w:rPr>
                <w:rFonts w:ascii="Arial" w:eastAsia="Arial" w:hAnsi="Arial" w:cs="Arial"/>
                <w:b/>
                <w:bCs/>
                <w:sz w:val="20"/>
                <w:szCs w:val="20"/>
              </w:rPr>
              <w:t>RAZVOJ SPORTA I REKREACIJE</w:t>
            </w:r>
          </w:p>
        </w:tc>
        <w:tc>
          <w:tcPr>
            <w:tcW w:w="1740" w:type="dxa"/>
            <w:shd w:val="clear" w:color="auto" w:fill="6699FF"/>
            <w:vAlign w:val="bottom"/>
          </w:tcPr>
          <w:p w14:paraId="179B05E1" w14:textId="77777777" w:rsidR="004847DB" w:rsidRDefault="00000000">
            <w:pPr>
              <w:ind w:right="220"/>
              <w:jc w:val="right"/>
              <w:rPr>
                <w:sz w:val="20"/>
                <w:szCs w:val="20"/>
              </w:rPr>
            </w:pPr>
            <w:r>
              <w:rPr>
                <w:rFonts w:ascii="Arial" w:eastAsia="Arial" w:hAnsi="Arial" w:cs="Arial"/>
                <w:b/>
                <w:bCs/>
                <w:sz w:val="20"/>
                <w:szCs w:val="20"/>
              </w:rPr>
              <w:t>371.981,25</w:t>
            </w:r>
          </w:p>
        </w:tc>
        <w:tc>
          <w:tcPr>
            <w:tcW w:w="1380" w:type="dxa"/>
            <w:shd w:val="clear" w:color="auto" w:fill="6699FF"/>
            <w:vAlign w:val="bottom"/>
          </w:tcPr>
          <w:p w14:paraId="313D4C53" w14:textId="77777777" w:rsidR="004847DB" w:rsidRDefault="00000000">
            <w:pPr>
              <w:jc w:val="right"/>
              <w:rPr>
                <w:sz w:val="20"/>
                <w:szCs w:val="20"/>
              </w:rPr>
            </w:pPr>
            <w:r>
              <w:rPr>
                <w:rFonts w:ascii="Arial" w:eastAsia="Arial" w:hAnsi="Arial" w:cs="Arial"/>
                <w:b/>
                <w:bCs/>
                <w:sz w:val="20"/>
                <w:szCs w:val="20"/>
              </w:rPr>
              <w:t>386.481,25</w:t>
            </w:r>
          </w:p>
        </w:tc>
      </w:tr>
      <w:tr w:rsidR="004847DB" w14:paraId="1E80098D" w14:textId="77777777">
        <w:trPr>
          <w:trHeight w:val="166"/>
        </w:trPr>
        <w:tc>
          <w:tcPr>
            <w:tcW w:w="5580" w:type="dxa"/>
            <w:shd w:val="clear" w:color="auto" w:fill="6699FF"/>
            <w:vAlign w:val="bottom"/>
          </w:tcPr>
          <w:p w14:paraId="51895D8D" w14:textId="77777777" w:rsidR="004847DB" w:rsidRDefault="004847DB">
            <w:pPr>
              <w:rPr>
                <w:sz w:val="14"/>
                <w:szCs w:val="14"/>
              </w:rPr>
            </w:pPr>
          </w:p>
        </w:tc>
        <w:tc>
          <w:tcPr>
            <w:tcW w:w="1120" w:type="dxa"/>
            <w:shd w:val="clear" w:color="auto" w:fill="6699FF"/>
            <w:vAlign w:val="bottom"/>
          </w:tcPr>
          <w:p w14:paraId="1DD6BC46" w14:textId="77777777" w:rsidR="004847DB" w:rsidRDefault="004847DB">
            <w:pPr>
              <w:rPr>
                <w:sz w:val="14"/>
                <w:szCs w:val="14"/>
              </w:rPr>
            </w:pPr>
          </w:p>
        </w:tc>
        <w:tc>
          <w:tcPr>
            <w:tcW w:w="920" w:type="dxa"/>
            <w:shd w:val="clear" w:color="auto" w:fill="6699FF"/>
            <w:vAlign w:val="bottom"/>
          </w:tcPr>
          <w:p w14:paraId="520178EF" w14:textId="77777777" w:rsidR="004847DB" w:rsidRDefault="004847DB">
            <w:pPr>
              <w:rPr>
                <w:sz w:val="14"/>
                <w:szCs w:val="14"/>
              </w:rPr>
            </w:pPr>
          </w:p>
        </w:tc>
        <w:tc>
          <w:tcPr>
            <w:tcW w:w="4960" w:type="dxa"/>
            <w:shd w:val="clear" w:color="auto" w:fill="6699FF"/>
            <w:vAlign w:val="bottom"/>
          </w:tcPr>
          <w:p w14:paraId="1D8948CF" w14:textId="77777777" w:rsidR="004847DB" w:rsidRDefault="004847DB">
            <w:pPr>
              <w:rPr>
                <w:sz w:val="14"/>
                <w:szCs w:val="14"/>
              </w:rPr>
            </w:pPr>
          </w:p>
        </w:tc>
        <w:tc>
          <w:tcPr>
            <w:tcW w:w="1740" w:type="dxa"/>
            <w:shd w:val="clear" w:color="auto" w:fill="6699FF"/>
            <w:vAlign w:val="bottom"/>
          </w:tcPr>
          <w:p w14:paraId="36BAFAD3" w14:textId="77777777" w:rsidR="004847DB" w:rsidRDefault="004847DB">
            <w:pPr>
              <w:rPr>
                <w:sz w:val="14"/>
                <w:szCs w:val="14"/>
              </w:rPr>
            </w:pPr>
          </w:p>
        </w:tc>
        <w:tc>
          <w:tcPr>
            <w:tcW w:w="1380" w:type="dxa"/>
            <w:shd w:val="clear" w:color="auto" w:fill="6699FF"/>
            <w:vAlign w:val="bottom"/>
          </w:tcPr>
          <w:p w14:paraId="3E355163" w14:textId="77777777" w:rsidR="004847DB" w:rsidRDefault="004847DB">
            <w:pPr>
              <w:rPr>
                <w:sz w:val="14"/>
                <w:szCs w:val="14"/>
              </w:rPr>
            </w:pPr>
          </w:p>
        </w:tc>
      </w:tr>
      <w:tr w:rsidR="004847DB" w14:paraId="6D998310" w14:textId="77777777">
        <w:trPr>
          <w:trHeight w:val="239"/>
        </w:trPr>
        <w:tc>
          <w:tcPr>
            <w:tcW w:w="5580" w:type="dxa"/>
            <w:vAlign w:val="bottom"/>
          </w:tcPr>
          <w:p w14:paraId="30FB1DBF" w14:textId="77777777" w:rsidR="004847DB" w:rsidRDefault="00000000">
            <w:pPr>
              <w:ind w:left="40"/>
              <w:rPr>
                <w:sz w:val="20"/>
                <w:szCs w:val="20"/>
              </w:rPr>
            </w:pPr>
            <w:r>
              <w:rPr>
                <w:rFonts w:ascii="Arial" w:eastAsia="Arial" w:hAnsi="Arial" w:cs="Arial"/>
                <w:b/>
                <w:bCs/>
                <w:i/>
                <w:iCs/>
                <w:sz w:val="20"/>
                <w:szCs w:val="20"/>
              </w:rPr>
              <w:t>CILJEVI PROGRAMA:</w:t>
            </w:r>
          </w:p>
        </w:tc>
        <w:tc>
          <w:tcPr>
            <w:tcW w:w="1120" w:type="dxa"/>
            <w:vAlign w:val="bottom"/>
          </w:tcPr>
          <w:p w14:paraId="2CB0F2B8" w14:textId="77777777" w:rsidR="004847DB" w:rsidRDefault="00000000">
            <w:pPr>
              <w:ind w:left="120"/>
              <w:rPr>
                <w:sz w:val="20"/>
                <w:szCs w:val="20"/>
              </w:rPr>
            </w:pPr>
            <w:r>
              <w:rPr>
                <w:rFonts w:ascii="Arial" w:eastAsia="Arial" w:hAnsi="Arial" w:cs="Arial"/>
                <w:b/>
                <w:bCs/>
                <w:sz w:val="20"/>
                <w:szCs w:val="20"/>
              </w:rPr>
              <w:t>Aktivnost</w:t>
            </w:r>
          </w:p>
        </w:tc>
        <w:tc>
          <w:tcPr>
            <w:tcW w:w="920" w:type="dxa"/>
            <w:vAlign w:val="bottom"/>
          </w:tcPr>
          <w:p w14:paraId="1B5C3784" w14:textId="77777777" w:rsidR="004847DB" w:rsidRDefault="00000000">
            <w:pPr>
              <w:ind w:left="80"/>
              <w:rPr>
                <w:sz w:val="20"/>
                <w:szCs w:val="20"/>
              </w:rPr>
            </w:pPr>
            <w:r>
              <w:rPr>
                <w:rFonts w:ascii="Arial" w:eastAsia="Arial" w:hAnsi="Arial" w:cs="Arial"/>
                <w:b/>
                <w:bCs/>
                <w:sz w:val="20"/>
                <w:szCs w:val="20"/>
              </w:rPr>
              <w:t>A100101</w:t>
            </w:r>
          </w:p>
        </w:tc>
        <w:tc>
          <w:tcPr>
            <w:tcW w:w="4960" w:type="dxa"/>
            <w:vAlign w:val="bottom"/>
          </w:tcPr>
          <w:p w14:paraId="3BCA7F0C" w14:textId="77777777" w:rsidR="004847DB" w:rsidRDefault="00000000">
            <w:pPr>
              <w:ind w:left="60"/>
              <w:rPr>
                <w:sz w:val="20"/>
                <w:szCs w:val="20"/>
              </w:rPr>
            </w:pPr>
            <w:r>
              <w:rPr>
                <w:rFonts w:ascii="Arial" w:eastAsia="Arial" w:hAnsi="Arial" w:cs="Arial"/>
                <w:b/>
                <w:bCs/>
                <w:sz w:val="20"/>
                <w:szCs w:val="20"/>
              </w:rPr>
              <w:t>SPORT I REKREACIJA</w:t>
            </w:r>
          </w:p>
        </w:tc>
        <w:tc>
          <w:tcPr>
            <w:tcW w:w="1740" w:type="dxa"/>
            <w:vAlign w:val="bottom"/>
          </w:tcPr>
          <w:p w14:paraId="6278BCC2" w14:textId="77777777" w:rsidR="004847DB" w:rsidRDefault="00000000">
            <w:pPr>
              <w:ind w:right="220"/>
              <w:jc w:val="right"/>
              <w:rPr>
                <w:sz w:val="20"/>
                <w:szCs w:val="20"/>
              </w:rPr>
            </w:pPr>
            <w:r>
              <w:rPr>
                <w:rFonts w:ascii="Arial" w:eastAsia="Arial" w:hAnsi="Arial" w:cs="Arial"/>
                <w:b/>
                <w:bCs/>
                <w:sz w:val="20"/>
                <w:szCs w:val="20"/>
              </w:rPr>
              <w:t>45.000,00</w:t>
            </w:r>
          </w:p>
        </w:tc>
        <w:tc>
          <w:tcPr>
            <w:tcW w:w="1380" w:type="dxa"/>
            <w:vAlign w:val="bottom"/>
          </w:tcPr>
          <w:p w14:paraId="4CEE50AB" w14:textId="77777777" w:rsidR="004847DB" w:rsidRDefault="00000000">
            <w:pPr>
              <w:jc w:val="right"/>
              <w:rPr>
                <w:sz w:val="20"/>
                <w:szCs w:val="20"/>
              </w:rPr>
            </w:pPr>
            <w:r>
              <w:rPr>
                <w:rFonts w:ascii="Arial" w:eastAsia="Arial" w:hAnsi="Arial" w:cs="Arial"/>
                <w:b/>
                <w:bCs/>
                <w:sz w:val="20"/>
                <w:szCs w:val="20"/>
              </w:rPr>
              <w:t>45.000,00</w:t>
            </w:r>
          </w:p>
        </w:tc>
      </w:tr>
      <w:tr w:rsidR="004847DB" w14:paraId="1F8C335E" w14:textId="77777777">
        <w:trPr>
          <w:trHeight w:val="492"/>
        </w:trPr>
        <w:tc>
          <w:tcPr>
            <w:tcW w:w="5580" w:type="dxa"/>
            <w:vAlign w:val="bottom"/>
          </w:tcPr>
          <w:p w14:paraId="3545FFF0" w14:textId="77777777" w:rsidR="004847DB" w:rsidRDefault="00000000">
            <w:pPr>
              <w:ind w:left="40"/>
              <w:rPr>
                <w:sz w:val="20"/>
                <w:szCs w:val="20"/>
              </w:rPr>
            </w:pPr>
            <w:r>
              <w:rPr>
                <w:rFonts w:ascii="Arial" w:eastAsia="Arial" w:hAnsi="Arial" w:cs="Arial"/>
                <w:sz w:val="20"/>
                <w:szCs w:val="20"/>
              </w:rPr>
              <w:t>Razvoj i unapređenje sustava sporta, sportske infrastrukture i</w:t>
            </w:r>
          </w:p>
        </w:tc>
        <w:tc>
          <w:tcPr>
            <w:tcW w:w="1120" w:type="dxa"/>
            <w:vAlign w:val="bottom"/>
          </w:tcPr>
          <w:p w14:paraId="59786F3B" w14:textId="77777777" w:rsidR="004847DB" w:rsidRDefault="00000000">
            <w:pPr>
              <w:ind w:left="120"/>
              <w:rPr>
                <w:sz w:val="20"/>
                <w:szCs w:val="20"/>
              </w:rPr>
            </w:pPr>
            <w:r>
              <w:rPr>
                <w:rFonts w:ascii="Arial" w:eastAsia="Arial" w:hAnsi="Arial" w:cs="Arial"/>
                <w:b/>
                <w:bCs/>
                <w:sz w:val="20"/>
                <w:szCs w:val="20"/>
              </w:rPr>
              <w:t>Aktivnost</w:t>
            </w:r>
          </w:p>
        </w:tc>
        <w:tc>
          <w:tcPr>
            <w:tcW w:w="920" w:type="dxa"/>
            <w:vAlign w:val="bottom"/>
          </w:tcPr>
          <w:p w14:paraId="7C500A7D" w14:textId="77777777" w:rsidR="004847DB" w:rsidRDefault="00000000">
            <w:pPr>
              <w:ind w:left="80"/>
              <w:rPr>
                <w:sz w:val="20"/>
                <w:szCs w:val="20"/>
              </w:rPr>
            </w:pPr>
            <w:r>
              <w:rPr>
                <w:rFonts w:ascii="Arial" w:eastAsia="Arial" w:hAnsi="Arial" w:cs="Arial"/>
                <w:b/>
                <w:bCs/>
                <w:sz w:val="20"/>
                <w:szCs w:val="20"/>
              </w:rPr>
              <w:t>A100105</w:t>
            </w:r>
          </w:p>
        </w:tc>
        <w:tc>
          <w:tcPr>
            <w:tcW w:w="4960" w:type="dxa"/>
            <w:vAlign w:val="bottom"/>
          </w:tcPr>
          <w:p w14:paraId="25AF585F" w14:textId="77777777" w:rsidR="004847DB" w:rsidRDefault="00000000">
            <w:pPr>
              <w:ind w:left="60"/>
              <w:rPr>
                <w:sz w:val="20"/>
                <w:szCs w:val="20"/>
              </w:rPr>
            </w:pPr>
            <w:r>
              <w:rPr>
                <w:rFonts w:ascii="Arial" w:eastAsia="Arial" w:hAnsi="Arial" w:cs="Arial"/>
                <w:b/>
                <w:bCs/>
                <w:sz w:val="20"/>
                <w:szCs w:val="20"/>
              </w:rPr>
              <w:t>SPORTSKI SUSRETI</w:t>
            </w:r>
          </w:p>
        </w:tc>
        <w:tc>
          <w:tcPr>
            <w:tcW w:w="1740" w:type="dxa"/>
            <w:vAlign w:val="bottom"/>
          </w:tcPr>
          <w:p w14:paraId="52DDEAD5" w14:textId="77777777" w:rsidR="004847DB" w:rsidRDefault="00000000">
            <w:pPr>
              <w:ind w:right="220"/>
              <w:jc w:val="right"/>
              <w:rPr>
                <w:sz w:val="20"/>
                <w:szCs w:val="20"/>
              </w:rPr>
            </w:pPr>
            <w:r>
              <w:rPr>
                <w:rFonts w:ascii="Arial" w:eastAsia="Arial" w:hAnsi="Arial" w:cs="Arial"/>
                <w:b/>
                <w:bCs/>
                <w:sz w:val="20"/>
                <w:szCs w:val="20"/>
              </w:rPr>
              <w:t>3.000,00</w:t>
            </w:r>
          </w:p>
        </w:tc>
        <w:tc>
          <w:tcPr>
            <w:tcW w:w="1380" w:type="dxa"/>
            <w:vAlign w:val="bottom"/>
          </w:tcPr>
          <w:p w14:paraId="2686E1AB" w14:textId="77777777" w:rsidR="004847DB" w:rsidRDefault="00000000">
            <w:pPr>
              <w:jc w:val="right"/>
              <w:rPr>
                <w:sz w:val="20"/>
                <w:szCs w:val="20"/>
              </w:rPr>
            </w:pPr>
            <w:r>
              <w:rPr>
                <w:rFonts w:ascii="Arial" w:eastAsia="Arial" w:hAnsi="Arial" w:cs="Arial"/>
                <w:b/>
                <w:bCs/>
                <w:sz w:val="20"/>
                <w:szCs w:val="20"/>
              </w:rPr>
              <w:t>3.000,00</w:t>
            </w:r>
          </w:p>
        </w:tc>
      </w:tr>
      <w:tr w:rsidR="004847DB" w14:paraId="037BED06" w14:textId="77777777">
        <w:trPr>
          <w:trHeight w:val="240"/>
        </w:trPr>
        <w:tc>
          <w:tcPr>
            <w:tcW w:w="5580" w:type="dxa"/>
            <w:vAlign w:val="bottom"/>
          </w:tcPr>
          <w:p w14:paraId="609B533F" w14:textId="77777777" w:rsidR="004847DB" w:rsidRDefault="00000000">
            <w:pPr>
              <w:ind w:left="40"/>
              <w:rPr>
                <w:sz w:val="20"/>
                <w:szCs w:val="20"/>
              </w:rPr>
            </w:pPr>
            <w:r>
              <w:rPr>
                <w:rFonts w:ascii="Arial" w:eastAsia="Arial" w:hAnsi="Arial" w:cs="Arial"/>
                <w:sz w:val="20"/>
                <w:szCs w:val="20"/>
              </w:rPr>
              <w:t>ljudskih potencijala te poticanje i razvoj sportskih društava</w:t>
            </w:r>
          </w:p>
        </w:tc>
        <w:tc>
          <w:tcPr>
            <w:tcW w:w="1120" w:type="dxa"/>
            <w:vAlign w:val="bottom"/>
          </w:tcPr>
          <w:p w14:paraId="41D57745" w14:textId="77777777" w:rsidR="004847DB" w:rsidRDefault="004847DB">
            <w:pPr>
              <w:rPr>
                <w:sz w:val="20"/>
                <w:szCs w:val="20"/>
              </w:rPr>
            </w:pPr>
          </w:p>
        </w:tc>
        <w:tc>
          <w:tcPr>
            <w:tcW w:w="920" w:type="dxa"/>
            <w:vAlign w:val="bottom"/>
          </w:tcPr>
          <w:p w14:paraId="354D74AC" w14:textId="77777777" w:rsidR="004847DB" w:rsidRDefault="004847DB">
            <w:pPr>
              <w:rPr>
                <w:sz w:val="20"/>
                <w:szCs w:val="20"/>
              </w:rPr>
            </w:pPr>
          </w:p>
        </w:tc>
        <w:tc>
          <w:tcPr>
            <w:tcW w:w="4960" w:type="dxa"/>
            <w:vAlign w:val="bottom"/>
          </w:tcPr>
          <w:p w14:paraId="7781C5D2" w14:textId="77777777" w:rsidR="004847DB" w:rsidRDefault="004847DB">
            <w:pPr>
              <w:rPr>
                <w:sz w:val="20"/>
                <w:szCs w:val="20"/>
              </w:rPr>
            </w:pPr>
          </w:p>
        </w:tc>
        <w:tc>
          <w:tcPr>
            <w:tcW w:w="1740" w:type="dxa"/>
            <w:vAlign w:val="bottom"/>
          </w:tcPr>
          <w:p w14:paraId="488EF33D" w14:textId="77777777" w:rsidR="004847DB" w:rsidRDefault="004847DB">
            <w:pPr>
              <w:rPr>
                <w:sz w:val="20"/>
                <w:szCs w:val="20"/>
              </w:rPr>
            </w:pPr>
          </w:p>
        </w:tc>
        <w:tc>
          <w:tcPr>
            <w:tcW w:w="1380" w:type="dxa"/>
            <w:vAlign w:val="bottom"/>
          </w:tcPr>
          <w:p w14:paraId="2F163F02" w14:textId="77777777" w:rsidR="004847DB" w:rsidRDefault="004847DB">
            <w:pPr>
              <w:rPr>
                <w:sz w:val="20"/>
                <w:szCs w:val="20"/>
              </w:rPr>
            </w:pPr>
          </w:p>
        </w:tc>
      </w:tr>
      <w:tr w:rsidR="004847DB" w14:paraId="3888A9CD" w14:textId="77777777">
        <w:trPr>
          <w:trHeight w:val="355"/>
        </w:trPr>
        <w:tc>
          <w:tcPr>
            <w:tcW w:w="5580" w:type="dxa"/>
            <w:vAlign w:val="bottom"/>
          </w:tcPr>
          <w:p w14:paraId="4440A29F" w14:textId="77777777" w:rsidR="004847DB" w:rsidRDefault="004847DB">
            <w:pPr>
              <w:rPr>
                <w:sz w:val="24"/>
                <w:szCs w:val="24"/>
              </w:rPr>
            </w:pPr>
          </w:p>
        </w:tc>
        <w:tc>
          <w:tcPr>
            <w:tcW w:w="1120" w:type="dxa"/>
            <w:vAlign w:val="bottom"/>
          </w:tcPr>
          <w:p w14:paraId="7EAB8460" w14:textId="77777777" w:rsidR="004847DB" w:rsidRDefault="00000000">
            <w:pPr>
              <w:ind w:left="120"/>
              <w:rPr>
                <w:sz w:val="20"/>
                <w:szCs w:val="20"/>
              </w:rPr>
            </w:pPr>
            <w:r>
              <w:rPr>
                <w:rFonts w:ascii="Arial" w:eastAsia="Arial" w:hAnsi="Arial" w:cs="Arial"/>
                <w:b/>
                <w:bCs/>
                <w:sz w:val="20"/>
                <w:szCs w:val="20"/>
              </w:rPr>
              <w:t>Aktivnost</w:t>
            </w:r>
          </w:p>
        </w:tc>
        <w:tc>
          <w:tcPr>
            <w:tcW w:w="920" w:type="dxa"/>
            <w:vAlign w:val="bottom"/>
          </w:tcPr>
          <w:p w14:paraId="1502562E" w14:textId="77777777" w:rsidR="004847DB" w:rsidRDefault="00000000">
            <w:pPr>
              <w:ind w:left="80"/>
              <w:rPr>
                <w:sz w:val="20"/>
                <w:szCs w:val="20"/>
              </w:rPr>
            </w:pPr>
            <w:r>
              <w:rPr>
                <w:rFonts w:ascii="Arial" w:eastAsia="Arial" w:hAnsi="Arial" w:cs="Arial"/>
                <w:b/>
                <w:bCs/>
                <w:sz w:val="20"/>
                <w:szCs w:val="20"/>
              </w:rPr>
              <w:t>A100106</w:t>
            </w:r>
          </w:p>
        </w:tc>
        <w:tc>
          <w:tcPr>
            <w:tcW w:w="4960" w:type="dxa"/>
            <w:vAlign w:val="bottom"/>
          </w:tcPr>
          <w:p w14:paraId="15B0ED91" w14:textId="77777777" w:rsidR="004847DB" w:rsidRDefault="00000000">
            <w:pPr>
              <w:ind w:left="60"/>
              <w:rPr>
                <w:sz w:val="20"/>
                <w:szCs w:val="20"/>
              </w:rPr>
            </w:pPr>
            <w:r>
              <w:rPr>
                <w:rFonts w:ascii="Arial" w:eastAsia="Arial" w:hAnsi="Arial" w:cs="Arial"/>
                <w:b/>
                <w:bCs/>
                <w:sz w:val="20"/>
                <w:szCs w:val="20"/>
              </w:rPr>
              <w:t>REDOVNI SERVIS I ODRŽAVANJE SUSTAVA</w:t>
            </w:r>
          </w:p>
        </w:tc>
        <w:tc>
          <w:tcPr>
            <w:tcW w:w="1740" w:type="dxa"/>
            <w:vAlign w:val="bottom"/>
          </w:tcPr>
          <w:p w14:paraId="3F9698C3" w14:textId="77777777" w:rsidR="004847DB" w:rsidRDefault="00000000">
            <w:pPr>
              <w:ind w:right="220"/>
              <w:jc w:val="right"/>
              <w:rPr>
                <w:sz w:val="20"/>
                <w:szCs w:val="20"/>
              </w:rPr>
            </w:pPr>
            <w:r>
              <w:rPr>
                <w:rFonts w:ascii="Arial" w:eastAsia="Arial" w:hAnsi="Arial" w:cs="Arial"/>
                <w:b/>
                <w:bCs/>
                <w:sz w:val="20"/>
                <w:szCs w:val="20"/>
              </w:rPr>
              <w:t>2.200,00</w:t>
            </w:r>
          </w:p>
        </w:tc>
        <w:tc>
          <w:tcPr>
            <w:tcW w:w="1380" w:type="dxa"/>
            <w:vAlign w:val="bottom"/>
          </w:tcPr>
          <w:p w14:paraId="0F6F3674" w14:textId="77777777" w:rsidR="004847DB" w:rsidRDefault="00000000">
            <w:pPr>
              <w:jc w:val="right"/>
              <w:rPr>
                <w:sz w:val="20"/>
                <w:szCs w:val="20"/>
              </w:rPr>
            </w:pPr>
            <w:r>
              <w:rPr>
                <w:rFonts w:ascii="Arial" w:eastAsia="Arial" w:hAnsi="Arial" w:cs="Arial"/>
                <w:b/>
                <w:bCs/>
                <w:sz w:val="20"/>
                <w:szCs w:val="20"/>
              </w:rPr>
              <w:t>2.200,00</w:t>
            </w:r>
          </w:p>
        </w:tc>
      </w:tr>
      <w:tr w:rsidR="004847DB" w14:paraId="6FFBA437" w14:textId="77777777">
        <w:trPr>
          <w:trHeight w:val="257"/>
        </w:trPr>
        <w:tc>
          <w:tcPr>
            <w:tcW w:w="5580" w:type="dxa"/>
            <w:vAlign w:val="bottom"/>
          </w:tcPr>
          <w:p w14:paraId="6DE6F702" w14:textId="77777777" w:rsidR="004847DB" w:rsidRDefault="004847DB"/>
        </w:tc>
        <w:tc>
          <w:tcPr>
            <w:tcW w:w="1120" w:type="dxa"/>
            <w:vAlign w:val="bottom"/>
          </w:tcPr>
          <w:p w14:paraId="509F0A40" w14:textId="77777777" w:rsidR="004847DB" w:rsidRDefault="004847DB"/>
        </w:tc>
        <w:tc>
          <w:tcPr>
            <w:tcW w:w="920" w:type="dxa"/>
            <w:vAlign w:val="bottom"/>
          </w:tcPr>
          <w:p w14:paraId="00592347" w14:textId="77777777" w:rsidR="004847DB" w:rsidRDefault="004847DB"/>
        </w:tc>
        <w:tc>
          <w:tcPr>
            <w:tcW w:w="4960" w:type="dxa"/>
            <w:vAlign w:val="bottom"/>
          </w:tcPr>
          <w:p w14:paraId="76AB0F17" w14:textId="77777777" w:rsidR="004847DB" w:rsidRDefault="00000000">
            <w:pPr>
              <w:ind w:left="60"/>
              <w:rPr>
                <w:sz w:val="20"/>
                <w:szCs w:val="20"/>
              </w:rPr>
            </w:pPr>
            <w:r>
              <w:rPr>
                <w:rFonts w:ascii="Arial" w:eastAsia="Arial" w:hAnsi="Arial" w:cs="Arial"/>
                <w:b/>
                <w:bCs/>
                <w:sz w:val="20"/>
                <w:szCs w:val="20"/>
              </w:rPr>
              <w:t>GRIJANJA I HLAĐENJA NA OBJEKTU NK LIV</w:t>
            </w:r>
          </w:p>
        </w:tc>
        <w:tc>
          <w:tcPr>
            <w:tcW w:w="1740" w:type="dxa"/>
            <w:vAlign w:val="bottom"/>
          </w:tcPr>
          <w:p w14:paraId="1B6EDD52" w14:textId="77777777" w:rsidR="004847DB" w:rsidRDefault="004847DB"/>
        </w:tc>
        <w:tc>
          <w:tcPr>
            <w:tcW w:w="1380" w:type="dxa"/>
            <w:vAlign w:val="bottom"/>
          </w:tcPr>
          <w:p w14:paraId="072D4D50" w14:textId="77777777" w:rsidR="004847DB" w:rsidRDefault="004847DB"/>
        </w:tc>
      </w:tr>
      <w:tr w:rsidR="004847DB" w14:paraId="773A62FB" w14:textId="77777777">
        <w:trPr>
          <w:trHeight w:val="257"/>
        </w:trPr>
        <w:tc>
          <w:tcPr>
            <w:tcW w:w="5580" w:type="dxa"/>
            <w:vAlign w:val="bottom"/>
          </w:tcPr>
          <w:p w14:paraId="23D7CDFD" w14:textId="77777777" w:rsidR="004847DB" w:rsidRDefault="004847DB"/>
        </w:tc>
        <w:tc>
          <w:tcPr>
            <w:tcW w:w="1120" w:type="dxa"/>
            <w:vAlign w:val="bottom"/>
          </w:tcPr>
          <w:p w14:paraId="29062E11" w14:textId="77777777" w:rsidR="004847DB" w:rsidRDefault="004847DB"/>
        </w:tc>
        <w:tc>
          <w:tcPr>
            <w:tcW w:w="920" w:type="dxa"/>
            <w:vAlign w:val="bottom"/>
          </w:tcPr>
          <w:p w14:paraId="6D21FCC4" w14:textId="77777777" w:rsidR="004847DB" w:rsidRDefault="004847DB"/>
        </w:tc>
        <w:tc>
          <w:tcPr>
            <w:tcW w:w="4960" w:type="dxa"/>
            <w:vAlign w:val="bottom"/>
          </w:tcPr>
          <w:p w14:paraId="4BEAED0E" w14:textId="77777777" w:rsidR="004847DB" w:rsidRDefault="00000000">
            <w:pPr>
              <w:ind w:left="60"/>
              <w:rPr>
                <w:sz w:val="20"/>
                <w:szCs w:val="20"/>
              </w:rPr>
            </w:pPr>
            <w:r>
              <w:rPr>
                <w:rFonts w:ascii="Arial" w:eastAsia="Arial" w:hAnsi="Arial" w:cs="Arial"/>
                <w:b/>
                <w:bCs/>
                <w:sz w:val="20"/>
                <w:szCs w:val="20"/>
              </w:rPr>
              <w:t>1949 VLADISLAVCI</w:t>
            </w:r>
          </w:p>
        </w:tc>
        <w:tc>
          <w:tcPr>
            <w:tcW w:w="1740" w:type="dxa"/>
            <w:vAlign w:val="bottom"/>
          </w:tcPr>
          <w:p w14:paraId="0E9503B0" w14:textId="77777777" w:rsidR="004847DB" w:rsidRDefault="004847DB"/>
        </w:tc>
        <w:tc>
          <w:tcPr>
            <w:tcW w:w="1380" w:type="dxa"/>
            <w:vAlign w:val="bottom"/>
          </w:tcPr>
          <w:p w14:paraId="05BB2300" w14:textId="77777777" w:rsidR="004847DB" w:rsidRDefault="004847DB"/>
        </w:tc>
      </w:tr>
      <w:tr w:rsidR="004847DB" w14:paraId="1C89F2CF" w14:textId="77777777">
        <w:trPr>
          <w:trHeight w:val="372"/>
        </w:trPr>
        <w:tc>
          <w:tcPr>
            <w:tcW w:w="5580" w:type="dxa"/>
            <w:vAlign w:val="bottom"/>
          </w:tcPr>
          <w:p w14:paraId="15F428ED" w14:textId="77777777" w:rsidR="004847DB" w:rsidRDefault="004847DB">
            <w:pPr>
              <w:rPr>
                <w:sz w:val="24"/>
                <w:szCs w:val="24"/>
              </w:rPr>
            </w:pPr>
          </w:p>
        </w:tc>
        <w:tc>
          <w:tcPr>
            <w:tcW w:w="1120" w:type="dxa"/>
            <w:vAlign w:val="bottom"/>
          </w:tcPr>
          <w:p w14:paraId="52D2DBBF" w14:textId="77777777" w:rsidR="004847DB" w:rsidRDefault="00000000">
            <w:pPr>
              <w:ind w:left="120"/>
              <w:rPr>
                <w:sz w:val="20"/>
                <w:szCs w:val="20"/>
              </w:rPr>
            </w:pPr>
            <w:r>
              <w:rPr>
                <w:rFonts w:ascii="Arial" w:eastAsia="Arial" w:hAnsi="Arial" w:cs="Arial"/>
                <w:b/>
                <w:bCs/>
                <w:sz w:val="20"/>
                <w:szCs w:val="20"/>
              </w:rPr>
              <w:t>Aktivnost</w:t>
            </w:r>
          </w:p>
        </w:tc>
        <w:tc>
          <w:tcPr>
            <w:tcW w:w="920" w:type="dxa"/>
            <w:vAlign w:val="bottom"/>
          </w:tcPr>
          <w:p w14:paraId="7E450B72" w14:textId="77777777" w:rsidR="004847DB" w:rsidRDefault="00000000">
            <w:pPr>
              <w:ind w:left="80"/>
              <w:rPr>
                <w:sz w:val="20"/>
                <w:szCs w:val="20"/>
              </w:rPr>
            </w:pPr>
            <w:r>
              <w:rPr>
                <w:rFonts w:ascii="Arial" w:eastAsia="Arial" w:hAnsi="Arial" w:cs="Arial"/>
                <w:b/>
                <w:bCs/>
                <w:sz w:val="20"/>
                <w:szCs w:val="20"/>
              </w:rPr>
              <w:t>A100107</w:t>
            </w:r>
          </w:p>
        </w:tc>
        <w:tc>
          <w:tcPr>
            <w:tcW w:w="4960" w:type="dxa"/>
            <w:vAlign w:val="bottom"/>
          </w:tcPr>
          <w:p w14:paraId="39D5052F" w14:textId="77777777" w:rsidR="004847DB" w:rsidRDefault="00000000">
            <w:pPr>
              <w:ind w:left="60"/>
              <w:rPr>
                <w:sz w:val="20"/>
                <w:szCs w:val="20"/>
              </w:rPr>
            </w:pPr>
            <w:r>
              <w:rPr>
                <w:rFonts w:ascii="Arial" w:eastAsia="Arial" w:hAnsi="Arial" w:cs="Arial"/>
                <w:b/>
                <w:bCs/>
                <w:sz w:val="20"/>
                <w:szCs w:val="20"/>
              </w:rPr>
              <w:t>REDOVNI SERVIS I ODRŽAVANJE SUSTAVA</w:t>
            </w:r>
          </w:p>
        </w:tc>
        <w:tc>
          <w:tcPr>
            <w:tcW w:w="1740" w:type="dxa"/>
            <w:vAlign w:val="bottom"/>
          </w:tcPr>
          <w:p w14:paraId="3C349DC9" w14:textId="77777777" w:rsidR="004847DB" w:rsidRDefault="00000000">
            <w:pPr>
              <w:ind w:right="220"/>
              <w:jc w:val="right"/>
              <w:rPr>
                <w:sz w:val="20"/>
                <w:szCs w:val="20"/>
              </w:rPr>
            </w:pPr>
            <w:r>
              <w:rPr>
                <w:rFonts w:ascii="Arial" w:eastAsia="Arial" w:hAnsi="Arial" w:cs="Arial"/>
                <w:b/>
                <w:bCs/>
                <w:sz w:val="20"/>
                <w:szCs w:val="20"/>
              </w:rPr>
              <w:t>2.200,00</w:t>
            </w:r>
          </w:p>
        </w:tc>
        <w:tc>
          <w:tcPr>
            <w:tcW w:w="1380" w:type="dxa"/>
            <w:vAlign w:val="bottom"/>
          </w:tcPr>
          <w:p w14:paraId="49960D53" w14:textId="77777777" w:rsidR="004847DB" w:rsidRDefault="00000000">
            <w:pPr>
              <w:jc w:val="right"/>
              <w:rPr>
                <w:sz w:val="20"/>
                <w:szCs w:val="20"/>
              </w:rPr>
            </w:pPr>
            <w:r>
              <w:rPr>
                <w:rFonts w:ascii="Arial" w:eastAsia="Arial" w:hAnsi="Arial" w:cs="Arial"/>
                <w:b/>
                <w:bCs/>
                <w:sz w:val="20"/>
                <w:szCs w:val="20"/>
              </w:rPr>
              <w:t>2.200,00</w:t>
            </w:r>
          </w:p>
        </w:tc>
      </w:tr>
      <w:tr w:rsidR="004847DB" w14:paraId="2695BE3A" w14:textId="77777777">
        <w:trPr>
          <w:trHeight w:val="257"/>
        </w:trPr>
        <w:tc>
          <w:tcPr>
            <w:tcW w:w="5580" w:type="dxa"/>
            <w:vAlign w:val="bottom"/>
          </w:tcPr>
          <w:p w14:paraId="7334B7E0" w14:textId="77777777" w:rsidR="004847DB" w:rsidRDefault="004847DB"/>
        </w:tc>
        <w:tc>
          <w:tcPr>
            <w:tcW w:w="1120" w:type="dxa"/>
            <w:vAlign w:val="bottom"/>
          </w:tcPr>
          <w:p w14:paraId="487F13EC" w14:textId="77777777" w:rsidR="004847DB" w:rsidRDefault="004847DB"/>
        </w:tc>
        <w:tc>
          <w:tcPr>
            <w:tcW w:w="920" w:type="dxa"/>
            <w:vAlign w:val="bottom"/>
          </w:tcPr>
          <w:p w14:paraId="4E2C0ED7" w14:textId="77777777" w:rsidR="004847DB" w:rsidRDefault="004847DB"/>
        </w:tc>
        <w:tc>
          <w:tcPr>
            <w:tcW w:w="4960" w:type="dxa"/>
            <w:vAlign w:val="bottom"/>
          </w:tcPr>
          <w:p w14:paraId="0B421A3C" w14:textId="77777777" w:rsidR="004847DB" w:rsidRDefault="00000000">
            <w:pPr>
              <w:ind w:left="60"/>
              <w:rPr>
                <w:sz w:val="20"/>
                <w:szCs w:val="20"/>
              </w:rPr>
            </w:pPr>
            <w:r>
              <w:rPr>
                <w:rFonts w:ascii="Arial" w:eastAsia="Arial" w:hAnsi="Arial" w:cs="Arial"/>
                <w:b/>
                <w:bCs/>
                <w:sz w:val="20"/>
                <w:szCs w:val="20"/>
              </w:rPr>
              <w:t>GRIJANJA I HLAĐENJA NA OBJEKTU NK</w:t>
            </w:r>
          </w:p>
        </w:tc>
        <w:tc>
          <w:tcPr>
            <w:tcW w:w="1740" w:type="dxa"/>
            <w:vAlign w:val="bottom"/>
          </w:tcPr>
          <w:p w14:paraId="01F53842" w14:textId="77777777" w:rsidR="004847DB" w:rsidRDefault="004847DB"/>
        </w:tc>
        <w:tc>
          <w:tcPr>
            <w:tcW w:w="1380" w:type="dxa"/>
            <w:vAlign w:val="bottom"/>
          </w:tcPr>
          <w:p w14:paraId="377BE1E4" w14:textId="77777777" w:rsidR="004847DB" w:rsidRDefault="004847DB"/>
        </w:tc>
      </w:tr>
      <w:tr w:rsidR="004847DB" w14:paraId="108E3264" w14:textId="77777777">
        <w:trPr>
          <w:trHeight w:val="257"/>
        </w:trPr>
        <w:tc>
          <w:tcPr>
            <w:tcW w:w="5580" w:type="dxa"/>
            <w:vAlign w:val="bottom"/>
          </w:tcPr>
          <w:p w14:paraId="59AF6BBE" w14:textId="77777777" w:rsidR="004847DB" w:rsidRDefault="004847DB"/>
        </w:tc>
        <w:tc>
          <w:tcPr>
            <w:tcW w:w="1120" w:type="dxa"/>
            <w:vAlign w:val="bottom"/>
          </w:tcPr>
          <w:p w14:paraId="39C54C76" w14:textId="77777777" w:rsidR="004847DB" w:rsidRDefault="004847DB"/>
        </w:tc>
        <w:tc>
          <w:tcPr>
            <w:tcW w:w="920" w:type="dxa"/>
            <w:vAlign w:val="bottom"/>
          </w:tcPr>
          <w:p w14:paraId="61132F0B" w14:textId="77777777" w:rsidR="004847DB" w:rsidRDefault="004847DB"/>
        </w:tc>
        <w:tc>
          <w:tcPr>
            <w:tcW w:w="4960" w:type="dxa"/>
            <w:vAlign w:val="bottom"/>
          </w:tcPr>
          <w:p w14:paraId="3800B394" w14:textId="77777777" w:rsidR="004847DB" w:rsidRDefault="00000000">
            <w:pPr>
              <w:ind w:left="60"/>
              <w:rPr>
                <w:sz w:val="20"/>
                <w:szCs w:val="20"/>
              </w:rPr>
            </w:pPr>
            <w:r>
              <w:rPr>
                <w:rFonts w:ascii="Arial" w:eastAsia="Arial" w:hAnsi="Arial" w:cs="Arial"/>
                <w:b/>
                <w:bCs/>
                <w:sz w:val="20"/>
                <w:szCs w:val="20"/>
              </w:rPr>
              <w:t>GOLEO DOPSIN</w:t>
            </w:r>
          </w:p>
        </w:tc>
        <w:tc>
          <w:tcPr>
            <w:tcW w:w="1740" w:type="dxa"/>
            <w:vAlign w:val="bottom"/>
          </w:tcPr>
          <w:p w14:paraId="0DF614E7" w14:textId="77777777" w:rsidR="004847DB" w:rsidRDefault="004847DB"/>
        </w:tc>
        <w:tc>
          <w:tcPr>
            <w:tcW w:w="1380" w:type="dxa"/>
            <w:vAlign w:val="bottom"/>
          </w:tcPr>
          <w:p w14:paraId="348C971E" w14:textId="77777777" w:rsidR="004847DB" w:rsidRDefault="004847DB"/>
        </w:tc>
      </w:tr>
      <w:tr w:rsidR="004847DB" w14:paraId="73F7964B" w14:textId="77777777">
        <w:trPr>
          <w:trHeight w:val="312"/>
        </w:trPr>
        <w:tc>
          <w:tcPr>
            <w:tcW w:w="5580" w:type="dxa"/>
            <w:vAlign w:val="bottom"/>
          </w:tcPr>
          <w:p w14:paraId="3A2FEDA9" w14:textId="77777777" w:rsidR="004847DB" w:rsidRDefault="00000000">
            <w:pPr>
              <w:ind w:left="40"/>
              <w:rPr>
                <w:sz w:val="20"/>
                <w:szCs w:val="20"/>
              </w:rPr>
            </w:pPr>
            <w:r>
              <w:rPr>
                <w:rFonts w:ascii="Arial" w:eastAsia="Arial" w:hAnsi="Arial" w:cs="Arial"/>
                <w:b/>
                <w:bCs/>
                <w:i/>
                <w:iCs/>
                <w:sz w:val="20"/>
                <w:szCs w:val="20"/>
              </w:rPr>
              <w:t>POKAZATELJI:</w:t>
            </w:r>
          </w:p>
        </w:tc>
        <w:tc>
          <w:tcPr>
            <w:tcW w:w="1120" w:type="dxa"/>
            <w:vAlign w:val="bottom"/>
          </w:tcPr>
          <w:p w14:paraId="5BBD433C" w14:textId="77777777" w:rsidR="004847DB" w:rsidRDefault="00000000">
            <w:pPr>
              <w:ind w:left="120"/>
              <w:rPr>
                <w:sz w:val="20"/>
                <w:szCs w:val="20"/>
              </w:rPr>
            </w:pPr>
            <w:r>
              <w:rPr>
                <w:rFonts w:ascii="Arial" w:eastAsia="Arial" w:hAnsi="Arial" w:cs="Arial"/>
                <w:b/>
                <w:bCs/>
                <w:sz w:val="20"/>
                <w:szCs w:val="20"/>
              </w:rPr>
              <w:t>Aktivnost</w:t>
            </w:r>
          </w:p>
        </w:tc>
        <w:tc>
          <w:tcPr>
            <w:tcW w:w="920" w:type="dxa"/>
            <w:vAlign w:val="bottom"/>
          </w:tcPr>
          <w:p w14:paraId="06C942A5" w14:textId="77777777" w:rsidR="004847DB" w:rsidRDefault="00000000">
            <w:pPr>
              <w:ind w:left="80"/>
              <w:rPr>
                <w:sz w:val="20"/>
                <w:szCs w:val="20"/>
              </w:rPr>
            </w:pPr>
            <w:r>
              <w:rPr>
                <w:rFonts w:ascii="Arial" w:eastAsia="Arial" w:hAnsi="Arial" w:cs="Arial"/>
                <w:b/>
                <w:bCs/>
                <w:sz w:val="20"/>
                <w:szCs w:val="20"/>
              </w:rPr>
              <w:t>A100110</w:t>
            </w:r>
          </w:p>
        </w:tc>
        <w:tc>
          <w:tcPr>
            <w:tcW w:w="4960" w:type="dxa"/>
            <w:vAlign w:val="bottom"/>
          </w:tcPr>
          <w:p w14:paraId="720E725B" w14:textId="77777777" w:rsidR="004847DB" w:rsidRDefault="00000000">
            <w:pPr>
              <w:ind w:left="60"/>
              <w:rPr>
                <w:sz w:val="20"/>
                <w:szCs w:val="20"/>
              </w:rPr>
            </w:pPr>
            <w:r>
              <w:rPr>
                <w:rFonts w:ascii="Arial" w:eastAsia="Arial" w:hAnsi="Arial" w:cs="Arial"/>
                <w:b/>
                <w:bCs/>
                <w:sz w:val="20"/>
                <w:szCs w:val="20"/>
              </w:rPr>
              <w:t>SUFINANCIRANJE ŠKOLE JAHANJA</w:t>
            </w:r>
          </w:p>
        </w:tc>
        <w:tc>
          <w:tcPr>
            <w:tcW w:w="1740" w:type="dxa"/>
            <w:vAlign w:val="bottom"/>
          </w:tcPr>
          <w:p w14:paraId="2F45F2AA" w14:textId="77777777" w:rsidR="004847DB" w:rsidRDefault="00000000">
            <w:pPr>
              <w:ind w:right="220"/>
              <w:jc w:val="right"/>
              <w:rPr>
                <w:sz w:val="20"/>
                <w:szCs w:val="20"/>
              </w:rPr>
            </w:pPr>
            <w:r>
              <w:rPr>
                <w:rFonts w:ascii="Arial" w:eastAsia="Arial" w:hAnsi="Arial" w:cs="Arial"/>
                <w:b/>
                <w:bCs/>
                <w:sz w:val="20"/>
                <w:szCs w:val="20"/>
              </w:rPr>
              <w:t>1.500,00</w:t>
            </w:r>
          </w:p>
        </w:tc>
        <w:tc>
          <w:tcPr>
            <w:tcW w:w="1380" w:type="dxa"/>
            <w:vAlign w:val="bottom"/>
          </w:tcPr>
          <w:p w14:paraId="297B22ED" w14:textId="77777777" w:rsidR="004847DB" w:rsidRDefault="00000000">
            <w:pPr>
              <w:jc w:val="right"/>
              <w:rPr>
                <w:sz w:val="20"/>
                <w:szCs w:val="20"/>
              </w:rPr>
            </w:pPr>
            <w:r>
              <w:rPr>
                <w:rFonts w:ascii="Arial" w:eastAsia="Arial" w:hAnsi="Arial" w:cs="Arial"/>
                <w:b/>
                <w:bCs/>
                <w:sz w:val="20"/>
                <w:szCs w:val="20"/>
              </w:rPr>
              <w:t>1.500,00</w:t>
            </w:r>
          </w:p>
        </w:tc>
      </w:tr>
      <w:tr w:rsidR="004847DB" w14:paraId="5F8E23E5" w14:textId="77777777">
        <w:trPr>
          <w:trHeight w:val="492"/>
        </w:trPr>
        <w:tc>
          <w:tcPr>
            <w:tcW w:w="5580" w:type="dxa"/>
            <w:vAlign w:val="bottom"/>
          </w:tcPr>
          <w:p w14:paraId="7C4D9DEC" w14:textId="77777777" w:rsidR="004847DB" w:rsidRDefault="004847DB">
            <w:pPr>
              <w:rPr>
                <w:sz w:val="24"/>
                <w:szCs w:val="24"/>
              </w:rPr>
            </w:pPr>
          </w:p>
        </w:tc>
        <w:tc>
          <w:tcPr>
            <w:tcW w:w="1120" w:type="dxa"/>
            <w:vAlign w:val="bottom"/>
          </w:tcPr>
          <w:p w14:paraId="48B06F7A" w14:textId="77777777" w:rsidR="004847DB" w:rsidRDefault="00000000">
            <w:pPr>
              <w:ind w:left="120"/>
              <w:rPr>
                <w:sz w:val="20"/>
                <w:szCs w:val="20"/>
              </w:rPr>
            </w:pPr>
            <w:r>
              <w:rPr>
                <w:rFonts w:ascii="Arial" w:eastAsia="Arial" w:hAnsi="Arial" w:cs="Arial"/>
                <w:b/>
                <w:bCs/>
                <w:sz w:val="20"/>
                <w:szCs w:val="20"/>
              </w:rPr>
              <w:t>Kapitalni</w:t>
            </w:r>
          </w:p>
        </w:tc>
        <w:tc>
          <w:tcPr>
            <w:tcW w:w="920" w:type="dxa"/>
            <w:vAlign w:val="bottom"/>
          </w:tcPr>
          <w:p w14:paraId="33B18831" w14:textId="77777777" w:rsidR="004847DB" w:rsidRDefault="00000000">
            <w:pPr>
              <w:ind w:left="80"/>
              <w:rPr>
                <w:sz w:val="20"/>
                <w:szCs w:val="20"/>
              </w:rPr>
            </w:pPr>
            <w:r>
              <w:rPr>
                <w:rFonts w:ascii="Arial" w:eastAsia="Arial" w:hAnsi="Arial" w:cs="Arial"/>
                <w:b/>
                <w:bCs/>
                <w:sz w:val="20"/>
                <w:szCs w:val="20"/>
              </w:rPr>
              <w:t>K100104</w:t>
            </w:r>
          </w:p>
        </w:tc>
        <w:tc>
          <w:tcPr>
            <w:tcW w:w="4960" w:type="dxa"/>
            <w:vAlign w:val="bottom"/>
          </w:tcPr>
          <w:p w14:paraId="3CC296B8" w14:textId="77777777" w:rsidR="004847DB" w:rsidRDefault="00000000">
            <w:pPr>
              <w:ind w:left="60"/>
              <w:rPr>
                <w:sz w:val="20"/>
                <w:szCs w:val="20"/>
              </w:rPr>
            </w:pPr>
            <w:r>
              <w:rPr>
                <w:rFonts w:ascii="Arial" w:eastAsia="Arial" w:hAnsi="Arial" w:cs="Arial"/>
                <w:b/>
                <w:bCs/>
                <w:sz w:val="20"/>
                <w:szCs w:val="20"/>
              </w:rPr>
              <w:t>IZGRADNJA SUSTAVA NAVODNJAVANJA NA</w:t>
            </w:r>
          </w:p>
        </w:tc>
        <w:tc>
          <w:tcPr>
            <w:tcW w:w="1740" w:type="dxa"/>
            <w:vAlign w:val="bottom"/>
          </w:tcPr>
          <w:p w14:paraId="101CDF4C" w14:textId="77777777" w:rsidR="004847DB" w:rsidRDefault="00000000">
            <w:pPr>
              <w:ind w:right="220"/>
              <w:jc w:val="right"/>
              <w:rPr>
                <w:sz w:val="20"/>
                <w:szCs w:val="20"/>
              </w:rPr>
            </w:pPr>
            <w:r>
              <w:rPr>
                <w:rFonts w:ascii="Arial" w:eastAsia="Arial" w:hAnsi="Arial" w:cs="Arial"/>
                <w:b/>
                <w:bCs/>
                <w:sz w:val="20"/>
                <w:szCs w:val="20"/>
              </w:rPr>
              <w:t>17.850,00</w:t>
            </w:r>
          </w:p>
        </w:tc>
        <w:tc>
          <w:tcPr>
            <w:tcW w:w="1380" w:type="dxa"/>
            <w:vAlign w:val="bottom"/>
          </w:tcPr>
          <w:p w14:paraId="3EAF20E7" w14:textId="77777777" w:rsidR="004847DB" w:rsidRDefault="00000000">
            <w:pPr>
              <w:jc w:val="right"/>
              <w:rPr>
                <w:sz w:val="20"/>
                <w:szCs w:val="20"/>
              </w:rPr>
            </w:pPr>
            <w:r>
              <w:rPr>
                <w:rFonts w:ascii="Arial" w:eastAsia="Arial" w:hAnsi="Arial" w:cs="Arial"/>
                <w:b/>
                <w:bCs/>
                <w:sz w:val="20"/>
                <w:szCs w:val="20"/>
              </w:rPr>
              <w:t>17.850,00</w:t>
            </w:r>
          </w:p>
        </w:tc>
      </w:tr>
      <w:tr w:rsidR="004847DB" w14:paraId="60061703" w14:textId="77777777">
        <w:trPr>
          <w:trHeight w:val="257"/>
        </w:trPr>
        <w:tc>
          <w:tcPr>
            <w:tcW w:w="5580" w:type="dxa"/>
            <w:vAlign w:val="bottom"/>
          </w:tcPr>
          <w:p w14:paraId="6B03EA32" w14:textId="77777777" w:rsidR="004847DB" w:rsidRDefault="004847DB"/>
        </w:tc>
        <w:tc>
          <w:tcPr>
            <w:tcW w:w="1120" w:type="dxa"/>
            <w:vAlign w:val="bottom"/>
          </w:tcPr>
          <w:p w14:paraId="103C707C" w14:textId="77777777" w:rsidR="004847DB" w:rsidRDefault="00000000">
            <w:pPr>
              <w:ind w:left="120"/>
              <w:rPr>
                <w:sz w:val="20"/>
                <w:szCs w:val="20"/>
              </w:rPr>
            </w:pPr>
            <w:r>
              <w:rPr>
                <w:rFonts w:ascii="Arial" w:eastAsia="Arial" w:hAnsi="Arial" w:cs="Arial"/>
                <w:b/>
                <w:bCs/>
                <w:sz w:val="20"/>
                <w:szCs w:val="20"/>
              </w:rPr>
              <w:t>projekt</w:t>
            </w:r>
          </w:p>
        </w:tc>
        <w:tc>
          <w:tcPr>
            <w:tcW w:w="920" w:type="dxa"/>
            <w:vAlign w:val="bottom"/>
          </w:tcPr>
          <w:p w14:paraId="79B4034F" w14:textId="77777777" w:rsidR="004847DB" w:rsidRDefault="004847DB"/>
        </w:tc>
        <w:tc>
          <w:tcPr>
            <w:tcW w:w="4960" w:type="dxa"/>
            <w:vAlign w:val="bottom"/>
          </w:tcPr>
          <w:p w14:paraId="09EFEBBB" w14:textId="77777777" w:rsidR="004847DB" w:rsidRDefault="00000000">
            <w:pPr>
              <w:ind w:left="60"/>
              <w:rPr>
                <w:sz w:val="20"/>
                <w:szCs w:val="20"/>
              </w:rPr>
            </w:pPr>
            <w:r>
              <w:rPr>
                <w:rFonts w:ascii="Arial" w:eastAsia="Arial" w:hAnsi="Arial" w:cs="Arial"/>
                <w:b/>
                <w:bCs/>
                <w:sz w:val="20"/>
                <w:szCs w:val="20"/>
              </w:rPr>
              <w:t>NOGOMETNOM IGRALIŠTU NK LIV 1949</w:t>
            </w:r>
          </w:p>
        </w:tc>
        <w:tc>
          <w:tcPr>
            <w:tcW w:w="1740" w:type="dxa"/>
            <w:vAlign w:val="bottom"/>
          </w:tcPr>
          <w:p w14:paraId="54332C7D" w14:textId="77777777" w:rsidR="004847DB" w:rsidRDefault="004847DB"/>
        </w:tc>
        <w:tc>
          <w:tcPr>
            <w:tcW w:w="1380" w:type="dxa"/>
            <w:vAlign w:val="bottom"/>
          </w:tcPr>
          <w:p w14:paraId="4A3EA328" w14:textId="77777777" w:rsidR="004847DB" w:rsidRDefault="004847DB"/>
        </w:tc>
      </w:tr>
      <w:tr w:rsidR="004847DB" w14:paraId="6E8547C2" w14:textId="77777777">
        <w:trPr>
          <w:trHeight w:val="257"/>
        </w:trPr>
        <w:tc>
          <w:tcPr>
            <w:tcW w:w="5580" w:type="dxa"/>
            <w:vAlign w:val="bottom"/>
          </w:tcPr>
          <w:p w14:paraId="64ADB3FE" w14:textId="77777777" w:rsidR="004847DB" w:rsidRDefault="004847DB"/>
        </w:tc>
        <w:tc>
          <w:tcPr>
            <w:tcW w:w="1120" w:type="dxa"/>
            <w:vAlign w:val="bottom"/>
          </w:tcPr>
          <w:p w14:paraId="76DEF24F" w14:textId="77777777" w:rsidR="004847DB" w:rsidRDefault="004847DB"/>
        </w:tc>
        <w:tc>
          <w:tcPr>
            <w:tcW w:w="920" w:type="dxa"/>
            <w:vAlign w:val="bottom"/>
          </w:tcPr>
          <w:p w14:paraId="6202B523" w14:textId="77777777" w:rsidR="004847DB" w:rsidRDefault="004847DB"/>
        </w:tc>
        <w:tc>
          <w:tcPr>
            <w:tcW w:w="4960" w:type="dxa"/>
            <w:vAlign w:val="bottom"/>
          </w:tcPr>
          <w:p w14:paraId="1CEBE40C" w14:textId="77777777" w:rsidR="004847DB" w:rsidRDefault="00000000">
            <w:pPr>
              <w:ind w:left="60"/>
              <w:rPr>
                <w:sz w:val="20"/>
                <w:szCs w:val="20"/>
              </w:rPr>
            </w:pPr>
            <w:r>
              <w:rPr>
                <w:rFonts w:ascii="Arial" w:eastAsia="Arial" w:hAnsi="Arial" w:cs="Arial"/>
                <w:b/>
                <w:bCs/>
                <w:sz w:val="20"/>
                <w:szCs w:val="20"/>
              </w:rPr>
              <w:t>VLADISLAVCI</w:t>
            </w:r>
          </w:p>
        </w:tc>
        <w:tc>
          <w:tcPr>
            <w:tcW w:w="1740" w:type="dxa"/>
            <w:vAlign w:val="bottom"/>
          </w:tcPr>
          <w:p w14:paraId="20985C28" w14:textId="77777777" w:rsidR="004847DB" w:rsidRDefault="004847DB"/>
        </w:tc>
        <w:tc>
          <w:tcPr>
            <w:tcW w:w="1380" w:type="dxa"/>
            <w:vAlign w:val="bottom"/>
          </w:tcPr>
          <w:p w14:paraId="10141C10" w14:textId="77777777" w:rsidR="004847DB" w:rsidRDefault="004847DB"/>
        </w:tc>
      </w:tr>
      <w:tr w:rsidR="004847DB" w14:paraId="7FAC4B4E" w14:textId="77777777">
        <w:trPr>
          <w:trHeight w:val="226"/>
        </w:trPr>
        <w:tc>
          <w:tcPr>
            <w:tcW w:w="5580" w:type="dxa"/>
            <w:vAlign w:val="bottom"/>
          </w:tcPr>
          <w:p w14:paraId="0A1ED54A" w14:textId="77777777" w:rsidR="004847DB" w:rsidRDefault="004847DB">
            <w:pPr>
              <w:rPr>
                <w:sz w:val="19"/>
                <w:szCs w:val="19"/>
              </w:rPr>
            </w:pPr>
          </w:p>
        </w:tc>
        <w:tc>
          <w:tcPr>
            <w:tcW w:w="1120" w:type="dxa"/>
            <w:vAlign w:val="bottom"/>
          </w:tcPr>
          <w:p w14:paraId="5BE93C71" w14:textId="77777777" w:rsidR="004847DB" w:rsidRDefault="00000000">
            <w:pPr>
              <w:spacing w:line="226" w:lineRule="exact"/>
              <w:ind w:left="120"/>
              <w:rPr>
                <w:sz w:val="20"/>
                <w:szCs w:val="20"/>
              </w:rPr>
            </w:pPr>
            <w:r>
              <w:rPr>
                <w:rFonts w:ascii="Arial" w:eastAsia="Arial" w:hAnsi="Arial" w:cs="Arial"/>
                <w:b/>
                <w:bCs/>
                <w:sz w:val="20"/>
                <w:szCs w:val="20"/>
              </w:rPr>
              <w:t>Kapitalni</w:t>
            </w:r>
          </w:p>
        </w:tc>
        <w:tc>
          <w:tcPr>
            <w:tcW w:w="920" w:type="dxa"/>
            <w:vAlign w:val="bottom"/>
          </w:tcPr>
          <w:p w14:paraId="1DC09C9C" w14:textId="77777777" w:rsidR="004847DB" w:rsidRDefault="00000000">
            <w:pPr>
              <w:spacing w:line="226" w:lineRule="exact"/>
              <w:ind w:left="80"/>
              <w:rPr>
                <w:sz w:val="20"/>
                <w:szCs w:val="20"/>
              </w:rPr>
            </w:pPr>
            <w:r>
              <w:rPr>
                <w:rFonts w:ascii="Arial" w:eastAsia="Arial" w:hAnsi="Arial" w:cs="Arial"/>
                <w:b/>
                <w:bCs/>
                <w:sz w:val="20"/>
                <w:szCs w:val="20"/>
              </w:rPr>
              <w:t>K100105</w:t>
            </w:r>
          </w:p>
        </w:tc>
        <w:tc>
          <w:tcPr>
            <w:tcW w:w="4960" w:type="dxa"/>
            <w:vAlign w:val="bottom"/>
          </w:tcPr>
          <w:p w14:paraId="0144D32F" w14:textId="77777777" w:rsidR="004847DB" w:rsidRDefault="00000000">
            <w:pPr>
              <w:spacing w:line="226" w:lineRule="exact"/>
              <w:ind w:left="60"/>
              <w:rPr>
                <w:sz w:val="20"/>
                <w:szCs w:val="20"/>
              </w:rPr>
            </w:pPr>
            <w:r>
              <w:rPr>
                <w:rFonts w:ascii="Arial" w:eastAsia="Arial" w:hAnsi="Arial" w:cs="Arial"/>
                <w:b/>
                <w:bCs/>
                <w:sz w:val="20"/>
                <w:szCs w:val="20"/>
              </w:rPr>
              <w:t>UREĐENJE DIJELA SVLAČIONICA NK LIV 1949</w:t>
            </w:r>
          </w:p>
        </w:tc>
        <w:tc>
          <w:tcPr>
            <w:tcW w:w="1740" w:type="dxa"/>
            <w:vAlign w:val="bottom"/>
          </w:tcPr>
          <w:p w14:paraId="486662A1" w14:textId="77777777" w:rsidR="004847DB" w:rsidRDefault="00000000">
            <w:pPr>
              <w:spacing w:line="226" w:lineRule="exact"/>
              <w:ind w:right="220"/>
              <w:jc w:val="right"/>
              <w:rPr>
                <w:sz w:val="20"/>
                <w:szCs w:val="20"/>
              </w:rPr>
            </w:pPr>
            <w:r>
              <w:rPr>
                <w:rFonts w:ascii="Arial" w:eastAsia="Arial" w:hAnsi="Arial" w:cs="Arial"/>
                <w:b/>
                <w:bCs/>
                <w:sz w:val="20"/>
                <w:szCs w:val="20"/>
              </w:rPr>
              <w:t>2.000,00</w:t>
            </w:r>
          </w:p>
        </w:tc>
        <w:tc>
          <w:tcPr>
            <w:tcW w:w="1380" w:type="dxa"/>
            <w:vAlign w:val="bottom"/>
          </w:tcPr>
          <w:p w14:paraId="1AE288F1" w14:textId="77777777" w:rsidR="004847DB" w:rsidRDefault="00000000">
            <w:pPr>
              <w:spacing w:line="226" w:lineRule="exact"/>
              <w:jc w:val="right"/>
              <w:rPr>
                <w:sz w:val="20"/>
                <w:szCs w:val="20"/>
              </w:rPr>
            </w:pPr>
            <w:r>
              <w:rPr>
                <w:rFonts w:ascii="Arial" w:eastAsia="Arial" w:hAnsi="Arial" w:cs="Arial"/>
                <w:b/>
                <w:bCs/>
                <w:sz w:val="20"/>
                <w:szCs w:val="20"/>
              </w:rPr>
              <w:t>7.500,00</w:t>
            </w:r>
          </w:p>
        </w:tc>
      </w:tr>
      <w:tr w:rsidR="004847DB" w14:paraId="36E75B08" w14:textId="77777777">
        <w:trPr>
          <w:trHeight w:val="257"/>
        </w:trPr>
        <w:tc>
          <w:tcPr>
            <w:tcW w:w="5580" w:type="dxa"/>
            <w:vAlign w:val="bottom"/>
          </w:tcPr>
          <w:p w14:paraId="0FD1F3AA" w14:textId="77777777" w:rsidR="004847DB" w:rsidRDefault="004847DB"/>
        </w:tc>
        <w:tc>
          <w:tcPr>
            <w:tcW w:w="1120" w:type="dxa"/>
            <w:vAlign w:val="bottom"/>
          </w:tcPr>
          <w:p w14:paraId="047D6BD8" w14:textId="77777777" w:rsidR="004847DB" w:rsidRDefault="00000000">
            <w:pPr>
              <w:ind w:left="120"/>
              <w:rPr>
                <w:sz w:val="20"/>
                <w:szCs w:val="20"/>
              </w:rPr>
            </w:pPr>
            <w:r>
              <w:rPr>
                <w:rFonts w:ascii="Arial" w:eastAsia="Arial" w:hAnsi="Arial" w:cs="Arial"/>
                <w:b/>
                <w:bCs/>
                <w:sz w:val="20"/>
                <w:szCs w:val="20"/>
              </w:rPr>
              <w:t>projekt</w:t>
            </w:r>
          </w:p>
        </w:tc>
        <w:tc>
          <w:tcPr>
            <w:tcW w:w="920" w:type="dxa"/>
            <w:vAlign w:val="bottom"/>
          </w:tcPr>
          <w:p w14:paraId="5A9F01F4" w14:textId="77777777" w:rsidR="004847DB" w:rsidRDefault="004847DB"/>
        </w:tc>
        <w:tc>
          <w:tcPr>
            <w:tcW w:w="4960" w:type="dxa"/>
            <w:vAlign w:val="bottom"/>
          </w:tcPr>
          <w:p w14:paraId="211AC83B" w14:textId="77777777" w:rsidR="004847DB" w:rsidRDefault="00000000">
            <w:pPr>
              <w:ind w:left="60"/>
              <w:rPr>
                <w:sz w:val="20"/>
                <w:szCs w:val="20"/>
              </w:rPr>
            </w:pPr>
            <w:r>
              <w:rPr>
                <w:rFonts w:ascii="Arial" w:eastAsia="Arial" w:hAnsi="Arial" w:cs="Arial"/>
                <w:b/>
                <w:bCs/>
                <w:sz w:val="20"/>
                <w:szCs w:val="20"/>
              </w:rPr>
              <w:t>VLADISLAVCI</w:t>
            </w:r>
          </w:p>
        </w:tc>
        <w:tc>
          <w:tcPr>
            <w:tcW w:w="1740" w:type="dxa"/>
            <w:vAlign w:val="bottom"/>
          </w:tcPr>
          <w:p w14:paraId="1B804A11" w14:textId="77777777" w:rsidR="004847DB" w:rsidRDefault="004847DB"/>
        </w:tc>
        <w:tc>
          <w:tcPr>
            <w:tcW w:w="1380" w:type="dxa"/>
            <w:vAlign w:val="bottom"/>
          </w:tcPr>
          <w:p w14:paraId="23A61E5B" w14:textId="77777777" w:rsidR="004847DB" w:rsidRDefault="004847DB"/>
        </w:tc>
      </w:tr>
      <w:tr w:rsidR="004847DB" w14:paraId="42025759" w14:textId="77777777">
        <w:trPr>
          <w:trHeight w:val="235"/>
        </w:trPr>
        <w:tc>
          <w:tcPr>
            <w:tcW w:w="5580" w:type="dxa"/>
            <w:vAlign w:val="bottom"/>
          </w:tcPr>
          <w:p w14:paraId="649C10CE" w14:textId="77777777" w:rsidR="004847DB" w:rsidRDefault="004847DB">
            <w:pPr>
              <w:rPr>
                <w:sz w:val="20"/>
                <w:szCs w:val="20"/>
              </w:rPr>
            </w:pPr>
          </w:p>
        </w:tc>
        <w:tc>
          <w:tcPr>
            <w:tcW w:w="1120" w:type="dxa"/>
            <w:vAlign w:val="bottom"/>
          </w:tcPr>
          <w:p w14:paraId="523D92F0" w14:textId="77777777" w:rsidR="004847DB" w:rsidRDefault="00000000">
            <w:pPr>
              <w:ind w:left="120"/>
              <w:rPr>
                <w:sz w:val="20"/>
                <w:szCs w:val="20"/>
              </w:rPr>
            </w:pPr>
            <w:r>
              <w:rPr>
                <w:rFonts w:ascii="Arial" w:eastAsia="Arial" w:hAnsi="Arial" w:cs="Arial"/>
                <w:b/>
                <w:bCs/>
                <w:sz w:val="20"/>
                <w:szCs w:val="20"/>
              </w:rPr>
              <w:t>Kapitalni</w:t>
            </w:r>
          </w:p>
        </w:tc>
        <w:tc>
          <w:tcPr>
            <w:tcW w:w="920" w:type="dxa"/>
            <w:vAlign w:val="bottom"/>
          </w:tcPr>
          <w:p w14:paraId="1F3AF4CE" w14:textId="77777777" w:rsidR="004847DB" w:rsidRDefault="00000000">
            <w:pPr>
              <w:ind w:left="80"/>
              <w:rPr>
                <w:sz w:val="20"/>
                <w:szCs w:val="20"/>
              </w:rPr>
            </w:pPr>
            <w:r>
              <w:rPr>
                <w:rFonts w:ascii="Arial" w:eastAsia="Arial" w:hAnsi="Arial" w:cs="Arial"/>
                <w:b/>
                <w:bCs/>
                <w:sz w:val="20"/>
                <w:szCs w:val="20"/>
              </w:rPr>
              <w:t>K100106</w:t>
            </w:r>
          </w:p>
        </w:tc>
        <w:tc>
          <w:tcPr>
            <w:tcW w:w="4960" w:type="dxa"/>
            <w:vAlign w:val="bottom"/>
          </w:tcPr>
          <w:p w14:paraId="33CE40BA" w14:textId="77777777" w:rsidR="004847DB" w:rsidRDefault="00000000">
            <w:pPr>
              <w:ind w:left="60"/>
              <w:rPr>
                <w:sz w:val="20"/>
                <w:szCs w:val="20"/>
              </w:rPr>
            </w:pPr>
            <w:r>
              <w:rPr>
                <w:rFonts w:ascii="Arial" w:eastAsia="Arial" w:hAnsi="Arial" w:cs="Arial"/>
                <w:b/>
                <w:bCs/>
                <w:sz w:val="20"/>
                <w:szCs w:val="20"/>
              </w:rPr>
              <w:t>NABAVA KUHINJE U OBJEKTU JAVNE</w:t>
            </w:r>
          </w:p>
        </w:tc>
        <w:tc>
          <w:tcPr>
            <w:tcW w:w="1740" w:type="dxa"/>
            <w:vAlign w:val="bottom"/>
          </w:tcPr>
          <w:p w14:paraId="0A95FAC3" w14:textId="77777777" w:rsidR="004847DB" w:rsidRDefault="00000000">
            <w:pPr>
              <w:ind w:right="220"/>
              <w:jc w:val="right"/>
              <w:rPr>
                <w:sz w:val="20"/>
                <w:szCs w:val="20"/>
              </w:rPr>
            </w:pPr>
            <w:r>
              <w:rPr>
                <w:rFonts w:ascii="Arial" w:eastAsia="Arial" w:hAnsi="Arial" w:cs="Arial"/>
                <w:b/>
                <w:bCs/>
                <w:sz w:val="20"/>
                <w:szCs w:val="20"/>
              </w:rPr>
              <w:t>2.000,00</w:t>
            </w:r>
          </w:p>
        </w:tc>
        <w:tc>
          <w:tcPr>
            <w:tcW w:w="1380" w:type="dxa"/>
            <w:vAlign w:val="bottom"/>
          </w:tcPr>
          <w:p w14:paraId="36C1C07D" w14:textId="77777777" w:rsidR="004847DB" w:rsidRDefault="00000000">
            <w:pPr>
              <w:jc w:val="right"/>
              <w:rPr>
                <w:sz w:val="20"/>
                <w:szCs w:val="20"/>
              </w:rPr>
            </w:pPr>
            <w:r>
              <w:rPr>
                <w:rFonts w:ascii="Arial" w:eastAsia="Arial" w:hAnsi="Arial" w:cs="Arial"/>
                <w:b/>
                <w:bCs/>
                <w:sz w:val="20"/>
                <w:szCs w:val="20"/>
              </w:rPr>
              <w:t>2.000,00</w:t>
            </w:r>
          </w:p>
        </w:tc>
      </w:tr>
      <w:tr w:rsidR="004847DB" w14:paraId="18CA8CBF" w14:textId="77777777">
        <w:trPr>
          <w:trHeight w:val="257"/>
        </w:trPr>
        <w:tc>
          <w:tcPr>
            <w:tcW w:w="5580" w:type="dxa"/>
            <w:vAlign w:val="bottom"/>
          </w:tcPr>
          <w:p w14:paraId="6EDDC64C" w14:textId="77777777" w:rsidR="004847DB" w:rsidRDefault="004847DB"/>
        </w:tc>
        <w:tc>
          <w:tcPr>
            <w:tcW w:w="1120" w:type="dxa"/>
            <w:vAlign w:val="bottom"/>
          </w:tcPr>
          <w:p w14:paraId="4D0D5110" w14:textId="77777777" w:rsidR="004847DB" w:rsidRDefault="00000000">
            <w:pPr>
              <w:ind w:left="120"/>
              <w:rPr>
                <w:sz w:val="20"/>
                <w:szCs w:val="20"/>
              </w:rPr>
            </w:pPr>
            <w:r>
              <w:rPr>
                <w:rFonts w:ascii="Arial" w:eastAsia="Arial" w:hAnsi="Arial" w:cs="Arial"/>
                <w:b/>
                <w:bCs/>
                <w:sz w:val="20"/>
                <w:szCs w:val="20"/>
              </w:rPr>
              <w:t>projekt</w:t>
            </w:r>
          </w:p>
        </w:tc>
        <w:tc>
          <w:tcPr>
            <w:tcW w:w="920" w:type="dxa"/>
            <w:vAlign w:val="bottom"/>
          </w:tcPr>
          <w:p w14:paraId="12EBAB9B" w14:textId="77777777" w:rsidR="004847DB" w:rsidRDefault="004847DB"/>
        </w:tc>
        <w:tc>
          <w:tcPr>
            <w:tcW w:w="4960" w:type="dxa"/>
            <w:vAlign w:val="bottom"/>
          </w:tcPr>
          <w:p w14:paraId="76231626" w14:textId="77777777" w:rsidR="004847DB" w:rsidRDefault="00000000">
            <w:pPr>
              <w:ind w:left="60"/>
              <w:rPr>
                <w:sz w:val="20"/>
                <w:szCs w:val="20"/>
              </w:rPr>
            </w:pPr>
            <w:r>
              <w:rPr>
                <w:rFonts w:ascii="Arial" w:eastAsia="Arial" w:hAnsi="Arial" w:cs="Arial"/>
                <w:b/>
                <w:bCs/>
                <w:sz w:val="20"/>
                <w:szCs w:val="20"/>
              </w:rPr>
              <w:t>NAMJENE- SVLAČIONICA NK GOLEO DOPSIN</w:t>
            </w:r>
          </w:p>
        </w:tc>
        <w:tc>
          <w:tcPr>
            <w:tcW w:w="1740" w:type="dxa"/>
            <w:vAlign w:val="bottom"/>
          </w:tcPr>
          <w:p w14:paraId="3B159C87" w14:textId="77777777" w:rsidR="004847DB" w:rsidRDefault="004847DB"/>
        </w:tc>
        <w:tc>
          <w:tcPr>
            <w:tcW w:w="1380" w:type="dxa"/>
            <w:vAlign w:val="bottom"/>
          </w:tcPr>
          <w:p w14:paraId="4722B019" w14:textId="77777777" w:rsidR="004847DB" w:rsidRDefault="004847DB"/>
        </w:tc>
      </w:tr>
      <w:tr w:rsidR="004847DB" w14:paraId="18EDAFD9" w14:textId="77777777">
        <w:trPr>
          <w:trHeight w:val="482"/>
        </w:trPr>
        <w:tc>
          <w:tcPr>
            <w:tcW w:w="5580" w:type="dxa"/>
            <w:vAlign w:val="bottom"/>
          </w:tcPr>
          <w:p w14:paraId="2D8630D0" w14:textId="77777777" w:rsidR="004847DB" w:rsidRDefault="004847DB">
            <w:pPr>
              <w:rPr>
                <w:sz w:val="24"/>
                <w:szCs w:val="24"/>
              </w:rPr>
            </w:pPr>
          </w:p>
        </w:tc>
        <w:tc>
          <w:tcPr>
            <w:tcW w:w="1120" w:type="dxa"/>
            <w:vAlign w:val="bottom"/>
          </w:tcPr>
          <w:p w14:paraId="100B6299" w14:textId="77777777" w:rsidR="004847DB" w:rsidRDefault="00000000">
            <w:pPr>
              <w:ind w:left="120"/>
              <w:rPr>
                <w:sz w:val="20"/>
                <w:szCs w:val="20"/>
              </w:rPr>
            </w:pPr>
            <w:r>
              <w:rPr>
                <w:rFonts w:ascii="Arial" w:eastAsia="Arial" w:hAnsi="Arial" w:cs="Arial"/>
                <w:b/>
                <w:bCs/>
                <w:sz w:val="20"/>
                <w:szCs w:val="20"/>
              </w:rPr>
              <w:t>Kapitalni</w:t>
            </w:r>
          </w:p>
        </w:tc>
        <w:tc>
          <w:tcPr>
            <w:tcW w:w="920" w:type="dxa"/>
            <w:vAlign w:val="bottom"/>
          </w:tcPr>
          <w:p w14:paraId="1FD2428E" w14:textId="77777777" w:rsidR="004847DB" w:rsidRDefault="00000000">
            <w:pPr>
              <w:ind w:left="80"/>
              <w:rPr>
                <w:sz w:val="20"/>
                <w:szCs w:val="20"/>
              </w:rPr>
            </w:pPr>
            <w:r>
              <w:rPr>
                <w:rFonts w:ascii="Arial" w:eastAsia="Arial" w:hAnsi="Arial" w:cs="Arial"/>
                <w:b/>
                <w:bCs/>
                <w:sz w:val="20"/>
                <w:szCs w:val="20"/>
              </w:rPr>
              <w:t>K100107</w:t>
            </w:r>
          </w:p>
        </w:tc>
        <w:tc>
          <w:tcPr>
            <w:tcW w:w="4960" w:type="dxa"/>
            <w:vAlign w:val="bottom"/>
          </w:tcPr>
          <w:p w14:paraId="604FF330" w14:textId="77777777" w:rsidR="004847DB" w:rsidRDefault="00000000">
            <w:pPr>
              <w:ind w:left="60"/>
              <w:rPr>
                <w:sz w:val="20"/>
                <w:szCs w:val="20"/>
              </w:rPr>
            </w:pPr>
            <w:r>
              <w:rPr>
                <w:rFonts w:ascii="Arial" w:eastAsia="Arial" w:hAnsi="Arial" w:cs="Arial"/>
                <w:b/>
                <w:bCs/>
                <w:sz w:val="20"/>
                <w:szCs w:val="20"/>
              </w:rPr>
              <w:t>REKONSTRUKCIJA SPORTSKO</w:t>
            </w:r>
          </w:p>
        </w:tc>
        <w:tc>
          <w:tcPr>
            <w:tcW w:w="1740" w:type="dxa"/>
            <w:vAlign w:val="bottom"/>
          </w:tcPr>
          <w:p w14:paraId="76315BB7" w14:textId="77777777" w:rsidR="004847DB" w:rsidRDefault="00000000">
            <w:pPr>
              <w:ind w:right="220"/>
              <w:jc w:val="right"/>
              <w:rPr>
                <w:sz w:val="20"/>
                <w:szCs w:val="20"/>
              </w:rPr>
            </w:pPr>
            <w:r>
              <w:rPr>
                <w:rFonts w:ascii="Arial" w:eastAsia="Arial" w:hAnsi="Arial" w:cs="Arial"/>
                <w:b/>
                <w:bCs/>
                <w:sz w:val="20"/>
                <w:szCs w:val="20"/>
              </w:rPr>
              <w:t>296.231,25</w:t>
            </w:r>
          </w:p>
        </w:tc>
        <w:tc>
          <w:tcPr>
            <w:tcW w:w="1380" w:type="dxa"/>
            <w:vAlign w:val="bottom"/>
          </w:tcPr>
          <w:p w14:paraId="5E986F2B" w14:textId="77777777" w:rsidR="004847DB" w:rsidRDefault="00000000">
            <w:pPr>
              <w:jc w:val="right"/>
              <w:rPr>
                <w:sz w:val="20"/>
                <w:szCs w:val="20"/>
              </w:rPr>
            </w:pPr>
            <w:r>
              <w:rPr>
                <w:rFonts w:ascii="Arial" w:eastAsia="Arial" w:hAnsi="Arial" w:cs="Arial"/>
                <w:b/>
                <w:bCs/>
                <w:sz w:val="20"/>
                <w:szCs w:val="20"/>
              </w:rPr>
              <w:t>296.231,25</w:t>
            </w:r>
          </w:p>
        </w:tc>
      </w:tr>
      <w:tr w:rsidR="004847DB" w14:paraId="672A249D" w14:textId="77777777">
        <w:trPr>
          <w:trHeight w:val="257"/>
        </w:trPr>
        <w:tc>
          <w:tcPr>
            <w:tcW w:w="5580" w:type="dxa"/>
            <w:vAlign w:val="bottom"/>
          </w:tcPr>
          <w:p w14:paraId="717FC888" w14:textId="77777777" w:rsidR="004847DB" w:rsidRDefault="004847DB"/>
        </w:tc>
        <w:tc>
          <w:tcPr>
            <w:tcW w:w="1120" w:type="dxa"/>
            <w:vAlign w:val="bottom"/>
          </w:tcPr>
          <w:p w14:paraId="4E3D0C28" w14:textId="77777777" w:rsidR="004847DB" w:rsidRDefault="00000000">
            <w:pPr>
              <w:ind w:left="120"/>
              <w:rPr>
                <w:sz w:val="20"/>
                <w:szCs w:val="20"/>
              </w:rPr>
            </w:pPr>
            <w:r>
              <w:rPr>
                <w:rFonts w:ascii="Arial" w:eastAsia="Arial" w:hAnsi="Arial" w:cs="Arial"/>
                <w:b/>
                <w:bCs/>
                <w:sz w:val="20"/>
                <w:szCs w:val="20"/>
              </w:rPr>
              <w:t>projekt</w:t>
            </w:r>
          </w:p>
        </w:tc>
        <w:tc>
          <w:tcPr>
            <w:tcW w:w="920" w:type="dxa"/>
            <w:vAlign w:val="bottom"/>
          </w:tcPr>
          <w:p w14:paraId="17083306" w14:textId="77777777" w:rsidR="004847DB" w:rsidRDefault="004847DB"/>
        </w:tc>
        <w:tc>
          <w:tcPr>
            <w:tcW w:w="4960" w:type="dxa"/>
            <w:vAlign w:val="bottom"/>
          </w:tcPr>
          <w:p w14:paraId="309A3483" w14:textId="77777777" w:rsidR="004847DB" w:rsidRDefault="00000000">
            <w:pPr>
              <w:ind w:left="60"/>
              <w:rPr>
                <w:sz w:val="20"/>
                <w:szCs w:val="20"/>
              </w:rPr>
            </w:pPr>
            <w:r>
              <w:rPr>
                <w:rFonts w:ascii="Arial" w:eastAsia="Arial" w:hAnsi="Arial" w:cs="Arial"/>
                <w:b/>
                <w:bCs/>
                <w:sz w:val="20"/>
                <w:szCs w:val="20"/>
              </w:rPr>
              <w:t>REKREACIJSKOG CENTRA VLADISLAVCI</w:t>
            </w:r>
          </w:p>
        </w:tc>
        <w:tc>
          <w:tcPr>
            <w:tcW w:w="1740" w:type="dxa"/>
            <w:vAlign w:val="bottom"/>
          </w:tcPr>
          <w:p w14:paraId="26DD5C6F" w14:textId="77777777" w:rsidR="004847DB" w:rsidRDefault="004847DB"/>
        </w:tc>
        <w:tc>
          <w:tcPr>
            <w:tcW w:w="1380" w:type="dxa"/>
            <w:vAlign w:val="bottom"/>
          </w:tcPr>
          <w:p w14:paraId="152FD5CF" w14:textId="77777777" w:rsidR="004847DB" w:rsidRDefault="004847DB"/>
        </w:tc>
      </w:tr>
      <w:tr w:rsidR="004847DB" w14:paraId="28C14A72" w14:textId="77777777">
        <w:trPr>
          <w:trHeight w:val="228"/>
        </w:trPr>
        <w:tc>
          <w:tcPr>
            <w:tcW w:w="5580" w:type="dxa"/>
            <w:vAlign w:val="bottom"/>
          </w:tcPr>
          <w:p w14:paraId="56CB80A3" w14:textId="77777777" w:rsidR="004847DB" w:rsidRDefault="00000000">
            <w:pPr>
              <w:spacing w:line="228" w:lineRule="exact"/>
              <w:ind w:left="40"/>
              <w:rPr>
                <w:sz w:val="20"/>
                <w:szCs w:val="20"/>
              </w:rPr>
            </w:pPr>
            <w:r>
              <w:rPr>
                <w:rFonts w:ascii="Arial" w:eastAsia="Arial" w:hAnsi="Arial" w:cs="Arial"/>
                <w:sz w:val="20"/>
                <w:szCs w:val="20"/>
              </w:rPr>
              <w:t>Broj sportskih klubova, broj stipendista i broj izgrađenih</w:t>
            </w:r>
          </w:p>
        </w:tc>
        <w:tc>
          <w:tcPr>
            <w:tcW w:w="1120" w:type="dxa"/>
            <w:vAlign w:val="bottom"/>
          </w:tcPr>
          <w:p w14:paraId="5812D2BE" w14:textId="77777777" w:rsidR="004847DB" w:rsidRDefault="004847DB">
            <w:pPr>
              <w:rPr>
                <w:sz w:val="19"/>
                <w:szCs w:val="19"/>
              </w:rPr>
            </w:pPr>
          </w:p>
        </w:tc>
        <w:tc>
          <w:tcPr>
            <w:tcW w:w="920" w:type="dxa"/>
            <w:vAlign w:val="bottom"/>
          </w:tcPr>
          <w:p w14:paraId="652BA195" w14:textId="77777777" w:rsidR="004847DB" w:rsidRDefault="004847DB">
            <w:pPr>
              <w:rPr>
                <w:sz w:val="19"/>
                <w:szCs w:val="19"/>
              </w:rPr>
            </w:pPr>
          </w:p>
        </w:tc>
        <w:tc>
          <w:tcPr>
            <w:tcW w:w="4960" w:type="dxa"/>
            <w:vAlign w:val="bottom"/>
          </w:tcPr>
          <w:p w14:paraId="55E2B3CF" w14:textId="77777777" w:rsidR="004847DB" w:rsidRDefault="004847DB">
            <w:pPr>
              <w:rPr>
                <w:sz w:val="19"/>
                <w:szCs w:val="19"/>
              </w:rPr>
            </w:pPr>
          </w:p>
        </w:tc>
        <w:tc>
          <w:tcPr>
            <w:tcW w:w="1740" w:type="dxa"/>
            <w:vAlign w:val="bottom"/>
          </w:tcPr>
          <w:p w14:paraId="7518EE81" w14:textId="77777777" w:rsidR="004847DB" w:rsidRDefault="004847DB">
            <w:pPr>
              <w:rPr>
                <w:sz w:val="19"/>
                <w:szCs w:val="19"/>
              </w:rPr>
            </w:pPr>
          </w:p>
        </w:tc>
        <w:tc>
          <w:tcPr>
            <w:tcW w:w="1380" w:type="dxa"/>
            <w:vAlign w:val="bottom"/>
          </w:tcPr>
          <w:p w14:paraId="5882B0B1" w14:textId="77777777" w:rsidR="004847DB" w:rsidRDefault="004847DB">
            <w:pPr>
              <w:rPr>
                <w:sz w:val="19"/>
                <w:szCs w:val="19"/>
              </w:rPr>
            </w:pPr>
          </w:p>
        </w:tc>
      </w:tr>
      <w:tr w:rsidR="004847DB" w14:paraId="5525F018" w14:textId="77777777">
        <w:trPr>
          <w:trHeight w:val="247"/>
        </w:trPr>
        <w:tc>
          <w:tcPr>
            <w:tcW w:w="5580" w:type="dxa"/>
            <w:vAlign w:val="bottom"/>
          </w:tcPr>
          <w:p w14:paraId="1A51D095" w14:textId="77777777" w:rsidR="004847DB" w:rsidRDefault="00000000">
            <w:pPr>
              <w:ind w:left="40"/>
              <w:rPr>
                <w:sz w:val="20"/>
                <w:szCs w:val="20"/>
              </w:rPr>
            </w:pPr>
            <w:r>
              <w:rPr>
                <w:rFonts w:ascii="Arial" w:eastAsia="Arial" w:hAnsi="Arial" w:cs="Arial"/>
                <w:sz w:val="20"/>
                <w:szCs w:val="20"/>
              </w:rPr>
              <w:t>objekata sportske infrastrukture</w:t>
            </w:r>
          </w:p>
        </w:tc>
        <w:tc>
          <w:tcPr>
            <w:tcW w:w="1120" w:type="dxa"/>
            <w:vAlign w:val="bottom"/>
          </w:tcPr>
          <w:p w14:paraId="4FBB9D73" w14:textId="77777777" w:rsidR="004847DB" w:rsidRDefault="004847DB">
            <w:pPr>
              <w:rPr>
                <w:sz w:val="21"/>
                <w:szCs w:val="21"/>
              </w:rPr>
            </w:pPr>
          </w:p>
        </w:tc>
        <w:tc>
          <w:tcPr>
            <w:tcW w:w="920" w:type="dxa"/>
            <w:vAlign w:val="bottom"/>
          </w:tcPr>
          <w:p w14:paraId="6B941CE4" w14:textId="77777777" w:rsidR="004847DB" w:rsidRDefault="004847DB">
            <w:pPr>
              <w:rPr>
                <w:sz w:val="21"/>
                <w:szCs w:val="21"/>
              </w:rPr>
            </w:pPr>
          </w:p>
        </w:tc>
        <w:tc>
          <w:tcPr>
            <w:tcW w:w="4960" w:type="dxa"/>
            <w:vAlign w:val="bottom"/>
          </w:tcPr>
          <w:p w14:paraId="2C25480C" w14:textId="77777777" w:rsidR="004847DB" w:rsidRDefault="004847DB">
            <w:pPr>
              <w:rPr>
                <w:sz w:val="21"/>
                <w:szCs w:val="21"/>
              </w:rPr>
            </w:pPr>
          </w:p>
        </w:tc>
        <w:tc>
          <w:tcPr>
            <w:tcW w:w="1740" w:type="dxa"/>
            <w:vAlign w:val="bottom"/>
          </w:tcPr>
          <w:p w14:paraId="2D49B985" w14:textId="77777777" w:rsidR="004847DB" w:rsidRDefault="004847DB">
            <w:pPr>
              <w:rPr>
                <w:sz w:val="21"/>
                <w:szCs w:val="21"/>
              </w:rPr>
            </w:pPr>
          </w:p>
        </w:tc>
        <w:tc>
          <w:tcPr>
            <w:tcW w:w="1380" w:type="dxa"/>
            <w:vAlign w:val="bottom"/>
          </w:tcPr>
          <w:p w14:paraId="005EEFE6" w14:textId="77777777" w:rsidR="004847DB" w:rsidRDefault="004847DB">
            <w:pPr>
              <w:rPr>
                <w:sz w:val="21"/>
                <w:szCs w:val="21"/>
              </w:rPr>
            </w:pPr>
          </w:p>
        </w:tc>
      </w:tr>
      <w:tr w:rsidR="004847DB" w14:paraId="1EC10667" w14:textId="77777777">
        <w:trPr>
          <w:trHeight w:val="252"/>
        </w:trPr>
        <w:tc>
          <w:tcPr>
            <w:tcW w:w="5580" w:type="dxa"/>
            <w:vAlign w:val="bottom"/>
          </w:tcPr>
          <w:p w14:paraId="2B78A2A3" w14:textId="77777777" w:rsidR="004847DB" w:rsidRDefault="004847DB">
            <w:pPr>
              <w:rPr>
                <w:sz w:val="21"/>
                <w:szCs w:val="21"/>
              </w:rPr>
            </w:pPr>
          </w:p>
        </w:tc>
        <w:tc>
          <w:tcPr>
            <w:tcW w:w="1120" w:type="dxa"/>
            <w:vAlign w:val="bottom"/>
          </w:tcPr>
          <w:p w14:paraId="4E0407E1" w14:textId="77777777" w:rsidR="004847DB" w:rsidRDefault="00000000">
            <w:pPr>
              <w:ind w:left="120"/>
              <w:rPr>
                <w:sz w:val="20"/>
                <w:szCs w:val="20"/>
              </w:rPr>
            </w:pPr>
            <w:r>
              <w:rPr>
                <w:rFonts w:ascii="Arial" w:eastAsia="Arial" w:hAnsi="Arial" w:cs="Arial"/>
                <w:b/>
                <w:bCs/>
                <w:sz w:val="20"/>
                <w:szCs w:val="20"/>
              </w:rPr>
              <w:t>Kapitalni</w:t>
            </w:r>
          </w:p>
        </w:tc>
        <w:tc>
          <w:tcPr>
            <w:tcW w:w="920" w:type="dxa"/>
            <w:vAlign w:val="bottom"/>
          </w:tcPr>
          <w:p w14:paraId="0BAF1337" w14:textId="77777777" w:rsidR="004847DB" w:rsidRDefault="00000000">
            <w:pPr>
              <w:ind w:left="80"/>
              <w:rPr>
                <w:sz w:val="20"/>
                <w:szCs w:val="20"/>
              </w:rPr>
            </w:pPr>
            <w:r>
              <w:rPr>
                <w:rFonts w:ascii="Arial" w:eastAsia="Arial" w:hAnsi="Arial" w:cs="Arial"/>
                <w:b/>
                <w:bCs/>
                <w:sz w:val="20"/>
                <w:szCs w:val="20"/>
              </w:rPr>
              <w:t>K100108</w:t>
            </w:r>
          </w:p>
        </w:tc>
        <w:tc>
          <w:tcPr>
            <w:tcW w:w="4960" w:type="dxa"/>
            <w:vAlign w:val="bottom"/>
          </w:tcPr>
          <w:p w14:paraId="5680DB9A" w14:textId="77777777" w:rsidR="004847DB" w:rsidRDefault="00000000">
            <w:pPr>
              <w:ind w:left="60"/>
              <w:rPr>
                <w:sz w:val="20"/>
                <w:szCs w:val="20"/>
              </w:rPr>
            </w:pPr>
            <w:r>
              <w:rPr>
                <w:rFonts w:ascii="Arial" w:eastAsia="Arial" w:hAnsi="Arial" w:cs="Arial"/>
                <w:b/>
                <w:bCs/>
                <w:sz w:val="20"/>
                <w:szCs w:val="20"/>
              </w:rPr>
              <w:t>MODERNIZACIJA RASVJETE NOGOMETNIH</w:t>
            </w:r>
          </w:p>
        </w:tc>
        <w:tc>
          <w:tcPr>
            <w:tcW w:w="1740" w:type="dxa"/>
            <w:vAlign w:val="bottom"/>
          </w:tcPr>
          <w:p w14:paraId="28758CBF" w14:textId="77777777" w:rsidR="004847DB" w:rsidRDefault="00000000">
            <w:pPr>
              <w:ind w:right="220"/>
              <w:jc w:val="right"/>
              <w:rPr>
                <w:sz w:val="20"/>
                <w:szCs w:val="20"/>
              </w:rPr>
            </w:pPr>
            <w:r>
              <w:rPr>
                <w:rFonts w:ascii="Arial" w:eastAsia="Arial" w:hAnsi="Arial" w:cs="Arial"/>
                <w:b/>
                <w:bCs/>
                <w:sz w:val="20"/>
                <w:szCs w:val="20"/>
              </w:rPr>
              <w:t>0,00</w:t>
            </w:r>
          </w:p>
        </w:tc>
        <w:tc>
          <w:tcPr>
            <w:tcW w:w="1380" w:type="dxa"/>
            <w:vAlign w:val="bottom"/>
          </w:tcPr>
          <w:p w14:paraId="40A54125" w14:textId="77777777" w:rsidR="004847DB" w:rsidRDefault="00000000">
            <w:pPr>
              <w:jc w:val="right"/>
              <w:rPr>
                <w:sz w:val="20"/>
                <w:szCs w:val="20"/>
              </w:rPr>
            </w:pPr>
            <w:r>
              <w:rPr>
                <w:rFonts w:ascii="Arial" w:eastAsia="Arial" w:hAnsi="Arial" w:cs="Arial"/>
                <w:b/>
                <w:bCs/>
                <w:sz w:val="20"/>
                <w:szCs w:val="20"/>
              </w:rPr>
              <w:t>9.000,00</w:t>
            </w:r>
          </w:p>
        </w:tc>
      </w:tr>
      <w:tr w:rsidR="004847DB" w14:paraId="3BDA9C07" w14:textId="77777777">
        <w:trPr>
          <w:trHeight w:val="251"/>
        </w:trPr>
        <w:tc>
          <w:tcPr>
            <w:tcW w:w="5580" w:type="dxa"/>
            <w:vAlign w:val="bottom"/>
          </w:tcPr>
          <w:p w14:paraId="6E1F6EB6" w14:textId="77777777" w:rsidR="004847DB" w:rsidRDefault="004847DB">
            <w:pPr>
              <w:rPr>
                <w:sz w:val="21"/>
                <w:szCs w:val="21"/>
              </w:rPr>
            </w:pPr>
          </w:p>
        </w:tc>
        <w:tc>
          <w:tcPr>
            <w:tcW w:w="1120" w:type="dxa"/>
            <w:vAlign w:val="bottom"/>
          </w:tcPr>
          <w:p w14:paraId="46E73F64" w14:textId="77777777" w:rsidR="004847DB" w:rsidRDefault="00000000">
            <w:pPr>
              <w:ind w:left="120"/>
              <w:rPr>
                <w:sz w:val="20"/>
                <w:szCs w:val="20"/>
              </w:rPr>
            </w:pPr>
            <w:r>
              <w:rPr>
                <w:rFonts w:ascii="Arial" w:eastAsia="Arial" w:hAnsi="Arial" w:cs="Arial"/>
                <w:b/>
                <w:bCs/>
                <w:sz w:val="20"/>
                <w:szCs w:val="20"/>
              </w:rPr>
              <w:t>projekt</w:t>
            </w:r>
          </w:p>
        </w:tc>
        <w:tc>
          <w:tcPr>
            <w:tcW w:w="920" w:type="dxa"/>
            <w:vAlign w:val="bottom"/>
          </w:tcPr>
          <w:p w14:paraId="3077C229" w14:textId="77777777" w:rsidR="004847DB" w:rsidRDefault="004847DB">
            <w:pPr>
              <w:rPr>
                <w:sz w:val="21"/>
                <w:szCs w:val="21"/>
              </w:rPr>
            </w:pPr>
          </w:p>
        </w:tc>
        <w:tc>
          <w:tcPr>
            <w:tcW w:w="4960" w:type="dxa"/>
            <w:vAlign w:val="bottom"/>
          </w:tcPr>
          <w:p w14:paraId="7D6068C5" w14:textId="77777777" w:rsidR="004847DB" w:rsidRDefault="00000000">
            <w:pPr>
              <w:ind w:left="60"/>
              <w:rPr>
                <w:sz w:val="20"/>
                <w:szCs w:val="20"/>
              </w:rPr>
            </w:pPr>
            <w:r>
              <w:rPr>
                <w:rFonts w:ascii="Arial" w:eastAsia="Arial" w:hAnsi="Arial" w:cs="Arial"/>
                <w:b/>
                <w:bCs/>
                <w:sz w:val="20"/>
                <w:szCs w:val="20"/>
              </w:rPr>
              <w:t>STADIONA U VLADISLAVCIMA I DOPSINU</w:t>
            </w:r>
          </w:p>
        </w:tc>
        <w:tc>
          <w:tcPr>
            <w:tcW w:w="1740" w:type="dxa"/>
            <w:vAlign w:val="bottom"/>
          </w:tcPr>
          <w:p w14:paraId="76A05183" w14:textId="77777777" w:rsidR="004847DB" w:rsidRDefault="004847DB">
            <w:pPr>
              <w:rPr>
                <w:sz w:val="21"/>
                <w:szCs w:val="21"/>
              </w:rPr>
            </w:pPr>
          </w:p>
        </w:tc>
        <w:tc>
          <w:tcPr>
            <w:tcW w:w="1380" w:type="dxa"/>
            <w:vAlign w:val="bottom"/>
          </w:tcPr>
          <w:p w14:paraId="7F6409D8" w14:textId="77777777" w:rsidR="004847DB" w:rsidRDefault="004847DB">
            <w:pPr>
              <w:rPr>
                <w:sz w:val="21"/>
                <w:szCs w:val="21"/>
              </w:rPr>
            </w:pPr>
          </w:p>
        </w:tc>
      </w:tr>
      <w:tr w:rsidR="004847DB" w14:paraId="30378884" w14:textId="77777777">
        <w:trPr>
          <w:trHeight w:val="241"/>
        </w:trPr>
        <w:tc>
          <w:tcPr>
            <w:tcW w:w="5580" w:type="dxa"/>
            <w:shd w:val="clear" w:color="auto" w:fill="6699FF"/>
            <w:vAlign w:val="bottom"/>
          </w:tcPr>
          <w:p w14:paraId="4CA09C6C" w14:textId="77777777" w:rsidR="004847DB" w:rsidRDefault="00000000">
            <w:pPr>
              <w:ind w:left="40"/>
              <w:rPr>
                <w:sz w:val="20"/>
                <w:szCs w:val="20"/>
              </w:rPr>
            </w:pPr>
            <w:r>
              <w:rPr>
                <w:rFonts w:ascii="Arial" w:eastAsia="Arial" w:hAnsi="Arial" w:cs="Arial"/>
                <w:b/>
                <w:bCs/>
                <w:sz w:val="20"/>
                <w:szCs w:val="20"/>
              </w:rPr>
              <w:t>NAZIV PROGRAMA:</w:t>
            </w:r>
          </w:p>
        </w:tc>
        <w:tc>
          <w:tcPr>
            <w:tcW w:w="1120" w:type="dxa"/>
            <w:shd w:val="clear" w:color="auto" w:fill="6699FF"/>
            <w:vAlign w:val="bottom"/>
          </w:tcPr>
          <w:p w14:paraId="489DB9F2" w14:textId="77777777" w:rsidR="004847DB" w:rsidRDefault="00000000">
            <w:pPr>
              <w:ind w:left="120"/>
              <w:rPr>
                <w:sz w:val="20"/>
                <w:szCs w:val="20"/>
              </w:rPr>
            </w:pPr>
            <w:r>
              <w:rPr>
                <w:rFonts w:ascii="Arial" w:eastAsia="Arial" w:hAnsi="Arial" w:cs="Arial"/>
                <w:b/>
                <w:bCs/>
                <w:sz w:val="20"/>
                <w:szCs w:val="20"/>
              </w:rPr>
              <w:t>Program</w:t>
            </w:r>
          </w:p>
        </w:tc>
        <w:tc>
          <w:tcPr>
            <w:tcW w:w="920" w:type="dxa"/>
            <w:shd w:val="clear" w:color="auto" w:fill="6699FF"/>
            <w:vAlign w:val="bottom"/>
          </w:tcPr>
          <w:p w14:paraId="65F3432A" w14:textId="77777777" w:rsidR="004847DB" w:rsidRDefault="00000000">
            <w:pPr>
              <w:ind w:left="80"/>
              <w:rPr>
                <w:sz w:val="20"/>
                <w:szCs w:val="20"/>
              </w:rPr>
            </w:pPr>
            <w:r>
              <w:rPr>
                <w:rFonts w:ascii="Arial" w:eastAsia="Arial" w:hAnsi="Arial" w:cs="Arial"/>
                <w:b/>
                <w:bCs/>
                <w:sz w:val="20"/>
                <w:szCs w:val="20"/>
              </w:rPr>
              <w:t>1015</w:t>
            </w:r>
          </w:p>
        </w:tc>
        <w:tc>
          <w:tcPr>
            <w:tcW w:w="4960" w:type="dxa"/>
            <w:shd w:val="clear" w:color="auto" w:fill="6699FF"/>
            <w:vAlign w:val="bottom"/>
          </w:tcPr>
          <w:p w14:paraId="4064A2AF" w14:textId="77777777" w:rsidR="004847DB" w:rsidRDefault="00000000">
            <w:pPr>
              <w:ind w:left="60"/>
              <w:rPr>
                <w:sz w:val="20"/>
                <w:szCs w:val="20"/>
              </w:rPr>
            </w:pPr>
            <w:r>
              <w:rPr>
                <w:rFonts w:ascii="Arial" w:eastAsia="Arial" w:hAnsi="Arial" w:cs="Arial"/>
                <w:b/>
                <w:bCs/>
                <w:sz w:val="20"/>
                <w:szCs w:val="20"/>
              </w:rPr>
              <w:t>FINANCIRANJE UDRUGA OD ZNAČAJA ZA</w:t>
            </w:r>
          </w:p>
        </w:tc>
        <w:tc>
          <w:tcPr>
            <w:tcW w:w="1740" w:type="dxa"/>
            <w:shd w:val="clear" w:color="auto" w:fill="6699FF"/>
            <w:vAlign w:val="bottom"/>
          </w:tcPr>
          <w:p w14:paraId="6FC1FA26" w14:textId="77777777" w:rsidR="004847DB" w:rsidRDefault="00000000">
            <w:pPr>
              <w:ind w:right="220"/>
              <w:jc w:val="right"/>
              <w:rPr>
                <w:sz w:val="20"/>
                <w:szCs w:val="20"/>
              </w:rPr>
            </w:pPr>
            <w:r>
              <w:rPr>
                <w:rFonts w:ascii="Arial" w:eastAsia="Arial" w:hAnsi="Arial" w:cs="Arial"/>
                <w:b/>
                <w:bCs/>
                <w:sz w:val="20"/>
                <w:szCs w:val="20"/>
              </w:rPr>
              <w:t>18.650,00</w:t>
            </w:r>
          </w:p>
        </w:tc>
        <w:tc>
          <w:tcPr>
            <w:tcW w:w="1380" w:type="dxa"/>
            <w:shd w:val="clear" w:color="auto" w:fill="6699FF"/>
            <w:vAlign w:val="bottom"/>
          </w:tcPr>
          <w:p w14:paraId="7FA67731" w14:textId="77777777" w:rsidR="004847DB" w:rsidRDefault="00000000">
            <w:pPr>
              <w:jc w:val="right"/>
              <w:rPr>
                <w:sz w:val="20"/>
                <w:szCs w:val="20"/>
              </w:rPr>
            </w:pPr>
            <w:r>
              <w:rPr>
                <w:rFonts w:ascii="Arial" w:eastAsia="Arial" w:hAnsi="Arial" w:cs="Arial"/>
                <w:b/>
                <w:bCs/>
                <w:sz w:val="20"/>
                <w:szCs w:val="20"/>
              </w:rPr>
              <w:t>19.450,00</w:t>
            </w:r>
          </w:p>
        </w:tc>
      </w:tr>
      <w:tr w:rsidR="004847DB" w14:paraId="0CDEBA90" w14:textId="77777777">
        <w:trPr>
          <w:trHeight w:val="293"/>
        </w:trPr>
        <w:tc>
          <w:tcPr>
            <w:tcW w:w="5580" w:type="dxa"/>
            <w:tcBorders>
              <w:bottom w:val="single" w:sz="8" w:space="0" w:color="6699FF"/>
            </w:tcBorders>
            <w:shd w:val="clear" w:color="auto" w:fill="6699FF"/>
            <w:vAlign w:val="bottom"/>
          </w:tcPr>
          <w:p w14:paraId="5D7CF137" w14:textId="77777777" w:rsidR="004847DB" w:rsidRDefault="004847DB">
            <w:pPr>
              <w:rPr>
                <w:sz w:val="24"/>
                <w:szCs w:val="24"/>
              </w:rPr>
            </w:pPr>
          </w:p>
        </w:tc>
        <w:tc>
          <w:tcPr>
            <w:tcW w:w="1120" w:type="dxa"/>
            <w:tcBorders>
              <w:bottom w:val="single" w:sz="8" w:space="0" w:color="6699FF"/>
            </w:tcBorders>
            <w:shd w:val="clear" w:color="auto" w:fill="6699FF"/>
            <w:vAlign w:val="bottom"/>
          </w:tcPr>
          <w:p w14:paraId="1D3EACD7" w14:textId="77777777" w:rsidR="004847DB" w:rsidRDefault="004847DB">
            <w:pPr>
              <w:rPr>
                <w:sz w:val="24"/>
                <w:szCs w:val="24"/>
              </w:rPr>
            </w:pPr>
          </w:p>
        </w:tc>
        <w:tc>
          <w:tcPr>
            <w:tcW w:w="920" w:type="dxa"/>
            <w:tcBorders>
              <w:bottom w:val="single" w:sz="8" w:space="0" w:color="6699FF"/>
            </w:tcBorders>
            <w:shd w:val="clear" w:color="auto" w:fill="6699FF"/>
            <w:vAlign w:val="bottom"/>
          </w:tcPr>
          <w:p w14:paraId="08797020" w14:textId="77777777" w:rsidR="004847DB" w:rsidRDefault="004847DB">
            <w:pPr>
              <w:rPr>
                <w:sz w:val="24"/>
                <w:szCs w:val="24"/>
              </w:rPr>
            </w:pPr>
          </w:p>
        </w:tc>
        <w:tc>
          <w:tcPr>
            <w:tcW w:w="4960" w:type="dxa"/>
            <w:tcBorders>
              <w:bottom w:val="single" w:sz="8" w:space="0" w:color="6699FF"/>
            </w:tcBorders>
            <w:shd w:val="clear" w:color="auto" w:fill="6699FF"/>
            <w:vAlign w:val="bottom"/>
          </w:tcPr>
          <w:p w14:paraId="35CF420F" w14:textId="77777777" w:rsidR="004847DB" w:rsidRDefault="00000000">
            <w:pPr>
              <w:ind w:left="60"/>
              <w:rPr>
                <w:sz w:val="20"/>
                <w:szCs w:val="20"/>
              </w:rPr>
            </w:pPr>
            <w:r>
              <w:rPr>
                <w:rFonts w:ascii="Arial" w:eastAsia="Arial" w:hAnsi="Arial" w:cs="Arial"/>
                <w:b/>
                <w:bCs/>
                <w:sz w:val="20"/>
                <w:szCs w:val="20"/>
              </w:rPr>
              <w:t>RAZVOJ OPĆINE</w:t>
            </w:r>
          </w:p>
        </w:tc>
        <w:tc>
          <w:tcPr>
            <w:tcW w:w="1740" w:type="dxa"/>
            <w:tcBorders>
              <w:bottom w:val="single" w:sz="8" w:space="0" w:color="6699FF"/>
            </w:tcBorders>
            <w:shd w:val="clear" w:color="auto" w:fill="6699FF"/>
            <w:vAlign w:val="bottom"/>
          </w:tcPr>
          <w:p w14:paraId="6B260965" w14:textId="77777777" w:rsidR="004847DB" w:rsidRDefault="004847DB">
            <w:pPr>
              <w:rPr>
                <w:sz w:val="24"/>
                <w:szCs w:val="24"/>
              </w:rPr>
            </w:pPr>
          </w:p>
        </w:tc>
        <w:tc>
          <w:tcPr>
            <w:tcW w:w="1380" w:type="dxa"/>
            <w:tcBorders>
              <w:bottom w:val="single" w:sz="8" w:space="0" w:color="6699FF"/>
            </w:tcBorders>
            <w:shd w:val="clear" w:color="auto" w:fill="6699FF"/>
            <w:vAlign w:val="bottom"/>
          </w:tcPr>
          <w:p w14:paraId="2D4360A1" w14:textId="77777777" w:rsidR="004847DB" w:rsidRDefault="004847DB">
            <w:pPr>
              <w:rPr>
                <w:sz w:val="24"/>
                <w:szCs w:val="24"/>
              </w:rPr>
            </w:pPr>
          </w:p>
        </w:tc>
      </w:tr>
      <w:tr w:rsidR="004847DB" w14:paraId="79A19AE6" w14:textId="77777777">
        <w:trPr>
          <w:trHeight w:val="239"/>
        </w:trPr>
        <w:tc>
          <w:tcPr>
            <w:tcW w:w="5580" w:type="dxa"/>
            <w:vAlign w:val="bottom"/>
          </w:tcPr>
          <w:p w14:paraId="57A7D105" w14:textId="77777777" w:rsidR="004847DB" w:rsidRDefault="00000000">
            <w:pPr>
              <w:ind w:left="40"/>
              <w:rPr>
                <w:sz w:val="20"/>
                <w:szCs w:val="20"/>
              </w:rPr>
            </w:pPr>
            <w:r>
              <w:rPr>
                <w:rFonts w:ascii="Arial" w:eastAsia="Arial" w:hAnsi="Arial" w:cs="Arial"/>
                <w:b/>
                <w:bCs/>
                <w:i/>
                <w:iCs/>
                <w:sz w:val="20"/>
                <w:szCs w:val="20"/>
              </w:rPr>
              <w:t>CILJEVI PROGRAMA:</w:t>
            </w:r>
          </w:p>
        </w:tc>
        <w:tc>
          <w:tcPr>
            <w:tcW w:w="1120" w:type="dxa"/>
            <w:vAlign w:val="bottom"/>
          </w:tcPr>
          <w:p w14:paraId="5C0A9B2F" w14:textId="77777777" w:rsidR="004847DB" w:rsidRDefault="00000000">
            <w:pPr>
              <w:ind w:left="120"/>
              <w:rPr>
                <w:sz w:val="20"/>
                <w:szCs w:val="20"/>
              </w:rPr>
            </w:pPr>
            <w:r>
              <w:rPr>
                <w:rFonts w:ascii="Arial" w:eastAsia="Arial" w:hAnsi="Arial" w:cs="Arial"/>
                <w:b/>
                <w:bCs/>
                <w:sz w:val="20"/>
                <w:szCs w:val="20"/>
              </w:rPr>
              <w:t>Aktivnost</w:t>
            </w:r>
          </w:p>
        </w:tc>
        <w:tc>
          <w:tcPr>
            <w:tcW w:w="920" w:type="dxa"/>
            <w:vAlign w:val="bottom"/>
          </w:tcPr>
          <w:p w14:paraId="1DF04945" w14:textId="77777777" w:rsidR="004847DB" w:rsidRDefault="00000000">
            <w:pPr>
              <w:ind w:left="80"/>
              <w:rPr>
                <w:sz w:val="20"/>
                <w:szCs w:val="20"/>
              </w:rPr>
            </w:pPr>
            <w:r>
              <w:rPr>
                <w:rFonts w:ascii="Arial" w:eastAsia="Arial" w:hAnsi="Arial" w:cs="Arial"/>
                <w:b/>
                <w:bCs/>
                <w:sz w:val="20"/>
                <w:szCs w:val="20"/>
              </w:rPr>
              <w:t>A100101</w:t>
            </w:r>
          </w:p>
        </w:tc>
        <w:tc>
          <w:tcPr>
            <w:tcW w:w="4960" w:type="dxa"/>
            <w:vAlign w:val="bottom"/>
          </w:tcPr>
          <w:p w14:paraId="2637A4D3" w14:textId="77777777" w:rsidR="004847DB" w:rsidRDefault="00000000">
            <w:pPr>
              <w:ind w:left="60"/>
              <w:rPr>
                <w:sz w:val="20"/>
                <w:szCs w:val="20"/>
              </w:rPr>
            </w:pPr>
            <w:r>
              <w:rPr>
                <w:rFonts w:ascii="Arial" w:eastAsia="Arial" w:hAnsi="Arial" w:cs="Arial"/>
                <w:b/>
                <w:bCs/>
                <w:sz w:val="20"/>
                <w:szCs w:val="20"/>
              </w:rPr>
              <w:t>REDOVAN RAD UDRUGA</w:t>
            </w:r>
          </w:p>
        </w:tc>
        <w:tc>
          <w:tcPr>
            <w:tcW w:w="1740" w:type="dxa"/>
            <w:vAlign w:val="bottom"/>
          </w:tcPr>
          <w:p w14:paraId="3FBAF471" w14:textId="77777777" w:rsidR="004847DB" w:rsidRDefault="00000000">
            <w:pPr>
              <w:ind w:right="220"/>
              <w:jc w:val="right"/>
              <w:rPr>
                <w:sz w:val="20"/>
                <w:szCs w:val="20"/>
              </w:rPr>
            </w:pPr>
            <w:r>
              <w:rPr>
                <w:rFonts w:ascii="Arial" w:eastAsia="Arial" w:hAnsi="Arial" w:cs="Arial"/>
                <w:b/>
                <w:bCs/>
                <w:sz w:val="20"/>
                <w:szCs w:val="20"/>
              </w:rPr>
              <w:t>11.750,00</w:t>
            </w:r>
          </w:p>
        </w:tc>
        <w:tc>
          <w:tcPr>
            <w:tcW w:w="1380" w:type="dxa"/>
            <w:vAlign w:val="bottom"/>
          </w:tcPr>
          <w:p w14:paraId="024058F7" w14:textId="77777777" w:rsidR="004847DB" w:rsidRDefault="00000000">
            <w:pPr>
              <w:jc w:val="right"/>
              <w:rPr>
                <w:sz w:val="20"/>
                <w:szCs w:val="20"/>
              </w:rPr>
            </w:pPr>
            <w:r>
              <w:rPr>
                <w:rFonts w:ascii="Arial" w:eastAsia="Arial" w:hAnsi="Arial" w:cs="Arial"/>
                <w:b/>
                <w:bCs/>
                <w:sz w:val="20"/>
                <w:szCs w:val="20"/>
              </w:rPr>
              <w:t>11.750,00</w:t>
            </w:r>
          </w:p>
        </w:tc>
      </w:tr>
      <w:tr w:rsidR="004847DB" w14:paraId="1C157FC3" w14:textId="77777777">
        <w:trPr>
          <w:trHeight w:val="492"/>
        </w:trPr>
        <w:tc>
          <w:tcPr>
            <w:tcW w:w="5580" w:type="dxa"/>
            <w:vAlign w:val="bottom"/>
          </w:tcPr>
          <w:p w14:paraId="47C058FA" w14:textId="77777777" w:rsidR="004847DB" w:rsidRDefault="00000000">
            <w:pPr>
              <w:ind w:left="40"/>
              <w:rPr>
                <w:sz w:val="20"/>
                <w:szCs w:val="20"/>
              </w:rPr>
            </w:pPr>
            <w:r>
              <w:rPr>
                <w:rFonts w:ascii="Arial" w:eastAsia="Arial" w:hAnsi="Arial" w:cs="Arial"/>
                <w:sz w:val="20"/>
                <w:szCs w:val="20"/>
              </w:rPr>
              <w:t>Poticanje mještana na aktivno uključivanje i sudjelovanje u</w:t>
            </w:r>
          </w:p>
        </w:tc>
        <w:tc>
          <w:tcPr>
            <w:tcW w:w="1120" w:type="dxa"/>
            <w:vAlign w:val="bottom"/>
          </w:tcPr>
          <w:p w14:paraId="39223D1F" w14:textId="77777777" w:rsidR="004847DB" w:rsidRDefault="00000000">
            <w:pPr>
              <w:ind w:left="120"/>
              <w:rPr>
                <w:sz w:val="20"/>
                <w:szCs w:val="20"/>
              </w:rPr>
            </w:pPr>
            <w:r>
              <w:rPr>
                <w:rFonts w:ascii="Arial" w:eastAsia="Arial" w:hAnsi="Arial" w:cs="Arial"/>
                <w:b/>
                <w:bCs/>
                <w:sz w:val="20"/>
                <w:szCs w:val="20"/>
              </w:rPr>
              <w:t>Aktivnost</w:t>
            </w:r>
          </w:p>
        </w:tc>
        <w:tc>
          <w:tcPr>
            <w:tcW w:w="920" w:type="dxa"/>
            <w:vAlign w:val="bottom"/>
          </w:tcPr>
          <w:p w14:paraId="718FA0FB" w14:textId="77777777" w:rsidR="004847DB" w:rsidRDefault="00000000">
            <w:pPr>
              <w:ind w:left="80"/>
              <w:rPr>
                <w:sz w:val="20"/>
                <w:szCs w:val="20"/>
              </w:rPr>
            </w:pPr>
            <w:r>
              <w:rPr>
                <w:rFonts w:ascii="Arial" w:eastAsia="Arial" w:hAnsi="Arial" w:cs="Arial"/>
                <w:b/>
                <w:bCs/>
                <w:sz w:val="20"/>
                <w:szCs w:val="20"/>
              </w:rPr>
              <w:t>A100103</w:t>
            </w:r>
          </w:p>
        </w:tc>
        <w:tc>
          <w:tcPr>
            <w:tcW w:w="4960" w:type="dxa"/>
            <w:vAlign w:val="bottom"/>
          </w:tcPr>
          <w:p w14:paraId="2E1FAB68" w14:textId="77777777" w:rsidR="004847DB" w:rsidRDefault="00000000">
            <w:pPr>
              <w:ind w:left="60"/>
              <w:rPr>
                <w:sz w:val="20"/>
                <w:szCs w:val="20"/>
              </w:rPr>
            </w:pPr>
            <w:r>
              <w:rPr>
                <w:rFonts w:ascii="Arial" w:eastAsia="Arial" w:hAnsi="Arial" w:cs="Arial"/>
                <w:b/>
                <w:bCs/>
                <w:sz w:val="20"/>
                <w:szCs w:val="20"/>
              </w:rPr>
              <w:t>KAPITALNA DONACIJA VJERSKIM</w:t>
            </w:r>
          </w:p>
        </w:tc>
        <w:tc>
          <w:tcPr>
            <w:tcW w:w="1740" w:type="dxa"/>
            <w:vAlign w:val="bottom"/>
          </w:tcPr>
          <w:p w14:paraId="0FFF6FC1" w14:textId="77777777" w:rsidR="004847DB" w:rsidRDefault="00000000">
            <w:pPr>
              <w:ind w:right="220"/>
              <w:jc w:val="right"/>
              <w:rPr>
                <w:sz w:val="20"/>
                <w:szCs w:val="20"/>
              </w:rPr>
            </w:pPr>
            <w:r>
              <w:rPr>
                <w:rFonts w:ascii="Arial" w:eastAsia="Arial" w:hAnsi="Arial" w:cs="Arial"/>
                <w:b/>
                <w:bCs/>
                <w:sz w:val="20"/>
                <w:szCs w:val="20"/>
              </w:rPr>
              <w:t>2.400,00</w:t>
            </w:r>
          </w:p>
        </w:tc>
        <w:tc>
          <w:tcPr>
            <w:tcW w:w="1380" w:type="dxa"/>
            <w:vAlign w:val="bottom"/>
          </w:tcPr>
          <w:p w14:paraId="556EF0B7" w14:textId="77777777" w:rsidR="004847DB" w:rsidRDefault="00000000">
            <w:pPr>
              <w:jc w:val="right"/>
              <w:rPr>
                <w:sz w:val="20"/>
                <w:szCs w:val="20"/>
              </w:rPr>
            </w:pPr>
            <w:r>
              <w:rPr>
                <w:rFonts w:ascii="Arial" w:eastAsia="Arial" w:hAnsi="Arial" w:cs="Arial"/>
                <w:b/>
                <w:bCs/>
                <w:sz w:val="20"/>
                <w:szCs w:val="20"/>
              </w:rPr>
              <w:t>2.400,00</w:t>
            </w:r>
          </w:p>
        </w:tc>
      </w:tr>
      <w:tr w:rsidR="004847DB" w14:paraId="0A8E23D1" w14:textId="77777777">
        <w:trPr>
          <w:trHeight w:val="257"/>
        </w:trPr>
        <w:tc>
          <w:tcPr>
            <w:tcW w:w="5580" w:type="dxa"/>
            <w:vAlign w:val="bottom"/>
          </w:tcPr>
          <w:p w14:paraId="7FD3292A" w14:textId="77777777" w:rsidR="004847DB" w:rsidRDefault="00000000">
            <w:pPr>
              <w:ind w:left="40"/>
              <w:rPr>
                <w:sz w:val="20"/>
                <w:szCs w:val="20"/>
              </w:rPr>
            </w:pPr>
            <w:r>
              <w:rPr>
                <w:rFonts w:ascii="Arial" w:eastAsia="Arial" w:hAnsi="Arial" w:cs="Arial"/>
                <w:sz w:val="20"/>
                <w:szCs w:val="20"/>
              </w:rPr>
              <w:t>razvoju lokalne zajednice</w:t>
            </w:r>
          </w:p>
        </w:tc>
        <w:tc>
          <w:tcPr>
            <w:tcW w:w="1120" w:type="dxa"/>
            <w:vAlign w:val="bottom"/>
          </w:tcPr>
          <w:p w14:paraId="62DF1B7A" w14:textId="77777777" w:rsidR="004847DB" w:rsidRDefault="004847DB"/>
        </w:tc>
        <w:tc>
          <w:tcPr>
            <w:tcW w:w="920" w:type="dxa"/>
            <w:vAlign w:val="bottom"/>
          </w:tcPr>
          <w:p w14:paraId="242E14D4" w14:textId="77777777" w:rsidR="004847DB" w:rsidRDefault="004847DB"/>
        </w:tc>
        <w:tc>
          <w:tcPr>
            <w:tcW w:w="4960" w:type="dxa"/>
            <w:vAlign w:val="bottom"/>
          </w:tcPr>
          <w:p w14:paraId="16E1C603" w14:textId="77777777" w:rsidR="004847DB" w:rsidRDefault="00000000">
            <w:pPr>
              <w:ind w:left="60"/>
              <w:rPr>
                <w:sz w:val="20"/>
                <w:szCs w:val="20"/>
              </w:rPr>
            </w:pPr>
            <w:r>
              <w:rPr>
                <w:rFonts w:ascii="Arial" w:eastAsia="Arial" w:hAnsi="Arial" w:cs="Arial"/>
                <w:b/>
                <w:bCs/>
                <w:sz w:val="20"/>
                <w:szCs w:val="20"/>
              </w:rPr>
              <w:t>ZAJEDNICAMA</w:t>
            </w:r>
          </w:p>
        </w:tc>
        <w:tc>
          <w:tcPr>
            <w:tcW w:w="1740" w:type="dxa"/>
            <w:vAlign w:val="bottom"/>
          </w:tcPr>
          <w:p w14:paraId="6E760F05" w14:textId="77777777" w:rsidR="004847DB" w:rsidRDefault="004847DB"/>
        </w:tc>
        <w:tc>
          <w:tcPr>
            <w:tcW w:w="1380" w:type="dxa"/>
            <w:vAlign w:val="bottom"/>
          </w:tcPr>
          <w:p w14:paraId="422B19EB" w14:textId="77777777" w:rsidR="004847DB" w:rsidRDefault="004847DB"/>
        </w:tc>
      </w:tr>
      <w:tr w:rsidR="004847DB" w14:paraId="746E5C4B" w14:textId="77777777">
        <w:trPr>
          <w:trHeight w:val="293"/>
        </w:trPr>
        <w:tc>
          <w:tcPr>
            <w:tcW w:w="5580" w:type="dxa"/>
            <w:vAlign w:val="bottom"/>
          </w:tcPr>
          <w:p w14:paraId="0A00BB6E" w14:textId="77777777" w:rsidR="004847DB" w:rsidRDefault="00000000">
            <w:pPr>
              <w:ind w:left="40"/>
              <w:rPr>
                <w:sz w:val="20"/>
                <w:szCs w:val="20"/>
              </w:rPr>
            </w:pPr>
            <w:r>
              <w:rPr>
                <w:rFonts w:ascii="Arial" w:eastAsia="Arial" w:hAnsi="Arial" w:cs="Arial"/>
                <w:b/>
                <w:bCs/>
                <w:i/>
                <w:iCs/>
                <w:sz w:val="20"/>
                <w:szCs w:val="20"/>
              </w:rPr>
              <w:t>POKAZATELJI:</w:t>
            </w:r>
          </w:p>
        </w:tc>
        <w:tc>
          <w:tcPr>
            <w:tcW w:w="1120" w:type="dxa"/>
            <w:vAlign w:val="bottom"/>
          </w:tcPr>
          <w:p w14:paraId="59232EC5" w14:textId="77777777" w:rsidR="004847DB" w:rsidRDefault="004847DB">
            <w:pPr>
              <w:rPr>
                <w:sz w:val="24"/>
                <w:szCs w:val="24"/>
              </w:rPr>
            </w:pPr>
          </w:p>
        </w:tc>
        <w:tc>
          <w:tcPr>
            <w:tcW w:w="920" w:type="dxa"/>
            <w:vAlign w:val="bottom"/>
          </w:tcPr>
          <w:p w14:paraId="35C6242B" w14:textId="77777777" w:rsidR="004847DB" w:rsidRDefault="004847DB">
            <w:pPr>
              <w:rPr>
                <w:sz w:val="24"/>
                <w:szCs w:val="24"/>
              </w:rPr>
            </w:pPr>
          </w:p>
        </w:tc>
        <w:tc>
          <w:tcPr>
            <w:tcW w:w="4960" w:type="dxa"/>
            <w:vAlign w:val="bottom"/>
          </w:tcPr>
          <w:p w14:paraId="0D664EFB" w14:textId="77777777" w:rsidR="004847DB" w:rsidRDefault="004847DB">
            <w:pPr>
              <w:rPr>
                <w:sz w:val="24"/>
                <w:szCs w:val="24"/>
              </w:rPr>
            </w:pPr>
          </w:p>
        </w:tc>
        <w:tc>
          <w:tcPr>
            <w:tcW w:w="1740" w:type="dxa"/>
            <w:vAlign w:val="bottom"/>
          </w:tcPr>
          <w:p w14:paraId="28F09FFE" w14:textId="77777777" w:rsidR="004847DB" w:rsidRDefault="004847DB">
            <w:pPr>
              <w:rPr>
                <w:sz w:val="24"/>
                <w:szCs w:val="24"/>
              </w:rPr>
            </w:pPr>
          </w:p>
        </w:tc>
        <w:tc>
          <w:tcPr>
            <w:tcW w:w="1380" w:type="dxa"/>
            <w:vAlign w:val="bottom"/>
          </w:tcPr>
          <w:p w14:paraId="32369E94" w14:textId="77777777" w:rsidR="004847DB" w:rsidRDefault="004847DB">
            <w:pPr>
              <w:rPr>
                <w:sz w:val="24"/>
                <w:szCs w:val="24"/>
              </w:rPr>
            </w:pPr>
          </w:p>
        </w:tc>
      </w:tr>
      <w:tr w:rsidR="004847DB" w14:paraId="2C05B217" w14:textId="77777777">
        <w:trPr>
          <w:trHeight w:val="451"/>
        </w:trPr>
        <w:tc>
          <w:tcPr>
            <w:tcW w:w="5580" w:type="dxa"/>
            <w:vAlign w:val="bottom"/>
          </w:tcPr>
          <w:p w14:paraId="48D7A2DB" w14:textId="77777777" w:rsidR="004847DB" w:rsidRDefault="00000000">
            <w:pPr>
              <w:ind w:left="40"/>
              <w:rPr>
                <w:sz w:val="20"/>
                <w:szCs w:val="20"/>
              </w:rPr>
            </w:pPr>
            <w:r>
              <w:rPr>
                <w:rFonts w:ascii="Arial" w:eastAsia="Arial" w:hAnsi="Arial" w:cs="Arial"/>
                <w:sz w:val="20"/>
                <w:szCs w:val="20"/>
              </w:rPr>
              <w:t>Broj mještana uključenih u rad udruga</w:t>
            </w:r>
          </w:p>
        </w:tc>
        <w:tc>
          <w:tcPr>
            <w:tcW w:w="1120" w:type="dxa"/>
            <w:vAlign w:val="bottom"/>
          </w:tcPr>
          <w:p w14:paraId="138F7DE8" w14:textId="77777777" w:rsidR="004847DB" w:rsidRDefault="00000000">
            <w:pPr>
              <w:ind w:left="120"/>
              <w:rPr>
                <w:sz w:val="20"/>
                <w:szCs w:val="20"/>
              </w:rPr>
            </w:pPr>
            <w:r>
              <w:rPr>
                <w:rFonts w:ascii="Arial" w:eastAsia="Arial" w:hAnsi="Arial" w:cs="Arial"/>
                <w:b/>
                <w:bCs/>
                <w:sz w:val="20"/>
                <w:szCs w:val="20"/>
              </w:rPr>
              <w:t>Aktivnost</w:t>
            </w:r>
          </w:p>
        </w:tc>
        <w:tc>
          <w:tcPr>
            <w:tcW w:w="920" w:type="dxa"/>
            <w:vAlign w:val="bottom"/>
          </w:tcPr>
          <w:p w14:paraId="02DDF8AA" w14:textId="77777777" w:rsidR="004847DB" w:rsidRDefault="00000000">
            <w:pPr>
              <w:ind w:left="80"/>
              <w:rPr>
                <w:sz w:val="20"/>
                <w:szCs w:val="20"/>
              </w:rPr>
            </w:pPr>
            <w:r>
              <w:rPr>
                <w:rFonts w:ascii="Arial" w:eastAsia="Arial" w:hAnsi="Arial" w:cs="Arial"/>
                <w:b/>
                <w:bCs/>
                <w:sz w:val="20"/>
                <w:szCs w:val="20"/>
              </w:rPr>
              <w:t>A100104</w:t>
            </w:r>
          </w:p>
        </w:tc>
        <w:tc>
          <w:tcPr>
            <w:tcW w:w="4960" w:type="dxa"/>
            <w:vAlign w:val="bottom"/>
          </w:tcPr>
          <w:p w14:paraId="18993AE5" w14:textId="77777777" w:rsidR="004847DB" w:rsidRDefault="00000000">
            <w:pPr>
              <w:ind w:left="60"/>
              <w:rPr>
                <w:sz w:val="20"/>
                <w:szCs w:val="20"/>
              </w:rPr>
            </w:pPr>
            <w:r>
              <w:rPr>
                <w:rFonts w:ascii="Arial" w:eastAsia="Arial" w:hAnsi="Arial" w:cs="Arial"/>
                <w:b/>
                <w:bCs/>
                <w:sz w:val="20"/>
                <w:szCs w:val="20"/>
              </w:rPr>
              <w:t>TEKUĆA DONACIJA VJERSKIM ZAJEDNICAMA</w:t>
            </w:r>
          </w:p>
        </w:tc>
        <w:tc>
          <w:tcPr>
            <w:tcW w:w="1740" w:type="dxa"/>
            <w:vAlign w:val="bottom"/>
          </w:tcPr>
          <w:p w14:paraId="49753251" w14:textId="77777777" w:rsidR="004847DB" w:rsidRDefault="00000000">
            <w:pPr>
              <w:ind w:right="220"/>
              <w:jc w:val="right"/>
              <w:rPr>
                <w:sz w:val="20"/>
                <w:szCs w:val="20"/>
              </w:rPr>
            </w:pPr>
            <w:r>
              <w:rPr>
                <w:rFonts w:ascii="Arial" w:eastAsia="Arial" w:hAnsi="Arial" w:cs="Arial"/>
                <w:b/>
                <w:bCs/>
                <w:sz w:val="20"/>
                <w:szCs w:val="20"/>
              </w:rPr>
              <w:t>2.500,00</w:t>
            </w:r>
          </w:p>
        </w:tc>
        <w:tc>
          <w:tcPr>
            <w:tcW w:w="1380" w:type="dxa"/>
            <w:vAlign w:val="bottom"/>
          </w:tcPr>
          <w:p w14:paraId="30183713" w14:textId="77777777" w:rsidR="004847DB" w:rsidRDefault="00000000">
            <w:pPr>
              <w:jc w:val="right"/>
              <w:rPr>
                <w:sz w:val="20"/>
                <w:szCs w:val="20"/>
              </w:rPr>
            </w:pPr>
            <w:r>
              <w:rPr>
                <w:rFonts w:ascii="Arial" w:eastAsia="Arial" w:hAnsi="Arial" w:cs="Arial"/>
                <w:b/>
                <w:bCs/>
                <w:sz w:val="20"/>
                <w:szCs w:val="20"/>
              </w:rPr>
              <w:t>2.500,00</w:t>
            </w:r>
          </w:p>
        </w:tc>
      </w:tr>
    </w:tbl>
    <w:p w14:paraId="718DDC31" w14:textId="77777777" w:rsidR="004847DB" w:rsidRDefault="004847DB">
      <w:pPr>
        <w:sectPr w:rsidR="004847DB">
          <w:pgSz w:w="16840" w:h="11904" w:orient="landscape"/>
          <w:pgMar w:top="582" w:right="634" w:bottom="910" w:left="520" w:header="0" w:footer="0" w:gutter="0"/>
          <w:cols w:space="720" w:equalWidth="0">
            <w:col w:w="15680"/>
          </w:cols>
        </w:sectPr>
      </w:pPr>
    </w:p>
    <w:p w14:paraId="6A453AB6" w14:textId="77777777" w:rsidR="004847DB" w:rsidRDefault="004847DB">
      <w:pPr>
        <w:spacing w:line="1" w:lineRule="exact"/>
        <w:rPr>
          <w:sz w:val="20"/>
          <w:szCs w:val="20"/>
        </w:rPr>
      </w:pPr>
      <w:bookmarkStart w:id="63" w:name="page64"/>
      <w:bookmarkEnd w:id="63"/>
    </w:p>
    <w:tbl>
      <w:tblPr>
        <w:tblW w:w="0" w:type="auto"/>
        <w:tblLayout w:type="fixed"/>
        <w:tblCellMar>
          <w:left w:w="0" w:type="dxa"/>
          <w:right w:w="0" w:type="dxa"/>
        </w:tblCellMar>
        <w:tblLook w:val="04A0" w:firstRow="1" w:lastRow="0" w:firstColumn="1" w:lastColumn="0" w:noHBand="0" w:noVBand="1"/>
      </w:tblPr>
      <w:tblGrid>
        <w:gridCol w:w="5540"/>
        <w:gridCol w:w="1160"/>
        <w:gridCol w:w="920"/>
        <w:gridCol w:w="5040"/>
        <w:gridCol w:w="1720"/>
        <w:gridCol w:w="1320"/>
        <w:gridCol w:w="20"/>
      </w:tblGrid>
      <w:tr w:rsidR="004847DB" w14:paraId="0DC9E544" w14:textId="77777777">
        <w:trPr>
          <w:trHeight w:val="230"/>
        </w:trPr>
        <w:tc>
          <w:tcPr>
            <w:tcW w:w="5540" w:type="dxa"/>
            <w:vAlign w:val="bottom"/>
          </w:tcPr>
          <w:p w14:paraId="7CEA3C25" w14:textId="77777777" w:rsidR="004847DB" w:rsidRDefault="004847DB">
            <w:pPr>
              <w:rPr>
                <w:sz w:val="19"/>
                <w:szCs w:val="19"/>
              </w:rPr>
            </w:pPr>
          </w:p>
        </w:tc>
        <w:tc>
          <w:tcPr>
            <w:tcW w:w="1160" w:type="dxa"/>
            <w:vAlign w:val="bottom"/>
          </w:tcPr>
          <w:p w14:paraId="41124416" w14:textId="77777777" w:rsidR="004847DB" w:rsidRDefault="00000000">
            <w:pPr>
              <w:ind w:left="160"/>
              <w:rPr>
                <w:sz w:val="20"/>
                <w:szCs w:val="20"/>
              </w:rPr>
            </w:pPr>
            <w:r>
              <w:rPr>
                <w:rFonts w:ascii="Arial" w:eastAsia="Arial" w:hAnsi="Arial" w:cs="Arial"/>
                <w:b/>
                <w:bCs/>
                <w:sz w:val="20"/>
                <w:szCs w:val="20"/>
              </w:rPr>
              <w:t>Aktivnost</w:t>
            </w:r>
          </w:p>
        </w:tc>
        <w:tc>
          <w:tcPr>
            <w:tcW w:w="920" w:type="dxa"/>
            <w:vAlign w:val="bottom"/>
          </w:tcPr>
          <w:p w14:paraId="74CAE884" w14:textId="77777777" w:rsidR="004847DB" w:rsidRDefault="00000000">
            <w:pPr>
              <w:ind w:left="80"/>
              <w:rPr>
                <w:sz w:val="20"/>
                <w:szCs w:val="20"/>
              </w:rPr>
            </w:pPr>
            <w:r>
              <w:rPr>
                <w:rFonts w:ascii="Arial" w:eastAsia="Arial" w:hAnsi="Arial" w:cs="Arial"/>
                <w:b/>
                <w:bCs/>
                <w:sz w:val="20"/>
                <w:szCs w:val="20"/>
              </w:rPr>
              <w:t>A100105</w:t>
            </w:r>
          </w:p>
        </w:tc>
        <w:tc>
          <w:tcPr>
            <w:tcW w:w="5040" w:type="dxa"/>
            <w:vAlign w:val="bottom"/>
          </w:tcPr>
          <w:p w14:paraId="2746F8B4" w14:textId="77777777" w:rsidR="004847DB" w:rsidRDefault="00000000">
            <w:pPr>
              <w:ind w:left="60"/>
              <w:rPr>
                <w:sz w:val="20"/>
                <w:szCs w:val="20"/>
              </w:rPr>
            </w:pPr>
            <w:r>
              <w:rPr>
                <w:rFonts w:ascii="Arial" w:eastAsia="Arial" w:hAnsi="Arial" w:cs="Arial"/>
                <w:b/>
                <w:bCs/>
                <w:sz w:val="20"/>
                <w:szCs w:val="20"/>
              </w:rPr>
              <w:t>NABAVA KIPA SV. MARKA ZA ŽUPU PLEHAN</w:t>
            </w:r>
          </w:p>
        </w:tc>
        <w:tc>
          <w:tcPr>
            <w:tcW w:w="1720" w:type="dxa"/>
            <w:vAlign w:val="bottom"/>
          </w:tcPr>
          <w:p w14:paraId="68BFE8D4" w14:textId="77777777" w:rsidR="004847DB" w:rsidRDefault="00000000">
            <w:pPr>
              <w:ind w:right="280"/>
              <w:jc w:val="right"/>
              <w:rPr>
                <w:sz w:val="20"/>
                <w:szCs w:val="20"/>
              </w:rPr>
            </w:pPr>
            <w:r>
              <w:rPr>
                <w:rFonts w:ascii="Arial" w:eastAsia="Arial" w:hAnsi="Arial" w:cs="Arial"/>
                <w:b/>
                <w:bCs/>
                <w:sz w:val="20"/>
                <w:szCs w:val="20"/>
              </w:rPr>
              <w:t>2.000,00</w:t>
            </w:r>
          </w:p>
        </w:tc>
        <w:tc>
          <w:tcPr>
            <w:tcW w:w="1320" w:type="dxa"/>
            <w:vAlign w:val="bottom"/>
          </w:tcPr>
          <w:p w14:paraId="25540C3F" w14:textId="77777777" w:rsidR="004847DB" w:rsidRDefault="00000000">
            <w:pPr>
              <w:jc w:val="right"/>
              <w:rPr>
                <w:sz w:val="20"/>
                <w:szCs w:val="20"/>
              </w:rPr>
            </w:pPr>
            <w:r>
              <w:rPr>
                <w:rFonts w:ascii="Arial" w:eastAsia="Arial" w:hAnsi="Arial" w:cs="Arial"/>
                <w:b/>
                <w:bCs/>
                <w:sz w:val="20"/>
                <w:szCs w:val="20"/>
              </w:rPr>
              <w:t>2.800,00</w:t>
            </w:r>
          </w:p>
        </w:tc>
        <w:tc>
          <w:tcPr>
            <w:tcW w:w="0" w:type="dxa"/>
            <w:vAlign w:val="bottom"/>
          </w:tcPr>
          <w:p w14:paraId="246690B3" w14:textId="77777777" w:rsidR="004847DB" w:rsidRDefault="004847DB">
            <w:pPr>
              <w:rPr>
                <w:sz w:val="1"/>
                <w:szCs w:val="1"/>
              </w:rPr>
            </w:pPr>
          </w:p>
        </w:tc>
      </w:tr>
      <w:tr w:rsidR="004847DB" w14:paraId="584D59CD" w14:textId="77777777">
        <w:trPr>
          <w:trHeight w:val="250"/>
        </w:trPr>
        <w:tc>
          <w:tcPr>
            <w:tcW w:w="5540" w:type="dxa"/>
            <w:vAlign w:val="bottom"/>
          </w:tcPr>
          <w:p w14:paraId="156D2B10" w14:textId="77777777" w:rsidR="004847DB" w:rsidRDefault="004847DB">
            <w:pPr>
              <w:rPr>
                <w:sz w:val="21"/>
                <w:szCs w:val="21"/>
              </w:rPr>
            </w:pPr>
          </w:p>
        </w:tc>
        <w:tc>
          <w:tcPr>
            <w:tcW w:w="1160" w:type="dxa"/>
            <w:vAlign w:val="bottom"/>
          </w:tcPr>
          <w:p w14:paraId="1819B19F" w14:textId="77777777" w:rsidR="004847DB" w:rsidRDefault="004847DB">
            <w:pPr>
              <w:rPr>
                <w:sz w:val="21"/>
                <w:szCs w:val="21"/>
              </w:rPr>
            </w:pPr>
          </w:p>
        </w:tc>
        <w:tc>
          <w:tcPr>
            <w:tcW w:w="920" w:type="dxa"/>
            <w:vAlign w:val="bottom"/>
          </w:tcPr>
          <w:p w14:paraId="2CBFEC11" w14:textId="77777777" w:rsidR="004847DB" w:rsidRDefault="004847DB">
            <w:pPr>
              <w:rPr>
                <w:sz w:val="21"/>
                <w:szCs w:val="21"/>
              </w:rPr>
            </w:pPr>
          </w:p>
        </w:tc>
        <w:tc>
          <w:tcPr>
            <w:tcW w:w="5040" w:type="dxa"/>
            <w:vAlign w:val="bottom"/>
          </w:tcPr>
          <w:p w14:paraId="59D010B5" w14:textId="77777777" w:rsidR="004847DB" w:rsidRDefault="004847DB">
            <w:pPr>
              <w:rPr>
                <w:sz w:val="21"/>
                <w:szCs w:val="21"/>
              </w:rPr>
            </w:pPr>
          </w:p>
        </w:tc>
        <w:tc>
          <w:tcPr>
            <w:tcW w:w="1720" w:type="dxa"/>
            <w:vAlign w:val="bottom"/>
          </w:tcPr>
          <w:p w14:paraId="1E1DC300" w14:textId="77777777" w:rsidR="004847DB" w:rsidRDefault="004847DB">
            <w:pPr>
              <w:rPr>
                <w:sz w:val="21"/>
                <w:szCs w:val="21"/>
              </w:rPr>
            </w:pPr>
          </w:p>
        </w:tc>
        <w:tc>
          <w:tcPr>
            <w:tcW w:w="1320" w:type="dxa"/>
            <w:vAlign w:val="bottom"/>
          </w:tcPr>
          <w:p w14:paraId="76CEA945" w14:textId="77777777" w:rsidR="004847DB" w:rsidRDefault="004847DB">
            <w:pPr>
              <w:rPr>
                <w:sz w:val="21"/>
                <w:szCs w:val="21"/>
              </w:rPr>
            </w:pPr>
          </w:p>
        </w:tc>
        <w:tc>
          <w:tcPr>
            <w:tcW w:w="0" w:type="dxa"/>
            <w:vAlign w:val="bottom"/>
          </w:tcPr>
          <w:p w14:paraId="7140A6D6" w14:textId="77777777" w:rsidR="004847DB" w:rsidRDefault="004847DB">
            <w:pPr>
              <w:rPr>
                <w:sz w:val="1"/>
                <w:szCs w:val="1"/>
              </w:rPr>
            </w:pPr>
          </w:p>
        </w:tc>
      </w:tr>
      <w:tr w:rsidR="004847DB" w14:paraId="66185D1E" w14:textId="77777777">
        <w:trPr>
          <w:trHeight w:val="273"/>
        </w:trPr>
        <w:tc>
          <w:tcPr>
            <w:tcW w:w="5540" w:type="dxa"/>
            <w:tcBorders>
              <w:bottom w:val="single" w:sz="8" w:space="0" w:color="6699FF"/>
            </w:tcBorders>
            <w:shd w:val="clear" w:color="auto" w:fill="6699FF"/>
            <w:vAlign w:val="bottom"/>
          </w:tcPr>
          <w:p w14:paraId="2A7AE344" w14:textId="77777777" w:rsidR="004847DB" w:rsidRDefault="00000000">
            <w:pPr>
              <w:ind w:left="40"/>
              <w:rPr>
                <w:sz w:val="20"/>
                <w:szCs w:val="20"/>
              </w:rPr>
            </w:pPr>
            <w:r>
              <w:rPr>
                <w:rFonts w:ascii="Arial" w:eastAsia="Arial" w:hAnsi="Arial" w:cs="Arial"/>
                <w:b/>
                <w:bCs/>
                <w:sz w:val="20"/>
                <w:szCs w:val="20"/>
              </w:rPr>
              <w:t>NAZIV PROGRAMA:</w:t>
            </w:r>
          </w:p>
        </w:tc>
        <w:tc>
          <w:tcPr>
            <w:tcW w:w="1160" w:type="dxa"/>
            <w:tcBorders>
              <w:bottom w:val="single" w:sz="8" w:space="0" w:color="6699FF"/>
            </w:tcBorders>
            <w:shd w:val="clear" w:color="auto" w:fill="6699FF"/>
            <w:vAlign w:val="bottom"/>
          </w:tcPr>
          <w:p w14:paraId="476D80B8" w14:textId="77777777" w:rsidR="004847DB" w:rsidRDefault="00000000">
            <w:pPr>
              <w:ind w:left="160"/>
              <w:rPr>
                <w:sz w:val="20"/>
                <w:szCs w:val="20"/>
              </w:rPr>
            </w:pPr>
            <w:r>
              <w:rPr>
                <w:rFonts w:ascii="Arial" w:eastAsia="Arial" w:hAnsi="Arial" w:cs="Arial"/>
                <w:b/>
                <w:bCs/>
                <w:sz w:val="20"/>
                <w:szCs w:val="20"/>
              </w:rPr>
              <w:t>Program</w:t>
            </w:r>
          </w:p>
        </w:tc>
        <w:tc>
          <w:tcPr>
            <w:tcW w:w="920" w:type="dxa"/>
            <w:tcBorders>
              <w:bottom w:val="single" w:sz="8" w:space="0" w:color="6699FF"/>
            </w:tcBorders>
            <w:shd w:val="clear" w:color="auto" w:fill="6699FF"/>
            <w:vAlign w:val="bottom"/>
          </w:tcPr>
          <w:p w14:paraId="4EEFE497" w14:textId="77777777" w:rsidR="004847DB" w:rsidRDefault="00000000">
            <w:pPr>
              <w:ind w:left="80"/>
              <w:rPr>
                <w:sz w:val="20"/>
                <w:szCs w:val="20"/>
              </w:rPr>
            </w:pPr>
            <w:r>
              <w:rPr>
                <w:rFonts w:ascii="Arial" w:eastAsia="Arial" w:hAnsi="Arial" w:cs="Arial"/>
                <w:b/>
                <w:bCs/>
                <w:sz w:val="20"/>
                <w:szCs w:val="20"/>
              </w:rPr>
              <w:t>1016</w:t>
            </w:r>
          </w:p>
        </w:tc>
        <w:tc>
          <w:tcPr>
            <w:tcW w:w="5040" w:type="dxa"/>
            <w:tcBorders>
              <w:bottom w:val="single" w:sz="8" w:space="0" w:color="6699FF"/>
            </w:tcBorders>
            <w:shd w:val="clear" w:color="auto" w:fill="6699FF"/>
            <w:vAlign w:val="bottom"/>
          </w:tcPr>
          <w:p w14:paraId="64215536" w14:textId="77777777" w:rsidR="004847DB" w:rsidRDefault="00000000">
            <w:pPr>
              <w:ind w:left="60"/>
              <w:rPr>
                <w:sz w:val="20"/>
                <w:szCs w:val="20"/>
              </w:rPr>
            </w:pPr>
            <w:r>
              <w:rPr>
                <w:rFonts w:ascii="Arial" w:eastAsia="Arial" w:hAnsi="Arial" w:cs="Arial"/>
                <w:b/>
                <w:bCs/>
                <w:sz w:val="20"/>
                <w:szCs w:val="20"/>
              </w:rPr>
              <w:t>PROGRAM POTICANJA UREĐENJA NASELJA</w:t>
            </w:r>
          </w:p>
        </w:tc>
        <w:tc>
          <w:tcPr>
            <w:tcW w:w="1720" w:type="dxa"/>
            <w:tcBorders>
              <w:bottom w:val="single" w:sz="8" w:space="0" w:color="6699FF"/>
            </w:tcBorders>
            <w:shd w:val="clear" w:color="auto" w:fill="6699FF"/>
            <w:vAlign w:val="bottom"/>
          </w:tcPr>
          <w:p w14:paraId="6DCEE915" w14:textId="77777777" w:rsidR="004847DB" w:rsidRDefault="00000000">
            <w:pPr>
              <w:ind w:right="280"/>
              <w:jc w:val="right"/>
              <w:rPr>
                <w:sz w:val="20"/>
                <w:szCs w:val="20"/>
              </w:rPr>
            </w:pPr>
            <w:r>
              <w:rPr>
                <w:rFonts w:ascii="Arial" w:eastAsia="Arial" w:hAnsi="Arial" w:cs="Arial"/>
                <w:b/>
                <w:bCs/>
                <w:sz w:val="20"/>
                <w:szCs w:val="20"/>
              </w:rPr>
              <w:t>12.600,00</w:t>
            </w:r>
          </w:p>
        </w:tc>
        <w:tc>
          <w:tcPr>
            <w:tcW w:w="1320" w:type="dxa"/>
            <w:tcBorders>
              <w:bottom w:val="single" w:sz="8" w:space="0" w:color="6699FF"/>
            </w:tcBorders>
            <w:shd w:val="clear" w:color="auto" w:fill="6699FF"/>
            <w:vAlign w:val="bottom"/>
          </w:tcPr>
          <w:p w14:paraId="35D0BD1F" w14:textId="77777777" w:rsidR="004847DB" w:rsidRDefault="00000000">
            <w:pPr>
              <w:jc w:val="right"/>
              <w:rPr>
                <w:sz w:val="20"/>
                <w:szCs w:val="20"/>
              </w:rPr>
            </w:pPr>
            <w:r>
              <w:rPr>
                <w:rFonts w:ascii="Arial" w:eastAsia="Arial" w:hAnsi="Arial" w:cs="Arial"/>
                <w:b/>
                <w:bCs/>
                <w:sz w:val="20"/>
                <w:szCs w:val="20"/>
              </w:rPr>
              <w:t>12.600,00</w:t>
            </w:r>
          </w:p>
        </w:tc>
        <w:tc>
          <w:tcPr>
            <w:tcW w:w="0" w:type="dxa"/>
            <w:vAlign w:val="bottom"/>
          </w:tcPr>
          <w:p w14:paraId="23F416B8" w14:textId="77777777" w:rsidR="004847DB" w:rsidRDefault="004847DB">
            <w:pPr>
              <w:rPr>
                <w:sz w:val="1"/>
                <w:szCs w:val="1"/>
              </w:rPr>
            </w:pPr>
          </w:p>
        </w:tc>
      </w:tr>
      <w:tr w:rsidR="004847DB" w14:paraId="4B920B13" w14:textId="77777777">
        <w:trPr>
          <w:trHeight w:val="239"/>
        </w:trPr>
        <w:tc>
          <w:tcPr>
            <w:tcW w:w="5540" w:type="dxa"/>
            <w:vAlign w:val="bottom"/>
          </w:tcPr>
          <w:p w14:paraId="4FB944A7" w14:textId="77777777" w:rsidR="004847DB" w:rsidRDefault="00000000">
            <w:pPr>
              <w:ind w:left="40"/>
              <w:rPr>
                <w:sz w:val="20"/>
                <w:szCs w:val="20"/>
              </w:rPr>
            </w:pPr>
            <w:r>
              <w:rPr>
                <w:rFonts w:ascii="Arial" w:eastAsia="Arial" w:hAnsi="Arial" w:cs="Arial"/>
                <w:b/>
                <w:bCs/>
                <w:i/>
                <w:iCs/>
                <w:sz w:val="20"/>
                <w:szCs w:val="20"/>
              </w:rPr>
              <w:t>CILJEVI PROGRAMA:</w:t>
            </w:r>
          </w:p>
        </w:tc>
        <w:tc>
          <w:tcPr>
            <w:tcW w:w="1160" w:type="dxa"/>
            <w:vAlign w:val="bottom"/>
          </w:tcPr>
          <w:p w14:paraId="118BA512" w14:textId="77777777" w:rsidR="004847DB" w:rsidRDefault="00000000">
            <w:pPr>
              <w:ind w:left="160"/>
              <w:rPr>
                <w:sz w:val="20"/>
                <w:szCs w:val="20"/>
              </w:rPr>
            </w:pPr>
            <w:r>
              <w:rPr>
                <w:rFonts w:ascii="Arial" w:eastAsia="Arial" w:hAnsi="Arial" w:cs="Arial"/>
                <w:b/>
                <w:bCs/>
                <w:sz w:val="20"/>
                <w:szCs w:val="20"/>
              </w:rPr>
              <w:t>Tekući</w:t>
            </w:r>
          </w:p>
        </w:tc>
        <w:tc>
          <w:tcPr>
            <w:tcW w:w="920" w:type="dxa"/>
            <w:vAlign w:val="bottom"/>
          </w:tcPr>
          <w:p w14:paraId="35485452" w14:textId="77777777" w:rsidR="004847DB" w:rsidRDefault="00000000">
            <w:pPr>
              <w:ind w:left="80"/>
              <w:rPr>
                <w:sz w:val="20"/>
                <w:szCs w:val="20"/>
              </w:rPr>
            </w:pPr>
            <w:r>
              <w:rPr>
                <w:rFonts w:ascii="Arial" w:eastAsia="Arial" w:hAnsi="Arial" w:cs="Arial"/>
                <w:b/>
                <w:bCs/>
                <w:sz w:val="20"/>
                <w:szCs w:val="20"/>
              </w:rPr>
              <w:t>T100103</w:t>
            </w:r>
          </w:p>
        </w:tc>
        <w:tc>
          <w:tcPr>
            <w:tcW w:w="5040" w:type="dxa"/>
            <w:vAlign w:val="bottom"/>
          </w:tcPr>
          <w:p w14:paraId="32D78AC8" w14:textId="77777777" w:rsidR="004847DB" w:rsidRDefault="00000000">
            <w:pPr>
              <w:ind w:left="60"/>
              <w:rPr>
                <w:sz w:val="20"/>
                <w:szCs w:val="20"/>
              </w:rPr>
            </w:pPr>
            <w:r>
              <w:rPr>
                <w:rFonts w:ascii="Arial" w:eastAsia="Arial" w:hAnsi="Arial" w:cs="Arial"/>
                <w:b/>
                <w:bCs/>
                <w:sz w:val="20"/>
                <w:szCs w:val="20"/>
              </w:rPr>
              <w:t>IZG. NOVIH STAMB. OBJEKATA I KUPOVINA</w:t>
            </w:r>
          </w:p>
        </w:tc>
        <w:tc>
          <w:tcPr>
            <w:tcW w:w="1720" w:type="dxa"/>
            <w:vAlign w:val="bottom"/>
          </w:tcPr>
          <w:p w14:paraId="11F3EEF4" w14:textId="77777777" w:rsidR="004847DB" w:rsidRDefault="00000000">
            <w:pPr>
              <w:ind w:right="280"/>
              <w:jc w:val="right"/>
              <w:rPr>
                <w:sz w:val="20"/>
                <w:szCs w:val="20"/>
              </w:rPr>
            </w:pPr>
            <w:r>
              <w:rPr>
                <w:rFonts w:ascii="Arial" w:eastAsia="Arial" w:hAnsi="Arial" w:cs="Arial"/>
                <w:b/>
                <w:bCs/>
                <w:sz w:val="20"/>
                <w:szCs w:val="20"/>
              </w:rPr>
              <w:t>10.000,00</w:t>
            </w:r>
          </w:p>
        </w:tc>
        <w:tc>
          <w:tcPr>
            <w:tcW w:w="1320" w:type="dxa"/>
            <w:vAlign w:val="bottom"/>
          </w:tcPr>
          <w:p w14:paraId="5622C761" w14:textId="77777777" w:rsidR="004847DB" w:rsidRDefault="00000000">
            <w:pPr>
              <w:jc w:val="right"/>
              <w:rPr>
                <w:sz w:val="20"/>
                <w:szCs w:val="20"/>
              </w:rPr>
            </w:pPr>
            <w:r>
              <w:rPr>
                <w:rFonts w:ascii="Arial" w:eastAsia="Arial" w:hAnsi="Arial" w:cs="Arial"/>
                <w:b/>
                <w:bCs/>
                <w:sz w:val="20"/>
                <w:szCs w:val="20"/>
              </w:rPr>
              <w:t>10.000,00</w:t>
            </w:r>
          </w:p>
        </w:tc>
        <w:tc>
          <w:tcPr>
            <w:tcW w:w="0" w:type="dxa"/>
            <w:vAlign w:val="bottom"/>
          </w:tcPr>
          <w:p w14:paraId="0F47ABAF" w14:textId="77777777" w:rsidR="004847DB" w:rsidRDefault="004847DB">
            <w:pPr>
              <w:rPr>
                <w:sz w:val="1"/>
                <w:szCs w:val="1"/>
              </w:rPr>
            </w:pPr>
          </w:p>
        </w:tc>
      </w:tr>
      <w:tr w:rsidR="004847DB" w14:paraId="24230F1F" w14:textId="77777777">
        <w:trPr>
          <w:trHeight w:val="257"/>
        </w:trPr>
        <w:tc>
          <w:tcPr>
            <w:tcW w:w="5540" w:type="dxa"/>
            <w:vAlign w:val="bottom"/>
          </w:tcPr>
          <w:p w14:paraId="3CBFC214" w14:textId="77777777" w:rsidR="004847DB" w:rsidRDefault="004847DB"/>
        </w:tc>
        <w:tc>
          <w:tcPr>
            <w:tcW w:w="1160" w:type="dxa"/>
            <w:vAlign w:val="bottom"/>
          </w:tcPr>
          <w:p w14:paraId="23853B81" w14:textId="77777777" w:rsidR="004847DB" w:rsidRDefault="00000000">
            <w:pPr>
              <w:ind w:left="160"/>
              <w:rPr>
                <w:sz w:val="20"/>
                <w:szCs w:val="20"/>
              </w:rPr>
            </w:pPr>
            <w:r>
              <w:rPr>
                <w:rFonts w:ascii="Arial" w:eastAsia="Arial" w:hAnsi="Arial" w:cs="Arial"/>
                <w:b/>
                <w:bCs/>
                <w:sz w:val="20"/>
                <w:szCs w:val="20"/>
              </w:rPr>
              <w:t>projekt</w:t>
            </w:r>
          </w:p>
        </w:tc>
        <w:tc>
          <w:tcPr>
            <w:tcW w:w="920" w:type="dxa"/>
            <w:vAlign w:val="bottom"/>
          </w:tcPr>
          <w:p w14:paraId="49488D38" w14:textId="77777777" w:rsidR="004847DB" w:rsidRDefault="004847DB"/>
        </w:tc>
        <w:tc>
          <w:tcPr>
            <w:tcW w:w="5040" w:type="dxa"/>
            <w:vAlign w:val="bottom"/>
          </w:tcPr>
          <w:p w14:paraId="7F5E7083" w14:textId="77777777" w:rsidR="004847DB" w:rsidRDefault="00000000">
            <w:pPr>
              <w:ind w:left="60"/>
              <w:rPr>
                <w:sz w:val="20"/>
                <w:szCs w:val="20"/>
              </w:rPr>
            </w:pPr>
            <w:r>
              <w:rPr>
                <w:rFonts w:ascii="Arial" w:eastAsia="Arial" w:hAnsi="Arial" w:cs="Arial"/>
                <w:b/>
                <w:bCs/>
                <w:sz w:val="20"/>
                <w:szCs w:val="20"/>
              </w:rPr>
              <w:t>STAMB. OBJEKATA NA PODRUČJU OPĆINE</w:t>
            </w:r>
          </w:p>
        </w:tc>
        <w:tc>
          <w:tcPr>
            <w:tcW w:w="1720" w:type="dxa"/>
            <w:vAlign w:val="bottom"/>
          </w:tcPr>
          <w:p w14:paraId="650F4341" w14:textId="77777777" w:rsidR="004847DB" w:rsidRDefault="004847DB"/>
        </w:tc>
        <w:tc>
          <w:tcPr>
            <w:tcW w:w="1320" w:type="dxa"/>
            <w:vAlign w:val="bottom"/>
          </w:tcPr>
          <w:p w14:paraId="15940396" w14:textId="77777777" w:rsidR="004847DB" w:rsidRDefault="004847DB"/>
        </w:tc>
        <w:tc>
          <w:tcPr>
            <w:tcW w:w="0" w:type="dxa"/>
            <w:vAlign w:val="bottom"/>
          </w:tcPr>
          <w:p w14:paraId="6A5A4557" w14:textId="77777777" w:rsidR="004847DB" w:rsidRDefault="004847DB">
            <w:pPr>
              <w:rPr>
                <w:sz w:val="1"/>
                <w:szCs w:val="1"/>
              </w:rPr>
            </w:pPr>
          </w:p>
        </w:tc>
      </w:tr>
      <w:tr w:rsidR="004847DB" w14:paraId="201F5A6D" w14:textId="77777777">
        <w:trPr>
          <w:trHeight w:val="511"/>
        </w:trPr>
        <w:tc>
          <w:tcPr>
            <w:tcW w:w="5540" w:type="dxa"/>
            <w:vAlign w:val="bottom"/>
          </w:tcPr>
          <w:p w14:paraId="7007DD0B" w14:textId="77777777" w:rsidR="004847DB" w:rsidRDefault="00000000">
            <w:pPr>
              <w:ind w:left="40"/>
              <w:rPr>
                <w:sz w:val="20"/>
                <w:szCs w:val="20"/>
              </w:rPr>
            </w:pPr>
            <w:r>
              <w:rPr>
                <w:rFonts w:ascii="Arial" w:eastAsia="Arial" w:hAnsi="Arial" w:cs="Arial"/>
                <w:sz w:val="20"/>
                <w:szCs w:val="20"/>
              </w:rPr>
              <w:t>Smanjenje trenda iseljavanja stanovništa s područja Općine,</w:t>
            </w:r>
          </w:p>
        </w:tc>
        <w:tc>
          <w:tcPr>
            <w:tcW w:w="1160" w:type="dxa"/>
            <w:vAlign w:val="bottom"/>
          </w:tcPr>
          <w:p w14:paraId="78B7E574" w14:textId="77777777" w:rsidR="004847DB" w:rsidRDefault="00000000">
            <w:pPr>
              <w:ind w:left="160"/>
              <w:rPr>
                <w:sz w:val="20"/>
                <w:szCs w:val="20"/>
              </w:rPr>
            </w:pPr>
            <w:r>
              <w:rPr>
                <w:rFonts w:ascii="Arial" w:eastAsia="Arial" w:hAnsi="Arial" w:cs="Arial"/>
                <w:b/>
                <w:bCs/>
                <w:sz w:val="20"/>
                <w:szCs w:val="20"/>
              </w:rPr>
              <w:t>Tekući</w:t>
            </w:r>
          </w:p>
        </w:tc>
        <w:tc>
          <w:tcPr>
            <w:tcW w:w="920" w:type="dxa"/>
            <w:vAlign w:val="bottom"/>
          </w:tcPr>
          <w:p w14:paraId="41EA9A16" w14:textId="77777777" w:rsidR="004847DB" w:rsidRDefault="00000000">
            <w:pPr>
              <w:ind w:left="80"/>
              <w:rPr>
                <w:sz w:val="20"/>
                <w:szCs w:val="20"/>
              </w:rPr>
            </w:pPr>
            <w:r>
              <w:rPr>
                <w:rFonts w:ascii="Arial" w:eastAsia="Arial" w:hAnsi="Arial" w:cs="Arial"/>
                <w:b/>
                <w:bCs/>
                <w:sz w:val="20"/>
                <w:szCs w:val="20"/>
              </w:rPr>
              <w:t>T100104</w:t>
            </w:r>
          </w:p>
        </w:tc>
        <w:tc>
          <w:tcPr>
            <w:tcW w:w="5040" w:type="dxa"/>
            <w:vAlign w:val="bottom"/>
          </w:tcPr>
          <w:p w14:paraId="60261D13" w14:textId="77777777" w:rsidR="004847DB" w:rsidRDefault="00000000">
            <w:pPr>
              <w:ind w:left="60"/>
              <w:rPr>
                <w:sz w:val="20"/>
                <w:szCs w:val="20"/>
              </w:rPr>
            </w:pPr>
            <w:r>
              <w:rPr>
                <w:rFonts w:ascii="Arial" w:eastAsia="Arial" w:hAnsi="Arial" w:cs="Arial"/>
                <w:b/>
                <w:bCs/>
                <w:sz w:val="20"/>
                <w:szCs w:val="20"/>
              </w:rPr>
              <w:t>DODJELA NOVČANE NAGRADE ZA</w:t>
            </w:r>
          </w:p>
        </w:tc>
        <w:tc>
          <w:tcPr>
            <w:tcW w:w="1720" w:type="dxa"/>
            <w:vAlign w:val="bottom"/>
          </w:tcPr>
          <w:p w14:paraId="31364F00" w14:textId="77777777" w:rsidR="004847DB" w:rsidRDefault="00000000">
            <w:pPr>
              <w:ind w:right="280"/>
              <w:jc w:val="right"/>
              <w:rPr>
                <w:sz w:val="20"/>
                <w:szCs w:val="20"/>
              </w:rPr>
            </w:pPr>
            <w:r>
              <w:rPr>
                <w:rFonts w:ascii="Arial" w:eastAsia="Arial" w:hAnsi="Arial" w:cs="Arial"/>
                <w:b/>
                <w:bCs/>
                <w:sz w:val="20"/>
                <w:szCs w:val="20"/>
              </w:rPr>
              <w:t>600,00</w:t>
            </w:r>
          </w:p>
        </w:tc>
        <w:tc>
          <w:tcPr>
            <w:tcW w:w="1320" w:type="dxa"/>
            <w:vAlign w:val="bottom"/>
          </w:tcPr>
          <w:p w14:paraId="0B817876" w14:textId="77777777" w:rsidR="004847DB" w:rsidRDefault="00000000">
            <w:pPr>
              <w:jc w:val="right"/>
              <w:rPr>
                <w:sz w:val="20"/>
                <w:szCs w:val="20"/>
              </w:rPr>
            </w:pPr>
            <w:r>
              <w:rPr>
                <w:rFonts w:ascii="Arial" w:eastAsia="Arial" w:hAnsi="Arial" w:cs="Arial"/>
                <w:b/>
                <w:bCs/>
                <w:sz w:val="20"/>
                <w:szCs w:val="20"/>
              </w:rPr>
              <w:t>600,00</w:t>
            </w:r>
          </w:p>
        </w:tc>
        <w:tc>
          <w:tcPr>
            <w:tcW w:w="0" w:type="dxa"/>
            <w:vAlign w:val="bottom"/>
          </w:tcPr>
          <w:p w14:paraId="00F708F5" w14:textId="77777777" w:rsidR="004847DB" w:rsidRDefault="004847DB">
            <w:pPr>
              <w:rPr>
                <w:sz w:val="1"/>
                <w:szCs w:val="1"/>
              </w:rPr>
            </w:pPr>
          </w:p>
        </w:tc>
      </w:tr>
      <w:tr w:rsidR="004847DB" w14:paraId="711A2E6A" w14:textId="77777777">
        <w:trPr>
          <w:trHeight w:val="257"/>
        </w:trPr>
        <w:tc>
          <w:tcPr>
            <w:tcW w:w="5540" w:type="dxa"/>
            <w:vAlign w:val="bottom"/>
          </w:tcPr>
          <w:p w14:paraId="6DDCBCA5" w14:textId="77777777" w:rsidR="004847DB" w:rsidRDefault="00000000">
            <w:pPr>
              <w:ind w:left="40"/>
              <w:rPr>
                <w:sz w:val="20"/>
                <w:szCs w:val="20"/>
              </w:rPr>
            </w:pPr>
            <w:r>
              <w:rPr>
                <w:rFonts w:ascii="Arial" w:eastAsia="Arial" w:hAnsi="Arial" w:cs="Arial"/>
                <w:sz w:val="20"/>
                <w:szCs w:val="20"/>
              </w:rPr>
              <w:t>osobito mladih, poticanje doseljavanja, osobito mladih,</w:t>
            </w:r>
          </w:p>
        </w:tc>
        <w:tc>
          <w:tcPr>
            <w:tcW w:w="1160" w:type="dxa"/>
            <w:vAlign w:val="bottom"/>
          </w:tcPr>
          <w:p w14:paraId="483E025C" w14:textId="77777777" w:rsidR="004847DB" w:rsidRDefault="00000000">
            <w:pPr>
              <w:ind w:left="160"/>
              <w:rPr>
                <w:sz w:val="20"/>
                <w:szCs w:val="20"/>
              </w:rPr>
            </w:pPr>
            <w:r>
              <w:rPr>
                <w:rFonts w:ascii="Arial" w:eastAsia="Arial" w:hAnsi="Arial" w:cs="Arial"/>
                <w:b/>
                <w:bCs/>
                <w:sz w:val="20"/>
                <w:szCs w:val="20"/>
              </w:rPr>
              <w:t>projekt</w:t>
            </w:r>
          </w:p>
        </w:tc>
        <w:tc>
          <w:tcPr>
            <w:tcW w:w="920" w:type="dxa"/>
            <w:vAlign w:val="bottom"/>
          </w:tcPr>
          <w:p w14:paraId="0DED61C3" w14:textId="77777777" w:rsidR="004847DB" w:rsidRDefault="004847DB"/>
        </w:tc>
        <w:tc>
          <w:tcPr>
            <w:tcW w:w="5040" w:type="dxa"/>
            <w:vAlign w:val="bottom"/>
          </w:tcPr>
          <w:p w14:paraId="66CC1D40" w14:textId="77777777" w:rsidR="004847DB" w:rsidRDefault="00000000">
            <w:pPr>
              <w:ind w:left="60"/>
              <w:rPr>
                <w:sz w:val="20"/>
                <w:szCs w:val="20"/>
              </w:rPr>
            </w:pPr>
            <w:r>
              <w:rPr>
                <w:rFonts w:ascii="Arial" w:eastAsia="Arial" w:hAnsi="Arial" w:cs="Arial"/>
                <w:b/>
                <w:bCs/>
                <w:sz w:val="20"/>
                <w:szCs w:val="20"/>
              </w:rPr>
              <w:t>NAJUREĐENIJU OKUĆNICU</w:t>
            </w:r>
          </w:p>
        </w:tc>
        <w:tc>
          <w:tcPr>
            <w:tcW w:w="1720" w:type="dxa"/>
            <w:vAlign w:val="bottom"/>
          </w:tcPr>
          <w:p w14:paraId="3F8B0EEB" w14:textId="77777777" w:rsidR="004847DB" w:rsidRDefault="004847DB"/>
        </w:tc>
        <w:tc>
          <w:tcPr>
            <w:tcW w:w="1320" w:type="dxa"/>
            <w:vAlign w:val="bottom"/>
          </w:tcPr>
          <w:p w14:paraId="54C83213" w14:textId="77777777" w:rsidR="004847DB" w:rsidRDefault="004847DB"/>
        </w:tc>
        <w:tc>
          <w:tcPr>
            <w:tcW w:w="0" w:type="dxa"/>
            <w:vAlign w:val="bottom"/>
          </w:tcPr>
          <w:p w14:paraId="1F35E18A" w14:textId="77777777" w:rsidR="004847DB" w:rsidRDefault="004847DB">
            <w:pPr>
              <w:rPr>
                <w:sz w:val="1"/>
                <w:szCs w:val="1"/>
              </w:rPr>
            </w:pPr>
          </w:p>
        </w:tc>
      </w:tr>
      <w:tr w:rsidR="004847DB" w14:paraId="312DCC08" w14:textId="77777777">
        <w:trPr>
          <w:trHeight w:val="230"/>
        </w:trPr>
        <w:tc>
          <w:tcPr>
            <w:tcW w:w="5540" w:type="dxa"/>
            <w:vAlign w:val="bottom"/>
          </w:tcPr>
          <w:p w14:paraId="14739D0F" w14:textId="77777777" w:rsidR="004847DB" w:rsidRDefault="00000000">
            <w:pPr>
              <w:ind w:left="40"/>
              <w:rPr>
                <w:sz w:val="20"/>
                <w:szCs w:val="20"/>
              </w:rPr>
            </w:pPr>
            <w:r>
              <w:rPr>
                <w:rFonts w:ascii="Arial" w:eastAsia="Arial" w:hAnsi="Arial" w:cs="Arial"/>
                <w:sz w:val="20"/>
                <w:szCs w:val="20"/>
              </w:rPr>
              <w:t>uređenje stambenih objekata, naseljavanje napuštenih</w:t>
            </w:r>
          </w:p>
        </w:tc>
        <w:tc>
          <w:tcPr>
            <w:tcW w:w="1160" w:type="dxa"/>
            <w:vAlign w:val="bottom"/>
          </w:tcPr>
          <w:p w14:paraId="325D085D" w14:textId="77777777" w:rsidR="004847DB" w:rsidRDefault="004847DB">
            <w:pPr>
              <w:rPr>
                <w:sz w:val="20"/>
                <w:szCs w:val="20"/>
              </w:rPr>
            </w:pPr>
          </w:p>
        </w:tc>
        <w:tc>
          <w:tcPr>
            <w:tcW w:w="920" w:type="dxa"/>
            <w:vAlign w:val="bottom"/>
          </w:tcPr>
          <w:p w14:paraId="3616AF4D" w14:textId="77777777" w:rsidR="004847DB" w:rsidRDefault="004847DB">
            <w:pPr>
              <w:rPr>
                <w:sz w:val="20"/>
                <w:szCs w:val="20"/>
              </w:rPr>
            </w:pPr>
          </w:p>
        </w:tc>
        <w:tc>
          <w:tcPr>
            <w:tcW w:w="5040" w:type="dxa"/>
            <w:vAlign w:val="bottom"/>
          </w:tcPr>
          <w:p w14:paraId="1F4FFCCF" w14:textId="77777777" w:rsidR="004847DB" w:rsidRDefault="004847DB">
            <w:pPr>
              <w:rPr>
                <w:sz w:val="20"/>
                <w:szCs w:val="20"/>
              </w:rPr>
            </w:pPr>
          </w:p>
        </w:tc>
        <w:tc>
          <w:tcPr>
            <w:tcW w:w="1720" w:type="dxa"/>
            <w:vAlign w:val="bottom"/>
          </w:tcPr>
          <w:p w14:paraId="5AA250E3" w14:textId="77777777" w:rsidR="004847DB" w:rsidRDefault="004847DB">
            <w:pPr>
              <w:rPr>
                <w:sz w:val="20"/>
                <w:szCs w:val="20"/>
              </w:rPr>
            </w:pPr>
          </w:p>
        </w:tc>
        <w:tc>
          <w:tcPr>
            <w:tcW w:w="1320" w:type="dxa"/>
            <w:vAlign w:val="bottom"/>
          </w:tcPr>
          <w:p w14:paraId="2005FD71" w14:textId="77777777" w:rsidR="004847DB" w:rsidRDefault="004847DB">
            <w:pPr>
              <w:rPr>
                <w:sz w:val="20"/>
                <w:szCs w:val="20"/>
              </w:rPr>
            </w:pPr>
          </w:p>
        </w:tc>
        <w:tc>
          <w:tcPr>
            <w:tcW w:w="0" w:type="dxa"/>
            <w:vAlign w:val="bottom"/>
          </w:tcPr>
          <w:p w14:paraId="20D89DE3" w14:textId="77777777" w:rsidR="004847DB" w:rsidRDefault="004847DB">
            <w:pPr>
              <w:rPr>
                <w:sz w:val="1"/>
                <w:szCs w:val="1"/>
              </w:rPr>
            </w:pPr>
          </w:p>
        </w:tc>
      </w:tr>
      <w:tr w:rsidR="004847DB" w14:paraId="4F1A4E12" w14:textId="77777777">
        <w:trPr>
          <w:trHeight w:val="281"/>
        </w:trPr>
        <w:tc>
          <w:tcPr>
            <w:tcW w:w="5540" w:type="dxa"/>
            <w:vAlign w:val="bottom"/>
          </w:tcPr>
          <w:p w14:paraId="44F91C15" w14:textId="77777777" w:rsidR="004847DB" w:rsidRDefault="00000000">
            <w:pPr>
              <w:ind w:left="40"/>
              <w:rPr>
                <w:sz w:val="20"/>
                <w:szCs w:val="20"/>
              </w:rPr>
            </w:pPr>
            <w:r>
              <w:rPr>
                <w:rFonts w:ascii="Arial" w:eastAsia="Arial" w:hAnsi="Arial" w:cs="Arial"/>
                <w:b/>
                <w:bCs/>
                <w:i/>
                <w:iCs/>
                <w:sz w:val="20"/>
                <w:szCs w:val="20"/>
              </w:rPr>
              <w:t>POKAZATELJI:</w:t>
            </w:r>
          </w:p>
        </w:tc>
        <w:tc>
          <w:tcPr>
            <w:tcW w:w="1160" w:type="dxa"/>
            <w:vAlign w:val="bottom"/>
          </w:tcPr>
          <w:p w14:paraId="23B72EEB" w14:textId="77777777" w:rsidR="004847DB" w:rsidRDefault="00000000">
            <w:pPr>
              <w:ind w:left="160"/>
              <w:rPr>
                <w:sz w:val="20"/>
                <w:szCs w:val="20"/>
              </w:rPr>
            </w:pPr>
            <w:r>
              <w:rPr>
                <w:rFonts w:ascii="Arial" w:eastAsia="Arial" w:hAnsi="Arial" w:cs="Arial"/>
                <w:b/>
                <w:bCs/>
                <w:sz w:val="20"/>
                <w:szCs w:val="20"/>
              </w:rPr>
              <w:t>Tekući</w:t>
            </w:r>
          </w:p>
        </w:tc>
        <w:tc>
          <w:tcPr>
            <w:tcW w:w="920" w:type="dxa"/>
            <w:vAlign w:val="bottom"/>
          </w:tcPr>
          <w:p w14:paraId="458FA651" w14:textId="77777777" w:rsidR="004847DB" w:rsidRDefault="00000000">
            <w:pPr>
              <w:ind w:left="80"/>
              <w:rPr>
                <w:sz w:val="20"/>
                <w:szCs w:val="20"/>
              </w:rPr>
            </w:pPr>
            <w:r>
              <w:rPr>
                <w:rFonts w:ascii="Arial" w:eastAsia="Arial" w:hAnsi="Arial" w:cs="Arial"/>
                <w:b/>
                <w:bCs/>
                <w:sz w:val="20"/>
                <w:szCs w:val="20"/>
              </w:rPr>
              <w:t>T100106</w:t>
            </w:r>
          </w:p>
        </w:tc>
        <w:tc>
          <w:tcPr>
            <w:tcW w:w="5040" w:type="dxa"/>
            <w:vAlign w:val="bottom"/>
          </w:tcPr>
          <w:p w14:paraId="32EC4D10" w14:textId="77777777" w:rsidR="004847DB" w:rsidRDefault="00000000">
            <w:pPr>
              <w:ind w:left="60"/>
              <w:rPr>
                <w:sz w:val="20"/>
                <w:szCs w:val="20"/>
              </w:rPr>
            </w:pPr>
            <w:r>
              <w:rPr>
                <w:rFonts w:ascii="Arial" w:eastAsia="Arial" w:hAnsi="Arial" w:cs="Arial"/>
                <w:b/>
                <w:bCs/>
                <w:sz w:val="20"/>
                <w:szCs w:val="20"/>
              </w:rPr>
              <w:t>SUFINANCIRANJE PRIKLJUČENJA NA</w:t>
            </w:r>
          </w:p>
        </w:tc>
        <w:tc>
          <w:tcPr>
            <w:tcW w:w="1720" w:type="dxa"/>
            <w:vAlign w:val="bottom"/>
          </w:tcPr>
          <w:p w14:paraId="2E553E46" w14:textId="77777777" w:rsidR="004847DB" w:rsidRDefault="00000000">
            <w:pPr>
              <w:ind w:right="280"/>
              <w:jc w:val="right"/>
              <w:rPr>
                <w:sz w:val="20"/>
                <w:szCs w:val="20"/>
              </w:rPr>
            </w:pPr>
            <w:r>
              <w:rPr>
                <w:rFonts w:ascii="Arial" w:eastAsia="Arial" w:hAnsi="Arial" w:cs="Arial"/>
                <w:b/>
                <w:bCs/>
                <w:sz w:val="20"/>
                <w:szCs w:val="20"/>
              </w:rPr>
              <w:t>2.000,00</w:t>
            </w:r>
          </w:p>
        </w:tc>
        <w:tc>
          <w:tcPr>
            <w:tcW w:w="1320" w:type="dxa"/>
            <w:vAlign w:val="bottom"/>
          </w:tcPr>
          <w:p w14:paraId="1742C6A5" w14:textId="77777777" w:rsidR="004847DB" w:rsidRDefault="00000000">
            <w:pPr>
              <w:jc w:val="right"/>
              <w:rPr>
                <w:sz w:val="20"/>
                <w:szCs w:val="20"/>
              </w:rPr>
            </w:pPr>
            <w:r>
              <w:rPr>
                <w:rFonts w:ascii="Arial" w:eastAsia="Arial" w:hAnsi="Arial" w:cs="Arial"/>
                <w:b/>
                <w:bCs/>
                <w:sz w:val="20"/>
                <w:szCs w:val="20"/>
              </w:rPr>
              <w:t>2.000,00</w:t>
            </w:r>
          </w:p>
        </w:tc>
        <w:tc>
          <w:tcPr>
            <w:tcW w:w="0" w:type="dxa"/>
            <w:vAlign w:val="bottom"/>
          </w:tcPr>
          <w:p w14:paraId="77CB58CB" w14:textId="77777777" w:rsidR="004847DB" w:rsidRDefault="004847DB">
            <w:pPr>
              <w:rPr>
                <w:sz w:val="1"/>
                <w:szCs w:val="1"/>
              </w:rPr>
            </w:pPr>
          </w:p>
        </w:tc>
      </w:tr>
      <w:tr w:rsidR="004847DB" w14:paraId="297A5FC7" w14:textId="77777777">
        <w:trPr>
          <w:trHeight w:val="257"/>
        </w:trPr>
        <w:tc>
          <w:tcPr>
            <w:tcW w:w="5540" w:type="dxa"/>
            <w:vAlign w:val="bottom"/>
          </w:tcPr>
          <w:p w14:paraId="3F31D8CA" w14:textId="77777777" w:rsidR="004847DB" w:rsidRDefault="004847DB"/>
        </w:tc>
        <w:tc>
          <w:tcPr>
            <w:tcW w:w="1160" w:type="dxa"/>
            <w:vAlign w:val="bottom"/>
          </w:tcPr>
          <w:p w14:paraId="76568576" w14:textId="77777777" w:rsidR="004847DB" w:rsidRDefault="00000000">
            <w:pPr>
              <w:ind w:left="160"/>
              <w:rPr>
                <w:sz w:val="20"/>
                <w:szCs w:val="20"/>
              </w:rPr>
            </w:pPr>
            <w:r>
              <w:rPr>
                <w:rFonts w:ascii="Arial" w:eastAsia="Arial" w:hAnsi="Arial" w:cs="Arial"/>
                <w:b/>
                <w:bCs/>
                <w:sz w:val="20"/>
                <w:szCs w:val="20"/>
              </w:rPr>
              <w:t>projekt</w:t>
            </w:r>
          </w:p>
        </w:tc>
        <w:tc>
          <w:tcPr>
            <w:tcW w:w="920" w:type="dxa"/>
            <w:vAlign w:val="bottom"/>
          </w:tcPr>
          <w:p w14:paraId="704AF607" w14:textId="77777777" w:rsidR="004847DB" w:rsidRDefault="004847DB"/>
        </w:tc>
        <w:tc>
          <w:tcPr>
            <w:tcW w:w="5040" w:type="dxa"/>
            <w:vAlign w:val="bottom"/>
          </w:tcPr>
          <w:p w14:paraId="06CD559F" w14:textId="77777777" w:rsidR="004847DB" w:rsidRDefault="00000000">
            <w:pPr>
              <w:ind w:left="60"/>
              <w:rPr>
                <w:sz w:val="20"/>
                <w:szCs w:val="20"/>
              </w:rPr>
            </w:pPr>
            <w:r>
              <w:rPr>
                <w:rFonts w:ascii="Arial" w:eastAsia="Arial" w:hAnsi="Arial" w:cs="Arial"/>
                <w:b/>
                <w:bCs/>
                <w:sz w:val="20"/>
                <w:szCs w:val="20"/>
              </w:rPr>
              <w:t>VODOOPRSKRBNU MREŽU</w:t>
            </w:r>
          </w:p>
        </w:tc>
        <w:tc>
          <w:tcPr>
            <w:tcW w:w="1720" w:type="dxa"/>
            <w:vAlign w:val="bottom"/>
          </w:tcPr>
          <w:p w14:paraId="0E5A579B" w14:textId="77777777" w:rsidR="004847DB" w:rsidRDefault="004847DB"/>
        </w:tc>
        <w:tc>
          <w:tcPr>
            <w:tcW w:w="1320" w:type="dxa"/>
            <w:vAlign w:val="bottom"/>
          </w:tcPr>
          <w:p w14:paraId="3ADF9A8B" w14:textId="77777777" w:rsidR="004847DB" w:rsidRDefault="004847DB"/>
        </w:tc>
        <w:tc>
          <w:tcPr>
            <w:tcW w:w="0" w:type="dxa"/>
            <w:vAlign w:val="bottom"/>
          </w:tcPr>
          <w:p w14:paraId="2F389A0B" w14:textId="77777777" w:rsidR="004847DB" w:rsidRDefault="004847DB">
            <w:pPr>
              <w:rPr>
                <w:sz w:val="1"/>
                <w:szCs w:val="1"/>
              </w:rPr>
            </w:pPr>
          </w:p>
        </w:tc>
      </w:tr>
      <w:tr w:rsidR="004847DB" w14:paraId="620A96BC" w14:textId="77777777">
        <w:trPr>
          <w:trHeight w:val="288"/>
        </w:trPr>
        <w:tc>
          <w:tcPr>
            <w:tcW w:w="5540" w:type="dxa"/>
            <w:vAlign w:val="bottom"/>
          </w:tcPr>
          <w:p w14:paraId="56B92F95" w14:textId="77777777" w:rsidR="004847DB" w:rsidRDefault="00000000">
            <w:pPr>
              <w:ind w:left="40"/>
              <w:rPr>
                <w:sz w:val="20"/>
                <w:szCs w:val="20"/>
              </w:rPr>
            </w:pPr>
            <w:r>
              <w:rPr>
                <w:rFonts w:ascii="Arial" w:eastAsia="Arial" w:hAnsi="Arial" w:cs="Arial"/>
                <w:sz w:val="20"/>
                <w:szCs w:val="20"/>
              </w:rPr>
              <w:t>Broj dodijeljenih mjera</w:t>
            </w:r>
          </w:p>
        </w:tc>
        <w:tc>
          <w:tcPr>
            <w:tcW w:w="1160" w:type="dxa"/>
            <w:vAlign w:val="bottom"/>
          </w:tcPr>
          <w:p w14:paraId="19633C40" w14:textId="77777777" w:rsidR="004847DB" w:rsidRDefault="004847DB">
            <w:pPr>
              <w:rPr>
                <w:sz w:val="24"/>
                <w:szCs w:val="24"/>
              </w:rPr>
            </w:pPr>
          </w:p>
        </w:tc>
        <w:tc>
          <w:tcPr>
            <w:tcW w:w="920" w:type="dxa"/>
            <w:vAlign w:val="bottom"/>
          </w:tcPr>
          <w:p w14:paraId="0F0B23EB" w14:textId="77777777" w:rsidR="004847DB" w:rsidRDefault="004847DB">
            <w:pPr>
              <w:rPr>
                <w:sz w:val="24"/>
                <w:szCs w:val="24"/>
              </w:rPr>
            </w:pPr>
          </w:p>
        </w:tc>
        <w:tc>
          <w:tcPr>
            <w:tcW w:w="5040" w:type="dxa"/>
            <w:vAlign w:val="bottom"/>
          </w:tcPr>
          <w:p w14:paraId="396D987B" w14:textId="77777777" w:rsidR="004847DB" w:rsidRDefault="004847DB">
            <w:pPr>
              <w:rPr>
                <w:sz w:val="24"/>
                <w:szCs w:val="24"/>
              </w:rPr>
            </w:pPr>
          </w:p>
        </w:tc>
        <w:tc>
          <w:tcPr>
            <w:tcW w:w="1720" w:type="dxa"/>
            <w:vAlign w:val="bottom"/>
          </w:tcPr>
          <w:p w14:paraId="3C7F83AC" w14:textId="77777777" w:rsidR="004847DB" w:rsidRDefault="004847DB">
            <w:pPr>
              <w:rPr>
                <w:sz w:val="24"/>
                <w:szCs w:val="24"/>
              </w:rPr>
            </w:pPr>
          </w:p>
        </w:tc>
        <w:tc>
          <w:tcPr>
            <w:tcW w:w="1320" w:type="dxa"/>
            <w:vAlign w:val="bottom"/>
          </w:tcPr>
          <w:p w14:paraId="02EB20ED" w14:textId="77777777" w:rsidR="004847DB" w:rsidRDefault="004847DB">
            <w:pPr>
              <w:rPr>
                <w:sz w:val="24"/>
                <w:szCs w:val="24"/>
              </w:rPr>
            </w:pPr>
          </w:p>
        </w:tc>
        <w:tc>
          <w:tcPr>
            <w:tcW w:w="0" w:type="dxa"/>
            <w:vAlign w:val="bottom"/>
          </w:tcPr>
          <w:p w14:paraId="115AC37F" w14:textId="77777777" w:rsidR="004847DB" w:rsidRDefault="004847DB">
            <w:pPr>
              <w:rPr>
                <w:sz w:val="1"/>
                <w:szCs w:val="1"/>
              </w:rPr>
            </w:pPr>
          </w:p>
        </w:tc>
      </w:tr>
      <w:tr w:rsidR="004847DB" w14:paraId="3DBC2F70" w14:textId="77777777">
        <w:trPr>
          <w:trHeight w:val="200"/>
        </w:trPr>
        <w:tc>
          <w:tcPr>
            <w:tcW w:w="5540" w:type="dxa"/>
            <w:vAlign w:val="bottom"/>
          </w:tcPr>
          <w:p w14:paraId="4B459299" w14:textId="77777777" w:rsidR="004847DB" w:rsidRDefault="004847DB">
            <w:pPr>
              <w:rPr>
                <w:sz w:val="17"/>
                <w:szCs w:val="17"/>
              </w:rPr>
            </w:pPr>
          </w:p>
        </w:tc>
        <w:tc>
          <w:tcPr>
            <w:tcW w:w="1160" w:type="dxa"/>
            <w:vAlign w:val="bottom"/>
          </w:tcPr>
          <w:p w14:paraId="4715CB6D" w14:textId="77777777" w:rsidR="004847DB" w:rsidRDefault="004847DB">
            <w:pPr>
              <w:rPr>
                <w:sz w:val="17"/>
                <w:szCs w:val="17"/>
              </w:rPr>
            </w:pPr>
          </w:p>
        </w:tc>
        <w:tc>
          <w:tcPr>
            <w:tcW w:w="920" w:type="dxa"/>
            <w:vAlign w:val="bottom"/>
          </w:tcPr>
          <w:p w14:paraId="2A29F841" w14:textId="77777777" w:rsidR="004847DB" w:rsidRDefault="004847DB">
            <w:pPr>
              <w:rPr>
                <w:sz w:val="17"/>
                <w:szCs w:val="17"/>
              </w:rPr>
            </w:pPr>
          </w:p>
        </w:tc>
        <w:tc>
          <w:tcPr>
            <w:tcW w:w="5040" w:type="dxa"/>
            <w:vAlign w:val="bottom"/>
          </w:tcPr>
          <w:p w14:paraId="27259F6B" w14:textId="77777777" w:rsidR="004847DB" w:rsidRDefault="004847DB">
            <w:pPr>
              <w:rPr>
                <w:sz w:val="17"/>
                <w:szCs w:val="17"/>
              </w:rPr>
            </w:pPr>
          </w:p>
        </w:tc>
        <w:tc>
          <w:tcPr>
            <w:tcW w:w="1720" w:type="dxa"/>
            <w:vAlign w:val="bottom"/>
          </w:tcPr>
          <w:p w14:paraId="6961A27C" w14:textId="77777777" w:rsidR="004847DB" w:rsidRDefault="004847DB">
            <w:pPr>
              <w:rPr>
                <w:sz w:val="17"/>
                <w:szCs w:val="17"/>
              </w:rPr>
            </w:pPr>
          </w:p>
        </w:tc>
        <w:tc>
          <w:tcPr>
            <w:tcW w:w="1320" w:type="dxa"/>
            <w:vAlign w:val="bottom"/>
          </w:tcPr>
          <w:p w14:paraId="61A36E59" w14:textId="77777777" w:rsidR="004847DB" w:rsidRDefault="004847DB">
            <w:pPr>
              <w:rPr>
                <w:sz w:val="17"/>
                <w:szCs w:val="17"/>
              </w:rPr>
            </w:pPr>
          </w:p>
        </w:tc>
        <w:tc>
          <w:tcPr>
            <w:tcW w:w="0" w:type="dxa"/>
            <w:vAlign w:val="bottom"/>
          </w:tcPr>
          <w:p w14:paraId="55CD3D79" w14:textId="77777777" w:rsidR="004847DB" w:rsidRDefault="004847DB">
            <w:pPr>
              <w:rPr>
                <w:sz w:val="1"/>
                <w:szCs w:val="1"/>
              </w:rPr>
            </w:pPr>
          </w:p>
        </w:tc>
      </w:tr>
      <w:tr w:rsidR="004847DB" w14:paraId="4B43C2EB" w14:textId="77777777">
        <w:trPr>
          <w:trHeight w:val="242"/>
        </w:trPr>
        <w:tc>
          <w:tcPr>
            <w:tcW w:w="5540" w:type="dxa"/>
            <w:shd w:val="clear" w:color="auto" w:fill="6699FF"/>
            <w:vAlign w:val="bottom"/>
          </w:tcPr>
          <w:p w14:paraId="7774A56A" w14:textId="77777777" w:rsidR="004847DB" w:rsidRDefault="00000000">
            <w:pPr>
              <w:ind w:left="40"/>
              <w:rPr>
                <w:sz w:val="20"/>
                <w:szCs w:val="20"/>
              </w:rPr>
            </w:pPr>
            <w:r>
              <w:rPr>
                <w:rFonts w:ascii="Arial" w:eastAsia="Arial" w:hAnsi="Arial" w:cs="Arial"/>
                <w:b/>
                <w:bCs/>
                <w:sz w:val="20"/>
                <w:szCs w:val="20"/>
              </w:rPr>
              <w:t>NAZIV PROGRAMA:</w:t>
            </w:r>
          </w:p>
        </w:tc>
        <w:tc>
          <w:tcPr>
            <w:tcW w:w="1160" w:type="dxa"/>
            <w:shd w:val="clear" w:color="auto" w:fill="6699FF"/>
            <w:vAlign w:val="bottom"/>
          </w:tcPr>
          <w:p w14:paraId="50FAC985" w14:textId="77777777" w:rsidR="004847DB" w:rsidRDefault="00000000">
            <w:pPr>
              <w:ind w:left="160"/>
              <w:rPr>
                <w:sz w:val="20"/>
                <w:szCs w:val="20"/>
              </w:rPr>
            </w:pPr>
            <w:r>
              <w:rPr>
                <w:rFonts w:ascii="Arial" w:eastAsia="Arial" w:hAnsi="Arial" w:cs="Arial"/>
                <w:b/>
                <w:bCs/>
                <w:sz w:val="20"/>
                <w:szCs w:val="20"/>
              </w:rPr>
              <w:t>Program</w:t>
            </w:r>
          </w:p>
        </w:tc>
        <w:tc>
          <w:tcPr>
            <w:tcW w:w="920" w:type="dxa"/>
            <w:shd w:val="clear" w:color="auto" w:fill="6699FF"/>
            <w:vAlign w:val="bottom"/>
          </w:tcPr>
          <w:p w14:paraId="4011D074" w14:textId="77777777" w:rsidR="004847DB" w:rsidRDefault="00000000">
            <w:pPr>
              <w:ind w:left="80"/>
              <w:rPr>
                <w:sz w:val="20"/>
                <w:szCs w:val="20"/>
              </w:rPr>
            </w:pPr>
            <w:r>
              <w:rPr>
                <w:rFonts w:ascii="Arial" w:eastAsia="Arial" w:hAnsi="Arial" w:cs="Arial"/>
                <w:b/>
                <w:bCs/>
                <w:sz w:val="20"/>
                <w:szCs w:val="20"/>
              </w:rPr>
              <w:t>1017</w:t>
            </w:r>
          </w:p>
        </w:tc>
        <w:tc>
          <w:tcPr>
            <w:tcW w:w="5040" w:type="dxa"/>
            <w:shd w:val="clear" w:color="auto" w:fill="6699FF"/>
            <w:vAlign w:val="bottom"/>
          </w:tcPr>
          <w:p w14:paraId="0676C384" w14:textId="77777777" w:rsidR="004847DB" w:rsidRDefault="00000000">
            <w:pPr>
              <w:ind w:left="60"/>
              <w:rPr>
                <w:sz w:val="20"/>
                <w:szCs w:val="20"/>
              </w:rPr>
            </w:pPr>
            <w:r>
              <w:rPr>
                <w:rFonts w:ascii="Arial" w:eastAsia="Arial" w:hAnsi="Arial" w:cs="Arial"/>
                <w:b/>
                <w:bCs/>
                <w:sz w:val="20"/>
                <w:szCs w:val="20"/>
              </w:rPr>
              <w:t>PROGRAM POTICANJA DEMOGRAFSKE</w:t>
            </w:r>
          </w:p>
        </w:tc>
        <w:tc>
          <w:tcPr>
            <w:tcW w:w="1720" w:type="dxa"/>
            <w:shd w:val="clear" w:color="auto" w:fill="6699FF"/>
            <w:vAlign w:val="bottom"/>
          </w:tcPr>
          <w:p w14:paraId="15375C79" w14:textId="77777777" w:rsidR="004847DB" w:rsidRDefault="00000000">
            <w:pPr>
              <w:ind w:right="280"/>
              <w:jc w:val="right"/>
              <w:rPr>
                <w:sz w:val="20"/>
                <w:szCs w:val="20"/>
              </w:rPr>
            </w:pPr>
            <w:r>
              <w:rPr>
                <w:rFonts w:ascii="Arial" w:eastAsia="Arial" w:hAnsi="Arial" w:cs="Arial"/>
                <w:b/>
                <w:bCs/>
                <w:sz w:val="20"/>
                <w:szCs w:val="20"/>
              </w:rPr>
              <w:t>64.920,00</w:t>
            </w:r>
          </w:p>
        </w:tc>
        <w:tc>
          <w:tcPr>
            <w:tcW w:w="1320" w:type="dxa"/>
            <w:shd w:val="clear" w:color="auto" w:fill="6699FF"/>
            <w:vAlign w:val="bottom"/>
          </w:tcPr>
          <w:p w14:paraId="07E3464F" w14:textId="77777777" w:rsidR="004847DB" w:rsidRDefault="00000000">
            <w:pPr>
              <w:jc w:val="right"/>
              <w:rPr>
                <w:sz w:val="20"/>
                <w:szCs w:val="20"/>
              </w:rPr>
            </w:pPr>
            <w:r>
              <w:rPr>
                <w:rFonts w:ascii="Arial" w:eastAsia="Arial" w:hAnsi="Arial" w:cs="Arial"/>
                <w:b/>
                <w:bCs/>
                <w:sz w:val="20"/>
                <w:szCs w:val="20"/>
              </w:rPr>
              <w:t>64.920,00</w:t>
            </w:r>
          </w:p>
        </w:tc>
        <w:tc>
          <w:tcPr>
            <w:tcW w:w="0" w:type="dxa"/>
            <w:vAlign w:val="bottom"/>
          </w:tcPr>
          <w:p w14:paraId="350CE897" w14:textId="77777777" w:rsidR="004847DB" w:rsidRDefault="004847DB">
            <w:pPr>
              <w:rPr>
                <w:sz w:val="1"/>
                <w:szCs w:val="1"/>
              </w:rPr>
            </w:pPr>
          </w:p>
        </w:tc>
      </w:tr>
      <w:tr w:rsidR="004847DB" w14:paraId="7A497DF4" w14:textId="77777777">
        <w:trPr>
          <w:trHeight w:val="253"/>
        </w:trPr>
        <w:tc>
          <w:tcPr>
            <w:tcW w:w="5540" w:type="dxa"/>
            <w:shd w:val="clear" w:color="auto" w:fill="6699FF"/>
            <w:vAlign w:val="bottom"/>
          </w:tcPr>
          <w:p w14:paraId="019997F4" w14:textId="77777777" w:rsidR="004847DB" w:rsidRDefault="004847DB">
            <w:pPr>
              <w:rPr>
                <w:sz w:val="21"/>
                <w:szCs w:val="21"/>
              </w:rPr>
            </w:pPr>
          </w:p>
        </w:tc>
        <w:tc>
          <w:tcPr>
            <w:tcW w:w="1160" w:type="dxa"/>
            <w:shd w:val="clear" w:color="auto" w:fill="6699FF"/>
            <w:vAlign w:val="bottom"/>
          </w:tcPr>
          <w:p w14:paraId="7C67124D" w14:textId="77777777" w:rsidR="004847DB" w:rsidRDefault="004847DB">
            <w:pPr>
              <w:rPr>
                <w:sz w:val="21"/>
                <w:szCs w:val="21"/>
              </w:rPr>
            </w:pPr>
          </w:p>
        </w:tc>
        <w:tc>
          <w:tcPr>
            <w:tcW w:w="920" w:type="dxa"/>
            <w:shd w:val="clear" w:color="auto" w:fill="6699FF"/>
            <w:vAlign w:val="bottom"/>
          </w:tcPr>
          <w:p w14:paraId="193609B0" w14:textId="77777777" w:rsidR="004847DB" w:rsidRDefault="004847DB">
            <w:pPr>
              <w:rPr>
                <w:sz w:val="21"/>
                <w:szCs w:val="21"/>
              </w:rPr>
            </w:pPr>
          </w:p>
        </w:tc>
        <w:tc>
          <w:tcPr>
            <w:tcW w:w="5040" w:type="dxa"/>
            <w:shd w:val="clear" w:color="auto" w:fill="6699FF"/>
            <w:vAlign w:val="bottom"/>
          </w:tcPr>
          <w:p w14:paraId="491E71BD" w14:textId="77777777" w:rsidR="004847DB" w:rsidRDefault="00000000">
            <w:pPr>
              <w:ind w:left="60"/>
              <w:rPr>
                <w:sz w:val="20"/>
                <w:szCs w:val="20"/>
              </w:rPr>
            </w:pPr>
            <w:r>
              <w:rPr>
                <w:rFonts w:ascii="Arial" w:eastAsia="Arial" w:hAnsi="Arial" w:cs="Arial"/>
                <w:b/>
                <w:bCs/>
                <w:sz w:val="20"/>
                <w:szCs w:val="20"/>
              </w:rPr>
              <w:t>OBNOVE</w:t>
            </w:r>
          </w:p>
        </w:tc>
        <w:tc>
          <w:tcPr>
            <w:tcW w:w="1720" w:type="dxa"/>
            <w:shd w:val="clear" w:color="auto" w:fill="6699FF"/>
            <w:vAlign w:val="bottom"/>
          </w:tcPr>
          <w:p w14:paraId="2FFE4078" w14:textId="77777777" w:rsidR="004847DB" w:rsidRDefault="004847DB">
            <w:pPr>
              <w:rPr>
                <w:sz w:val="21"/>
                <w:szCs w:val="21"/>
              </w:rPr>
            </w:pPr>
          </w:p>
        </w:tc>
        <w:tc>
          <w:tcPr>
            <w:tcW w:w="1320" w:type="dxa"/>
            <w:shd w:val="clear" w:color="auto" w:fill="6699FF"/>
            <w:vAlign w:val="bottom"/>
          </w:tcPr>
          <w:p w14:paraId="47FC0925" w14:textId="77777777" w:rsidR="004847DB" w:rsidRDefault="004847DB">
            <w:pPr>
              <w:rPr>
                <w:sz w:val="21"/>
                <w:szCs w:val="21"/>
              </w:rPr>
            </w:pPr>
          </w:p>
        </w:tc>
        <w:tc>
          <w:tcPr>
            <w:tcW w:w="0" w:type="dxa"/>
            <w:vAlign w:val="bottom"/>
          </w:tcPr>
          <w:p w14:paraId="2AF7AA35" w14:textId="77777777" w:rsidR="004847DB" w:rsidRDefault="004847DB">
            <w:pPr>
              <w:rPr>
                <w:sz w:val="1"/>
                <w:szCs w:val="1"/>
              </w:rPr>
            </w:pPr>
          </w:p>
        </w:tc>
      </w:tr>
      <w:tr w:rsidR="004847DB" w14:paraId="1E991B46" w14:textId="77777777">
        <w:trPr>
          <w:trHeight w:val="239"/>
        </w:trPr>
        <w:tc>
          <w:tcPr>
            <w:tcW w:w="5540" w:type="dxa"/>
            <w:vAlign w:val="bottom"/>
          </w:tcPr>
          <w:p w14:paraId="7071FD83" w14:textId="77777777" w:rsidR="004847DB" w:rsidRDefault="00000000">
            <w:pPr>
              <w:ind w:left="40"/>
              <w:rPr>
                <w:sz w:val="20"/>
                <w:szCs w:val="20"/>
              </w:rPr>
            </w:pPr>
            <w:r>
              <w:rPr>
                <w:rFonts w:ascii="Arial" w:eastAsia="Arial" w:hAnsi="Arial" w:cs="Arial"/>
                <w:b/>
                <w:bCs/>
                <w:i/>
                <w:iCs/>
                <w:sz w:val="20"/>
                <w:szCs w:val="20"/>
              </w:rPr>
              <w:t>CILJEVI PROGRAMA:</w:t>
            </w:r>
          </w:p>
        </w:tc>
        <w:tc>
          <w:tcPr>
            <w:tcW w:w="1160" w:type="dxa"/>
            <w:vAlign w:val="bottom"/>
          </w:tcPr>
          <w:p w14:paraId="60177ECD" w14:textId="77777777" w:rsidR="004847DB" w:rsidRDefault="00000000">
            <w:pPr>
              <w:ind w:left="160"/>
              <w:rPr>
                <w:sz w:val="20"/>
                <w:szCs w:val="20"/>
              </w:rPr>
            </w:pPr>
            <w:r>
              <w:rPr>
                <w:rFonts w:ascii="Arial" w:eastAsia="Arial" w:hAnsi="Arial" w:cs="Arial"/>
                <w:b/>
                <w:bCs/>
                <w:sz w:val="20"/>
                <w:szCs w:val="20"/>
              </w:rPr>
              <w:t>Tekući</w:t>
            </w:r>
          </w:p>
        </w:tc>
        <w:tc>
          <w:tcPr>
            <w:tcW w:w="920" w:type="dxa"/>
            <w:vAlign w:val="bottom"/>
          </w:tcPr>
          <w:p w14:paraId="00687430" w14:textId="77777777" w:rsidR="004847DB" w:rsidRDefault="00000000">
            <w:pPr>
              <w:ind w:left="80"/>
              <w:rPr>
                <w:sz w:val="20"/>
                <w:szCs w:val="20"/>
              </w:rPr>
            </w:pPr>
            <w:r>
              <w:rPr>
                <w:rFonts w:ascii="Arial" w:eastAsia="Arial" w:hAnsi="Arial" w:cs="Arial"/>
                <w:b/>
                <w:bCs/>
                <w:sz w:val="20"/>
                <w:szCs w:val="20"/>
              </w:rPr>
              <w:t>T100102</w:t>
            </w:r>
          </w:p>
        </w:tc>
        <w:tc>
          <w:tcPr>
            <w:tcW w:w="5040" w:type="dxa"/>
            <w:vAlign w:val="bottom"/>
          </w:tcPr>
          <w:p w14:paraId="423E16A0" w14:textId="77777777" w:rsidR="004847DB" w:rsidRDefault="00000000">
            <w:pPr>
              <w:ind w:left="60"/>
              <w:rPr>
                <w:sz w:val="20"/>
                <w:szCs w:val="20"/>
              </w:rPr>
            </w:pPr>
            <w:r>
              <w:rPr>
                <w:rFonts w:ascii="Arial" w:eastAsia="Arial" w:hAnsi="Arial" w:cs="Arial"/>
                <w:b/>
                <w:bCs/>
                <w:sz w:val="20"/>
                <w:szCs w:val="20"/>
              </w:rPr>
              <w:t>POMOĆ NOVOROĐENOM DJETETU</w:t>
            </w:r>
          </w:p>
        </w:tc>
        <w:tc>
          <w:tcPr>
            <w:tcW w:w="1720" w:type="dxa"/>
            <w:vAlign w:val="bottom"/>
          </w:tcPr>
          <w:p w14:paraId="62F6D303" w14:textId="77777777" w:rsidR="004847DB" w:rsidRDefault="00000000">
            <w:pPr>
              <w:ind w:right="280"/>
              <w:jc w:val="right"/>
              <w:rPr>
                <w:sz w:val="20"/>
                <w:szCs w:val="20"/>
              </w:rPr>
            </w:pPr>
            <w:r>
              <w:rPr>
                <w:rFonts w:ascii="Arial" w:eastAsia="Arial" w:hAnsi="Arial" w:cs="Arial"/>
                <w:b/>
                <w:bCs/>
                <w:sz w:val="20"/>
                <w:szCs w:val="20"/>
              </w:rPr>
              <w:t>15.350,00</w:t>
            </w:r>
          </w:p>
        </w:tc>
        <w:tc>
          <w:tcPr>
            <w:tcW w:w="1320" w:type="dxa"/>
            <w:vAlign w:val="bottom"/>
          </w:tcPr>
          <w:p w14:paraId="320A0EFB" w14:textId="77777777" w:rsidR="004847DB" w:rsidRDefault="00000000">
            <w:pPr>
              <w:jc w:val="right"/>
              <w:rPr>
                <w:sz w:val="20"/>
                <w:szCs w:val="20"/>
              </w:rPr>
            </w:pPr>
            <w:r>
              <w:rPr>
                <w:rFonts w:ascii="Arial" w:eastAsia="Arial" w:hAnsi="Arial" w:cs="Arial"/>
                <w:b/>
                <w:bCs/>
                <w:sz w:val="20"/>
                <w:szCs w:val="20"/>
              </w:rPr>
              <w:t>15.350,00</w:t>
            </w:r>
          </w:p>
        </w:tc>
        <w:tc>
          <w:tcPr>
            <w:tcW w:w="0" w:type="dxa"/>
            <w:vAlign w:val="bottom"/>
          </w:tcPr>
          <w:p w14:paraId="46ED7472" w14:textId="77777777" w:rsidR="004847DB" w:rsidRDefault="004847DB">
            <w:pPr>
              <w:rPr>
                <w:sz w:val="1"/>
                <w:szCs w:val="1"/>
              </w:rPr>
            </w:pPr>
          </w:p>
        </w:tc>
      </w:tr>
      <w:tr w:rsidR="004847DB" w14:paraId="13FBC4AD" w14:textId="77777777">
        <w:trPr>
          <w:trHeight w:val="257"/>
        </w:trPr>
        <w:tc>
          <w:tcPr>
            <w:tcW w:w="5540" w:type="dxa"/>
            <w:vAlign w:val="bottom"/>
          </w:tcPr>
          <w:p w14:paraId="72B80872" w14:textId="77777777" w:rsidR="004847DB" w:rsidRDefault="004847DB"/>
        </w:tc>
        <w:tc>
          <w:tcPr>
            <w:tcW w:w="1160" w:type="dxa"/>
            <w:vAlign w:val="bottom"/>
          </w:tcPr>
          <w:p w14:paraId="1928EA36" w14:textId="77777777" w:rsidR="004847DB" w:rsidRDefault="00000000">
            <w:pPr>
              <w:ind w:left="160"/>
              <w:rPr>
                <w:sz w:val="20"/>
                <w:szCs w:val="20"/>
              </w:rPr>
            </w:pPr>
            <w:r>
              <w:rPr>
                <w:rFonts w:ascii="Arial" w:eastAsia="Arial" w:hAnsi="Arial" w:cs="Arial"/>
                <w:b/>
                <w:bCs/>
                <w:sz w:val="20"/>
                <w:szCs w:val="20"/>
              </w:rPr>
              <w:t>projekt</w:t>
            </w:r>
          </w:p>
        </w:tc>
        <w:tc>
          <w:tcPr>
            <w:tcW w:w="920" w:type="dxa"/>
            <w:vAlign w:val="bottom"/>
          </w:tcPr>
          <w:p w14:paraId="51ADE991" w14:textId="77777777" w:rsidR="004847DB" w:rsidRDefault="004847DB"/>
        </w:tc>
        <w:tc>
          <w:tcPr>
            <w:tcW w:w="5040" w:type="dxa"/>
            <w:vAlign w:val="bottom"/>
          </w:tcPr>
          <w:p w14:paraId="17E63240" w14:textId="77777777" w:rsidR="004847DB" w:rsidRDefault="004847DB"/>
        </w:tc>
        <w:tc>
          <w:tcPr>
            <w:tcW w:w="1720" w:type="dxa"/>
            <w:vAlign w:val="bottom"/>
          </w:tcPr>
          <w:p w14:paraId="75227B2B" w14:textId="77777777" w:rsidR="004847DB" w:rsidRDefault="004847DB"/>
        </w:tc>
        <w:tc>
          <w:tcPr>
            <w:tcW w:w="1320" w:type="dxa"/>
            <w:vAlign w:val="bottom"/>
          </w:tcPr>
          <w:p w14:paraId="46DC0A1F" w14:textId="77777777" w:rsidR="004847DB" w:rsidRDefault="004847DB"/>
        </w:tc>
        <w:tc>
          <w:tcPr>
            <w:tcW w:w="0" w:type="dxa"/>
            <w:vAlign w:val="bottom"/>
          </w:tcPr>
          <w:p w14:paraId="027D1784" w14:textId="77777777" w:rsidR="004847DB" w:rsidRDefault="004847DB">
            <w:pPr>
              <w:rPr>
                <w:sz w:val="1"/>
                <w:szCs w:val="1"/>
              </w:rPr>
            </w:pPr>
          </w:p>
        </w:tc>
      </w:tr>
      <w:tr w:rsidR="004847DB" w14:paraId="73BACFAC" w14:textId="77777777">
        <w:trPr>
          <w:trHeight w:val="235"/>
        </w:trPr>
        <w:tc>
          <w:tcPr>
            <w:tcW w:w="5540" w:type="dxa"/>
            <w:vAlign w:val="bottom"/>
          </w:tcPr>
          <w:p w14:paraId="3CB4CA49" w14:textId="77777777" w:rsidR="004847DB" w:rsidRDefault="00000000">
            <w:pPr>
              <w:spacing w:line="228" w:lineRule="exact"/>
              <w:ind w:left="40"/>
              <w:rPr>
                <w:sz w:val="20"/>
                <w:szCs w:val="20"/>
              </w:rPr>
            </w:pPr>
            <w:r>
              <w:rPr>
                <w:rFonts w:ascii="Arial" w:eastAsia="Arial" w:hAnsi="Arial" w:cs="Arial"/>
                <w:sz w:val="20"/>
                <w:szCs w:val="20"/>
              </w:rPr>
              <w:t>Smanjenje trenda iseljavanja stanovništa s područja Općine,</w:t>
            </w:r>
          </w:p>
        </w:tc>
        <w:tc>
          <w:tcPr>
            <w:tcW w:w="1160" w:type="dxa"/>
            <w:vAlign w:val="bottom"/>
          </w:tcPr>
          <w:p w14:paraId="7EC12E27" w14:textId="77777777" w:rsidR="004847DB" w:rsidRDefault="00000000">
            <w:pPr>
              <w:ind w:left="160"/>
              <w:rPr>
                <w:sz w:val="20"/>
                <w:szCs w:val="20"/>
              </w:rPr>
            </w:pPr>
            <w:r>
              <w:rPr>
                <w:rFonts w:ascii="Arial" w:eastAsia="Arial" w:hAnsi="Arial" w:cs="Arial"/>
                <w:b/>
                <w:bCs/>
                <w:sz w:val="20"/>
                <w:szCs w:val="20"/>
              </w:rPr>
              <w:t>Tekući</w:t>
            </w:r>
          </w:p>
        </w:tc>
        <w:tc>
          <w:tcPr>
            <w:tcW w:w="920" w:type="dxa"/>
            <w:vAlign w:val="bottom"/>
          </w:tcPr>
          <w:p w14:paraId="541493FD" w14:textId="77777777" w:rsidR="004847DB" w:rsidRDefault="00000000">
            <w:pPr>
              <w:ind w:left="80"/>
              <w:rPr>
                <w:sz w:val="20"/>
                <w:szCs w:val="20"/>
              </w:rPr>
            </w:pPr>
            <w:r>
              <w:rPr>
                <w:rFonts w:ascii="Arial" w:eastAsia="Arial" w:hAnsi="Arial" w:cs="Arial"/>
                <w:b/>
                <w:bCs/>
                <w:sz w:val="20"/>
                <w:szCs w:val="20"/>
              </w:rPr>
              <w:t>T100103</w:t>
            </w:r>
          </w:p>
        </w:tc>
        <w:tc>
          <w:tcPr>
            <w:tcW w:w="5040" w:type="dxa"/>
            <w:vAlign w:val="bottom"/>
          </w:tcPr>
          <w:p w14:paraId="347E3AA3" w14:textId="77777777" w:rsidR="004847DB" w:rsidRDefault="00000000">
            <w:pPr>
              <w:ind w:left="60"/>
              <w:rPr>
                <w:sz w:val="20"/>
                <w:szCs w:val="20"/>
              </w:rPr>
            </w:pPr>
            <w:r>
              <w:rPr>
                <w:rFonts w:ascii="Arial" w:eastAsia="Arial" w:hAnsi="Arial" w:cs="Arial"/>
                <w:b/>
                <w:bCs/>
                <w:sz w:val="20"/>
                <w:szCs w:val="20"/>
              </w:rPr>
              <w:t>SUFINANCIRANJE RADA ZDRAVSTVENIH</w:t>
            </w:r>
          </w:p>
        </w:tc>
        <w:tc>
          <w:tcPr>
            <w:tcW w:w="1720" w:type="dxa"/>
            <w:vAlign w:val="bottom"/>
          </w:tcPr>
          <w:p w14:paraId="699C3E01" w14:textId="77777777" w:rsidR="004847DB" w:rsidRDefault="00000000">
            <w:pPr>
              <w:ind w:right="280"/>
              <w:jc w:val="right"/>
              <w:rPr>
                <w:sz w:val="20"/>
                <w:szCs w:val="20"/>
              </w:rPr>
            </w:pPr>
            <w:r>
              <w:rPr>
                <w:rFonts w:ascii="Arial" w:eastAsia="Arial" w:hAnsi="Arial" w:cs="Arial"/>
                <w:b/>
                <w:bCs/>
                <w:sz w:val="20"/>
                <w:szCs w:val="20"/>
              </w:rPr>
              <w:t>2.400,00</w:t>
            </w:r>
          </w:p>
        </w:tc>
        <w:tc>
          <w:tcPr>
            <w:tcW w:w="1320" w:type="dxa"/>
            <w:vAlign w:val="bottom"/>
          </w:tcPr>
          <w:p w14:paraId="2A038E72" w14:textId="77777777" w:rsidR="004847DB" w:rsidRDefault="00000000">
            <w:pPr>
              <w:jc w:val="right"/>
              <w:rPr>
                <w:sz w:val="20"/>
                <w:szCs w:val="20"/>
              </w:rPr>
            </w:pPr>
            <w:r>
              <w:rPr>
                <w:rFonts w:ascii="Arial" w:eastAsia="Arial" w:hAnsi="Arial" w:cs="Arial"/>
                <w:b/>
                <w:bCs/>
                <w:sz w:val="20"/>
                <w:szCs w:val="20"/>
              </w:rPr>
              <w:t>2.400,00</w:t>
            </w:r>
          </w:p>
        </w:tc>
        <w:tc>
          <w:tcPr>
            <w:tcW w:w="0" w:type="dxa"/>
            <w:vAlign w:val="bottom"/>
          </w:tcPr>
          <w:p w14:paraId="657C7C56" w14:textId="77777777" w:rsidR="004847DB" w:rsidRDefault="004847DB">
            <w:pPr>
              <w:rPr>
                <w:sz w:val="1"/>
                <w:szCs w:val="1"/>
              </w:rPr>
            </w:pPr>
          </w:p>
        </w:tc>
      </w:tr>
      <w:tr w:rsidR="004847DB" w14:paraId="26D41FE4" w14:textId="77777777">
        <w:trPr>
          <w:trHeight w:val="257"/>
        </w:trPr>
        <w:tc>
          <w:tcPr>
            <w:tcW w:w="5540" w:type="dxa"/>
            <w:vAlign w:val="bottom"/>
          </w:tcPr>
          <w:p w14:paraId="60BDF0EB" w14:textId="77777777" w:rsidR="004847DB" w:rsidRDefault="00000000">
            <w:pPr>
              <w:ind w:left="40"/>
              <w:rPr>
                <w:sz w:val="20"/>
                <w:szCs w:val="20"/>
              </w:rPr>
            </w:pPr>
            <w:r>
              <w:rPr>
                <w:rFonts w:ascii="Arial" w:eastAsia="Arial" w:hAnsi="Arial" w:cs="Arial"/>
                <w:sz w:val="20"/>
                <w:szCs w:val="20"/>
              </w:rPr>
              <w:t>osobito mladih, poticanje doseljavanja, osobito mladih,</w:t>
            </w:r>
          </w:p>
        </w:tc>
        <w:tc>
          <w:tcPr>
            <w:tcW w:w="1160" w:type="dxa"/>
            <w:vAlign w:val="bottom"/>
          </w:tcPr>
          <w:p w14:paraId="71D055E3" w14:textId="77777777" w:rsidR="004847DB" w:rsidRDefault="00000000">
            <w:pPr>
              <w:ind w:left="160"/>
              <w:rPr>
                <w:sz w:val="20"/>
                <w:szCs w:val="20"/>
              </w:rPr>
            </w:pPr>
            <w:r>
              <w:rPr>
                <w:rFonts w:ascii="Arial" w:eastAsia="Arial" w:hAnsi="Arial" w:cs="Arial"/>
                <w:b/>
                <w:bCs/>
                <w:sz w:val="20"/>
                <w:szCs w:val="20"/>
              </w:rPr>
              <w:t>projekt</w:t>
            </w:r>
          </w:p>
        </w:tc>
        <w:tc>
          <w:tcPr>
            <w:tcW w:w="920" w:type="dxa"/>
            <w:vAlign w:val="bottom"/>
          </w:tcPr>
          <w:p w14:paraId="607BE298" w14:textId="77777777" w:rsidR="004847DB" w:rsidRDefault="004847DB"/>
        </w:tc>
        <w:tc>
          <w:tcPr>
            <w:tcW w:w="5040" w:type="dxa"/>
            <w:vAlign w:val="bottom"/>
          </w:tcPr>
          <w:p w14:paraId="0BB0C840" w14:textId="77777777" w:rsidR="004847DB" w:rsidRDefault="00000000">
            <w:pPr>
              <w:ind w:left="60"/>
              <w:rPr>
                <w:sz w:val="20"/>
                <w:szCs w:val="20"/>
              </w:rPr>
            </w:pPr>
            <w:r>
              <w:rPr>
                <w:rFonts w:ascii="Arial" w:eastAsia="Arial" w:hAnsi="Arial" w:cs="Arial"/>
                <w:b/>
                <w:bCs/>
                <w:sz w:val="20"/>
                <w:szCs w:val="20"/>
              </w:rPr>
              <w:t>USTANOVA</w:t>
            </w:r>
          </w:p>
        </w:tc>
        <w:tc>
          <w:tcPr>
            <w:tcW w:w="1720" w:type="dxa"/>
            <w:vAlign w:val="bottom"/>
          </w:tcPr>
          <w:p w14:paraId="17FEE95D" w14:textId="77777777" w:rsidR="004847DB" w:rsidRDefault="004847DB"/>
        </w:tc>
        <w:tc>
          <w:tcPr>
            <w:tcW w:w="1320" w:type="dxa"/>
            <w:vAlign w:val="bottom"/>
          </w:tcPr>
          <w:p w14:paraId="294B4B69" w14:textId="77777777" w:rsidR="004847DB" w:rsidRDefault="004847DB"/>
        </w:tc>
        <w:tc>
          <w:tcPr>
            <w:tcW w:w="0" w:type="dxa"/>
            <w:vAlign w:val="bottom"/>
          </w:tcPr>
          <w:p w14:paraId="4898BE94" w14:textId="77777777" w:rsidR="004847DB" w:rsidRDefault="004847DB">
            <w:pPr>
              <w:rPr>
                <w:sz w:val="1"/>
                <w:szCs w:val="1"/>
              </w:rPr>
            </w:pPr>
          </w:p>
        </w:tc>
      </w:tr>
      <w:tr w:rsidR="004847DB" w14:paraId="59DCF55B" w14:textId="77777777">
        <w:trPr>
          <w:trHeight w:val="232"/>
        </w:trPr>
        <w:tc>
          <w:tcPr>
            <w:tcW w:w="5540" w:type="dxa"/>
            <w:vAlign w:val="bottom"/>
          </w:tcPr>
          <w:p w14:paraId="32D8256D" w14:textId="77777777" w:rsidR="004847DB" w:rsidRDefault="00000000">
            <w:pPr>
              <w:ind w:left="40"/>
              <w:rPr>
                <w:sz w:val="20"/>
                <w:szCs w:val="20"/>
              </w:rPr>
            </w:pPr>
            <w:r>
              <w:rPr>
                <w:rFonts w:ascii="Arial" w:eastAsia="Arial" w:hAnsi="Arial" w:cs="Arial"/>
                <w:sz w:val="20"/>
                <w:szCs w:val="20"/>
              </w:rPr>
              <w:t>poticanje demografske obnove</w:t>
            </w:r>
          </w:p>
        </w:tc>
        <w:tc>
          <w:tcPr>
            <w:tcW w:w="1160" w:type="dxa"/>
            <w:vMerge w:val="restart"/>
            <w:vAlign w:val="bottom"/>
          </w:tcPr>
          <w:p w14:paraId="292097E6" w14:textId="77777777" w:rsidR="004847DB" w:rsidRDefault="00000000">
            <w:pPr>
              <w:ind w:left="160"/>
              <w:rPr>
                <w:sz w:val="20"/>
                <w:szCs w:val="20"/>
              </w:rPr>
            </w:pPr>
            <w:r>
              <w:rPr>
                <w:rFonts w:ascii="Arial" w:eastAsia="Arial" w:hAnsi="Arial" w:cs="Arial"/>
                <w:b/>
                <w:bCs/>
                <w:sz w:val="20"/>
                <w:szCs w:val="20"/>
              </w:rPr>
              <w:t>Tekući</w:t>
            </w:r>
          </w:p>
        </w:tc>
        <w:tc>
          <w:tcPr>
            <w:tcW w:w="920" w:type="dxa"/>
            <w:vMerge w:val="restart"/>
            <w:vAlign w:val="bottom"/>
          </w:tcPr>
          <w:p w14:paraId="6270091A" w14:textId="77777777" w:rsidR="004847DB" w:rsidRDefault="00000000">
            <w:pPr>
              <w:ind w:left="80"/>
              <w:rPr>
                <w:sz w:val="20"/>
                <w:szCs w:val="20"/>
              </w:rPr>
            </w:pPr>
            <w:r>
              <w:rPr>
                <w:rFonts w:ascii="Arial" w:eastAsia="Arial" w:hAnsi="Arial" w:cs="Arial"/>
                <w:b/>
                <w:bCs/>
                <w:sz w:val="20"/>
                <w:szCs w:val="20"/>
              </w:rPr>
              <w:t>T100104</w:t>
            </w:r>
          </w:p>
        </w:tc>
        <w:tc>
          <w:tcPr>
            <w:tcW w:w="5040" w:type="dxa"/>
            <w:vMerge w:val="restart"/>
            <w:vAlign w:val="bottom"/>
          </w:tcPr>
          <w:p w14:paraId="7F1A0D46" w14:textId="77777777" w:rsidR="004847DB" w:rsidRDefault="00000000">
            <w:pPr>
              <w:ind w:left="60"/>
              <w:rPr>
                <w:sz w:val="20"/>
                <w:szCs w:val="20"/>
              </w:rPr>
            </w:pPr>
            <w:r>
              <w:rPr>
                <w:rFonts w:ascii="Arial" w:eastAsia="Arial" w:hAnsi="Arial" w:cs="Arial"/>
                <w:b/>
                <w:bCs/>
                <w:sz w:val="20"/>
                <w:szCs w:val="20"/>
              </w:rPr>
              <w:t>STIPENDIRANJE STUDENATA</w:t>
            </w:r>
          </w:p>
        </w:tc>
        <w:tc>
          <w:tcPr>
            <w:tcW w:w="1720" w:type="dxa"/>
            <w:vMerge w:val="restart"/>
            <w:vAlign w:val="bottom"/>
          </w:tcPr>
          <w:p w14:paraId="257C26AD" w14:textId="77777777" w:rsidR="004847DB" w:rsidRDefault="00000000">
            <w:pPr>
              <w:ind w:right="280"/>
              <w:jc w:val="right"/>
              <w:rPr>
                <w:sz w:val="20"/>
                <w:szCs w:val="20"/>
              </w:rPr>
            </w:pPr>
            <w:r>
              <w:rPr>
                <w:rFonts w:ascii="Arial" w:eastAsia="Arial" w:hAnsi="Arial" w:cs="Arial"/>
                <w:b/>
                <w:bCs/>
                <w:sz w:val="20"/>
                <w:szCs w:val="20"/>
              </w:rPr>
              <w:t>3.500,00</w:t>
            </w:r>
          </w:p>
        </w:tc>
        <w:tc>
          <w:tcPr>
            <w:tcW w:w="1320" w:type="dxa"/>
            <w:vMerge w:val="restart"/>
            <w:vAlign w:val="bottom"/>
          </w:tcPr>
          <w:p w14:paraId="26E47239" w14:textId="77777777" w:rsidR="004847DB" w:rsidRDefault="00000000">
            <w:pPr>
              <w:jc w:val="right"/>
              <w:rPr>
                <w:sz w:val="20"/>
                <w:szCs w:val="20"/>
              </w:rPr>
            </w:pPr>
            <w:r>
              <w:rPr>
                <w:rFonts w:ascii="Arial" w:eastAsia="Arial" w:hAnsi="Arial" w:cs="Arial"/>
                <w:b/>
                <w:bCs/>
                <w:sz w:val="20"/>
                <w:szCs w:val="20"/>
              </w:rPr>
              <w:t>3.500,00</w:t>
            </w:r>
          </w:p>
        </w:tc>
        <w:tc>
          <w:tcPr>
            <w:tcW w:w="0" w:type="dxa"/>
            <w:vAlign w:val="bottom"/>
          </w:tcPr>
          <w:p w14:paraId="24FEB11A" w14:textId="77777777" w:rsidR="004847DB" w:rsidRDefault="004847DB">
            <w:pPr>
              <w:rPr>
                <w:sz w:val="1"/>
                <w:szCs w:val="1"/>
              </w:rPr>
            </w:pPr>
          </w:p>
        </w:tc>
      </w:tr>
      <w:tr w:rsidR="004847DB" w14:paraId="71C36859" w14:textId="77777777">
        <w:trPr>
          <w:trHeight w:val="207"/>
        </w:trPr>
        <w:tc>
          <w:tcPr>
            <w:tcW w:w="5540" w:type="dxa"/>
            <w:vAlign w:val="bottom"/>
          </w:tcPr>
          <w:p w14:paraId="0CBD85C5" w14:textId="77777777" w:rsidR="004847DB" w:rsidRDefault="004847DB">
            <w:pPr>
              <w:rPr>
                <w:sz w:val="18"/>
                <w:szCs w:val="18"/>
              </w:rPr>
            </w:pPr>
          </w:p>
        </w:tc>
        <w:tc>
          <w:tcPr>
            <w:tcW w:w="1160" w:type="dxa"/>
            <w:vMerge/>
            <w:vAlign w:val="bottom"/>
          </w:tcPr>
          <w:p w14:paraId="5DC184A5" w14:textId="77777777" w:rsidR="004847DB" w:rsidRDefault="004847DB">
            <w:pPr>
              <w:rPr>
                <w:sz w:val="18"/>
                <w:szCs w:val="18"/>
              </w:rPr>
            </w:pPr>
          </w:p>
        </w:tc>
        <w:tc>
          <w:tcPr>
            <w:tcW w:w="920" w:type="dxa"/>
            <w:vMerge/>
            <w:vAlign w:val="bottom"/>
          </w:tcPr>
          <w:p w14:paraId="640AA2FA" w14:textId="77777777" w:rsidR="004847DB" w:rsidRDefault="004847DB">
            <w:pPr>
              <w:rPr>
                <w:sz w:val="18"/>
                <w:szCs w:val="18"/>
              </w:rPr>
            </w:pPr>
          </w:p>
        </w:tc>
        <w:tc>
          <w:tcPr>
            <w:tcW w:w="5040" w:type="dxa"/>
            <w:vMerge/>
            <w:vAlign w:val="bottom"/>
          </w:tcPr>
          <w:p w14:paraId="071B4663" w14:textId="77777777" w:rsidR="004847DB" w:rsidRDefault="004847DB">
            <w:pPr>
              <w:rPr>
                <w:sz w:val="18"/>
                <w:szCs w:val="18"/>
              </w:rPr>
            </w:pPr>
          </w:p>
        </w:tc>
        <w:tc>
          <w:tcPr>
            <w:tcW w:w="1720" w:type="dxa"/>
            <w:vMerge/>
            <w:vAlign w:val="bottom"/>
          </w:tcPr>
          <w:p w14:paraId="3C67F737" w14:textId="77777777" w:rsidR="004847DB" w:rsidRDefault="004847DB">
            <w:pPr>
              <w:rPr>
                <w:sz w:val="18"/>
                <w:szCs w:val="18"/>
              </w:rPr>
            </w:pPr>
          </w:p>
        </w:tc>
        <w:tc>
          <w:tcPr>
            <w:tcW w:w="1320" w:type="dxa"/>
            <w:vMerge/>
            <w:vAlign w:val="bottom"/>
          </w:tcPr>
          <w:p w14:paraId="7B83DC1B" w14:textId="77777777" w:rsidR="004847DB" w:rsidRDefault="004847DB">
            <w:pPr>
              <w:rPr>
                <w:sz w:val="18"/>
                <w:szCs w:val="18"/>
              </w:rPr>
            </w:pPr>
          </w:p>
        </w:tc>
        <w:tc>
          <w:tcPr>
            <w:tcW w:w="0" w:type="dxa"/>
            <w:vAlign w:val="bottom"/>
          </w:tcPr>
          <w:p w14:paraId="0CA003EE" w14:textId="77777777" w:rsidR="004847DB" w:rsidRDefault="004847DB">
            <w:pPr>
              <w:rPr>
                <w:sz w:val="1"/>
                <w:szCs w:val="1"/>
              </w:rPr>
            </w:pPr>
          </w:p>
        </w:tc>
      </w:tr>
      <w:tr w:rsidR="004847DB" w14:paraId="5DAAC48A" w14:textId="77777777">
        <w:trPr>
          <w:trHeight w:val="257"/>
        </w:trPr>
        <w:tc>
          <w:tcPr>
            <w:tcW w:w="5540" w:type="dxa"/>
            <w:vAlign w:val="bottom"/>
          </w:tcPr>
          <w:p w14:paraId="70870295" w14:textId="77777777" w:rsidR="004847DB" w:rsidRDefault="004847DB"/>
        </w:tc>
        <w:tc>
          <w:tcPr>
            <w:tcW w:w="1160" w:type="dxa"/>
            <w:vAlign w:val="bottom"/>
          </w:tcPr>
          <w:p w14:paraId="067B0FD5" w14:textId="77777777" w:rsidR="004847DB" w:rsidRDefault="00000000">
            <w:pPr>
              <w:ind w:left="160"/>
              <w:rPr>
                <w:sz w:val="20"/>
                <w:szCs w:val="20"/>
              </w:rPr>
            </w:pPr>
            <w:r>
              <w:rPr>
                <w:rFonts w:ascii="Arial" w:eastAsia="Arial" w:hAnsi="Arial" w:cs="Arial"/>
                <w:b/>
                <w:bCs/>
                <w:sz w:val="20"/>
                <w:szCs w:val="20"/>
              </w:rPr>
              <w:t>projekt</w:t>
            </w:r>
          </w:p>
        </w:tc>
        <w:tc>
          <w:tcPr>
            <w:tcW w:w="920" w:type="dxa"/>
            <w:vAlign w:val="bottom"/>
          </w:tcPr>
          <w:p w14:paraId="3A1B220A" w14:textId="77777777" w:rsidR="004847DB" w:rsidRDefault="004847DB"/>
        </w:tc>
        <w:tc>
          <w:tcPr>
            <w:tcW w:w="5040" w:type="dxa"/>
            <w:vAlign w:val="bottom"/>
          </w:tcPr>
          <w:p w14:paraId="3DF5B44C" w14:textId="77777777" w:rsidR="004847DB" w:rsidRDefault="004847DB"/>
        </w:tc>
        <w:tc>
          <w:tcPr>
            <w:tcW w:w="1720" w:type="dxa"/>
            <w:vAlign w:val="bottom"/>
          </w:tcPr>
          <w:p w14:paraId="16129936" w14:textId="77777777" w:rsidR="004847DB" w:rsidRDefault="004847DB"/>
        </w:tc>
        <w:tc>
          <w:tcPr>
            <w:tcW w:w="1320" w:type="dxa"/>
            <w:vAlign w:val="bottom"/>
          </w:tcPr>
          <w:p w14:paraId="628C58AC" w14:textId="77777777" w:rsidR="004847DB" w:rsidRDefault="004847DB"/>
        </w:tc>
        <w:tc>
          <w:tcPr>
            <w:tcW w:w="0" w:type="dxa"/>
            <w:vAlign w:val="bottom"/>
          </w:tcPr>
          <w:p w14:paraId="3D32B732" w14:textId="77777777" w:rsidR="004847DB" w:rsidRDefault="004847DB">
            <w:pPr>
              <w:rPr>
                <w:sz w:val="1"/>
                <w:szCs w:val="1"/>
              </w:rPr>
            </w:pPr>
          </w:p>
        </w:tc>
      </w:tr>
      <w:tr w:rsidR="004847DB" w14:paraId="14D21113" w14:textId="77777777">
        <w:trPr>
          <w:trHeight w:val="236"/>
        </w:trPr>
        <w:tc>
          <w:tcPr>
            <w:tcW w:w="5540" w:type="dxa"/>
            <w:vAlign w:val="bottom"/>
          </w:tcPr>
          <w:p w14:paraId="7B42D7FE" w14:textId="77777777" w:rsidR="004847DB" w:rsidRDefault="00000000">
            <w:pPr>
              <w:ind w:left="40"/>
              <w:rPr>
                <w:sz w:val="20"/>
                <w:szCs w:val="20"/>
              </w:rPr>
            </w:pPr>
            <w:r>
              <w:rPr>
                <w:rFonts w:ascii="Arial" w:eastAsia="Arial" w:hAnsi="Arial" w:cs="Arial"/>
                <w:b/>
                <w:bCs/>
                <w:i/>
                <w:iCs/>
                <w:sz w:val="20"/>
                <w:szCs w:val="20"/>
              </w:rPr>
              <w:t>POKAZATELJI</w:t>
            </w:r>
          </w:p>
        </w:tc>
        <w:tc>
          <w:tcPr>
            <w:tcW w:w="1160" w:type="dxa"/>
            <w:vAlign w:val="bottom"/>
          </w:tcPr>
          <w:p w14:paraId="4E6520C3" w14:textId="77777777" w:rsidR="004847DB" w:rsidRDefault="00000000">
            <w:pPr>
              <w:ind w:left="160"/>
              <w:rPr>
                <w:sz w:val="20"/>
                <w:szCs w:val="20"/>
              </w:rPr>
            </w:pPr>
            <w:r>
              <w:rPr>
                <w:rFonts w:ascii="Arial" w:eastAsia="Arial" w:hAnsi="Arial" w:cs="Arial"/>
                <w:b/>
                <w:bCs/>
                <w:sz w:val="20"/>
                <w:szCs w:val="20"/>
              </w:rPr>
              <w:t>Tekući</w:t>
            </w:r>
          </w:p>
        </w:tc>
        <w:tc>
          <w:tcPr>
            <w:tcW w:w="920" w:type="dxa"/>
            <w:vAlign w:val="bottom"/>
          </w:tcPr>
          <w:p w14:paraId="18A6AB7D" w14:textId="77777777" w:rsidR="004847DB" w:rsidRDefault="00000000">
            <w:pPr>
              <w:ind w:left="80"/>
              <w:rPr>
                <w:sz w:val="20"/>
                <w:szCs w:val="20"/>
              </w:rPr>
            </w:pPr>
            <w:r>
              <w:rPr>
                <w:rFonts w:ascii="Arial" w:eastAsia="Arial" w:hAnsi="Arial" w:cs="Arial"/>
                <w:b/>
                <w:bCs/>
                <w:sz w:val="20"/>
                <w:szCs w:val="20"/>
              </w:rPr>
              <w:t>T100105</w:t>
            </w:r>
          </w:p>
        </w:tc>
        <w:tc>
          <w:tcPr>
            <w:tcW w:w="5040" w:type="dxa"/>
            <w:vAlign w:val="bottom"/>
          </w:tcPr>
          <w:p w14:paraId="4D0D9B4C" w14:textId="77777777" w:rsidR="004847DB" w:rsidRDefault="00000000">
            <w:pPr>
              <w:ind w:left="60"/>
              <w:rPr>
                <w:sz w:val="20"/>
                <w:szCs w:val="20"/>
              </w:rPr>
            </w:pPr>
            <w:r>
              <w:rPr>
                <w:rFonts w:ascii="Arial" w:eastAsia="Arial" w:hAnsi="Arial" w:cs="Arial"/>
                <w:b/>
                <w:bCs/>
                <w:sz w:val="20"/>
                <w:szCs w:val="20"/>
              </w:rPr>
              <w:t>PRIJEVOZ UČENIKA SREDNJIH ŠKOLA I</w:t>
            </w:r>
          </w:p>
        </w:tc>
        <w:tc>
          <w:tcPr>
            <w:tcW w:w="1720" w:type="dxa"/>
            <w:vAlign w:val="bottom"/>
          </w:tcPr>
          <w:p w14:paraId="1E0B97FD" w14:textId="77777777" w:rsidR="004847DB" w:rsidRDefault="00000000">
            <w:pPr>
              <w:ind w:right="280"/>
              <w:jc w:val="right"/>
              <w:rPr>
                <w:sz w:val="20"/>
                <w:szCs w:val="20"/>
              </w:rPr>
            </w:pPr>
            <w:r>
              <w:rPr>
                <w:rFonts w:ascii="Arial" w:eastAsia="Arial" w:hAnsi="Arial" w:cs="Arial"/>
                <w:b/>
                <w:bCs/>
                <w:sz w:val="20"/>
                <w:szCs w:val="20"/>
              </w:rPr>
              <w:t>9.000,00</w:t>
            </w:r>
          </w:p>
        </w:tc>
        <w:tc>
          <w:tcPr>
            <w:tcW w:w="1320" w:type="dxa"/>
            <w:vAlign w:val="bottom"/>
          </w:tcPr>
          <w:p w14:paraId="3DD29589" w14:textId="77777777" w:rsidR="004847DB" w:rsidRDefault="00000000">
            <w:pPr>
              <w:jc w:val="right"/>
              <w:rPr>
                <w:sz w:val="20"/>
                <w:szCs w:val="20"/>
              </w:rPr>
            </w:pPr>
            <w:r>
              <w:rPr>
                <w:rFonts w:ascii="Arial" w:eastAsia="Arial" w:hAnsi="Arial" w:cs="Arial"/>
                <w:b/>
                <w:bCs/>
                <w:sz w:val="20"/>
                <w:szCs w:val="20"/>
              </w:rPr>
              <w:t>9.000,00</w:t>
            </w:r>
          </w:p>
        </w:tc>
        <w:tc>
          <w:tcPr>
            <w:tcW w:w="0" w:type="dxa"/>
            <w:vAlign w:val="bottom"/>
          </w:tcPr>
          <w:p w14:paraId="52BF6D54" w14:textId="77777777" w:rsidR="004847DB" w:rsidRDefault="004847DB">
            <w:pPr>
              <w:rPr>
                <w:sz w:val="1"/>
                <w:szCs w:val="1"/>
              </w:rPr>
            </w:pPr>
          </w:p>
        </w:tc>
      </w:tr>
      <w:tr w:rsidR="004847DB" w14:paraId="510AE3D5" w14:textId="77777777">
        <w:trPr>
          <w:trHeight w:val="257"/>
        </w:trPr>
        <w:tc>
          <w:tcPr>
            <w:tcW w:w="5540" w:type="dxa"/>
            <w:vAlign w:val="bottom"/>
          </w:tcPr>
          <w:p w14:paraId="59E5CC69" w14:textId="77777777" w:rsidR="004847DB" w:rsidRDefault="004847DB"/>
        </w:tc>
        <w:tc>
          <w:tcPr>
            <w:tcW w:w="1160" w:type="dxa"/>
            <w:vAlign w:val="bottom"/>
          </w:tcPr>
          <w:p w14:paraId="5FDFAF0F" w14:textId="77777777" w:rsidR="004847DB" w:rsidRDefault="00000000">
            <w:pPr>
              <w:ind w:left="160"/>
              <w:rPr>
                <w:sz w:val="20"/>
                <w:szCs w:val="20"/>
              </w:rPr>
            </w:pPr>
            <w:r>
              <w:rPr>
                <w:rFonts w:ascii="Arial" w:eastAsia="Arial" w:hAnsi="Arial" w:cs="Arial"/>
                <w:b/>
                <w:bCs/>
                <w:sz w:val="20"/>
                <w:szCs w:val="20"/>
              </w:rPr>
              <w:t>projekt</w:t>
            </w:r>
          </w:p>
        </w:tc>
        <w:tc>
          <w:tcPr>
            <w:tcW w:w="920" w:type="dxa"/>
            <w:vAlign w:val="bottom"/>
          </w:tcPr>
          <w:p w14:paraId="234BC744" w14:textId="77777777" w:rsidR="004847DB" w:rsidRDefault="004847DB"/>
        </w:tc>
        <w:tc>
          <w:tcPr>
            <w:tcW w:w="5040" w:type="dxa"/>
            <w:vAlign w:val="bottom"/>
          </w:tcPr>
          <w:p w14:paraId="2D283600" w14:textId="77777777" w:rsidR="004847DB" w:rsidRDefault="00000000">
            <w:pPr>
              <w:ind w:left="60"/>
              <w:rPr>
                <w:sz w:val="20"/>
                <w:szCs w:val="20"/>
              </w:rPr>
            </w:pPr>
            <w:r>
              <w:rPr>
                <w:rFonts w:ascii="Arial" w:eastAsia="Arial" w:hAnsi="Arial" w:cs="Arial"/>
                <w:b/>
                <w:bCs/>
                <w:sz w:val="20"/>
                <w:szCs w:val="20"/>
              </w:rPr>
              <w:t>STUDENATA</w:t>
            </w:r>
          </w:p>
        </w:tc>
        <w:tc>
          <w:tcPr>
            <w:tcW w:w="1720" w:type="dxa"/>
            <w:vAlign w:val="bottom"/>
          </w:tcPr>
          <w:p w14:paraId="7AAC5D9C" w14:textId="77777777" w:rsidR="004847DB" w:rsidRDefault="004847DB"/>
        </w:tc>
        <w:tc>
          <w:tcPr>
            <w:tcW w:w="1320" w:type="dxa"/>
            <w:vAlign w:val="bottom"/>
          </w:tcPr>
          <w:p w14:paraId="4190320B" w14:textId="77777777" w:rsidR="004847DB" w:rsidRDefault="004847DB"/>
        </w:tc>
        <w:tc>
          <w:tcPr>
            <w:tcW w:w="0" w:type="dxa"/>
            <w:vAlign w:val="bottom"/>
          </w:tcPr>
          <w:p w14:paraId="53DC99F3" w14:textId="77777777" w:rsidR="004847DB" w:rsidRDefault="004847DB">
            <w:pPr>
              <w:rPr>
                <w:sz w:val="1"/>
                <w:szCs w:val="1"/>
              </w:rPr>
            </w:pPr>
          </w:p>
        </w:tc>
      </w:tr>
      <w:tr w:rsidR="004847DB" w14:paraId="4660FD62" w14:textId="77777777">
        <w:trPr>
          <w:trHeight w:val="235"/>
        </w:trPr>
        <w:tc>
          <w:tcPr>
            <w:tcW w:w="5540" w:type="dxa"/>
            <w:vAlign w:val="bottom"/>
          </w:tcPr>
          <w:p w14:paraId="29D33314" w14:textId="77777777" w:rsidR="004847DB" w:rsidRDefault="004847DB">
            <w:pPr>
              <w:rPr>
                <w:sz w:val="20"/>
                <w:szCs w:val="20"/>
              </w:rPr>
            </w:pPr>
          </w:p>
        </w:tc>
        <w:tc>
          <w:tcPr>
            <w:tcW w:w="1160" w:type="dxa"/>
            <w:vAlign w:val="bottom"/>
          </w:tcPr>
          <w:p w14:paraId="265B51CC" w14:textId="77777777" w:rsidR="004847DB" w:rsidRDefault="00000000">
            <w:pPr>
              <w:ind w:left="160"/>
              <w:rPr>
                <w:sz w:val="20"/>
                <w:szCs w:val="20"/>
              </w:rPr>
            </w:pPr>
            <w:r>
              <w:rPr>
                <w:rFonts w:ascii="Arial" w:eastAsia="Arial" w:hAnsi="Arial" w:cs="Arial"/>
                <w:b/>
                <w:bCs/>
                <w:sz w:val="20"/>
                <w:szCs w:val="20"/>
              </w:rPr>
              <w:t>Tekući</w:t>
            </w:r>
          </w:p>
        </w:tc>
        <w:tc>
          <w:tcPr>
            <w:tcW w:w="920" w:type="dxa"/>
            <w:vAlign w:val="bottom"/>
          </w:tcPr>
          <w:p w14:paraId="185DB62F" w14:textId="77777777" w:rsidR="004847DB" w:rsidRDefault="00000000">
            <w:pPr>
              <w:ind w:left="80"/>
              <w:rPr>
                <w:sz w:val="20"/>
                <w:szCs w:val="20"/>
              </w:rPr>
            </w:pPr>
            <w:r>
              <w:rPr>
                <w:rFonts w:ascii="Arial" w:eastAsia="Arial" w:hAnsi="Arial" w:cs="Arial"/>
                <w:b/>
                <w:bCs/>
                <w:sz w:val="20"/>
                <w:szCs w:val="20"/>
              </w:rPr>
              <w:t>T100106</w:t>
            </w:r>
          </w:p>
        </w:tc>
        <w:tc>
          <w:tcPr>
            <w:tcW w:w="5040" w:type="dxa"/>
            <w:vAlign w:val="bottom"/>
          </w:tcPr>
          <w:p w14:paraId="5E22EFF4" w14:textId="77777777" w:rsidR="004847DB" w:rsidRDefault="00000000">
            <w:pPr>
              <w:ind w:left="60"/>
              <w:rPr>
                <w:sz w:val="20"/>
                <w:szCs w:val="20"/>
              </w:rPr>
            </w:pPr>
            <w:r>
              <w:rPr>
                <w:rFonts w:ascii="Arial" w:eastAsia="Arial" w:hAnsi="Arial" w:cs="Arial"/>
                <w:b/>
                <w:bCs/>
                <w:sz w:val="20"/>
                <w:szCs w:val="20"/>
              </w:rPr>
              <w:t>SUFINANCIRANJE ŠKOLSKE PREHRANE</w:t>
            </w:r>
          </w:p>
        </w:tc>
        <w:tc>
          <w:tcPr>
            <w:tcW w:w="1720" w:type="dxa"/>
            <w:vAlign w:val="bottom"/>
          </w:tcPr>
          <w:p w14:paraId="7D5C5D65" w14:textId="77777777" w:rsidR="004847DB" w:rsidRDefault="00000000">
            <w:pPr>
              <w:ind w:right="280"/>
              <w:jc w:val="right"/>
              <w:rPr>
                <w:sz w:val="20"/>
                <w:szCs w:val="20"/>
              </w:rPr>
            </w:pPr>
            <w:r>
              <w:rPr>
                <w:rFonts w:ascii="Arial" w:eastAsia="Arial" w:hAnsi="Arial" w:cs="Arial"/>
                <w:b/>
                <w:bCs/>
                <w:sz w:val="20"/>
                <w:szCs w:val="20"/>
              </w:rPr>
              <w:t>1.500,00</w:t>
            </w:r>
          </w:p>
        </w:tc>
        <w:tc>
          <w:tcPr>
            <w:tcW w:w="1320" w:type="dxa"/>
            <w:vAlign w:val="bottom"/>
          </w:tcPr>
          <w:p w14:paraId="5B77F243" w14:textId="77777777" w:rsidR="004847DB" w:rsidRDefault="00000000">
            <w:pPr>
              <w:jc w:val="right"/>
              <w:rPr>
                <w:sz w:val="20"/>
                <w:szCs w:val="20"/>
              </w:rPr>
            </w:pPr>
            <w:r>
              <w:rPr>
                <w:rFonts w:ascii="Arial" w:eastAsia="Arial" w:hAnsi="Arial" w:cs="Arial"/>
                <w:b/>
                <w:bCs/>
                <w:sz w:val="20"/>
                <w:szCs w:val="20"/>
              </w:rPr>
              <w:t>1.500,00</w:t>
            </w:r>
          </w:p>
        </w:tc>
        <w:tc>
          <w:tcPr>
            <w:tcW w:w="0" w:type="dxa"/>
            <w:vAlign w:val="bottom"/>
          </w:tcPr>
          <w:p w14:paraId="2395D6DF" w14:textId="77777777" w:rsidR="004847DB" w:rsidRDefault="004847DB">
            <w:pPr>
              <w:rPr>
                <w:sz w:val="1"/>
                <w:szCs w:val="1"/>
              </w:rPr>
            </w:pPr>
          </w:p>
        </w:tc>
      </w:tr>
      <w:tr w:rsidR="004847DB" w14:paraId="6B08622C" w14:textId="77777777">
        <w:trPr>
          <w:trHeight w:val="257"/>
        </w:trPr>
        <w:tc>
          <w:tcPr>
            <w:tcW w:w="5540" w:type="dxa"/>
            <w:vAlign w:val="bottom"/>
          </w:tcPr>
          <w:p w14:paraId="11E56050" w14:textId="77777777" w:rsidR="004847DB" w:rsidRDefault="004847DB"/>
        </w:tc>
        <w:tc>
          <w:tcPr>
            <w:tcW w:w="1160" w:type="dxa"/>
            <w:vAlign w:val="bottom"/>
          </w:tcPr>
          <w:p w14:paraId="27AC8A05" w14:textId="77777777" w:rsidR="004847DB" w:rsidRDefault="00000000">
            <w:pPr>
              <w:ind w:left="160"/>
              <w:rPr>
                <w:sz w:val="20"/>
                <w:szCs w:val="20"/>
              </w:rPr>
            </w:pPr>
            <w:r>
              <w:rPr>
                <w:rFonts w:ascii="Arial" w:eastAsia="Arial" w:hAnsi="Arial" w:cs="Arial"/>
                <w:b/>
                <w:bCs/>
                <w:sz w:val="20"/>
                <w:szCs w:val="20"/>
              </w:rPr>
              <w:t>projekt</w:t>
            </w:r>
          </w:p>
        </w:tc>
        <w:tc>
          <w:tcPr>
            <w:tcW w:w="920" w:type="dxa"/>
            <w:vAlign w:val="bottom"/>
          </w:tcPr>
          <w:p w14:paraId="2137BB0F" w14:textId="77777777" w:rsidR="004847DB" w:rsidRDefault="004847DB"/>
        </w:tc>
        <w:tc>
          <w:tcPr>
            <w:tcW w:w="5040" w:type="dxa"/>
            <w:vAlign w:val="bottom"/>
          </w:tcPr>
          <w:p w14:paraId="720FEEBC" w14:textId="77777777" w:rsidR="004847DB" w:rsidRDefault="004847DB"/>
        </w:tc>
        <w:tc>
          <w:tcPr>
            <w:tcW w:w="1720" w:type="dxa"/>
            <w:vAlign w:val="bottom"/>
          </w:tcPr>
          <w:p w14:paraId="68469CA7" w14:textId="77777777" w:rsidR="004847DB" w:rsidRDefault="004847DB"/>
        </w:tc>
        <w:tc>
          <w:tcPr>
            <w:tcW w:w="1320" w:type="dxa"/>
            <w:vAlign w:val="bottom"/>
          </w:tcPr>
          <w:p w14:paraId="77F4A455" w14:textId="77777777" w:rsidR="004847DB" w:rsidRDefault="004847DB"/>
        </w:tc>
        <w:tc>
          <w:tcPr>
            <w:tcW w:w="0" w:type="dxa"/>
            <w:vAlign w:val="bottom"/>
          </w:tcPr>
          <w:p w14:paraId="7F513FC5" w14:textId="77777777" w:rsidR="004847DB" w:rsidRDefault="004847DB">
            <w:pPr>
              <w:rPr>
                <w:sz w:val="1"/>
                <w:szCs w:val="1"/>
              </w:rPr>
            </w:pPr>
          </w:p>
        </w:tc>
      </w:tr>
      <w:tr w:rsidR="004847DB" w14:paraId="07DF997B" w14:textId="77777777">
        <w:trPr>
          <w:trHeight w:val="235"/>
        </w:trPr>
        <w:tc>
          <w:tcPr>
            <w:tcW w:w="5540" w:type="dxa"/>
            <w:vAlign w:val="bottom"/>
          </w:tcPr>
          <w:p w14:paraId="3BAB2AB2" w14:textId="77777777" w:rsidR="004847DB" w:rsidRDefault="00000000">
            <w:pPr>
              <w:spacing w:line="228" w:lineRule="exact"/>
              <w:ind w:left="40"/>
              <w:rPr>
                <w:sz w:val="20"/>
                <w:szCs w:val="20"/>
              </w:rPr>
            </w:pPr>
            <w:r>
              <w:rPr>
                <w:rFonts w:ascii="Arial" w:eastAsia="Arial" w:hAnsi="Arial" w:cs="Arial"/>
                <w:sz w:val="20"/>
                <w:szCs w:val="20"/>
              </w:rPr>
              <w:t>Broj dodijeljenih mjera</w:t>
            </w:r>
          </w:p>
        </w:tc>
        <w:tc>
          <w:tcPr>
            <w:tcW w:w="1160" w:type="dxa"/>
            <w:vAlign w:val="bottom"/>
          </w:tcPr>
          <w:p w14:paraId="3091BA1E" w14:textId="77777777" w:rsidR="004847DB" w:rsidRDefault="00000000">
            <w:pPr>
              <w:ind w:left="160"/>
              <w:rPr>
                <w:sz w:val="20"/>
                <w:szCs w:val="20"/>
              </w:rPr>
            </w:pPr>
            <w:r>
              <w:rPr>
                <w:rFonts w:ascii="Arial" w:eastAsia="Arial" w:hAnsi="Arial" w:cs="Arial"/>
                <w:b/>
                <w:bCs/>
                <w:sz w:val="20"/>
                <w:szCs w:val="20"/>
              </w:rPr>
              <w:t>Tekući</w:t>
            </w:r>
          </w:p>
        </w:tc>
        <w:tc>
          <w:tcPr>
            <w:tcW w:w="920" w:type="dxa"/>
            <w:vAlign w:val="bottom"/>
          </w:tcPr>
          <w:p w14:paraId="619DE75D" w14:textId="77777777" w:rsidR="004847DB" w:rsidRDefault="00000000">
            <w:pPr>
              <w:ind w:left="80"/>
              <w:rPr>
                <w:sz w:val="20"/>
                <w:szCs w:val="20"/>
              </w:rPr>
            </w:pPr>
            <w:r>
              <w:rPr>
                <w:rFonts w:ascii="Arial" w:eastAsia="Arial" w:hAnsi="Arial" w:cs="Arial"/>
                <w:b/>
                <w:bCs/>
                <w:sz w:val="20"/>
                <w:szCs w:val="20"/>
              </w:rPr>
              <w:t>T100107</w:t>
            </w:r>
          </w:p>
        </w:tc>
        <w:tc>
          <w:tcPr>
            <w:tcW w:w="5040" w:type="dxa"/>
            <w:vAlign w:val="bottom"/>
          </w:tcPr>
          <w:p w14:paraId="01C1CC28" w14:textId="77777777" w:rsidR="004847DB" w:rsidRDefault="00000000">
            <w:pPr>
              <w:ind w:left="60"/>
              <w:rPr>
                <w:sz w:val="20"/>
                <w:szCs w:val="20"/>
              </w:rPr>
            </w:pPr>
            <w:r>
              <w:rPr>
                <w:rFonts w:ascii="Arial" w:eastAsia="Arial" w:hAnsi="Arial" w:cs="Arial"/>
                <w:b/>
                <w:bCs/>
                <w:sz w:val="20"/>
                <w:szCs w:val="20"/>
              </w:rPr>
              <w:t>ŠKOLSKI PRIBOR ZA UČENIKE PRVOG</w:t>
            </w:r>
          </w:p>
        </w:tc>
        <w:tc>
          <w:tcPr>
            <w:tcW w:w="1720" w:type="dxa"/>
            <w:vAlign w:val="bottom"/>
          </w:tcPr>
          <w:p w14:paraId="02C1C731" w14:textId="77777777" w:rsidR="004847DB" w:rsidRDefault="00000000">
            <w:pPr>
              <w:ind w:right="280"/>
              <w:jc w:val="right"/>
              <w:rPr>
                <w:sz w:val="20"/>
                <w:szCs w:val="20"/>
              </w:rPr>
            </w:pPr>
            <w:r>
              <w:rPr>
                <w:rFonts w:ascii="Arial" w:eastAsia="Arial" w:hAnsi="Arial" w:cs="Arial"/>
                <w:b/>
                <w:bCs/>
                <w:sz w:val="20"/>
                <w:szCs w:val="20"/>
              </w:rPr>
              <w:t>1.200,00</w:t>
            </w:r>
          </w:p>
        </w:tc>
        <w:tc>
          <w:tcPr>
            <w:tcW w:w="1320" w:type="dxa"/>
            <w:vAlign w:val="bottom"/>
          </w:tcPr>
          <w:p w14:paraId="5F03602B" w14:textId="77777777" w:rsidR="004847DB" w:rsidRDefault="00000000">
            <w:pPr>
              <w:jc w:val="right"/>
              <w:rPr>
                <w:sz w:val="20"/>
                <w:szCs w:val="20"/>
              </w:rPr>
            </w:pPr>
            <w:r>
              <w:rPr>
                <w:rFonts w:ascii="Arial" w:eastAsia="Arial" w:hAnsi="Arial" w:cs="Arial"/>
                <w:b/>
                <w:bCs/>
                <w:sz w:val="20"/>
                <w:szCs w:val="20"/>
              </w:rPr>
              <w:t>1.200,00</w:t>
            </w:r>
          </w:p>
        </w:tc>
        <w:tc>
          <w:tcPr>
            <w:tcW w:w="0" w:type="dxa"/>
            <w:vAlign w:val="bottom"/>
          </w:tcPr>
          <w:p w14:paraId="1F8D3965" w14:textId="77777777" w:rsidR="004847DB" w:rsidRDefault="004847DB">
            <w:pPr>
              <w:rPr>
                <w:sz w:val="1"/>
                <w:szCs w:val="1"/>
              </w:rPr>
            </w:pPr>
          </w:p>
        </w:tc>
      </w:tr>
      <w:tr w:rsidR="004847DB" w14:paraId="1878C8CF" w14:textId="77777777">
        <w:trPr>
          <w:trHeight w:val="257"/>
        </w:trPr>
        <w:tc>
          <w:tcPr>
            <w:tcW w:w="5540" w:type="dxa"/>
            <w:vAlign w:val="bottom"/>
          </w:tcPr>
          <w:p w14:paraId="280FC998" w14:textId="77777777" w:rsidR="004847DB" w:rsidRDefault="004847DB"/>
        </w:tc>
        <w:tc>
          <w:tcPr>
            <w:tcW w:w="1160" w:type="dxa"/>
            <w:vAlign w:val="bottom"/>
          </w:tcPr>
          <w:p w14:paraId="00B591C2" w14:textId="77777777" w:rsidR="004847DB" w:rsidRDefault="00000000">
            <w:pPr>
              <w:ind w:left="160"/>
              <w:rPr>
                <w:sz w:val="20"/>
                <w:szCs w:val="20"/>
              </w:rPr>
            </w:pPr>
            <w:r>
              <w:rPr>
                <w:rFonts w:ascii="Arial" w:eastAsia="Arial" w:hAnsi="Arial" w:cs="Arial"/>
                <w:b/>
                <w:bCs/>
                <w:sz w:val="20"/>
                <w:szCs w:val="20"/>
              </w:rPr>
              <w:t>projekt</w:t>
            </w:r>
          </w:p>
        </w:tc>
        <w:tc>
          <w:tcPr>
            <w:tcW w:w="920" w:type="dxa"/>
            <w:vAlign w:val="bottom"/>
          </w:tcPr>
          <w:p w14:paraId="50A5622B" w14:textId="77777777" w:rsidR="004847DB" w:rsidRDefault="004847DB"/>
        </w:tc>
        <w:tc>
          <w:tcPr>
            <w:tcW w:w="5040" w:type="dxa"/>
            <w:vAlign w:val="bottom"/>
          </w:tcPr>
          <w:p w14:paraId="73B3E948" w14:textId="77777777" w:rsidR="004847DB" w:rsidRDefault="00000000">
            <w:pPr>
              <w:ind w:left="60"/>
              <w:rPr>
                <w:sz w:val="20"/>
                <w:szCs w:val="20"/>
              </w:rPr>
            </w:pPr>
            <w:r>
              <w:rPr>
                <w:rFonts w:ascii="Arial" w:eastAsia="Arial" w:hAnsi="Arial" w:cs="Arial"/>
                <w:b/>
                <w:bCs/>
                <w:sz w:val="20"/>
                <w:szCs w:val="20"/>
              </w:rPr>
              <w:t>RAZREDA</w:t>
            </w:r>
          </w:p>
        </w:tc>
        <w:tc>
          <w:tcPr>
            <w:tcW w:w="1720" w:type="dxa"/>
            <w:vAlign w:val="bottom"/>
          </w:tcPr>
          <w:p w14:paraId="58095668" w14:textId="77777777" w:rsidR="004847DB" w:rsidRDefault="004847DB"/>
        </w:tc>
        <w:tc>
          <w:tcPr>
            <w:tcW w:w="1320" w:type="dxa"/>
            <w:vAlign w:val="bottom"/>
          </w:tcPr>
          <w:p w14:paraId="7944B94E" w14:textId="77777777" w:rsidR="004847DB" w:rsidRDefault="004847DB"/>
        </w:tc>
        <w:tc>
          <w:tcPr>
            <w:tcW w:w="0" w:type="dxa"/>
            <w:vAlign w:val="bottom"/>
          </w:tcPr>
          <w:p w14:paraId="5C85EA42" w14:textId="77777777" w:rsidR="004847DB" w:rsidRDefault="004847DB">
            <w:pPr>
              <w:rPr>
                <w:sz w:val="1"/>
                <w:szCs w:val="1"/>
              </w:rPr>
            </w:pPr>
          </w:p>
        </w:tc>
      </w:tr>
      <w:tr w:rsidR="004847DB" w14:paraId="666EC503" w14:textId="77777777">
        <w:trPr>
          <w:trHeight w:val="235"/>
        </w:trPr>
        <w:tc>
          <w:tcPr>
            <w:tcW w:w="5540" w:type="dxa"/>
            <w:vAlign w:val="bottom"/>
          </w:tcPr>
          <w:p w14:paraId="6CBC7713" w14:textId="77777777" w:rsidR="004847DB" w:rsidRDefault="004847DB">
            <w:pPr>
              <w:rPr>
                <w:sz w:val="20"/>
                <w:szCs w:val="20"/>
              </w:rPr>
            </w:pPr>
          </w:p>
        </w:tc>
        <w:tc>
          <w:tcPr>
            <w:tcW w:w="1160" w:type="dxa"/>
            <w:vAlign w:val="bottom"/>
          </w:tcPr>
          <w:p w14:paraId="153117DB" w14:textId="77777777" w:rsidR="004847DB" w:rsidRDefault="00000000">
            <w:pPr>
              <w:ind w:left="160"/>
              <w:rPr>
                <w:sz w:val="20"/>
                <w:szCs w:val="20"/>
              </w:rPr>
            </w:pPr>
            <w:r>
              <w:rPr>
                <w:rFonts w:ascii="Arial" w:eastAsia="Arial" w:hAnsi="Arial" w:cs="Arial"/>
                <w:b/>
                <w:bCs/>
                <w:sz w:val="20"/>
                <w:szCs w:val="20"/>
              </w:rPr>
              <w:t>Tekući</w:t>
            </w:r>
          </w:p>
        </w:tc>
        <w:tc>
          <w:tcPr>
            <w:tcW w:w="920" w:type="dxa"/>
            <w:vAlign w:val="bottom"/>
          </w:tcPr>
          <w:p w14:paraId="176CDB18" w14:textId="77777777" w:rsidR="004847DB" w:rsidRDefault="00000000">
            <w:pPr>
              <w:ind w:left="80"/>
              <w:rPr>
                <w:sz w:val="20"/>
                <w:szCs w:val="20"/>
              </w:rPr>
            </w:pPr>
            <w:r>
              <w:rPr>
                <w:rFonts w:ascii="Arial" w:eastAsia="Arial" w:hAnsi="Arial" w:cs="Arial"/>
                <w:b/>
                <w:bCs/>
                <w:sz w:val="20"/>
                <w:szCs w:val="20"/>
              </w:rPr>
              <w:t>T100108</w:t>
            </w:r>
          </w:p>
        </w:tc>
        <w:tc>
          <w:tcPr>
            <w:tcW w:w="5040" w:type="dxa"/>
            <w:vAlign w:val="bottom"/>
          </w:tcPr>
          <w:p w14:paraId="461DD37A" w14:textId="77777777" w:rsidR="004847DB" w:rsidRDefault="00000000">
            <w:pPr>
              <w:ind w:left="60"/>
              <w:rPr>
                <w:sz w:val="20"/>
                <w:szCs w:val="20"/>
              </w:rPr>
            </w:pPr>
            <w:r>
              <w:rPr>
                <w:rFonts w:ascii="Arial" w:eastAsia="Arial" w:hAnsi="Arial" w:cs="Arial"/>
                <w:b/>
                <w:bCs/>
                <w:sz w:val="20"/>
                <w:szCs w:val="20"/>
              </w:rPr>
              <w:t>NAGRAĐIVANJE NAJBOLJIH UČENIKA</w:t>
            </w:r>
          </w:p>
        </w:tc>
        <w:tc>
          <w:tcPr>
            <w:tcW w:w="1720" w:type="dxa"/>
            <w:vAlign w:val="bottom"/>
          </w:tcPr>
          <w:p w14:paraId="0146CC29" w14:textId="77777777" w:rsidR="004847DB" w:rsidRDefault="00000000">
            <w:pPr>
              <w:ind w:right="280"/>
              <w:jc w:val="right"/>
              <w:rPr>
                <w:sz w:val="20"/>
                <w:szCs w:val="20"/>
              </w:rPr>
            </w:pPr>
            <w:r>
              <w:rPr>
                <w:rFonts w:ascii="Arial" w:eastAsia="Arial" w:hAnsi="Arial" w:cs="Arial"/>
                <w:b/>
                <w:bCs/>
                <w:sz w:val="20"/>
                <w:szCs w:val="20"/>
              </w:rPr>
              <w:t>1.250,00</w:t>
            </w:r>
          </w:p>
        </w:tc>
        <w:tc>
          <w:tcPr>
            <w:tcW w:w="1320" w:type="dxa"/>
            <w:vAlign w:val="bottom"/>
          </w:tcPr>
          <w:p w14:paraId="1412F665" w14:textId="77777777" w:rsidR="004847DB" w:rsidRDefault="00000000">
            <w:pPr>
              <w:jc w:val="right"/>
              <w:rPr>
                <w:sz w:val="20"/>
                <w:szCs w:val="20"/>
              </w:rPr>
            </w:pPr>
            <w:r>
              <w:rPr>
                <w:rFonts w:ascii="Arial" w:eastAsia="Arial" w:hAnsi="Arial" w:cs="Arial"/>
                <w:b/>
                <w:bCs/>
                <w:sz w:val="20"/>
                <w:szCs w:val="20"/>
              </w:rPr>
              <w:t>1.250,00</w:t>
            </w:r>
          </w:p>
        </w:tc>
        <w:tc>
          <w:tcPr>
            <w:tcW w:w="0" w:type="dxa"/>
            <w:vAlign w:val="bottom"/>
          </w:tcPr>
          <w:p w14:paraId="36834EB2" w14:textId="77777777" w:rsidR="004847DB" w:rsidRDefault="004847DB">
            <w:pPr>
              <w:rPr>
                <w:sz w:val="1"/>
                <w:szCs w:val="1"/>
              </w:rPr>
            </w:pPr>
          </w:p>
        </w:tc>
      </w:tr>
      <w:tr w:rsidR="004847DB" w14:paraId="705E0978" w14:textId="77777777">
        <w:trPr>
          <w:trHeight w:val="257"/>
        </w:trPr>
        <w:tc>
          <w:tcPr>
            <w:tcW w:w="5540" w:type="dxa"/>
            <w:vAlign w:val="bottom"/>
          </w:tcPr>
          <w:p w14:paraId="4288EB0B" w14:textId="77777777" w:rsidR="004847DB" w:rsidRDefault="004847DB"/>
        </w:tc>
        <w:tc>
          <w:tcPr>
            <w:tcW w:w="1160" w:type="dxa"/>
            <w:vAlign w:val="bottom"/>
          </w:tcPr>
          <w:p w14:paraId="19ADCE81" w14:textId="77777777" w:rsidR="004847DB" w:rsidRDefault="00000000">
            <w:pPr>
              <w:ind w:left="160"/>
              <w:rPr>
                <w:sz w:val="20"/>
                <w:szCs w:val="20"/>
              </w:rPr>
            </w:pPr>
            <w:r>
              <w:rPr>
                <w:rFonts w:ascii="Arial" w:eastAsia="Arial" w:hAnsi="Arial" w:cs="Arial"/>
                <w:b/>
                <w:bCs/>
                <w:sz w:val="20"/>
                <w:szCs w:val="20"/>
              </w:rPr>
              <w:t>projekt</w:t>
            </w:r>
          </w:p>
        </w:tc>
        <w:tc>
          <w:tcPr>
            <w:tcW w:w="920" w:type="dxa"/>
            <w:vAlign w:val="bottom"/>
          </w:tcPr>
          <w:p w14:paraId="3BD7E59C" w14:textId="77777777" w:rsidR="004847DB" w:rsidRDefault="004847DB"/>
        </w:tc>
        <w:tc>
          <w:tcPr>
            <w:tcW w:w="5040" w:type="dxa"/>
            <w:vAlign w:val="bottom"/>
          </w:tcPr>
          <w:p w14:paraId="649054BB" w14:textId="77777777" w:rsidR="004847DB" w:rsidRDefault="00000000">
            <w:pPr>
              <w:ind w:left="60"/>
              <w:rPr>
                <w:sz w:val="20"/>
                <w:szCs w:val="20"/>
              </w:rPr>
            </w:pPr>
            <w:r>
              <w:rPr>
                <w:rFonts w:ascii="Arial" w:eastAsia="Arial" w:hAnsi="Arial" w:cs="Arial"/>
                <w:b/>
                <w:bCs/>
                <w:sz w:val="20"/>
                <w:szCs w:val="20"/>
              </w:rPr>
              <w:t>OSNOVNIH ŠKOLA</w:t>
            </w:r>
          </w:p>
        </w:tc>
        <w:tc>
          <w:tcPr>
            <w:tcW w:w="1720" w:type="dxa"/>
            <w:vAlign w:val="bottom"/>
          </w:tcPr>
          <w:p w14:paraId="100F7994" w14:textId="77777777" w:rsidR="004847DB" w:rsidRDefault="004847DB"/>
        </w:tc>
        <w:tc>
          <w:tcPr>
            <w:tcW w:w="1320" w:type="dxa"/>
            <w:vAlign w:val="bottom"/>
          </w:tcPr>
          <w:p w14:paraId="3CB7EEF8" w14:textId="77777777" w:rsidR="004847DB" w:rsidRDefault="004847DB"/>
        </w:tc>
        <w:tc>
          <w:tcPr>
            <w:tcW w:w="0" w:type="dxa"/>
            <w:vAlign w:val="bottom"/>
          </w:tcPr>
          <w:p w14:paraId="77576F84" w14:textId="77777777" w:rsidR="004847DB" w:rsidRDefault="004847DB">
            <w:pPr>
              <w:rPr>
                <w:sz w:val="1"/>
                <w:szCs w:val="1"/>
              </w:rPr>
            </w:pPr>
          </w:p>
        </w:tc>
      </w:tr>
      <w:tr w:rsidR="004847DB" w14:paraId="26CDDC1C" w14:textId="77777777">
        <w:trPr>
          <w:trHeight w:val="497"/>
        </w:trPr>
        <w:tc>
          <w:tcPr>
            <w:tcW w:w="5540" w:type="dxa"/>
            <w:vAlign w:val="bottom"/>
          </w:tcPr>
          <w:p w14:paraId="629E3DCC" w14:textId="77777777" w:rsidR="004847DB" w:rsidRDefault="004847DB">
            <w:pPr>
              <w:rPr>
                <w:sz w:val="24"/>
                <w:szCs w:val="24"/>
              </w:rPr>
            </w:pPr>
          </w:p>
        </w:tc>
        <w:tc>
          <w:tcPr>
            <w:tcW w:w="1160" w:type="dxa"/>
            <w:vAlign w:val="bottom"/>
          </w:tcPr>
          <w:p w14:paraId="6BB5A907" w14:textId="77777777" w:rsidR="004847DB" w:rsidRDefault="00000000">
            <w:pPr>
              <w:ind w:left="160"/>
              <w:rPr>
                <w:sz w:val="20"/>
                <w:szCs w:val="20"/>
              </w:rPr>
            </w:pPr>
            <w:r>
              <w:rPr>
                <w:rFonts w:ascii="Arial" w:eastAsia="Arial" w:hAnsi="Arial" w:cs="Arial"/>
                <w:b/>
                <w:bCs/>
                <w:sz w:val="20"/>
                <w:szCs w:val="20"/>
              </w:rPr>
              <w:t>Tekući</w:t>
            </w:r>
          </w:p>
        </w:tc>
        <w:tc>
          <w:tcPr>
            <w:tcW w:w="920" w:type="dxa"/>
            <w:vAlign w:val="bottom"/>
          </w:tcPr>
          <w:p w14:paraId="33225D4A" w14:textId="77777777" w:rsidR="004847DB" w:rsidRDefault="00000000">
            <w:pPr>
              <w:ind w:left="80"/>
              <w:rPr>
                <w:sz w:val="20"/>
                <w:szCs w:val="20"/>
              </w:rPr>
            </w:pPr>
            <w:r>
              <w:rPr>
                <w:rFonts w:ascii="Arial" w:eastAsia="Arial" w:hAnsi="Arial" w:cs="Arial"/>
                <w:b/>
                <w:bCs/>
                <w:sz w:val="20"/>
                <w:szCs w:val="20"/>
              </w:rPr>
              <w:t>T100109</w:t>
            </w:r>
          </w:p>
        </w:tc>
        <w:tc>
          <w:tcPr>
            <w:tcW w:w="5040" w:type="dxa"/>
            <w:vAlign w:val="bottom"/>
          </w:tcPr>
          <w:p w14:paraId="4861C184" w14:textId="77777777" w:rsidR="004847DB" w:rsidRDefault="00000000">
            <w:pPr>
              <w:ind w:left="60"/>
              <w:rPr>
                <w:sz w:val="20"/>
                <w:szCs w:val="20"/>
              </w:rPr>
            </w:pPr>
            <w:r>
              <w:rPr>
                <w:rFonts w:ascii="Arial" w:eastAsia="Arial" w:hAnsi="Arial" w:cs="Arial"/>
                <w:b/>
                <w:bCs/>
                <w:sz w:val="20"/>
                <w:szCs w:val="20"/>
              </w:rPr>
              <w:t>ŠKOLSKI PRIBOR ZA PREDŠKOLU U</w:t>
            </w:r>
          </w:p>
        </w:tc>
        <w:tc>
          <w:tcPr>
            <w:tcW w:w="1720" w:type="dxa"/>
            <w:vAlign w:val="bottom"/>
          </w:tcPr>
          <w:p w14:paraId="6949B26D" w14:textId="77777777" w:rsidR="004847DB" w:rsidRDefault="00000000">
            <w:pPr>
              <w:ind w:right="280"/>
              <w:jc w:val="right"/>
              <w:rPr>
                <w:sz w:val="20"/>
                <w:szCs w:val="20"/>
              </w:rPr>
            </w:pPr>
            <w:r>
              <w:rPr>
                <w:rFonts w:ascii="Arial" w:eastAsia="Arial" w:hAnsi="Arial" w:cs="Arial"/>
                <w:b/>
                <w:bCs/>
                <w:sz w:val="20"/>
                <w:szCs w:val="20"/>
              </w:rPr>
              <w:t>800,00</w:t>
            </w:r>
          </w:p>
        </w:tc>
        <w:tc>
          <w:tcPr>
            <w:tcW w:w="1320" w:type="dxa"/>
            <w:vAlign w:val="bottom"/>
          </w:tcPr>
          <w:p w14:paraId="4B4EF8C2" w14:textId="77777777" w:rsidR="004847DB" w:rsidRDefault="00000000">
            <w:pPr>
              <w:jc w:val="right"/>
              <w:rPr>
                <w:sz w:val="20"/>
                <w:szCs w:val="20"/>
              </w:rPr>
            </w:pPr>
            <w:r>
              <w:rPr>
                <w:rFonts w:ascii="Arial" w:eastAsia="Arial" w:hAnsi="Arial" w:cs="Arial"/>
                <w:b/>
                <w:bCs/>
                <w:sz w:val="20"/>
                <w:szCs w:val="20"/>
              </w:rPr>
              <w:t>800,00</w:t>
            </w:r>
          </w:p>
        </w:tc>
        <w:tc>
          <w:tcPr>
            <w:tcW w:w="0" w:type="dxa"/>
            <w:vAlign w:val="bottom"/>
          </w:tcPr>
          <w:p w14:paraId="2FA9F94D" w14:textId="77777777" w:rsidR="004847DB" w:rsidRDefault="004847DB">
            <w:pPr>
              <w:rPr>
                <w:sz w:val="1"/>
                <w:szCs w:val="1"/>
              </w:rPr>
            </w:pPr>
          </w:p>
        </w:tc>
      </w:tr>
      <w:tr w:rsidR="004847DB" w14:paraId="48036E8B" w14:textId="77777777">
        <w:trPr>
          <w:trHeight w:val="257"/>
        </w:trPr>
        <w:tc>
          <w:tcPr>
            <w:tcW w:w="5540" w:type="dxa"/>
            <w:vAlign w:val="bottom"/>
          </w:tcPr>
          <w:p w14:paraId="4281EF8B" w14:textId="77777777" w:rsidR="004847DB" w:rsidRDefault="004847DB"/>
        </w:tc>
        <w:tc>
          <w:tcPr>
            <w:tcW w:w="1160" w:type="dxa"/>
            <w:vAlign w:val="bottom"/>
          </w:tcPr>
          <w:p w14:paraId="0DCF8B61" w14:textId="77777777" w:rsidR="004847DB" w:rsidRDefault="00000000">
            <w:pPr>
              <w:ind w:left="160"/>
              <w:rPr>
                <w:sz w:val="20"/>
                <w:szCs w:val="20"/>
              </w:rPr>
            </w:pPr>
            <w:r>
              <w:rPr>
                <w:rFonts w:ascii="Arial" w:eastAsia="Arial" w:hAnsi="Arial" w:cs="Arial"/>
                <w:b/>
                <w:bCs/>
                <w:sz w:val="20"/>
                <w:szCs w:val="20"/>
              </w:rPr>
              <w:t>projekt</w:t>
            </w:r>
          </w:p>
        </w:tc>
        <w:tc>
          <w:tcPr>
            <w:tcW w:w="920" w:type="dxa"/>
            <w:vAlign w:val="bottom"/>
          </w:tcPr>
          <w:p w14:paraId="6E22C095" w14:textId="77777777" w:rsidR="004847DB" w:rsidRDefault="004847DB"/>
        </w:tc>
        <w:tc>
          <w:tcPr>
            <w:tcW w:w="5040" w:type="dxa"/>
            <w:vAlign w:val="bottom"/>
          </w:tcPr>
          <w:p w14:paraId="464304BF" w14:textId="77777777" w:rsidR="004847DB" w:rsidRDefault="00000000">
            <w:pPr>
              <w:ind w:left="60"/>
              <w:rPr>
                <w:sz w:val="20"/>
                <w:szCs w:val="20"/>
              </w:rPr>
            </w:pPr>
            <w:r>
              <w:rPr>
                <w:rFonts w:ascii="Arial" w:eastAsia="Arial" w:hAnsi="Arial" w:cs="Arial"/>
                <w:b/>
                <w:bCs/>
                <w:sz w:val="20"/>
                <w:szCs w:val="20"/>
              </w:rPr>
              <w:t>VLADISLAVCIMA</w:t>
            </w:r>
          </w:p>
        </w:tc>
        <w:tc>
          <w:tcPr>
            <w:tcW w:w="1720" w:type="dxa"/>
            <w:vAlign w:val="bottom"/>
          </w:tcPr>
          <w:p w14:paraId="1419ED87" w14:textId="77777777" w:rsidR="004847DB" w:rsidRDefault="004847DB"/>
        </w:tc>
        <w:tc>
          <w:tcPr>
            <w:tcW w:w="1320" w:type="dxa"/>
            <w:vAlign w:val="bottom"/>
          </w:tcPr>
          <w:p w14:paraId="41BA1B3A" w14:textId="77777777" w:rsidR="004847DB" w:rsidRDefault="004847DB"/>
        </w:tc>
        <w:tc>
          <w:tcPr>
            <w:tcW w:w="0" w:type="dxa"/>
            <w:vAlign w:val="bottom"/>
          </w:tcPr>
          <w:p w14:paraId="1BB348FA" w14:textId="77777777" w:rsidR="004847DB" w:rsidRDefault="004847DB">
            <w:pPr>
              <w:rPr>
                <w:sz w:val="1"/>
                <w:szCs w:val="1"/>
              </w:rPr>
            </w:pPr>
          </w:p>
        </w:tc>
      </w:tr>
      <w:tr w:rsidR="004847DB" w14:paraId="36CC1014" w14:textId="77777777">
        <w:trPr>
          <w:trHeight w:val="235"/>
        </w:trPr>
        <w:tc>
          <w:tcPr>
            <w:tcW w:w="5540" w:type="dxa"/>
            <w:vAlign w:val="bottom"/>
          </w:tcPr>
          <w:p w14:paraId="46B4AE86" w14:textId="77777777" w:rsidR="004847DB" w:rsidRDefault="004847DB">
            <w:pPr>
              <w:rPr>
                <w:sz w:val="20"/>
                <w:szCs w:val="20"/>
              </w:rPr>
            </w:pPr>
          </w:p>
        </w:tc>
        <w:tc>
          <w:tcPr>
            <w:tcW w:w="1160" w:type="dxa"/>
            <w:vAlign w:val="bottom"/>
          </w:tcPr>
          <w:p w14:paraId="1C983754" w14:textId="77777777" w:rsidR="004847DB" w:rsidRDefault="00000000">
            <w:pPr>
              <w:ind w:left="160"/>
              <w:rPr>
                <w:sz w:val="20"/>
                <w:szCs w:val="20"/>
              </w:rPr>
            </w:pPr>
            <w:r>
              <w:rPr>
                <w:rFonts w:ascii="Arial" w:eastAsia="Arial" w:hAnsi="Arial" w:cs="Arial"/>
                <w:b/>
                <w:bCs/>
                <w:sz w:val="20"/>
                <w:szCs w:val="20"/>
              </w:rPr>
              <w:t>Tekući</w:t>
            </w:r>
          </w:p>
        </w:tc>
        <w:tc>
          <w:tcPr>
            <w:tcW w:w="920" w:type="dxa"/>
            <w:vAlign w:val="bottom"/>
          </w:tcPr>
          <w:p w14:paraId="168F5388" w14:textId="77777777" w:rsidR="004847DB" w:rsidRDefault="00000000">
            <w:pPr>
              <w:ind w:left="80"/>
              <w:rPr>
                <w:sz w:val="20"/>
                <w:szCs w:val="20"/>
              </w:rPr>
            </w:pPr>
            <w:r>
              <w:rPr>
                <w:rFonts w:ascii="Arial" w:eastAsia="Arial" w:hAnsi="Arial" w:cs="Arial"/>
                <w:b/>
                <w:bCs/>
                <w:sz w:val="20"/>
                <w:szCs w:val="20"/>
              </w:rPr>
              <w:t>T100110</w:t>
            </w:r>
          </w:p>
        </w:tc>
        <w:tc>
          <w:tcPr>
            <w:tcW w:w="5040" w:type="dxa"/>
            <w:vAlign w:val="bottom"/>
          </w:tcPr>
          <w:p w14:paraId="13843CDC" w14:textId="77777777" w:rsidR="004847DB" w:rsidRDefault="00000000">
            <w:pPr>
              <w:ind w:left="60"/>
              <w:rPr>
                <w:sz w:val="20"/>
                <w:szCs w:val="20"/>
              </w:rPr>
            </w:pPr>
            <w:r>
              <w:rPr>
                <w:rFonts w:ascii="Arial" w:eastAsia="Arial" w:hAnsi="Arial" w:cs="Arial"/>
                <w:b/>
                <w:bCs/>
                <w:sz w:val="20"/>
                <w:szCs w:val="20"/>
              </w:rPr>
              <w:t>NABAVA POKLON PAKETA ZA BLAGDANE</w:t>
            </w:r>
          </w:p>
        </w:tc>
        <w:tc>
          <w:tcPr>
            <w:tcW w:w="1720" w:type="dxa"/>
            <w:vAlign w:val="bottom"/>
          </w:tcPr>
          <w:p w14:paraId="531F7D17" w14:textId="77777777" w:rsidR="004847DB" w:rsidRDefault="00000000">
            <w:pPr>
              <w:ind w:right="280"/>
              <w:jc w:val="right"/>
              <w:rPr>
                <w:sz w:val="20"/>
                <w:szCs w:val="20"/>
              </w:rPr>
            </w:pPr>
            <w:r>
              <w:rPr>
                <w:rFonts w:ascii="Arial" w:eastAsia="Arial" w:hAnsi="Arial" w:cs="Arial"/>
                <w:b/>
                <w:bCs/>
                <w:sz w:val="20"/>
                <w:szCs w:val="20"/>
              </w:rPr>
              <w:t>6.000,00</w:t>
            </w:r>
          </w:p>
        </w:tc>
        <w:tc>
          <w:tcPr>
            <w:tcW w:w="1320" w:type="dxa"/>
            <w:vAlign w:val="bottom"/>
          </w:tcPr>
          <w:p w14:paraId="7A0ECBE5" w14:textId="77777777" w:rsidR="004847DB" w:rsidRDefault="00000000">
            <w:pPr>
              <w:jc w:val="right"/>
              <w:rPr>
                <w:sz w:val="20"/>
                <w:szCs w:val="20"/>
              </w:rPr>
            </w:pPr>
            <w:r>
              <w:rPr>
                <w:rFonts w:ascii="Arial" w:eastAsia="Arial" w:hAnsi="Arial" w:cs="Arial"/>
                <w:b/>
                <w:bCs/>
                <w:sz w:val="20"/>
                <w:szCs w:val="20"/>
              </w:rPr>
              <w:t>6.000,00</w:t>
            </w:r>
          </w:p>
        </w:tc>
        <w:tc>
          <w:tcPr>
            <w:tcW w:w="0" w:type="dxa"/>
            <w:vAlign w:val="bottom"/>
          </w:tcPr>
          <w:p w14:paraId="24B109A7" w14:textId="77777777" w:rsidR="004847DB" w:rsidRDefault="004847DB">
            <w:pPr>
              <w:rPr>
                <w:sz w:val="1"/>
                <w:szCs w:val="1"/>
              </w:rPr>
            </w:pPr>
          </w:p>
        </w:tc>
      </w:tr>
      <w:tr w:rsidR="004847DB" w14:paraId="347D5127" w14:textId="77777777">
        <w:trPr>
          <w:trHeight w:val="257"/>
        </w:trPr>
        <w:tc>
          <w:tcPr>
            <w:tcW w:w="5540" w:type="dxa"/>
            <w:vAlign w:val="bottom"/>
          </w:tcPr>
          <w:p w14:paraId="4D91A2E3" w14:textId="77777777" w:rsidR="004847DB" w:rsidRDefault="004847DB"/>
        </w:tc>
        <w:tc>
          <w:tcPr>
            <w:tcW w:w="1160" w:type="dxa"/>
            <w:vAlign w:val="bottom"/>
          </w:tcPr>
          <w:p w14:paraId="6722AD36" w14:textId="77777777" w:rsidR="004847DB" w:rsidRDefault="00000000">
            <w:pPr>
              <w:ind w:left="160"/>
              <w:rPr>
                <w:sz w:val="20"/>
                <w:szCs w:val="20"/>
              </w:rPr>
            </w:pPr>
            <w:r>
              <w:rPr>
                <w:rFonts w:ascii="Arial" w:eastAsia="Arial" w:hAnsi="Arial" w:cs="Arial"/>
                <w:b/>
                <w:bCs/>
                <w:sz w:val="20"/>
                <w:szCs w:val="20"/>
              </w:rPr>
              <w:t>projekt</w:t>
            </w:r>
          </w:p>
        </w:tc>
        <w:tc>
          <w:tcPr>
            <w:tcW w:w="920" w:type="dxa"/>
            <w:vAlign w:val="bottom"/>
          </w:tcPr>
          <w:p w14:paraId="385BED26" w14:textId="77777777" w:rsidR="004847DB" w:rsidRDefault="004847DB"/>
        </w:tc>
        <w:tc>
          <w:tcPr>
            <w:tcW w:w="5040" w:type="dxa"/>
            <w:vAlign w:val="bottom"/>
          </w:tcPr>
          <w:p w14:paraId="39A5A04C" w14:textId="77777777" w:rsidR="004847DB" w:rsidRDefault="004847DB"/>
        </w:tc>
        <w:tc>
          <w:tcPr>
            <w:tcW w:w="1720" w:type="dxa"/>
            <w:vAlign w:val="bottom"/>
          </w:tcPr>
          <w:p w14:paraId="2203671E" w14:textId="77777777" w:rsidR="004847DB" w:rsidRDefault="004847DB"/>
        </w:tc>
        <w:tc>
          <w:tcPr>
            <w:tcW w:w="1320" w:type="dxa"/>
            <w:vAlign w:val="bottom"/>
          </w:tcPr>
          <w:p w14:paraId="7797A5C3" w14:textId="77777777" w:rsidR="004847DB" w:rsidRDefault="004847DB"/>
        </w:tc>
        <w:tc>
          <w:tcPr>
            <w:tcW w:w="0" w:type="dxa"/>
            <w:vAlign w:val="bottom"/>
          </w:tcPr>
          <w:p w14:paraId="0FBF2F11" w14:textId="77777777" w:rsidR="004847DB" w:rsidRDefault="004847DB">
            <w:pPr>
              <w:rPr>
                <w:sz w:val="1"/>
                <w:szCs w:val="1"/>
              </w:rPr>
            </w:pPr>
          </w:p>
        </w:tc>
      </w:tr>
      <w:tr w:rsidR="004847DB" w14:paraId="3FB203B3" w14:textId="77777777">
        <w:trPr>
          <w:trHeight w:val="235"/>
        </w:trPr>
        <w:tc>
          <w:tcPr>
            <w:tcW w:w="5540" w:type="dxa"/>
            <w:vAlign w:val="bottom"/>
          </w:tcPr>
          <w:p w14:paraId="469F24ED" w14:textId="77777777" w:rsidR="004847DB" w:rsidRDefault="004847DB">
            <w:pPr>
              <w:rPr>
                <w:sz w:val="20"/>
                <w:szCs w:val="20"/>
              </w:rPr>
            </w:pPr>
          </w:p>
        </w:tc>
        <w:tc>
          <w:tcPr>
            <w:tcW w:w="1160" w:type="dxa"/>
            <w:vAlign w:val="bottom"/>
          </w:tcPr>
          <w:p w14:paraId="6258772E" w14:textId="77777777" w:rsidR="004847DB" w:rsidRDefault="00000000">
            <w:pPr>
              <w:ind w:left="160"/>
              <w:rPr>
                <w:sz w:val="20"/>
                <w:szCs w:val="20"/>
              </w:rPr>
            </w:pPr>
            <w:r>
              <w:rPr>
                <w:rFonts w:ascii="Arial" w:eastAsia="Arial" w:hAnsi="Arial" w:cs="Arial"/>
                <w:b/>
                <w:bCs/>
                <w:sz w:val="20"/>
                <w:szCs w:val="20"/>
              </w:rPr>
              <w:t>Tekući</w:t>
            </w:r>
          </w:p>
        </w:tc>
        <w:tc>
          <w:tcPr>
            <w:tcW w:w="920" w:type="dxa"/>
            <w:vAlign w:val="bottom"/>
          </w:tcPr>
          <w:p w14:paraId="76E10CCE" w14:textId="77777777" w:rsidR="004847DB" w:rsidRDefault="00000000">
            <w:pPr>
              <w:ind w:left="80"/>
              <w:rPr>
                <w:sz w:val="20"/>
                <w:szCs w:val="20"/>
              </w:rPr>
            </w:pPr>
            <w:r>
              <w:rPr>
                <w:rFonts w:ascii="Arial" w:eastAsia="Arial" w:hAnsi="Arial" w:cs="Arial"/>
                <w:b/>
                <w:bCs/>
                <w:sz w:val="20"/>
                <w:szCs w:val="20"/>
              </w:rPr>
              <w:t>T100112</w:t>
            </w:r>
          </w:p>
        </w:tc>
        <w:tc>
          <w:tcPr>
            <w:tcW w:w="5040" w:type="dxa"/>
            <w:vAlign w:val="bottom"/>
          </w:tcPr>
          <w:p w14:paraId="32B526A9" w14:textId="77777777" w:rsidR="004847DB" w:rsidRDefault="00000000">
            <w:pPr>
              <w:ind w:left="60"/>
              <w:rPr>
                <w:sz w:val="20"/>
                <w:szCs w:val="20"/>
              </w:rPr>
            </w:pPr>
            <w:r>
              <w:rPr>
                <w:rFonts w:ascii="Arial" w:eastAsia="Arial" w:hAnsi="Arial" w:cs="Arial"/>
                <w:b/>
                <w:bCs/>
                <w:sz w:val="20"/>
                <w:szCs w:val="20"/>
              </w:rPr>
              <w:t>FINANCIRANJE NABAVKE RADNIH BILJEŽNICA</w:t>
            </w:r>
          </w:p>
        </w:tc>
        <w:tc>
          <w:tcPr>
            <w:tcW w:w="1720" w:type="dxa"/>
            <w:vAlign w:val="bottom"/>
          </w:tcPr>
          <w:p w14:paraId="6A98E38E" w14:textId="77777777" w:rsidR="004847DB" w:rsidRDefault="00000000">
            <w:pPr>
              <w:ind w:right="280"/>
              <w:jc w:val="right"/>
              <w:rPr>
                <w:sz w:val="20"/>
                <w:szCs w:val="20"/>
              </w:rPr>
            </w:pPr>
            <w:r>
              <w:rPr>
                <w:rFonts w:ascii="Arial" w:eastAsia="Arial" w:hAnsi="Arial" w:cs="Arial"/>
                <w:b/>
                <w:bCs/>
                <w:sz w:val="20"/>
                <w:szCs w:val="20"/>
              </w:rPr>
              <w:t>4.000,00</w:t>
            </w:r>
          </w:p>
        </w:tc>
        <w:tc>
          <w:tcPr>
            <w:tcW w:w="1320" w:type="dxa"/>
            <w:vAlign w:val="bottom"/>
          </w:tcPr>
          <w:p w14:paraId="065EA757" w14:textId="77777777" w:rsidR="004847DB" w:rsidRDefault="00000000">
            <w:pPr>
              <w:jc w:val="right"/>
              <w:rPr>
                <w:sz w:val="20"/>
                <w:szCs w:val="20"/>
              </w:rPr>
            </w:pPr>
            <w:r>
              <w:rPr>
                <w:rFonts w:ascii="Arial" w:eastAsia="Arial" w:hAnsi="Arial" w:cs="Arial"/>
                <w:b/>
                <w:bCs/>
                <w:sz w:val="20"/>
                <w:szCs w:val="20"/>
              </w:rPr>
              <w:t>4.000,00</w:t>
            </w:r>
          </w:p>
        </w:tc>
        <w:tc>
          <w:tcPr>
            <w:tcW w:w="0" w:type="dxa"/>
            <w:vAlign w:val="bottom"/>
          </w:tcPr>
          <w:p w14:paraId="78466588" w14:textId="77777777" w:rsidR="004847DB" w:rsidRDefault="004847DB">
            <w:pPr>
              <w:rPr>
                <w:sz w:val="1"/>
                <w:szCs w:val="1"/>
              </w:rPr>
            </w:pPr>
          </w:p>
        </w:tc>
      </w:tr>
      <w:tr w:rsidR="004847DB" w14:paraId="28C176C4" w14:textId="77777777">
        <w:trPr>
          <w:trHeight w:val="257"/>
        </w:trPr>
        <w:tc>
          <w:tcPr>
            <w:tcW w:w="5540" w:type="dxa"/>
            <w:vAlign w:val="bottom"/>
          </w:tcPr>
          <w:p w14:paraId="2B44B615" w14:textId="77777777" w:rsidR="004847DB" w:rsidRDefault="004847DB"/>
        </w:tc>
        <w:tc>
          <w:tcPr>
            <w:tcW w:w="1160" w:type="dxa"/>
            <w:vAlign w:val="bottom"/>
          </w:tcPr>
          <w:p w14:paraId="060A051F" w14:textId="77777777" w:rsidR="004847DB" w:rsidRDefault="00000000">
            <w:pPr>
              <w:ind w:left="160"/>
              <w:rPr>
                <w:sz w:val="20"/>
                <w:szCs w:val="20"/>
              </w:rPr>
            </w:pPr>
            <w:r>
              <w:rPr>
                <w:rFonts w:ascii="Arial" w:eastAsia="Arial" w:hAnsi="Arial" w:cs="Arial"/>
                <w:b/>
                <w:bCs/>
                <w:sz w:val="20"/>
                <w:szCs w:val="20"/>
              </w:rPr>
              <w:t>projekt</w:t>
            </w:r>
          </w:p>
        </w:tc>
        <w:tc>
          <w:tcPr>
            <w:tcW w:w="920" w:type="dxa"/>
            <w:vAlign w:val="bottom"/>
          </w:tcPr>
          <w:p w14:paraId="4973204C" w14:textId="77777777" w:rsidR="004847DB" w:rsidRDefault="004847DB"/>
        </w:tc>
        <w:tc>
          <w:tcPr>
            <w:tcW w:w="5040" w:type="dxa"/>
            <w:vAlign w:val="bottom"/>
          </w:tcPr>
          <w:p w14:paraId="60AAD9A0" w14:textId="77777777" w:rsidR="004847DB" w:rsidRDefault="00000000">
            <w:pPr>
              <w:ind w:left="60"/>
              <w:rPr>
                <w:sz w:val="20"/>
                <w:szCs w:val="20"/>
              </w:rPr>
            </w:pPr>
            <w:r>
              <w:rPr>
                <w:rFonts w:ascii="Arial" w:eastAsia="Arial" w:hAnsi="Arial" w:cs="Arial"/>
                <w:b/>
                <w:bCs/>
                <w:sz w:val="20"/>
                <w:szCs w:val="20"/>
              </w:rPr>
              <w:t>ZA UČENIKE OSNOVNIH ŠKOLA</w:t>
            </w:r>
          </w:p>
        </w:tc>
        <w:tc>
          <w:tcPr>
            <w:tcW w:w="1720" w:type="dxa"/>
            <w:vAlign w:val="bottom"/>
          </w:tcPr>
          <w:p w14:paraId="156BBD0C" w14:textId="77777777" w:rsidR="004847DB" w:rsidRDefault="004847DB"/>
        </w:tc>
        <w:tc>
          <w:tcPr>
            <w:tcW w:w="1320" w:type="dxa"/>
            <w:vAlign w:val="bottom"/>
          </w:tcPr>
          <w:p w14:paraId="61403ABE" w14:textId="77777777" w:rsidR="004847DB" w:rsidRDefault="004847DB"/>
        </w:tc>
        <w:tc>
          <w:tcPr>
            <w:tcW w:w="0" w:type="dxa"/>
            <w:vAlign w:val="bottom"/>
          </w:tcPr>
          <w:p w14:paraId="781A6C81" w14:textId="77777777" w:rsidR="004847DB" w:rsidRDefault="004847DB">
            <w:pPr>
              <w:rPr>
                <w:sz w:val="1"/>
                <w:szCs w:val="1"/>
              </w:rPr>
            </w:pPr>
          </w:p>
        </w:tc>
      </w:tr>
      <w:tr w:rsidR="004847DB" w14:paraId="66FDAEF7" w14:textId="77777777">
        <w:trPr>
          <w:trHeight w:val="235"/>
        </w:trPr>
        <w:tc>
          <w:tcPr>
            <w:tcW w:w="5540" w:type="dxa"/>
            <w:vAlign w:val="bottom"/>
          </w:tcPr>
          <w:p w14:paraId="20F6183E" w14:textId="77777777" w:rsidR="004847DB" w:rsidRDefault="004847DB">
            <w:pPr>
              <w:rPr>
                <w:sz w:val="20"/>
                <w:szCs w:val="20"/>
              </w:rPr>
            </w:pPr>
          </w:p>
        </w:tc>
        <w:tc>
          <w:tcPr>
            <w:tcW w:w="1160" w:type="dxa"/>
            <w:vAlign w:val="bottom"/>
          </w:tcPr>
          <w:p w14:paraId="1C0CD09A" w14:textId="77777777" w:rsidR="004847DB" w:rsidRDefault="00000000">
            <w:pPr>
              <w:ind w:left="160"/>
              <w:rPr>
                <w:sz w:val="20"/>
                <w:szCs w:val="20"/>
              </w:rPr>
            </w:pPr>
            <w:r>
              <w:rPr>
                <w:rFonts w:ascii="Arial" w:eastAsia="Arial" w:hAnsi="Arial" w:cs="Arial"/>
                <w:b/>
                <w:bCs/>
                <w:sz w:val="20"/>
                <w:szCs w:val="20"/>
              </w:rPr>
              <w:t>Tekući</w:t>
            </w:r>
          </w:p>
        </w:tc>
        <w:tc>
          <w:tcPr>
            <w:tcW w:w="920" w:type="dxa"/>
            <w:vAlign w:val="bottom"/>
          </w:tcPr>
          <w:p w14:paraId="32AB61C3" w14:textId="77777777" w:rsidR="004847DB" w:rsidRDefault="00000000">
            <w:pPr>
              <w:ind w:left="80"/>
              <w:rPr>
                <w:sz w:val="20"/>
                <w:szCs w:val="20"/>
              </w:rPr>
            </w:pPr>
            <w:r>
              <w:rPr>
                <w:rFonts w:ascii="Arial" w:eastAsia="Arial" w:hAnsi="Arial" w:cs="Arial"/>
                <w:b/>
                <w:bCs/>
                <w:sz w:val="20"/>
                <w:szCs w:val="20"/>
              </w:rPr>
              <w:t>T100113</w:t>
            </w:r>
          </w:p>
        </w:tc>
        <w:tc>
          <w:tcPr>
            <w:tcW w:w="5040" w:type="dxa"/>
            <w:vAlign w:val="bottom"/>
          </w:tcPr>
          <w:p w14:paraId="73D24A0E" w14:textId="77777777" w:rsidR="004847DB" w:rsidRDefault="00000000">
            <w:pPr>
              <w:ind w:left="60"/>
              <w:rPr>
                <w:sz w:val="20"/>
                <w:szCs w:val="20"/>
              </w:rPr>
            </w:pPr>
            <w:r>
              <w:rPr>
                <w:rFonts w:ascii="Arial" w:eastAsia="Arial" w:hAnsi="Arial" w:cs="Arial"/>
                <w:b/>
                <w:bCs/>
                <w:sz w:val="20"/>
                <w:szCs w:val="20"/>
              </w:rPr>
              <w:t>SUFINANCIRANJE JAVNO LINIJSKOG</w:t>
            </w:r>
          </w:p>
        </w:tc>
        <w:tc>
          <w:tcPr>
            <w:tcW w:w="1720" w:type="dxa"/>
            <w:vAlign w:val="bottom"/>
          </w:tcPr>
          <w:p w14:paraId="65700195" w14:textId="77777777" w:rsidR="004847DB" w:rsidRDefault="00000000">
            <w:pPr>
              <w:ind w:right="280"/>
              <w:jc w:val="right"/>
              <w:rPr>
                <w:sz w:val="20"/>
                <w:szCs w:val="20"/>
              </w:rPr>
            </w:pPr>
            <w:r>
              <w:rPr>
                <w:rFonts w:ascii="Arial" w:eastAsia="Arial" w:hAnsi="Arial" w:cs="Arial"/>
                <w:b/>
                <w:bCs/>
                <w:sz w:val="20"/>
                <w:szCs w:val="20"/>
              </w:rPr>
              <w:t>2.300,00</w:t>
            </w:r>
          </w:p>
        </w:tc>
        <w:tc>
          <w:tcPr>
            <w:tcW w:w="1320" w:type="dxa"/>
            <w:vAlign w:val="bottom"/>
          </w:tcPr>
          <w:p w14:paraId="14F98CC5" w14:textId="77777777" w:rsidR="004847DB" w:rsidRDefault="00000000">
            <w:pPr>
              <w:jc w:val="right"/>
              <w:rPr>
                <w:sz w:val="20"/>
                <w:szCs w:val="20"/>
              </w:rPr>
            </w:pPr>
            <w:r>
              <w:rPr>
                <w:rFonts w:ascii="Arial" w:eastAsia="Arial" w:hAnsi="Arial" w:cs="Arial"/>
                <w:b/>
                <w:bCs/>
                <w:sz w:val="20"/>
                <w:szCs w:val="20"/>
              </w:rPr>
              <w:t>2.300,00</w:t>
            </w:r>
          </w:p>
        </w:tc>
        <w:tc>
          <w:tcPr>
            <w:tcW w:w="0" w:type="dxa"/>
            <w:vAlign w:val="bottom"/>
          </w:tcPr>
          <w:p w14:paraId="449A1AA9" w14:textId="77777777" w:rsidR="004847DB" w:rsidRDefault="004847DB">
            <w:pPr>
              <w:rPr>
                <w:sz w:val="1"/>
                <w:szCs w:val="1"/>
              </w:rPr>
            </w:pPr>
          </w:p>
        </w:tc>
      </w:tr>
      <w:tr w:rsidR="004847DB" w14:paraId="4DF70AB4" w14:textId="77777777">
        <w:trPr>
          <w:trHeight w:val="257"/>
        </w:trPr>
        <w:tc>
          <w:tcPr>
            <w:tcW w:w="5540" w:type="dxa"/>
            <w:vAlign w:val="bottom"/>
          </w:tcPr>
          <w:p w14:paraId="2D2E3750" w14:textId="77777777" w:rsidR="004847DB" w:rsidRDefault="004847DB"/>
        </w:tc>
        <w:tc>
          <w:tcPr>
            <w:tcW w:w="1160" w:type="dxa"/>
            <w:vAlign w:val="bottom"/>
          </w:tcPr>
          <w:p w14:paraId="610CBC05" w14:textId="77777777" w:rsidR="004847DB" w:rsidRDefault="00000000">
            <w:pPr>
              <w:ind w:left="160"/>
              <w:rPr>
                <w:sz w:val="20"/>
                <w:szCs w:val="20"/>
              </w:rPr>
            </w:pPr>
            <w:r>
              <w:rPr>
                <w:rFonts w:ascii="Arial" w:eastAsia="Arial" w:hAnsi="Arial" w:cs="Arial"/>
                <w:b/>
                <w:bCs/>
                <w:sz w:val="20"/>
                <w:szCs w:val="20"/>
              </w:rPr>
              <w:t>projekt</w:t>
            </w:r>
          </w:p>
        </w:tc>
        <w:tc>
          <w:tcPr>
            <w:tcW w:w="920" w:type="dxa"/>
            <w:vAlign w:val="bottom"/>
          </w:tcPr>
          <w:p w14:paraId="4096025A" w14:textId="77777777" w:rsidR="004847DB" w:rsidRDefault="004847DB"/>
        </w:tc>
        <w:tc>
          <w:tcPr>
            <w:tcW w:w="5040" w:type="dxa"/>
            <w:vAlign w:val="bottom"/>
          </w:tcPr>
          <w:p w14:paraId="55E51E2C" w14:textId="77777777" w:rsidR="004847DB" w:rsidRDefault="00000000">
            <w:pPr>
              <w:ind w:left="60"/>
              <w:rPr>
                <w:sz w:val="20"/>
                <w:szCs w:val="20"/>
              </w:rPr>
            </w:pPr>
            <w:r>
              <w:rPr>
                <w:rFonts w:ascii="Arial" w:eastAsia="Arial" w:hAnsi="Arial" w:cs="Arial"/>
                <w:b/>
                <w:bCs/>
                <w:sz w:val="20"/>
                <w:szCs w:val="20"/>
              </w:rPr>
              <w:t>PRIJEVOZA</w:t>
            </w:r>
          </w:p>
        </w:tc>
        <w:tc>
          <w:tcPr>
            <w:tcW w:w="1720" w:type="dxa"/>
            <w:vAlign w:val="bottom"/>
          </w:tcPr>
          <w:p w14:paraId="51C351E7" w14:textId="77777777" w:rsidR="004847DB" w:rsidRDefault="004847DB"/>
        </w:tc>
        <w:tc>
          <w:tcPr>
            <w:tcW w:w="1320" w:type="dxa"/>
            <w:vAlign w:val="bottom"/>
          </w:tcPr>
          <w:p w14:paraId="4D29F58A" w14:textId="77777777" w:rsidR="004847DB" w:rsidRDefault="004847DB"/>
        </w:tc>
        <w:tc>
          <w:tcPr>
            <w:tcW w:w="0" w:type="dxa"/>
            <w:vAlign w:val="bottom"/>
          </w:tcPr>
          <w:p w14:paraId="5DBD9B2E" w14:textId="77777777" w:rsidR="004847DB" w:rsidRDefault="004847DB">
            <w:pPr>
              <w:rPr>
                <w:sz w:val="1"/>
                <w:szCs w:val="1"/>
              </w:rPr>
            </w:pPr>
          </w:p>
        </w:tc>
      </w:tr>
      <w:tr w:rsidR="004847DB" w14:paraId="2255D486" w14:textId="77777777">
        <w:trPr>
          <w:trHeight w:val="235"/>
        </w:trPr>
        <w:tc>
          <w:tcPr>
            <w:tcW w:w="5540" w:type="dxa"/>
            <w:vAlign w:val="bottom"/>
          </w:tcPr>
          <w:p w14:paraId="196270D0" w14:textId="77777777" w:rsidR="004847DB" w:rsidRDefault="004847DB">
            <w:pPr>
              <w:rPr>
                <w:sz w:val="20"/>
                <w:szCs w:val="20"/>
              </w:rPr>
            </w:pPr>
          </w:p>
        </w:tc>
        <w:tc>
          <w:tcPr>
            <w:tcW w:w="1160" w:type="dxa"/>
            <w:vAlign w:val="bottom"/>
          </w:tcPr>
          <w:p w14:paraId="708E91BC" w14:textId="77777777" w:rsidR="004847DB" w:rsidRDefault="00000000">
            <w:pPr>
              <w:ind w:left="160"/>
              <w:rPr>
                <w:sz w:val="20"/>
                <w:szCs w:val="20"/>
              </w:rPr>
            </w:pPr>
            <w:r>
              <w:rPr>
                <w:rFonts w:ascii="Arial" w:eastAsia="Arial" w:hAnsi="Arial" w:cs="Arial"/>
                <w:b/>
                <w:bCs/>
                <w:sz w:val="20"/>
                <w:szCs w:val="20"/>
              </w:rPr>
              <w:t>Tekući</w:t>
            </w:r>
          </w:p>
        </w:tc>
        <w:tc>
          <w:tcPr>
            <w:tcW w:w="920" w:type="dxa"/>
            <w:vAlign w:val="bottom"/>
          </w:tcPr>
          <w:p w14:paraId="2879BFA7" w14:textId="77777777" w:rsidR="004847DB" w:rsidRDefault="00000000">
            <w:pPr>
              <w:ind w:left="80"/>
              <w:rPr>
                <w:sz w:val="20"/>
                <w:szCs w:val="20"/>
              </w:rPr>
            </w:pPr>
            <w:r>
              <w:rPr>
                <w:rFonts w:ascii="Arial" w:eastAsia="Arial" w:hAnsi="Arial" w:cs="Arial"/>
                <w:b/>
                <w:bCs/>
                <w:sz w:val="20"/>
                <w:szCs w:val="20"/>
              </w:rPr>
              <w:t>T100114</w:t>
            </w:r>
          </w:p>
        </w:tc>
        <w:tc>
          <w:tcPr>
            <w:tcW w:w="5040" w:type="dxa"/>
            <w:vAlign w:val="bottom"/>
          </w:tcPr>
          <w:p w14:paraId="61BA21F0" w14:textId="77777777" w:rsidR="004847DB" w:rsidRDefault="00000000">
            <w:pPr>
              <w:ind w:left="60"/>
              <w:rPr>
                <w:sz w:val="20"/>
                <w:szCs w:val="20"/>
              </w:rPr>
            </w:pPr>
            <w:r>
              <w:rPr>
                <w:rFonts w:ascii="Arial" w:eastAsia="Arial" w:hAnsi="Arial" w:cs="Arial"/>
                <w:b/>
                <w:bCs/>
                <w:sz w:val="20"/>
                <w:szCs w:val="20"/>
              </w:rPr>
              <w:t>STIPENDIRANJE UČENIKA</w:t>
            </w:r>
          </w:p>
        </w:tc>
        <w:tc>
          <w:tcPr>
            <w:tcW w:w="1720" w:type="dxa"/>
            <w:vAlign w:val="bottom"/>
          </w:tcPr>
          <w:p w14:paraId="3CB4DDD6" w14:textId="77777777" w:rsidR="004847DB" w:rsidRDefault="00000000">
            <w:pPr>
              <w:ind w:right="280"/>
              <w:jc w:val="right"/>
              <w:rPr>
                <w:sz w:val="20"/>
                <w:szCs w:val="20"/>
              </w:rPr>
            </w:pPr>
            <w:r>
              <w:rPr>
                <w:rFonts w:ascii="Arial" w:eastAsia="Arial" w:hAnsi="Arial" w:cs="Arial"/>
                <w:b/>
                <w:bCs/>
                <w:sz w:val="20"/>
                <w:szCs w:val="20"/>
              </w:rPr>
              <w:t>2.240,00</w:t>
            </w:r>
          </w:p>
        </w:tc>
        <w:tc>
          <w:tcPr>
            <w:tcW w:w="1320" w:type="dxa"/>
            <w:vAlign w:val="bottom"/>
          </w:tcPr>
          <w:p w14:paraId="01AF38EE" w14:textId="77777777" w:rsidR="004847DB" w:rsidRDefault="00000000">
            <w:pPr>
              <w:jc w:val="right"/>
              <w:rPr>
                <w:sz w:val="20"/>
                <w:szCs w:val="20"/>
              </w:rPr>
            </w:pPr>
            <w:r>
              <w:rPr>
                <w:rFonts w:ascii="Arial" w:eastAsia="Arial" w:hAnsi="Arial" w:cs="Arial"/>
                <w:b/>
                <w:bCs/>
                <w:sz w:val="20"/>
                <w:szCs w:val="20"/>
              </w:rPr>
              <w:t>2.240,00</w:t>
            </w:r>
          </w:p>
        </w:tc>
        <w:tc>
          <w:tcPr>
            <w:tcW w:w="0" w:type="dxa"/>
            <w:vAlign w:val="bottom"/>
          </w:tcPr>
          <w:p w14:paraId="3A27C24D" w14:textId="77777777" w:rsidR="004847DB" w:rsidRDefault="004847DB">
            <w:pPr>
              <w:rPr>
                <w:sz w:val="1"/>
                <w:szCs w:val="1"/>
              </w:rPr>
            </w:pPr>
          </w:p>
        </w:tc>
      </w:tr>
      <w:tr w:rsidR="004847DB" w14:paraId="7D4FD4C5" w14:textId="77777777">
        <w:trPr>
          <w:trHeight w:val="257"/>
        </w:trPr>
        <w:tc>
          <w:tcPr>
            <w:tcW w:w="5540" w:type="dxa"/>
            <w:vAlign w:val="bottom"/>
          </w:tcPr>
          <w:p w14:paraId="51C6ED46" w14:textId="77777777" w:rsidR="004847DB" w:rsidRDefault="004847DB"/>
        </w:tc>
        <w:tc>
          <w:tcPr>
            <w:tcW w:w="1160" w:type="dxa"/>
            <w:vAlign w:val="bottom"/>
          </w:tcPr>
          <w:p w14:paraId="5789730A" w14:textId="77777777" w:rsidR="004847DB" w:rsidRDefault="00000000">
            <w:pPr>
              <w:ind w:left="160"/>
              <w:rPr>
                <w:sz w:val="20"/>
                <w:szCs w:val="20"/>
              </w:rPr>
            </w:pPr>
            <w:r>
              <w:rPr>
                <w:rFonts w:ascii="Arial" w:eastAsia="Arial" w:hAnsi="Arial" w:cs="Arial"/>
                <w:b/>
                <w:bCs/>
                <w:sz w:val="20"/>
                <w:szCs w:val="20"/>
              </w:rPr>
              <w:t>projekt</w:t>
            </w:r>
          </w:p>
        </w:tc>
        <w:tc>
          <w:tcPr>
            <w:tcW w:w="920" w:type="dxa"/>
            <w:vAlign w:val="bottom"/>
          </w:tcPr>
          <w:p w14:paraId="4F0F33F4" w14:textId="77777777" w:rsidR="004847DB" w:rsidRDefault="004847DB"/>
        </w:tc>
        <w:tc>
          <w:tcPr>
            <w:tcW w:w="5040" w:type="dxa"/>
            <w:vAlign w:val="bottom"/>
          </w:tcPr>
          <w:p w14:paraId="1548F202" w14:textId="77777777" w:rsidR="004847DB" w:rsidRDefault="004847DB"/>
        </w:tc>
        <w:tc>
          <w:tcPr>
            <w:tcW w:w="1720" w:type="dxa"/>
            <w:vAlign w:val="bottom"/>
          </w:tcPr>
          <w:p w14:paraId="2A78EC74" w14:textId="77777777" w:rsidR="004847DB" w:rsidRDefault="004847DB"/>
        </w:tc>
        <w:tc>
          <w:tcPr>
            <w:tcW w:w="1320" w:type="dxa"/>
            <w:vAlign w:val="bottom"/>
          </w:tcPr>
          <w:p w14:paraId="7C13DAAE" w14:textId="77777777" w:rsidR="004847DB" w:rsidRDefault="004847DB"/>
        </w:tc>
        <w:tc>
          <w:tcPr>
            <w:tcW w:w="0" w:type="dxa"/>
            <w:vAlign w:val="bottom"/>
          </w:tcPr>
          <w:p w14:paraId="20B93C6D" w14:textId="77777777" w:rsidR="004847DB" w:rsidRDefault="004847DB">
            <w:pPr>
              <w:rPr>
                <w:sz w:val="1"/>
                <w:szCs w:val="1"/>
              </w:rPr>
            </w:pPr>
          </w:p>
        </w:tc>
      </w:tr>
    </w:tbl>
    <w:p w14:paraId="7AA28C17" w14:textId="77777777" w:rsidR="004847DB" w:rsidRDefault="004847DB">
      <w:pPr>
        <w:sectPr w:rsidR="004847DB">
          <w:pgSz w:w="16840" w:h="11904" w:orient="landscape"/>
          <w:pgMar w:top="590" w:right="634" w:bottom="586" w:left="520" w:header="0" w:footer="0" w:gutter="0"/>
          <w:cols w:space="720" w:equalWidth="0">
            <w:col w:w="15680"/>
          </w:cols>
        </w:sectPr>
      </w:pPr>
    </w:p>
    <w:p w14:paraId="48E53861" w14:textId="77777777" w:rsidR="004847DB" w:rsidRDefault="004847DB">
      <w:pPr>
        <w:spacing w:line="1" w:lineRule="exact"/>
        <w:rPr>
          <w:sz w:val="20"/>
          <w:szCs w:val="20"/>
        </w:rPr>
      </w:pPr>
      <w:bookmarkStart w:id="64" w:name="page65"/>
      <w:bookmarkEnd w:id="64"/>
    </w:p>
    <w:tbl>
      <w:tblPr>
        <w:tblW w:w="0" w:type="auto"/>
        <w:tblLayout w:type="fixed"/>
        <w:tblCellMar>
          <w:left w:w="0" w:type="dxa"/>
          <w:right w:w="0" w:type="dxa"/>
        </w:tblCellMar>
        <w:tblLook w:val="04A0" w:firstRow="1" w:lastRow="0" w:firstColumn="1" w:lastColumn="0" w:noHBand="0" w:noVBand="1"/>
      </w:tblPr>
      <w:tblGrid>
        <w:gridCol w:w="5660"/>
        <w:gridCol w:w="1040"/>
        <w:gridCol w:w="920"/>
        <w:gridCol w:w="4980"/>
        <w:gridCol w:w="1720"/>
        <w:gridCol w:w="1380"/>
      </w:tblGrid>
      <w:tr w:rsidR="004847DB" w14:paraId="77728F0D" w14:textId="77777777">
        <w:trPr>
          <w:trHeight w:val="230"/>
        </w:trPr>
        <w:tc>
          <w:tcPr>
            <w:tcW w:w="5660" w:type="dxa"/>
            <w:vAlign w:val="bottom"/>
          </w:tcPr>
          <w:p w14:paraId="1CB0BBFB" w14:textId="77777777" w:rsidR="004847DB" w:rsidRDefault="004847DB">
            <w:pPr>
              <w:rPr>
                <w:sz w:val="19"/>
                <w:szCs w:val="19"/>
              </w:rPr>
            </w:pPr>
          </w:p>
        </w:tc>
        <w:tc>
          <w:tcPr>
            <w:tcW w:w="1040" w:type="dxa"/>
            <w:vAlign w:val="bottom"/>
          </w:tcPr>
          <w:p w14:paraId="43283E63" w14:textId="77777777" w:rsidR="004847DB" w:rsidRDefault="00000000">
            <w:pPr>
              <w:ind w:left="40"/>
              <w:rPr>
                <w:sz w:val="20"/>
                <w:szCs w:val="20"/>
              </w:rPr>
            </w:pPr>
            <w:r>
              <w:rPr>
                <w:rFonts w:ascii="Arial" w:eastAsia="Arial" w:hAnsi="Arial" w:cs="Arial"/>
                <w:b/>
                <w:bCs/>
                <w:sz w:val="20"/>
                <w:szCs w:val="20"/>
              </w:rPr>
              <w:t>Tekući</w:t>
            </w:r>
          </w:p>
        </w:tc>
        <w:tc>
          <w:tcPr>
            <w:tcW w:w="920" w:type="dxa"/>
            <w:vAlign w:val="bottom"/>
          </w:tcPr>
          <w:p w14:paraId="79EE2A43" w14:textId="77777777" w:rsidR="004847DB" w:rsidRDefault="00000000">
            <w:pPr>
              <w:ind w:left="80"/>
              <w:rPr>
                <w:sz w:val="20"/>
                <w:szCs w:val="20"/>
              </w:rPr>
            </w:pPr>
            <w:r>
              <w:rPr>
                <w:rFonts w:ascii="Arial" w:eastAsia="Arial" w:hAnsi="Arial" w:cs="Arial"/>
                <w:b/>
                <w:bCs/>
                <w:sz w:val="20"/>
                <w:szCs w:val="20"/>
              </w:rPr>
              <w:t>T100115</w:t>
            </w:r>
          </w:p>
        </w:tc>
        <w:tc>
          <w:tcPr>
            <w:tcW w:w="4980" w:type="dxa"/>
            <w:vAlign w:val="bottom"/>
          </w:tcPr>
          <w:p w14:paraId="40D8456D" w14:textId="77777777" w:rsidR="004847DB" w:rsidRDefault="00000000">
            <w:pPr>
              <w:ind w:left="60"/>
              <w:rPr>
                <w:sz w:val="20"/>
                <w:szCs w:val="20"/>
              </w:rPr>
            </w:pPr>
            <w:r>
              <w:rPr>
                <w:rFonts w:ascii="Arial" w:eastAsia="Arial" w:hAnsi="Arial" w:cs="Arial"/>
                <w:b/>
                <w:bCs/>
                <w:sz w:val="20"/>
                <w:szCs w:val="20"/>
              </w:rPr>
              <w:t>SUFIN.TROŠ. POLAG. VOZAČ.ISPITA</w:t>
            </w:r>
          </w:p>
        </w:tc>
        <w:tc>
          <w:tcPr>
            <w:tcW w:w="1720" w:type="dxa"/>
            <w:vAlign w:val="bottom"/>
          </w:tcPr>
          <w:p w14:paraId="43EC2E74" w14:textId="77777777" w:rsidR="004847DB" w:rsidRDefault="00000000">
            <w:pPr>
              <w:ind w:right="220"/>
              <w:jc w:val="right"/>
              <w:rPr>
                <w:sz w:val="20"/>
                <w:szCs w:val="20"/>
              </w:rPr>
            </w:pPr>
            <w:r>
              <w:rPr>
                <w:rFonts w:ascii="Arial" w:eastAsia="Arial" w:hAnsi="Arial" w:cs="Arial"/>
                <w:b/>
                <w:bCs/>
                <w:sz w:val="20"/>
                <w:szCs w:val="20"/>
              </w:rPr>
              <w:t>4.500,00</w:t>
            </w:r>
          </w:p>
        </w:tc>
        <w:tc>
          <w:tcPr>
            <w:tcW w:w="1380" w:type="dxa"/>
            <w:vAlign w:val="bottom"/>
          </w:tcPr>
          <w:p w14:paraId="56BEF966" w14:textId="77777777" w:rsidR="004847DB" w:rsidRDefault="00000000">
            <w:pPr>
              <w:jc w:val="right"/>
              <w:rPr>
                <w:sz w:val="20"/>
                <w:szCs w:val="20"/>
              </w:rPr>
            </w:pPr>
            <w:r>
              <w:rPr>
                <w:rFonts w:ascii="Arial" w:eastAsia="Arial" w:hAnsi="Arial" w:cs="Arial"/>
                <w:b/>
                <w:bCs/>
                <w:sz w:val="20"/>
                <w:szCs w:val="20"/>
              </w:rPr>
              <w:t>4.500,00</w:t>
            </w:r>
          </w:p>
        </w:tc>
      </w:tr>
      <w:tr w:rsidR="004847DB" w14:paraId="43BEB064" w14:textId="77777777">
        <w:trPr>
          <w:trHeight w:val="257"/>
        </w:trPr>
        <w:tc>
          <w:tcPr>
            <w:tcW w:w="5660" w:type="dxa"/>
            <w:vAlign w:val="bottom"/>
          </w:tcPr>
          <w:p w14:paraId="00E6CD21" w14:textId="77777777" w:rsidR="004847DB" w:rsidRDefault="004847DB"/>
        </w:tc>
        <w:tc>
          <w:tcPr>
            <w:tcW w:w="1040" w:type="dxa"/>
            <w:vAlign w:val="bottom"/>
          </w:tcPr>
          <w:p w14:paraId="31581194" w14:textId="77777777" w:rsidR="004847DB" w:rsidRDefault="00000000">
            <w:pPr>
              <w:ind w:left="40"/>
              <w:rPr>
                <w:sz w:val="20"/>
                <w:szCs w:val="20"/>
              </w:rPr>
            </w:pPr>
            <w:r>
              <w:rPr>
                <w:rFonts w:ascii="Arial" w:eastAsia="Arial" w:hAnsi="Arial" w:cs="Arial"/>
                <w:b/>
                <w:bCs/>
                <w:sz w:val="20"/>
                <w:szCs w:val="20"/>
              </w:rPr>
              <w:t>projekt</w:t>
            </w:r>
          </w:p>
        </w:tc>
        <w:tc>
          <w:tcPr>
            <w:tcW w:w="920" w:type="dxa"/>
            <w:vAlign w:val="bottom"/>
          </w:tcPr>
          <w:p w14:paraId="1AA72326" w14:textId="77777777" w:rsidR="004847DB" w:rsidRDefault="004847DB"/>
        </w:tc>
        <w:tc>
          <w:tcPr>
            <w:tcW w:w="4980" w:type="dxa"/>
            <w:vAlign w:val="bottom"/>
          </w:tcPr>
          <w:p w14:paraId="18FC399E" w14:textId="77777777" w:rsidR="004847DB" w:rsidRDefault="00000000">
            <w:pPr>
              <w:ind w:left="60"/>
              <w:rPr>
                <w:sz w:val="20"/>
                <w:szCs w:val="20"/>
              </w:rPr>
            </w:pPr>
            <w:r>
              <w:rPr>
                <w:rFonts w:ascii="Arial" w:eastAsia="Arial" w:hAnsi="Arial" w:cs="Arial"/>
                <w:b/>
                <w:bCs/>
                <w:sz w:val="20"/>
                <w:szCs w:val="20"/>
              </w:rPr>
              <w:t>SREDNJOŠKOLCIMA I STUDENTIMA S</w:t>
            </w:r>
          </w:p>
        </w:tc>
        <w:tc>
          <w:tcPr>
            <w:tcW w:w="1720" w:type="dxa"/>
            <w:vAlign w:val="bottom"/>
          </w:tcPr>
          <w:p w14:paraId="1F3B2533" w14:textId="77777777" w:rsidR="004847DB" w:rsidRDefault="004847DB"/>
        </w:tc>
        <w:tc>
          <w:tcPr>
            <w:tcW w:w="1380" w:type="dxa"/>
            <w:vAlign w:val="bottom"/>
          </w:tcPr>
          <w:p w14:paraId="3B0ED99A" w14:textId="77777777" w:rsidR="004847DB" w:rsidRDefault="004847DB"/>
        </w:tc>
      </w:tr>
      <w:tr w:rsidR="004847DB" w14:paraId="631F7A31" w14:textId="77777777">
        <w:trPr>
          <w:trHeight w:val="257"/>
        </w:trPr>
        <w:tc>
          <w:tcPr>
            <w:tcW w:w="5660" w:type="dxa"/>
            <w:vAlign w:val="bottom"/>
          </w:tcPr>
          <w:p w14:paraId="0581BA68" w14:textId="77777777" w:rsidR="004847DB" w:rsidRDefault="004847DB"/>
        </w:tc>
        <w:tc>
          <w:tcPr>
            <w:tcW w:w="1040" w:type="dxa"/>
            <w:vAlign w:val="bottom"/>
          </w:tcPr>
          <w:p w14:paraId="5CD8E598" w14:textId="77777777" w:rsidR="004847DB" w:rsidRDefault="004847DB"/>
        </w:tc>
        <w:tc>
          <w:tcPr>
            <w:tcW w:w="920" w:type="dxa"/>
            <w:vAlign w:val="bottom"/>
          </w:tcPr>
          <w:p w14:paraId="07ECF2CE" w14:textId="77777777" w:rsidR="004847DB" w:rsidRDefault="004847DB"/>
        </w:tc>
        <w:tc>
          <w:tcPr>
            <w:tcW w:w="4980" w:type="dxa"/>
            <w:vAlign w:val="bottom"/>
          </w:tcPr>
          <w:p w14:paraId="282B829C" w14:textId="77777777" w:rsidR="004847DB" w:rsidRDefault="00000000">
            <w:pPr>
              <w:ind w:left="60"/>
              <w:rPr>
                <w:sz w:val="20"/>
                <w:szCs w:val="20"/>
              </w:rPr>
            </w:pPr>
            <w:r>
              <w:rPr>
                <w:rFonts w:ascii="Arial" w:eastAsia="Arial" w:hAnsi="Arial" w:cs="Arial"/>
                <w:b/>
                <w:bCs/>
                <w:sz w:val="20"/>
                <w:szCs w:val="20"/>
              </w:rPr>
              <w:t>PODRUČJA OPĆINE VLADISLAVCI</w:t>
            </w:r>
          </w:p>
        </w:tc>
        <w:tc>
          <w:tcPr>
            <w:tcW w:w="1720" w:type="dxa"/>
            <w:vAlign w:val="bottom"/>
          </w:tcPr>
          <w:p w14:paraId="283E4FDF" w14:textId="77777777" w:rsidR="004847DB" w:rsidRDefault="004847DB"/>
        </w:tc>
        <w:tc>
          <w:tcPr>
            <w:tcW w:w="1380" w:type="dxa"/>
            <w:vAlign w:val="bottom"/>
          </w:tcPr>
          <w:p w14:paraId="798AF680" w14:textId="77777777" w:rsidR="004847DB" w:rsidRDefault="004847DB"/>
        </w:tc>
      </w:tr>
      <w:tr w:rsidR="004847DB" w14:paraId="79D26C29" w14:textId="77777777">
        <w:trPr>
          <w:trHeight w:val="226"/>
        </w:trPr>
        <w:tc>
          <w:tcPr>
            <w:tcW w:w="5660" w:type="dxa"/>
            <w:vAlign w:val="bottom"/>
          </w:tcPr>
          <w:p w14:paraId="499FA701" w14:textId="77777777" w:rsidR="004847DB" w:rsidRDefault="004847DB">
            <w:pPr>
              <w:rPr>
                <w:sz w:val="19"/>
                <w:szCs w:val="19"/>
              </w:rPr>
            </w:pPr>
          </w:p>
        </w:tc>
        <w:tc>
          <w:tcPr>
            <w:tcW w:w="1040" w:type="dxa"/>
            <w:vAlign w:val="bottom"/>
          </w:tcPr>
          <w:p w14:paraId="0CD6BF36" w14:textId="77777777" w:rsidR="004847DB" w:rsidRDefault="00000000">
            <w:pPr>
              <w:spacing w:line="226" w:lineRule="exact"/>
              <w:ind w:left="40"/>
              <w:rPr>
                <w:sz w:val="20"/>
                <w:szCs w:val="20"/>
              </w:rPr>
            </w:pPr>
            <w:r>
              <w:rPr>
                <w:rFonts w:ascii="Arial" w:eastAsia="Arial" w:hAnsi="Arial" w:cs="Arial"/>
                <w:b/>
                <w:bCs/>
                <w:sz w:val="20"/>
                <w:szCs w:val="20"/>
              </w:rPr>
              <w:t>Tekući</w:t>
            </w:r>
          </w:p>
        </w:tc>
        <w:tc>
          <w:tcPr>
            <w:tcW w:w="920" w:type="dxa"/>
            <w:vAlign w:val="bottom"/>
          </w:tcPr>
          <w:p w14:paraId="25723909" w14:textId="77777777" w:rsidR="004847DB" w:rsidRDefault="00000000">
            <w:pPr>
              <w:spacing w:line="226" w:lineRule="exact"/>
              <w:ind w:left="80"/>
              <w:rPr>
                <w:sz w:val="20"/>
                <w:szCs w:val="20"/>
              </w:rPr>
            </w:pPr>
            <w:r>
              <w:rPr>
                <w:rFonts w:ascii="Arial" w:eastAsia="Arial" w:hAnsi="Arial" w:cs="Arial"/>
                <w:b/>
                <w:bCs/>
                <w:sz w:val="20"/>
                <w:szCs w:val="20"/>
              </w:rPr>
              <w:t>T100118</w:t>
            </w:r>
          </w:p>
        </w:tc>
        <w:tc>
          <w:tcPr>
            <w:tcW w:w="4980" w:type="dxa"/>
            <w:vAlign w:val="bottom"/>
          </w:tcPr>
          <w:p w14:paraId="2A02CD83" w14:textId="77777777" w:rsidR="004847DB" w:rsidRDefault="00000000">
            <w:pPr>
              <w:spacing w:line="226" w:lineRule="exact"/>
              <w:ind w:left="60"/>
              <w:rPr>
                <w:sz w:val="20"/>
                <w:szCs w:val="20"/>
              </w:rPr>
            </w:pPr>
            <w:r>
              <w:rPr>
                <w:rFonts w:ascii="Arial" w:eastAsia="Arial" w:hAnsi="Arial" w:cs="Arial"/>
                <w:b/>
                <w:bCs/>
                <w:sz w:val="20"/>
                <w:szCs w:val="20"/>
              </w:rPr>
              <w:t>SUFINANCIRANJE FIZIKALNE TERAPIJE DJECI</w:t>
            </w:r>
          </w:p>
        </w:tc>
        <w:tc>
          <w:tcPr>
            <w:tcW w:w="1720" w:type="dxa"/>
            <w:vAlign w:val="bottom"/>
          </w:tcPr>
          <w:p w14:paraId="4892D9C1" w14:textId="77777777" w:rsidR="004847DB" w:rsidRDefault="00000000">
            <w:pPr>
              <w:spacing w:line="226" w:lineRule="exact"/>
              <w:ind w:right="220"/>
              <w:jc w:val="right"/>
              <w:rPr>
                <w:sz w:val="20"/>
                <w:szCs w:val="20"/>
              </w:rPr>
            </w:pPr>
            <w:r>
              <w:rPr>
                <w:rFonts w:ascii="Arial" w:eastAsia="Arial" w:hAnsi="Arial" w:cs="Arial"/>
                <w:b/>
                <w:bCs/>
                <w:sz w:val="20"/>
                <w:szCs w:val="20"/>
              </w:rPr>
              <w:t>6.480,00</w:t>
            </w:r>
          </w:p>
        </w:tc>
        <w:tc>
          <w:tcPr>
            <w:tcW w:w="1380" w:type="dxa"/>
            <w:vAlign w:val="bottom"/>
          </w:tcPr>
          <w:p w14:paraId="44B89FAC" w14:textId="77777777" w:rsidR="004847DB" w:rsidRDefault="00000000">
            <w:pPr>
              <w:spacing w:line="226" w:lineRule="exact"/>
              <w:jc w:val="right"/>
              <w:rPr>
                <w:sz w:val="20"/>
                <w:szCs w:val="20"/>
              </w:rPr>
            </w:pPr>
            <w:r>
              <w:rPr>
                <w:rFonts w:ascii="Arial" w:eastAsia="Arial" w:hAnsi="Arial" w:cs="Arial"/>
                <w:b/>
                <w:bCs/>
                <w:sz w:val="20"/>
                <w:szCs w:val="20"/>
              </w:rPr>
              <w:t>6.480,00</w:t>
            </w:r>
          </w:p>
        </w:tc>
      </w:tr>
      <w:tr w:rsidR="004847DB" w14:paraId="5292A524" w14:textId="77777777">
        <w:trPr>
          <w:trHeight w:val="257"/>
        </w:trPr>
        <w:tc>
          <w:tcPr>
            <w:tcW w:w="5660" w:type="dxa"/>
            <w:vAlign w:val="bottom"/>
          </w:tcPr>
          <w:p w14:paraId="188C6991" w14:textId="77777777" w:rsidR="004847DB" w:rsidRDefault="004847DB"/>
        </w:tc>
        <w:tc>
          <w:tcPr>
            <w:tcW w:w="1040" w:type="dxa"/>
            <w:vAlign w:val="bottom"/>
          </w:tcPr>
          <w:p w14:paraId="5DBA9F23" w14:textId="77777777" w:rsidR="004847DB" w:rsidRDefault="00000000">
            <w:pPr>
              <w:ind w:left="40"/>
              <w:rPr>
                <w:sz w:val="20"/>
                <w:szCs w:val="20"/>
              </w:rPr>
            </w:pPr>
            <w:r>
              <w:rPr>
                <w:rFonts w:ascii="Arial" w:eastAsia="Arial" w:hAnsi="Arial" w:cs="Arial"/>
                <w:b/>
                <w:bCs/>
                <w:sz w:val="20"/>
                <w:szCs w:val="20"/>
              </w:rPr>
              <w:t>projekt</w:t>
            </w:r>
          </w:p>
        </w:tc>
        <w:tc>
          <w:tcPr>
            <w:tcW w:w="920" w:type="dxa"/>
            <w:vAlign w:val="bottom"/>
          </w:tcPr>
          <w:p w14:paraId="5B77FC25" w14:textId="77777777" w:rsidR="004847DB" w:rsidRDefault="004847DB"/>
        </w:tc>
        <w:tc>
          <w:tcPr>
            <w:tcW w:w="4980" w:type="dxa"/>
            <w:vAlign w:val="bottom"/>
          </w:tcPr>
          <w:p w14:paraId="25111001" w14:textId="77777777" w:rsidR="004847DB" w:rsidRDefault="00000000">
            <w:pPr>
              <w:ind w:left="60"/>
              <w:rPr>
                <w:sz w:val="20"/>
                <w:szCs w:val="20"/>
              </w:rPr>
            </w:pPr>
            <w:r>
              <w:rPr>
                <w:rFonts w:ascii="Arial" w:eastAsia="Arial" w:hAnsi="Arial" w:cs="Arial"/>
                <w:b/>
                <w:bCs/>
                <w:sz w:val="20"/>
                <w:szCs w:val="20"/>
              </w:rPr>
              <w:t>S INVALIDITETOM</w:t>
            </w:r>
          </w:p>
        </w:tc>
        <w:tc>
          <w:tcPr>
            <w:tcW w:w="1720" w:type="dxa"/>
            <w:vAlign w:val="bottom"/>
          </w:tcPr>
          <w:p w14:paraId="1A9FB3CF" w14:textId="77777777" w:rsidR="004847DB" w:rsidRDefault="004847DB"/>
        </w:tc>
        <w:tc>
          <w:tcPr>
            <w:tcW w:w="1380" w:type="dxa"/>
            <w:vAlign w:val="bottom"/>
          </w:tcPr>
          <w:p w14:paraId="7BC1BD93" w14:textId="77777777" w:rsidR="004847DB" w:rsidRDefault="004847DB"/>
        </w:tc>
      </w:tr>
      <w:tr w:rsidR="004847DB" w14:paraId="1EC3A632" w14:textId="77777777">
        <w:trPr>
          <w:trHeight w:val="497"/>
        </w:trPr>
        <w:tc>
          <w:tcPr>
            <w:tcW w:w="5660" w:type="dxa"/>
            <w:vAlign w:val="bottom"/>
          </w:tcPr>
          <w:p w14:paraId="5ED62FEA" w14:textId="77777777" w:rsidR="004847DB" w:rsidRDefault="004847DB">
            <w:pPr>
              <w:rPr>
                <w:sz w:val="24"/>
                <w:szCs w:val="24"/>
              </w:rPr>
            </w:pPr>
          </w:p>
        </w:tc>
        <w:tc>
          <w:tcPr>
            <w:tcW w:w="1040" w:type="dxa"/>
            <w:vAlign w:val="bottom"/>
          </w:tcPr>
          <w:p w14:paraId="59F91C0B" w14:textId="77777777" w:rsidR="004847DB" w:rsidRDefault="00000000">
            <w:pPr>
              <w:ind w:left="40"/>
              <w:rPr>
                <w:sz w:val="20"/>
                <w:szCs w:val="20"/>
              </w:rPr>
            </w:pPr>
            <w:r>
              <w:rPr>
                <w:rFonts w:ascii="Arial" w:eastAsia="Arial" w:hAnsi="Arial" w:cs="Arial"/>
                <w:b/>
                <w:bCs/>
                <w:sz w:val="20"/>
                <w:szCs w:val="20"/>
              </w:rPr>
              <w:t>Tekući</w:t>
            </w:r>
          </w:p>
        </w:tc>
        <w:tc>
          <w:tcPr>
            <w:tcW w:w="920" w:type="dxa"/>
            <w:vAlign w:val="bottom"/>
          </w:tcPr>
          <w:p w14:paraId="44B5AB63" w14:textId="77777777" w:rsidR="004847DB" w:rsidRDefault="00000000">
            <w:pPr>
              <w:ind w:left="80"/>
              <w:rPr>
                <w:sz w:val="20"/>
                <w:szCs w:val="20"/>
              </w:rPr>
            </w:pPr>
            <w:r>
              <w:rPr>
                <w:rFonts w:ascii="Arial" w:eastAsia="Arial" w:hAnsi="Arial" w:cs="Arial"/>
                <w:b/>
                <w:bCs/>
                <w:sz w:val="20"/>
                <w:szCs w:val="20"/>
              </w:rPr>
              <w:t>T100119</w:t>
            </w:r>
          </w:p>
        </w:tc>
        <w:tc>
          <w:tcPr>
            <w:tcW w:w="4980" w:type="dxa"/>
            <w:vAlign w:val="bottom"/>
          </w:tcPr>
          <w:p w14:paraId="087CC332" w14:textId="77777777" w:rsidR="004847DB" w:rsidRDefault="00000000">
            <w:pPr>
              <w:ind w:left="60"/>
              <w:rPr>
                <w:sz w:val="20"/>
                <w:szCs w:val="20"/>
              </w:rPr>
            </w:pPr>
            <w:r>
              <w:rPr>
                <w:rFonts w:ascii="Arial" w:eastAsia="Arial" w:hAnsi="Arial" w:cs="Arial"/>
                <w:b/>
                <w:bCs/>
                <w:sz w:val="20"/>
                <w:szCs w:val="20"/>
              </w:rPr>
              <w:t>SUFINANCIRANJE UČENIČKIH DOMOVA</w:t>
            </w:r>
          </w:p>
        </w:tc>
        <w:tc>
          <w:tcPr>
            <w:tcW w:w="1720" w:type="dxa"/>
            <w:vAlign w:val="bottom"/>
          </w:tcPr>
          <w:p w14:paraId="3558FA8E" w14:textId="77777777" w:rsidR="004847DB" w:rsidRDefault="00000000">
            <w:pPr>
              <w:ind w:right="220"/>
              <w:jc w:val="right"/>
              <w:rPr>
                <w:sz w:val="20"/>
                <w:szCs w:val="20"/>
              </w:rPr>
            </w:pPr>
            <w:r>
              <w:rPr>
                <w:rFonts w:ascii="Arial" w:eastAsia="Arial" w:hAnsi="Arial" w:cs="Arial"/>
                <w:b/>
                <w:bCs/>
                <w:sz w:val="20"/>
                <w:szCs w:val="20"/>
              </w:rPr>
              <w:t>1.400,00</w:t>
            </w:r>
          </w:p>
        </w:tc>
        <w:tc>
          <w:tcPr>
            <w:tcW w:w="1380" w:type="dxa"/>
            <w:vAlign w:val="bottom"/>
          </w:tcPr>
          <w:p w14:paraId="3190E590" w14:textId="77777777" w:rsidR="004847DB" w:rsidRDefault="00000000">
            <w:pPr>
              <w:jc w:val="right"/>
              <w:rPr>
                <w:sz w:val="20"/>
                <w:szCs w:val="20"/>
              </w:rPr>
            </w:pPr>
            <w:r>
              <w:rPr>
                <w:rFonts w:ascii="Arial" w:eastAsia="Arial" w:hAnsi="Arial" w:cs="Arial"/>
                <w:b/>
                <w:bCs/>
                <w:sz w:val="20"/>
                <w:szCs w:val="20"/>
              </w:rPr>
              <w:t>1.400,00</w:t>
            </w:r>
          </w:p>
        </w:tc>
      </w:tr>
      <w:tr w:rsidR="004847DB" w14:paraId="0EA14446" w14:textId="77777777">
        <w:trPr>
          <w:trHeight w:val="257"/>
        </w:trPr>
        <w:tc>
          <w:tcPr>
            <w:tcW w:w="5660" w:type="dxa"/>
            <w:vAlign w:val="bottom"/>
          </w:tcPr>
          <w:p w14:paraId="52CBA0AF" w14:textId="77777777" w:rsidR="004847DB" w:rsidRDefault="004847DB"/>
        </w:tc>
        <w:tc>
          <w:tcPr>
            <w:tcW w:w="1040" w:type="dxa"/>
            <w:vAlign w:val="bottom"/>
          </w:tcPr>
          <w:p w14:paraId="68E02F37" w14:textId="77777777" w:rsidR="004847DB" w:rsidRDefault="00000000">
            <w:pPr>
              <w:ind w:left="40"/>
              <w:rPr>
                <w:sz w:val="20"/>
                <w:szCs w:val="20"/>
              </w:rPr>
            </w:pPr>
            <w:r>
              <w:rPr>
                <w:rFonts w:ascii="Arial" w:eastAsia="Arial" w:hAnsi="Arial" w:cs="Arial"/>
                <w:b/>
                <w:bCs/>
                <w:sz w:val="20"/>
                <w:szCs w:val="20"/>
              </w:rPr>
              <w:t>projekt</w:t>
            </w:r>
          </w:p>
        </w:tc>
        <w:tc>
          <w:tcPr>
            <w:tcW w:w="920" w:type="dxa"/>
            <w:vAlign w:val="bottom"/>
          </w:tcPr>
          <w:p w14:paraId="7B80426B" w14:textId="77777777" w:rsidR="004847DB" w:rsidRDefault="004847DB"/>
        </w:tc>
        <w:tc>
          <w:tcPr>
            <w:tcW w:w="4980" w:type="dxa"/>
            <w:vAlign w:val="bottom"/>
          </w:tcPr>
          <w:p w14:paraId="0281033A" w14:textId="77777777" w:rsidR="004847DB" w:rsidRDefault="004847DB"/>
        </w:tc>
        <w:tc>
          <w:tcPr>
            <w:tcW w:w="1720" w:type="dxa"/>
            <w:vAlign w:val="bottom"/>
          </w:tcPr>
          <w:p w14:paraId="2A658164" w14:textId="77777777" w:rsidR="004847DB" w:rsidRDefault="004847DB"/>
        </w:tc>
        <w:tc>
          <w:tcPr>
            <w:tcW w:w="1380" w:type="dxa"/>
            <w:vAlign w:val="bottom"/>
          </w:tcPr>
          <w:p w14:paraId="1321B173" w14:textId="77777777" w:rsidR="004847DB" w:rsidRDefault="004847DB"/>
        </w:tc>
      </w:tr>
      <w:tr w:rsidR="004847DB" w14:paraId="37D25462" w14:textId="77777777">
        <w:trPr>
          <w:trHeight w:val="497"/>
        </w:trPr>
        <w:tc>
          <w:tcPr>
            <w:tcW w:w="5660" w:type="dxa"/>
            <w:vAlign w:val="bottom"/>
          </w:tcPr>
          <w:p w14:paraId="5BC4ED72" w14:textId="77777777" w:rsidR="004847DB" w:rsidRDefault="004847DB">
            <w:pPr>
              <w:rPr>
                <w:sz w:val="24"/>
                <w:szCs w:val="24"/>
              </w:rPr>
            </w:pPr>
          </w:p>
        </w:tc>
        <w:tc>
          <w:tcPr>
            <w:tcW w:w="1040" w:type="dxa"/>
            <w:vAlign w:val="bottom"/>
          </w:tcPr>
          <w:p w14:paraId="2CD61B36" w14:textId="77777777" w:rsidR="004847DB" w:rsidRDefault="00000000">
            <w:pPr>
              <w:ind w:left="40"/>
              <w:rPr>
                <w:sz w:val="20"/>
                <w:szCs w:val="20"/>
              </w:rPr>
            </w:pPr>
            <w:r>
              <w:rPr>
                <w:rFonts w:ascii="Arial" w:eastAsia="Arial" w:hAnsi="Arial" w:cs="Arial"/>
                <w:b/>
                <w:bCs/>
                <w:sz w:val="20"/>
                <w:szCs w:val="20"/>
              </w:rPr>
              <w:t>Tekući</w:t>
            </w:r>
          </w:p>
        </w:tc>
        <w:tc>
          <w:tcPr>
            <w:tcW w:w="920" w:type="dxa"/>
            <w:vAlign w:val="bottom"/>
          </w:tcPr>
          <w:p w14:paraId="2CDEB691" w14:textId="77777777" w:rsidR="004847DB" w:rsidRDefault="00000000">
            <w:pPr>
              <w:ind w:left="80"/>
              <w:rPr>
                <w:sz w:val="20"/>
                <w:szCs w:val="20"/>
              </w:rPr>
            </w:pPr>
            <w:r>
              <w:rPr>
                <w:rFonts w:ascii="Arial" w:eastAsia="Arial" w:hAnsi="Arial" w:cs="Arial"/>
                <w:b/>
                <w:bCs/>
                <w:sz w:val="20"/>
                <w:szCs w:val="20"/>
              </w:rPr>
              <w:t>T100120</w:t>
            </w:r>
          </w:p>
        </w:tc>
        <w:tc>
          <w:tcPr>
            <w:tcW w:w="4980" w:type="dxa"/>
            <w:vAlign w:val="bottom"/>
          </w:tcPr>
          <w:p w14:paraId="770EAB3E" w14:textId="77777777" w:rsidR="004847DB" w:rsidRDefault="00000000">
            <w:pPr>
              <w:ind w:left="60"/>
              <w:rPr>
                <w:sz w:val="20"/>
                <w:szCs w:val="20"/>
              </w:rPr>
            </w:pPr>
            <w:r>
              <w:rPr>
                <w:rFonts w:ascii="Arial" w:eastAsia="Arial" w:hAnsi="Arial" w:cs="Arial"/>
                <w:b/>
                <w:bCs/>
                <w:sz w:val="20"/>
                <w:szCs w:val="20"/>
              </w:rPr>
              <w:t>SUFINANCIRANJE NABAVE BICIKALA</w:t>
            </w:r>
          </w:p>
        </w:tc>
        <w:tc>
          <w:tcPr>
            <w:tcW w:w="1720" w:type="dxa"/>
            <w:vAlign w:val="bottom"/>
          </w:tcPr>
          <w:p w14:paraId="08CC702C" w14:textId="77777777" w:rsidR="004847DB" w:rsidRDefault="00000000">
            <w:pPr>
              <w:ind w:right="220"/>
              <w:jc w:val="right"/>
              <w:rPr>
                <w:sz w:val="20"/>
                <w:szCs w:val="20"/>
              </w:rPr>
            </w:pPr>
            <w:r>
              <w:rPr>
                <w:rFonts w:ascii="Arial" w:eastAsia="Arial" w:hAnsi="Arial" w:cs="Arial"/>
                <w:b/>
                <w:bCs/>
                <w:sz w:val="20"/>
                <w:szCs w:val="20"/>
              </w:rPr>
              <w:t>3.000,00</w:t>
            </w:r>
          </w:p>
        </w:tc>
        <w:tc>
          <w:tcPr>
            <w:tcW w:w="1380" w:type="dxa"/>
            <w:vAlign w:val="bottom"/>
          </w:tcPr>
          <w:p w14:paraId="25F80B32" w14:textId="77777777" w:rsidR="004847DB" w:rsidRDefault="00000000">
            <w:pPr>
              <w:jc w:val="right"/>
              <w:rPr>
                <w:sz w:val="20"/>
                <w:szCs w:val="20"/>
              </w:rPr>
            </w:pPr>
            <w:r>
              <w:rPr>
                <w:rFonts w:ascii="Arial" w:eastAsia="Arial" w:hAnsi="Arial" w:cs="Arial"/>
                <w:b/>
                <w:bCs/>
                <w:sz w:val="20"/>
                <w:szCs w:val="20"/>
              </w:rPr>
              <w:t>3.000,00</w:t>
            </w:r>
          </w:p>
        </w:tc>
      </w:tr>
      <w:tr w:rsidR="004847DB" w14:paraId="3D65FB2E" w14:textId="77777777">
        <w:trPr>
          <w:trHeight w:val="257"/>
        </w:trPr>
        <w:tc>
          <w:tcPr>
            <w:tcW w:w="5660" w:type="dxa"/>
            <w:vAlign w:val="bottom"/>
          </w:tcPr>
          <w:p w14:paraId="1AFBF790" w14:textId="77777777" w:rsidR="004847DB" w:rsidRDefault="004847DB"/>
        </w:tc>
        <w:tc>
          <w:tcPr>
            <w:tcW w:w="1040" w:type="dxa"/>
            <w:vAlign w:val="bottom"/>
          </w:tcPr>
          <w:p w14:paraId="4F551F7C" w14:textId="77777777" w:rsidR="004847DB" w:rsidRDefault="00000000">
            <w:pPr>
              <w:ind w:left="40"/>
              <w:rPr>
                <w:sz w:val="20"/>
                <w:szCs w:val="20"/>
              </w:rPr>
            </w:pPr>
            <w:r>
              <w:rPr>
                <w:rFonts w:ascii="Arial" w:eastAsia="Arial" w:hAnsi="Arial" w:cs="Arial"/>
                <w:b/>
                <w:bCs/>
                <w:sz w:val="20"/>
                <w:szCs w:val="20"/>
              </w:rPr>
              <w:t>projekt</w:t>
            </w:r>
          </w:p>
        </w:tc>
        <w:tc>
          <w:tcPr>
            <w:tcW w:w="920" w:type="dxa"/>
            <w:vAlign w:val="bottom"/>
          </w:tcPr>
          <w:p w14:paraId="0FA5BF87" w14:textId="77777777" w:rsidR="004847DB" w:rsidRDefault="004847DB"/>
        </w:tc>
        <w:tc>
          <w:tcPr>
            <w:tcW w:w="4980" w:type="dxa"/>
            <w:vAlign w:val="bottom"/>
          </w:tcPr>
          <w:p w14:paraId="64B14B99" w14:textId="77777777" w:rsidR="004847DB" w:rsidRDefault="004847DB"/>
        </w:tc>
        <w:tc>
          <w:tcPr>
            <w:tcW w:w="1720" w:type="dxa"/>
            <w:vAlign w:val="bottom"/>
          </w:tcPr>
          <w:p w14:paraId="00AE1736" w14:textId="77777777" w:rsidR="004847DB" w:rsidRDefault="004847DB"/>
        </w:tc>
        <w:tc>
          <w:tcPr>
            <w:tcW w:w="1380" w:type="dxa"/>
            <w:vAlign w:val="bottom"/>
          </w:tcPr>
          <w:p w14:paraId="31BD11F0" w14:textId="77777777" w:rsidR="004847DB" w:rsidRDefault="004847DB"/>
        </w:tc>
      </w:tr>
      <w:tr w:rsidR="004847DB" w14:paraId="039C9829" w14:textId="77777777">
        <w:trPr>
          <w:trHeight w:val="255"/>
        </w:trPr>
        <w:tc>
          <w:tcPr>
            <w:tcW w:w="5660" w:type="dxa"/>
            <w:vAlign w:val="bottom"/>
          </w:tcPr>
          <w:p w14:paraId="0C61F4A2" w14:textId="77777777" w:rsidR="004847DB" w:rsidRDefault="004847DB"/>
        </w:tc>
        <w:tc>
          <w:tcPr>
            <w:tcW w:w="1040" w:type="dxa"/>
            <w:vAlign w:val="bottom"/>
          </w:tcPr>
          <w:p w14:paraId="24F2AFA3" w14:textId="77777777" w:rsidR="004847DB" w:rsidRDefault="004847DB"/>
        </w:tc>
        <w:tc>
          <w:tcPr>
            <w:tcW w:w="920" w:type="dxa"/>
            <w:vAlign w:val="bottom"/>
          </w:tcPr>
          <w:p w14:paraId="0D48D051" w14:textId="77777777" w:rsidR="004847DB" w:rsidRDefault="004847DB"/>
        </w:tc>
        <w:tc>
          <w:tcPr>
            <w:tcW w:w="4980" w:type="dxa"/>
            <w:vAlign w:val="bottom"/>
          </w:tcPr>
          <w:p w14:paraId="3D6C6D92" w14:textId="77777777" w:rsidR="004847DB" w:rsidRDefault="004847DB"/>
        </w:tc>
        <w:tc>
          <w:tcPr>
            <w:tcW w:w="1720" w:type="dxa"/>
            <w:vAlign w:val="bottom"/>
          </w:tcPr>
          <w:p w14:paraId="03B45215" w14:textId="77777777" w:rsidR="004847DB" w:rsidRDefault="004847DB"/>
        </w:tc>
        <w:tc>
          <w:tcPr>
            <w:tcW w:w="1380" w:type="dxa"/>
            <w:vAlign w:val="bottom"/>
          </w:tcPr>
          <w:p w14:paraId="37BDB384" w14:textId="77777777" w:rsidR="004847DB" w:rsidRDefault="004847DB"/>
        </w:tc>
      </w:tr>
      <w:tr w:rsidR="004847DB" w14:paraId="4EC8B621" w14:textId="77777777">
        <w:trPr>
          <w:trHeight w:val="273"/>
        </w:trPr>
        <w:tc>
          <w:tcPr>
            <w:tcW w:w="5660" w:type="dxa"/>
            <w:tcBorders>
              <w:bottom w:val="single" w:sz="8" w:space="0" w:color="6699FF"/>
            </w:tcBorders>
            <w:shd w:val="clear" w:color="auto" w:fill="6699FF"/>
            <w:vAlign w:val="bottom"/>
          </w:tcPr>
          <w:p w14:paraId="29862221" w14:textId="77777777" w:rsidR="004847DB" w:rsidRDefault="00000000">
            <w:pPr>
              <w:ind w:left="40"/>
              <w:rPr>
                <w:sz w:val="20"/>
                <w:szCs w:val="20"/>
              </w:rPr>
            </w:pPr>
            <w:r>
              <w:rPr>
                <w:rFonts w:ascii="Arial" w:eastAsia="Arial" w:hAnsi="Arial" w:cs="Arial"/>
                <w:b/>
                <w:bCs/>
                <w:sz w:val="20"/>
                <w:szCs w:val="20"/>
              </w:rPr>
              <w:t>NAZIV PROGRAMA:</w:t>
            </w:r>
          </w:p>
        </w:tc>
        <w:tc>
          <w:tcPr>
            <w:tcW w:w="1040" w:type="dxa"/>
            <w:tcBorders>
              <w:bottom w:val="single" w:sz="8" w:space="0" w:color="6699FF"/>
            </w:tcBorders>
            <w:shd w:val="clear" w:color="auto" w:fill="6699FF"/>
            <w:vAlign w:val="bottom"/>
          </w:tcPr>
          <w:p w14:paraId="19D81F89" w14:textId="77777777" w:rsidR="004847DB" w:rsidRDefault="00000000">
            <w:pPr>
              <w:ind w:left="40"/>
              <w:rPr>
                <w:sz w:val="20"/>
                <w:szCs w:val="20"/>
              </w:rPr>
            </w:pPr>
            <w:r>
              <w:rPr>
                <w:rFonts w:ascii="Arial" w:eastAsia="Arial" w:hAnsi="Arial" w:cs="Arial"/>
                <w:b/>
                <w:bCs/>
                <w:sz w:val="20"/>
                <w:szCs w:val="20"/>
              </w:rPr>
              <w:t>Program</w:t>
            </w:r>
          </w:p>
        </w:tc>
        <w:tc>
          <w:tcPr>
            <w:tcW w:w="920" w:type="dxa"/>
            <w:tcBorders>
              <w:bottom w:val="single" w:sz="8" w:space="0" w:color="6699FF"/>
            </w:tcBorders>
            <w:shd w:val="clear" w:color="auto" w:fill="6699FF"/>
            <w:vAlign w:val="bottom"/>
          </w:tcPr>
          <w:p w14:paraId="133E928E" w14:textId="77777777" w:rsidR="004847DB" w:rsidRDefault="00000000">
            <w:pPr>
              <w:ind w:left="80"/>
              <w:rPr>
                <w:sz w:val="20"/>
                <w:szCs w:val="20"/>
              </w:rPr>
            </w:pPr>
            <w:r>
              <w:rPr>
                <w:rFonts w:ascii="Arial" w:eastAsia="Arial" w:hAnsi="Arial" w:cs="Arial"/>
                <w:b/>
                <w:bCs/>
                <w:sz w:val="20"/>
                <w:szCs w:val="20"/>
              </w:rPr>
              <w:t>1022</w:t>
            </w:r>
          </w:p>
        </w:tc>
        <w:tc>
          <w:tcPr>
            <w:tcW w:w="4980" w:type="dxa"/>
            <w:tcBorders>
              <w:bottom w:val="single" w:sz="8" w:space="0" w:color="6699FF"/>
            </w:tcBorders>
            <w:shd w:val="clear" w:color="auto" w:fill="6699FF"/>
            <w:vAlign w:val="bottom"/>
          </w:tcPr>
          <w:p w14:paraId="62890582" w14:textId="77777777" w:rsidR="004847DB" w:rsidRDefault="00000000">
            <w:pPr>
              <w:ind w:left="60"/>
              <w:rPr>
                <w:sz w:val="20"/>
                <w:szCs w:val="20"/>
              </w:rPr>
            </w:pPr>
            <w:r>
              <w:rPr>
                <w:rFonts w:ascii="Arial" w:eastAsia="Arial" w:hAnsi="Arial" w:cs="Arial"/>
                <w:b/>
                <w:bCs/>
                <w:sz w:val="20"/>
                <w:szCs w:val="20"/>
              </w:rPr>
              <w:t>VIJEĆE MAĐARSKE NACIONALNE MANJINE</w:t>
            </w:r>
          </w:p>
        </w:tc>
        <w:tc>
          <w:tcPr>
            <w:tcW w:w="1720" w:type="dxa"/>
            <w:tcBorders>
              <w:bottom w:val="single" w:sz="8" w:space="0" w:color="6699FF"/>
            </w:tcBorders>
            <w:shd w:val="clear" w:color="auto" w:fill="6699FF"/>
            <w:vAlign w:val="bottom"/>
          </w:tcPr>
          <w:p w14:paraId="3DA547B5" w14:textId="77777777" w:rsidR="004847DB" w:rsidRDefault="00000000">
            <w:pPr>
              <w:ind w:right="220"/>
              <w:jc w:val="right"/>
              <w:rPr>
                <w:sz w:val="20"/>
                <w:szCs w:val="20"/>
              </w:rPr>
            </w:pPr>
            <w:r>
              <w:rPr>
                <w:rFonts w:ascii="Arial" w:eastAsia="Arial" w:hAnsi="Arial" w:cs="Arial"/>
                <w:b/>
                <w:bCs/>
                <w:sz w:val="20"/>
                <w:szCs w:val="20"/>
              </w:rPr>
              <w:t>2.050,00</w:t>
            </w:r>
          </w:p>
        </w:tc>
        <w:tc>
          <w:tcPr>
            <w:tcW w:w="1380" w:type="dxa"/>
            <w:tcBorders>
              <w:bottom w:val="single" w:sz="8" w:space="0" w:color="6699FF"/>
            </w:tcBorders>
            <w:shd w:val="clear" w:color="auto" w:fill="6699FF"/>
            <w:vAlign w:val="bottom"/>
          </w:tcPr>
          <w:p w14:paraId="08BCD1C9" w14:textId="77777777" w:rsidR="004847DB" w:rsidRDefault="00000000">
            <w:pPr>
              <w:jc w:val="right"/>
              <w:rPr>
                <w:sz w:val="20"/>
                <w:szCs w:val="20"/>
              </w:rPr>
            </w:pPr>
            <w:r>
              <w:rPr>
                <w:rFonts w:ascii="Arial" w:eastAsia="Arial" w:hAnsi="Arial" w:cs="Arial"/>
                <w:b/>
                <w:bCs/>
                <w:sz w:val="20"/>
                <w:szCs w:val="20"/>
              </w:rPr>
              <w:t>2.050,00</w:t>
            </w:r>
          </w:p>
        </w:tc>
      </w:tr>
      <w:tr w:rsidR="004847DB" w14:paraId="3358A470" w14:textId="77777777">
        <w:trPr>
          <w:trHeight w:val="240"/>
        </w:trPr>
        <w:tc>
          <w:tcPr>
            <w:tcW w:w="5660" w:type="dxa"/>
            <w:vAlign w:val="bottom"/>
          </w:tcPr>
          <w:p w14:paraId="04FFECFA" w14:textId="77777777" w:rsidR="004847DB" w:rsidRDefault="00000000">
            <w:pPr>
              <w:ind w:left="40"/>
              <w:rPr>
                <w:sz w:val="20"/>
                <w:szCs w:val="20"/>
              </w:rPr>
            </w:pPr>
            <w:r>
              <w:rPr>
                <w:rFonts w:ascii="Arial" w:eastAsia="Arial" w:hAnsi="Arial" w:cs="Arial"/>
                <w:b/>
                <w:bCs/>
                <w:i/>
                <w:iCs/>
                <w:sz w:val="20"/>
                <w:szCs w:val="20"/>
              </w:rPr>
              <w:t>CILJEVI PROGRAMA:</w:t>
            </w:r>
          </w:p>
        </w:tc>
        <w:tc>
          <w:tcPr>
            <w:tcW w:w="1040" w:type="dxa"/>
            <w:vAlign w:val="bottom"/>
          </w:tcPr>
          <w:p w14:paraId="6932F641" w14:textId="77777777" w:rsidR="004847DB" w:rsidRDefault="00000000">
            <w:pPr>
              <w:ind w:left="40"/>
              <w:rPr>
                <w:sz w:val="20"/>
                <w:szCs w:val="20"/>
              </w:rPr>
            </w:pPr>
            <w:r>
              <w:rPr>
                <w:rFonts w:ascii="Arial" w:eastAsia="Arial" w:hAnsi="Arial" w:cs="Arial"/>
                <w:b/>
                <w:bCs/>
                <w:sz w:val="20"/>
                <w:szCs w:val="20"/>
              </w:rPr>
              <w:t>Aktivnost</w:t>
            </w:r>
          </w:p>
        </w:tc>
        <w:tc>
          <w:tcPr>
            <w:tcW w:w="920" w:type="dxa"/>
            <w:vAlign w:val="bottom"/>
          </w:tcPr>
          <w:p w14:paraId="631E07BC" w14:textId="77777777" w:rsidR="004847DB" w:rsidRDefault="00000000">
            <w:pPr>
              <w:ind w:left="80"/>
              <w:rPr>
                <w:sz w:val="20"/>
                <w:szCs w:val="20"/>
              </w:rPr>
            </w:pPr>
            <w:r>
              <w:rPr>
                <w:rFonts w:ascii="Arial" w:eastAsia="Arial" w:hAnsi="Arial" w:cs="Arial"/>
                <w:b/>
                <w:bCs/>
                <w:sz w:val="20"/>
                <w:szCs w:val="20"/>
              </w:rPr>
              <w:t>A100101</w:t>
            </w:r>
          </w:p>
        </w:tc>
        <w:tc>
          <w:tcPr>
            <w:tcW w:w="4980" w:type="dxa"/>
            <w:vAlign w:val="bottom"/>
          </w:tcPr>
          <w:p w14:paraId="121B9543" w14:textId="77777777" w:rsidR="004847DB" w:rsidRDefault="00000000">
            <w:pPr>
              <w:ind w:left="60"/>
              <w:rPr>
                <w:sz w:val="20"/>
                <w:szCs w:val="20"/>
              </w:rPr>
            </w:pPr>
            <w:r>
              <w:rPr>
                <w:rFonts w:ascii="Arial" w:eastAsia="Arial" w:hAnsi="Arial" w:cs="Arial"/>
                <w:b/>
                <w:bCs/>
                <w:sz w:val="20"/>
                <w:szCs w:val="20"/>
              </w:rPr>
              <w:t>REDOVAN RAD</w:t>
            </w:r>
          </w:p>
        </w:tc>
        <w:tc>
          <w:tcPr>
            <w:tcW w:w="1720" w:type="dxa"/>
            <w:vAlign w:val="bottom"/>
          </w:tcPr>
          <w:p w14:paraId="4739D646" w14:textId="77777777" w:rsidR="004847DB" w:rsidRDefault="00000000">
            <w:pPr>
              <w:ind w:right="220"/>
              <w:jc w:val="right"/>
              <w:rPr>
                <w:sz w:val="20"/>
                <w:szCs w:val="20"/>
              </w:rPr>
            </w:pPr>
            <w:r>
              <w:rPr>
                <w:rFonts w:ascii="Arial" w:eastAsia="Arial" w:hAnsi="Arial" w:cs="Arial"/>
                <w:b/>
                <w:bCs/>
                <w:sz w:val="20"/>
                <w:szCs w:val="20"/>
              </w:rPr>
              <w:t>2.050,00</w:t>
            </w:r>
          </w:p>
        </w:tc>
        <w:tc>
          <w:tcPr>
            <w:tcW w:w="1380" w:type="dxa"/>
            <w:vAlign w:val="bottom"/>
          </w:tcPr>
          <w:p w14:paraId="10DE1858" w14:textId="77777777" w:rsidR="004847DB" w:rsidRDefault="00000000">
            <w:pPr>
              <w:jc w:val="right"/>
              <w:rPr>
                <w:sz w:val="20"/>
                <w:szCs w:val="20"/>
              </w:rPr>
            </w:pPr>
            <w:r>
              <w:rPr>
                <w:rFonts w:ascii="Arial" w:eastAsia="Arial" w:hAnsi="Arial" w:cs="Arial"/>
                <w:b/>
                <w:bCs/>
                <w:sz w:val="20"/>
                <w:szCs w:val="20"/>
              </w:rPr>
              <w:t>2.050,00</w:t>
            </w:r>
          </w:p>
        </w:tc>
      </w:tr>
      <w:tr w:rsidR="004847DB" w14:paraId="12862A89" w14:textId="77777777">
        <w:trPr>
          <w:trHeight w:val="485"/>
        </w:trPr>
        <w:tc>
          <w:tcPr>
            <w:tcW w:w="5660" w:type="dxa"/>
            <w:vAlign w:val="bottom"/>
          </w:tcPr>
          <w:p w14:paraId="6AA92691" w14:textId="77777777" w:rsidR="004847DB" w:rsidRDefault="00000000">
            <w:pPr>
              <w:ind w:left="40"/>
              <w:rPr>
                <w:sz w:val="20"/>
                <w:szCs w:val="20"/>
              </w:rPr>
            </w:pPr>
            <w:r>
              <w:rPr>
                <w:rFonts w:ascii="Arial" w:eastAsia="Arial" w:hAnsi="Arial" w:cs="Arial"/>
                <w:sz w:val="20"/>
                <w:szCs w:val="20"/>
              </w:rPr>
              <w:t>Zaštita i promicanje interesa pripadnika mađarske nacionalne</w:t>
            </w:r>
          </w:p>
        </w:tc>
        <w:tc>
          <w:tcPr>
            <w:tcW w:w="1040" w:type="dxa"/>
            <w:vAlign w:val="bottom"/>
          </w:tcPr>
          <w:p w14:paraId="76396642" w14:textId="77777777" w:rsidR="004847DB" w:rsidRDefault="004847DB">
            <w:pPr>
              <w:rPr>
                <w:sz w:val="24"/>
                <w:szCs w:val="24"/>
              </w:rPr>
            </w:pPr>
          </w:p>
        </w:tc>
        <w:tc>
          <w:tcPr>
            <w:tcW w:w="920" w:type="dxa"/>
            <w:vAlign w:val="bottom"/>
          </w:tcPr>
          <w:p w14:paraId="1314ED29" w14:textId="77777777" w:rsidR="004847DB" w:rsidRDefault="004847DB">
            <w:pPr>
              <w:rPr>
                <w:sz w:val="24"/>
                <w:szCs w:val="24"/>
              </w:rPr>
            </w:pPr>
          </w:p>
        </w:tc>
        <w:tc>
          <w:tcPr>
            <w:tcW w:w="4980" w:type="dxa"/>
            <w:vAlign w:val="bottom"/>
          </w:tcPr>
          <w:p w14:paraId="24DB090D" w14:textId="77777777" w:rsidR="004847DB" w:rsidRDefault="004847DB">
            <w:pPr>
              <w:rPr>
                <w:sz w:val="24"/>
                <w:szCs w:val="24"/>
              </w:rPr>
            </w:pPr>
          </w:p>
        </w:tc>
        <w:tc>
          <w:tcPr>
            <w:tcW w:w="1720" w:type="dxa"/>
            <w:vAlign w:val="bottom"/>
          </w:tcPr>
          <w:p w14:paraId="01F6F252" w14:textId="77777777" w:rsidR="004847DB" w:rsidRDefault="004847DB">
            <w:pPr>
              <w:rPr>
                <w:sz w:val="24"/>
                <w:szCs w:val="24"/>
              </w:rPr>
            </w:pPr>
          </w:p>
        </w:tc>
        <w:tc>
          <w:tcPr>
            <w:tcW w:w="1380" w:type="dxa"/>
            <w:vAlign w:val="bottom"/>
          </w:tcPr>
          <w:p w14:paraId="79BAE8E9" w14:textId="77777777" w:rsidR="004847DB" w:rsidRDefault="004847DB">
            <w:pPr>
              <w:rPr>
                <w:sz w:val="24"/>
                <w:szCs w:val="24"/>
              </w:rPr>
            </w:pPr>
          </w:p>
        </w:tc>
      </w:tr>
      <w:tr w:rsidR="004847DB" w14:paraId="7F51652F" w14:textId="77777777">
        <w:trPr>
          <w:trHeight w:val="247"/>
        </w:trPr>
        <w:tc>
          <w:tcPr>
            <w:tcW w:w="5660" w:type="dxa"/>
            <w:vAlign w:val="bottom"/>
          </w:tcPr>
          <w:p w14:paraId="401A85F0" w14:textId="77777777" w:rsidR="004847DB" w:rsidRDefault="00000000">
            <w:pPr>
              <w:ind w:left="40"/>
              <w:rPr>
                <w:sz w:val="20"/>
                <w:szCs w:val="20"/>
              </w:rPr>
            </w:pPr>
            <w:r>
              <w:rPr>
                <w:rFonts w:ascii="Arial" w:eastAsia="Arial" w:hAnsi="Arial" w:cs="Arial"/>
                <w:sz w:val="20"/>
                <w:szCs w:val="20"/>
              </w:rPr>
              <w:t>manjine u skladu s odredbama Ustavnog zakona o pravima</w:t>
            </w:r>
          </w:p>
        </w:tc>
        <w:tc>
          <w:tcPr>
            <w:tcW w:w="1040" w:type="dxa"/>
            <w:vAlign w:val="bottom"/>
          </w:tcPr>
          <w:p w14:paraId="54911C8E" w14:textId="77777777" w:rsidR="004847DB" w:rsidRDefault="004847DB">
            <w:pPr>
              <w:rPr>
                <w:sz w:val="21"/>
                <w:szCs w:val="21"/>
              </w:rPr>
            </w:pPr>
          </w:p>
        </w:tc>
        <w:tc>
          <w:tcPr>
            <w:tcW w:w="920" w:type="dxa"/>
            <w:vAlign w:val="bottom"/>
          </w:tcPr>
          <w:p w14:paraId="5E0161A7" w14:textId="77777777" w:rsidR="004847DB" w:rsidRDefault="004847DB">
            <w:pPr>
              <w:rPr>
                <w:sz w:val="21"/>
                <w:szCs w:val="21"/>
              </w:rPr>
            </w:pPr>
          </w:p>
        </w:tc>
        <w:tc>
          <w:tcPr>
            <w:tcW w:w="4980" w:type="dxa"/>
            <w:vAlign w:val="bottom"/>
          </w:tcPr>
          <w:p w14:paraId="760C3D59" w14:textId="77777777" w:rsidR="004847DB" w:rsidRDefault="004847DB">
            <w:pPr>
              <w:rPr>
                <w:sz w:val="21"/>
                <w:szCs w:val="21"/>
              </w:rPr>
            </w:pPr>
          </w:p>
        </w:tc>
        <w:tc>
          <w:tcPr>
            <w:tcW w:w="1720" w:type="dxa"/>
            <w:vAlign w:val="bottom"/>
          </w:tcPr>
          <w:p w14:paraId="4E9A7EEF" w14:textId="77777777" w:rsidR="004847DB" w:rsidRDefault="004847DB">
            <w:pPr>
              <w:rPr>
                <w:sz w:val="21"/>
                <w:szCs w:val="21"/>
              </w:rPr>
            </w:pPr>
          </w:p>
        </w:tc>
        <w:tc>
          <w:tcPr>
            <w:tcW w:w="1380" w:type="dxa"/>
            <w:vAlign w:val="bottom"/>
          </w:tcPr>
          <w:p w14:paraId="18047D8E" w14:textId="77777777" w:rsidR="004847DB" w:rsidRDefault="004847DB">
            <w:pPr>
              <w:rPr>
                <w:sz w:val="21"/>
                <w:szCs w:val="21"/>
              </w:rPr>
            </w:pPr>
          </w:p>
        </w:tc>
      </w:tr>
      <w:tr w:rsidR="004847DB" w14:paraId="36708ED7" w14:textId="77777777">
        <w:trPr>
          <w:trHeight w:val="310"/>
        </w:trPr>
        <w:tc>
          <w:tcPr>
            <w:tcW w:w="5660" w:type="dxa"/>
            <w:vAlign w:val="bottom"/>
          </w:tcPr>
          <w:p w14:paraId="70A3A98B" w14:textId="77777777" w:rsidR="004847DB" w:rsidRDefault="00000000">
            <w:pPr>
              <w:ind w:left="40"/>
              <w:rPr>
                <w:sz w:val="20"/>
                <w:szCs w:val="20"/>
              </w:rPr>
            </w:pPr>
            <w:r>
              <w:rPr>
                <w:rFonts w:ascii="Arial" w:eastAsia="Arial" w:hAnsi="Arial" w:cs="Arial"/>
                <w:b/>
                <w:bCs/>
                <w:i/>
                <w:iCs/>
                <w:sz w:val="20"/>
                <w:szCs w:val="20"/>
              </w:rPr>
              <w:t>POKAZATELJI:</w:t>
            </w:r>
          </w:p>
        </w:tc>
        <w:tc>
          <w:tcPr>
            <w:tcW w:w="1040" w:type="dxa"/>
            <w:vAlign w:val="bottom"/>
          </w:tcPr>
          <w:p w14:paraId="51AC21DF" w14:textId="77777777" w:rsidR="004847DB" w:rsidRDefault="004847DB">
            <w:pPr>
              <w:rPr>
                <w:sz w:val="24"/>
                <w:szCs w:val="24"/>
              </w:rPr>
            </w:pPr>
          </w:p>
        </w:tc>
        <w:tc>
          <w:tcPr>
            <w:tcW w:w="920" w:type="dxa"/>
            <w:vAlign w:val="bottom"/>
          </w:tcPr>
          <w:p w14:paraId="539C42E6" w14:textId="77777777" w:rsidR="004847DB" w:rsidRDefault="004847DB">
            <w:pPr>
              <w:rPr>
                <w:sz w:val="24"/>
                <w:szCs w:val="24"/>
              </w:rPr>
            </w:pPr>
          </w:p>
        </w:tc>
        <w:tc>
          <w:tcPr>
            <w:tcW w:w="4980" w:type="dxa"/>
            <w:vAlign w:val="bottom"/>
          </w:tcPr>
          <w:p w14:paraId="2CBF580F" w14:textId="77777777" w:rsidR="004847DB" w:rsidRDefault="004847DB">
            <w:pPr>
              <w:rPr>
                <w:sz w:val="24"/>
                <w:szCs w:val="24"/>
              </w:rPr>
            </w:pPr>
          </w:p>
        </w:tc>
        <w:tc>
          <w:tcPr>
            <w:tcW w:w="1720" w:type="dxa"/>
            <w:vAlign w:val="bottom"/>
          </w:tcPr>
          <w:p w14:paraId="43A1FD82" w14:textId="77777777" w:rsidR="004847DB" w:rsidRDefault="004847DB">
            <w:pPr>
              <w:rPr>
                <w:sz w:val="24"/>
                <w:szCs w:val="24"/>
              </w:rPr>
            </w:pPr>
          </w:p>
        </w:tc>
        <w:tc>
          <w:tcPr>
            <w:tcW w:w="1380" w:type="dxa"/>
            <w:vAlign w:val="bottom"/>
          </w:tcPr>
          <w:p w14:paraId="388737B3" w14:textId="77777777" w:rsidR="004847DB" w:rsidRDefault="004847DB">
            <w:pPr>
              <w:rPr>
                <w:sz w:val="24"/>
                <w:szCs w:val="24"/>
              </w:rPr>
            </w:pPr>
          </w:p>
        </w:tc>
      </w:tr>
      <w:tr w:rsidR="004847DB" w14:paraId="2A263873" w14:textId="77777777">
        <w:trPr>
          <w:trHeight w:val="286"/>
        </w:trPr>
        <w:tc>
          <w:tcPr>
            <w:tcW w:w="5660" w:type="dxa"/>
            <w:vAlign w:val="bottom"/>
          </w:tcPr>
          <w:p w14:paraId="1724AC85" w14:textId="77777777" w:rsidR="004847DB" w:rsidRDefault="00000000">
            <w:pPr>
              <w:ind w:left="40"/>
              <w:rPr>
                <w:sz w:val="20"/>
                <w:szCs w:val="20"/>
              </w:rPr>
            </w:pPr>
            <w:r>
              <w:rPr>
                <w:rFonts w:ascii="Arial" w:eastAsia="Arial" w:hAnsi="Arial" w:cs="Arial"/>
                <w:sz w:val="20"/>
                <w:szCs w:val="20"/>
              </w:rPr>
              <w:t>Ostvarivanje ciljeva u skladu s programom</w:t>
            </w:r>
          </w:p>
        </w:tc>
        <w:tc>
          <w:tcPr>
            <w:tcW w:w="1040" w:type="dxa"/>
            <w:vAlign w:val="bottom"/>
          </w:tcPr>
          <w:p w14:paraId="74FB18B2" w14:textId="77777777" w:rsidR="004847DB" w:rsidRDefault="004847DB">
            <w:pPr>
              <w:rPr>
                <w:sz w:val="24"/>
                <w:szCs w:val="24"/>
              </w:rPr>
            </w:pPr>
          </w:p>
        </w:tc>
        <w:tc>
          <w:tcPr>
            <w:tcW w:w="920" w:type="dxa"/>
            <w:vAlign w:val="bottom"/>
          </w:tcPr>
          <w:p w14:paraId="5FEF4F36" w14:textId="77777777" w:rsidR="004847DB" w:rsidRDefault="004847DB">
            <w:pPr>
              <w:rPr>
                <w:sz w:val="24"/>
                <w:szCs w:val="24"/>
              </w:rPr>
            </w:pPr>
          </w:p>
        </w:tc>
        <w:tc>
          <w:tcPr>
            <w:tcW w:w="4980" w:type="dxa"/>
            <w:vAlign w:val="bottom"/>
          </w:tcPr>
          <w:p w14:paraId="7ABEAFD8" w14:textId="77777777" w:rsidR="004847DB" w:rsidRDefault="004847DB">
            <w:pPr>
              <w:rPr>
                <w:sz w:val="24"/>
                <w:szCs w:val="24"/>
              </w:rPr>
            </w:pPr>
          </w:p>
        </w:tc>
        <w:tc>
          <w:tcPr>
            <w:tcW w:w="1720" w:type="dxa"/>
            <w:vAlign w:val="bottom"/>
          </w:tcPr>
          <w:p w14:paraId="006CDA86" w14:textId="77777777" w:rsidR="004847DB" w:rsidRDefault="004847DB">
            <w:pPr>
              <w:rPr>
                <w:sz w:val="24"/>
                <w:szCs w:val="24"/>
              </w:rPr>
            </w:pPr>
          </w:p>
        </w:tc>
        <w:tc>
          <w:tcPr>
            <w:tcW w:w="1380" w:type="dxa"/>
            <w:vAlign w:val="bottom"/>
          </w:tcPr>
          <w:p w14:paraId="6B07ED44" w14:textId="77777777" w:rsidR="004847DB" w:rsidRDefault="004847DB">
            <w:pPr>
              <w:rPr>
                <w:sz w:val="24"/>
                <w:szCs w:val="24"/>
              </w:rPr>
            </w:pPr>
          </w:p>
        </w:tc>
      </w:tr>
      <w:tr w:rsidR="004847DB" w14:paraId="338B0693" w14:textId="77777777">
        <w:trPr>
          <w:trHeight w:val="200"/>
        </w:trPr>
        <w:tc>
          <w:tcPr>
            <w:tcW w:w="5660" w:type="dxa"/>
            <w:vAlign w:val="bottom"/>
          </w:tcPr>
          <w:p w14:paraId="175064A1" w14:textId="77777777" w:rsidR="004847DB" w:rsidRDefault="004847DB">
            <w:pPr>
              <w:rPr>
                <w:sz w:val="17"/>
                <w:szCs w:val="17"/>
              </w:rPr>
            </w:pPr>
          </w:p>
        </w:tc>
        <w:tc>
          <w:tcPr>
            <w:tcW w:w="1040" w:type="dxa"/>
            <w:vAlign w:val="bottom"/>
          </w:tcPr>
          <w:p w14:paraId="02312798" w14:textId="77777777" w:rsidR="004847DB" w:rsidRDefault="004847DB">
            <w:pPr>
              <w:rPr>
                <w:sz w:val="17"/>
                <w:szCs w:val="17"/>
              </w:rPr>
            </w:pPr>
          </w:p>
        </w:tc>
        <w:tc>
          <w:tcPr>
            <w:tcW w:w="920" w:type="dxa"/>
            <w:vAlign w:val="bottom"/>
          </w:tcPr>
          <w:p w14:paraId="32C8A10D" w14:textId="77777777" w:rsidR="004847DB" w:rsidRDefault="004847DB">
            <w:pPr>
              <w:rPr>
                <w:sz w:val="17"/>
                <w:szCs w:val="17"/>
              </w:rPr>
            </w:pPr>
          </w:p>
        </w:tc>
        <w:tc>
          <w:tcPr>
            <w:tcW w:w="4980" w:type="dxa"/>
            <w:vAlign w:val="bottom"/>
          </w:tcPr>
          <w:p w14:paraId="55D7375B" w14:textId="77777777" w:rsidR="004847DB" w:rsidRDefault="004847DB">
            <w:pPr>
              <w:rPr>
                <w:sz w:val="17"/>
                <w:szCs w:val="17"/>
              </w:rPr>
            </w:pPr>
          </w:p>
        </w:tc>
        <w:tc>
          <w:tcPr>
            <w:tcW w:w="1720" w:type="dxa"/>
            <w:vAlign w:val="bottom"/>
          </w:tcPr>
          <w:p w14:paraId="3C73816A" w14:textId="77777777" w:rsidR="004847DB" w:rsidRDefault="004847DB">
            <w:pPr>
              <w:rPr>
                <w:sz w:val="17"/>
                <w:szCs w:val="17"/>
              </w:rPr>
            </w:pPr>
          </w:p>
        </w:tc>
        <w:tc>
          <w:tcPr>
            <w:tcW w:w="1380" w:type="dxa"/>
            <w:vAlign w:val="bottom"/>
          </w:tcPr>
          <w:p w14:paraId="363893CE" w14:textId="77777777" w:rsidR="004847DB" w:rsidRDefault="004847DB">
            <w:pPr>
              <w:rPr>
                <w:sz w:val="17"/>
                <w:szCs w:val="17"/>
              </w:rPr>
            </w:pPr>
          </w:p>
        </w:tc>
      </w:tr>
      <w:tr w:rsidR="004847DB" w14:paraId="3EEB62E1" w14:textId="77777777">
        <w:trPr>
          <w:trHeight w:val="273"/>
        </w:trPr>
        <w:tc>
          <w:tcPr>
            <w:tcW w:w="5660" w:type="dxa"/>
            <w:tcBorders>
              <w:bottom w:val="single" w:sz="8" w:space="0" w:color="6699FF"/>
            </w:tcBorders>
            <w:shd w:val="clear" w:color="auto" w:fill="6699FF"/>
            <w:vAlign w:val="bottom"/>
          </w:tcPr>
          <w:p w14:paraId="77880CD7" w14:textId="77777777" w:rsidR="004847DB" w:rsidRDefault="00000000">
            <w:pPr>
              <w:ind w:left="40"/>
              <w:rPr>
                <w:sz w:val="20"/>
                <w:szCs w:val="20"/>
              </w:rPr>
            </w:pPr>
            <w:r>
              <w:rPr>
                <w:rFonts w:ascii="Arial" w:eastAsia="Arial" w:hAnsi="Arial" w:cs="Arial"/>
                <w:b/>
                <w:bCs/>
                <w:sz w:val="20"/>
                <w:szCs w:val="20"/>
              </w:rPr>
              <w:t>NAZIV PROGRAMA:</w:t>
            </w:r>
          </w:p>
        </w:tc>
        <w:tc>
          <w:tcPr>
            <w:tcW w:w="1040" w:type="dxa"/>
            <w:tcBorders>
              <w:bottom w:val="single" w:sz="8" w:space="0" w:color="6699FF"/>
            </w:tcBorders>
            <w:shd w:val="clear" w:color="auto" w:fill="6699FF"/>
            <w:vAlign w:val="bottom"/>
          </w:tcPr>
          <w:p w14:paraId="39619356" w14:textId="77777777" w:rsidR="004847DB" w:rsidRDefault="00000000">
            <w:pPr>
              <w:ind w:left="40"/>
              <w:rPr>
                <w:sz w:val="20"/>
                <w:szCs w:val="20"/>
              </w:rPr>
            </w:pPr>
            <w:r>
              <w:rPr>
                <w:rFonts w:ascii="Arial" w:eastAsia="Arial" w:hAnsi="Arial" w:cs="Arial"/>
                <w:b/>
                <w:bCs/>
                <w:sz w:val="20"/>
                <w:szCs w:val="20"/>
              </w:rPr>
              <w:t>Program</w:t>
            </w:r>
          </w:p>
        </w:tc>
        <w:tc>
          <w:tcPr>
            <w:tcW w:w="920" w:type="dxa"/>
            <w:tcBorders>
              <w:bottom w:val="single" w:sz="8" w:space="0" w:color="6699FF"/>
            </w:tcBorders>
            <w:shd w:val="clear" w:color="auto" w:fill="6699FF"/>
            <w:vAlign w:val="bottom"/>
          </w:tcPr>
          <w:p w14:paraId="6F5E0E33" w14:textId="77777777" w:rsidR="004847DB" w:rsidRDefault="00000000">
            <w:pPr>
              <w:ind w:left="80"/>
              <w:rPr>
                <w:sz w:val="20"/>
                <w:szCs w:val="20"/>
              </w:rPr>
            </w:pPr>
            <w:r>
              <w:rPr>
                <w:rFonts w:ascii="Arial" w:eastAsia="Arial" w:hAnsi="Arial" w:cs="Arial"/>
                <w:b/>
                <w:bCs/>
                <w:sz w:val="20"/>
                <w:szCs w:val="20"/>
              </w:rPr>
              <w:t>1028</w:t>
            </w:r>
          </w:p>
        </w:tc>
        <w:tc>
          <w:tcPr>
            <w:tcW w:w="4980" w:type="dxa"/>
            <w:tcBorders>
              <w:bottom w:val="single" w:sz="8" w:space="0" w:color="6699FF"/>
            </w:tcBorders>
            <w:shd w:val="clear" w:color="auto" w:fill="6699FF"/>
            <w:vAlign w:val="bottom"/>
          </w:tcPr>
          <w:p w14:paraId="0653B111" w14:textId="77777777" w:rsidR="004847DB" w:rsidRDefault="00000000">
            <w:pPr>
              <w:ind w:left="60"/>
              <w:rPr>
                <w:sz w:val="20"/>
                <w:szCs w:val="20"/>
              </w:rPr>
            </w:pPr>
            <w:r>
              <w:rPr>
                <w:rFonts w:ascii="Arial" w:eastAsia="Arial" w:hAnsi="Arial" w:cs="Arial"/>
                <w:b/>
                <w:bCs/>
                <w:sz w:val="20"/>
                <w:szCs w:val="20"/>
              </w:rPr>
              <w:t>PREDŠKOLSKI ODGOJ</w:t>
            </w:r>
          </w:p>
        </w:tc>
        <w:tc>
          <w:tcPr>
            <w:tcW w:w="1720" w:type="dxa"/>
            <w:tcBorders>
              <w:bottom w:val="single" w:sz="8" w:space="0" w:color="6699FF"/>
            </w:tcBorders>
            <w:shd w:val="clear" w:color="auto" w:fill="6699FF"/>
            <w:vAlign w:val="bottom"/>
          </w:tcPr>
          <w:p w14:paraId="53BC9A70" w14:textId="77777777" w:rsidR="004847DB" w:rsidRDefault="00000000">
            <w:pPr>
              <w:ind w:right="220"/>
              <w:jc w:val="right"/>
              <w:rPr>
                <w:sz w:val="20"/>
                <w:szCs w:val="20"/>
              </w:rPr>
            </w:pPr>
            <w:r>
              <w:rPr>
                <w:rFonts w:ascii="Arial" w:eastAsia="Arial" w:hAnsi="Arial" w:cs="Arial"/>
                <w:b/>
                <w:bCs/>
                <w:sz w:val="20"/>
                <w:szCs w:val="20"/>
              </w:rPr>
              <w:t>285.000,00</w:t>
            </w:r>
          </w:p>
        </w:tc>
        <w:tc>
          <w:tcPr>
            <w:tcW w:w="1380" w:type="dxa"/>
            <w:tcBorders>
              <w:bottom w:val="single" w:sz="8" w:space="0" w:color="6699FF"/>
            </w:tcBorders>
            <w:shd w:val="clear" w:color="auto" w:fill="6699FF"/>
            <w:vAlign w:val="bottom"/>
          </w:tcPr>
          <w:p w14:paraId="057D9C8C" w14:textId="77777777" w:rsidR="004847DB" w:rsidRDefault="00000000">
            <w:pPr>
              <w:jc w:val="right"/>
              <w:rPr>
                <w:sz w:val="20"/>
                <w:szCs w:val="20"/>
              </w:rPr>
            </w:pPr>
            <w:r>
              <w:rPr>
                <w:rFonts w:ascii="Arial" w:eastAsia="Arial" w:hAnsi="Arial" w:cs="Arial"/>
                <w:b/>
                <w:bCs/>
                <w:sz w:val="20"/>
                <w:szCs w:val="20"/>
              </w:rPr>
              <w:t>596.549,61</w:t>
            </w:r>
          </w:p>
        </w:tc>
      </w:tr>
      <w:tr w:rsidR="004847DB" w14:paraId="021A21C6" w14:textId="77777777">
        <w:trPr>
          <w:trHeight w:val="239"/>
        </w:trPr>
        <w:tc>
          <w:tcPr>
            <w:tcW w:w="5660" w:type="dxa"/>
            <w:vAlign w:val="bottom"/>
          </w:tcPr>
          <w:p w14:paraId="673D182B" w14:textId="77777777" w:rsidR="004847DB" w:rsidRDefault="00000000">
            <w:pPr>
              <w:ind w:left="40"/>
              <w:rPr>
                <w:sz w:val="20"/>
                <w:szCs w:val="20"/>
              </w:rPr>
            </w:pPr>
            <w:r>
              <w:rPr>
                <w:rFonts w:ascii="Arial" w:eastAsia="Arial" w:hAnsi="Arial" w:cs="Arial"/>
                <w:b/>
                <w:bCs/>
                <w:i/>
                <w:iCs/>
                <w:sz w:val="20"/>
                <w:szCs w:val="20"/>
              </w:rPr>
              <w:t>CILJEVI PROGRAMA:</w:t>
            </w:r>
          </w:p>
        </w:tc>
        <w:tc>
          <w:tcPr>
            <w:tcW w:w="1040" w:type="dxa"/>
            <w:vAlign w:val="bottom"/>
          </w:tcPr>
          <w:p w14:paraId="2DD51FEF" w14:textId="77777777" w:rsidR="004847DB" w:rsidRDefault="00000000">
            <w:pPr>
              <w:ind w:left="40"/>
              <w:rPr>
                <w:sz w:val="20"/>
                <w:szCs w:val="20"/>
              </w:rPr>
            </w:pPr>
            <w:r>
              <w:rPr>
                <w:rFonts w:ascii="Arial" w:eastAsia="Arial" w:hAnsi="Arial" w:cs="Arial"/>
                <w:b/>
                <w:bCs/>
                <w:sz w:val="20"/>
                <w:szCs w:val="20"/>
              </w:rPr>
              <w:t>Aktivnost</w:t>
            </w:r>
          </w:p>
        </w:tc>
        <w:tc>
          <w:tcPr>
            <w:tcW w:w="920" w:type="dxa"/>
            <w:vAlign w:val="bottom"/>
          </w:tcPr>
          <w:p w14:paraId="6436E665" w14:textId="77777777" w:rsidR="004847DB" w:rsidRDefault="00000000">
            <w:pPr>
              <w:ind w:left="80"/>
              <w:rPr>
                <w:sz w:val="20"/>
                <w:szCs w:val="20"/>
              </w:rPr>
            </w:pPr>
            <w:r>
              <w:rPr>
                <w:rFonts w:ascii="Arial" w:eastAsia="Arial" w:hAnsi="Arial" w:cs="Arial"/>
                <w:b/>
                <w:bCs/>
                <w:sz w:val="20"/>
                <w:szCs w:val="20"/>
              </w:rPr>
              <w:t>A100102</w:t>
            </w:r>
          </w:p>
        </w:tc>
        <w:tc>
          <w:tcPr>
            <w:tcW w:w="4980" w:type="dxa"/>
            <w:vAlign w:val="bottom"/>
          </w:tcPr>
          <w:p w14:paraId="293190FA" w14:textId="77777777" w:rsidR="004847DB" w:rsidRDefault="00000000">
            <w:pPr>
              <w:ind w:left="60"/>
              <w:rPr>
                <w:sz w:val="20"/>
                <w:szCs w:val="20"/>
              </w:rPr>
            </w:pPr>
            <w:r>
              <w:rPr>
                <w:rFonts w:ascii="Arial" w:eastAsia="Arial" w:hAnsi="Arial" w:cs="Arial"/>
                <w:b/>
                <w:bCs/>
                <w:sz w:val="20"/>
                <w:szCs w:val="20"/>
              </w:rPr>
              <w:t>SUFINANCIRANJE PROGRAMA</w:t>
            </w:r>
          </w:p>
        </w:tc>
        <w:tc>
          <w:tcPr>
            <w:tcW w:w="1720" w:type="dxa"/>
            <w:vAlign w:val="bottom"/>
          </w:tcPr>
          <w:p w14:paraId="6D9389F4" w14:textId="77777777" w:rsidR="004847DB" w:rsidRDefault="00000000">
            <w:pPr>
              <w:ind w:right="220"/>
              <w:jc w:val="right"/>
              <w:rPr>
                <w:sz w:val="20"/>
                <w:szCs w:val="20"/>
              </w:rPr>
            </w:pPr>
            <w:r>
              <w:rPr>
                <w:rFonts w:ascii="Arial" w:eastAsia="Arial" w:hAnsi="Arial" w:cs="Arial"/>
                <w:b/>
                <w:bCs/>
                <w:sz w:val="20"/>
                <w:szCs w:val="20"/>
              </w:rPr>
              <w:t>35.000,00</w:t>
            </w:r>
          </w:p>
        </w:tc>
        <w:tc>
          <w:tcPr>
            <w:tcW w:w="1380" w:type="dxa"/>
            <w:vAlign w:val="bottom"/>
          </w:tcPr>
          <w:p w14:paraId="50204C40" w14:textId="77777777" w:rsidR="004847DB" w:rsidRDefault="00000000">
            <w:pPr>
              <w:jc w:val="right"/>
              <w:rPr>
                <w:sz w:val="20"/>
                <w:szCs w:val="20"/>
              </w:rPr>
            </w:pPr>
            <w:r>
              <w:rPr>
                <w:rFonts w:ascii="Arial" w:eastAsia="Arial" w:hAnsi="Arial" w:cs="Arial"/>
                <w:b/>
                <w:bCs/>
                <w:sz w:val="20"/>
                <w:szCs w:val="20"/>
              </w:rPr>
              <w:t>122.000,00</w:t>
            </w:r>
          </w:p>
        </w:tc>
      </w:tr>
      <w:tr w:rsidR="004847DB" w14:paraId="2A660E5A" w14:textId="77777777">
        <w:trPr>
          <w:trHeight w:val="257"/>
        </w:trPr>
        <w:tc>
          <w:tcPr>
            <w:tcW w:w="5660" w:type="dxa"/>
            <w:vAlign w:val="bottom"/>
          </w:tcPr>
          <w:p w14:paraId="3F8E5955" w14:textId="77777777" w:rsidR="004847DB" w:rsidRDefault="004847DB"/>
        </w:tc>
        <w:tc>
          <w:tcPr>
            <w:tcW w:w="1040" w:type="dxa"/>
            <w:vAlign w:val="bottom"/>
          </w:tcPr>
          <w:p w14:paraId="5305F8C2" w14:textId="77777777" w:rsidR="004847DB" w:rsidRDefault="004847DB"/>
        </w:tc>
        <w:tc>
          <w:tcPr>
            <w:tcW w:w="920" w:type="dxa"/>
            <w:vAlign w:val="bottom"/>
          </w:tcPr>
          <w:p w14:paraId="27250405" w14:textId="77777777" w:rsidR="004847DB" w:rsidRDefault="004847DB"/>
        </w:tc>
        <w:tc>
          <w:tcPr>
            <w:tcW w:w="4980" w:type="dxa"/>
            <w:vAlign w:val="bottom"/>
          </w:tcPr>
          <w:p w14:paraId="5217E99D" w14:textId="77777777" w:rsidR="004847DB" w:rsidRDefault="00000000">
            <w:pPr>
              <w:ind w:left="60"/>
              <w:rPr>
                <w:sz w:val="20"/>
                <w:szCs w:val="20"/>
              </w:rPr>
            </w:pPr>
            <w:r>
              <w:rPr>
                <w:rFonts w:ascii="Arial" w:eastAsia="Arial" w:hAnsi="Arial" w:cs="Arial"/>
                <w:b/>
                <w:bCs/>
                <w:sz w:val="20"/>
                <w:szCs w:val="20"/>
              </w:rPr>
              <w:t>PREDŠKOLSKOG ODGOJA</w:t>
            </w:r>
          </w:p>
        </w:tc>
        <w:tc>
          <w:tcPr>
            <w:tcW w:w="1720" w:type="dxa"/>
            <w:vAlign w:val="bottom"/>
          </w:tcPr>
          <w:p w14:paraId="7A6A15E8" w14:textId="77777777" w:rsidR="004847DB" w:rsidRDefault="004847DB"/>
        </w:tc>
        <w:tc>
          <w:tcPr>
            <w:tcW w:w="1380" w:type="dxa"/>
            <w:vAlign w:val="bottom"/>
          </w:tcPr>
          <w:p w14:paraId="52D7585F" w14:textId="77777777" w:rsidR="004847DB" w:rsidRDefault="004847DB"/>
        </w:tc>
      </w:tr>
      <w:tr w:rsidR="004847DB" w14:paraId="58038AAE" w14:textId="77777777">
        <w:trPr>
          <w:trHeight w:val="295"/>
        </w:trPr>
        <w:tc>
          <w:tcPr>
            <w:tcW w:w="5660" w:type="dxa"/>
            <w:vAlign w:val="bottom"/>
          </w:tcPr>
          <w:p w14:paraId="2841645E" w14:textId="77777777" w:rsidR="004847DB" w:rsidRDefault="00000000">
            <w:pPr>
              <w:ind w:left="40"/>
              <w:rPr>
                <w:sz w:val="20"/>
                <w:szCs w:val="20"/>
              </w:rPr>
            </w:pPr>
            <w:r>
              <w:rPr>
                <w:rFonts w:ascii="Arial" w:eastAsia="Arial" w:hAnsi="Arial" w:cs="Arial"/>
                <w:sz w:val="20"/>
                <w:szCs w:val="20"/>
              </w:rPr>
              <w:t>Sufinanciranje provođenja redovnog programa predškolskog</w:t>
            </w:r>
          </w:p>
        </w:tc>
        <w:tc>
          <w:tcPr>
            <w:tcW w:w="1040" w:type="dxa"/>
            <w:vAlign w:val="bottom"/>
          </w:tcPr>
          <w:p w14:paraId="6FB44389" w14:textId="77777777" w:rsidR="004847DB" w:rsidRDefault="00000000">
            <w:pPr>
              <w:ind w:left="40"/>
              <w:rPr>
                <w:sz w:val="20"/>
                <w:szCs w:val="20"/>
              </w:rPr>
            </w:pPr>
            <w:r>
              <w:rPr>
                <w:rFonts w:ascii="Arial" w:eastAsia="Arial" w:hAnsi="Arial" w:cs="Arial"/>
                <w:b/>
                <w:bCs/>
                <w:sz w:val="20"/>
                <w:szCs w:val="20"/>
              </w:rPr>
              <w:t>Aktivnost</w:t>
            </w:r>
          </w:p>
        </w:tc>
        <w:tc>
          <w:tcPr>
            <w:tcW w:w="920" w:type="dxa"/>
            <w:vAlign w:val="bottom"/>
          </w:tcPr>
          <w:p w14:paraId="718FD35B" w14:textId="77777777" w:rsidR="004847DB" w:rsidRDefault="00000000">
            <w:pPr>
              <w:ind w:left="80"/>
              <w:rPr>
                <w:sz w:val="20"/>
                <w:szCs w:val="20"/>
              </w:rPr>
            </w:pPr>
            <w:r>
              <w:rPr>
                <w:rFonts w:ascii="Arial" w:eastAsia="Arial" w:hAnsi="Arial" w:cs="Arial"/>
                <w:b/>
                <w:bCs/>
                <w:sz w:val="20"/>
                <w:szCs w:val="20"/>
              </w:rPr>
              <w:t>A100103</w:t>
            </w:r>
          </w:p>
        </w:tc>
        <w:tc>
          <w:tcPr>
            <w:tcW w:w="4980" w:type="dxa"/>
            <w:vAlign w:val="bottom"/>
          </w:tcPr>
          <w:p w14:paraId="35AC3C2D" w14:textId="77777777" w:rsidR="004847DB" w:rsidRDefault="00000000">
            <w:pPr>
              <w:ind w:left="60"/>
              <w:rPr>
                <w:sz w:val="20"/>
                <w:szCs w:val="20"/>
              </w:rPr>
            </w:pPr>
            <w:r>
              <w:rPr>
                <w:rFonts w:ascii="Arial" w:eastAsia="Arial" w:hAnsi="Arial" w:cs="Arial"/>
                <w:b/>
                <w:bCs/>
                <w:sz w:val="20"/>
                <w:szCs w:val="20"/>
              </w:rPr>
              <w:t>SUFINANCIRANJE RADA DJEČJEG VRTIĆA</w:t>
            </w:r>
          </w:p>
        </w:tc>
        <w:tc>
          <w:tcPr>
            <w:tcW w:w="1720" w:type="dxa"/>
            <w:vAlign w:val="bottom"/>
          </w:tcPr>
          <w:p w14:paraId="2B8D5667" w14:textId="77777777" w:rsidR="004847DB" w:rsidRDefault="00000000">
            <w:pPr>
              <w:ind w:right="220"/>
              <w:jc w:val="right"/>
              <w:rPr>
                <w:sz w:val="20"/>
                <w:szCs w:val="20"/>
              </w:rPr>
            </w:pPr>
            <w:r>
              <w:rPr>
                <w:rFonts w:ascii="Arial" w:eastAsia="Arial" w:hAnsi="Arial" w:cs="Arial"/>
                <w:b/>
                <w:bCs/>
                <w:sz w:val="20"/>
                <w:szCs w:val="20"/>
              </w:rPr>
              <w:t>200.000,00</w:t>
            </w:r>
          </w:p>
        </w:tc>
        <w:tc>
          <w:tcPr>
            <w:tcW w:w="1380" w:type="dxa"/>
            <w:vAlign w:val="bottom"/>
          </w:tcPr>
          <w:p w14:paraId="68386EE7" w14:textId="77777777" w:rsidR="004847DB" w:rsidRDefault="00000000">
            <w:pPr>
              <w:jc w:val="right"/>
              <w:rPr>
                <w:sz w:val="20"/>
                <w:szCs w:val="20"/>
              </w:rPr>
            </w:pPr>
            <w:r>
              <w:rPr>
                <w:rFonts w:ascii="Arial" w:eastAsia="Arial" w:hAnsi="Arial" w:cs="Arial"/>
                <w:b/>
                <w:bCs/>
                <w:sz w:val="20"/>
                <w:szCs w:val="20"/>
              </w:rPr>
              <w:t>200.000,00</w:t>
            </w:r>
          </w:p>
        </w:tc>
      </w:tr>
      <w:tr w:rsidR="004847DB" w14:paraId="4852690B" w14:textId="77777777">
        <w:trPr>
          <w:trHeight w:val="257"/>
        </w:trPr>
        <w:tc>
          <w:tcPr>
            <w:tcW w:w="5660" w:type="dxa"/>
            <w:vAlign w:val="bottom"/>
          </w:tcPr>
          <w:p w14:paraId="1AEC0B3B" w14:textId="77777777" w:rsidR="004847DB" w:rsidRDefault="00000000">
            <w:pPr>
              <w:ind w:left="40"/>
              <w:rPr>
                <w:sz w:val="20"/>
                <w:szCs w:val="20"/>
              </w:rPr>
            </w:pPr>
            <w:r>
              <w:rPr>
                <w:rFonts w:ascii="Arial" w:eastAsia="Arial" w:hAnsi="Arial" w:cs="Arial"/>
                <w:w w:val="99"/>
                <w:sz w:val="20"/>
                <w:szCs w:val="20"/>
              </w:rPr>
              <w:t>odgoja i dječjih vrtića mještanima s područja Općine Vladislavci</w:t>
            </w:r>
          </w:p>
        </w:tc>
        <w:tc>
          <w:tcPr>
            <w:tcW w:w="1040" w:type="dxa"/>
            <w:vAlign w:val="bottom"/>
          </w:tcPr>
          <w:p w14:paraId="6C779DFD" w14:textId="77777777" w:rsidR="004847DB" w:rsidRDefault="004847DB"/>
        </w:tc>
        <w:tc>
          <w:tcPr>
            <w:tcW w:w="920" w:type="dxa"/>
            <w:vAlign w:val="bottom"/>
          </w:tcPr>
          <w:p w14:paraId="43F4DEA8" w14:textId="77777777" w:rsidR="004847DB" w:rsidRDefault="004847DB"/>
        </w:tc>
        <w:tc>
          <w:tcPr>
            <w:tcW w:w="4980" w:type="dxa"/>
            <w:vAlign w:val="bottom"/>
          </w:tcPr>
          <w:p w14:paraId="240EB4AA" w14:textId="77777777" w:rsidR="004847DB" w:rsidRDefault="00000000">
            <w:pPr>
              <w:ind w:left="60"/>
              <w:rPr>
                <w:sz w:val="20"/>
                <w:szCs w:val="20"/>
              </w:rPr>
            </w:pPr>
            <w:r>
              <w:rPr>
                <w:rFonts w:ascii="Arial" w:eastAsia="Arial" w:hAnsi="Arial" w:cs="Arial"/>
                <w:b/>
                <w:bCs/>
                <w:sz w:val="20"/>
                <w:szCs w:val="20"/>
              </w:rPr>
              <w:t>ZEKO U VLADISLAVCIMA</w:t>
            </w:r>
          </w:p>
        </w:tc>
        <w:tc>
          <w:tcPr>
            <w:tcW w:w="1720" w:type="dxa"/>
            <w:vAlign w:val="bottom"/>
          </w:tcPr>
          <w:p w14:paraId="6335AB3B" w14:textId="77777777" w:rsidR="004847DB" w:rsidRDefault="004847DB"/>
        </w:tc>
        <w:tc>
          <w:tcPr>
            <w:tcW w:w="1380" w:type="dxa"/>
            <w:vAlign w:val="bottom"/>
          </w:tcPr>
          <w:p w14:paraId="1CF6EF98" w14:textId="77777777" w:rsidR="004847DB" w:rsidRDefault="004847DB"/>
        </w:tc>
      </w:tr>
      <w:tr w:rsidR="004847DB" w14:paraId="0F06E7E4" w14:textId="77777777">
        <w:trPr>
          <w:trHeight w:val="230"/>
        </w:trPr>
        <w:tc>
          <w:tcPr>
            <w:tcW w:w="5660" w:type="dxa"/>
            <w:vAlign w:val="bottom"/>
          </w:tcPr>
          <w:p w14:paraId="1C94A822" w14:textId="77777777" w:rsidR="004847DB" w:rsidRDefault="00000000">
            <w:pPr>
              <w:ind w:left="40"/>
              <w:rPr>
                <w:sz w:val="20"/>
                <w:szCs w:val="20"/>
              </w:rPr>
            </w:pPr>
            <w:r>
              <w:rPr>
                <w:rFonts w:ascii="Arial" w:eastAsia="Arial" w:hAnsi="Arial" w:cs="Arial"/>
                <w:sz w:val="20"/>
                <w:szCs w:val="20"/>
              </w:rPr>
              <w:t>i rekonstrukcija i opremanje Dječjeg vrtića u Vladislavcima</w:t>
            </w:r>
          </w:p>
        </w:tc>
        <w:tc>
          <w:tcPr>
            <w:tcW w:w="1040" w:type="dxa"/>
            <w:vAlign w:val="bottom"/>
          </w:tcPr>
          <w:p w14:paraId="0E02F1BA" w14:textId="77777777" w:rsidR="004847DB" w:rsidRDefault="004847DB">
            <w:pPr>
              <w:rPr>
                <w:sz w:val="20"/>
                <w:szCs w:val="20"/>
              </w:rPr>
            </w:pPr>
          </w:p>
        </w:tc>
        <w:tc>
          <w:tcPr>
            <w:tcW w:w="920" w:type="dxa"/>
            <w:vAlign w:val="bottom"/>
          </w:tcPr>
          <w:p w14:paraId="22002A17" w14:textId="77777777" w:rsidR="004847DB" w:rsidRDefault="004847DB">
            <w:pPr>
              <w:rPr>
                <w:sz w:val="20"/>
                <w:szCs w:val="20"/>
              </w:rPr>
            </w:pPr>
          </w:p>
        </w:tc>
        <w:tc>
          <w:tcPr>
            <w:tcW w:w="4980" w:type="dxa"/>
            <w:vAlign w:val="bottom"/>
          </w:tcPr>
          <w:p w14:paraId="7B5B6CB3" w14:textId="77777777" w:rsidR="004847DB" w:rsidRDefault="004847DB">
            <w:pPr>
              <w:rPr>
                <w:sz w:val="20"/>
                <w:szCs w:val="20"/>
              </w:rPr>
            </w:pPr>
          </w:p>
        </w:tc>
        <w:tc>
          <w:tcPr>
            <w:tcW w:w="1720" w:type="dxa"/>
            <w:vAlign w:val="bottom"/>
          </w:tcPr>
          <w:p w14:paraId="7D65FFA4" w14:textId="77777777" w:rsidR="004847DB" w:rsidRDefault="004847DB">
            <w:pPr>
              <w:rPr>
                <w:sz w:val="20"/>
                <w:szCs w:val="20"/>
              </w:rPr>
            </w:pPr>
          </w:p>
        </w:tc>
        <w:tc>
          <w:tcPr>
            <w:tcW w:w="1380" w:type="dxa"/>
            <w:vAlign w:val="bottom"/>
          </w:tcPr>
          <w:p w14:paraId="4D0D3714" w14:textId="77777777" w:rsidR="004847DB" w:rsidRDefault="004847DB">
            <w:pPr>
              <w:rPr>
                <w:sz w:val="20"/>
                <w:szCs w:val="20"/>
              </w:rPr>
            </w:pPr>
          </w:p>
        </w:tc>
      </w:tr>
    </w:tbl>
    <w:p w14:paraId="16FABF57" w14:textId="77777777" w:rsidR="004847DB" w:rsidRDefault="004847DB">
      <w:pPr>
        <w:spacing w:line="200" w:lineRule="exact"/>
        <w:rPr>
          <w:sz w:val="20"/>
          <w:szCs w:val="20"/>
        </w:rPr>
      </w:pPr>
    </w:p>
    <w:p w14:paraId="2C8B3836" w14:textId="77777777" w:rsidR="004847DB" w:rsidRDefault="004847DB">
      <w:pPr>
        <w:spacing w:line="200" w:lineRule="exact"/>
        <w:rPr>
          <w:sz w:val="20"/>
          <w:szCs w:val="20"/>
        </w:rPr>
      </w:pPr>
    </w:p>
    <w:p w14:paraId="73F82DA8" w14:textId="77777777" w:rsidR="004847DB" w:rsidRDefault="004847DB">
      <w:pPr>
        <w:spacing w:line="200" w:lineRule="exact"/>
        <w:rPr>
          <w:sz w:val="20"/>
          <w:szCs w:val="20"/>
        </w:rPr>
      </w:pPr>
    </w:p>
    <w:p w14:paraId="12FC6F29" w14:textId="77777777" w:rsidR="004847DB" w:rsidRDefault="004847DB">
      <w:pPr>
        <w:spacing w:line="30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660"/>
        <w:gridCol w:w="1040"/>
        <w:gridCol w:w="920"/>
        <w:gridCol w:w="4940"/>
        <w:gridCol w:w="1760"/>
        <w:gridCol w:w="1380"/>
      </w:tblGrid>
      <w:tr w:rsidR="004847DB" w14:paraId="498E16E7" w14:textId="77777777">
        <w:trPr>
          <w:trHeight w:val="232"/>
        </w:trPr>
        <w:tc>
          <w:tcPr>
            <w:tcW w:w="5660" w:type="dxa"/>
            <w:vAlign w:val="bottom"/>
          </w:tcPr>
          <w:p w14:paraId="7941255F" w14:textId="77777777" w:rsidR="004847DB" w:rsidRDefault="00000000">
            <w:pPr>
              <w:ind w:left="40"/>
              <w:rPr>
                <w:sz w:val="20"/>
                <w:szCs w:val="20"/>
              </w:rPr>
            </w:pPr>
            <w:r>
              <w:rPr>
                <w:rFonts w:ascii="Arial" w:eastAsia="Arial" w:hAnsi="Arial" w:cs="Arial"/>
                <w:b/>
                <w:bCs/>
                <w:i/>
                <w:iCs/>
                <w:sz w:val="20"/>
                <w:szCs w:val="20"/>
              </w:rPr>
              <w:t>POKAZATELJI:</w:t>
            </w:r>
          </w:p>
        </w:tc>
        <w:tc>
          <w:tcPr>
            <w:tcW w:w="1040" w:type="dxa"/>
            <w:vAlign w:val="bottom"/>
          </w:tcPr>
          <w:p w14:paraId="5343B787" w14:textId="77777777" w:rsidR="004847DB" w:rsidRDefault="00000000">
            <w:pPr>
              <w:ind w:left="40"/>
              <w:rPr>
                <w:sz w:val="20"/>
                <w:szCs w:val="20"/>
              </w:rPr>
            </w:pPr>
            <w:r>
              <w:rPr>
                <w:rFonts w:ascii="Arial" w:eastAsia="Arial" w:hAnsi="Arial" w:cs="Arial"/>
                <w:b/>
                <w:bCs/>
                <w:sz w:val="20"/>
                <w:szCs w:val="20"/>
              </w:rPr>
              <w:t>Kapitalni</w:t>
            </w:r>
          </w:p>
        </w:tc>
        <w:tc>
          <w:tcPr>
            <w:tcW w:w="920" w:type="dxa"/>
            <w:vAlign w:val="bottom"/>
          </w:tcPr>
          <w:p w14:paraId="67E4A65C" w14:textId="77777777" w:rsidR="004847DB" w:rsidRDefault="00000000">
            <w:pPr>
              <w:ind w:left="80"/>
              <w:rPr>
                <w:sz w:val="20"/>
                <w:szCs w:val="20"/>
              </w:rPr>
            </w:pPr>
            <w:r>
              <w:rPr>
                <w:rFonts w:ascii="Arial" w:eastAsia="Arial" w:hAnsi="Arial" w:cs="Arial"/>
                <w:b/>
                <w:bCs/>
                <w:sz w:val="20"/>
                <w:szCs w:val="20"/>
              </w:rPr>
              <w:t>K100101</w:t>
            </w:r>
          </w:p>
        </w:tc>
        <w:tc>
          <w:tcPr>
            <w:tcW w:w="4940" w:type="dxa"/>
            <w:vAlign w:val="bottom"/>
          </w:tcPr>
          <w:p w14:paraId="49CEFBFA" w14:textId="77777777" w:rsidR="004847DB" w:rsidRDefault="00000000">
            <w:pPr>
              <w:ind w:left="60"/>
              <w:rPr>
                <w:sz w:val="20"/>
                <w:szCs w:val="20"/>
              </w:rPr>
            </w:pPr>
            <w:r>
              <w:rPr>
                <w:rFonts w:ascii="Arial" w:eastAsia="Arial" w:hAnsi="Arial" w:cs="Arial"/>
                <w:b/>
                <w:bCs/>
                <w:sz w:val="20"/>
                <w:szCs w:val="20"/>
              </w:rPr>
              <w:t>IZGRADNJA I OPREMANJE DJEČJEG VRTIĆA</w:t>
            </w:r>
          </w:p>
        </w:tc>
        <w:tc>
          <w:tcPr>
            <w:tcW w:w="1760" w:type="dxa"/>
            <w:vAlign w:val="bottom"/>
          </w:tcPr>
          <w:p w14:paraId="24A57685" w14:textId="77777777" w:rsidR="004847DB" w:rsidRDefault="00000000">
            <w:pPr>
              <w:ind w:right="220"/>
              <w:jc w:val="right"/>
              <w:rPr>
                <w:sz w:val="20"/>
                <w:szCs w:val="20"/>
              </w:rPr>
            </w:pPr>
            <w:r>
              <w:rPr>
                <w:rFonts w:ascii="Arial" w:eastAsia="Arial" w:hAnsi="Arial" w:cs="Arial"/>
                <w:b/>
                <w:bCs/>
                <w:sz w:val="20"/>
                <w:szCs w:val="20"/>
              </w:rPr>
              <w:t>50.000,00</w:t>
            </w:r>
          </w:p>
        </w:tc>
        <w:tc>
          <w:tcPr>
            <w:tcW w:w="1380" w:type="dxa"/>
            <w:vAlign w:val="bottom"/>
          </w:tcPr>
          <w:p w14:paraId="7AC097D7" w14:textId="77777777" w:rsidR="004847DB" w:rsidRDefault="00000000">
            <w:pPr>
              <w:jc w:val="right"/>
              <w:rPr>
                <w:sz w:val="20"/>
                <w:szCs w:val="20"/>
              </w:rPr>
            </w:pPr>
            <w:r>
              <w:rPr>
                <w:rFonts w:ascii="Arial" w:eastAsia="Arial" w:hAnsi="Arial" w:cs="Arial"/>
                <w:b/>
                <w:bCs/>
                <w:sz w:val="20"/>
                <w:szCs w:val="20"/>
              </w:rPr>
              <w:t>274.549,61</w:t>
            </w:r>
          </w:p>
        </w:tc>
      </w:tr>
      <w:tr w:rsidR="004847DB" w14:paraId="00E0D306" w14:textId="77777777">
        <w:trPr>
          <w:trHeight w:val="257"/>
        </w:trPr>
        <w:tc>
          <w:tcPr>
            <w:tcW w:w="5660" w:type="dxa"/>
            <w:vAlign w:val="bottom"/>
          </w:tcPr>
          <w:p w14:paraId="6B11893C" w14:textId="77777777" w:rsidR="004847DB" w:rsidRDefault="004847DB"/>
        </w:tc>
        <w:tc>
          <w:tcPr>
            <w:tcW w:w="1040" w:type="dxa"/>
            <w:vAlign w:val="bottom"/>
          </w:tcPr>
          <w:p w14:paraId="1ACAC387" w14:textId="77777777" w:rsidR="004847DB" w:rsidRDefault="00000000">
            <w:pPr>
              <w:ind w:left="40"/>
              <w:rPr>
                <w:sz w:val="20"/>
                <w:szCs w:val="20"/>
              </w:rPr>
            </w:pPr>
            <w:r>
              <w:rPr>
                <w:rFonts w:ascii="Arial" w:eastAsia="Arial" w:hAnsi="Arial" w:cs="Arial"/>
                <w:b/>
                <w:bCs/>
                <w:sz w:val="20"/>
                <w:szCs w:val="20"/>
              </w:rPr>
              <w:t>projekt</w:t>
            </w:r>
          </w:p>
        </w:tc>
        <w:tc>
          <w:tcPr>
            <w:tcW w:w="920" w:type="dxa"/>
            <w:vAlign w:val="bottom"/>
          </w:tcPr>
          <w:p w14:paraId="6FBBC7EA" w14:textId="77777777" w:rsidR="004847DB" w:rsidRDefault="004847DB"/>
        </w:tc>
        <w:tc>
          <w:tcPr>
            <w:tcW w:w="4940" w:type="dxa"/>
            <w:vAlign w:val="bottom"/>
          </w:tcPr>
          <w:p w14:paraId="11F14CDA" w14:textId="77777777" w:rsidR="004847DB" w:rsidRDefault="00000000">
            <w:pPr>
              <w:ind w:left="60"/>
              <w:rPr>
                <w:sz w:val="20"/>
                <w:szCs w:val="20"/>
              </w:rPr>
            </w:pPr>
            <w:r>
              <w:rPr>
                <w:rFonts w:ascii="Arial" w:eastAsia="Arial" w:hAnsi="Arial" w:cs="Arial"/>
                <w:b/>
                <w:bCs/>
                <w:sz w:val="20"/>
                <w:szCs w:val="20"/>
              </w:rPr>
              <w:t>VLADISLAVCI</w:t>
            </w:r>
          </w:p>
        </w:tc>
        <w:tc>
          <w:tcPr>
            <w:tcW w:w="1760" w:type="dxa"/>
            <w:vAlign w:val="bottom"/>
          </w:tcPr>
          <w:p w14:paraId="711E0FF3" w14:textId="77777777" w:rsidR="004847DB" w:rsidRDefault="004847DB"/>
        </w:tc>
        <w:tc>
          <w:tcPr>
            <w:tcW w:w="1380" w:type="dxa"/>
            <w:vAlign w:val="bottom"/>
          </w:tcPr>
          <w:p w14:paraId="2956C56E" w14:textId="77777777" w:rsidR="004847DB" w:rsidRDefault="004847DB"/>
        </w:tc>
      </w:tr>
      <w:tr w:rsidR="004847DB" w14:paraId="1D15A2DB" w14:textId="77777777">
        <w:trPr>
          <w:trHeight w:val="242"/>
        </w:trPr>
        <w:tc>
          <w:tcPr>
            <w:tcW w:w="5660" w:type="dxa"/>
            <w:vAlign w:val="bottom"/>
          </w:tcPr>
          <w:p w14:paraId="4C0C3A49" w14:textId="77777777" w:rsidR="004847DB" w:rsidRDefault="00000000">
            <w:pPr>
              <w:ind w:left="40"/>
              <w:rPr>
                <w:sz w:val="20"/>
                <w:szCs w:val="20"/>
              </w:rPr>
            </w:pPr>
            <w:r>
              <w:rPr>
                <w:rFonts w:ascii="Arial" w:eastAsia="Arial" w:hAnsi="Arial" w:cs="Arial"/>
                <w:sz w:val="20"/>
                <w:szCs w:val="20"/>
              </w:rPr>
              <w:t>Broj djece uključene u redovne programe i programe predškole</w:t>
            </w:r>
          </w:p>
        </w:tc>
        <w:tc>
          <w:tcPr>
            <w:tcW w:w="1040" w:type="dxa"/>
            <w:vAlign w:val="bottom"/>
          </w:tcPr>
          <w:p w14:paraId="0C24E9B3" w14:textId="77777777" w:rsidR="004847DB" w:rsidRDefault="004847DB">
            <w:pPr>
              <w:rPr>
                <w:sz w:val="21"/>
                <w:szCs w:val="21"/>
              </w:rPr>
            </w:pPr>
          </w:p>
        </w:tc>
        <w:tc>
          <w:tcPr>
            <w:tcW w:w="920" w:type="dxa"/>
            <w:vAlign w:val="bottom"/>
          </w:tcPr>
          <w:p w14:paraId="7F263B89" w14:textId="77777777" w:rsidR="004847DB" w:rsidRDefault="004847DB">
            <w:pPr>
              <w:rPr>
                <w:sz w:val="21"/>
                <w:szCs w:val="21"/>
              </w:rPr>
            </w:pPr>
          </w:p>
        </w:tc>
        <w:tc>
          <w:tcPr>
            <w:tcW w:w="4940" w:type="dxa"/>
            <w:vAlign w:val="bottom"/>
          </w:tcPr>
          <w:p w14:paraId="78C6E9DB" w14:textId="77777777" w:rsidR="004847DB" w:rsidRDefault="004847DB">
            <w:pPr>
              <w:rPr>
                <w:sz w:val="21"/>
                <w:szCs w:val="21"/>
              </w:rPr>
            </w:pPr>
          </w:p>
        </w:tc>
        <w:tc>
          <w:tcPr>
            <w:tcW w:w="1760" w:type="dxa"/>
            <w:vAlign w:val="bottom"/>
          </w:tcPr>
          <w:p w14:paraId="020676C4" w14:textId="77777777" w:rsidR="004847DB" w:rsidRDefault="004847DB">
            <w:pPr>
              <w:rPr>
                <w:sz w:val="21"/>
                <w:szCs w:val="21"/>
              </w:rPr>
            </w:pPr>
          </w:p>
        </w:tc>
        <w:tc>
          <w:tcPr>
            <w:tcW w:w="1380" w:type="dxa"/>
            <w:vAlign w:val="bottom"/>
          </w:tcPr>
          <w:p w14:paraId="4D06E896" w14:textId="77777777" w:rsidR="004847DB" w:rsidRDefault="004847DB">
            <w:pPr>
              <w:rPr>
                <w:sz w:val="21"/>
                <w:szCs w:val="21"/>
              </w:rPr>
            </w:pPr>
          </w:p>
        </w:tc>
      </w:tr>
      <w:tr w:rsidR="004847DB" w14:paraId="39F3B8DE" w14:textId="77777777">
        <w:trPr>
          <w:trHeight w:val="247"/>
        </w:trPr>
        <w:tc>
          <w:tcPr>
            <w:tcW w:w="5660" w:type="dxa"/>
            <w:vAlign w:val="bottom"/>
          </w:tcPr>
          <w:p w14:paraId="6215664D" w14:textId="77777777" w:rsidR="004847DB" w:rsidRDefault="00000000">
            <w:pPr>
              <w:ind w:left="40"/>
              <w:rPr>
                <w:sz w:val="20"/>
                <w:szCs w:val="20"/>
              </w:rPr>
            </w:pPr>
            <w:r>
              <w:rPr>
                <w:rFonts w:ascii="Arial" w:eastAsia="Arial" w:hAnsi="Arial" w:cs="Arial"/>
                <w:sz w:val="20"/>
                <w:szCs w:val="20"/>
              </w:rPr>
              <w:t>i stupanj izgradnje i opremljenosti Dječjeg vrtića u</w:t>
            </w:r>
          </w:p>
        </w:tc>
        <w:tc>
          <w:tcPr>
            <w:tcW w:w="1040" w:type="dxa"/>
            <w:vAlign w:val="bottom"/>
          </w:tcPr>
          <w:p w14:paraId="6A028165" w14:textId="77777777" w:rsidR="004847DB" w:rsidRDefault="004847DB">
            <w:pPr>
              <w:rPr>
                <w:sz w:val="21"/>
                <w:szCs w:val="21"/>
              </w:rPr>
            </w:pPr>
          </w:p>
        </w:tc>
        <w:tc>
          <w:tcPr>
            <w:tcW w:w="920" w:type="dxa"/>
            <w:vAlign w:val="bottom"/>
          </w:tcPr>
          <w:p w14:paraId="7D2AEF55" w14:textId="77777777" w:rsidR="004847DB" w:rsidRDefault="004847DB">
            <w:pPr>
              <w:rPr>
                <w:sz w:val="21"/>
                <w:szCs w:val="21"/>
              </w:rPr>
            </w:pPr>
          </w:p>
        </w:tc>
        <w:tc>
          <w:tcPr>
            <w:tcW w:w="4940" w:type="dxa"/>
            <w:vAlign w:val="bottom"/>
          </w:tcPr>
          <w:p w14:paraId="732C8271" w14:textId="77777777" w:rsidR="004847DB" w:rsidRDefault="004847DB">
            <w:pPr>
              <w:rPr>
                <w:sz w:val="21"/>
                <w:szCs w:val="21"/>
              </w:rPr>
            </w:pPr>
          </w:p>
        </w:tc>
        <w:tc>
          <w:tcPr>
            <w:tcW w:w="1760" w:type="dxa"/>
            <w:vAlign w:val="bottom"/>
          </w:tcPr>
          <w:p w14:paraId="0D951EEB" w14:textId="77777777" w:rsidR="004847DB" w:rsidRDefault="004847DB">
            <w:pPr>
              <w:rPr>
                <w:sz w:val="21"/>
                <w:szCs w:val="21"/>
              </w:rPr>
            </w:pPr>
          </w:p>
        </w:tc>
        <w:tc>
          <w:tcPr>
            <w:tcW w:w="1380" w:type="dxa"/>
            <w:vAlign w:val="bottom"/>
          </w:tcPr>
          <w:p w14:paraId="2CCFC635" w14:textId="77777777" w:rsidR="004847DB" w:rsidRDefault="004847DB">
            <w:pPr>
              <w:rPr>
                <w:sz w:val="21"/>
                <w:szCs w:val="21"/>
              </w:rPr>
            </w:pPr>
          </w:p>
        </w:tc>
      </w:tr>
      <w:tr w:rsidR="004847DB" w14:paraId="53DDBD9B" w14:textId="77777777">
        <w:trPr>
          <w:trHeight w:val="142"/>
        </w:trPr>
        <w:tc>
          <w:tcPr>
            <w:tcW w:w="5660" w:type="dxa"/>
            <w:vAlign w:val="bottom"/>
          </w:tcPr>
          <w:p w14:paraId="5607FFC7" w14:textId="77777777" w:rsidR="004847DB" w:rsidRDefault="00000000">
            <w:pPr>
              <w:spacing w:line="143" w:lineRule="exact"/>
              <w:ind w:left="40"/>
              <w:rPr>
                <w:sz w:val="20"/>
                <w:szCs w:val="20"/>
              </w:rPr>
            </w:pPr>
            <w:r>
              <w:rPr>
                <w:rFonts w:ascii="Arial" w:eastAsia="Arial" w:hAnsi="Arial" w:cs="Arial"/>
                <w:sz w:val="15"/>
                <w:szCs w:val="15"/>
              </w:rPr>
              <w:t>Vladislavcima</w:t>
            </w:r>
          </w:p>
        </w:tc>
        <w:tc>
          <w:tcPr>
            <w:tcW w:w="1040" w:type="dxa"/>
            <w:vAlign w:val="bottom"/>
          </w:tcPr>
          <w:p w14:paraId="0BEC5B0D" w14:textId="77777777" w:rsidR="004847DB" w:rsidRDefault="004847DB">
            <w:pPr>
              <w:rPr>
                <w:sz w:val="12"/>
                <w:szCs w:val="12"/>
              </w:rPr>
            </w:pPr>
          </w:p>
        </w:tc>
        <w:tc>
          <w:tcPr>
            <w:tcW w:w="920" w:type="dxa"/>
            <w:vAlign w:val="bottom"/>
          </w:tcPr>
          <w:p w14:paraId="056DA877" w14:textId="77777777" w:rsidR="004847DB" w:rsidRDefault="004847DB">
            <w:pPr>
              <w:rPr>
                <w:sz w:val="12"/>
                <w:szCs w:val="12"/>
              </w:rPr>
            </w:pPr>
          </w:p>
        </w:tc>
        <w:tc>
          <w:tcPr>
            <w:tcW w:w="4940" w:type="dxa"/>
            <w:vAlign w:val="bottom"/>
          </w:tcPr>
          <w:p w14:paraId="5AE48D2F" w14:textId="77777777" w:rsidR="004847DB" w:rsidRDefault="004847DB">
            <w:pPr>
              <w:rPr>
                <w:sz w:val="12"/>
                <w:szCs w:val="12"/>
              </w:rPr>
            </w:pPr>
          </w:p>
        </w:tc>
        <w:tc>
          <w:tcPr>
            <w:tcW w:w="1760" w:type="dxa"/>
            <w:vAlign w:val="bottom"/>
          </w:tcPr>
          <w:p w14:paraId="0D092782" w14:textId="77777777" w:rsidR="004847DB" w:rsidRDefault="004847DB">
            <w:pPr>
              <w:rPr>
                <w:sz w:val="12"/>
                <w:szCs w:val="12"/>
              </w:rPr>
            </w:pPr>
          </w:p>
        </w:tc>
        <w:tc>
          <w:tcPr>
            <w:tcW w:w="1380" w:type="dxa"/>
            <w:vAlign w:val="bottom"/>
          </w:tcPr>
          <w:p w14:paraId="333D5B21" w14:textId="77777777" w:rsidR="004847DB" w:rsidRDefault="004847DB">
            <w:pPr>
              <w:rPr>
                <w:sz w:val="12"/>
                <w:szCs w:val="12"/>
              </w:rPr>
            </w:pPr>
          </w:p>
        </w:tc>
      </w:tr>
      <w:tr w:rsidR="004847DB" w14:paraId="3C69F428" w14:textId="77777777">
        <w:trPr>
          <w:trHeight w:val="242"/>
        </w:trPr>
        <w:tc>
          <w:tcPr>
            <w:tcW w:w="5660" w:type="dxa"/>
            <w:shd w:val="clear" w:color="auto" w:fill="6699FF"/>
            <w:vAlign w:val="bottom"/>
          </w:tcPr>
          <w:p w14:paraId="7CBFBB1F" w14:textId="77777777" w:rsidR="004847DB" w:rsidRDefault="00000000">
            <w:pPr>
              <w:ind w:left="40"/>
              <w:rPr>
                <w:sz w:val="20"/>
                <w:szCs w:val="20"/>
              </w:rPr>
            </w:pPr>
            <w:r>
              <w:rPr>
                <w:rFonts w:ascii="Arial" w:eastAsia="Arial" w:hAnsi="Arial" w:cs="Arial"/>
                <w:b/>
                <w:bCs/>
                <w:sz w:val="20"/>
                <w:szCs w:val="20"/>
              </w:rPr>
              <w:t>NAZIV PROGRAMA:</w:t>
            </w:r>
          </w:p>
        </w:tc>
        <w:tc>
          <w:tcPr>
            <w:tcW w:w="1040" w:type="dxa"/>
            <w:shd w:val="clear" w:color="auto" w:fill="6699FF"/>
            <w:vAlign w:val="bottom"/>
          </w:tcPr>
          <w:p w14:paraId="627A8FF7" w14:textId="77777777" w:rsidR="004847DB" w:rsidRDefault="00000000">
            <w:pPr>
              <w:ind w:left="40"/>
              <w:rPr>
                <w:sz w:val="20"/>
                <w:szCs w:val="20"/>
              </w:rPr>
            </w:pPr>
            <w:r>
              <w:rPr>
                <w:rFonts w:ascii="Arial" w:eastAsia="Arial" w:hAnsi="Arial" w:cs="Arial"/>
                <w:b/>
                <w:bCs/>
                <w:sz w:val="20"/>
                <w:szCs w:val="20"/>
              </w:rPr>
              <w:t>Program</w:t>
            </w:r>
          </w:p>
        </w:tc>
        <w:tc>
          <w:tcPr>
            <w:tcW w:w="920" w:type="dxa"/>
            <w:shd w:val="clear" w:color="auto" w:fill="6699FF"/>
            <w:vAlign w:val="bottom"/>
          </w:tcPr>
          <w:p w14:paraId="12F1F2BD" w14:textId="77777777" w:rsidR="004847DB" w:rsidRDefault="00000000">
            <w:pPr>
              <w:ind w:left="80"/>
              <w:rPr>
                <w:sz w:val="20"/>
                <w:szCs w:val="20"/>
              </w:rPr>
            </w:pPr>
            <w:r>
              <w:rPr>
                <w:rFonts w:ascii="Arial" w:eastAsia="Arial" w:hAnsi="Arial" w:cs="Arial"/>
                <w:b/>
                <w:bCs/>
                <w:sz w:val="20"/>
                <w:szCs w:val="20"/>
              </w:rPr>
              <w:t>1030</w:t>
            </w:r>
          </w:p>
        </w:tc>
        <w:tc>
          <w:tcPr>
            <w:tcW w:w="4940" w:type="dxa"/>
            <w:shd w:val="clear" w:color="auto" w:fill="6699FF"/>
            <w:vAlign w:val="bottom"/>
          </w:tcPr>
          <w:p w14:paraId="66FA07BC" w14:textId="77777777" w:rsidR="004847DB" w:rsidRDefault="00000000">
            <w:pPr>
              <w:ind w:left="60"/>
              <w:rPr>
                <w:sz w:val="20"/>
                <w:szCs w:val="20"/>
              </w:rPr>
            </w:pPr>
            <w:r>
              <w:rPr>
                <w:rFonts w:ascii="Arial" w:eastAsia="Arial" w:hAnsi="Arial" w:cs="Arial"/>
                <w:b/>
                <w:bCs/>
                <w:sz w:val="20"/>
                <w:szCs w:val="20"/>
              </w:rPr>
              <w:t>ZAŽELI BOLJI ŽIVOT U OPĆINI VLADISLAVCI 4</w:t>
            </w:r>
          </w:p>
        </w:tc>
        <w:tc>
          <w:tcPr>
            <w:tcW w:w="1760" w:type="dxa"/>
            <w:shd w:val="clear" w:color="auto" w:fill="6699FF"/>
            <w:vAlign w:val="bottom"/>
          </w:tcPr>
          <w:p w14:paraId="2107B7A7" w14:textId="77777777" w:rsidR="004847DB" w:rsidRDefault="00000000">
            <w:pPr>
              <w:ind w:right="220"/>
              <w:jc w:val="right"/>
              <w:rPr>
                <w:sz w:val="20"/>
                <w:szCs w:val="20"/>
              </w:rPr>
            </w:pPr>
            <w:r>
              <w:rPr>
                <w:rFonts w:ascii="Arial" w:eastAsia="Arial" w:hAnsi="Arial" w:cs="Arial"/>
                <w:b/>
                <w:bCs/>
                <w:sz w:val="20"/>
                <w:szCs w:val="20"/>
              </w:rPr>
              <w:t>591.450,92</w:t>
            </w:r>
          </w:p>
        </w:tc>
        <w:tc>
          <w:tcPr>
            <w:tcW w:w="1380" w:type="dxa"/>
            <w:shd w:val="clear" w:color="auto" w:fill="6699FF"/>
            <w:vAlign w:val="bottom"/>
          </w:tcPr>
          <w:p w14:paraId="401D3AEA" w14:textId="77777777" w:rsidR="004847DB" w:rsidRDefault="00000000">
            <w:pPr>
              <w:jc w:val="right"/>
              <w:rPr>
                <w:sz w:val="20"/>
                <w:szCs w:val="20"/>
              </w:rPr>
            </w:pPr>
            <w:r>
              <w:rPr>
                <w:rFonts w:ascii="Arial" w:eastAsia="Arial" w:hAnsi="Arial" w:cs="Arial"/>
                <w:b/>
                <w:bCs/>
                <w:sz w:val="20"/>
                <w:szCs w:val="20"/>
              </w:rPr>
              <w:t>591.450,92</w:t>
            </w:r>
          </w:p>
        </w:tc>
      </w:tr>
      <w:tr w:rsidR="004847DB" w14:paraId="2E1446DF" w14:textId="77777777">
        <w:trPr>
          <w:trHeight w:val="253"/>
        </w:trPr>
        <w:tc>
          <w:tcPr>
            <w:tcW w:w="5660" w:type="dxa"/>
            <w:shd w:val="clear" w:color="auto" w:fill="6699FF"/>
            <w:vAlign w:val="bottom"/>
          </w:tcPr>
          <w:p w14:paraId="47C87181" w14:textId="77777777" w:rsidR="004847DB" w:rsidRDefault="004847DB">
            <w:pPr>
              <w:rPr>
                <w:sz w:val="21"/>
                <w:szCs w:val="21"/>
              </w:rPr>
            </w:pPr>
          </w:p>
        </w:tc>
        <w:tc>
          <w:tcPr>
            <w:tcW w:w="1040" w:type="dxa"/>
            <w:shd w:val="clear" w:color="auto" w:fill="6699FF"/>
            <w:vAlign w:val="bottom"/>
          </w:tcPr>
          <w:p w14:paraId="6FB74CEF" w14:textId="77777777" w:rsidR="004847DB" w:rsidRDefault="004847DB">
            <w:pPr>
              <w:rPr>
                <w:sz w:val="21"/>
                <w:szCs w:val="21"/>
              </w:rPr>
            </w:pPr>
          </w:p>
        </w:tc>
        <w:tc>
          <w:tcPr>
            <w:tcW w:w="920" w:type="dxa"/>
            <w:shd w:val="clear" w:color="auto" w:fill="6699FF"/>
            <w:vAlign w:val="bottom"/>
          </w:tcPr>
          <w:p w14:paraId="660F5C51" w14:textId="77777777" w:rsidR="004847DB" w:rsidRDefault="004847DB">
            <w:pPr>
              <w:rPr>
                <w:sz w:val="21"/>
                <w:szCs w:val="21"/>
              </w:rPr>
            </w:pPr>
          </w:p>
        </w:tc>
        <w:tc>
          <w:tcPr>
            <w:tcW w:w="4940" w:type="dxa"/>
            <w:shd w:val="clear" w:color="auto" w:fill="6699FF"/>
            <w:vAlign w:val="bottom"/>
          </w:tcPr>
          <w:p w14:paraId="7655740D" w14:textId="77777777" w:rsidR="004847DB" w:rsidRDefault="004847DB">
            <w:pPr>
              <w:rPr>
                <w:sz w:val="21"/>
                <w:szCs w:val="21"/>
              </w:rPr>
            </w:pPr>
          </w:p>
        </w:tc>
        <w:tc>
          <w:tcPr>
            <w:tcW w:w="1760" w:type="dxa"/>
            <w:shd w:val="clear" w:color="auto" w:fill="6699FF"/>
            <w:vAlign w:val="bottom"/>
          </w:tcPr>
          <w:p w14:paraId="475214C0" w14:textId="77777777" w:rsidR="004847DB" w:rsidRDefault="004847DB">
            <w:pPr>
              <w:rPr>
                <w:sz w:val="21"/>
                <w:szCs w:val="21"/>
              </w:rPr>
            </w:pPr>
          </w:p>
        </w:tc>
        <w:tc>
          <w:tcPr>
            <w:tcW w:w="1380" w:type="dxa"/>
            <w:shd w:val="clear" w:color="auto" w:fill="6699FF"/>
            <w:vAlign w:val="bottom"/>
          </w:tcPr>
          <w:p w14:paraId="32F2F7AC" w14:textId="77777777" w:rsidR="004847DB" w:rsidRDefault="004847DB">
            <w:pPr>
              <w:rPr>
                <w:sz w:val="21"/>
                <w:szCs w:val="21"/>
              </w:rPr>
            </w:pPr>
          </w:p>
        </w:tc>
      </w:tr>
      <w:tr w:rsidR="004847DB" w14:paraId="5292E035" w14:textId="77777777">
        <w:trPr>
          <w:trHeight w:val="239"/>
        </w:trPr>
        <w:tc>
          <w:tcPr>
            <w:tcW w:w="5660" w:type="dxa"/>
            <w:vAlign w:val="bottom"/>
          </w:tcPr>
          <w:p w14:paraId="5AEF9421" w14:textId="77777777" w:rsidR="004847DB" w:rsidRDefault="00000000">
            <w:pPr>
              <w:ind w:left="40"/>
              <w:rPr>
                <w:sz w:val="20"/>
                <w:szCs w:val="20"/>
              </w:rPr>
            </w:pPr>
            <w:r>
              <w:rPr>
                <w:rFonts w:ascii="Arial" w:eastAsia="Arial" w:hAnsi="Arial" w:cs="Arial"/>
                <w:b/>
                <w:bCs/>
                <w:i/>
                <w:iCs/>
                <w:sz w:val="20"/>
                <w:szCs w:val="20"/>
              </w:rPr>
              <w:t>CILJEVI PROGRAMA:</w:t>
            </w:r>
          </w:p>
        </w:tc>
        <w:tc>
          <w:tcPr>
            <w:tcW w:w="1040" w:type="dxa"/>
            <w:vAlign w:val="bottom"/>
          </w:tcPr>
          <w:p w14:paraId="34129BE4" w14:textId="77777777" w:rsidR="004847DB" w:rsidRDefault="00000000">
            <w:pPr>
              <w:ind w:left="40"/>
              <w:rPr>
                <w:sz w:val="20"/>
                <w:szCs w:val="20"/>
              </w:rPr>
            </w:pPr>
            <w:r>
              <w:rPr>
                <w:rFonts w:ascii="Arial" w:eastAsia="Arial" w:hAnsi="Arial" w:cs="Arial"/>
                <w:b/>
                <w:bCs/>
                <w:sz w:val="20"/>
                <w:szCs w:val="20"/>
              </w:rPr>
              <w:t>Aktivnost</w:t>
            </w:r>
          </w:p>
        </w:tc>
        <w:tc>
          <w:tcPr>
            <w:tcW w:w="920" w:type="dxa"/>
            <w:vAlign w:val="bottom"/>
          </w:tcPr>
          <w:p w14:paraId="48F354DE" w14:textId="77777777" w:rsidR="004847DB" w:rsidRDefault="00000000">
            <w:pPr>
              <w:ind w:left="80"/>
              <w:rPr>
                <w:sz w:val="20"/>
                <w:szCs w:val="20"/>
              </w:rPr>
            </w:pPr>
            <w:r>
              <w:rPr>
                <w:rFonts w:ascii="Arial" w:eastAsia="Arial" w:hAnsi="Arial" w:cs="Arial"/>
                <w:b/>
                <w:bCs/>
                <w:sz w:val="20"/>
                <w:szCs w:val="20"/>
              </w:rPr>
              <w:t>A100101</w:t>
            </w:r>
          </w:p>
        </w:tc>
        <w:tc>
          <w:tcPr>
            <w:tcW w:w="4940" w:type="dxa"/>
            <w:vAlign w:val="bottom"/>
          </w:tcPr>
          <w:p w14:paraId="3A0B96B9" w14:textId="77777777" w:rsidR="004847DB" w:rsidRDefault="00000000">
            <w:pPr>
              <w:ind w:left="60"/>
              <w:rPr>
                <w:sz w:val="20"/>
                <w:szCs w:val="20"/>
              </w:rPr>
            </w:pPr>
            <w:r>
              <w:rPr>
                <w:rFonts w:ascii="Arial" w:eastAsia="Arial" w:hAnsi="Arial" w:cs="Arial"/>
                <w:b/>
                <w:bCs/>
                <w:sz w:val="20"/>
                <w:szCs w:val="20"/>
              </w:rPr>
              <w:t>REDOVAN RAD</w:t>
            </w:r>
          </w:p>
        </w:tc>
        <w:tc>
          <w:tcPr>
            <w:tcW w:w="1760" w:type="dxa"/>
            <w:vAlign w:val="bottom"/>
          </w:tcPr>
          <w:p w14:paraId="69A21B62" w14:textId="77777777" w:rsidR="004847DB" w:rsidRDefault="00000000">
            <w:pPr>
              <w:ind w:right="220"/>
              <w:jc w:val="right"/>
              <w:rPr>
                <w:sz w:val="20"/>
                <w:szCs w:val="20"/>
              </w:rPr>
            </w:pPr>
            <w:r>
              <w:rPr>
                <w:rFonts w:ascii="Arial" w:eastAsia="Arial" w:hAnsi="Arial" w:cs="Arial"/>
                <w:b/>
                <w:bCs/>
                <w:sz w:val="20"/>
                <w:szCs w:val="20"/>
              </w:rPr>
              <w:t>460.359,80</w:t>
            </w:r>
          </w:p>
        </w:tc>
        <w:tc>
          <w:tcPr>
            <w:tcW w:w="1380" w:type="dxa"/>
            <w:vAlign w:val="bottom"/>
          </w:tcPr>
          <w:p w14:paraId="0B017930" w14:textId="77777777" w:rsidR="004847DB" w:rsidRDefault="00000000">
            <w:pPr>
              <w:jc w:val="right"/>
              <w:rPr>
                <w:sz w:val="20"/>
                <w:szCs w:val="20"/>
              </w:rPr>
            </w:pPr>
            <w:r>
              <w:rPr>
                <w:rFonts w:ascii="Arial" w:eastAsia="Arial" w:hAnsi="Arial" w:cs="Arial"/>
                <w:b/>
                <w:bCs/>
                <w:sz w:val="20"/>
                <w:szCs w:val="20"/>
              </w:rPr>
              <w:t>460.359,80</w:t>
            </w:r>
          </w:p>
        </w:tc>
      </w:tr>
      <w:tr w:rsidR="004847DB" w14:paraId="0165C0F6" w14:textId="77777777">
        <w:trPr>
          <w:trHeight w:val="492"/>
        </w:trPr>
        <w:tc>
          <w:tcPr>
            <w:tcW w:w="5660" w:type="dxa"/>
            <w:vAlign w:val="bottom"/>
          </w:tcPr>
          <w:p w14:paraId="67B02CD0" w14:textId="77777777" w:rsidR="004847DB" w:rsidRDefault="00000000">
            <w:pPr>
              <w:ind w:left="40"/>
              <w:rPr>
                <w:sz w:val="20"/>
                <w:szCs w:val="20"/>
              </w:rPr>
            </w:pPr>
            <w:r>
              <w:rPr>
                <w:rFonts w:ascii="Arial" w:eastAsia="Arial" w:hAnsi="Arial" w:cs="Arial"/>
                <w:sz w:val="20"/>
                <w:szCs w:val="20"/>
              </w:rPr>
              <w:t>Zapošljavanje dugotrajno nezaposlenih i/ili invalidnih žena</w:t>
            </w:r>
          </w:p>
        </w:tc>
        <w:tc>
          <w:tcPr>
            <w:tcW w:w="1040" w:type="dxa"/>
            <w:vAlign w:val="bottom"/>
          </w:tcPr>
          <w:p w14:paraId="6CB4266A" w14:textId="77777777" w:rsidR="004847DB" w:rsidRDefault="00000000">
            <w:pPr>
              <w:ind w:left="40"/>
              <w:rPr>
                <w:sz w:val="20"/>
                <w:szCs w:val="20"/>
              </w:rPr>
            </w:pPr>
            <w:r>
              <w:rPr>
                <w:rFonts w:ascii="Arial" w:eastAsia="Arial" w:hAnsi="Arial" w:cs="Arial"/>
                <w:b/>
                <w:bCs/>
                <w:sz w:val="20"/>
                <w:szCs w:val="20"/>
              </w:rPr>
              <w:t>Aktivnost</w:t>
            </w:r>
          </w:p>
        </w:tc>
        <w:tc>
          <w:tcPr>
            <w:tcW w:w="920" w:type="dxa"/>
            <w:vAlign w:val="bottom"/>
          </w:tcPr>
          <w:p w14:paraId="56329E34" w14:textId="77777777" w:rsidR="004847DB" w:rsidRDefault="00000000">
            <w:pPr>
              <w:ind w:left="80"/>
              <w:rPr>
                <w:sz w:val="20"/>
                <w:szCs w:val="20"/>
              </w:rPr>
            </w:pPr>
            <w:r>
              <w:rPr>
                <w:rFonts w:ascii="Arial" w:eastAsia="Arial" w:hAnsi="Arial" w:cs="Arial"/>
                <w:b/>
                <w:bCs/>
                <w:sz w:val="20"/>
                <w:szCs w:val="20"/>
              </w:rPr>
              <w:t>A100102</w:t>
            </w:r>
          </w:p>
        </w:tc>
        <w:tc>
          <w:tcPr>
            <w:tcW w:w="4940" w:type="dxa"/>
            <w:vAlign w:val="bottom"/>
          </w:tcPr>
          <w:p w14:paraId="6EEC07BB" w14:textId="77777777" w:rsidR="004847DB" w:rsidRDefault="00000000">
            <w:pPr>
              <w:ind w:left="60"/>
              <w:rPr>
                <w:sz w:val="20"/>
                <w:szCs w:val="20"/>
              </w:rPr>
            </w:pPr>
            <w:r>
              <w:rPr>
                <w:rFonts w:ascii="Arial" w:eastAsia="Arial" w:hAnsi="Arial" w:cs="Arial"/>
                <w:b/>
                <w:bCs/>
                <w:sz w:val="20"/>
                <w:szCs w:val="20"/>
              </w:rPr>
              <w:t>NABAVA HIGIJENSKIH POTREPŠTINA</w:t>
            </w:r>
          </w:p>
        </w:tc>
        <w:tc>
          <w:tcPr>
            <w:tcW w:w="1760" w:type="dxa"/>
            <w:vAlign w:val="bottom"/>
          </w:tcPr>
          <w:p w14:paraId="6FF17EC7" w14:textId="77777777" w:rsidR="004847DB" w:rsidRDefault="00000000">
            <w:pPr>
              <w:ind w:right="220"/>
              <w:jc w:val="right"/>
              <w:rPr>
                <w:sz w:val="20"/>
                <w:szCs w:val="20"/>
              </w:rPr>
            </w:pPr>
            <w:r>
              <w:rPr>
                <w:rFonts w:ascii="Arial" w:eastAsia="Arial" w:hAnsi="Arial" w:cs="Arial"/>
                <w:b/>
                <w:bCs/>
                <w:sz w:val="20"/>
                <w:szCs w:val="20"/>
              </w:rPr>
              <w:t>59.400,00</w:t>
            </w:r>
          </w:p>
        </w:tc>
        <w:tc>
          <w:tcPr>
            <w:tcW w:w="1380" w:type="dxa"/>
            <w:vAlign w:val="bottom"/>
          </w:tcPr>
          <w:p w14:paraId="1E997D39" w14:textId="77777777" w:rsidR="004847DB" w:rsidRDefault="00000000">
            <w:pPr>
              <w:jc w:val="right"/>
              <w:rPr>
                <w:sz w:val="20"/>
                <w:szCs w:val="20"/>
              </w:rPr>
            </w:pPr>
            <w:r>
              <w:rPr>
                <w:rFonts w:ascii="Arial" w:eastAsia="Arial" w:hAnsi="Arial" w:cs="Arial"/>
                <w:b/>
                <w:bCs/>
                <w:sz w:val="20"/>
                <w:szCs w:val="20"/>
              </w:rPr>
              <w:t>59.400,00</w:t>
            </w:r>
          </w:p>
        </w:tc>
      </w:tr>
    </w:tbl>
    <w:p w14:paraId="37A85B42" w14:textId="77777777" w:rsidR="004847DB" w:rsidRDefault="004847DB">
      <w:pPr>
        <w:sectPr w:rsidR="004847DB">
          <w:pgSz w:w="16840" w:h="11904" w:orient="landscape"/>
          <w:pgMar w:top="590" w:right="634" w:bottom="879" w:left="520" w:header="0" w:footer="0" w:gutter="0"/>
          <w:cols w:space="720" w:equalWidth="0">
            <w:col w:w="15680"/>
          </w:cols>
        </w:sectPr>
      </w:pPr>
    </w:p>
    <w:p w14:paraId="50C1CE2A" w14:textId="77777777" w:rsidR="004847DB" w:rsidRDefault="004847DB">
      <w:pPr>
        <w:spacing w:line="1" w:lineRule="exact"/>
        <w:rPr>
          <w:sz w:val="20"/>
          <w:szCs w:val="20"/>
        </w:rPr>
      </w:pPr>
      <w:bookmarkStart w:id="65" w:name="page66"/>
      <w:bookmarkEnd w:id="65"/>
    </w:p>
    <w:tbl>
      <w:tblPr>
        <w:tblW w:w="0" w:type="auto"/>
        <w:tblLayout w:type="fixed"/>
        <w:tblCellMar>
          <w:left w:w="0" w:type="dxa"/>
          <w:right w:w="0" w:type="dxa"/>
        </w:tblCellMar>
        <w:tblLook w:val="04A0" w:firstRow="1" w:lastRow="0" w:firstColumn="1" w:lastColumn="0" w:noHBand="0" w:noVBand="1"/>
      </w:tblPr>
      <w:tblGrid>
        <w:gridCol w:w="5560"/>
        <w:gridCol w:w="1140"/>
        <w:gridCol w:w="920"/>
        <w:gridCol w:w="5060"/>
        <w:gridCol w:w="1640"/>
        <w:gridCol w:w="1380"/>
      </w:tblGrid>
      <w:tr w:rsidR="004847DB" w14:paraId="0357CA01" w14:textId="77777777">
        <w:trPr>
          <w:trHeight w:val="232"/>
        </w:trPr>
        <w:tc>
          <w:tcPr>
            <w:tcW w:w="5560" w:type="dxa"/>
            <w:vAlign w:val="bottom"/>
          </w:tcPr>
          <w:p w14:paraId="360F08BC" w14:textId="77777777" w:rsidR="004847DB" w:rsidRDefault="00000000">
            <w:pPr>
              <w:ind w:left="40"/>
              <w:rPr>
                <w:sz w:val="20"/>
                <w:szCs w:val="20"/>
              </w:rPr>
            </w:pPr>
            <w:r>
              <w:rPr>
                <w:rFonts w:ascii="Arial" w:eastAsia="Arial" w:hAnsi="Arial" w:cs="Arial"/>
                <w:b/>
                <w:bCs/>
                <w:i/>
                <w:iCs/>
                <w:sz w:val="20"/>
                <w:szCs w:val="20"/>
              </w:rPr>
              <w:t>POKAZATELJI:</w:t>
            </w:r>
          </w:p>
        </w:tc>
        <w:tc>
          <w:tcPr>
            <w:tcW w:w="1140" w:type="dxa"/>
            <w:vAlign w:val="bottom"/>
          </w:tcPr>
          <w:p w14:paraId="79CEE837" w14:textId="77777777" w:rsidR="004847DB" w:rsidRDefault="00000000">
            <w:pPr>
              <w:ind w:left="140"/>
              <w:rPr>
                <w:sz w:val="20"/>
                <w:szCs w:val="20"/>
              </w:rPr>
            </w:pPr>
            <w:r>
              <w:rPr>
                <w:rFonts w:ascii="Arial" w:eastAsia="Arial" w:hAnsi="Arial" w:cs="Arial"/>
                <w:b/>
                <w:bCs/>
                <w:sz w:val="20"/>
                <w:szCs w:val="20"/>
              </w:rPr>
              <w:t>Aktivnost</w:t>
            </w:r>
          </w:p>
        </w:tc>
        <w:tc>
          <w:tcPr>
            <w:tcW w:w="920" w:type="dxa"/>
            <w:vAlign w:val="bottom"/>
          </w:tcPr>
          <w:p w14:paraId="11AF709B" w14:textId="77777777" w:rsidR="004847DB" w:rsidRDefault="00000000">
            <w:pPr>
              <w:ind w:left="80"/>
              <w:rPr>
                <w:sz w:val="20"/>
                <w:szCs w:val="20"/>
              </w:rPr>
            </w:pPr>
            <w:r>
              <w:rPr>
                <w:rFonts w:ascii="Arial" w:eastAsia="Arial" w:hAnsi="Arial" w:cs="Arial"/>
                <w:b/>
                <w:bCs/>
                <w:sz w:val="20"/>
                <w:szCs w:val="20"/>
              </w:rPr>
              <w:t>A100103</w:t>
            </w:r>
          </w:p>
        </w:tc>
        <w:tc>
          <w:tcPr>
            <w:tcW w:w="5060" w:type="dxa"/>
            <w:vAlign w:val="bottom"/>
          </w:tcPr>
          <w:p w14:paraId="127FB012" w14:textId="77777777" w:rsidR="004847DB" w:rsidRDefault="00000000">
            <w:pPr>
              <w:ind w:left="60"/>
              <w:rPr>
                <w:sz w:val="20"/>
                <w:szCs w:val="20"/>
              </w:rPr>
            </w:pPr>
            <w:r>
              <w:rPr>
                <w:rFonts w:ascii="Arial" w:eastAsia="Arial" w:hAnsi="Arial" w:cs="Arial"/>
                <w:b/>
                <w:bCs/>
                <w:sz w:val="20"/>
                <w:szCs w:val="20"/>
              </w:rPr>
              <w:t>PROJEKTNI TIM</w:t>
            </w:r>
          </w:p>
        </w:tc>
        <w:tc>
          <w:tcPr>
            <w:tcW w:w="1640" w:type="dxa"/>
            <w:vAlign w:val="bottom"/>
          </w:tcPr>
          <w:p w14:paraId="47925A23" w14:textId="77777777" w:rsidR="004847DB" w:rsidRDefault="00000000">
            <w:pPr>
              <w:ind w:right="220"/>
              <w:jc w:val="right"/>
              <w:rPr>
                <w:sz w:val="20"/>
                <w:szCs w:val="20"/>
              </w:rPr>
            </w:pPr>
            <w:r>
              <w:rPr>
                <w:rFonts w:ascii="Arial" w:eastAsia="Arial" w:hAnsi="Arial" w:cs="Arial"/>
                <w:b/>
                <w:bCs/>
                <w:sz w:val="20"/>
                <w:szCs w:val="20"/>
              </w:rPr>
              <w:t>71.691,12</w:t>
            </w:r>
          </w:p>
        </w:tc>
        <w:tc>
          <w:tcPr>
            <w:tcW w:w="1380" w:type="dxa"/>
            <w:vAlign w:val="bottom"/>
          </w:tcPr>
          <w:p w14:paraId="5498C203" w14:textId="77777777" w:rsidR="004847DB" w:rsidRDefault="00000000">
            <w:pPr>
              <w:jc w:val="right"/>
              <w:rPr>
                <w:sz w:val="20"/>
                <w:szCs w:val="20"/>
              </w:rPr>
            </w:pPr>
            <w:r>
              <w:rPr>
                <w:rFonts w:ascii="Arial" w:eastAsia="Arial" w:hAnsi="Arial" w:cs="Arial"/>
                <w:b/>
                <w:bCs/>
                <w:sz w:val="20"/>
                <w:szCs w:val="20"/>
              </w:rPr>
              <w:t>71.691,12</w:t>
            </w:r>
          </w:p>
        </w:tc>
      </w:tr>
      <w:tr w:rsidR="004847DB" w14:paraId="5455F2FA" w14:textId="77777777">
        <w:trPr>
          <w:trHeight w:val="485"/>
        </w:trPr>
        <w:tc>
          <w:tcPr>
            <w:tcW w:w="5560" w:type="dxa"/>
            <w:vAlign w:val="bottom"/>
          </w:tcPr>
          <w:p w14:paraId="59ED44D4" w14:textId="77777777" w:rsidR="004847DB" w:rsidRDefault="00000000">
            <w:pPr>
              <w:ind w:left="40"/>
              <w:rPr>
                <w:sz w:val="20"/>
                <w:szCs w:val="20"/>
              </w:rPr>
            </w:pPr>
            <w:r>
              <w:rPr>
                <w:rFonts w:ascii="Arial" w:eastAsia="Arial" w:hAnsi="Arial" w:cs="Arial"/>
                <w:sz w:val="20"/>
                <w:szCs w:val="20"/>
              </w:rPr>
              <w:t>Broj zaposlenih dugotrajno nezaposlenih i/ili invalidnih žena i</w:t>
            </w:r>
          </w:p>
        </w:tc>
        <w:tc>
          <w:tcPr>
            <w:tcW w:w="1140" w:type="dxa"/>
            <w:vAlign w:val="bottom"/>
          </w:tcPr>
          <w:p w14:paraId="7E766941" w14:textId="77777777" w:rsidR="004847DB" w:rsidRDefault="004847DB">
            <w:pPr>
              <w:rPr>
                <w:sz w:val="24"/>
                <w:szCs w:val="24"/>
              </w:rPr>
            </w:pPr>
          </w:p>
        </w:tc>
        <w:tc>
          <w:tcPr>
            <w:tcW w:w="920" w:type="dxa"/>
            <w:vAlign w:val="bottom"/>
          </w:tcPr>
          <w:p w14:paraId="1FB0E690" w14:textId="77777777" w:rsidR="004847DB" w:rsidRDefault="004847DB">
            <w:pPr>
              <w:rPr>
                <w:sz w:val="24"/>
                <w:szCs w:val="24"/>
              </w:rPr>
            </w:pPr>
          </w:p>
        </w:tc>
        <w:tc>
          <w:tcPr>
            <w:tcW w:w="5060" w:type="dxa"/>
            <w:vAlign w:val="bottom"/>
          </w:tcPr>
          <w:p w14:paraId="6089F734" w14:textId="77777777" w:rsidR="004847DB" w:rsidRDefault="004847DB">
            <w:pPr>
              <w:rPr>
                <w:sz w:val="24"/>
                <w:szCs w:val="24"/>
              </w:rPr>
            </w:pPr>
          </w:p>
        </w:tc>
        <w:tc>
          <w:tcPr>
            <w:tcW w:w="1640" w:type="dxa"/>
            <w:vAlign w:val="bottom"/>
          </w:tcPr>
          <w:p w14:paraId="27DD7E61" w14:textId="77777777" w:rsidR="004847DB" w:rsidRDefault="004847DB">
            <w:pPr>
              <w:rPr>
                <w:sz w:val="24"/>
                <w:szCs w:val="24"/>
              </w:rPr>
            </w:pPr>
          </w:p>
        </w:tc>
        <w:tc>
          <w:tcPr>
            <w:tcW w:w="1380" w:type="dxa"/>
            <w:vAlign w:val="bottom"/>
          </w:tcPr>
          <w:p w14:paraId="774605B5" w14:textId="77777777" w:rsidR="004847DB" w:rsidRDefault="004847DB">
            <w:pPr>
              <w:rPr>
                <w:sz w:val="24"/>
                <w:szCs w:val="24"/>
              </w:rPr>
            </w:pPr>
          </w:p>
        </w:tc>
      </w:tr>
      <w:tr w:rsidR="004847DB" w14:paraId="5BE570AA" w14:textId="77777777">
        <w:trPr>
          <w:trHeight w:val="247"/>
        </w:trPr>
        <w:tc>
          <w:tcPr>
            <w:tcW w:w="5560" w:type="dxa"/>
            <w:vAlign w:val="bottom"/>
          </w:tcPr>
          <w:p w14:paraId="00575557" w14:textId="77777777" w:rsidR="004847DB" w:rsidRDefault="00000000">
            <w:pPr>
              <w:ind w:left="40"/>
              <w:rPr>
                <w:sz w:val="20"/>
                <w:szCs w:val="20"/>
              </w:rPr>
            </w:pPr>
            <w:r>
              <w:rPr>
                <w:rFonts w:ascii="Arial" w:eastAsia="Arial" w:hAnsi="Arial" w:cs="Arial"/>
                <w:sz w:val="20"/>
                <w:szCs w:val="20"/>
              </w:rPr>
              <w:t>broj krajnjih korisnika kojima se pomaže u svakodnevnim</w:t>
            </w:r>
          </w:p>
        </w:tc>
        <w:tc>
          <w:tcPr>
            <w:tcW w:w="1140" w:type="dxa"/>
            <w:vAlign w:val="bottom"/>
          </w:tcPr>
          <w:p w14:paraId="31718907" w14:textId="77777777" w:rsidR="004847DB" w:rsidRDefault="004847DB">
            <w:pPr>
              <w:rPr>
                <w:sz w:val="21"/>
                <w:szCs w:val="21"/>
              </w:rPr>
            </w:pPr>
          </w:p>
        </w:tc>
        <w:tc>
          <w:tcPr>
            <w:tcW w:w="920" w:type="dxa"/>
            <w:vAlign w:val="bottom"/>
          </w:tcPr>
          <w:p w14:paraId="6BA2A1A4" w14:textId="77777777" w:rsidR="004847DB" w:rsidRDefault="004847DB">
            <w:pPr>
              <w:rPr>
                <w:sz w:val="21"/>
                <w:szCs w:val="21"/>
              </w:rPr>
            </w:pPr>
          </w:p>
        </w:tc>
        <w:tc>
          <w:tcPr>
            <w:tcW w:w="5060" w:type="dxa"/>
            <w:vAlign w:val="bottom"/>
          </w:tcPr>
          <w:p w14:paraId="591FFF79" w14:textId="77777777" w:rsidR="004847DB" w:rsidRDefault="004847DB">
            <w:pPr>
              <w:rPr>
                <w:sz w:val="21"/>
                <w:szCs w:val="21"/>
              </w:rPr>
            </w:pPr>
          </w:p>
        </w:tc>
        <w:tc>
          <w:tcPr>
            <w:tcW w:w="1640" w:type="dxa"/>
            <w:vAlign w:val="bottom"/>
          </w:tcPr>
          <w:p w14:paraId="3B989834" w14:textId="77777777" w:rsidR="004847DB" w:rsidRDefault="004847DB">
            <w:pPr>
              <w:rPr>
                <w:sz w:val="21"/>
                <w:szCs w:val="21"/>
              </w:rPr>
            </w:pPr>
          </w:p>
        </w:tc>
        <w:tc>
          <w:tcPr>
            <w:tcW w:w="1380" w:type="dxa"/>
            <w:vAlign w:val="bottom"/>
          </w:tcPr>
          <w:p w14:paraId="6813D529" w14:textId="77777777" w:rsidR="004847DB" w:rsidRDefault="004847DB">
            <w:pPr>
              <w:rPr>
                <w:sz w:val="21"/>
                <w:szCs w:val="21"/>
              </w:rPr>
            </w:pPr>
          </w:p>
        </w:tc>
      </w:tr>
      <w:tr w:rsidR="004847DB" w14:paraId="58691E57" w14:textId="77777777">
        <w:trPr>
          <w:trHeight w:val="253"/>
        </w:trPr>
        <w:tc>
          <w:tcPr>
            <w:tcW w:w="5560" w:type="dxa"/>
            <w:vAlign w:val="bottom"/>
          </w:tcPr>
          <w:p w14:paraId="0C2023BF" w14:textId="77777777" w:rsidR="004847DB" w:rsidRDefault="00000000">
            <w:pPr>
              <w:ind w:left="40"/>
              <w:rPr>
                <w:sz w:val="20"/>
                <w:szCs w:val="20"/>
              </w:rPr>
            </w:pPr>
            <w:r>
              <w:rPr>
                <w:rFonts w:ascii="Arial" w:eastAsia="Arial" w:hAnsi="Arial" w:cs="Arial"/>
                <w:sz w:val="20"/>
                <w:szCs w:val="20"/>
              </w:rPr>
              <w:t>aktivnostima</w:t>
            </w:r>
          </w:p>
        </w:tc>
        <w:tc>
          <w:tcPr>
            <w:tcW w:w="1140" w:type="dxa"/>
            <w:vAlign w:val="bottom"/>
          </w:tcPr>
          <w:p w14:paraId="4807FEC6" w14:textId="77777777" w:rsidR="004847DB" w:rsidRDefault="004847DB">
            <w:pPr>
              <w:rPr>
                <w:sz w:val="21"/>
                <w:szCs w:val="21"/>
              </w:rPr>
            </w:pPr>
          </w:p>
        </w:tc>
        <w:tc>
          <w:tcPr>
            <w:tcW w:w="920" w:type="dxa"/>
            <w:vAlign w:val="bottom"/>
          </w:tcPr>
          <w:p w14:paraId="75C5C818" w14:textId="77777777" w:rsidR="004847DB" w:rsidRDefault="004847DB">
            <w:pPr>
              <w:rPr>
                <w:sz w:val="21"/>
                <w:szCs w:val="21"/>
              </w:rPr>
            </w:pPr>
          </w:p>
        </w:tc>
        <w:tc>
          <w:tcPr>
            <w:tcW w:w="5060" w:type="dxa"/>
            <w:vAlign w:val="bottom"/>
          </w:tcPr>
          <w:p w14:paraId="3F9A3C93" w14:textId="77777777" w:rsidR="004847DB" w:rsidRDefault="004847DB">
            <w:pPr>
              <w:rPr>
                <w:sz w:val="21"/>
                <w:szCs w:val="21"/>
              </w:rPr>
            </w:pPr>
          </w:p>
        </w:tc>
        <w:tc>
          <w:tcPr>
            <w:tcW w:w="1640" w:type="dxa"/>
            <w:vAlign w:val="bottom"/>
          </w:tcPr>
          <w:p w14:paraId="1B12B6FC" w14:textId="77777777" w:rsidR="004847DB" w:rsidRDefault="004847DB">
            <w:pPr>
              <w:rPr>
                <w:sz w:val="21"/>
                <w:szCs w:val="21"/>
              </w:rPr>
            </w:pPr>
          </w:p>
        </w:tc>
        <w:tc>
          <w:tcPr>
            <w:tcW w:w="1380" w:type="dxa"/>
            <w:vAlign w:val="bottom"/>
          </w:tcPr>
          <w:p w14:paraId="3802A462" w14:textId="77777777" w:rsidR="004847DB" w:rsidRDefault="004847DB">
            <w:pPr>
              <w:rPr>
                <w:sz w:val="21"/>
                <w:szCs w:val="21"/>
              </w:rPr>
            </w:pPr>
          </w:p>
        </w:tc>
      </w:tr>
      <w:tr w:rsidR="004847DB" w14:paraId="60E191C1" w14:textId="77777777">
        <w:trPr>
          <w:trHeight w:val="247"/>
        </w:trPr>
        <w:tc>
          <w:tcPr>
            <w:tcW w:w="5560" w:type="dxa"/>
            <w:shd w:val="clear" w:color="auto" w:fill="6699FF"/>
            <w:vAlign w:val="bottom"/>
          </w:tcPr>
          <w:p w14:paraId="53BDC82B" w14:textId="77777777" w:rsidR="004847DB" w:rsidRDefault="00000000">
            <w:pPr>
              <w:ind w:left="40"/>
              <w:rPr>
                <w:sz w:val="20"/>
                <w:szCs w:val="20"/>
              </w:rPr>
            </w:pPr>
            <w:r>
              <w:rPr>
                <w:rFonts w:ascii="Arial" w:eastAsia="Arial" w:hAnsi="Arial" w:cs="Arial"/>
                <w:b/>
                <w:bCs/>
                <w:sz w:val="20"/>
                <w:szCs w:val="20"/>
              </w:rPr>
              <w:t>NAZIV PROGRAMA:</w:t>
            </w:r>
          </w:p>
        </w:tc>
        <w:tc>
          <w:tcPr>
            <w:tcW w:w="1140" w:type="dxa"/>
            <w:shd w:val="clear" w:color="auto" w:fill="6699FF"/>
            <w:vAlign w:val="bottom"/>
          </w:tcPr>
          <w:p w14:paraId="32B50E49" w14:textId="77777777" w:rsidR="004847DB" w:rsidRDefault="00000000">
            <w:pPr>
              <w:ind w:left="140"/>
              <w:rPr>
                <w:sz w:val="20"/>
                <w:szCs w:val="20"/>
              </w:rPr>
            </w:pPr>
            <w:r>
              <w:rPr>
                <w:rFonts w:ascii="Arial" w:eastAsia="Arial" w:hAnsi="Arial" w:cs="Arial"/>
                <w:b/>
                <w:bCs/>
                <w:sz w:val="20"/>
                <w:szCs w:val="20"/>
              </w:rPr>
              <w:t>Program</w:t>
            </w:r>
          </w:p>
        </w:tc>
        <w:tc>
          <w:tcPr>
            <w:tcW w:w="920" w:type="dxa"/>
            <w:shd w:val="clear" w:color="auto" w:fill="6699FF"/>
            <w:vAlign w:val="bottom"/>
          </w:tcPr>
          <w:p w14:paraId="66F1D93D" w14:textId="77777777" w:rsidR="004847DB" w:rsidRDefault="00000000">
            <w:pPr>
              <w:ind w:left="80"/>
              <w:rPr>
                <w:sz w:val="20"/>
                <w:szCs w:val="20"/>
              </w:rPr>
            </w:pPr>
            <w:r>
              <w:rPr>
                <w:rFonts w:ascii="Arial" w:eastAsia="Arial" w:hAnsi="Arial" w:cs="Arial"/>
                <w:b/>
                <w:bCs/>
                <w:sz w:val="20"/>
                <w:szCs w:val="20"/>
              </w:rPr>
              <w:t>1031</w:t>
            </w:r>
          </w:p>
        </w:tc>
        <w:tc>
          <w:tcPr>
            <w:tcW w:w="5060" w:type="dxa"/>
            <w:shd w:val="clear" w:color="auto" w:fill="6699FF"/>
            <w:vAlign w:val="bottom"/>
          </w:tcPr>
          <w:p w14:paraId="6727E761" w14:textId="77777777" w:rsidR="004847DB" w:rsidRDefault="00000000">
            <w:pPr>
              <w:ind w:left="60"/>
              <w:rPr>
                <w:sz w:val="20"/>
                <w:szCs w:val="20"/>
              </w:rPr>
            </w:pPr>
            <w:r>
              <w:rPr>
                <w:rFonts w:ascii="Arial" w:eastAsia="Arial" w:hAnsi="Arial" w:cs="Arial"/>
                <w:b/>
                <w:bCs/>
                <w:sz w:val="20"/>
                <w:szCs w:val="20"/>
              </w:rPr>
              <w:t>ZAŠTITA OKOLIŠA</w:t>
            </w:r>
          </w:p>
        </w:tc>
        <w:tc>
          <w:tcPr>
            <w:tcW w:w="1640" w:type="dxa"/>
            <w:shd w:val="clear" w:color="auto" w:fill="6699FF"/>
            <w:vAlign w:val="bottom"/>
          </w:tcPr>
          <w:p w14:paraId="00E45580" w14:textId="77777777" w:rsidR="004847DB" w:rsidRDefault="00000000">
            <w:pPr>
              <w:ind w:right="220"/>
              <w:jc w:val="right"/>
              <w:rPr>
                <w:sz w:val="20"/>
                <w:szCs w:val="20"/>
              </w:rPr>
            </w:pPr>
            <w:r>
              <w:rPr>
                <w:rFonts w:ascii="Arial" w:eastAsia="Arial" w:hAnsi="Arial" w:cs="Arial"/>
                <w:b/>
                <w:bCs/>
                <w:sz w:val="20"/>
                <w:szCs w:val="20"/>
              </w:rPr>
              <w:t>0,00</w:t>
            </w:r>
          </w:p>
        </w:tc>
        <w:tc>
          <w:tcPr>
            <w:tcW w:w="1380" w:type="dxa"/>
            <w:shd w:val="clear" w:color="auto" w:fill="6699FF"/>
            <w:vAlign w:val="bottom"/>
          </w:tcPr>
          <w:p w14:paraId="52B0BA22" w14:textId="77777777" w:rsidR="004847DB" w:rsidRDefault="00000000">
            <w:pPr>
              <w:jc w:val="right"/>
              <w:rPr>
                <w:sz w:val="20"/>
                <w:szCs w:val="20"/>
              </w:rPr>
            </w:pPr>
            <w:r>
              <w:rPr>
                <w:rFonts w:ascii="Arial" w:eastAsia="Arial" w:hAnsi="Arial" w:cs="Arial"/>
                <w:b/>
                <w:bCs/>
                <w:sz w:val="20"/>
                <w:szCs w:val="20"/>
              </w:rPr>
              <w:t>1.300,00</w:t>
            </w:r>
          </w:p>
        </w:tc>
      </w:tr>
      <w:tr w:rsidR="004847DB" w14:paraId="7DCFDF8B" w14:textId="77777777">
        <w:trPr>
          <w:trHeight w:val="442"/>
        </w:trPr>
        <w:tc>
          <w:tcPr>
            <w:tcW w:w="5560" w:type="dxa"/>
            <w:shd w:val="clear" w:color="auto" w:fill="6699FF"/>
            <w:vAlign w:val="bottom"/>
          </w:tcPr>
          <w:p w14:paraId="48A17187" w14:textId="77777777" w:rsidR="004847DB" w:rsidRDefault="004847DB">
            <w:pPr>
              <w:rPr>
                <w:sz w:val="24"/>
                <w:szCs w:val="24"/>
              </w:rPr>
            </w:pPr>
          </w:p>
        </w:tc>
        <w:tc>
          <w:tcPr>
            <w:tcW w:w="1140" w:type="dxa"/>
            <w:shd w:val="clear" w:color="auto" w:fill="6699FF"/>
            <w:vAlign w:val="bottom"/>
          </w:tcPr>
          <w:p w14:paraId="748D2EC4" w14:textId="77777777" w:rsidR="004847DB" w:rsidRDefault="004847DB">
            <w:pPr>
              <w:rPr>
                <w:sz w:val="24"/>
                <w:szCs w:val="24"/>
              </w:rPr>
            </w:pPr>
          </w:p>
        </w:tc>
        <w:tc>
          <w:tcPr>
            <w:tcW w:w="920" w:type="dxa"/>
            <w:shd w:val="clear" w:color="auto" w:fill="6699FF"/>
            <w:vAlign w:val="bottom"/>
          </w:tcPr>
          <w:p w14:paraId="67481687" w14:textId="77777777" w:rsidR="004847DB" w:rsidRDefault="004847DB">
            <w:pPr>
              <w:rPr>
                <w:sz w:val="24"/>
                <w:szCs w:val="24"/>
              </w:rPr>
            </w:pPr>
          </w:p>
        </w:tc>
        <w:tc>
          <w:tcPr>
            <w:tcW w:w="5060" w:type="dxa"/>
            <w:shd w:val="clear" w:color="auto" w:fill="6699FF"/>
            <w:vAlign w:val="bottom"/>
          </w:tcPr>
          <w:p w14:paraId="539526AA" w14:textId="77777777" w:rsidR="004847DB" w:rsidRDefault="004847DB">
            <w:pPr>
              <w:rPr>
                <w:sz w:val="24"/>
                <w:szCs w:val="24"/>
              </w:rPr>
            </w:pPr>
          </w:p>
        </w:tc>
        <w:tc>
          <w:tcPr>
            <w:tcW w:w="1640" w:type="dxa"/>
            <w:shd w:val="clear" w:color="auto" w:fill="6699FF"/>
            <w:vAlign w:val="bottom"/>
          </w:tcPr>
          <w:p w14:paraId="1BF917A2" w14:textId="77777777" w:rsidR="004847DB" w:rsidRDefault="004847DB">
            <w:pPr>
              <w:rPr>
                <w:sz w:val="24"/>
                <w:szCs w:val="24"/>
              </w:rPr>
            </w:pPr>
          </w:p>
        </w:tc>
        <w:tc>
          <w:tcPr>
            <w:tcW w:w="1380" w:type="dxa"/>
            <w:shd w:val="clear" w:color="auto" w:fill="6699FF"/>
            <w:vAlign w:val="bottom"/>
          </w:tcPr>
          <w:p w14:paraId="3E0C6D74" w14:textId="77777777" w:rsidR="004847DB" w:rsidRDefault="004847DB">
            <w:pPr>
              <w:rPr>
                <w:sz w:val="24"/>
                <w:szCs w:val="24"/>
              </w:rPr>
            </w:pPr>
          </w:p>
        </w:tc>
      </w:tr>
      <w:tr w:rsidR="004847DB" w14:paraId="1F3E9C10" w14:textId="77777777">
        <w:trPr>
          <w:trHeight w:val="239"/>
        </w:trPr>
        <w:tc>
          <w:tcPr>
            <w:tcW w:w="5560" w:type="dxa"/>
            <w:vAlign w:val="bottom"/>
          </w:tcPr>
          <w:p w14:paraId="2ABFC09F" w14:textId="77777777" w:rsidR="004847DB" w:rsidRDefault="00000000">
            <w:pPr>
              <w:ind w:left="40"/>
              <w:rPr>
                <w:sz w:val="20"/>
                <w:szCs w:val="20"/>
              </w:rPr>
            </w:pPr>
            <w:r>
              <w:rPr>
                <w:rFonts w:ascii="Arial" w:eastAsia="Arial" w:hAnsi="Arial" w:cs="Arial"/>
                <w:sz w:val="20"/>
                <w:szCs w:val="20"/>
              </w:rPr>
              <w:t>CILJEVI PROGRAMA: smanjenje otpada</w:t>
            </w:r>
          </w:p>
        </w:tc>
        <w:tc>
          <w:tcPr>
            <w:tcW w:w="1140" w:type="dxa"/>
            <w:vAlign w:val="bottom"/>
          </w:tcPr>
          <w:p w14:paraId="194D679C" w14:textId="77777777" w:rsidR="004847DB" w:rsidRDefault="00000000">
            <w:pPr>
              <w:ind w:left="140"/>
              <w:rPr>
                <w:sz w:val="20"/>
                <w:szCs w:val="20"/>
              </w:rPr>
            </w:pPr>
            <w:r>
              <w:rPr>
                <w:rFonts w:ascii="Arial" w:eastAsia="Arial" w:hAnsi="Arial" w:cs="Arial"/>
                <w:b/>
                <w:bCs/>
                <w:sz w:val="20"/>
                <w:szCs w:val="20"/>
              </w:rPr>
              <w:t>Aktivnost</w:t>
            </w:r>
          </w:p>
        </w:tc>
        <w:tc>
          <w:tcPr>
            <w:tcW w:w="920" w:type="dxa"/>
            <w:vAlign w:val="bottom"/>
          </w:tcPr>
          <w:p w14:paraId="498C88F7" w14:textId="77777777" w:rsidR="004847DB" w:rsidRDefault="00000000">
            <w:pPr>
              <w:ind w:left="80"/>
              <w:rPr>
                <w:sz w:val="20"/>
                <w:szCs w:val="20"/>
              </w:rPr>
            </w:pPr>
            <w:r>
              <w:rPr>
                <w:rFonts w:ascii="Arial" w:eastAsia="Arial" w:hAnsi="Arial" w:cs="Arial"/>
                <w:b/>
                <w:bCs/>
                <w:sz w:val="20"/>
                <w:szCs w:val="20"/>
              </w:rPr>
              <w:t>A100132</w:t>
            </w:r>
          </w:p>
        </w:tc>
        <w:tc>
          <w:tcPr>
            <w:tcW w:w="5060" w:type="dxa"/>
            <w:vAlign w:val="bottom"/>
          </w:tcPr>
          <w:p w14:paraId="2F6F3589" w14:textId="77777777" w:rsidR="004847DB" w:rsidRDefault="00000000">
            <w:pPr>
              <w:ind w:left="60"/>
              <w:rPr>
                <w:sz w:val="20"/>
                <w:szCs w:val="20"/>
              </w:rPr>
            </w:pPr>
            <w:r>
              <w:rPr>
                <w:rFonts w:ascii="Arial" w:eastAsia="Arial" w:hAnsi="Arial" w:cs="Arial"/>
                <w:b/>
                <w:bCs/>
                <w:sz w:val="20"/>
                <w:szCs w:val="20"/>
              </w:rPr>
              <w:t>NABAVA BETONSKIH KANTI ZA OTPATKE</w:t>
            </w:r>
          </w:p>
        </w:tc>
        <w:tc>
          <w:tcPr>
            <w:tcW w:w="1640" w:type="dxa"/>
            <w:vAlign w:val="bottom"/>
          </w:tcPr>
          <w:p w14:paraId="58659F63" w14:textId="77777777" w:rsidR="004847DB" w:rsidRDefault="00000000">
            <w:pPr>
              <w:ind w:right="220"/>
              <w:jc w:val="right"/>
              <w:rPr>
                <w:sz w:val="20"/>
                <w:szCs w:val="20"/>
              </w:rPr>
            </w:pPr>
            <w:r>
              <w:rPr>
                <w:rFonts w:ascii="Arial" w:eastAsia="Arial" w:hAnsi="Arial" w:cs="Arial"/>
                <w:b/>
                <w:bCs/>
                <w:sz w:val="20"/>
                <w:szCs w:val="20"/>
              </w:rPr>
              <w:t>0,00</w:t>
            </w:r>
          </w:p>
        </w:tc>
        <w:tc>
          <w:tcPr>
            <w:tcW w:w="1380" w:type="dxa"/>
            <w:vAlign w:val="bottom"/>
          </w:tcPr>
          <w:p w14:paraId="4DA071E7" w14:textId="77777777" w:rsidR="004847DB" w:rsidRDefault="00000000">
            <w:pPr>
              <w:jc w:val="right"/>
              <w:rPr>
                <w:sz w:val="20"/>
                <w:szCs w:val="20"/>
              </w:rPr>
            </w:pPr>
            <w:r>
              <w:rPr>
                <w:rFonts w:ascii="Arial" w:eastAsia="Arial" w:hAnsi="Arial" w:cs="Arial"/>
                <w:b/>
                <w:bCs/>
                <w:sz w:val="20"/>
                <w:szCs w:val="20"/>
              </w:rPr>
              <w:t>1.300,00</w:t>
            </w:r>
          </w:p>
        </w:tc>
      </w:tr>
      <w:tr w:rsidR="004847DB" w14:paraId="58140DE8" w14:textId="77777777">
        <w:trPr>
          <w:trHeight w:val="545"/>
        </w:trPr>
        <w:tc>
          <w:tcPr>
            <w:tcW w:w="5560" w:type="dxa"/>
            <w:vAlign w:val="bottom"/>
          </w:tcPr>
          <w:p w14:paraId="3FF5CFEE" w14:textId="77777777" w:rsidR="004847DB" w:rsidRDefault="00000000">
            <w:pPr>
              <w:ind w:left="40"/>
              <w:rPr>
                <w:sz w:val="20"/>
                <w:szCs w:val="20"/>
              </w:rPr>
            </w:pPr>
            <w:r>
              <w:rPr>
                <w:rFonts w:ascii="Arial" w:eastAsia="Arial" w:hAnsi="Arial" w:cs="Arial"/>
                <w:sz w:val="20"/>
                <w:szCs w:val="20"/>
              </w:rPr>
              <w:t>POKAZATELJI: količina prikupljenog otpada</w:t>
            </w:r>
          </w:p>
        </w:tc>
        <w:tc>
          <w:tcPr>
            <w:tcW w:w="1140" w:type="dxa"/>
            <w:vAlign w:val="bottom"/>
          </w:tcPr>
          <w:p w14:paraId="5436A731" w14:textId="77777777" w:rsidR="004847DB" w:rsidRDefault="004847DB">
            <w:pPr>
              <w:rPr>
                <w:sz w:val="24"/>
                <w:szCs w:val="24"/>
              </w:rPr>
            </w:pPr>
          </w:p>
        </w:tc>
        <w:tc>
          <w:tcPr>
            <w:tcW w:w="920" w:type="dxa"/>
            <w:vAlign w:val="bottom"/>
          </w:tcPr>
          <w:p w14:paraId="4FB8D273" w14:textId="77777777" w:rsidR="004847DB" w:rsidRDefault="004847DB">
            <w:pPr>
              <w:rPr>
                <w:sz w:val="24"/>
                <w:szCs w:val="24"/>
              </w:rPr>
            </w:pPr>
          </w:p>
        </w:tc>
        <w:tc>
          <w:tcPr>
            <w:tcW w:w="5060" w:type="dxa"/>
            <w:vAlign w:val="bottom"/>
          </w:tcPr>
          <w:p w14:paraId="006E62D8" w14:textId="77777777" w:rsidR="004847DB" w:rsidRDefault="004847DB">
            <w:pPr>
              <w:rPr>
                <w:sz w:val="24"/>
                <w:szCs w:val="24"/>
              </w:rPr>
            </w:pPr>
          </w:p>
        </w:tc>
        <w:tc>
          <w:tcPr>
            <w:tcW w:w="1640" w:type="dxa"/>
            <w:vAlign w:val="bottom"/>
          </w:tcPr>
          <w:p w14:paraId="25D29C83" w14:textId="77777777" w:rsidR="004847DB" w:rsidRDefault="004847DB">
            <w:pPr>
              <w:rPr>
                <w:sz w:val="24"/>
                <w:szCs w:val="24"/>
              </w:rPr>
            </w:pPr>
          </w:p>
        </w:tc>
        <w:tc>
          <w:tcPr>
            <w:tcW w:w="1380" w:type="dxa"/>
            <w:vAlign w:val="bottom"/>
          </w:tcPr>
          <w:p w14:paraId="1BCB0F3B" w14:textId="77777777" w:rsidR="004847DB" w:rsidRDefault="004847DB">
            <w:pPr>
              <w:rPr>
                <w:sz w:val="24"/>
                <w:szCs w:val="24"/>
              </w:rPr>
            </w:pPr>
          </w:p>
        </w:tc>
      </w:tr>
      <w:tr w:rsidR="004847DB" w14:paraId="39D15E18" w14:textId="77777777">
        <w:trPr>
          <w:trHeight w:val="318"/>
        </w:trPr>
        <w:tc>
          <w:tcPr>
            <w:tcW w:w="5560" w:type="dxa"/>
            <w:vAlign w:val="bottom"/>
          </w:tcPr>
          <w:p w14:paraId="146659B5" w14:textId="77777777" w:rsidR="004847DB" w:rsidRDefault="004847DB">
            <w:pPr>
              <w:rPr>
                <w:sz w:val="24"/>
                <w:szCs w:val="24"/>
              </w:rPr>
            </w:pPr>
          </w:p>
        </w:tc>
        <w:tc>
          <w:tcPr>
            <w:tcW w:w="1140" w:type="dxa"/>
            <w:vAlign w:val="bottom"/>
          </w:tcPr>
          <w:p w14:paraId="358C3D6F" w14:textId="77777777" w:rsidR="004847DB" w:rsidRDefault="004847DB">
            <w:pPr>
              <w:rPr>
                <w:sz w:val="24"/>
                <w:szCs w:val="24"/>
              </w:rPr>
            </w:pPr>
          </w:p>
        </w:tc>
        <w:tc>
          <w:tcPr>
            <w:tcW w:w="920" w:type="dxa"/>
            <w:vAlign w:val="bottom"/>
          </w:tcPr>
          <w:p w14:paraId="601DAC81" w14:textId="77777777" w:rsidR="004847DB" w:rsidRDefault="004847DB">
            <w:pPr>
              <w:rPr>
                <w:sz w:val="24"/>
                <w:szCs w:val="24"/>
              </w:rPr>
            </w:pPr>
          </w:p>
        </w:tc>
        <w:tc>
          <w:tcPr>
            <w:tcW w:w="5060" w:type="dxa"/>
            <w:vAlign w:val="bottom"/>
          </w:tcPr>
          <w:p w14:paraId="6D6FC141" w14:textId="77777777" w:rsidR="004847DB" w:rsidRDefault="004847DB">
            <w:pPr>
              <w:rPr>
                <w:sz w:val="24"/>
                <w:szCs w:val="24"/>
              </w:rPr>
            </w:pPr>
          </w:p>
        </w:tc>
        <w:tc>
          <w:tcPr>
            <w:tcW w:w="1640" w:type="dxa"/>
            <w:vAlign w:val="bottom"/>
          </w:tcPr>
          <w:p w14:paraId="7355C622" w14:textId="77777777" w:rsidR="004847DB" w:rsidRDefault="004847DB">
            <w:pPr>
              <w:rPr>
                <w:sz w:val="24"/>
                <w:szCs w:val="24"/>
              </w:rPr>
            </w:pPr>
          </w:p>
        </w:tc>
        <w:tc>
          <w:tcPr>
            <w:tcW w:w="1380" w:type="dxa"/>
            <w:vAlign w:val="bottom"/>
          </w:tcPr>
          <w:p w14:paraId="3C9EF95E" w14:textId="77777777" w:rsidR="004847DB" w:rsidRDefault="004847DB">
            <w:pPr>
              <w:rPr>
                <w:sz w:val="24"/>
                <w:szCs w:val="24"/>
              </w:rPr>
            </w:pPr>
          </w:p>
        </w:tc>
      </w:tr>
      <w:tr w:rsidR="004847DB" w14:paraId="2E6BCE20" w14:textId="77777777">
        <w:trPr>
          <w:trHeight w:val="241"/>
        </w:trPr>
        <w:tc>
          <w:tcPr>
            <w:tcW w:w="5560" w:type="dxa"/>
            <w:shd w:val="clear" w:color="auto" w:fill="6699FF"/>
            <w:vAlign w:val="bottom"/>
          </w:tcPr>
          <w:p w14:paraId="30139B7B" w14:textId="77777777" w:rsidR="004847DB" w:rsidRDefault="00000000">
            <w:pPr>
              <w:ind w:left="40"/>
              <w:rPr>
                <w:sz w:val="20"/>
                <w:szCs w:val="20"/>
              </w:rPr>
            </w:pPr>
            <w:r>
              <w:rPr>
                <w:rFonts w:ascii="Arial" w:eastAsia="Arial" w:hAnsi="Arial" w:cs="Arial"/>
                <w:b/>
                <w:bCs/>
                <w:sz w:val="20"/>
                <w:szCs w:val="20"/>
              </w:rPr>
              <w:t>NAZIV PROGRAMA:</w:t>
            </w:r>
          </w:p>
        </w:tc>
        <w:tc>
          <w:tcPr>
            <w:tcW w:w="1140" w:type="dxa"/>
            <w:shd w:val="clear" w:color="auto" w:fill="6699FF"/>
            <w:vAlign w:val="bottom"/>
          </w:tcPr>
          <w:p w14:paraId="7B409293" w14:textId="77777777" w:rsidR="004847DB" w:rsidRDefault="00000000">
            <w:pPr>
              <w:ind w:left="140"/>
              <w:rPr>
                <w:sz w:val="20"/>
                <w:szCs w:val="20"/>
              </w:rPr>
            </w:pPr>
            <w:r>
              <w:rPr>
                <w:rFonts w:ascii="Arial" w:eastAsia="Arial" w:hAnsi="Arial" w:cs="Arial"/>
                <w:b/>
                <w:bCs/>
                <w:sz w:val="20"/>
                <w:szCs w:val="20"/>
              </w:rPr>
              <w:t>Program</w:t>
            </w:r>
          </w:p>
        </w:tc>
        <w:tc>
          <w:tcPr>
            <w:tcW w:w="920" w:type="dxa"/>
            <w:shd w:val="clear" w:color="auto" w:fill="6699FF"/>
            <w:vAlign w:val="bottom"/>
          </w:tcPr>
          <w:p w14:paraId="774409E2" w14:textId="77777777" w:rsidR="004847DB" w:rsidRDefault="00000000">
            <w:pPr>
              <w:ind w:left="80"/>
              <w:rPr>
                <w:sz w:val="20"/>
                <w:szCs w:val="20"/>
              </w:rPr>
            </w:pPr>
            <w:r>
              <w:rPr>
                <w:rFonts w:ascii="Arial" w:eastAsia="Arial" w:hAnsi="Arial" w:cs="Arial"/>
                <w:b/>
                <w:bCs/>
                <w:sz w:val="20"/>
                <w:szCs w:val="20"/>
              </w:rPr>
              <w:t>1032</w:t>
            </w:r>
          </w:p>
        </w:tc>
        <w:tc>
          <w:tcPr>
            <w:tcW w:w="5060" w:type="dxa"/>
            <w:shd w:val="clear" w:color="auto" w:fill="6699FF"/>
            <w:vAlign w:val="bottom"/>
          </w:tcPr>
          <w:p w14:paraId="083C264E" w14:textId="77777777" w:rsidR="004847DB" w:rsidRDefault="00000000">
            <w:pPr>
              <w:ind w:left="60"/>
              <w:rPr>
                <w:sz w:val="20"/>
                <w:szCs w:val="20"/>
              </w:rPr>
            </w:pPr>
            <w:r>
              <w:rPr>
                <w:rFonts w:ascii="Arial" w:eastAsia="Arial" w:hAnsi="Arial" w:cs="Arial"/>
                <w:b/>
                <w:bCs/>
                <w:sz w:val="20"/>
                <w:szCs w:val="20"/>
              </w:rPr>
              <w:t>PROJEKT INTERREG - IPA HRVATSKA SRBIJA</w:t>
            </w:r>
          </w:p>
        </w:tc>
        <w:tc>
          <w:tcPr>
            <w:tcW w:w="1640" w:type="dxa"/>
            <w:shd w:val="clear" w:color="auto" w:fill="6699FF"/>
            <w:vAlign w:val="bottom"/>
          </w:tcPr>
          <w:p w14:paraId="069633EA" w14:textId="77777777" w:rsidR="004847DB" w:rsidRDefault="00000000">
            <w:pPr>
              <w:ind w:right="220"/>
              <w:jc w:val="right"/>
              <w:rPr>
                <w:sz w:val="20"/>
                <w:szCs w:val="20"/>
              </w:rPr>
            </w:pPr>
            <w:r>
              <w:rPr>
                <w:rFonts w:ascii="Arial" w:eastAsia="Arial" w:hAnsi="Arial" w:cs="Arial"/>
                <w:b/>
                <w:bCs/>
                <w:sz w:val="20"/>
                <w:szCs w:val="20"/>
              </w:rPr>
              <w:t>421.952,43</w:t>
            </w:r>
          </w:p>
        </w:tc>
        <w:tc>
          <w:tcPr>
            <w:tcW w:w="1380" w:type="dxa"/>
            <w:shd w:val="clear" w:color="auto" w:fill="6699FF"/>
            <w:vAlign w:val="bottom"/>
          </w:tcPr>
          <w:p w14:paraId="4B52469D" w14:textId="77777777" w:rsidR="004847DB" w:rsidRDefault="00000000">
            <w:pPr>
              <w:jc w:val="right"/>
              <w:rPr>
                <w:sz w:val="20"/>
                <w:szCs w:val="20"/>
              </w:rPr>
            </w:pPr>
            <w:r>
              <w:rPr>
                <w:rFonts w:ascii="Arial" w:eastAsia="Arial" w:hAnsi="Arial" w:cs="Arial"/>
                <w:b/>
                <w:bCs/>
                <w:sz w:val="20"/>
                <w:szCs w:val="20"/>
              </w:rPr>
              <w:t>451.339,94</w:t>
            </w:r>
          </w:p>
        </w:tc>
      </w:tr>
      <w:tr w:rsidR="004847DB" w14:paraId="55A63BCA" w14:textId="77777777">
        <w:trPr>
          <w:trHeight w:val="253"/>
        </w:trPr>
        <w:tc>
          <w:tcPr>
            <w:tcW w:w="5560" w:type="dxa"/>
            <w:shd w:val="clear" w:color="auto" w:fill="6699FF"/>
            <w:vAlign w:val="bottom"/>
          </w:tcPr>
          <w:p w14:paraId="78CF7A56" w14:textId="77777777" w:rsidR="004847DB" w:rsidRDefault="004847DB"/>
        </w:tc>
        <w:tc>
          <w:tcPr>
            <w:tcW w:w="1140" w:type="dxa"/>
            <w:shd w:val="clear" w:color="auto" w:fill="6699FF"/>
            <w:vAlign w:val="bottom"/>
          </w:tcPr>
          <w:p w14:paraId="4A9537D8" w14:textId="77777777" w:rsidR="004847DB" w:rsidRDefault="004847DB"/>
        </w:tc>
        <w:tc>
          <w:tcPr>
            <w:tcW w:w="920" w:type="dxa"/>
            <w:shd w:val="clear" w:color="auto" w:fill="6699FF"/>
            <w:vAlign w:val="bottom"/>
          </w:tcPr>
          <w:p w14:paraId="598C2405" w14:textId="77777777" w:rsidR="004847DB" w:rsidRDefault="004847DB"/>
        </w:tc>
        <w:tc>
          <w:tcPr>
            <w:tcW w:w="5060" w:type="dxa"/>
            <w:shd w:val="clear" w:color="auto" w:fill="6699FF"/>
            <w:vAlign w:val="bottom"/>
          </w:tcPr>
          <w:p w14:paraId="704EC9C0" w14:textId="77777777" w:rsidR="004847DB" w:rsidRDefault="004847DB"/>
        </w:tc>
        <w:tc>
          <w:tcPr>
            <w:tcW w:w="1640" w:type="dxa"/>
            <w:shd w:val="clear" w:color="auto" w:fill="6699FF"/>
            <w:vAlign w:val="bottom"/>
          </w:tcPr>
          <w:p w14:paraId="199EC735" w14:textId="77777777" w:rsidR="004847DB" w:rsidRDefault="004847DB"/>
        </w:tc>
        <w:tc>
          <w:tcPr>
            <w:tcW w:w="1380" w:type="dxa"/>
            <w:shd w:val="clear" w:color="auto" w:fill="6699FF"/>
            <w:vAlign w:val="bottom"/>
          </w:tcPr>
          <w:p w14:paraId="7B4D0ADA" w14:textId="77777777" w:rsidR="004847DB" w:rsidRDefault="004847DB"/>
        </w:tc>
      </w:tr>
      <w:tr w:rsidR="004847DB" w14:paraId="541343D8" w14:textId="77777777">
        <w:trPr>
          <w:trHeight w:val="239"/>
        </w:trPr>
        <w:tc>
          <w:tcPr>
            <w:tcW w:w="5560" w:type="dxa"/>
            <w:vAlign w:val="bottom"/>
          </w:tcPr>
          <w:p w14:paraId="6550921E" w14:textId="77777777" w:rsidR="004847DB" w:rsidRDefault="00000000">
            <w:pPr>
              <w:ind w:left="40"/>
              <w:rPr>
                <w:sz w:val="20"/>
                <w:szCs w:val="20"/>
              </w:rPr>
            </w:pPr>
            <w:r>
              <w:rPr>
                <w:rFonts w:ascii="Arial" w:eastAsia="Arial" w:hAnsi="Arial" w:cs="Arial"/>
                <w:sz w:val="20"/>
                <w:szCs w:val="20"/>
              </w:rPr>
              <w:t>CILJEVI PROGRAMA:</w:t>
            </w:r>
          </w:p>
        </w:tc>
        <w:tc>
          <w:tcPr>
            <w:tcW w:w="1140" w:type="dxa"/>
            <w:vAlign w:val="bottom"/>
          </w:tcPr>
          <w:p w14:paraId="5F026BA7" w14:textId="77777777" w:rsidR="004847DB" w:rsidRDefault="00000000">
            <w:pPr>
              <w:ind w:left="140"/>
              <w:rPr>
                <w:sz w:val="20"/>
                <w:szCs w:val="20"/>
              </w:rPr>
            </w:pPr>
            <w:r>
              <w:rPr>
                <w:rFonts w:ascii="Arial" w:eastAsia="Arial" w:hAnsi="Arial" w:cs="Arial"/>
                <w:b/>
                <w:bCs/>
                <w:sz w:val="20"/>
                <w:szCs w:val="20"/>
              </w:rPr>
              <w:t>Aktivnost</w:t>
            </w:r>
          </w:p>
        </w:tc>
        <w:tc>
          <w:tcPr>
            <w:tcW w:w="920" w:type="dxa"/>
            <w:vAlign w:val="bottom"/>
          </w:tcPr>
          <w:p w14:paraId="7AE8CEF0" w14:textId="77777777" w:rsidR="004847DB" w:rsidRDefault="00000000">
            <w:pPr>
              <w:ind w:left="80"/>
              <w:rPr>
                <w:sz w:val="20"/>
                <w:szCs w:val="20"/>
              </w:rPr>
            </w:pPr>
            <w:r>
              <w:rPr>
                <w:rFonts w:ascii="Arial" w:eastAsia="Arial" w:hAnsi="Arial" w:cs="Arial"/>
                <w:b/>
                <w:bCs/>
                <w:sz w:val="20"/>
                <w:szCs w:val="20"/>
              </w:rPr>
              <w:t>A100101</w:t>
            </w:r>
          </w:p>
        </w:tc>
        <w:tc>
          <w:tcPr>
            <w:tcW w:w="5060" w:type="dxa"/>
            <w:vAlign w:val="bottom"/>
          </w:tcPr>
          <w:p w14:paraId="5057D542" w14:textId="77777777" w:rsidR="004847DB" w:rsidRDefault="00000000">
            <w:pPr>
              <w:ind w:left="60"/>
              <w:rPr>
                <w:sz w:val="20"/>
                <w:szCs w:val="20"/>
              </w:rPr>
            </w:pPr>
            <w:r>
              <w:rPr>
                <w:rFonts w:ascii="Arial" w:eastAsia="Arial" w:hAnsi="Arial" w:cs="Arial"/>
                <w:b/>
                <w:bCs/>
                <w:sz w:val="20"/>
                <w:szCs w:val="20"/>
              </w:rPr>
              <w:t>REDOVAN RAD</w:t>
            </w:r>
          </w:p>
        </w:tc>
        <w:tc>
          <w:tcPr>
            <w:tcW w:w="1640" w:type="dxa"/>
            <w:vAlign w:val="bottom"/>
          </w:tcPr>
          <w:p w14:paraId="549D196B" w14:textId="77777777" w:rsidR="004847DB" w:rsidRDefault="00000000">
            <w:pPr>
              <w:ind w:right="220"/>
              <w:jc w:val="right"/>
              <w:rPr>
                <w:sz w:val="20"/>
                <w:szCs w:val="20"/>
              </w:rPr>
            </w:pPr>
            <w:r>
              <w:rPr>
                <w:rFonts w:ascii="Arial" w:eastAsia="Arial" w:hAnsi="Arial" w:cs="Arial"/>
                <w:b/>
                <w:bCs/>
                <w:sz w:val="20"/>
                <w:szCs w:val="20"/>
              </w:rPr>
              <w:t>51.964,93</w:t>
            </w:r>
          </w:p>
        </w:tc>
        <w:tc>
          <w:tcPr>
            <w:tcW w:w="1380" w:type="dxa"/>
            <w:vAlign w:val="bottom"/>
          </w:tcPr>
          <w:p w14:paraId="29E512E9" w14:textId="77777777" w:rsidR="004847DB" w:rsidRDefault="00000000">
            <w:pPr>
              <w:jc w:val="right"/>
              <w:rPr>
                <w:sz w:val="20"/>
                <w:szCs w:val="20"/>
              </w:rPr>
            </w:pPr>
            <w:r>
              <w:rPr>
                <w:rFonts w:ascii="Arial" w:eastAsia="Arial" w:hAnsi="Arial" w:cs="Arial"/>
                <w:b/>
                <w:bCs/>
                <w:sz w:val="20"/>
                <w:szCs w:val="20"/>
              </w:rPr>
              <w:t>51.964,94</w:t>
            </w:r>
          </w:p>
        </w:tc>
      </w:tr>
      <w:tr w:rsidR="004847DB" w14:paraId="20D4D8DC" w14:textId="77777777">
        <w:trPr>
          <w:trHeight w:val="521"/>
        </w:trPr>
        <w:tc>
          <w:tcPr>
            <w:tcW w:w="6700" w:type="dxa"/>
            <w:gridSpan w:val="2"/>
            <w:vAlign w:val="bottom"/>
          </w:tcPr>
          <w:p w14:paraId="021E8F16" w14:textId="77777777" w:rsidR="004847DB" w:rsidRDefault="00000000">
            <w:pPr>
              <w:ind w:left="40"/>
              <w:rPr>
                <w:sz w:val="20"/>
                <w:szCs w:val="20"/>
              </w:rPr>
            </w:pPr>
            <w:r>
              <w:rPr>
                <w:rFonts w:ascii="Arial" w:eastAsia="Arial" w:hAnsi="Arial" w:cs="Arial"/>
                <w:sz w:val="20"/>
                <w:szCs w:val="20"/>
              </w:rPr>
              <w:t xml:space="preserve">Prioritetna os 2- suradnja za zelenije programsko područje koje </w:t>
            </w:r>
            <w:r>
              <w:rPr>
                <w:rFonts w:ascii="Arial" w:eastAsia="Arial" w:hAnsi="Arial" w:cs="Arial"/>
                <w:b/>
                <w:bCs/>
                <w:sz w:val="20"/>
                <w:szCs w:val="20"/>
              </w:rPr>
              <w:t>Aktivnost</w:t>
            </w:r>
          </w:p>
        </w:tc>
        <w:tc>
          <w:tcPr>
            <w:tcW w:w="920" w:type="dxa"/>
            <w:vAlign w:val="bottom"/>
          </w:tcPr>
          <w:p w14:paraId="6963FBC2" w14:textId="77777777" w:rsidR="004847DB" w:rsidRDefault="00000000">
            <w:pPr>
              <w:ind w:left="80"/>
              <w:rPr>
                <w:sz w:val="20"/>
                <w:szCs w:val="20"/>
              </w:rPr>
            </w:pPr>
            <w:r>
              <w:rPr>
                <w:rFonts w:ascii="Arial" w:eastAsia="Arial" w:hAnsi="Arial" w:cs="Arial"/>
                <w:b/>
                <w:bCs/>
                <w:sz w:val="20"/>
                <w:szCs w:val="20"/>
              </w:rPr>
              <w:t>A100102</w:t>
            </w:r>
          </w:p>
        </w:tc>
        <w:tc>
          <w:tcPr>
            <w:tcW w:w="5060" w:type="dxa"/>
            <w:vAlign w:val="bottom"/>
          </w:tcPr>
          <w:p w14:paraId="3BBE273B" w14:textId="77777777" w:rsidR="004847DB" w:rsidRDefault="00000000">
            <w:pPr>
              <w:ind w:left="60"/>
              <w:rPr>
                <w:sz w:val="20"/>
                <w:szCs w:val="20"/>
              </w:rPr>
            </w:pPr>
            <w:r>
              <w:rPr>
                <w:rFonts w:ascii="Arial" w:eastAsia="Arial" w:hAnsi="Arial" w:cs="Arial"/>
                <w:b/>
                <w:bCs/>
                <w:sz w:val="20"/>
                <w:szCs w:val="20"/>
              </w:rPr>
              <w:t>IZGRADANJA SOLARNIH ELEKTRANA NA</w:t>
            </w:r>
          </w:p>
        </w:tc>
        <w:tc>
          <w:tcPr>
            <w:tcW w:w="1640" w:type="dxa"/>
            <w:vAlign w:val="bottom"/>
          </w:tcPr>
          <w:p w14:paraId="08F3E68B" w14:textId="77777777" w:rsidR="004847DB" w:rsidRDefault="00000000">
            <w:pPr>
              <w:ind w:right="220"/>
              <w:jc w:val="right"/>
              <w:rPr>
                <w:sz w:val="20"/>
                <w:szCs w:val="20"/>
              </w:rPr>
            </w:pPr>
            <w:r>
              <w:rPr>
                <w:rFonts w:ascii="Arial" w:eastAsia="Arial" w:hAnsi="Arial" w:cs="Arial"/>
                <w:b/>
                <w:bCs/>
                <w:sz w:val="20"/>
                <w:szCs w:val="20"/>
              </w:rPr>
              <w:t>287.200,00</w:t>
            </w:r>
          </w:p>
        </w:tc>
        <w:tc>
          <w:tcPr>
            <w:tcW w:w="1380" w:type="dxa"/>
            <w:vAlign w:val="bottom"/>
          </w:tcPr>
          <w:p w14:paraId="0FE00963" w14:textId="77777777" w:rsidR="004847DB" w:rsidRDefault="00000000">
            <w:pPr>
              <w:jc w:val="right"/>
              <w:rPr>
                <w:sz w:val="20"/>
                <w:szCs w:val="20"/>
              </w:rPr>
            </w:pPr>
            <w:r>
              <w:rPr>
                <w:rFonts w:ascii="Arial" w:eastAsia="Arial" w:hAnsi="Arial" w:cs="Arial"/>
                <w:b/>
                <w:bCs/>
                <w:sz w:val="20"/>
                <w:szCs w:val="20"/>
              </w:rPr>
              <w:t>124.200,00</w:t>
            </w:r>
          </w:p>
        </w:tc>
      </w:tr>
      <w:tr w:rsidR="004847DB" w14:paraId="26A9B3C5" w14:textId="77777777">
        <w:trPr>
          <w:trHeight w:val="257"/>
        </w:trPr>
        <w:tc>
          <w:tcPr>
            <w:tcW w:w="5560" w:type="dxa"/>
            <w:vAlign w:val="bottom"/>
          </w:tcPr>
          <w:p w14:paraId="209024C0" w14:textId="77777777" w:rsidR="004847DB" w:rsidRDefault="00000000">
            <w:pPr>
              <w:ind w:left="40"/>
              <w:rPr>
                <w:sz w:val="20"/>
                <w:szCs w:val="20"/>
              </w:rPr>
            </w:pPr>
            <w:r>
              <w:rPr>
                <w:rFonts w:ascii="Arial" w:eastAsia="Arial" w:hAnsi="Arial" w:cs="Arial"/>
                <w:sz w:val="20"/>
                <w:szCs w:val="20"/>
              </w:rPr>
              <w:t>je otporno na klimatske promjene</w:t>
            </w:r>
          </w:p>
        </w:tc>
        <w:tc>
          <w:tcPr>
            <w:tcW w:w="1140" w:type="dxa"/>
            <w:vAlign w:val="bottom"/>
          </w:tcPr>
          <w:p w14:paraId="54DE8F66" w14:textId="77777777" w:rsidR="004847DB" w:rsidRDefault="004847DB"/>
        </w:tc>
        <w:tc>
          <w:tcPr>
            <w:tcW w:w="920" w:type="dxa"/>
            <w:vAlign w:val="bottom"/>
          </w:tcPr>
          <w:p w14:paraId="793017FD" w14:textId="77777777" w:rsidR="004847DB" w:rsidRDefault="004847DB"/>
        </w:tc>
        <w:tc>
          <w:tcPr>
            <w:tcW w:w="5060" w:type="dxa"/>
            <w:vAlign w:val="bottom"/>
          </w:tcPr>
          <w:p w14:paraId="4515403E" w14:textId="77777777" w:rsidR="004847DB" w:rsidRDefault="00000000">
            <w:pPr>
              <w:ind w:left="60"/>
              <w:rPr>
                <w:sz w:val="20"/>
                <w:szCs w:val="20"/>
              </w:rPr>
            </w:pPr>
            <w:r>
              <w:rPr>
                <w:rFonts w:ascii="Arial" w:eastAsia="Arial" w:hAnsi="Arial" w:cs="Arial"/>
                <w:b/>
                <w:bCs/>
                <w:sz w:val="20"/>
                <w:szCs w:val="20"/>
              </w:rPr>
              <w:t>JAVNE ZGRADE</w:t>
            </w:r>
          </w:p>
        </w:tc>
        <w:tc>
          <w:tcPr>
            <w:tcW w:w="1640" w:type="dxa"/>
            <w:vAlign w:val="bottom"/>
          </w:tcPr>
          <w:p w14:paraId="5B4E63C3" w14:textId="77777777" w:rsidR="004847DB" w:rsidRDefault="004847DB"/>
        </w:tc>
        <w:tc>
          <w:tcPr>
            <w:tcW w:w="1380" w:type="dxa"/>
            <w:vAlign w:val="bottom"/>
          </w:tcPr>
          <w:p w14:paraId="6956167D" w14:textId="77777777" w:rsidR="004847DB" w:rsidRDefault="004847DB"/>
        </w:tc>
      </w:tr>
      <w:tr w:rsidR="004847DB" w14:paraId="0175CAB1" w14:textId="77777777">
        <w:trPr>
          <w:trHeight w:val="228"/>
        </w:trPr>
        <w:tc>
          <w:tcPr>
            <w:tcW w:w="5560" w:type="dxa"/>
            <w:vAlign w:val="bottom"/>
          </w:tcPr>
          <w:p w14:paraId="576257CB" w14:textId="77777777" w:rsidR="004847DB" w:rsidRDefault="00000000">
            <w:pPr>
              <w:spacing w:line="228" w:lineRule="exact"/>
              <w:ind w:left="40"/>
              <w:rPr>
                <w:sz w:val="20"/>
                <w:szCs w:val="20"/>
              </w:rPr>
            </w:pPr>
            <w:r>
              <w:rPr>
                <w:rFonts w:ascii="Arial" w:eastAsia="Arial" w:hAnsi="Arial" w:cs="Arial"/>
                <w:sz w:val="20"/>
                <w:szCs w:val="20"/>
              </w:rPr>
              <w:t>POKAZATELJI:</w:t>
            </w:r>
          </w:p>
        </w:tc>
        <w:tc>
          <w:tcPr>
            <w:tcW w:w="1140" w:type="dxa"/>
            <w:vAlign w:val="bottom"/>
          </w:tcPr>
          <w:p w14:paraId="72CEEEAB" w14:textId="77777777" w:rsidR="004847DB" w:rsidRDefault="004847DB">
            <w:pPr>
              <w:rPr>
                <w:sz w:val="19"/>
                <w:szCs w:val="19"/>
              </w:rPr>
            </w:pPr>
          </w:p>
        </w:tc>
        <w:tc>
          <w:tcPr>
            <w:tcW w:w="920" w:type="dxa"/>
            <w:vAlign w:val="bottom"/>
          </w:tcPr>
          <w:p w14:paraId="07A713DB" w14:textId="77777777" w:rsidR="004847DB" w:rsidRDefault="004847DB">
            <w:pPr>
              <w:rPr>
                <w:sz w:val="19"/>
                <w:szCs w:val="19"/>
              </w:rPr>
            </w:pPr>
          </w:p>
        </w:tc>
        <w:tc>
          <w:tcPr>
            <w:tcW w:w="5060" w:type="dxa"/>
            <w:vAlign w:val="bottom"/>
          </w:tcPr>
          <w:p w14:paraId="2FB1643E" w14:textId="77777777" w:rsidR="004847DB" w:rsidRDefault="004847DB">
            <w:pPr>
              <w:rPr>
                <w:sz w:val="19"/>
                <w:szCs w:val="19"/>
              </w:rPr>
            </w:pPr>
          </w:p>
        </w:tc>
        <w:tc>
          <w:tcPr>
            <w:tcW w:w="1640" w:type="dxa"/>
            <w:vAlign w:val="bottom"/>
          </w:tcPr>
          <w:p w14:paraId="435F7464" w14:textId="77777777" w:rsidR="004847DB" w:rsidRDefault="004847DB">
            <w:pPr>
              <w:rPr>
                <w:sz w:val="19"/>
                <w:szCs w:val="19"/>
              </w:rPr>
            </w:pPr>
          </w:p>
        </w:tc>
        <w:tc>
          <w:tcPr>
            <w:tcW w:w="1380" w:type="dxa"/>
            <w:vAlign w:val="bottom"/>
          </w:tcPr>
          <w:p w14:paraId="40010050" w14:textId="77777777" w:rsidR="004847DB" w:rsidRDefault="004847DB">
            <w:pPr>
              <w:rPr>
                <w:sz w:val="19"/>
                <w:szCs w:val="19"/>
              </w:rPr>
            </w:pPr>
          </w:p>
        </w:tc>
      </w:tr>
      <w:tr w:rsidR="004847DB" w14:paraId="3FBEEB29" w14:textId="77777777">
        <w:trPr>
          <w:trHeight w:val="298"/>
        </w:trPr>
        <w:tc>
          <w:tcPr>
            <w:tcW w:w="5560" w:type="dxa"/>
            <w:vAlign w:val="bottom"/>
          </w:tcPr>
          <w:p w14:paraId="1EEDA2AC" w14:textId="77777777" w:rsidR="004847DB" w:rsidRDefault="00000000">
            <w:pPr>
              <w:ind w:left="40"/>
              <w:rPr>
                <w:sz w:val="20"/>
                <w:szCs w:val="20"/>
              </w:rPr>
            </w:pPr>
            <w:r>
              <w:rPr>
                <w:rFonts w:ascii="Arial" w:eastAsia="Arial" w:hAnsi="Arial" w:cs="Arial"/>
                <w:sz w:val="20"/>
                <w:szCs w:val="20"/>
              </w:rPr>
              <w:t>Broj izgrađenih fotonaponskih elektrana, broj izgrađenih</w:t>
            </w:r>
          </w:p>
        </w:tc>
        <w:tc>
          <w:tcPr>
            <w:tcW w:w="1140" w:type="dxa"/>
            <w:vAlign w:val="bottom"/>
          </w:tcPr>
          <w:p w14:paraId="1D866712" w14:textId="77777777" w:rsidR="004847DB" w:rsidRDefault="00000000">
            <w:pPr>
              <w:ind w:left="140"/>
              <w:rPr>
                <w:sz w:val="20"/>
                <w:szCs w:val="20"/>
              </w:rPr>
            </w:pPr>
            <w:r>
              <w:rPr>
                <w:rFonts w:ascii="Arial" w:eastAsia="Arial" w:hAnsi="Arial" w:cs="Arial"/>
                <w:b/>
                <w:bCs/>
                <w:sz w:val="20"/>
                <w:szCs w:val="20"/>
              </w:rPr>
              <w:t>Aktivnost</w:t>
            </w:r>
          </w:p>
        </w:tc>
        <w:tc>
          <w:tcPr>
            <w:tcW w:w="920" w:type="dxa"/>
            <w:vAlign w:val="bottom"/>
          </w:tcPr>
          <w:p w14:paraId="482CE090" w14:textId="77777777" w:rsidR="004847DB" w:rsidRDefault="00000000">
            <w:pPr>
              <w:ind w:left="80"/>
              <w:rPr>
                <w:sz w:val="20"/>
                <w:szCs w:val="20"/>
              </w:rPr>
            </w:pPr>
            <w:r>
              <w:rPr>
                <w:rFonts w:ascii="Arial" w:eastAsia="Arial" w:hAnsi="Arial" w:cs="Arial"/>
                <w:b/>
                <w:bCs/>
                <w:sz w:val="20"/>
                <w:szCs w:val="20"/>
              </w:rPr>
              <w:t>A100103</w:t>
            </w:r>
          </w:p>
        </w:tc>
        <w:tc>
          <w:tcPr>
            <w:tcW w:w="5060" w:type="dxa"/>
            <w:vAlign w:val="bottom"/>
          </w:tcPr>
          <w:p w14:paraId="7CAFCD49" w14:textId="77777777" w:rsidR="004847DB" w:rsidRDefault="00000000">
            <w:pPr>
              <w:ind w:left="60"/>
              <w:rPr>
                <w:sz w:val="20"/>
                <w:szCs w:val="20"/>
              </w:rPr>
            </w:pPr>
            <w:r>
              <w:rPr>
                <w:rFonts w:ascii="Arial" w:eastAsia="Arial" w:hAnsi="Arial" w:cs="Arial"/>
                <w:b/>
                <w:bCs/>
                <w:sz w:val="20"/>
                <w:szCs w:val="20"/>
              </w:rPr>
              <w:t>IZGRADNJA SOLARNE SUTOBUSNE STANICE</w:t>
            </w:r>
          </w:p>
        </w:tc>
        <w:tc>
          <w:tcPr>
            <w:tcW w:w="1640" w:type="dxa"/>
            <w:vAlign w:val="bottom"/>
          </w:tcPr>
          <w:p w14:paraId="7F637149" w14:textId="77777777" w:rsidR="004847DB" w:rsidRDefault="00000000">
            <w:pPr>
              <w:ind w:right="220"/>
              <w:jc w:val="right"/>
              <w:rPr>
                <w:sz w:val="20"/>
                <w:szCs w:val="20"/>
              </w:rPr>
            </w:pPr>
            <w:r>
              <w:rPr>
                <w:rFonts w:ascii="Arial" w:eastAsia="Arial" w:hAnsi="Arial" w:cs="Arial"/>
                <w:b/>
                <w:bCs/>
                <w:sz w:val="20"/>
                <w:szCs w:val="20"/>
              </w:rPr>
              <w:t>61.675,00</w:t>
            </w:r>
          </w:p>
        </w:tc>
        <w:tc>
          <w:tcPr>
            <w:tcW w:w="1380" w:type="dxa"/>
            <w:vAlign w:val="bottom"/>
          </w:tcPr>
          <w:p w14:paraId="24FE02D2" w14:textId="77777777" w:rsidR="004847DB" w:rsidRDefault="00000000">
            <w:pPr>
              <w:jc w:val="right"/>
              <w:rPr>
                <w:sz w:val="20"/>
                <w:szCs w:val="20"/>
              </w:rPr>
            </w:pPr>
            <w:r>
              <w:rPr>
                <w:rFonts w:ascii="Arial" w:eastAsia="Arial" w:hAnsi="Arial" w:cs="Arial"/>
                <w:b/>
                <w:bCs/>
                <w:sz w:val="20"/>
                <w:szCs w:val="20"/>
              </w:rPr>
              <w:t>48.625,00</w:t>
            </w:r>
          </w:p>
        </w:tc>
      </w:tr>
      <w:tr w:rsidR="004847DB" w14:paraId="5FE924F2" w14:textId="77777777">
        <w:trPr>
          <w:trHeight w:val="240"/>
        </w:trPr>
        <w:tc>
          <w:tcPr>
            <w:tcW w:w="5560" w:type="dxa"/>
            <w:vAlign w:val="bottom"/>
          </w:tcPr>
          <w:p w14:paraId="1A505891" w14:textId="77777777" w:rsidR="004847DB" w:rsidRDefault="00000000">
            <w:pPr>
              <w:ind w:left="40"/>
              <w:rPr>
                <w:sz w:val="20"/>
                <w:szCs w:val="20"/>
              </w:rPr>
            </w:pPr>
            <w:r>
              <w:rPr>
                <w:rFonts w:ascii="Arial" w:eastAsia="Arial" w:hAnsi="Arial" w:cs="Arial"/>
                <w:sz w:val="20"/>
                <w:szCs w:val="20"/>
              </w:rPr>
              <w:t>autobusnih stajališta i broj informiranih građana o</w:t>
            </w:r>
          </w:p>
        </w:tc>
        <w:tc>
          <w:tcPr>
            <w:tcW w:w="1140" w:type="dxa"/>
            <w:vAlign w:val="bottom"/>
          </w:tcPr>
          <w:p w14:paraId="17626FE5" w14:textId="77777777" w:rsidR="004847DB" w:rsidRDefault="004847DB">
            <w:pPr>
              <w:rPr>
                <w:sz w:val="20"/>
                <w:szCs w:val="20"/>
              </w:rPr>
            </w:pPr>
          </w:p>
        </w:tc>
        <w:tc>
          <w:tcPr>
            <w:tcW w:w="920" w:type="dxa"/>
            <w:vAlign w:val="bottom"/>
          </w:tcPr>
          <w:p w14:paraId="366B6707" w14:textId="77777777" w:rsidR="004847DB" w:rsidRDefault="004847DB">
            <w:pPr>
              <w:rPr>
                <w:sz w:val="20"/>
                <w:szCs w:val="20"/>
              </w:rPr>
            </w:pPr>
          </w:p>
        </w:tc>
        <w:tc>
          <w:tcPr>
            <w:tcW w:w="5060" w:type="dxa"/>
            <w:vAlign w:val="bottom"/>
          </w:tcPr>
          <w:p w14:paraId="515C5248" w14:textId="77777777" w:rsidR="004847DB" w:rsidRDefault="004847DB">
            <w:pPr>
              <w:rPr>
                <w:sz w:val="20"/>
                <w:szCs w:val="20"/>
              </w:rPr>
            </w:pPr>
          </w:p>
        </w:tc>
        <w:tc>
          <w:tcPr>
            <w:tcW w:w="1640" w:type="dxa"/>
            <w:vAlign w:val="bottom"/>
          </w:tcPr>
          <w:p w14:paraId="5DCD6CB8" w14:textId="77777777" w:rsidR="004847DB" w:rsidRDefault="004847DB">
            <w:pPr>
              <w:rPr>
                <w:sz w:val="20"/>
                <w:szCs w:val="20"/>
              </w:rPr>
            </w:pPr>
          </w:p>
        </w:tc>
        <w:tc>
          <w:tcPr>
            <w:tcW w:w="1380" w:type="dxa"/>
            <w:vAlign w:val="bottom"/>
          </w:tcPr>
          <w:p w14:paraId="2CD0C382" w14:textId="77777777" w:rsidR="004847DB" w:rsidRDefault="004847DB">
            <w:pPr>
              <w:rPr>
                <w:sz w:val="20"/>
                <w:szCs w:val="20"/>
              </w:rPr>
            </w:pPr>
          </w:p>
        </w:tc>
      </w:tr>
      <w:tr w:rsidR="004847DB" w14:paraId="135BBDFB" w14:textId="77777777">
        <w:trPr>
          <w:trHeight w:val="247"/>
        </w:trPr>
        <w:tc>
          <w:tcPr>
            <w:tcW w:w="5560" w:type="dxa"/>
            <w:vAlign w:val="bottom"/>
          </w:tcPr>
          <w:p w14:paraId="0E3B4623" w14:textId="77777777" w:rsidR="004847DB" w:rsidRDefault="00000000">
            <w:pPr>
              <w:ind w:left="40"/>
              <w:rPr>
                <w:sz w:val="20"/>
                <w:szCs w:val="20"/>
              </w:rPr>
            </w:pPr>
            <w:r>
              <w:rPr>
                <w:rFonts w:ascii="Arial" w:eastAsia="Arial" w:hAnsi="Arial" w:cs="Arial"/>
                <w:sz w:val="20"/>
                <w:szCs w:val="20"/>
              </w:rPr>
              <w:t>mogućnostima izgradnje fotonaponskih elektrana</w:t>
            </w:r>
          </w:p>
        </w:tc>
        <w:tc>
          <w:tcPr>
            <w:tcW w:w="1140" w:type="dxa"/>
            <w:vAlign w:val="bottom"/>
          </w:tcPr>
          <w:p w14:paraId="12FE679D" w14:textId="77777777" w:rsidR="004847DB" w:rsidRDefault="004847DB">
            <w:pPr>
              <w:rPr>
                <w:sz w:val="21"/>
                <w:szCs w:val="21"/>
              </w:rPr>
            </w:pPr>
          </w:p>
        </w:tc>
        <w:tc>
          <w:tcPr>
            <w:tcW w:w="920" w:type="dxa"/>
            <w:vAlign w:val="bottom"/>
          </w:tcPr>
          <w:p w14:paraId="44D99CAB" w14:textId="77777777" w:rsidR="004847DB" w:rsidRDefault="004847DB">
            <w:pPr>
              <w:rPr>
                <w:sz w:val="21"/>
                <w:szCs w:val="21"/>
              </w:rPr>
            </w:pPr>
          </w:p>
        </w:tc>
        <w:tc>
          <w:tcPr>
            <w:tcW w:w="5060" w:type="dxa"/>
            <w:vAlign w:val="bottom"/>
          </w:tcPr>
          <w:p w14:paraId="6B5C3385" w14:textId="77777777" w:rsidR="004847DB" w:rsidRDefault="004847DB">
            <w:pPr>
              <w:rPr>
                <w:sz w:val="21"/>
                <w:szCs w:val="21"/>
              </w:rPr>
            </w:pPr>
          </w:p>
        </w:tc>
        <w:tc>
          <w:tcPr>
            <w:tcW w:w="1640" w:type="dxa"/>
            <w:vAlign w:val="bottom"/>
          </w:tcPr>
          <w:p w14:paraId="4B3168A1" w14:textId="77777777" w:rsidR="004847DB" w:rsidRDefault="004847DB">
            <w:pPr>
              <w:rPr>
                <w:sz w:val="21"/>
                <w:szCs w:val="21"/>
              </w:rPr>
            </w:pPr>
          </w:p>
        </w:tc>
        <w:tc>
          <w:tcPr>
            <w:tcW w:w="1380" w:type="dxa"/>
            <w:vAlign w:val="bottom"/>
          </w:tcPr>
          <w:p w14:paraId="4187D74F" w14:textId="77777777" w:rsidR="004847DB" w:rsidRDefault="004847DB">
            <w:pPr>
              <w:rPr>
                <w:sz w:val="21"/>
                <w:szCs w:val="21"/>
              </w:rPr>
            </w:pPr>
          </w:p>
        </w:tc>
      </w:tr>
      <w:tr w:rsidR="004847DB" w14:paraId="113232A6" w14:textId="77777777">
        <w:trPr>
          <w:trHeight w:val="543"/>
        </w:trPr>
        <w:tc>
          <w:tcPr>
            <w:tcW w:w="5560" w:type="dxa"/>
            <w:vAlign w:val="bottom"/>
          </w:tcPr>
          <w:p w14:paraId="4193F636" w14:textId="77777777" w:rsidR="004847DB" w:rsidRDefault="004847DB">
            <w:pPr>
              <w:rPr>
                <w:sz w:val="24"/>
                <w:szCs w:val="24"/>
              </w:rPr>
            </w:pPr>
          </w:p>
        </w:tc>
        <w:tc>
          <w:tcPr>
            <w:tcW w:w="1140" w:type="dxa"/>
            <w:vAlign w:val="bottom"/>
          </w:tcPr>
          <w:p w14:paraId="64596003" w14:textId="77777777" w:rsidR="004847DB" w:rsidRDefault="00000000">
            <w:pPr>
              <w:ind w:left="140"/>
              <w:rPr>
                <w:sz w:val="20"/>
                <w:szCs w:val="20"/>
              </w:rPr>
            </w:pPr>
            <w:r>
              <w:rPr>
                <w:rFonts w:ascii="Arial" w:eastAsia="Arial" w:hAnsi="Arial" w:cs="Arial"/>
                <w:b/>
                <w:bCs/>
                <w:sz w:val="20"/>
                <w:szCs w:val="20"/>
              </w:rPr>
              <w:t>Aktivnost</w:t>
            </w:r>
          </w:p>
        </w:tc>
        <w:tc>
          <w:tcPr>
            <w:tcW w:w="920" w:type="dxa"/>
            <w:vAlign w:val="bottom"/>
          </w:tcPr>
          <w:p w14:paraId="53C55098" w14:textId="77777777" w:rsidR="004847DB" w:rsidRDefault="00000000">
            <w:pPr>
              <w:ind w:left="80"/>
              <w:rPr>
                <w:sz w:val="20"/>
                <w:szCs w:val="20"/>
              </w:rPr>
            </w:pPr>
            <w:r>
              <w:rPr>
                <w:rFonts w:ascii="Arial" w:eastAsia="Arial" w:hAnsi="Arial" w:cs="Arial"/>
                <w:b/>
                <w:bCs/>
                <w:sz w:val="20"/>
                <w:szCs w:val="20"/>
              </w:rPr>
              <w:t>A100104</w:t>
            </w:r>
          </w:p>
        </w:tc>
        <w:tc>
          <w:tcPr>
            <w:tcW w:w="5060" w:type="dxa"/>
            <w:vAlign w:val="bottom"/>
          </w:tcPr>
          <w:p w14:paraId="53B1BA93" w14:textId="77777777" w:rsidR="004847DB" w:rsidRDefault="00000000">
            <w:pPr>
              <w:ind w:left="60"/>
              <w:rPr>
                <w:sz w:val="20"/>
                <w:szCs w:val="20"/>
              </w:rPr>
            </w:pPr>
            <w:r>
              <w:rPr>
                <w:rFonts w:ascii="Arial" w:eastAsia="Arial" w:hAnsi="Arial" w:cs="Arial"/>
                <w:b/>
                <w:bCs/>
                <w:sz w:val="20"/>
                <w:szCs w:val="20"/>
              </w:rPr>
              <w:t>NADZORNI INŽENJER ZA IZGRADNJU SOLARNE</w:t>
            </w:r>
          </w:p>
        </w:tc>
        <w:tc>
          <w:tcPr>
            <w:tcW w:w="1640" w:type="dxa"/>
            <w:vAlign w:val="bottom"/>
          </w:tcPr>
          <w:p w14:paraId="644F6DB2" w14:textId="77777777" w:rsidR="004847DB" w:rsidRDefault="00000000">
            <w:pPr>
              <w:ind w:right="220"/>
              <w:jc w:val="right"/>
              <w:rPr>
                <w:sz w:val="20"/>
                <w:szCs w:val="20"/>
              </w:rPr>
            </w:pPr>
            <w:r>
              <w:rPr>
                <w:rFonts w:ascii="Arial" w:eastAsia="Arial" w:hAnsi="Arial" w:cs="Arial"/>
                <w:b/>
                <w:bCs/>
                <w:sz w:val="20"/>
                <w:szCs w:val="20"/>
              </w:rPr>
              <w:t>11.112,50</w:t>
            </w:r>
          </w:p>
        </w:tc>
        <w:tc>
          <w:tcPr>
            <w:tcW w:w="1380" w:type="dxa"/>
            <w:vAlign w:val="bottom"/>
          </w:tcPr>
          <w:p w14:paraId="56302CC4" w14:textId="77777777" w:rsidR="004847DB" w:rsidRDefault="00000000">
            <w:pPr>
              <w:jc w:val="right"/>
              <w:rPr>
                <w:sz w:val="20"/>
                <w:szCs w:val="20"/>
              </w:rPr>
            </w:pPr>
            <w:r>
              <w:rPr>
                <w:rFonts w:ascii="Arial" w:eastAsia="Arial" w:hAnsi="Arial" w:cs="Arial"/>
                <w:b/>
                <w:bCs/>
                <w:sz w:val="20"/>
                <w:szCs w:val="20"/>
              </w:rPr>
              <w:t>11.237,50</w:t>
            </w:r>
          </w:p>
        </w:tc>
      </w:tr>
      <w:tr w:rsidR="004847DB" w14:paraId="27F74ED8" w14:textId="77777777">
        <w:trPr>
          <w:trHeight w:val="257"/>
        </w:trPr>
        <w:tc>
          <w:tcPr>
            <w:tcW w:w="5560" w:type="dxa"/>
            <w:vAlign w:val="bottom"/>
          </w:tcPr>
          <w:p w14:paraId="4DCDBCCE" w14:textId="77777777" w:rsidR="004847DB" w:rsidRDefault="004847DB"/>
        </w:tc>
        <w:tc>
          <w:tcPr>
            <w:tcW w:w="1140" w:type="dxa"/>
            <w:vAlign w:val="bottom"/>
          </w:tcPr>
          <w:p w14:paraId="68D11502" w14:textId="77777777" w:rsidR="004847DB" w:rsidRDefault="004847DB"/>
        </w:tc>
        <w:tc>
          <w:tcPr>
            <w:tcW w:w="920" w:type="dxa"/>
            <w:vAlign w:val="bottom"/>
          </w:tcPr>
          <w:p w14:paraId="381FD654" w14:textId="77777777" w:rsidR="004847DB" w:rsidRDefault="004847DB"/>
        </w:tc>
        <w:tc>
          <w:tcPr>
            <w:tcW w:w="5060" w:type="dxa"/>
            <w:vAlign w:val="bottom"/>
          </w:tcPr>
          <w:p w14:paraId="386E1DDF" w14:textId="77777777" w:rsidR="004847DB" w:rsidRDefault="00000000">
            <w:pPr>
              <w:ind w:left="60"/>
              <w:rPr>
                <w:sz w:val="20"/>
                <w:szCs w:val="20"/>
              </w:rPr>
            </w:pPr>
            <w:r>
              <w:rPr>
                <w:rFonts w:ascii="Arial" w:eastAsia="Arial" w:hAnsi="Arial" w:cs="Arial"/>
                <w:b/>
                <w:bCs/>
                <w:sz w:val="20"/>
                <w:szCs w:val="20"/>
              </w:rPr>
              <w:t>ELEKTRANE I SOLARNE AUTOBUSNE STANICE</w:t>
            </w:r>
          </w:p>
        </w:tc>
        <w:tc>
          <w:tcPr>
            <w:tcW w:w="1640" w:type="dxa"/>
            <w:vAlign w:val="bottom"/>
          </w:tcPr>
          <w:p w14:paraId="737CC72E" w14:textId="77777777" w:rsidR="004847DB" w:rsidRDefault="004847DB"/>
        </w:tc>
        <w:tc>
          <w:tcPr>
            <w:tcW w:w="1380" w:type="dxa"/>
            <w:vAlign w:val="bottom"/>
          </w:tcPr>
          <w:p w14:paraId="14F22161" w14:textId="77777777" w:rsidR="004847DB" w:rsidRDefault="004847DB"/>
        </w:tc>
      </w:tr>
      <w:tr w:rsidR="004847DB" w14:paraId="45CBDEBC" w14:textId="77777777">
        <w:trPr>
          <w:trHeight w:val="773"/>
        </w:trPr>
        <w:tc>
          <w:tcPr>
            <w:tcW w:w="5560" w:type="dxa"/>
            <w:vAlign w:val="bottom"/>
          </w:tcPr>
          <w:p w14:paraId="55988EAE" w14:textId="77777777" w:rsidR="004847DB" w:rsidRDefault="004847DB">
            <w:pPr>
              <w:rPr>
                <w:sz w:val="24"/>
                <w:szCs w:val="24"/>
              </w:rPr>
            </w:pPr>
          </w:p>
        </w:tc>
        <w:tc>
          <w:tcPr>
            <w:tcW w:w="1140" w:type="dxa"/>
            <w:vAlign w:val="bottom"/>
          </w:tcPr>
          <w:p w14:paraId="58A69DB9" w14:textId="77777777" w:rsidR="004847DB" w:rsidRDefault="00000000">
            <w:pPr>
              <w:ind w:left="140"/>
              <w:rPr>
                <w:sz w:val="20"/>
                <w:szCs w:val="20"/>
              </w:rPr>
            </w:pPr>
            <w:r>
              <w:rPr>
                <w:rFonts w:ascii="Arial" w:eastAsia="Arial" w:hAnsi="Arial" w:cs="Arial"/>
                <w:b/>
                <w:bCs/>
                <w:sz w:val="20"/>
                <w:szCs w:val="20"/>
              </w:rPr>
              <w:t>Aktivnost</w:t>
            </w:r>
          </w:p>
        </w:tc>
        <w:tc>
          <w:tcPr>
            <w:tcW w:w="920" w:type="dxa"/>
            <w:vAlign w:val="bottom"/>
          </w:tcPr>
          <w:p w14:paraId="0AFDAD5C" w14:textId="77777777" w:rsidR="004847DB" w:rsidRDefault="00000000">
            <w:pPr>
              <w:ind w:left="80"/>
              <w:rPr>
                <w:sz w:val="20"/>
                <w:szCs w:val="20"/>
              </w:rPr>
            </w:pPr>
            <w:r>
              <w:rPr>
                <w:rFonts w:ascii="Arial" w:eastAsia="Arial" w:hAnsi="Arial" w:cs="Arial"/>
                <w:b/>
                <w:bCs/>
                <w:sz w:val="20"/>
                <w:szCs w:val="20"/>
              </w:rPr>
              <w:t>A100105</w:t>
            </w:r>
          </w:p>
        </w:tc>
        <w:tc>
          <w:tcPr>
            <w:tcW w:w="5060" w:type="dxa"/>
            <w:vAlign w:val="bottom"/>
          </w:tcPr>
          <w:p w14:paraId="40F04C28" w14:textId="77777777" w:rsidR="004847DB" w:rsidRDefault="00000000">
            <w:pPr>
              <w:ind w:left="60"/>
              <w:rPr>
                <w:sz w:val="20"/>
                <w:szCs w:val="20"/>
              </w:rPr>
            </w:pPr>
            <w:r>
              <w:rPr>
                <w:rFonts w:ascii="Arial" w:eastAsia="Arial" w:hAnsi="Arial" w:cs="Arial"/>
                <w:b/>
                <w:bCs/>
                <w:sz w:val="20"/>
                <w:szCs w:val="20"/>
              </w:rPr>
              <w:t>PROMOCIJA I ORGANIZACIJA KONFERENCIJE</w:t>
            </w:r>
          </w:p>
        </w:tc>
        <w:tc>
          <w:tcPr>
            <w:tcW w:w="1640" w:type="dxa"/>
            <w:vAlign w:val="bottom"/>
          </w:tcPr>
          <w:p w14:paraId="5DA67B0A" w14:textId="77777777" w:rsidR="004847DB" w:rsidRDefault="00000000">
            <w:pPr>
              <w:ind w:right="220"/>
              <w:jc w:val="right"/>
              <w:rPr>
                <w:sz w:val="20"/>
                <w:szCs w:val="20"/>
              </w:rPr>
            </w:pPr>
            <w:r>
              <w:rPr>
                <w:rFonts w:ascii="Arial" w:eastAsia="Arial" w:hAnsi="Arial" w:cs="Arial"/>
                <w:b/>
                <w:bCs/>
                <w:sz w:val="20"/>
                <w:szCs w:val="20"/>
              </w:rPr>
              <w:t>10.000,00</w:t>
            </w:r>
          </w:p>
        </w:tc>
        <w:tc>
          <w:tcPr>
            <w:tcW w:w="1380" w:type="dxa"/>
            <w:vAlign w:val="bottom"/>
          </w:tcPr>
          <w:p w14:paraId="56CB06AC" w14:textId="77777777" w:rsidR="004847DB" w:rsidRDefault="00000000">
            <w:pPr>
              <w:jc w:val="right"/>
              <w:rPr>
                <w:sz w:val="20"/>
                <w:szCs w:val="20"/>
              </w:rPr>
            </w:pPr>
            <w:r>
              <w:rPr>
                <w:rFonts w:ascii="Arial" w:eastAsia="Arial" w:hAnsi="Arial" w:cs="Arial"/>
                <w:b/>
                <w:bCs/>
                <w:sz w:val="20"/>
                <w:szCs w:val="20"/>
              </w:rPr>
              <w:t>10.000,00</w:t>
            </w:r>
          </w:p>
        </w:tc>
      </w:tr>
      <w:tr w:rsidR="004847DB" w14:paraId="26890C95" w14:textId="77777777">
        <w:trPr>
          <w:trHeight w:val="492"/>
        </w:trPr>
        <w:tc>
          <w:tcPr>
            <w:tcW w:w="5560" w:type="dxa"/>
            <w:vAlign w:val="bottom"/>
          </w:tcPr>
          <w:p w14:paraId="392C9B81" w14:textId="77777777" w:rsidR="004847DB" w:rsidRDefault="004847DB">
            <w:pPr>
              <w:rPr>
                <w:sz w:val="24"/>
                <w:szCs w:val="24"/>
              </w:rPr>
            </w:pPr>
          </w:p>
        </w:tc>
        <w:tc>
          <w:tcPr>
            <w:tcW w:w="1140" w:type="dxa"/>
            <w:vAlign w:val="bottom"/>
          </w:tcPr>
          <w:p w14:paraId="7F566918" w14:textId="77777777" w:rsidR="004847DB" w:rsidRDefault="00000000">
            <w:pPr>
              <w:ind w:left="140"/>
              <w:rPr>
                <w:sz w:val="20"/>
                <w:szCs w:val="20"/>
              </w:rPr>
            </w:pPr>
            <w:r>
              <w:rPr>
                <w:rFonts w:ascii="Arial" w:eastAsia="Arial" w:hAnsi="Arial" w:cs="Arial"/>
                <w:b/>
                <w:bCs/>
                <w:sz w:val="20"/>
                <w:szCs w:val="20"/>
              </w:rPr>
              <w:t>Aktivnost</w:t>
            </w:r>
          </w:p>
        </w:tc>
        <w:tc>
          <w:tcPr>
            <w:tcW w:w="920" w:type="dxa"/>
            <w:vAlign w:val="bottom"/>
          </w:tcPr>
          <w:p w14:paraId="310AB7A1" w14:textId="77777777" w:rsidR="004847DB" w:rsidRDefault="00000000">
            <w:pPr>
              <w:ind w:left="80"/>
              <w:rPr>
                <w:sz w:val="20"/>
                <w:szCs w:val="20"/>
              </w:rPr>
            </w:pPr>
            <w:r>
              <w:rPr>
                <w:rFonts w:ascii="Arial" w:eastAsia="Arial" w:hAnsi="Arial" w:cs="Arial"/>
                <w:b/>
                <w:bCs/>
                <w:sz w:val="20"/>
                <w:szCs w:val="20"/>
              </w:rPr>
              <w:t>A100106</w:t>
            </w:r>
          </w:p>
        </w:tc>
        <w:tc>
          <w:tcPr>
            <w:tcW w:w="5060" w:type="dxa"/>
            <w:vAlign w:val="bottom"/>
          </w:tcPr>
          <w:p w14:paraId="03336359" w14:textId="77777777" w:rsidR="004847DB" w:rsidRDefault="00000000">
            <w:pPr>
              <w:ind w:left="60"/>
              <w:rPr>
                <w:sz w:val="20"/>
                <w:szCs w:val="20"/>
              </w:rPr>
            </w:pPr>
            <w:r>
              <w:rPr>
                <w:rFonts w:ascii="Arial" w:eastAsia="Arial" w:hAnsi="Arial" w:cs="Arial"/>
                <w:b/>
                <w:bCs/>
                <w:sz w:val="20"/>
                <w:szCs w:val="20"/>
              </w:rPr>
              <w:t>ENERGETSKA OBNOVA DRUŠTVENOG DOMA U</w:t>
            </w:r>
          </w:p>
        </w:tc>
        <w:tc>
          <w:tcPr>
            <w:tcW w:w="1640" w:type="dxa"/>
            <w:vAlign w:val="bottom"/>
          </w:tcPr>
          <w:p w14:paraId="65770839" w14:textId="77777777" w:rsidR="004847DB" w:rsidRDefault="00000000">
            <w:pPr>
              <w:ind w:right="220"/>
              <w:jc w:val="right"/>
              <w:rPr>
                <w:sz w:val="20"/>
                <w:szCs w:val="20"/>
              </w:rPr>
            </w:pPr>
            <w:r>
              <w:rPr>
                <w:rFonts w:ascii="Arial" w:eastAsia="Arial" w:hAnsi="Arial" w:cs="Arial"/>
                <w:b/>
                <w:bCs/>
                <w:sz w:val="20"/>
                <w:szCs w:val="20"/>
              </w:rPr>
              <w:t>0,00</w:t>
            </w:r>
          </w:p>
        </w:tc>
        <w:tc>
          <w:tcPr>
            <w:tcW w:w="1380" w:type="dxa"/>
            <w:vAlign w:val="bottom"/>
          </w:tcPr>
          <w:p w14:paraId="22836A12" w14:textId="77777777" w:rsidR="004847DB" w:rsidRDefault="00000000">
            <w:pPr>
              <w:jc w:val="right"/>
              <w:rPr>
                <w:sz w:val="20"/>
                <w:szCs w:val="20"/>
              </w:rPr>
            </w:pPr>
            <w:r>
              <w:rPr>
                <w:rFonts w:ascii="Arial" w:eastAsia="Arial" w:hAnsi="Arial" w:cs="Arial"/>
                <w:b/>
                <w:bCs/>
                <w:sz w:val="20"/>
                <w:szCs w:val="20"/>
              </w:rPr>
              <w:t>205.312,50</w:t>
            </w:r>
          </w:p>
        </w:tc>
      </w:tr>
      <w:tr w:rsidR="004847DB" w14:paraId="0546EB95" w14:textId="77777777">
        <w:trPr>
          <w:trHeight w:val="257"/>
        </w:trPr>
        <w:tc>
          <w:tcPr>
            <w:tcW w:w="5560" w:type="dxa"/>
            <w:vAlign w:val="bottom"/>
          </w:tcPr>
          <w:p w14:paraId="72B47403" w14:textId="77777777" w:rsidR="004847DB" w:rsidRDefault="004847DB"/>
        </w:tc>
        <w:tc>
          <w:tcPr>
            <w:tcW w:w="1140" w:type="dxa"/>
            <w:vAlign w:val="bottom"/>
          </w:tcPr>
          <w:p w14:paraId="0FD386A9" w14:textId="77777777" w:rsidR="004847DB" w:rsidRDefault="004847DB"/>
        </w:tc>
        <w:tc>
          <w:tcPr>
            <w:tcW w:w="920" w:type="dxa"/>
            <w:vAlign w:val="bottom"/>
          </w:tcPr>
          <w:p w14:paraId="40E1C6B4" w14:textId="77777777" w:rsidR="004847DB" w:rsidRDefault="004847DB"/>
        </w:tc>
        <w:tc>
          <w:tcPr>
            <w:tcW w:w="5060" w:type="dxa"/>
            <w:vAlign w:val="bottom"/>
          </w:tcPr>
          <w:p w14:paraId="3090C1E8" w14:textId="77777777" w:rsidR="004847DB" w:rsidRDefault="00000000">
            <w:pPr>
              <w:ind w:left="60"/>
              <w:rPr>
                <w:sz w:val="20"/>
                <w:szCs w:val="20"/>
              </w:rPr>
            </w:pPr>
            <w:r>
              <w:rPr>
                <w:rFonts w:ascii="Arial" w:eastAsia="Arial" w:hAnsi="Arial" w:cs="Arial"/>
                <w:b/>
                <w:bCs/>
                <w:sz w:val="20"/>
                <w:szCs w:val="20"/>
              </w:rPr>
              <w:t>DOPSINU</w:t>
            </w:r>
          </w:p>
        </w:tc>
        <w:tc>
          <w:tcPr>
            <w:tcW w:w="1640" w:type="dxa"/>
            <w:vAlign w:val="bottom"/>
          </w:tcPr>
          <w:p w14:paraId="3C6BA4F1" w14:textId="77777777" w:rsidR="004847DB" w:rsidRDefault="004847DB"/>
        </w:tc>
        <w:tc>
          <w:tcPr>
            <w:tcW w:w="1380" w:type="dxa"/>
            <w:vAlign w:val="bottom"/>
          </w:tcPr>
          <w:p w14:paraId="08A38C38" w14:textId="77777777" w:rsidR="004847DB" w:rsidRDefault="004847DB"/>
        </w:tc>
      </w:tr>
      <w:tr w:rsidR="004847DB" w14:paraId="7EDC4E7E" w14:textId="77777777">
        <w:trPr>
          <w:trHeight w:val="285"/>
        </w:trPr>
        <w:tc>
          <w:tcPr>
            <w:tcW w:w="5560" w:type="dxa"/>
            <w:vAlign w:val="bottom"/>
          </w:tcPr>
          <w:p w14:paraId="0CC85F31" w14:textId="77777777" w:rsidR="004847DB" w:rsidRDefault="004847DB">
            <w:pPr>
              <w:rPr>
                <w:sz w:val="24"/>
                <w:szCs w:val="24"/>
              </w:rPr>
            </w:pPr>
          </w:p>
        </w:tc>
        <w:tc>
          <w:tcPr>
            <w:tcW w:w="1140" w:type="dxa"/>
            <w:vAlign w:val="bottom"/>
          </w:tcPr>
          <w:p w14:paraId="7DF886C8" w14:textId="77777777" w:rsidR="004847DB" w:rsidRDefault="004847DB">
            <w:pPr>
              <w:rPr>
                <w:sz w:val="24"/>
                <w:szCs w:val="24"/>
              </w:rPr>
            </w:pPr>
          </w:p>
        </w:tc>
        <w:tc>
          <w:tcPr>
            <w:tcW w:w="920" w:type="dxa"/>
            <w:vAlign w:val="bottom"/>
          </w:tcPr>
          <w:p w14:paraId="42579866" w14:textId="77777777" w:rsidR="004847DB" w:rsidRDefault="004847DB">
            <w:pPr>
              <w:rPr>
                <w:sz w:val="24"/>
                <w:szCs w:val="24"/>
              </w:rPr>
            </w:pPr>
          </w:p>
        </w:tc>
        <w:tc>
          <w:tcPr>
            <w:tcW w:w="5060" w:type="dxa"/>
            <w:vAlign w:val="bottom"/>
          </w:tcPr>
          <w:p w14:paraId="357E50B4" w14:textId="77777777" w:rsidR="004847DB" w:rsidRDefault="004847DB">
            <w:pPr>
              <w:rPr>
                <w:sz w:val="24"/>
                <w:szCs w:val="24"/>
              </w:rPr>
            </w:pPr>
          </w:p>
        </w:tc>
        <w:tc>
          <w:tcPr>
            <w:tcW w:w="1640" w:type="dxa"/>
            <w:vAlign w:val="bottom"/>
          </w:tcPr>
          <w:p w14:paraId="49EAE674" w14:textId="77777777" w:rsidR="004847DB" w:rsidRDefault="004847DB">
            <w:pPr>
              <w:rPr>
                <w:sz w:val="24"/>
                <w:szCs w:val="24"/>
              </w:rPr>
            </w:pPr>
          </w:p>
        </w:tc>
        <w:tc>
          <w:tcPr>
            <w:tcW w:w="1380" w:type="dxa"/>
            <w:vAlign w:val="bottom"/>
          </w:tcPr>
          <w:p w14:paraId="5397BA8B" w14:textId="77777777" w:rsidR="004847DB" w:rsidRDefault="004847DB">
            <w:pPr>
              <w:rPr>
                <w:sz w:val="24"/>
                <w:szCs w:val="24"/>
              </w:rPr>
            </w:pPr>
          </w:p>
        </w:tc>
      </w:tr>
      <w:tr w:rsidR="004847DB" w14:paraId="5DD4EBD5" w14:textId="77777777">
        <w:trPr>
          <w:trHeight w:val="242"/>
        </w:trPr>
        <w:tc>
          <w:tcPr>
            <w:tcW w:w="5560" w:type="dxa"/>
            <w:shd w:val="clear" w:color="auto" w:fill="6699FF"/>
            <w:vAlign w:val="bottom"/>
          </w:tcPr>
          <w:p w14:paraId="64BC3C78" w14:textId="77777777" w:rsidR="004847DB" w:rsidRDefault="00000000">
            <w:pPr>
              <w:ind w:left="40"/>
              <w:rPr>
                <w:sz w:val="20"/>
                <w:szCs w:val="20"/>
              </w:rPr>
            </w:pPr>
            <w:r>
              <w:rPr>
                <w:rFonts w:ascii="Arial" w:eastAsia="Arial" w:hAnsi="Arial" w:cs="Arial"/>
                <w:b/>
                <w:bCs/>
                <w:sz w:val="20"/>
                <w:szCs w:val="20"/>
              </w:rPr>
              <w:t>NAZIV PROGRAMA:</w:t>
            </w:r>
          </w:p>
        </w:tc>
        <w:tc>
          <w:tcPr>
            <w:tcW w:w="1140" w:type="dxa"/>
            <w:shd w:val="clear" w:color="auto" w:fill="6699FF"/>
            <w:vAlign w:val="bottom"/>
          </w:tcPr>
          <w:p w14:paraId="2468BBCF" w14:textId="77777777" w:rsidR="004847DB" w:rsidRDefault="00000000">
            <w:pPr>
              <w:ind w:left="140"/>
              <w:rPr>
                <w:sz w:val="20"/>
                <w:szCs w:val="20"/>
              </w:rPr>
            </w:pPr>
            <w:r>
              <w:rPr>
                <w:rFonts w:ascii="Arial" w:eastAsia="Arial" w:hAnsi="Arial" w:cs="Arial"/>
                <w:b/>
                <w:bCs/>
                <w:sz w:val="20"/>
                <w:szCs w:val="20"/>
              </w:rPr>
              <w:t>Program</w:t>
            </w:r>
          </w:p>
        </w:tc>
        <w:tc>
          <w:tcPr>
            <w:tcW w:w="920" w:type="dxa"/>
            <w:shd w:val="clear" w:color="auto" w:fill="6699FF"/>
            <w:vAlign w:val="bottom"/>
          </w:tcPr>
          <w:p w14:paraId="60F9C379" w14:textId="77777777" w:rsidR="004847DB" w:rsidRDefault="00000000">
            <w:pPr>
              <w:ind w:left="80"/>
              <w:rPr>
                <w:sz w:val="20"/>
                <w:szCs w:val="20"/>
              </w:rPr>
            </w:pPr>
            <w:r>
              <w:rPr>
                <w:rFonts w:ascii="Arial" w:eastAsia="Arial" w:hAnsi="Arial" w:cs="Arial"/>
                <w:b/>
                <w:bCs/>
                <w:sz w:val="20"/>
                <w:szCs w:val="20"/>
              </w:rPr>
              <w:t>1033</w:t>
            </w:r>
          </w:p>
        </w:tc>
        <w:tc>
          <w:tcPr>
            <w:tcW w:w="5060" w:type="dxa"/>
            <w:shd w:val="clear" w:color="auto" w:fill="6699FF"/>
            <w:vAlign w:val="bottom"/>
          </w:tcPr>
          <w:p w14:paraId="68CCD98A" w14:textId="77777777" w:rsidR="004847DB" w:rsidRDefault="00000000">
            <w:pPr>
              <w:ind w:left="60"/>
              <w:rPr>
                <w:sz w:val="20"/>
                <w:szCs w:val="20"/>
              </w:rPr>
            </w:pPr>
            <w:r>
              <w:rPr>
                <w:rFonts w:ascii="Arial" w:eastAsia="Arial" w:hAnsi="Arial" w:cs="Arial"/>
                <w:b/>
                <w:bCs/>
                <w:sz w:val="20"/>
                <w:szCs w:val="20"/>
              </w:rPr>
              <w:t>KAPITALNA ULAGANJA U OBJEKTE</w:t>
            </w:r>
          </w:p>
        </w:tc>
        <w:tc>
          <w:tcPr>
            <w:tcW w:w="1640" w:type="dxa"/>
            <w:shd w:val="clear" w:color="auto" w:fill="6699FF"/>
            <w:vAlign w:val="bottom"/>
          </w:tcPr>
          <w:p w14:paraId="15C26225" w14:textId="77777777" w:rsidR="004847DB" w:rsidRDefault="00000000">
            <w:pPr>
              <w:ind w:right="220"/>
              <w:jc w:val="right"/>
              <w:rPr>
                <w:sz w:val="20"/>
                <w:szCs w:val="20"/>
              </w:rPr>
            </w:pPr>
            <w:r>
              <w:rPr>
                <w:rFonts w:ascii="Arial" w:eastAsia="Arial" w:hAnsi="Arial" w:cs="Arial"/>
                <w:b/>
                <w:bCs/>
                <w:sz w:val="20"/>
                <w:szCs w:val="20"/>
              </w:rPr>
              <w:t>37.150,00</w:t>
            </w:r>
          </w:p>
        </w:tc>
        <w:tc>
          <w:tcPr>
            <w:tcW w:w="1380" w:type="dxa"/>
            <w:shd w:val="clear" w:color="auto" w:fill="6699FF"/>
            <w:vAlign w:val="bottom"/>
          </w:tcPr>
          <w:p w14:paraId="5D3BE534" w14:textId="77777777" w:rsidR="004847DB" w:rsidRDefault="00000000">
            <w:pPr>
              <w:jc w:val="right"/>
              <w:rPr>
                <w:sz w:val="20"/>
                <w:szCs w:val="20"/>
              </w:rPr>
            </w:pPr>
            <w:r>
              <w:rPr>
                <w:rFonts w:ascii="Arial" w:eastAsia="Arial" w:hAnsi="Arial" w:cs="Arial"/>
                <w:b/>
                <w:bCs/>
                <w:sz w:val="20"/>
                <w:szCs w:val="20"/>
              </w:rPr>
              <w:t>67.050,00</w:t>
            </w:r>
          </w:p>
        </w:tc>
      </w:tr>
      <w:tr w:rsidR="004847DB" w14:paraId="09EAAF11" w14:textId="77777777">
        <w:trPr>
          <w:trHeight w:val="257"/>
        </w:trPr>
        <w:tc>
          <w:tcPr>
            <w:tcW w:w="5560" w:type="dxa"/>
            <w:shd w:val="clear" w:color="auto" w:fill="6699FF"/>
            <w:vAlign w:val="bottom"/>
          </w:tcPr>
          <w:p w14:paraId="4C683274" w14:textId="77777777" w:rsidR="004847DB" w:rsidRDefault="004847DB"/>
        </w:tc>
        <w:tc>
          <w:tcPr>
            <w:tcW w:w="1140" w:type="dxa"/>
            <w:shd w:val="clear" w:color="auto" w:fill="6699FF"/>
            <w:vAlign w:val="bottom"/>
          </w:tcPr>
          <w:p w14:paraId="54647171" w14:textId="77777777" w:rsidR="004847DB" w:rsidRDefault="004847DB"/>
        </w:tc>
        <w:tc>
          <w:tcPr>
            <w:tcW w:w="920" w:type="dxa"/>
            <w:shd w:val="clear" w:color="auto" w:fill="6699FF"/>
            <w:vAlign w:val="bottom"/>
          </w:tcPr>
          <w:p w14:paraId="2C60EC12" w14:textId="77777777" w:rsidR="004847DB" w:rsidRDefault="004847DB"/>
        </w:tc>
        <w:tc>
          <w:tcPr>
            <w:tcW w:w="5060" w:type="dxa"/>
            <w:shd w:val="clear" w:color="auto" w:fill="6699FF"/>
            <w:vAlign w:val="bottom"/>
          </w:tcPr>
          <w:p w14:paraId="1D4D3739" w14:textId="77777777" w:rsidR="004847DB" w:rsidRDefault="00000000">
            <w:pPr>
              <w:ind w:left="60"/>
              <w:rPr>
                <w:sz w:val="20"/>
                <w:szCs w:val="20"/>
              </w:rPr>
            </w:pPr>
            <w:r>
              <w:rPr>
                <w:rFonts w:ascii="Arial" w:eastAsia="Arial" w:hAnsi="Arial" w:cs="Arial"/>
                <w:b/>
                <w:bCs/>
                <w:sz w:val="20"/>
                <w:szCs w:val="20"/>
              </w:rPr>
              <w:t>DRUŠTVENE I SOCIJALNE NAMJENE I OBJEKTE</w:t>
            </w:r>
          </w:p>
        </w:tc>
        <w:tc>
          <w:tcPr>
            <w:tcW w:w="1640" w:type="dxa"/>
            <w:shd w:val="clear" w:color="auto" w:fill="6699FF"/>
            <w:vAlign w:val="bottom"/>
          </w:tcPr>
          <w:p w14:paraId="364C4087" w14:textId="77777777" w:rsidR="004847DB" w:rsidRDefault="004847DB"/>
        </w:tc>
        <w:tc>
          <w:tcPr>
            <w:tcW w:w="1380" w:type="dxa"/>
            <w:shd w:val="clear" w:color="auto" w:fill="6699FF"/>
            <w:vAlign w:val="bottom"/>
          </w:tcPr>
          <w:p w14:paraId="26544513" w14:textId="77777777" w:rsidR="004847DB" w:rsidRDefault="004847DB"/>
        </w:tc>
      </w:tr>
      <w:tr w:rsidR="004847DB" w14:paraId="7CB36F36" w14:textId="77777777">
        <w:trPr>
          <w:trHeight w:val="257"/>
        </w:trPr>
        <w:tc>
          <w:tcPr>
            <w:tcW w:w="5560" w:type="dxa"/>
            <w:shd w:val="clear" w:color="auto" w:fill="6699FF"/>
            <w:vAlign w:val="bottom"/>
          </w:tcPr>
          <w:p w14:paraId="0B4AC565" w14:textId="77777777" w:rsidR="004847DB" w:rsidRDefault="004847DB"/>
        </w:tc>
        <w:tc>
          <w:tcPr>
            <w:tcW w:w="1140" w:type="dxa"/>
            <w:shd w:val="clear" w:color="auto" w:fill="6699FF"/>
            <w:vAlign w:val="bottom"/>
          </w:tcPr>
          <w:p w14:paraId="4E83593B" w14:textId="77777777" w:rsidR="004847DB" w:rsidRDefault="004847DB"/>
        </w:tc>
        <w:tc>
          <w:tcPr>
            <w:tcW w:w="920" w:type="dxa"/>
            <w:shd w:val="clear" w:color="auto" w:fill="6699FF"/>
            <w:vAlign w:val="bottom"/>
          </w:tcPr>
          <w:p w14:paraId="2003065A" w14:textId="77777777" w:rsidR="004847DB" w:rsidRDefault="004847DB"/>
        </w:tc>
        <w:tc>
          <w:tcPr>
            <w:tcW w:w="5060" w:type="dxa"/>
            <w:shd w:val="clear" w:color="auto" w:fill="6699FF"/>
            <w:vAlign w:val="bottom"/>
          </w:tcPr>
          <w:p w14:paraId="2F175CF9" w14:textId="77777777" w:rsidR="004847DB" w:rsidRDefault="00000000">
            <w:pPr>
              <w:ind w:left="60"/>
              <w:rPr>
                <w:sz w:val="20"/>
                <w:szCs w:val="20"/>
              </w:rPr>
            </w:pPr>
            <w:r>
              <w:rPr>
                <w:rFonts w:ascii="Arial" w:eastAsia="Arial" w:hAnsi="Arial" w:cs="Arial"/>
                <w:b/>
                <w:bCs/>
                <w:sz w:val="20"/>
                <w:szCs w:val="20"/>
              </w:rPr>
              <w:t>U VLASNIŠTVU OPĆINE VLADISLAVCI</w:t>
            </w:r>
          </w:p>
        </w:tc>
        <w:tc>
          <w:tcPr>
            <w:tcW w:w="1640" w:type="dxa"/>
            <w:shd w:val="clear" w:color="auto" w:fill="6699FF"/>
            <w:vAlign w:val="bottom"/>
          </w:tcPr>
          <w:p w14:paraId="2E5691BA" w14:textId="77777777" w:rsidR="004847DB" w:rsidRDefault="004847DB"/>
        </w:tc>
        <w:tc>
          <w:tcPr>
            <w:tcW w:w="1380" w:type="dxa"/>
            <w:shd w:val="clear" w:color="auto" w:fill="6699FF"/>
            <w:vAlign w:val="bottom"/>
          </w:tcPr>
          <w:p w14:paraId="4A215B2B" w14:textId="77777777" w:rsidR="004847DB" w:rsidRDefault="004847DB"/>
        </w:tc>
      </w:tr>
      <w:tr w:rsidR="004847DB" w14:paraId="0EED61B2" w14:textId="77777777">
        <w:trPr>
          <w:trHeight w:val="234"/>
        </w:trPr>
        <w:tc>
          <w:tcPr>
            <w:tcW w:w="5560" w:type="dxa"/>
            <w:shd w:val="clear" w:color="auto" w:fill="6699FF"/>
            <w:vAlign w:val="bottom"/>
          </w:tcPr>
          <w:p w14:paraId="0ABE6EB8" w14:textId="77777777" w:rsidR="004847DB" w:rsidRDefault="004847DB">
            <w:pPr>
              <w:rPr>
                <w:sz w:val="20"/>
                <w:szCs w:val="20"/>
              </w:rPr>
            </w:pPr>
          </w:p>
        </w:tc>
        <w:tc>
          <w:tcPr>
            <w:tcW w:w="1140" w:type="dxa"/>
            <w:shd w:val="clear" w:color="auto" w:fill="6699FF"/>
            <w:vAlign w:val="bottom"/>
          </w:tcPr>
          <w:p w14:paraId="46AA4550" w14:textId="77777777" w:rsidR="004847DB" w:rsidRDefault="004847DB">
            <w:pPr>
              <w:rPr>
                <w:sz w:val="20"/>
                <w:szCs w:val="20"/>
              </w:rPr>
            </w:pPr>
          </w:p>
        </w:tc>
        <w:tc>
          <w:tcPr>
            <w:tcW w:w="920" w:type="dxa"/>
            <w:shd w:val="clear" w:color="auto" w:fill="6699FF"/>
            <w:vAlign w:val="bottom"/>
          </w:tcPr>
          <w:p w14:paraId="0D31D7F2" w14:textId="77777777" w:rsidR="004847DB" w:rsidRDefault="004847DB">
            <w:pPr>
              <w:rPr>
                <w:sz w:val="20"/>
                <w:szCs w:val="20"/>
              </w:rPr>
            </w:pPr>
          </w:p>
        </w:tc>
        <w:tc>
          <w:tcPr>
            <w:tcW w:w="5060" w:type="dxa"/>
            <w:shd w:val="clear" w:color="auto" w:fill="6699FF"/>
            <w:vAlign w:val="bottom"/>
          </w:tcPr>
          <w:p w14:paraId="4C361623" w14:textId="77777777" w:rsidR="004847DB" w:rsidRDefault="004847DB">
            <w:pPr>
              <w:rPr>
                <w:sz w:val="20"/>
                <w:szCs w:val="20"/>
              </w:rPr>
            </w:pPr>
          </w:p>
        </w:tc>
        <w:tc>
          <w:tcPr>
            <w:tcW w:w="1640" w:type="dxa"/>
            <w:shd w:val="clear" w:color="auto" w:fill="6699FF"/>
            <w:vAlign w:val="bottom"/>
          </w:tcPr>
          <w:p w14:paraId="51FC1188" w14:textId="77777777" w:rsidR="004847DB" w:rsidRDefault="004847DB">
            <w:pPr>
              <w:rPr>
                <w:sz w:val="20"/>
                <w:szCs w:val="20"/>
              </w:rPr>
            </w:pPr>
          </w:p>
        </w:tc>
        <w:tc>
          <w:tcPr>
            <w:tcW w:w="1380" w:type="dxa"/>
            <w:shd w:val="clear" w:color="auto" w:fill="6699FF"/>
            <w:vAlign w:val="bottom"/>
          </w:tcPr>
          <w:p w14:paraId="4E397FEC" w14:textId="77777777" w:rsidR="004847DB" w:rsidRDefault="004847DB">
            <w:pPr>
              <w:rPr>
                <w:sz w:val="20"/>
                <w:szCs w:val="20"/>
              </w:rPr>
            </w:pPr>
          </w:p>
        </w:tc>
      </w:tr>
    </w:tbl>
    <w:p w14:paraId="43C99ECA" w14:textId="77777777" w:rsidR="004847DB" w:rsidRDefault="004847DB">
      <w:pPr>
        <w:spacing w:line="2" w:lineRule="exact"/>
        <w:rPr>
          <w:sz w:val="20"/>
          <w:szCs w:val="20"/>
        </w:rPr>
      </w:pPr>
    </w:p>
    <w:p w14:paraId="28DD7CE8" w14:textId="77777777" w:rsidR="004847DB" w:rsidRDefault="004847DB">
      <w:pPr>
        <w:sectPr w:rsidR="004847DB">
          <w:pgSz w:w="16840" w:h="11904" w:orient="landscape"/>
          <w:pgMar w:top="587" w:right="634" w:bottom="379" w:left="520" w:header="0" w:footer="0" w:gutter="0"/>
          <w:cols w:space="720" w:equalWidth="0">
            <w:col w:w="15680"/>
          </w:cols>
        </w:sectPr>
      </w:pPr>
    </w:p>
    <w:p w14:paraId="540D9BBC" w14:textId="77777777" w:rsidR="004847DB" w:rsidRDefault="00000000">
      <w:pPr>
        <w:ind w:left="40"/>
        <w:rPr>
          <w:sz w:val="20"/>
          <w:szCs w:val="20"/>
        </w:rPr>
      </w:pPr>
      <w:r>
        <w:rPr>
          <w:rFonts w:ascii="Arial" w:eastAsia="Arial" w:hAnsi="Arial" w:cs="Arial"/>
          <w:sz w:val="20"/>
          <w:szCs w:val="20"/>
        </w:rPr>
        <w:t>CILJEVI PROGRAMA:</w:t>
      </w:r>
    </w:p>
    <w:p w14:paraId="291C51C4" w14:textId="77777777" w:rsidR="004847DB" w:rsidRDefault="004847DB">
      <w:pPr>
        <w:spacing w:line="272" w:lineRule="exact"/>
        <w:rPr>
          <w:sz w:val="20"/>
          <w:szCs w:val="20"/>
        </w:rPr>
      </w:pPr>
    </w:p>
    <w:p w14:paraId="3E799735" w14:textId="77777777" w:rsidR="004847DB" w:rsidRDefault="00000000">
      <w:pPr>
        <w:spacing w:line="247" w:lineRule="auto"/>
        <w:ind w:left="40"/>
        <w:rPr>
          <w:sz w:val="20"/>
          <w:szCs w:val="20"/>
        </w:rPr>
      </w:pPr>
      <w:r>
        <w:rPr>
          <w:rFonts w:ascii="Arial" w:eastAsia="Arial" w:hAnsi="Arial" w:cs="Arial"/>
          <w:sz w:val="20"/>
          <w:szCs w:val="20"/>
        </w:rPr>
        <w:t>Obnoviti postojeću i izgraditi društvenu i socijalnu infrastrukturu koja nedostaje u naseljima Općine Vladislavci</w:t>
      </w:r>
    </w:p>
    <w:p w14:paraId="59AA9F46" w14:textId="77777777" w:rsidR="004847DB" w:rsidRDefault="00000000">
      <w:pPr>
        <w:spacing w:line="20" w:lineRule="exact"/>
        <w:rPr>
          <w:sz w:val="20"/>
          <w:szCs w:val="20"/>
        </w:rPr>
      </w:pPr>
      <w:r>
        <w:rPr>
          <w:sz w:val="20"/>
          <w:szCs w:val="20"/>
        </w:rPr>
        <w:br w:type="column"/>
      </w:r>
    </w:p>
    <w:p w14:paraId="01AD242A" w14:textId="77777777" w:rsidR="004847DB" w:rsidRDefault="004847DB">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960"/>
        <w:gridCol w:w="960"/>
        <w:gridCol w:w="5040"/>
        <w:gridCol w:w="1720"/>
        <w:gridCol w:w="1280"/>
      </w:tblGrid>
      <w:tr w:rsidR="004847DB" w14:paraId="0822EBB3" w14:textId="77777777">
        <w:trPr>
          <w:trHeight w:val="230"/>
        </w:trPr>
        <w:tc>
          <w:tcPr>
            <w:tcW w:w="960" w:type="dxa"/>
            <w:vAlign w:val="bottom"/>
          </w:tcPr>
          <w:p w14:paraId="6A5109AA" w14:textId="77777777" w:rsidR="004847DB" w:rsidRDefault="00000000">
            <w:pPr>
              <w:rPr>
                <w:sz w:val="20"/>
                <w:szCs w:val="20"/>
              </w:rPr>
            </w:pPr>
            <w:r>
              <w:rPr>
                <w:rFonts w:ascii="Arial" w:eastAsia="Arial" w:hAnsi="Arial" w:cs="Arial"/>
                <w:b/>
                <w:bCs/>
                <w:sz w:val="20"/>
                <w:szCs w:val="20"/>
              </w:rPr>
              <w:t>Kapitalni</w:t>
            </w:r>
          </w:p>
        </w:tc>
        <w:tc>
          <w:tcPr>
            <w:tcW w:w="960" w:type="dxa"/>
            <w:vAlign w:val="bottom"/>
          </w:tcPr>
          <w:p w14:paraId="41ECB79F" w14:textId="77777777" w:rsidR="004847DB" w:rsidRDefault="00000000">
            <w:pPr>
              <w:ind w:left="120"/>
              <w:rPr>
                <w:sz w:val="20"/>
                <w:szCs w:val="20"/>
              </w:rPr>
            </w:pPr>
            <w:r>
              <w:rPr>
                <w:rFonts w:ascii="Arial" w:eastAsia="Arial" w:hAnsi="Arial" w:cs="Arial"/>
                <w:b/>
                <w:bCs/>
                <w:sz w:val="20"/>
                <w:szCs w:val="20"/>
              </w:rPr>
              <w:t>K100101</w:t>
            </w:r>
          </w:p>
        </w:tc>
        <w:tc>
          <w:tcPr>
            <w:tcW w:w="5040" w:type="dxa"/>
            <w:vAlign w:val="bottom"/>
          </w:tcPr>
          <w:p w14:paraId="314D18B8" w14:textId="77777777" w:rsidR="004847DB" w:rsidRDefault="00000000">
            <w:pPr>
              <w:ind w:left="60"/>
              <w:rPr>
                <w:sz w:val="20"/>
                <w:szCs w:val="20"/>
              </w:rPr>
            </w:pPr>
            <w:r>
              <w:rPr>
                <w:rFonts w:ascii="Arial" w:eastAsia="Arial" w:hAnsi="Arial" w:cs="Arial"/>
                <w:b/>
                <w:bCs/>
                <w:sz w:val="20"/>
                <w:szCs w:val="20"/>
              </w:rPr>
              <w:t>OPREMANJE DRUŠTVENOG DOMA U</w:t>
            </w:r>
          </w:p>
        </w:tc>
        <w:tc>
          <w:tcPr>
            <w:tcW w:w="1720" w:type="dxa"/>
            <w:vAlign w:val="bottom"/>
          </w:tcPr>
          <w:p w14:paraId="75BA0908" w14:textId="77777777" w:rsidR="004847DB" w:rsidRDefault="00000000">
            <w:pPr>
              <w:ind w:right="280"/>
              <w:jc w:val="right"/>
              <w:rPr>
                <w:sz w:val="20"/>
                <w:szCs w:val="20"/>
              </w:rPr>
            </w:pPr>
            <w:r>
              <w:rPr>
                <w:rFonts w:ascii="Arial" w:eastAsia="Arial" w:hAnsi="Arial" w:cs="Arial"/>
                <w:b/>
                <w:bCs/>
                <w:sz w:val="20"/>
                <w:szCs w:val="20"/>
              </w:rPr>
              <w:t>14.050,00</w:t>
            </w:r>
          </w:p>
        </w:tc>
        <w:tc>
          <w:tcPr>
            <w:tcW w:w="1280" w:type="dxa"/>
            <w:vAlign w:val="bottom"/>
          </w:tcPr>
          <w:p w14:paraId="7CF96EF7" w14:textId="77777777" w:rsidR="004847DB" w:rsidRDefault="00000000">
            <w:pPr>
              <w:jc w:val="right"/>
              <w:rPr>
                <w:sz w:val="20"/>
                <w:szCs w:val="20"/>
              </w:rPr>
            </w:pPr>
            <w:r>
              <w:rPr>
                <w:rFonts w:ascii="Arial" w:eastAsia="Arial" w:hAnsi="Arial" w:cs="Arial"/>
                <w:b/>
                <w:bCs/>
                <w:sz w:val="20"/>
                <w:szCs w:val="20"/>
              </w:rPr>
              <w:t>14.050,00</w:t>
            </w:r>
          </w:p>
        </w:tc>
      </w:tr>
      <w:tr w:rsidR="004847DB" w14:paraId="1E7A5D24" w14:textId="77777777">
        <w:trPr>
          <w:trHeight w:val="257"/>
        </w:trPr>
        <w:tc>
          <w:tcPr>
            <w:tcW w:w="960" w:type="dxa"/>
            <w:vAlign w:val="bottom"/>
          </w:tcPr>
          <w:p w14:paraId="3EB8F025"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57E1852B" w14:textId="77777777" w:rsidR="004847DB" w:rsidRDefault="004847DB"/>
        </w:tc>
        <w:tc>
          <w:tcPr>
            <w:tcW w:w="5040" w:type="dxa"/>
            <w:vAlign w:val="bottom"/>
          </w:tcPr>
          <w:p w14:paraId="01BEB8A3" w14:textId="77777777" w:rsidR="004847DB" w:rsidRDefault="00000000">
            <w:pPr>
              <w:ind w:left="60"/>
              <w:rPr>
                <w:sz w:val="20"/>
                <w:szCs w:val="20"/>
              </w:rPr>
            </w:pPr>
            <w:r>
              <w:rPr>
                <w:rFonts w:ascii="Arial" w:eastAsia="Arial" w:hAnsi="Arial" w:cs="Arial"/>
                <w:b/>
                <w:bCs/>
                <w:sz w:val="20"/>
                <w:szCs w:val="20"/>
              </w:rPr>
              <w:t>VLADISLAVCIMA</w:t>
            </w:r>
          </w:p>
        </w:tc>
        <w:tc>
          <w:tcPr>
            <w:tcW w:w="1720" w:type="dxa"/>
            <w:vAlign w:val="bottom"/>
          </w:tcPr>
          <w:p w14:paraId="0CBDFBEA" w14:textId="77777777" w:rsidR="004847DB" w:rsidRDefault="004847DB"/>
        </w:tc>
        <w:tc>
          <w:tcPr>
            <w:tcW w:w="1280" w:type="dxa"/>
            <w:vAlign w:val="bottom"/>
          </w:tcPr>
          <w:p w14:paraId="6F760A69" w14:textId="77777777" w:rsidR="004847DB" w:rsidRDefault="004847DB"/>
        </w:tc>
      </w:tr>
      <w:tr w:rsidR="004847DB" w14:paraId="4F3CDE43" w14:textId="77777777">
        <w:trPr>
          <w:trHeight w:val="235"/>
        </w:trPr>
        <w:tc>
          <w:tcPr>
            <w:tcW w:w="960" w:type="dxa"/>
            <w:vAlign w:val="bottom"/>
          </w:tcPr>
          <w:p w14:paraId="5753F423" w14:textId="77777777" w:rsidR="004847DB" w:rsidRDefault="00000000">
            <w:pPr>
              <w:rPr>
                <w:sz w:val="20"/>
                <w:szCs w:val="20"/>
              </w:rPr>
            </w:pPr>
            <w:r>
              <w:rPr>
                <w:rFonts w:ascii="Arial" w:eastAsia="Arial" w:hAnsi="Arial" w:cs="Arial"/>
                <w:b/>
                <w:bCs/>
                <w:sz w:val="20"/>
                <w:szCs w:val="20"/>
              </w:rPr>
              <w:t>Kapitalni</w:t>
            </w:r>
          </w:p>
        </w:tc>
        <w:tc>
          <w:tcPr>
            <w:tcW w:w="960" w:type="dxa"/>
            <w:vAlign w:val="bottom"/>
          </w:tcPr>
          <w:p w14:paraId="4AC9B62F" w14:textId="77777777" w:rsidR="004847DB" w:rsidRDefault="00000000">
            <w:pPr>
              <w:ind w:left="120"/>
              <w:rPr>
                <w:sz w:val="20"/>
                <w:szCs w:val="20"/>
              </w:rPr>
            </w:pPr>
            <w:r>
              <w:rPr>
                <w:rFonts w:ascii="Arial" w:eastAsia="Arial" w:hAnsi="Arial" w:cs="Arial"/>
                <w:b/>
                <w:bCs/>
                <w:sz w:val="20"/>
                <w:szCs w:val="20"/>
              </w:rPr>
              <w:t>K100102</w:t>
            </w:r>
          </w:p>
        </w:tc>
        <w:tc>
          <w:tcPr>
            <w:tcW w:w="5040" w:type="dxa"/>
            <w:vAlign w:val="bottom"/>
          </w:tcPr>
          <w:p w14:paraId="375F1040" w14:textId="77777777" w:rsidR="004847DB" w:rsidRDefault="00000000">
            <w:pPr>
              <w:ind w:left="60"/>
              <w:rPr>
                <w:sz w:val="20"/>
                <w:szCs w:val="20"/>
              </w:rPr>
            </w:pPr>
            <w:r>
              <w:rPr>
                <w:rFonts w:ascii="Arial" w:eastAsia="Arial" w:hAnsi="Arial" w:cs="Arial"/>
                <w:b/>
                <w:bCs/>
                <w:sz w:val="20"/>
                <w:szCs w:val="20"/>
              </w:rPr>
              <w:t>NABAVA DODATNE OPREME ZA DJEČJI VRTIĆ</w:t>
            </w:r>
          </w:p>
        </w:tc>
        <w:tc>
          <w:tcPr>
            <w:tcW w:w="1720" w:type="dxa"/>
            <w:vAlign w:val="bottom"/>
          </w:tcPr>
          <w:p w14:paraId="54FF45A9" w14:textId="77777777" w:rsidR="004847DB" w:rsidRDefault="00000000">
            <w:pPr>
              <w:ind w:right="280"/>
              <w:jc w:val="right"/>
              <w:rPr>
                <w:sz w:val="20"/>
                <w:szCs w:val="20"/>
              </w:rPr>
            </w:pPr>
            <w:r>
              <w:rPr>
                <w:rFonts w:ascii="Arial" w:eastAsia="Arial" w:hAnsi="Arial" w:cs="Arial"/>
                <w:b/>
                <w:bCs/>
                <w:sz w:val="20"/>
                <w:szCs w:val="20"/>
              </w:rPr>
              <w:t>3.500,00</w:t>
            </w:r>
          </w:p>
        </w:tc>
        <w:tc>
          <w:tcPr>
            <w:tcW w:w="1280" w:type="dxa"/>
            <w:vAlign w:val="bottom"/>
          </w:tcPr>
          <w:p w14:paraId="60203923" w14:textId="77777777" w:rsidR="004847DB" w:rsidRDefault="00000000">
            <w:pPr>
              <w:jc w:val="right"/>
              <w:rPr>
                <w:sz w:val="20"/>
                <w:szCs w:val="20"/>
              </w:rPr>
            </w:pPr>
            <w:r>
              <w:rPr>
                <w:rFonts w:ascii="Arial" w:eastAsia="Arial" w:hAnsi="Arial" w:cs="Arial"/>
                <w:b/>
                <w:bCs/>
                <w:sz w:val="20"/>
                <w:szCs w:val="20"/>
              </w:rPr>
              <w:t>3.700,00</w:t>
            </w:r>
          </w:p>
        </w:tc>
      </w:tr>
      <w:tr w:rsidR="004847DB" w14:paraId="799FDD8E" w14:textId="77777777">
        <w:trPr>
          <w:trHeight w:val="257"/>
        </w:trPr>
        <w:tc>
          <w:tcPr>
            <w:tcW w:w="960" w:type="dxa"/>
            <w:vAlign w:val="bottom"/>
          </w:tcPr>
          <w:p w14:paraId="6D27956A"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229C04FC" w14:textId="77777777" w:rsidR="004847DB" w:rsidRDefault="004847DB"/>
        </w:tc>
        <w:tc>
          <w:tcPr>
            <w:tcW w:w="5040" w:type="dxa"/>
            <w:vAlign w:val="bottom"/>
          </w:tcPr>
          <w:p w14:paraId="56780C97" w14:textId="77777777" w:rsidR="004847DB" w:rsidRDefault="00000000">
            <w:pPr>
              <w:ind w:left="60"/>
              <w:rPr>
                <w:sz w:val="20"/>
                <w:szCs w:val="20"/>
              </w:rPr>
            </w:pPr>
            <w:r>
              <w:rPr>
                <w:rFonts w:ascii="Arial" w:eastAsia="Arial" w:hAnsi="Arial" w:cs="Arial"/>
                <w:b/>
                <w:bCs/>
                <w:sz w:val="20"/>
                <w:szCs w:val="20"/>
              </w:rPr>
              <w:t>ZEKO VLADISLAVCI, UREĐAJ ZA</w:t>
            </w:r>
          </w:p>
        </w:tc>
        <w:tc>
          <w:tcPr>
            <w:tcW w:w="1720" w:type="dxa"/>
            <w:vAlign w:val="bottom"/>
          </w:tcPr>
          <w:p w14:paraId="5687DCEA" w14:textId="77777777" w:rsidR="004847DB" w:rsidRDefault="004847DB"/>
        </w:tc>
        <w:tc>
          <w:tcPr>
            <w:tcW w:w="1280" w:type="dxa"/>
            <w:vAlign w:val="bottom"/>
          </w:tcPr>
          <w:p w14:paraId="3532D19A" w14:textId="77777777" w:rsidR="004847DB" w:rsidRDefault="004847DB"/>
        </w:tc>
      </w:tr>
      <w:tr w:rsidR="004847DB" w14:paraId="71CD26BD" w14:textId="77777777">
        <w:trPr>
          <w:trHeight w:val="257"/>
        </w:trPr>
        <w:tc>
          <w:tcPr>
            <w:tcW w:w="960" w:type="dxa"/>
            <w:vAlign w:val="bottom"/>
          </w:tcPr>
          <w:p w14:paraId="05037DE9" w14:textId="77777777" w:rsidR="004847DB" w:rsidRDefault="004847DB"/>
        </w:tc>
        <w:tc>
          <w:tcPr>
            <w:tcW w:w="960" w:type="dxa"/>
            <w:vAlign w:val="bottom"/>
          </w:tcPr>
          <w:p w14:paraId="720207B8" w14:textId="77777777" w:rsidR="004847DB" w:rsidRDefault="004847DB"/>
        </w:tc>
        <w:tc>
          <w:tcPr>
            <w:tcW w:w="5040" w:type="dxa"/>
            <w:vAlign w:val="bottom"/>
          </w:tcPr>
          <w:p w14:paraId="52EF00E6" w14:textId="77777777" w:rsidR="004847DB" w:rsidRDefault="00000000">
            <w:pPr>
              <w:ind w:left="60"/>
              <w:rPr>
                <w:sz w:val="20"/>
                <w:szCs w:val="20"/>
              </w:rPr>
            </w:pPr>
            <w:r>
              <w:rPr>
                <w:rFonts w:ascii="Arial" w:eastAsia="Arial" w:hAnsi="Arial" w:cs="Arial"/>
                <w:b/>
                <w:bCs/>
                <w:sz w:val="20"/>
                <w:szCs w:val="20"/>
              </w:rPr>
              <w:t>PROČIŠĆAVANJE VODE</w:t>
            </w:r>
          </w:p>
        </w:tc>
        <w:tc>
          <w:tcPr>
            <w:tcW w:w="1720" w:type="dxa"/>
            <w:vAlign w:val="bottom"/>
          </w:tcPr>
          <w:p w14:paraId="3602567D" w14:textId="77777777" w:rsidR="004847DB" w:rsidRDefault="004847DB"/>
        </w:tc>
        <w:tc>
          <w:tcPr>
            <w:tcW w:w="1280" w:type="dxa"/>
            <w:vAlign w:val="bottom"/>
          </w:tcPr>
          <w:p w14:paraId="12BCD892" w14:textId="77777777" w:rsidR="004847DB" w:rsidRDefault="004847DB"/>
        </w:tc>
      </w:tr>
    </w:tbl>
    <w:p w14:paraId="6654085C" w14:textId="77777777" w:rsidR="004847DB" w:rsidRDefault="004847DB">
      <w:pPr>
        <w:sectPr w:rsidR="004847DB">
          <w:type w:val="continuous"/>
          <w:pgSz w:w="16840" w:h="11904" w:orient="landscape"/>
          <w:pgMar w:top="587" w:right="634" w:bottom="379" w:left="520" w:header="0" w:footer="0" w:gutter="0"/>
          <w:cols w:num="2" w:space="720" w:equalWidth="0">
            <w:col w:w="5580" w:space="120"/>
            <w:col w:w="9980"/>
          </w:cols>
        </w:sectPr>
      </w:pPr>
    </w:p>
    <w:p w14:paraId="40D19A3F" w14:textId="77777777" w:rsidR="004847DB" w:rsidRDefault="00000000">
      <w:pPr>
        <w:rPr>
          <w:sz w:val="20"/>
          <w:szCs w:val="20"/>
        </w:rPr>
      </w:pPr>
      <w:bookmarkStart w:id="66" w:name="page67"/>
      <w:bookmarkEnd w:id="66"/>
      <w:r>
        <w:rPr>
          <w:rFonts w:ascii="Arial" w:eastAsia="Arial" w:hAnsi="Arial" w:cs="Arial"/>
          <w:sz w:val="20"/>
          <w:szCs w:val="20"/>
        </w:rPr>
        <w:lastRenderedPageBreak/>
        <w:t>POKAZATELJI:</w:t>
      </w:r>
    </w:p>
    <w:p w14:paraId="44174126" w14:textId="77777777" w:rsidR="004847DB" w:rsidRDefault="004847DB">
      <w:pPr>
        <w:spacing w:line="272" w:lineRule="exact"/>
        <w:rPr>
          <w:sz w:val="20"/>
          <w:szCs w:val="20"/>
        </w:rPr>
      </w:pPr>
    </w:p>
    <w:p w14:paraId="4B2B159D" w14:textId="77777777" w:rsidR="004847DB" w:rsidRDefault="00000000">
      <w:pPr>
        <w:spacing w:line="247" w:lineRule="auto"/>
        <w:rPr>
          <w:sz w:val="20"/>
          <w:szCs w:val="20"/>
        </w:rPr>
      </w:pPr>
      <w:r>
        <w:rPr>
          <w:rFonts w:ascii="Arial" w:eastAsia="Arial" w:hAnsi="Arial" w:cs="Arial"/>
          <w:sz w:val="20"/>
          <w:szCs w:val="20"/>
        </w:rPr>
        <w:t>Broj obnovljenih/izgrađenih objekata društvene i socijalne namjene</w:t>
      </w:r>
    </w:p>
    <w:p w14:paraId="4EE8F476" w14:textId="77777777" w:rsidR="004847DB" w:rsidRDefault="00000000">
      <w:pPr>
        <w:spacing w:line="20" w:lineRule="exact"/>
        <w:rPr>
          <w:sz w:val="20"/>
          <w:szCs w:val="20"/>
        </w:rPr>
      </w:pPr>
      <w:r>
        <w:rPr>
          <w:sz w:val="20"/>
          <w:szCs w:val="20"/>
        </w:rPr>
        <w:br w:type="column"/>
      </w:r>
    </w:p>
    <w:p w14:paraId="59F73732" w14:textId="77777777" w:rsidR="004847DB" w:rsidRDefault="004847DB">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960"/>
        <w:gridCol w:w="960"/>
        <w:gridCol w:w="5160"/>
        <w:gridCol w:w="1660"/>
        <w:gridCol w:w="1220"/>
      </w:tblGrid>
      <w:tr w:rsidR="004847DB" w14:paraId="11F7DBC0" w14:textId="77777777">
        <w:trPr>
          <w:trHeight w:val="230"/>
        </w:trPr>
        <w:tc>
          <w:tcPr>
            <w:tcW w:w="960" w:type="dxa"/>
            <w:vAlign w:val="bottom"/>
          </w:tcPr>
          <w:p w14:paraId="7C0D5B51" w14:textId="77777777" w:rsidR="004847DB" w:rsidRDefault="00000000">
            <w:pPr>
              <w:rPr>
                <w:sz w:val="20"/>
                <w:szCs w:val="20"/>
              </w:rPr>
            </w:pPr>
            <w:r>
              <w:rPr>
                <w:rFonts w:ascii="Arial" w:eastAsia="Arial" w:hAnsi="Arial" w:cs="Arial"/>
                <w:b/>
                <w:bCs/>
                <w:sz w:val="20"/>
                <w:szCs w:val="20"/>
              </w:rPr>
              <w:t>Kapitalni</w:t>
            </w:r>
          </w:p>
        </w:tc>
        <w:tc>
          <w:tcPr>
            <w:tcW w:w="960" w:type="dxa"/>
            <w:vAlign w:val="bottom"/>
          </w:tcPr>
          <w:p w14:paraId="277530AF" w14:textId="77777777" w:rsidR="004847DB" w:rsidRDefault="00000000">
            <w:pPr>
              <w:ind w:left="120"/>
              <w:rPr>
                <w:sz w:val="20"/>
                <w:szCs w:val="20"/>
              </w:rPr>
            </w:pPr>
            <w:r>
              <w:rPr>
                <w:rFonts w:ascii="Arial" w:eastAsia="Arial" w:hAnsi="Arial" w:cs="Arial"/>
                <w:b/>
                <w:bCs/>
                <w:sz w:val="20"/>
                <w:szCs w:val="20"/>
              </w:rPr>
              <w:t>K100103</w:t>
            </w:r>
          </w:p>
        </w:tc>
        <w:tc>
          <w:tcPr>
            <w:tcW w:w="5160" w:type="dxa"/>
            <w:vAlign w:val="bottom"/>
          </w:tcPr>
          <w:p w14:paraId="55D95F99" w14:textId="77777777" w:rsidR="004847DB" w:rsidRDefault="00000000">
            <w:pPr>
              <w:ind w:left="60"/>
              <w:rPr>
                <w:sz w:val="20"/>
                <w:szCs w:val="20"/>
              </w:rPr>
            </w:pPr>
            <w:r>
              <w:rPr>
                <w:rFonts w:ascii="Arial" w:eastAsia="Arial" w:hAnsi="Arial" w:cs="Arial"/>
                <w:b/>
                <w:bCs/>
                <w:sz w:val="20"/>
                <w:szCs w:val="20"/>
              </w:rPr>
              <w:t>NABAVA DODATNE OPREME ZA DJEČJI VRTIĆ</w:t>
            </w:r>
          </w:p>
        </w:tc>
        <w:tc>
          <w:tcPr>
            <w:tcW w:w="1660" w:type="dxa"/>
            <w:vAlign w:val="bottom"/>
          </w:tcPr>
          <w:p w14:paraId="0F354900" w14:textId="77777777" w:rsidR="004847DB" w:rsidRDefault="00000000">
            <w:pPr>
              <w:ind w:right="340"/>
              <w:jc w:val="right"/>
              <w:rPr>
                <w:sz w:val="20"/>
                <w:szCs w:val="20"/>
              </w:rPr>
            </w:pPr>
            <w:r>
              <w:rPr>
                <w:rFonts w:ascii="Arial" w:eastAsia="Arial" w:hAnsi="Arial" w:cs="Arial"/>
                <w:b/>
                <w:bCs/>
                <w:sz w:val="20"/>
                <w:szCs w:val="20"/>
              </w:rPr>
              <w:t>3.500,00</w:t>
            </w:r>
          </w:p>
        </w:tc>
        <w:tc>
          <w:tcPr>
            <w:tcW w:w="1220" w:type="dxa"/>
            <w:vAlign w:val="bottom"/>
          </w:tcPr>
          <w:p w14:paraId="0A3E455E" w14:textId="77777777" w:rsidR="004847DB" w:rsidRDefault="00000000">
            <w:pPr>
              <w:jc w:val="right"/>
              <w:rPr>
                <w:sz w:val="20"/>
                <w:szCs w:val="20"/>
              </w:rPr>
            </w:pPr>
            <w:r>
              <w:rPr>
                <w:rFonts w:ascii="Arial" w:eastAsia="Arial" w:hAnsi="Arial" w:cs="Arial"/>
                <w:b/>
                <w:bCs/>
                <w:sz w:val="20"/>
                <w:szCs w:val="20"/>
              </w:rPr>
              <w:t>1.000,00</w:t>
            </w:r>
          </w:p>
        </w:tc>
      </w:tr>
      <w:tr w:rsidR="004847DB" w14:paraId="1A00A431" w14:textId="77777777">
        <w:trPr>
          <w:trHeight w:val="257"/>
        </w:trPr>
        <w:tc>
          <w:tcPr>
            <w:tcW w:w="960" w:type="dxa"/>
            <w:vAlign w:val="bottom"/>
          </w:tcPr>
          <w:p w14:paraId="6CB61BDB"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215788DC" w14:textId="77777777" w:rsidR="004847DB" w:rsidRDefault="004847DB"/>
        </w:tc>
        <w:tc>
          <w:tcPr>
            <w:tcW w:w="5160" w:type="dxa"/>
            <w:vAlign w:val="bottom"/>
          </w:tcPr>
          <w:p w14:paraId="362A33C4" w14:textId="77777777" w:rsidR="004847DB" w:rsidRDefault="00000000">
            <w:pPr>
              <w:ind w:left="60"/>
              <w:rPr>
                <w:sz w:val="20"/>
                <w:szCs w:val="20"/>
              </w:rPr>
            </w:pPr>
            <w:r>
              <w:rPr>
                <w:rFonts w:ascii="Arial" w:eastAsia="Arial" w:hAnsi="Arial" w:cs="Arial"/>
                <w:b/>
                <w:bCs/>
                <w:sz w:val="20"/>
                <w:szCs w:val="20"/>
              </w:rPr>
              <w:t>ZEKO VLADISLAVCI, PANEL OGRADA</w:t>
            </w:r>
          </w:p>
        </w:tc>
        <w:tc>
          <w:tcPr>
            <w:tcW w:w="1660" w:type="dxa"/>
            <w:vAlign w:val="bottom"/>
          </w:tcPr>
          <w:p w14:paraId="0C10C9DC" w14:textId="77777777" w:rsidR="004847DB" w:rsidRDefault="004847DB"/>
        </w:tc>
        <w:tc>
          <w:tcPr>
            <w:tcW w:w="1220" w:type="dxa"/>
            <w:vAlign w:val="bottom"/>
          </w:tcPr>
          <w:p w14:paraId="7B1CC6B9" w14:textId="77777777" w:rsidR="004847DB" w:rsidRDefault="004847DB"/>
        </w:tc>
      </w:tr>
      <w:tr w:rsidR="004847DB" w14:paraId="36F96AEF" w14:textId="77777777">
        <w:trPr>
          <w:trHeight w:val="235"/>
        </w:trPr>
        <w:tc>
          <w:tcPr>
            <w:tcW w:w="960" w:type="dxa"/>
            <w:vAlign w:val="bottom"/>
          </w:tcPr>
          <w:p w14:paraId="25A79E61" w14:textId="77777777" w:rsidR="004847DB" w:rsidRDefault="00000000">
            <w:pPr>
              <w:rPr>
                <w:sz w:val="20"/>
                <w:szCs w:val="20"/>
              </w:rPr>
            </w:pPr>
            <w:r>
              <w:rPr>
                <w:rFonts w:ascii="Arial" w:eastAsia="Arial" w:hAnsi="Arial" w:cs="Arial"/>
                <w:b/>
                <w:bCs/>
                <w:sz w:val="20"/>
                <w:szCs w:val="20"/>
              </w:rPr>
              <w:t>Kapitalni</w:t>
            </w:r>
          </w:p>
        </w:tc>
        <w:tc>
          <w:tcPr>
            <w:tcW w:w="960" w:type="dxa"/>
            <w:vAlign w:val="bottom"/>
          </w:tcPr>
          <w:p w14:paraId="2A73BA05" w14:textId="77777777" w:rsidR="004847DB" w:rsidRDefault="00000000">
            <w:pPr>
              <w:ind w:left="120"/>
              <w:rPr>
                <w:sz w:val="20"/>
                <w:szCs w:val="20"/>
              </w:rPr>
            </w:pPr>
            <w:r>
              <w:rPr>
                <w:rFonts w:ascii="Arial" w:eastAsia="Arial" w:hAnsi="Arial" w:cs="Arial"/>
                <w:b/>
                <w:bCs/>
                <w:sz w:val="20"/>
                <w:szCs w:val="20"/>
              </w:rPr>
              <w:t>K100104</w:t>
            </w:r>
          </w:p>
        </w:tc>
        <w:tc>
          <w:tcPr>
            <w:tcW w:w="5160" w:type="dxa"/>
            <w:vAlign w:val="bottom"/>
          </w:tcPr>
          <w:p w14:paraId="34B40FEF" w14:textId="77777777" w:rsidR="004847DB" w:rsidRDefault="00000000">
            <w:pPr>
              <w:ind w:left="60"/>
              <w:rPr>
                <w:sz w:val="20"/>
                <w:szCs w:val="20"/>
              </w:rPr>
            </w:pPr>
            <w:r>
              <w:rPr>
                <w:rFonts w:ascii="Arial" w:eastAsia="Arial" w:hAnsi="Arial" w:cs="Arial"/>
                <w:b/>
                <w:bCs/>
                <w:sz w:val="20"/>
                <w:szCs w:val="20"/>
              </w:rPr>
              <w:t>NABAVA DODATNE OPREME ZA DJEČJI VRTIĆ</w:t>
            </w:r>
          </w:p>
        </w:tc>
        <w:tc>
          <w:tcPr>
            <w:tcW w:w="1660" w:type="dxa"/>
            <w:vAlign w:val="bottom"/>
          </w:tcPr>
          <w:p w14:paraId="7AD40D8D" w14:textId="77777777" w:rsidR="004847DB" w:rsidRDefault="00000000">
            <w:pPr>
              <w:ind w:right="340"/>
              <w:jc w:val="right"/>
              <w:rPr>
                <w:sz w:val="20"/>
                <w:szCs w:val="20"/>
              </w:rPr>
            </w:pPr>
            <w:r>
              <w:rPr>
                <w:rFonts w:ascii="Arial" w:eastAsia="Arial" w:hAnsi="Arial" w:cs="Arial"/>
                <w:b/>
                <w:bCs/>
                <w:sz w:val="20"/>
                <w:szCs w:val="20"/>
              </w:rPr>
              <w:t>5.100,00</w:t>
            </w:r>
          </w:p>
        </w:tc>
        <w:tc>
          <w:tcPr>
            <w:tcW w:w="1220" w:type="dxa"/>
            <w:vAlign w:val="bottom"/>
          </w:tcPr>
          <w:p w14:paraId="3418D03C" w14:textId="77777777" w:rsidR="004847DB" w:rsidRDefault="00000000">
            <w:pPr>
              <w:jc w:val="right"/>
              <w:rPr>
                <w:sz w:val="20"/>
                <w:szCs w:val="20"/>
              </w:rPr>
            </w:pPr>
            <w:r>
              <w:rPr>
                <w:rFonts w:ascii="Arial" w:eastAsia="Arial" w:hAnsi="Arial" w:cs="Arial"/>
                <w:b/>
                <w:bCs/>
                <w:sz w:val="20"/>
                <w:szCs w:val="20"/>
              </w:rPr>
              <w:t>5.100,00</w:t>
            </w:r>
          </w:p>
        </w:tc>
      </w:tr>
      <w:tr w:rsidR="004847DB" w14:paraId="11A29DF6" w14:textId="77777777">
        <w:trPr>
          <w:trHeight w:val="257"/>
        </w:trPr>
        <w:tc>
          <w:tcPr>
            <w:tcW w:w="960" w:type="dxa"/>
            <w:vAlign w:val="bottom"/>
          </w:tcPr>
          <w:p w14:paraId="19882433"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16E1760C" w14:textId="77777777" w:rsidR="004847DB" w:rsidRDefault="004847DB"/>
        </w:tc>
        <w:tc>
          <w:tcPr>
            <w:tcW w:w="5160" w:type="dxa"/>
            <w:vAlign w:val="bottom"/>
          </w:tcPr>
          <w:p w14:paraId="627A62B4" w14:textId="77777777" w:rsidR="004847DB" w:rsidRDefault="00000000">
            <w:pPr>
              <w:ind w:left="60"/>
              <w:rPr>
                <w:sz w:val="20"/>
                <w:szCs w:val="20"/>
              </w:rPr>
            </w:pPr>
            <w:r>
              <w:rPr>
                <w:rFonts w:ascii="Arial" w:eastAsia="Arial" w:hAnsi="Arial" w:cs="Arial"/>
                <w:b/>
                <w:bCs/>
                <w:sz w:val="20"/>
                <w:szCs w:val="20"/>
              </w:rPr>
              <w:t>ZEKO VLADISLAVCI, VIDEO NADZOR</w:t>
            </w:r>
          </w:p>
        </w:tc>
        <w:tc>
          <w:tcPr>
            <w:tcW w:w="1660" w:type="dxa"/>
            <w:vAlign w:val="bottom"/>
          </w:tcPr>
          <w:p w14:paraId="0C298403" w14:textId="77777777" w:rsidR="004847DB" w:rsidRDefault="004847DB"/>
        </w:tc>
        <w:tc>
          <w:tcPr>
            <w:tcW w:w="1220" w:type="dxa"/>
            <w:vAlign w:val="bottom"/>
          </w:tcPr>
          <w:p w14:paraId="2FBA1ACB" w14:textId="77777777" w:rsidR="004847DB" w:rsidRDefault="004847DB"/>
        </w:tc>
      </w:tr>
      <w:tr w:rsidR="004847DB" w14:paraId="15162113" w14:textId="77777777">
        <w:trPr>
          <w:trHeight w:val="236"/>
        </w:trPr>
        <w:tc>
          <w:tcPr>
            <w:tcW w:w="960" w:type="dxa"/>
            <w:vAlign w:val="bottom"/>
          </w:tcPr>
          <w:p w14:paraId="2692B365" w14:textId="77777777" w:rsidR="004847DB" w:rsidRDefault="00000000">
            <w:pPr>
              <w:rPr>
                <w:sz w:val="20"/>
                <w:szCs w:val="20"/>
              </w:rPr>
            </w:pPr>
            <w:r>
              <w:rPr>
                <w:rFonts w:ascii="Arial" w:eastAsia="Arial" w:hAnsi="Arial" w:cs="Arial"/>
                <w:b/>
                <w:bCs/>
                <w:sz w:val="20"/>
                <w:szCs w:val="20"/>
              </w:rPr>
              <w:t>Kapitalni</w:t>
            </w:r>
          </w:p>
        </w:tc>
        <w:tc>
          <w:tcPr>
            <w:tcW w:w="960" w:type="dxa"/>
            <w:vAlign w:val="bottom"/>
          </w:tcPr>
          <w:p w14:paraId="64F8F90A" w14:textId="77777777" w:rsidR="004847DB" w:rsidRDefault="00000000">
            <w:pPr>
              <w:ind w:left="120"/>
              <w:rPr>
                <w:sz w:val="20"/>
                <w:szCs w:val="20"/>
              </w:rPr>
            </w:pPr>
            <w:r>
              <w:rPr>
                <w:rFonts w:ascii="Arial" w:eastAsia="Arial" w:hAnsi="Arial" w:cs="Arial"/>
                <w:b/>
                <w:bCs/>
                <w:sz w:val="20"/>
                <w:szCs w:val="20"/>
              </w:rPr>
              <w:t>K100105</w:t>
            </w:r>
          </w:p>
        </w:tc>
        <w:tc>
          <w:tcPr>
            <w:tcW w:w="5160" w:type="dxa"/>
            <w:vAlign w:val="bottom"/>
          </w:tcPr>
          <w:p w14:paraId="3E76DC2F" w14:textId="77777777" w:rsidR="004847DB" w:rsidRDefault="00000000">
            <w:pPr>
              <w:ind w:left="60"/>
              <w:rPr>
                <w:sz w:val="20"/>
                <w:szCs w:val="20"/>
              </w:rPr>
            </w:pPr>
            <w:r>
              <w:rPr>
                <w:rFonts w:ascii="Arial" w:eastAsia="Arial" w:hAnsi="Arial" w:cs="Arial"/>
                <w:b/>
                <w:bCs/>
                <w:sz w:val="20"/>
                <w:szCs w:val="20"/>
              </w:rPr>
              <w:t>NABAVA DODATNE OPREME ZA DJEČJI VRTIĆ</w:t>
            </w:r>
          </w:p>
        </w:tc>
        <w:tc>
          <w:tcPr>
            <w:tcW w:w="1660" w:type="dxa"/>
            <w:vAlign w:val="bottom"/>
          </w:tcPr>
          <w:p w14:paraId="70E9D1F6" w14:textId="77777777" w:rsidR="004847DB" w:rsidRDefault="00000000">
            <w:pPr>
              <w:ind w:right="340"/>
              <w:jc w:val="right"/>
              <w:rPr>
                <w:sz w:val="20"/>
                <w:szCs w:val="20"/>
              </w:rPr>
            </w:pPr>
            <w:r>
              <w:rPr>
                <w:rFonts w:ascii="Arial" w:eastAsia="Arial" w:hAnsi="Arial" w:cs="Arial"/>
                <w:b/>
                <w:bCs/>
                <w:sz w:val="20"/>
                <w:szCs w:val="20"/>
              </w:rPr>
              <w:t>4.000,00</w:t>
            </w:r>
          </w:p>
        </w:tc>
        <w:tc>
          <w:tcPr>
            <w:tcW w:w="1220" w:type="dxa"/>
            <w:vAlign w:val="bottom"/>
          </w:tcPr>
          <w:p w14:paraId="5528B0DE" w14:textId="77777777" w:rsidR="004847DB" w:rsidRDefault="00000000">
            <w:pPr>
              <w:jc w:val="right"/>
              <w:rPr>
                <w:sz w:val="20"/>
                <w:szCs w:val="20"/>
              </w:rPr>
            </w:pPr>
            <w:r>
              <w:rPr>
                <w:rFonts w:ascii="Arial" w:eastAsia="Arial" w:hAnsi="Arial" w:cs="Arial"/>
                <w:b/>
                <w:bCs/>
                <w:sz w:val="20"/>
                <w:szCs w:val="20"/>
              </w:rPr>
              <w:t>4.000,00</w:t>
            </w:r>
          </w:p>
        </w:tc>
      </w:tr>
      <w:tr w:rsidR="004847DB" w14:paraId="05CE08A2" w14:textId="77777777">
        <w:trPr>
          <w:trHeight w:val="257"/>
        </w:trPr>
        <w:tc>
          <w:tcPr>
            <w:tcW w:w="960" w:type="dxa"/>
            <w:vAlign w:val="bottom"/>
          </w:tcPr>
          <w:p w14:paraId="0CFF8303"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4151CAE7" w14:textId="77777777" w:rsidR="004847DB" w:rsidRDefault="004847DB"/>
        </w:tc>
        <w:tc>
          <w:tcPr>
            <w:tcW w:w="5160" w:type="dxa"/>
            <w:vAlign w:val="bottom"/>
          </w:tcPr>
          <w:p w14:paraId="79E1DE53" w14:textId="77777777" w:rsidR="004847DB" w:rsidRDefault="00000000">
            <w:pPr>
              <w:ind w:left="60"/>
              <w:rPr>
                <w:sz w:val="20"/>
                <w:szCs w:val="20"/>
              </w:rPr>
            </w:pPr>
            <w:r>
              <w:rPr>
                <w:rFonts w:ascii="Arial" w:eastAsia="Arial" w:hAnsi="Arial" w:cs="Arial"/>
                <w:b/>
                <w:bCs/>
                <w:sz w:val="20"/>
                <w:szCs w:val="20"/>
              </w:rPr>
              <w:t>ZEKO VLADISLAVCI, TAPETE</w:t>
            </w:r>
          </w:p>
        </w:tc>
        <w:tc>
          <w:tcPr>
            <w:tcW w:w="1660" w:type="dxa"/>
            <w:vAlign w:val="bottom"/>
          </w:tcPr>
          <w:p w14:paraId="691B1142" w14:textId="77777777" w:rsidR="004847DB" w:rsidRDefault="004847DB"/>
        </w:tc>
        <w:tc>
          <w:tcPr>
            <w:tcW w:w="1220" w:type="dxa"/>
            <w:vAlign w:val="bottom"/>
          </w:tcPr>
          <w:p w14:paraId="4E71FB99" w14:textId="77777777" w:rsidR="004847DB" w:rsidRDefault="004847DB"/>
        </w:tc>
      </w:tr>
      <w:tr w:rsidR="004847DB" w14:paraId="7FF63E52" w14:textId="77777777">
        <w:trPr>
          <w:trHeight w:val="235"/>
        </w:trPr>
        <w:tc>
          <w:tcPr>
            <w:tcW w:w="960" w:type="dxa"/>
            <w:vAlign w:val="bottom"/>
          </w:tcPr>
          <w:p w14:paraId="4C2DDF7B" w14:textId="77777777" w:rsidR="004847DB" w:rsidRDefault="00000000">
            <w:pPr>
              <w:rPr>
                <w:sz w:val="20"/>
                <w:szCs w:val="20"/>
              </w:rPr>
            </w:pPr>
            <w:r>
              <w:rPr>
                <w:rFonts w:ascii="Arial" w:eastAsia="Arial" w:hAnsi="Arial" w:cs="Arial"/>
                <w:b/>
                <w:bCs/>
                <w:sz w:val="20"/>
                <w:szCs w:val="20"/>
              </w:rPr>
              <w:t>Kapitalni</w:t>
            </w:r>
          </w:p>
        </w:tc>
        <w:tc>
          <w:tcPr>
            <w:tcW w:w="960" w:type="dxa"/>
            <w:vAlign w:val="bottom"/>
          </w:tcPr>
          <w:p w14:paraId="16E3471B" w14:textId="77777777" w:rsidR="004847DB" w:rsidRDefault="00000000">
            <w:pPr>
              <w:ind w:left="120"/>
              <w:rPr>
                <w:sz w:val="20"/>
                <w:szCs w:val="20"/>
              </w:rPr>
            </w:pPr>
            <w:r>
              <w:rPr>
                <w:rFonts w:ascii="Arial" w:eastAsia="Arial" w:hAnsi="Arial" w:cs="Arial"/>
                <w:b/>
                <w:bCs/>
                <w:sz w:val="20"/>
                <w:szCs w:val="20"/>
              </w:rPr>
              <w:t>K100106</w:t>
            </w:r>
          </w:p>
        </w:tc>
        <w:tc>
          <w:tcPr>
            <w:tcW w:w="5160" w:type="dxa"/>
            <w:vAlign w:val="bottom"/>
          </w:tcPr>
          <w:p w14:paraId="282B8CFC" w14:textId="77777777" w:rsidR="004847DB" w:rsidRDefault="00000000">
            <w:pPr>
              <w:ind w:left="60"/>
              <w:rPr>
                <w:sz w:val="20"/>
                <w:szCs w:val="20"/>
              </w:rPr>
            </w:pPr>
            <w:r>
              <w:rPr>
                <w:rFonts w:ascii="Arial" w:eastAsia="Arial" w:hAnsi="Arial" w:cs="Arial"/>
                <w:b/>
                <w:bCs/>
                <w:sz w:val="20"/>
                <w:szCs w:val="20"/>
              </w:rPr>
              <w:t>NABAVA DODATNE OPREME ZA DJEČJI VRTIĆ</w:t>
            </w:r>
          </w:p>
        </w:tc>
        <w:tc>
          <w:tcPr>
            <w:tcW w:w="1660" w:type="dxa"/>
            <w:vAlign w:val="bottom"/>
          </w:tcPr>
          <w:p w14:paraId="29CC5F8A" w14:textId="77777777" w:rsidR="004847DB" w:rsidRDefault="00000000">
            <w:pPr>
              <w:ind w:right="340"/>
              <w:jc w:val="right"/>
              <w:rPr>
                <w:sz w:val="20"/>
                <w:szCs w:val="20"/>
              </w:rPr>
            </w:pPr>
            <w:r>
              <w:rPr>
                <w:rFonts w:ascii="Arial" w:eastAsia="Arial" w:hAnsi="Arial" w:cs="Arial"/>
                <w:b/>
                <w:bCs/>
                <w:sz w:val="20"/>
                <w:szCs w:val="20"/>
              </w:rPr>
              <w:t>7.000,00</w:t>
            </w:r>
          </w:p>
        </w:tc>
        <w:tc>
          <w:tcPr>
            <w:tcW w:w="1220" w:type="dxa"/>
            <w:vAlign w:val="bottom"/>
          </w:tcPr>
          <w:p w14:paraId="2079E942" w14:textId="77777777" w:rsidR="004847DB" w:rsidRDefault="00000000">
            <w:pPr>
              <w:jc w:val="right"/>
              <w:rPr>
                <w:sz w:val="20"/>
                <w:szCs w:val="20"/>
              </w:rPr>
            </w:pPr>
            <w:r>
              <w:rPr>
                <w:rFonts w:ascii="Arial" w:eastAsia="Arial" w:hAnsi="Arial" w:cs="Arial"/>
                <w:b/>
                <w:bCs/>
                <w:sz w:val="20"/>
                <w:szCs w:val="20"/>
              </w:rPr>
              <w:t>7.000,00</w:t>
            </w:r>
          </w:p>
        </w:tc>
      </w:tr>
      <w:tr w:rsidR="004847DB" w14:paraId="1FE8CACE" w14:textId="77777777">
        <w:trPr>
          <w:trHeight w:val="257"/>
        </w:trPr>
        <w:tc>
          <w:tcPr>
            <w:tcW w:w="960" w:type="dxa"/>
            <w:vAlign w:val="bottom"/>
          </w:tcPr>
          <w:p w14:paraId="24C1DC95"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3C37FF4B" w14:textId="77777777" w:rsidR="004847DB" w:rsidRDefault="004847DB"/>
        </w:tc>
        <w:tc>
          <w:tcPr>
            <w:tcW w:w="5160" w:type="dxa"/>
            <w:vAlign w:val="bottom"/>
          </w:tcPr>
          <w:p w14:paraId="4B49BECE" w14:textId="77777777" w:rsidR="004847DB" w:rsidRDefault="00000000">
            <w:pPr>
              <w:ind w:left="60"/>
              <w:rPr>
                <w:sz w:val="20"/>
                <w:szCs w:val="20"/>
              </w:rPr>
            </w:pPr>
            <w:r>
              <w:rPr>
                <w:rFonts w:ascii="Arial" w:eastAsia="Arial" w:hAnsi="Arial" w:cs="Arial"/>
                <w:b/>
                <w:bCs/>
                <w:sz w:val="20"/>
                <w:szCs w:val="20"/>
              </w:rPr>
              <w:t>ZEKO VLADISLAVCI, SUSTAVI PROTUPROVALE,</w:t>
            </w:r>
          </w:p>
        </w:tc>
        <w:tc>
          <w:tcPr>
            <w:tcW w:w="1660" w:type="dxa"/>
            <w:vAlign w:val="bottom"/>
          </w:tcPr>
          <w:p w14:paraId="6729C784" w14:textId="77777777" w:rsidR="004847DB" w:rsidRDefault="004847DB"/>
        </w:tc>
        <w:tc>
          <w:tcPr>
            <w:tcW w:w="1220" w:type="dxa"/>
            <w:vAlign w:val="bottom"/>
          </w:tcPr>
          <w:p w14:paraId="48D7F542" w14:textId="77777777" w:rsidR="004847DB" w:rsidRDefault="004847DB"/>
        </w:tc>
      </w:tr>
      <w:tr w:rsidR="004847DB" w14:paraId="0027733E" w14:textId="77777777">
        <w:trPr>
          <w:trHeight w:val="257"/>
        </w:trPr>
        <w:tc>
          <w:tcPr>
            <w:tcW w:w="960" w:type="dxa"/>
            <w:vAlign w:val="bottom"/>
          </w:tcPr>
          <w:p w14:paraId="40B914E8" w14:textId="77777777" w:rsidR="004847DB" w:rsidRDefault="004847DB"/>
        </w:tc>
        <w:tc>
          <w:tcPr>
            <w:tcW w:w="960" w:type="dxa"/>
            <w:vAlign w:val="bottom"/>
          </w:tcPr>
          <w:p w14:paraId="1763DA7B" w14:textId="77777777" w:rsidR="004847DB" w:rsidRDefault="004847DB"/>
        </w:tc>
        <w:tc>
          <w:tcPr>
            <w:tcW w:w="5160" w:type="dxa"/>
            <w:vAlign w:val="bottom"/>
          </w:tcPr>
          <w:p w14:paraId="6CC15E1F" w14:textId="77777777" w:rsidR="004847DB" w:rsidRDefault="00000000">
            <w:pPr>
              <w:ind w:left="60"/>
              <w:rPr>
                <w:sz w:val="20"/>
                <w:szCs w:val="20"/>
              </w:rPr>
            </w:pPr>
            <w:r>
              <w:rPr>
                <w:rFonts w:ascii="Arial" w:eastAsia="Arial" w:hAnsi="Arial" w:cs="Arial"/>
                <w:b/>
                <w:bCs/>
                <w:sz w:val="20"/>
                <w:szCs w:val="20"/>
              </w:rPr>
              <w:t>PLINODOJAVE I IP PORTAFONA</w:t>
            </w:r>
          </w:p>
        </w:tc>
        <w:tc>
          <w:tcPr>
            <w:tcW w:w="1660" w:type="dxa"/>
            <w:vAlign w:val="bottom"/>
          </w:tcPr>
          <w:p w14:paraId="5144C95E" w14:textId="77777777" w:rsidR="004847DB" w:rsidRDefault="004847DB"/>
        </w:tc>
        <w:tc>
          <w:tcPr>
            <w:tcW w:w="1220" w:type="dxa"/>
            <w:vAlign w:val="bottom"/>
          </w:tcPr>
          <w:p w14:paraId="56EDE999" w14:textId="77777777" w:rsidR="004847DB" w:rsidRDefault="004847DB"/>
        </w:tc>
      </w:tr>
      <w:tr w:rsidR="004847DB" w14:paraId="4D1D5311" w14:textId="77777777">
        <w:trPr>
          <w:trHeight w:val="473"/>
        </w:trPr>
        <w:tc>
          <w:tcPr>
            <w:tcW w:w="960" w:type="dxa"/>
            <w:vAlign w:val="bottom"/>
          </w:tcPr>
          <w:p w14:paraId="047CD124" w14:textId="77777777" w:rsidR="004847DB" w:rsidRDefault="00000000">
            <w:pPr>
              <w:rPr>
                <w:sz w:val="20"/>
                <w:szCs w:val="20"/>
              </w:rPr>
            </w:pPr>
            <w:r>
              <w:rPr>
                <w:rFonts w:ascii="Arial" w:eastAsia="Arial" w:hAnsi="Arial" w:cs="Arial"/>
                <w:b/>
                <w:bCs/>
                <w:sz w:val="20"/>
                <w:szCs w:val="20"/>
              </w:rPr>
              <w:t>Kapitalni</w:t>
            </w:r>
          </w:p>
        </w:tc>
        <w:tc>
          <w:tcPr>
            <w:tcW w:w="960" w:type="dxa"/>
            <w:vAlign w:val="bottom"/>
          </w:tcPr>
          <w:p w14:paraId="43700DB9" w14:textId="77777777" w:rsidR="004847DB" w:rsidRDefault="00000000">
            <w:pPr>
              <w:ind w:left="120"/>
              <w:rPr>
                <w:sz w:val="20"/>
                <w:szCs w:val="20"/>
              </w:rPr>
            </w:pPr>
            <w:r>
              <w:rPr>
                <w:rFonts w:ascii="Arial" w:eastAsia="Arial" w:hAnsi="Arial" w:cs="Arial"/>
                <w:b/>
                <w:bCs/>
                <w:sz w:val="20"/>
                <w:szCs w:val="20"/>
              </w:rPr>
              <w:t>K100107</w:t>
            </w:r>
          </w:p>
        </w:tc>
        <w:tc>
          <w:tcPr>
            <w:tcW w:w="5160" w:type="dxa"/>
            <w:vAlign w:val="bottom"/>
          </w:tcPr>
          <w:p w14:paraId="3CCB4A89" w14:textId="77777777" w:rsidR="004847DB" w:rsidRDefault="00000000">
            <w:pPr>
              <w:ind w:left="60"/>
              <w:rPr>
                <w:sz w:val="20"/>
                <w:szCs w:val="20"/>
              </w:rPr>
            </w:pPr>
            <w:r>
              <w:rPr>
                <w:rFonts w:ascii="Arial" w:eastAsia="Arial" w:hAnsi="Arial" w:cs="Arial"/>
                <w:b/>
                <w:bCs/>
                <w:sz w:val="20"/>
                <w:szCs w:val="20"/>
              </w:rPr>
              <w:t>UREĐENJE PROČELJA NA VATROGASNOJ</w:t>
            </w:r>
          </w:p>
        </w:tc>
        <w:tc>
          <w:tcPr>
            <w:tcW w:w="1660" w:type="dxa"/>
            <w:vAlign w:val="bottom"/>
          </w:tcPr>
          <w:p w14:paraId="5DF732AC" w14:textId="77777777" w:rsidR="004847DB" w:rsidRDefault="00000000">
            <w:pPr>
              <w:ind w:right="340"/>
              <w:jc w:val="right"/>
              <w:rPr>
                <w:sz w:val="20"/>
                <w:szCs w:val="20"/>
              </w:rPr>
            </w:pPr>
            <w:r>
              <w:rPr>
                <w:rFonts w:ascii="Arial" w:eastAsia="Arial" w:hAnsi="Arial" w:cs="Arial"/>
                <w:b/>
                <w:bCs/>
                <w:sz w:val="20"/>
                <w:szCs w:val="20"/>
              </w:rPr>
              <w:t>0,00</w:t>
            </w:r>
          </w:p>
        </w:tc>
        <w:tc>
          <w:tcPr>
            <w:tcW w:w="1220" w:type="dxa"/>
            <w:vAlign w:val="bottom"/>
          </w:tcPr>
          <w:p w14:paraId="6F5FE692" w14:textId="77777777" w:rsidR="004847DB" w:rsidRDefault="00000000">
            <w:pPr>
              <w:jc w:val="right"/>
              <w:rPr>
                <w:sz w:val="20"/>
                <w:szCs w:val="20"/>
              </w:rPr>
            </w:pPr>
            <w:r>
              <w:rPr>
                <w:rFonts w:ascii="Arial" w:eastAsia="Arial" w:hAnsi="Arial" w:cs="Arial"/>
                <w:b/>
                <w:bCs/>
                <w:sz w:val="20"/>
                <w:szCs w:val="20"/>
              </w:rPr>
              <w:t>7.500,00</w:t>
            </w:r>
          </w:p>
        </w:tc>
      </w:tr>
      <w:tr w:rsidR="004847DB" w14:paraId="59CFEE89" w14:textId="77777777">
        <w:trPr>
          <w:trHeight w:val="257"/>
        </w:trPr>
        <w:tc>
          <w:tcPr>
            <w:tcW w:w="960" w:type="dxa"/>
            <w:vAlign w:val="bottom"/>
          </w:tcPr>
          <w:p w14:paraId="79089FE5"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5AEB0389" w14:textId="77777777" w:rsidR="004847DB" w:rsidRDefault="004847DB"/>
        </w:tc>
        <w:tc>
          <w:tcPr>
            <w:tcW w:w="5160" w:type="dxa"/>
            <w:vAlign w:val="bottom"/>
          </w:tcPr>
          <w:p w14:paraId="04F3759E" w14:textId="77777777" w:rsidR="004847DB" w:rsidRDefault="00000000">
            <w:pPr>
              <w:ind w:left="60"/>
              <w:rPr>
                <w:sz w:val="20"/>
                <w:szCs w:val="20"/>
              </w:rPr>
            </w:pPr>
            <w:r>
              <w:rPr>
                <w:rFonts w:ascii="Arial" w:eastAsia="Arial" w:hAnsi="Arial" w:cs="Arial"/>
                <w:b/>
                <w:bCs/>
                <w:sz w:val="20"/>
                <w:szCs w:val="20"/>
              </w:rPr>
              <w:t>GARAŽI U HRASTINU</w:t>
            </w:r>
          </w:p>
        </w:tc>
        <w:tc>
          <w:tcPr>
            <w:tcW w:w="1660" w:type="dxa"/>
            <w:vAlign w:val="bottom"/>
          </w:tcPr>
          <w:p w14:paraId="0AF3CF85" w14:textId="77777777" w:rsidR="004847DB" w:rsidRDefault="004847DB"/>
        </w:tc>
        <w:tc>
          <w:tcPr>
            <w:tcW w:w="1220" w:type="dxa"/>
            <w:vAlign w:val="bottom"/>
          </w:tcPr>
          <w:p w14:paraId="466CDFBB" w14:textId="77777777" w:rsidR="004847DB" w:rsidRDefault="004847DB"/>
        </w:tc>
      </w:tr>
      <w:tr w:rsidR="004847DB" w14:paraId="6DF8E5E7" w14:textId="77777777">
        <w:trPr>
          <w:trHeight w:val="235"/>
        </w:trPr>
        <w:tc>
          <w:tcPr>
            <w:tcW w:w="960" w:type="dxa"/>
            <w:vAlign w:val="bottom"/>
          </w:tcPr>
          <w:p w14:paraId="18FEE34D" w14:textId="77777777" w:rsidR="004847DB" w:rsidRDefault="00000000">
            <w:pPr>
              <w:rPr>
                <w:sz w:val="20"/>
                <w:szCs w:val="20"/>
              </w:rPr>
            </w:pPr>
            <w:r>
              <w:rPr>
                <w:rFonts w:ascii="Arial" w:eastAsia="Arial" w:hAnsi="Arial" w:cs="Arial"/>
                <w:b/>
                <w:bCs/>
                <w:sz w:val="20"/>
                <w:szCs w:val="20"/>
              </w:rPr>
              <w:t>Kapitalni</w:t>
            </w:r>
          </w:p>
        </w:tc>
        <w:tc>
          <w:tcPr>
            <w:tcW w:w="960" w:type="dxa"/>
            <w:vAlign w:val="bottom"/>
          </w:tcPr>
          <w:p w14:paraId="0562B92C" w14:textId="77777777" w:rsidR="004847DB" w:rsidRDefault="00000000">
            <w:pPr>
              <w:ind w:left="120"/>
              <w:rPr>
                <w:sz w:val="20"/>
                <w:szCs w:val="20"/>
              </w:rPr>
            </w:pPr>
            <w:r>
              <w:rPr>
                <w:rFonts w:ascii="Arial" w:eastAsia="Arial" w:hAnsi="Arial" w:cs="Arial"/>
                <w:b/>
                <w:bCs/>
                <w:sz w:val="20"/>
                <w:szCs w:val="20"/>
              </w:rPr>
              <w:t>K100108</w:t>
            </w:r>
          </w:p>
        </w:tc>
        <w:tc>
          <w:tcPr>
            <w:tcW w:w="5160" w:type="dxa"/>
            <w:vAlign w:val="bottom"/>
          </w:tcPr>
          <w:p w14:paraId="3766894D" w14:textId="77777777" w:rsidR="004847DB" w:rsidRDefault="00000000">
            <w:pPr>
              <w:ind w:left="60"/>
              <w:rPr>
                <w:sz w:val="20"/>
                <w:szCs w:val="20"/>
              </w:rPr>
            </w:pPr>
            <w:r>
              <w:rPr>
                <w:rFonts w:ascii="Arial" w:eastAsia="Arial" w:hAnsi="Arial" w:cs="Arial"/>
                <w:b/>
                <w:bCs/>
                <w:sz w:val="20"/>
                <w:szCs w:val="20"/>
              </w:rPr>
              <w:t>NABAVA DODATNE OPREME ZA DJEČJI VRTIĆ</w:t>
            </w:r>
          </w:p>
        </w:tc>
        <w:tc>
          <w:tcPr>
            <w:tcW w:w="1660" w:type="dxa"/>
            <w:vAlign w:val="bottom"/>
          </w:tcPr>
          <w:p w14:paraId="73AE3147" w14:textId="77777777" w:rsidR="004847DB" w:rsidRDefault="00000000">
            <w:pPr>
              <w:ind w:right="340"/>
              <w:jc w:val="right"/>
              <w:rPr>
                <w:sz w:val="20"/>
                <w:szCs w:val="20"/>
              </w:rPr>
            </w:pPr>
            <w:r>
              <w:rPr>
                <w:rFonts w:ascii="Arial" w:eastAsia="Arial" w:hAnsi="Arial" w:cs="Arial"/>
                <w:b/>
                <w:bCs/>
                <w:sz w:val="20"/>
                <w:szCs w:val="20"/>
              </w:rPr>
              <w:t>0,00</w:t>
            </w:r>
          </w:p>
        </w:tc>
        <w:tc>
          <w:tcPr>
            <w:tcW w:w="1220" w:type="dxa"/>
            <w:vAlign w:val="bottom"/>
          </w:tcPr>
          <w:p w14:paraId="7CA5569E" w14:textId="77777777" w:rsidR="004847DB" w:rsidRDefault="00000000">
            <w:pPr>
              <w:jc w:val="right"/>
              <w:rPr>
                <w:sz w:val="20"/>
                <w:szCs w:val="20"/>
              </w:rPr>
            </w:pPr>
            <w:r>
              <w:rPr>
                <w:rFonts w:ascii="Arial" w:eastAsia="Arial" w:hAnsi="Arial" w:cs="Arial"/>
                <w:b/>
                <w:bCs/>
                <w:sz w:val="20"/>
                <w:szCs w:val="20"/>
              </w:rPr>
              <w:t>7.000,00</w:t>
            </w:r>
          </w:p>
        </w:tc>
      </w:tr>
      <w:tr w:rsidR="004847DB" w14:paraId="2836AEAE" w14:textId="77777777">
        <w:trPr>
          <w:trHeight w:val="257"/>
        </w:trPr>
        <w:tc>
          <w:tcPr>
            <w:tcW w:w="960" w:type="dxa"/>
            <w:vAlign w:val="bottom"/>
          </w:tcPr>
          <w:p w14:paraId="0098CE86"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0137AB0C" w14:textId="77777777" w:rsidR="004847DB" w:rsidRDefault="004847DB"/>
        </w:tc>
        <w:tc>
          <w:tcPr>
            <w:tcW w:w="5160" w:type="dxa"/>
            <w:vAlign w:val="bottom"/>
          </w:tcPr>
          <w:p w14:paraId="4FA99FF6" w14:textId="77777777" w:rsidR="004847DB" w:rsidRDefault="00000000">
            <w:pPr>
              <w:ind w:left="60"/>
              <w:rPr>
                <w:sz w:val="20"/>
                <w:szCs w:val="20"/>
              </w:rPr>
            </w:pPr>
            <w:r>
              <w:rPr>
                <w:rFonts w:ascii="Arial" w:eastAsia="Arial" w:hAnsi="Arial" w:cs="Arial"/>
                <w:b/>
                <w:bCs/>
                <w:sz w:val="20"/>
                <w:szCs w:val="20"/>
              </w:rPr>
              <w:t>ZEKO VLADISLAVCI-KUHINJA</w:t>
            </w:r>
          </w:p>
        </w:tc>
        <w:tc>
          <w:tcPr>
            <w:tcW w:w="1660" w:type="dxa"/>
            <w:vAlign w:val="bottom"/>
          </w:tcPr>
          <w:p w14:paraId="396A72F9" w14:textId="77777777" w:rsidR="004847DB" w:rsidRDefault="004847DB"/>
        </w:tc>
        <w:tc>
          <w:tcPr>
            <w:tcW w:w="1220" w:type="dxa"/>
            <w:vAlign w:val="bottom"/>
          </w:tcPr>
          <w:p w14:paraId="43C99A71" w14:textId="77777777" w:rsidR="004847DB" w:rsidRDefault="004847DB"/>
        </w:tc>
      </w:tr>
      <w:tr w:rsidR="004847DB" w14:paraId="6988A4C3" w14:textId="77777777">
        <w:trPr>
          <w:trHeight w:val="235"/>
        </w:trPr>
        <w:tc>
          <w:tcPr>
            <w:tcW w:w="960" w:type="dxa"/>
            <w:vAlign w:val="bottom"/>
          </w:tcPr>
          <w:p w14:paraId="54D80394" w14:textId="77777777" w:rsidR="004847DB" w:rsidRDefault="00000000">
            <w:pPr>
              <w:rPr>
                <w:sz w:val="20"/>
                <w:szCs w:val="20"/>
              </w:rPr>
            </w:pPr>
            <w:r>
              <w:rPr>
                <w:rFonts w:ascii="Arial" w:eastAsia="Arial" w:hAnsi="Arial" w:cs="Arial"/>
                <w:b/>
                <w:bCs/>
                <w:sz w:val="20"/>
                <w:szCs w:val="20"/>
              </w:rPr>
              <w:t>Kapitalni</w:t>
            </w:r>
          </w:p>
        </w:tc>
        <w:tc>
          <w:tcPr>
            <w:tcW w:w="960" w:type="dxa"/>
            <w:vAlign w:val="bottom"/>
          </w:tcPr>
          <w:p w14:paraId="7E0E31B5" w14:textId="77777777" w:rsidR="004847DB" w:rsidRDefault="00000000">
            <w:pPr>
              <w:ind w:left="120"/>
              <w:rPr>
                <w:sz w:val="20"/>
                <w:szCs w:val="20"/>
              </w:rPr>
            </w:pPr>
            <w:r>
              <w:rPr>
                <w:rFonts w:ascii="Arial" w:eastAsia="Arial" w:hAnsi="Arial" w:cs="Arial"/>
                <w:b/>
                <w:bCs/>
                <w:sz w:val="20"/>
                <w:szCs w:val="20"/>
              </w:rPr>
              <w:t>K100109</w:t>
            </w:r>
          </w:p>
        </w:tc>
        <w:tc>
          <w:tcPr>
            <w:tcW w:w="5160" w:type="dxa"/>
            <w:vAlign w:val="bottom"/>
          </w:tcPr>
          <w:p w14:paraId="0195F102" w14:textId="77777777" w:rsidR="004847DB" w:rsidRDefault="00000000">
            <w:pPr>
              <w:ind w:left="60"/>
              <w:rPr>
                <w:sz w:val="20"/>
                <w:szCs w:val="20"/>
              </w:rPr>
            </w:pPr>
            <w:r>
              <w:rPr>
                <w:rFonts w:ascii="Arial" w:eastAsia="Arial" w:hAnsi="Arial" w:cs="Arial"/>
                <w:b/>
                <w:bCs/>
                <w:sz w:val="20"/>
                <w:szCs w:val="20"/>
              </w:rPr>
              <w:t>NABAVA DODATNE OPREME ZA DJEČJI VRTIĆ</w:t>
            </w:r>
          </w:p>
        </w:tc>
        <w:tc>
          <w:tcPr>
            <w:tcW w:w="1660" w:type="dxa"/>
            <w:vAlign w:val="bottom"/>
          </w:tcPr>
          <w:p w14:paraId="704B7DC4" w14:textId="77777777" w:rsidR="004847DB" w:rsidRDefault="00000000">
            <w:pPr>
              <w:ind w:right="340"/>
              <w:jc w:val="right"/>
              <w:rPr>
                <w:sz w:val="20"/>
                <w:szCs w:val="20"/>
              </w:rPr>
            </w:pPr>
            <w:r>
              <w:rPr>
                <w:rFonts w:ascii="Arial" w:eastAsia="Arial" w:hAnsi="Arial" w:cs="Arial"/>
                <w:b/>
                <w:bCs/>
                <w:sz w:val="20"/>
                <w:szCs w:val="20"/>
              </w:rPr>
              <w:t>0,00</w:t>
            </w:r>
          </w:p>
        </w:tc>
        <w:tc>
          <w:tcPr>
            <w:tcW w:w="1220" w:type="dxa"/>
            <w:vAlign w:val="bottom"/>
          </w:tcPr>
          <w:p w14:paraId="1B24B035" w14:textId="77777777" w:rsidR="004847DB" w:rsidRDefault="00000000">
            <w:pPr>
              <w:jc w:val="right"/>
              <w:rPr>
                <w:sz w:val="20"/>
                <w:szCs w:val="20"/>
              </w:rPr>
            </w:pPr>
            <w:r>
              <w:rPr>
                <w:rFonts w:ascii="Arial" w:eastAsia="Arial" w:hAnsi="Arial" w:cs="Arial"/>
                <w:b/>
                <w:bCs/>
                <w:sz w:val="20"/>
                <w:szCs w:val="20"/>
              </w:rPr>
              <w:t>2.000,00</w:t>
            </w:r>
          </w:p>
        </w:tc>
      </w:tr>
      <w:tr w:rsidR="004847DB" w14:paraId="1F811F90" w14:textId="77777777">
        <w:trPr>
          <w:trHeight w:val="257"/>
        </w:trPr>
        <w:tc>
          <w:tcPr>
            <w:tcW w:w="960" w:type="dxa"/>
            <w:vAlign w:val="bottom"/>
          </w:tcPr>
          <w:p w14:paraId="3A25BFEE"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5540E74D" w14:textId="77777777" w:rsidR="004847DB" w:rsidRDefault="004847DB"/>
        </w:tc>
        <w:tc>
          <w:tcPr>
            <w:tcW w:w="5160" w:type="dxa"/>
            <w:vAlign w:val="bottom"/>
          </w:tcPr>
          <w:p w14:paraId="35F646A5" w14:textId="77777777" w:rsidR="004847DB" w:rsidRDefault="00000000">
            <w:pPr>
              <w:ind w:left="60"/>
              <w:rPr>
                <w:sz w:val="20"/>
                <w:szCs w:val="20"/>
              </w:rPr>
            </w:pPr>
            <w:r>
              <w:rPr>
                <w:rFonts w:ascii="Arial" w:eastAsia="Arial" w:hAnsi="Arial" w:cs="Arial"/>
                <w:b/>
                <w:bCs/>
                <w:sz w:val="20"/>
                <w:szCs w:val="20"/>
              </w:rPr>
              <w:t>ZEKO VLADISLAVCI-SENZORI ZA PRAĆENJE</w:t>
            </w:r>
          </w:p>
        </w:tc>
        <w:tc>
          <w:tcPr>
            <w:tcW w:w="1660" w:type="dxa"/>
            <w:vAlign w:val="bottom"/>
          </w:tcPr>
          <w:p w14:paraId="44010155" w14:textId="77777777" w:rsidR="004847DB" w:rsidRDefault="004847DB"/>
        </w:tc>
        <w:tc>
          <w:tcPr>
            <w:tcW w:w="1220" w:type="dxa"/>
            <w:vAlign w:val="bottom"/>
          </w:tcPr>
          <w:p w14:paraId="759CE81A" w14:textId="77777777" w:rsidR="004847DB" w:rsidRDefault="004847DB"/>
        </w:tc>
      </w:tr>
      <w:tr w:rsidR="004847DB" w14:paraId="18EE8354" w14:textId="77777777">
        <w:trPr>
          <w:trHeight w:val="257"/>
        </w:trPr>
        <w:tc>
          <w:tcPr>
            <w:tcW w:w="960" w:type="dxa"/>
            <w:vAlign w:val="bottom"/>
          </w:tcPr>
          <w:p w14:paraId="37A4A35E" w14:textId="77777777" w:rsidR="004847DB" w:rsidRDefault="004847DB"/>
        </w:tc>
        <w:tc>
          <w:tcPr>
            <w:tcW w:w="960" w:type="dxa"/>
            <w:vAlign w:val="bottom"/>
          </w:tcPr>
          <w:p w14:paraId="421C0EA3" w14:textId="77777777" w:rsidR="004847DB" w:rsidRDefault="004847DB"/>
        </w:tc>
        <w:tc>
          <w:tcPr>
            <w:tcW w:w="5160" w:type="dxa"/>
            <w:vAlign w:val="bottom"/>
          </w:tcPr>
          <w:p w14:paraId="496A539D" w14:textId="77777777" w:rsidR="004847DB" w:rsidRDefault="00000000">
            <w:pPr>
              <w:ind w:left="60"/>
              <w:rPr>
                <w:sz w:val="20"/>
                <w:szCs w:val="20"/>
              </w:rPr>
            </w:pPr>
            <w:r>
              <w:rPr>
                <w:rFonts w:ascii="Arial" w:eastAsia="Arial" w:hAnsi="Arial" w:cs="Arial"/>
                <w:b/>
                <w:bCs/>
                <w:sz w:val="20"/>
                <w:szCs w:val="20"/>
              </w:rPr>
              <w:t>MIKROKLIMATSKIH UVJETA</w:t>
            </w:r>
          </w:p>
        </w:tc>
        <w:tc>
          <w:tcPr>
            <w:tcW w:w="1660" w:type="dxa"/>
            <w:vAlign w:val="bottom"/>
          </w:tcPr>
          <w:p w14:paraId="0F16840E" w14:textId="77777777" w:rsidR="004847DB" w:rsidRDefault="004847DB"/>
        </w:tc>
        <w:tc>
          <w:tcPr>
            <w:tcW w:w="1220" w:type="dxa"/>
            <w:vAlign w:val="bottom"/>
          </w:tcPr>
          <w:p w14:paraId="6DD4D4A4" w14:textId="77777777" w:rsidR="004847DB" w:rsidRDefault="004847DB"/>
        </w:tc>
      </w:tr>
      <w:tr w:rsidR="004847DB" w14:paraId="0105F66D" w14:textId="77777777">
        <w:trPr>
          <w:trHeight w:val="226"/>
        </w:trPr>
        <w:tc>
          <w:tcPr>
            <w:tcW w:w="960" w:type="dxa"/>
            <w:vAlign w:val="bottom"/>
          </w:tcPr>
          <w:p w14:paraId="1130E8C9" w14:textId="77777777" w:rsidR="004847DB" w:rsidRDefault="00000000">
            <w:pPr>
              <w:spacing w:line="226" w:lineRule="exact"/>
              <w:rPr>
                <w:sz w:val="20"/>
                <w:szCs w:val="20"/>
              </w:rPr>
            </w:pPr>
            <w:r>
              <w:rPr>
                <w:rFonts w:ascii="Arial" w:eastAsia="Arial" w:hAnsi="Arial" w:cs="Arial"/>
                <w:b/>
                <w:bCs/>
                <w:sz w:val="20"/>
                <w:szCs w:val="20"/>
              </w:rPr>
              <w:t>Kapitalni</w:t>
            </w:r>
          </w:p>
        </w:tc>
        <w:tc>
          <w:tcPr>
            <w:tcW w:w="960" w:type="dxa"/>
            <w:vAlign w:val="bottom"/>
          </w:tcPr>
          <w:p w14:paraId="1C5F347F" w14:textId="77777777" w:rsidR="004847DB" w:rsidRDefault="00000000">
            <w:pPr>
              <w:spacing w:line="226" w:lineRule="exact"/>
              <w:ind w:left="120"/>
              <w:rPr>
                <w:sz w:val="20"/>
                <w:szCs w:val="20"/>
              </w:rPr>
            </w:pPr>
            <w:r>
              <w:rPr>
                <w:rFonts w:ascii="Arial" w:eastAsia="Arial" w:hAnsi="Arial" w:cs="Arial"/>
                <w:b/>
                <w:bCs/>
                <w:sz w:val="20"/>
                <w:szCs w:val="20"/>
              </w:rPr>
              <w:t>K100110</w:t>
            </w:r>
          </w:p>
        </w:tc>
        <w:tc>
          <w:tcPr>
            <w:tcW w:w="5160" w:type="dxa"/>
            <w:vAlign w:val="bottom"/>
          </w:tcPr>
          <w:p w14:paraId="0B6DBEF0" w14:textId="77777777" w:rsidR="004847DB" w:rsidRDefault="00000000">
            <w:pPr>
              <w:spacing w:line="226" w:lineRule="exact"/>
              <w:ind w:left="60"/>
              <w:rPr>
                <w:sz w:val="20"/>
                <w:szCs w:val="20"/>
              </w:rPr>
            </w:pPr>
            <w:r>
              <w:rPr>
                <w:rFonts w:ascii="Arial" w:eastAsia="Arial" w:hAnsi="Arial" w:cs="Arial"/>
                <w:b/>
                <w:bCs/>
                <w:sz w:val="20"/>
                <w:szCs w:val="20"/>
              </w:rPr>
              <w:t>NABAVA DODATNE OPREME ZA DJEČJI VRTIĆ</w:t>
            </w:r>
          </w:p>
        </w:tc>
        <w:tc>
          <w:tcPr>
            <w:tcW w:w="1660" w:type="dxa"/>
            <w:vAlign w:val="bottom"/>
          </w:tcPr>
          <w:p w14:paraId="0C42A5A7" w14:textId="77777777" w:rsidR="004847DB" w:rsidRDefault="00000000">
            <w:pPr>
              <w:spacing w:line="226" w:lineRule="exact"/>
              <w:ind w:right="340"/>
              <w:jc w:val="right"/>
              <w:rPr>
                <w:sz w:val="20"/>
                <w:szCs w:val="20"/>
              </w:rPr>
            </w:pPr>
            <w:r>
              <w:rPr>
                <w:rFonts w:ascii="Arial" w:eastAsia="Arial" w:hAnsi="Arial" w:cs="Arial"/>
                <w:b/>
                <w:bCs/>
                <w:sz w:val="20"/>
                <w:szCs w:val="20"/>
              </w:rPr>
              <w:t>0,00</w:t>
            </w:r>
          </w:p>
        </w:tc>
        <w:tc>
          <w:tcPr>
            <w:tcW w:w="1220" w:type="dxa"/>
            <w:vAlign w:val="bottom"/>
          </w:tcPr>
          <w:p w14:paraId="73D9AE70" w14:textId="77777777" w:rsidR="004847DB" w:rsidRDefault="00000000">
            <w:pPr>
              <w:spacing w:line="226" w:lineRule="exact"/>
              <w:jc w:val="right"/>
              <w:rPr>
                <w:sz w:val="20"/>
                <w:szCs w:val="20"/>
              </w:rPr>
            </w:pPr>
            <w:r>
              <w:rPr>
                <w:rFonts w:ascii="Arial" w:eastAsia="Arial" w:hAnsi="Arial" w:cs="Arial"/>
                <w:b/>
                <w:bCs/>
                <w:sz w:val="20"/>
                <w:szCs w:val="20"/>
              </w:rPr>
              <w:t>4.000,00</w:t>
            </w:r>
          </w:p>
        </w:tc>
      </w:tr>
      <w:tr w:rsidR="004847DB" w14:paraId="7635CFE4" w14:textId="77777777">
        <w:trPr>
          <w:trHeight w:val="257"/>
        </w:trPr>
        <w:tc>
          <w:tcPr>
            <w:tcW w:w="960" w:type="dxa"/>
            <w:vAlign w:val="bottom"/>
          </w:tcPr>
          <w:p w14:paraId="5CCB7143"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03C503FE" w14:textId="77777777" w:rsidR="004847DB" w:rsidRDefault="004847DB"/>
        </w:tc>
        <w:tc>
          <w:tcPr>
            <w:tcW w:w="5160" w:type="dxa"/>
            <w:vAlign w:val="bottom"/>
          </w:tcPr>
          <w:p w14:paraId="3836CE63" w14:textId="77777777" w:rsidR="004847DB" w:rsidRDefault="00000000">
            <w:pPr>
              <w:ind w:left="60"/>
              <w:rPr>
                <w:sz w:val="20"/>
                <w:szCs w:val="20"/>
              </w:rPr>
            </w:pPr>
            <w:r>
              <w:rPr>
                <w:rFonts w:ascii="Arial" w:eastAsia="Arial" w:hAnsi="Arial" w:cs="Arial"/>
                <w:b/>
                <w:bCs/>
                <w:sz w:val="20"/>
                <w:szCs w:val="20"/>
              </w:rPr>
              <w:t>ZEKO VLADISLAVCI - KOMARNICI</w:t>
            </w:r>
          </w:p>
        </w:tc>
        <w:tc>
          <w:tcPr>
            <w:tcW w:w="1660" w:type="dxa"/>
            <w:vAlign w:val="bottom"/>
          </w:tcPr>
          <w:p w14:paraId="29987EC3" w14:textId="77777777" w:rsidR="004847DB" w:rsidRDefault="004847DB"/>
        </w:tc>
        <w:tc>
          <w:tcPr>
            <w:tcW w:w="1220" w:type="dxa"/>
            <w:vAlign w:val="bottom"/>
          </w:tcPr>
          <w:p w14:paraId="5A43CDAA" w14:textId="77777777" w:rsidR="004847DB" w:rsidRDefault="004847DB"/>
        </w:tc>
      </w:tr>
      <w:tr w:rsidR="004847DB" w14:paraId="362CDCA7" w14:textId="77777777">
        <w:trPr>
          <w:trHeight w:val="235"/>
        </w:trPr>
        <w:tc>
          <w:tcPr>
            <w:tcW w:w="960" w:type="dxa"/>
            <w:vAlign w:val="bottom"/>
          </w:tcPr>
          <w:p w14:paraId="09755591" w14:textId="77777777" w:rsidR="004847DB" w:rsidRDefault="00000000">
            <w:pPr>
              <w:rPr>
                <w:sz w:val="20"/>
                <w:szCs w:val="20"/>
              </w:rPr>
            </w:pPr>
            <w:r>
              <w:rPr>
                <w:rFonts w:ascii="Arial" w:eastAsia="Arial" w:hAnsi="Arial" w:cs="Arial"/>
                <w:b/>
                <w:bCs/>
                <w:sz w:val="20"/>
                <w:szCs w:val="20"/>
              </w:rPr>
              <w:t>Kapitalni</w:t>
            </w:r>
          </w:p>
        </w:tc>
        <w:tc>
          <w:tcPr>
            <w:tcW w:w="960" w:type="dxa"/>
            <w:vAlign w:val="bottom"/>
          </w:tcPr>
          <w:p w14:paraId="75605957" w14:textId="77777777" w:rsidR="004847DB" w:rsidRDefault="00000000">
            <w:pPr>
              <w:ind w:left="120"/>
              <w:rPr>
                <w:sz w:val="20"/>
                <w:szCs w:val="20"/>
              </w:rPr>
            </w:pPr>
            <w:r>
              <w:rPr>
                <w:rFonts w:ascii="Arial" w:eastAsia="Arial" w:hAnsi="Arial" w:cs="Arial"/>
                <w:b/>
                <w:bCs/>
                <w:sz w:val="20"/>
                <w:szCs w:val="20"/>
              </w:rPr>
              <w:t>K100111</w:t>
            </w:r>
          </w:p>
        </w:tc>
        <w:tc>
          <w:tcPr>
            <w:tcW w:w="5160" w:type="dxa"/>
            <w:vAlign w:val="bottom"/>
          </w:tcPr>
          <w:p w14:paraId="0C504B41" w14:textId="77777777" w:rsidR="004847DB" w:rsidRDefault="00000000">
            <w:pPr>
              <w:ind w:left="60"/>
              <w:rPr>
                <w:sz w:val="20"/>
                <w:szCs w:val="20"/>
              </w:rPr>
            </w:pPr>
            <w:r>
              <w:rPr>
                <w:rFonts w:ascii="Arial" w:eastAsia="Arial" w:hAnsi="Arial" w:cs="Arial"/>
                <w:b/>
                <w:bCs/>
                <w:sz w:val="20"/>
                <w:szCs w:val="20"/>
              </w:rPr>
              <w:t>IZRADA HORIZONTALNE I VETIKALNE</w:t>
            </w:r>
          </w:p>
        </w:tc>
        <w:tc>
          <w:tcPr>
            <w:tcW w:w="1660" w:type="dxa"/>
            <w:vAlign w:val="bottom"/>
          </w:tcPr>
          <w:p w14:paraId="7F63BEC5" w14:textId="77777777" w:rsidR="004847DB" w:rsidRDefault="00000000">
            <w:pPr>
              <w:ind w:right="340"/>
              <w:jc w:val="right"/>
              <w:rPr>
                <w:sz w:val="20"/>
                <w:szCs w:val="20"/>
              </w:rPr>
            </w:pPr>
            <w:r>
              <w:rPr>
                <w:rFonts w:ascii="Arial" w:eastAsia="Arial" w:hAnsi="Arial" w:cs="Arial"/>
                <w:b/>
                <w:bCs/>
                <w:sz w:val="20"/>
                <w:szCs w:val="20"/>
              </w:rPr>
              <w:t>0,00</w:t>
            </w:r>
          </w:p>
        </w:tc>
        <w:tc>
          <w:tcPr>
            <w:tcW w:w="1220" w:type="dxa"/>
            <w:vAlign w:val="bottom"/>
          </w:tcPr>
          <w:p w14:paraId="309A9AAE" w14:textId="77777777" w:rsidR="004847DB" w:rsidRDefault="00000000">
            <w:pPr>
              <w:jc w:val="right"/>
              <w:rPr>
                <w:sz w:val="20"/>
                <w:szCs w:val="20"/>
              </w:rPr>
            </w:pPr>
            <w:r>
              <w:rPr>
                <w:rFonts w:ascii="Arial" w:eastAsia="Arial" w:hAnsi="Arial" w:cs="Arial"/>
                <w:b/>
                <w:bCs/>
                <w:sz w:val="20"/>
                <w:szCs w:val="20"/>
              </w:rPr>
              <w:t>1.700,00</w:t>
            </w:r>
          </w:p>
        </w:tc>
      </w:tr>
      <w:tr w:rsidR="004847DB" w14:paraId="49E4ABC6" w14:textId="77777777">
        <w:trPr>
          <w:trHeight w:val="257"/>
        </w:trPr>
        <w:tc>
          <w:tcPr>
            <w:tcW w:w="960" w:type="dxa"/>
            <w:vAlign w:val="bottom"/>
          </w:tcPr>
          <w:p w14:paraId="7219CB88"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62A20A94" w14:textId="77777777" w:rsidR="004847DB" w:rsidRDefault="004847DB"/>
        </w:tc>
        <w:tc>
          <w:tcPr>
            <w:tcW w:w="5160" w:type="dxa"/>
            <w:vAlign w:val="bottom"/>
          </w:tcPr>
          <w:p w14:paraId="7D7CB870" w14:textId="77777777" w:rsidR="004847DB" w:rsidRDefault="00000000">
            <w:pPr>
              <w:ind w:left="60"/>
              <w:rPr>
                <w:sz w:val="20"/>
                <w:szCs w:val="20"/>
              </w:rPr>
            </w:pPr>
            <w:r>
              <w:rPr>
                <w:rFonts w:ascii="Arial" w:eastAsia="Arial" w:hAnsi="Arial" w:cs="Arial"/>
                <w:b/>
                <w:bCs/>
                <w:sz w:val="20"/>
                <w:szCs w:val="20"/>
              </w:rPr>
              <w:t>SIGNALIZACIJE ZA DJEČJI VRTIĆ ZEKO</w:t>
            </w:r>
          </w:p>
        </w:tc>
        <w:tc>
          <w:tcPr>
            <w:tcW w:w="1660" w:type="dxa"/>
            <w:vAlign w:val="bottom"/>
          </w:tcPr>
          <w:p w14:paraId="34BC9760" w14:textId="77777777" w:rsidR="004847DB" w:rsidRDefault="004847DB"/>
        </w:tc>
        <w:tc>
          <w:tcPr>
            <w:tcW w:w="1220" w:type="dxa"/>
            <w:vAlign w:val="bottom"/>
          </w:tcPr>
          <w:p w14:paraId="42080CED" w14:textId="77777777" w:rsidR="004847DB" w:rsidRDefault="004847DB"/>
        </w:tc>
      </w:tr>
      <w:tr w:rsidR="004847DB" w14:paraId="359A537E" w14:textId="77777777">
        <w:trPr>
          <w:trHeight w:val="257"/>
        </w:trPr>
        <w:tc>
          <w:tcPr>
            <w:tcW w:w="960" w:type="dxa"/>
            <w:vAlign w:val="bottom"/>
          </w:tcPr>
          <w:p w14:paraId="649EB64D" w14:textId="77777777" w:rsidR="004847DB" w:rsidRDefault="004847DB"/>
        </w:tc>
        <w:tc>
          <w:tcPr>
            <w:tcW w:w="960" w:type="dxa"/>
            <w:vAlign w:val="bottom"/>
          </w:tcPr>
          <w:p w14:paraId="37C48CFA" w14:textId="77777777" w:rsidR="004847DB" w:rsidRDefault="004847DB"/>
        </w:tc>
        <w:tc>
          <w:tcPr>
            <w:tcW w:w="5160" w:type="dxa"/>
            <w:vAlign w:val="bottom"/>
          </w:tcPr>
          <w:p w14:paraId="0A6126F8" w14:textId="77777777" w:rsidR="004847DB" w:rsidRDefault="00000000">
            <w:pPr>
              <w:ind w:left="60"/>
              <w:rPr>
                <w:sz w:val="20"/>
                <w:szCs w:val="20"/>
              </w:rPr>
            </w:pPr>
            <w:r>
              <w:rPr>
                <w:rFonts w:ascii="Arial" w:eastAsia="Arial" w:hAnsi="Arial" w:cs="Arial"/>
                <w:b/>
                <w:bCs/>
                <w:sz w:val="20"/>
                <w:szCs w:val="20"/>
              </w:rPr>
              <w:t>VLADISLAVCI</w:t>
            </w:r>
          </w:p>
        </w:tc>
        <w:tc>
          <w:tcPr>
            <w:tcW w:w="1660" w:type="dxa"/>
            <w:vAlign w:val="bottom"/>
          </w:tcPr>
          <w:p w14:paraId="4C20AAE5" w14:textId="77777777" w:rsidR="004847DB" w:rsidRDefault="004847DB"/>
        </w:tc>
        <w:tc>
          <w:tcPr>
            <w:tcW w:w="1220" w:type="dxa"/>
            <w:vAlign w:val="bottom"/>
          </w:tcPr>
          <w:p w14:paraId="1C48F2E1" w14:textId="77777777" w:rsidR="004847DB" w:rsidRDefault="004847DB"/>
        </w:tc>
      </w:tr>
      <w:tr w:rsidR="004847DB" w14:paraId="5E762736" w14:textId="77777777">
        <w:trPr>
          <w:trHeight w:val="226"/>
        </w:trPr>
        <w:tc>
          <w:tcPr>
            <w:tcW w:w="960" w:type="dxa"/>
            <w:vAlign w:val="bottom"/>
          </w:tcPr>
          <w:p w14:paraId="7C81D3A0" w14:textId="77777777" w:rsidR="004847DB" w:rsidRDefault="00000000">
            <w:pPr>
              <w:spacing w:line="226" w:lineRule="exact"/>
              <w:rPr>
                <w:sz w:val="20"/>
                <w:szCs w:val="20"/>
              </w:rPr>
            </w:pPr>
            <w:r>
              <w:rPr>
                <w:rFonts w:ascii="Arial" w:eastAsia="Arial" w:hAnsi="Arial" w:cs="Arial"/>
                <w:b/>
                <w:bCs/>
                <w:sz w:val="20"/>
                <w:szCs w:val="20"/>
              </w:rPr>
              <w:t>Kapitalni</w:t>
            </w:r>
          </w:p>
        </w:tc>
        <w:tc>
          <w:tcPr>
            <w:tcW w:w="960" w:type="dxa"/>
            <w:vAlign w:val="bottom"/>
          </w:tcPr>
          <w:p w14:paraId="1BA08C93" w14:textId="77777777" w:rsidR="004847DB" w:rsidRDefault="00000000">
            <w:pPr>
              <w:spacing w:line="226" w:lineRule="exact"/>
              <w:ind w:left="120"/>
              <w:rPr>
                <w:sz w:val="20"/>
                <w:szCs w:val="20"/>
              </w:rPr>
            </w:pPr>
            <w:r>
              <w:rPr>
                <w:rFonts w:ascii="Arial" w:eastAsia="Arial" w:hAnsi="Arial" w:cs="Arial"/>
                <w:b/>
                <w:bCs/>
                <w:sz w:val="20"/>
                <w:szCs w:val="20"/>
              </w:rPr>
              <w:t>K100112</w:t>
            </w:r>
          </w:p>
        </w:tc>
        <w:tc>
          <w:tcPr>
            <w:tcW w:w="5160" w:type="dxa"/>
            <w:vAlign w:val="bottom"/>
          </w:tcPr>
          <w:p w14:paraId="793DA928" w14:textId="77777777" w:rsidR="004847DB" w:rsidRDefault="00000000">
            <w:pPr>
              <w:spacing w:line="226" w:lineRule="exact"/>
              <w:ind w:left="60"/>
              <w:rPr>
                <w:sz w:val="20"/>
                <w:szCs w:val="20"/>
              </w:rPr>
            </w:pPr>
            <w:r>
              <w:rPr>
                <w:rFonts w:ascii="Arial" w:eastAsia="Arial" w:hAnsi="Arial" w:cs="Arial"/>
                <w:b/>
                <w:bCs/>
                <w:sz w:val="20"/>
                <w:szCs w:val="20"/>
              </w:rPr>
              <w:t>ELEKTROINSTALTERSKI RADOVI NA ZGRADI</w:t>
            </w:r>
          </w:p>
        </w:tc>
        <w:tc>
          <w:tcPr>
            <w:tcW w:w="1660" w:type="dxa"/>
            <w:vAlign w:val="bottom"/>
          </w:tcPr>
          <w:p w14:paraId="4D8F67DB" w14:textId="77777777" w:rsidR="004847DB" w:rsidRDefault="00000000">
            <w:pPr>
              <w:spacing w:line="226" w:lineRule="exact"/>
              <w:ind w:right="340"/>
              <w:jc w:val="right"/>
              <w:rPr>
                <w:sz w:val="20"/>
                <w:szCs w:val="20"/>
              </w:rPr>
            </w:pPr>
            <w:r>
              <w:rPr>
                <w:rFonts w:ascii="Arial" w:eastAsia="Arial" w:hAnsi="Arial" w:cs="Arial"/>
                <w:b/>
                <w:bCs/>
                <w:sz w:val="20"/>
                <w:szCs w:val="20"/>
              </w:rPr>
              <w:t>0,00</w:t>
            </w:r>
          </w:p>
        </w:tc>
        <w:tc>
          <w:tcPr>
            <w:tcW w:w="1220" w:type="dxa"/>
            <w:vAlign w:val="bottom"/>
          </w:tcPr>
          <w:p w14:paraId="11900E02" w14:textId="77777777" w:rsidR="004847DB" w:rsidRDefault="00000000">
            <w:pPr>
              <w:spacing w:line="226" w:lineRule="exact"/>
              <w:jc w:val="right"/>
              <w:rPr>
                <w:sz w:val="20"/>
                <w:szCs w:val="20"/>
              </w:rPr>
            </w:pPr>
            <w:r>
              <w:rPr>
                <w:rFonts w:ascii="Arial" w:eastAsia="Arial" w:hAnsi="Arial" w:cs="Arial"/>
                <w:b/>
                <w:bCs/>
                <w:sz w:val="20"/>
                <w:szCs w:val="20"/>
              </w:rPr>
              <w:t>4.700,00</w:t>
            </w:r>
          </w:p>
        </w:tc>
      </w:tr>
      <w:tr w:rsidR="004847DB" w14:paraId="73CFD662" w14:textId="77777777">
        <w:trPr>
          <w:trHeight w:val="257"/>
        </w:trPr>
        <w:tc>
          <w:tcPr>
            <w:tcW w:w="960" w:type="dxa"/>
            <w:vAlign w:val="bottom"/>
          </w:tcPr>
          <w:p w14:paraId="75CB1D34"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0C2C44E3" w14:textId="77777777" w:rsidR="004847DB" w:rsidRDefault="004847DB"/>
        </w:tc>
        <w:tc>
          <w:tcPr>
            <w:tcW w:w="5160" w:type="dxa"/>
            <w:vAlign w:val="bottom"/>
          </w:tcPr>
          <w:p w14:paraId="195B68A5" w14:textId="77777777" w:rsidR="004847DB" w:rsidRDefault="00000000">
            <w:pPr>
              <w:ind w:left="60"/>
              <w:rPr>
                <w:sz w:val="20"/>
                <w:szCs w:val="20"/>
              </w:rPr>
            </w:pPr>
            <w:r>
              <w:rPr>
                <w:rFonts w:ascii="Arial" w:eastAsia="Arial" w:hAnsi="Arial" w:cs="Arial"/>
                <w:b/>
                <w:bCs/>
                <w:sz w:val="20"/>
                <w:szCs w:val="20"/>
              </w:rPr>
              <w:t>OPĆINE VLADISLAVCI</w:t>
            </w:r>
          </w:p>
        </w:tc>
        <w:tc>
          <w:tcPr>
            <w:tcW w:w="1660" w:type="dxa"/>
            <w:vAlign w:val="bottom"/>
          </w:tcPr>
          <w:p w14:paraId="62CA53E9" w14:textId="77777777" w:rsidR="004847DB" w:rsidRDefault="004847DB"/>
        </w:tc>
        <w:tc>
          <w:tcPr>
            <w:tcW w:w="1220" w:type="dxa"/>
            <w:vAlign w:val="bottom"/>
          </w:tcPr>
          <w:p w14:paraId="070206E9" w14:textId="77777777" w:rsidR="004847DB" w:rsidRDefault="004847DB"/>
        </w:tc>
      </w:tr>
      <w:tr w:rsidR="004847DB" w14:paraId="75CDD3CD" w14:textId="77777777">
        <w:trPr>
          <w:trHeight w:val="235"/>
        </w:trPr>
        <w:tc>
          <w:tcPr>
            <w:tcW w:w="960" w:type="dxa"/>
            <w:vAlign w:val="bottom"/>
          </w:tcPr>
          <w:p w14:paraId="07606138" w14:textId="77777777" w:rsidR="004847DB" w:rsidRDefault="00000000">
            <w:pPr>
              <w:rPr>
                <w:sz w:val="20"/>
                <w:szCs w:val="20"/>
              </w:rPr>
            </w:pPr>
            <w:r>
              <w:rPr>
                <w:rFonts w:ascii="Arial" w:eastAsia="Arial" w:hAnsi="Arial" w:cs="Arial"/>
                <w:b/>
                <w:bCs/>
                <w:sz w:val="20"/>
                <w:szCs w:val="20"/>
              </w:rPr>
              <w:t>Kapitalni</w:t>
            </w:r>
          </w:p>
        </w:tc>
        <w:tc>
          <w:tcPr>
            <w:tcW w:w="960" w:type="dxa"/>
            <w:vAlign w:val="bottom"/>
          </w:tcPr>
          <w:p w14:paraId="177E5F50" w14:textId="77777777" w:rsidR="004847DB" w:rsidRDefault="00000000">
            <w:pPr>
              <w:ind w:left="120"/>
              <w:rPr>
                <w:sz w:val="20"/>
                <w:szCs w:val="20"/>
              </w:rPr>
            </w:pPr>
            <w:r>
              <w:rPr>
                <w:rFonts w:ascii="Arial" w:eastAsia="Arial" w:hAnsi="Arial" w:cs="Arial"/>
                <w:b/>
                <w:bCs/>
                <w:sz w:val="20"/>
                <w:szCs w:val="20"/>
              </w:rPr>
              <w:t>K100113</w:t>
            </w:r>
          </w:p>
        </w:tc>
        <w:tc>
          <w:tcPr>
            <w:tcW w:w="5160" w:type="dxa"/>
            <w:vAlign w:val="bottom"/>
          </w:tcPr>
          <w:p w14:paraId="661B3BDA" w14:textId="77777777" w:rsidR="004847DB" w:rsidRDefault="00000000">
            <w:pPr>
              <w:ind w:left="60"/>
              <w:rPr>
                <w:sz w:val="20"/>
                <w:szCs w:val="20"/>
              </w:rPr>
            </w:pPr>
            <w:r>
              <w:rPr>
                <w:rFonts w:ascii="Arial" w:eastAsia="Arial" w:hAnsi="Arial" w:cs="Arial"/>
                <w:b/>
                <w:bCs/>
                <w:sz w:val="20"/>
                <w:szCs w:val="20"/>
              </w:rPr>
              <w:t>ELEKTROINSTALTERSKI RADOVI NA</w:t>
            </w:r>
          </w:p>
        </w:tc>
        <w:tc>
          <w:tcPr>
            <w:tcW w:w="1660" w:type="dxa"/>
            <w:vAlign w:val="bottom"/>
          </w:tcPr>
          <w:p w14:paraId="3DD41873" w14:textId="77777777" w:rsidR="004847DB" w:rsidRDefault="00000000">
            <w:pPr>
              <w:ind w:right="340"/>
              <w:jc w:val="right"/>
              <w:rPr>
                <w:sz w:val="20"/>
                <w:szCs w:val="20"/>
              </w:rPr>
            </w:pPr>
            <w:r>
              <w:rPr>
                <w:rFonts w:ascii="Arial" w:eastAsia="Arial" w:hAnsi="Arial" w:cs="Arial"/>
                <w:b/>
                <w:bCs/>
                <w:sz w:val="20"/>
                <w:szCs w:val="20"/>
              </w:rPr>
              <w:t>0,00</w:t>
            </w:r>
          </w:p>
        </w:tc>
        <w:tc>
          <w:tcPr>
            <w:tcW w:w="1220" w:type="dxa"/>
            <w:vAlign w:val="bottom"/>
          </w:tcPr>
          <w:p w14:paraId="0CBAD018" w14:textId="77777777" w:rsidR="004847DB" w:rsidRDefault="00000000">
            <w:pPr>
              <w:jc w:val="right"/>
              <w:rPr>
                <w:sz w:val="20"/>
                <w:szCs w:val="20"/>
              </w:rPr>
            </w:pPr>
            <w:r>
              <w:rPr>
                <w:rFonts w:ascii="Arial" w:eastAsia="Arial" w:hAnsi="Arial" w:cs="Arial"/>
                <w:b/>
                <w:bCs/>
                <w:sz w:val="20"/>
                <w:szCs w:val="20"/>
              </w:rPr>
              <w:t>5.300,00</w:t>
            </w:r>
          </w:p>
        </w:tc>
      </w:tr>
      <w:tr w:rsidR="004847DB" w14:paraId="654A16C5" w14:textId="77777777">
        <w:trPr>
          <w:trHeight w:val="257"/>
        </w:trPr>
        <w:tc>
          <w:tcPr>
            <w:tcW w:w="960" w:type="dxa"/>
            <w:vAlign w:val="bottom"/>
          </w:tcPr>
          <w:p w14:paraId="74434A51" w14:textId="77777777" w:rsidR="004847DB" w:rsidRDefault="00000000">
            <w:pPr>
              <w:rPr>
                <w:sz w:val="20"/>
                <w:szCs w:val="20"/>
              </w:rPr>
            </w:pPr>
            <w:r>
              <w:rPr>
                <w:rFonts w:ascii="Arial" w:eastAsia="Arial" w:hAnsi="Arial" w:cs="Arial"/>
                <w:b/>
                <w:bCs/>
                <w:sz w:val="20"/>
                <w:szCs w:val="20"/>
              </w:rPr>
              <w:t>projekt</w:t>
            </w:r>
          </w:p>
        </w:tc>
        <w:tc>
          <w:tcPr>
            <w:tcW w:w="960" w:type="dxa"/>
            <w:vAlign w:val="bottom"/>
          </w:tcPr>
          <w:p w14:paraId="54870687" w14:textId="77777777" w:rsidR="004847DB" w:rsidRDefault="004847DB"/>
        </w:tc>
        <w:tc>
          <w:tcPr>
            <w:tcW w:w="5160" w:type="dxa"/>
            <w:vAlign w:val="bottom"/>
          </w:tcPr>
          <w:p w14:paraId="5B1241AF" w14:textId="77777777" w:rsidR="004847DB" w:rsidRDefault="00000000">
            <w:pPr>
              <w:ind w:left="60"/>
              <w:rPr>
                <w:sz w:val="20"/>
                <w:szCs w:val="20"/>
              </w:rPr>
            </w:pPr>
            <w:r>
              <w:rPr>
                <w:rFonts w:ascii="Arial" w:eastAsia="Arial" w:hAnsi="Arial" w:cs="Arial"/>
                <w:b/>
                <w:bCs/>
                <w:sz w:val="20"/>
                <w:szCs w:val="20"/>
              </w:rPr>
              <w:t>POMOĆNOM OBJEKTU DRUŠTVENOG DOMA U</w:t>
            </w:r>
          </w:p>
        </w:tc>
        <w:tc>
          <w:tcPr>
            <w:tcW w:w="1660" w:type="dxa"/>
            <w:vAlign w:val="bottom"/>
          </w:tcPr>
          <w:p w14:paraId="666EABD7" w14:textId="77777777" w:rsidR="004847DB" w:rsidRDefault="004847DB"/>
        </w:tc>
        <w:tc>
          <w:tcPr>
            <w:tcW w:w="1220" w:type="dxa"/>
            <w:vAlign w:val="bottom"/>
          </w:tcPr>
          <w:p w14:paraId="3EC34C12" w14:textId="77777777" w:rsidR="004847DB" w:rsidRDefault="004847DB"/>
        </w:tc>
      </w:tr>
      <w:tr w:rsidR="004847DB" w14:paraId="1B38656C" w14:textId="77777777">
        <w:trPr>
          <w:trHeight w:val="257"/>
        </w:trPr>
        <w:tc>
          <w:tcPr>
            <w:tcW w:w="960" w:type="dxa"/>
            <w:vAlign w:val="bottom"/>
          </w:tcPr>
          <w:p w14:paraId="6658614D" w14:textId="77777777" w:rsidR="004847DB" w:rsidRDefault="004847DB"/>
        </w:tc>
        <w:tc>
          <w:tcPr>
            <w:tcW w:w="960" w:type="dxa"/>
            <w:vAlign w:val="bottom"/>
          </w:tcPr>
          <w:p w14:paraId="6799A9BA" w14:textId="77777777" w:rsidR="004847DB" w:rsidRDefault="004847DB"/>
        </w:tc>
        <w:tc>
          <w:tcPr>
            <w:tcW w:w="5160" w:type="dxa"/>
            <w:vAlign w:val="bottom"/>
          </w:tcPr>
          <w:p w14:paraId="0D112DD9" w14:textId="77777777" w:rsidR="004847DB" w:rsidRDefault="00000000">
            <w:pPr>
              <w:ind w:left="60"/>
              <w:rPr>
                <w:sz w:val="20"/>
                <w:szCs w:val="20"/>
              </w:rPr>
            </w:pPr>
            <w:r>
              <w:rPr>
                <w:rFonts w:ascii="Arial" w:eastAsia="Arial" w:hAnsi="Arial" w:cs="Arial"/>
                <w:b/>
                <w:bCs/>
                <w:sz w:val="20"/>
                <w:szCs w:val="20"/>
              </w:rPr>
              <w:t>DOPSINU</w:t>
            </w:r>
          </w:p>
        </w:tc>
        <w:tc>
          <w:tcPr>
            <w:tcW w:w="1660" w:type="dxa"/>
            <w:vAlign w:val="bottom"/>
          </w:tcPr>
          <w:p w14:paraId="6718992C" w14:textId="77777777" w:rsidR="004847DB" w:rsidRDefault="004847DB"/>
        </w:tc>
        <w:tc>
          <w:tcPr>
            <w:tcW w:w="1220" w:type="dxa"/>
            <w:vAlign w:val="bottom"/>
          </w:tcPr>
          <w:p w14:paraId="35B927CB" w14:textId="77777777" w:rsidR="004847DB" w:rsidRDefault="004847DB"/>
        </w:tc>
      </w:tr>
    </w:tbl>
    <w:p w14:paraId="5D97AF6F" w14:textId="77777777" w:rsidR="004847DB" w:rsidRDefault="004847DB">
      <w:pPr>
        <w:spacing w:line="1" w:lineRule="exact"/>
        <w:rPr>
          <w:sz w:val="20"/>
          <w:szCs w:val="20"/>
        </w:rPr>
      </w:pPr>
    </w:p>
    <w:sectPr w:rsidR="004847DB">
      <w:pgSz w:w="16840" w:h="11904" w:orient="landscape"/>
      <w:pgMar w:top="582" w:right="674" w:bottom="1440" w:left="560" w:header="0" w:footer="0" w:gutter="0"/>
      <w:cols w:num="2" w:space="720" w:equalWidth="0">
        <w:col w:w="5040" w:space="620"/>
        <w:col w:w="99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006E3" w14:textId="77777777" w:rsidR="00A85039" w:rsidRDefault="00A85039" w:rsidP="000D5CAC">
      <w:r>
        <w:separator/>
      </w:r>
    </w:p>
  </w:endnote>
  <w:endnote w:type="continuationSeparator" w:id="0">
    <w:p w14:paraId="76467557" w14:textId="77777777" w:rsidR="00A85039" w:rsidRDefault="00A85039" w:rsidP="000D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160488"/>
      <w:docPartObj>
        <w:docPartGallery w:val="Page Numbers (Bottom of Page)"/>
        <w:docPartUnique/>
      </w:docPartObj>
    </w:sdtPr>
    <w:sdtContent>
      <w:p w14:paraId="64314434" w14:textId="367D8B2C" w:rsidR="000D5CAC" w:rsidRDefault="000D5CAC">
        <w:pPr>
          <w:pStyle w:val="Podnoje"/>
          <w:jc w:val="center"/>
        </w:pPr>
        <w:r>
          <w:fldChar w:fldCharType="begin"/>
        </w:r>
        <w:r>
          <w:instrText>PAGE   \* MERGEFORMAT</w:instrText>
        </w:r>
        <w:r>
          <w:fldChar w:fldCharType="separate"/>
        </w:r>
        <w:r>
          <w:t>2</w:t>
        </w:r>
        <w:r>
          <w:fldChar w:fldCharType="end"/>
        </w:r>
      </w:p>
    </w:sdtContent>
  </w:sdt>
  <w:p w14:paraId="4BB3D2CE" w14:textId="77777777" w:rsidR="000D5CAC" w:rsidRDefault="000D5CA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8D160" w14:textId="77777777" w:rsidR="00A85039" w:rsidRDefault="00A85039" w:rsidP="000D5CAC">
      <w:r>
        <w:separator/>
      </w:r>
    </w:p>
  </w:footnote>
  <w:footnote w:type="continuationSeparator" w:id="0">
    <w:p w14:paraId="73563A15" w14:textId="77777777" w:rsidR="00A85039" w:rsidRDefault="00A85039" w:rsidP="000D5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3D70"/>
    <w:multiLevelType w:val="hybridMultilevel"/>
    <w:tmpl w:val="7462480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2EB141F2"/>
    <w:multiLevelType w:val="hybridMultilevel"/>
    <w:tmpl w:val="E26E271A"/>
    <w:lvl w:ilvl="0" w:tplc="696A6836">
      <w:start w:val="1"/>
      <w:numFmt w:val="bullet"/>
      <w:lvlText w:val="✓"/>
      <w:lvlJc w:val="left"/>
    </w:lvl>
    <w:lvl w:ilvl="1" w:tplc="521EE0EE">
      <w:numFmt w:val="decimal"/>
      <w:lvlText w:val=""/>
      <w:lvlJc w:val="left"/>
    </w:lvl>
    <w:lvl w:ilvl="2" w:tplc="C60C3442">
      <w:numFmt w:val="decimal"/>
      <w:lvlText w:val=""/>
      <w:lvlJc w:val="left"/>
    </w:lvl>
    <w:lvl w:ilvl="3" w:tplc="230E46E8">
      <w:numFmt w:val="decimal"/>
      <w:lvlText w:val=""/>
      <w:lvlJc w:val="left"/>
    </w:lvl>
    <w:lvl w:ilvl="4" w:tplc="AD202166">
      <w:numFmt w:val="decimal"/>
      <w:lvlText w:val=""/>
      <w:lvlJc w:val="left"/>
    </w:lvl>
    <w:lvl w:ilvl="5" w:tplc="AB5A1A7C">
      <w:numFmt w:val="decimal"/>
      <w:lvlText w:val=""/>
      <w:lvlJc w:val="left"/>
    </w:lvl>
    <w:lvl w:ilvl="6" w:tplc="6C52269E">
      <w:numFmt w:val="decimal"/>
      <w:lvlText w:val=""/>
      <w:lvlJc w:val="left"/>
    </w:lvl>
    <w:lvl w:ilvl="7" w:tplc="ED1E5064">
      <w:numFmt w:val="decimal"/>
      <w:lvlText w:val=""/>
      <w:lvlJc w:val="left"/>
    </w:lvl>
    <w:lvl w:ilvl="8" w:tplc="679661D2">
      <w:numFmt w:val="decimal"/>
      <w:lvlText w:val=""/>
      <w:lvlJc w:val="left"/>
    </w:lvl>
  </w:abstractNum>
  <w:abstractNum w:abstractNumId="2" w15:restartNumberingAfterBreak="0">
    <w:nsid w:val="3D1B58BA"/>
    <w:multiLevelType w:val="hybridMultilevel"/>
    <w:tmpl w:val="F1D63202"/>
    <w:lvl w:ilvl="0" w:tplc="041A0001">
      <w:start w:val="1"/>
      <w:numFmt w:val="bullet"/>
      <w:lvlText w:val=""/>
      <w:lvlJc w:val="left"/>
      <w:rPr>
        <w:rFonts w:ascii="Symbol" w:hAnsi="Symbol" w:hint="default"/>
      </w:rPr>
    </w:lvl>
    <w:lvl w:ilvl="1" w:tplc="A334A4BC">
      <w:numFmt w:val="decimal"/>
      <w:lvlText w:val=""/>
      <w:lvlJc w:val="left"/>
    </w:lvl>
    <w:lvl w:ilvl="2" w:tplc="719A8DB4">
      <w:numFmt w:val="decimal"/>
      <w:lvlText w:val=""/>
      <w:lvlJc w:val="left"/>
    </w:lvl>
    <w:lvl w:ilvl="3" w:tplc="B9F805B8">
      <w:numFmt w:val="decimal"/>
      <w:lvlText w:val=""/>
      <w:lvlJc w:val="left"/>
    </w:lvl>
    <w:lvl w:ilvl="4" w:tplc="9DE29152">
      <w:numFmt w:val="decimal"/>
      <w:lvlText w:val=""/>
      <w:lvlJc w:val="left"/>
    </w:lvl>
    <w:lvl w:ilvl="5" w:tplc="8ACA06BC">
      <w:numFmt w:val="decimal"/>
      <w:lvlText w:val=""/>
      <w:lvlJc w:val="left"/>
    </w:lvl>
    <w:lvl w:ilvl="6" w:tplc="DDAEFCF8">
      <w:numFmt w:val="decimal"/>
      <w:lvlText w:val=""/>
      <w:lvlJc w:val="left"/>
    </w:lvl>
    <w:lvl w:ilvl="7" w:tplc="7F52E72C">
      <w:numFmt w:val="decimal"/>
      <w:lvlText w:val=""/>
      <w:lvlJc w:val="left"/>
    </w:lvl>
    <w:lvl w:ilvl="8" w:tplc="100635C6">
      <w:numFmt w:val="decimal"/>
      <w:lvlText w:val=""/>
      <w:lvlJc w:val="left"/>
    </w:lvl>
  </w:abstractNum>
  <w:abstractNum w:abstractNumId="3" w15:restartNumberingAfterBreak="0">
    <w:nsid w:val="41B71EFB"/>
    <w:multiLevelType w:val="hybridMultilevel"/>
    <w:tmpl w:val="9EACAA04"/>
    <w:lvl w:ilvl="0" w:tplc="F61ACC12">
      <w:start w:val="1"/>
      <w:numFmt w:val="lowerLetter"/>
      <w:lvlText w:val="%1)"/>
      <w:lvlJc w:val="left"/>
    </w:lvl>
    <w:lvl w:ilvl="1" w:tplc="6A082F92">
      <w:numFmt w:val="decimal"/>
      <w:lvlText w:val=""/>
      <w:lvlJc w:val="left"/>
    </w:lvl>
    <w:lvl w:ilvl="2" w:tplc="6B9836E2">
      <w:numFmt w:val="decimal"/>
      <w:lvlText w:val=""/>
      <w:lvlJc w:val="left"/>
    </w:lvl>
    <w:lvl w:ilvl="3" w:tplc="E6E22D72">
      <w:numFmt w:val="decimal"/>
      <w:lvlText w:val=""/>
      <w:lvlJc w:val="left"/>
    </w:lvl>
    <w:lvl w:ilvl="4" w:tplc="BEE871E4">
      <w:numFmt w:val="decimal"/>
      <w:lvlText w:val=""/>
      <w:lvlJc w:val="left"/>
    </w:lvl>
    <w:lvl w:ilvl="5" w:tplc="9F947DF0">
      <w:numFmt w:val="decimal"/>
      <w:lvlText w:val=""/>
      <w:lvlJc w:val="left"/>
    </w:lvl>
    <w:lvl w:ilvl="6" w:tplc="CC489394">
      <w:numFmt w:val="decimal"/>
      <w:lvlText w:val=""/>
      <w:lvlJc w:val="left"/>
    </w:lvl>
    <w:lvl w:ilvl="7" w:tplc="1D56DC5A">
      <w:numFmt w:val="decimal"/>
      <w:lvlText w:val=""/>
      <w:lvlJc w:val="left"/>
    </w:lvl>
    <w:lvl w:ilvl="8" w:tplc="E7C63322">
      <w:numFmt w:val="decimal"/>
      <w:lvlText w:val=""/>
      <w:lvlJc w:val="left"/>
    </w:lvl>
  </w:abstractNum>
  <w:abstractNum w:abstractNumId="4" w15:restartNumberingAfterBreak="0">
    <w:nsid w:val="46E87CCD"/>
    <w:multiLevelType w:val="hybridMultilevel"/>
    <w:tmpl w:val="4044BAC0"/>
    <w:lvl w:ilvl="0" w:tplc="E208ECB8">
      <w:start w:val="9"/>
      <w:numFmt w:val="upperLetter"/>
      <w:lvlText w:val="%1."/>
      <w:lvlJc w:val="left"/>
    </w:lvl>
    <w:lvl w:ilvl="1" w:tplc="1592F4E0">
      <w:numFmt w:val="decimal"/>
      <w:lvlText w:val=""/>
      <w:lvlJc w:val="left"/>
    </w:lvl>
    <w:lvl w:ilvl="2" w:tplc="E7DED338">
      <w:numFmt w:val="decimal"/>
      <w:lvlText w:val=""/>
      <w:lvlJc w:val="left"/>
    </w:lvl>
    <w:lvl w:ilvl="3" w:tplc="8C80A2AA">
      <w:numFmt w:val="decimal"/>
      <w:lvlText w:val=""/>
      <w:lvlJc w:val="left"/>
    </w:lvl>
    <w:lvl w:ilvl="4" w:tplc="EB4453FC">
      <w:numFmt w:val="decimal"/>
      <w:lvlText w:val=""/>
      <w:lvlJc w:val="left"/>
    </w:lvl>
    <w:lvl w:ilvl="5" w:tplc="69E6F544">
      <w:numFmt w:val="decimal"/>
      <w:lvlText w:val=""/>
      <w:lvlJc w:val="left"/>
    </w:lvl>
    <w:lvl w:ilvl="6" w:tplc="F9B8C7BC">
      <w:numFmt w:val="decimal"/>
      <w:lvlText w:val=""/>
      <w:lvlJc w:val="left"/>
    </w:lvl>
    <w:lvl w:ilvl="7" w:tplc="EE860EEE">
      <w:numFmt w:val="decimal"/>
      <w:lvlText w:val=""/>
      <w:lvlJc w:val="left"/>
    </w:lvl>
    <w:lvl w:ilvl="8" w:tplc="2CDEA776">
      <w:numFmt w:val="decimal"/>
      <w:lvlText w:val=""/>
      <w:lvlJc w:val="left"/>
    </w:lvl>
  </w:abstractNum>
  <w:abstractNum w:abstractNumId="5" w15:restartNumberingAfterBreak="0">
    <w:nsid w:val="507ED7AB"/>
    <w:multiLevelType w:val="hybridMultilevel"/>
    <w:tmpl w:val="13BA12E8"/>
    <w:lvl w:ilvl="0" w:tplc="CD001292">
      <w:start w:val="2"/>
      <w:numFmt w:val="upperLetter"/>
      <w:lvlText w:val="%1."/>
      <w:lvlJc w:val="left"/>
    </w:lvl>
    <w:lvl w:ilvl="1" w:tplc="BDD04B86">
      <w:numFmt w:val="decimal"/>
      <w:lvlText w:val=""/>
      <w:lvlJc w:val="left"/>
    </w:lvl>
    <w:lvl w:ilvl="2" w:tplc="B9CC6270">
      <w:numFmt w:val="decimal"/>
      <w:lvlText w:val=""/>
      <w:lvlJc w:val="left"/>
    </w:lvl>
    <w:lvl w:ilvl="3" w:tplc="E500AE38">
      <w:numFmt w:val="decimal"/>
      <w:lvlText w:val=""/>
      <w:lvlJc w:val="left"/>
    </w:lvl>
    <w:lvl w:ilvl="4" w:tplc="3474D2C6">
      <w:numFmt w:val="decimal"/>
      <w:lvlText w:val=""/>
      <w:lvlJc w:val="left"/>
    </w:lvl>
    <w:lvl w:ilvl="5" w:tplc="881AD384">
      <w:numFmt w:val="decimal"/>
      <w:lvlText w:val=""/>
      <w:lvlJc w:val="left"/>
    </w:lvl>
    <w:lvl w:ilvl="6" w:tplc="282A42EC">
      <w:numFmt w:val="decimal"/>
      <w:lvlText w:val=""/>
      <w:lvlJc w:val="left"/>
    </w:lvl>
    <w:lvl w:ilvl="7" w:tplc="E72AE6B4">
      <w:numFmt w:val="decimal"/>
      <w:lvlText w:val=""/>
      <w:lvlJc w:val="left"/>
    </w:lvl>
    <w:lvl w:ilvl="8" w:tplc="105CF8B8">
      <w:numFmt w:val="decimal"/>
      <w:lvlText w:val=""/>
      <w:lvlJc w:val="left"/>
    </w:lvl>
  </w:abstractNum>
  <w:abstractNum w:abstractNumId="6" w15:restartNumberingAfterBreak="0">
    <w:nsid w:val="515F007C"/>
    <w:multiLevelType w:val="hybridMultilevel"/>
    <w:tmpl w:val="3CAABBF0"/>
    <w:lvl w:ilvl="0" w:tplc="93280AE4">
      <w:start w:val="1"/>
      <w:numFmt w:val="bullet"/>
      <w:lvlText w:val="✓"/>
      <w:lvlJc w:val="left"/>
    </w:lvl>
    <w:lvl w:ilvl="1" w:tplc="1D1C3DF4">
      <w:numFmt w:val="decimal"/>
      <w:lvlText w:val=""/>
      <w:lvlJc w:val="left"/>
    </w:lvl>
    <w:lvl w:ilvl="2" w:tplc="4268FE34">
      <w:numFmt w:val="decimal"/>
      <w:lvlText w:val=""/>
      <w:lvlJc w:val="left"/>
    </w:lvl>
    <w:lvl w:ilvl="3" w:tplc="ADBED302">
      <w:numFmt w:val="decimal"/>
      <w:lvlText w:val=""/>
      <w:lvlJc w:val="left"/>
    </w:lvl>
    <w:lvl w:ilvl="4" w:tplc="8124C3A2">
      <w:numFmt w:val="decimal"/>
      <w:lvlText w:val=""/>
      <w:lvlJc w:val="left"/>
    </w:lvl>
    <w:lvl w:ilvl="5" w:tplc="929C03C8">
      <w:numFmt w:val="decimal"/>
      <w:lvlText w:val=""/>
      <w:lvlJc w:val="left"/>
    </w:lvl>
    <w:lvl w:ilvl="6" w:tplc="5B1831C2">
      <w:numFmt w:val="decimal"/>
      <w:lvlText w:val=""/>
      <w:lvlJc w:val="left"/>
    </w:lvl>
    <w:lvl w:ilvl="7" w:tplc="6E4A8538">
      <w:numFmt w:val="decimal"/>
      <w:lvlText w:val=""/>
      <w:lvlJc w:val="left"/>
    </w:lvl>
    <w:lvl w:ilvl="8" w:tplc="34040940">
      <w:numFmt w:val="decimal"/>
      <w:lvlText w:val=""/>
      <w:lvlJc w:val="left"/>
    </w:lvl>
  </w:abstractNum>
  <w:abstractNum w:abstractNumId="7" w15:restartNumberingAfterBreak="0">
    <w:nsid w:val="5BD062C2"/>
    <w:multiLevelType w:val="hybridMultilevel"/>
    <w:tmpl w:val="FFD898B8"/>
    <w:lvl w:ilvl="0" w:tplc="50DA12F0">
      <w:start w:val="1"/>
      <w:numFmt w:val="bullet"/>
      <w:lvlText w:val="•"/>
      <w:lvlJc w:val="left"/>
    </w:lvl>
    <w:lvl w:ilvl="1" w:tplc="FA7CF0CA">
      <w:numFmt w:val="decimal"/>
      <w:lvlText w:val=""/>
      <w:lvlJc w:val="left"/>
    </w:lvl>
    <w:lvl w:ilvl="2" w:tplc="2D8E27B2">
      <w:numFmt w:val="decimal"/>
      <w:lvlText w:val=""/>
      <w:lvlJc w:val="left"/>
    </w:lvl>
    <w:lvl w:ilvl="3" w:tplc="431044E0">
      <w:numFmt w:val="decimal"/>
      <w:lvlText w:val=""/>
      <w:lvlJc w:val="left"/>
    </w:lvl>
    <w:lvl w:ilvl="4" w:tplc="D400A9B0">
      <w:numFmt w:val="decimal"/>
      <w:lvlText w:val=""/>
      <w:lvlJc w:val="left"/>
    </w:lvl>
    <w:lvl w:ilvl="5" w:tplc="32A2F172">
      <w:numFmt w:val="decimal"/>
      <w:lvlText w:val=""/>
      <w:lvlJc w:val="left"/>
    </w:lvl>
    <w:lvl w:ilvl="6" w:tplc="425642AE">
      <w:numFmt w:val="decimal"/>
      <w:lvlText w:val=""/>
      <w:lvlJc w:val="left"/>
    </w:lvl>
    <w:lvl w:ilvl="7" w:tplc="5B96F9FA">
      <w:numFmt w:val="decimal"/>
      <w:lvlText w:val=""/>
      <w:lvlJc w:val="left"/>
    </w:lvl>
    <w:lvl w:ilvl="8" w:tplc="A8B4A818">
      <w:numFmt w:val="decimal"/>
      <w:lvlText w:val=""/>
      <w:lvlJc w:val="left"/>
    </w:lvl>
  </w:abstractNum>
  <w:abstractNum w:abstractNumId="8" w15:restartNumberingAfterBreak="0">
    <w:nsid w:val="7545E146"/>
    <w:multiLevelType w:val="hybridMultilevel"/>
    <w:tmpl w:val="4E54581C"/>
    <w:lvl w:ilvl="0" w:tplc="C016C3EE">
      <w:start w:val="1"/>
      <w:numFmt w:val="lowerLetter"/>
      <w:lvlText w:val="%1)"/>
      <w:lvlJc w:val="left"/>
    </w:lvl>
    <w:lvl w:ilvl="1" w:tplc="1E04F80E">
      <w:numFmt w:val="decimal"/>
      <w:lvlText w:val=""/>
      <w:lvlJc w:val="left"/>
    </w:lvl>
    <w:lvl w:ilvl="2" w:tplc="D3AE46A0">
      <w:numFmt w:val="decimal"/>
      <w:lvlText w:val=""/>
      <w:lvlJc w:val="left"/>
    </w:lvl>
    <w:lvl w:ilvl="3" w:tplc="C6762C12">
      <w:numFmt w:val="decimal"/>
      <w:lvlText w:val=""/>
      <w:lvlJc w:val="left"/>
    </w:lvl>
    <w:lvl w:ilvl="4" w:tplc="1340E170">
      <w:numFmt w:val="decimal"/>
      <w:lvlText w:val=""/>
      <w:lvlJc w:val="left"/>
    </w:lvl>
    <w:lvl w:ilvl="5" w:tplc="0390E3A8">
      <w:numFmt w:val="decimal"/>
      <w:lvlText w:val=""/>
      <w:lvlJc w:val="left"/>
    </w:lvl>
    <w:lvl w:ilvl="6" w:tplc="379A76E0">
      <w:numFmt w:val="decimal"/>
      <w:lvlText w:val=""/>
      <w:lvlJc w:val="left"/>
    </w:lvl>
    <w:lvl w:ilvl="7" w:tplc="EA72B9EC">
      <w:numFmt w:val="decimal"/>
      <w:lvlText w:val=""/>
      <w:lvlJc w:val="left"/>
    </w:lvl>
    <w:lvl w:ilvl="8" w:tplc="3908520A">
      <w:numFmt w:val="decimal"/>
      <w:lvlText w:val=""/>
      <w:lvlJc w:val="left"/>
    </w:lvl>
  </w:abstractNum>
  <w:abstractNum w:abstractNumId="9" w15:restartNumberingAfterBreak="0">
    <w:nsid w:val="79E2A9E3"/>
    <w:multiLevelType w:val="hybridMultilevel"/>
    <w:tmpl w:val="627828DC"/>
    <w:lvl w:ilvl="0" w:tplc="06E02940">
      <w:start w:val="3"/>
      <w:numFmt w:val="decimal"/>
      <w:lvlText w:val="%1)"/>
      <w:lvlJc w:val="left"/>
    </w:lvl>
    <w:lvl w:ilvl="1" w:tplc="E21CF4C4">
      <w:numFmt w:val="decimal"/>
      <w:lvlText w:val=""/>
      <w:lvlJc w:val="left"/>
    </w:lvl>
    <w:lvl w:ilvl="2" w:tplc="9B56A756">
      <w:numFmt w:val="decimal"/>
      <w:lvlText w:val=""/>
      <w:lvlJc w:val="left"/>
    </w:lvl>
    <w:lvl w:ilvl="3" w:tplc="3044225C">
      <w:numFmt w:val="decimal"/>
      <w:lvlText w:val=""/>
      <w:lvlJc w:val="left"/>
    </w:lvl>
    <w:lvl w:ilvl="4" w:tplc="642E96E2">
      <w:numFmt w:val="decimal"/>
      <w:lvlText w:val=""/>
      <w:lvlJc w:val="left"/>
    </w:lvl>
    <w:lvl w:ilvl="5" w:tplc="F822E816">
      <w:numFmt w:val="decimal"/>
      <w:lvlText w:val=""/>
      <w:lvlJc w:val="left"/>
    </w:lvl>
    <w:lvl w:ilvl="6" w:tplc="2AD0DCF8">
      <w:numFmt w:val="decimal"/>
      <w:lvlText w:val=""/>
      <w:lvlJc w:val="left"/>
    </w:lvl>
    <w:lvl w:ilvl="7" w:tplc="D298A09A">
      <w:numFmt w:val="decimal"/>
      <w:lvlText w:val=""/>
      <w:lvlJc w:val="left"/>
    </w:lvl>
    <w:lvl w:ilvl="8" w:tplc="9E5CC64C">
      <w:numFmt w:val="decimal"/>
      <w:lvlText w:val=""/>
      <w:lvlJc w:val="left"/>
    </w:lvl>
  </w:abstractNum>
  <w:num w:numId="1" w16cid:durableId="588542799">
    <w:abstractNumId w:val="4"/>
  </w:num>
  <w:num w:numId="2" w16cid:durableId="1189291041">
    <w:abstractNumId w:val="2"/>
  </w:num>
  <w:num w:numId="3" w16cid:durableId="1087843525">
    <w:abstractNumId w:val="5"/>
  </w:num>
  <w:num w:numId="4" w16cid:durableId="1924101599">
    <w:abstractNumId w:val="1"/>
  </w:num>
  <w:num w:numId="5" w16cid:durableId="548421306">
    <w:abstractNumId w:val="3"/>
  </w:num>
  <w:num w:numId="6" w16cid:durableId="1886525887">
    <w:abstractNumId w:val="9"/>
  </w:num>
  <w:num w:numId="7" w16cid:durableId="738672777">
    <w:abstractNumId w:val="8"/>
  </w:num>
  <w:num w:numId="8" w16cid:durableId="588926429">
    <w:abstractNumId w:val="6"/>
  </w:num>
  <w:num w:numId="9" w16cid:durableId="439419950">
    <w:abstractNumId w:val="7"/>
  </w:num>
  <w:num w:numId="10" w16cid:durableId="70078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7DB"/>
    <w:rsid w:val="00020841"/>
    <w:rsid w:val="000D5CAC"/>
    <w:rsid w:val="0013240D"/>
    <w:rsid w:val="0019197E"/>
    <w:rsid w:val="001A1ABF"/>
    <w:rsid w:val="001E67B1"/>
    <w:rsid w:val="0024661F"/>
    <w:rsid w:val="004847DB"/>
    <w:rsid w:val="0055601A"/>
    <w:rsid w:val="005643B7"/>
    <w:rsid w:val="005C241D"/>
    <w:rsid w:val="00691243"/>
    <w:rsid w:val="00700891"/>
    <w:rsid w:val="007A4F66"/>
    <w:rsid w:val="0080425B"/>
    <w:rsid w:val="00A85039"/>
    <w:rsid w:val="00B453B9"/>
    <w:rsid w:val="00B96E6C"/>
    <w:rsid w:val="00C20EDF"/>
    <w:rsid w:val="00C6145D"/>
    <w:rsid w:val="00DE4B13"/>
    <w:rsid w:val="00E02C72"/>
    <w:rsid w:val="00E403C7"/>
    <w:rsid w:val="00E60448"/>
    <w:rsid w:val="00F8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11A3"/>
  <w15:docId w15:val="{D4AD6DB3-60A5-4125-AB3E-4F5E0B45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D5CAC"/>
    <w:pPr>
      <w:tabs>
        <w:tab w:val="center" w:pos="4536"/>
        <w:tab w:val="right" w:pos="9072"/>
      </w:tabs>
    </w:pPr>
  </w:style>
  <w:style w:type="character" w:customStyle="1" w:styleId="ZaglavljeChar">
    <w:name w:val="Zaglavlje Char"/>
    <w:basedOn w:val="Zadanifontodlomka"/>
    <w:link w:val="Zaglavlje"/>
    <w:uiPriority w:val="99"/>
    <w:rsid w:val="000D5CAC"/>
  </w:style>
  <w:style w:type="paragraph" w:styleId="Podnoje">
    <w:name w:val="footer"/>
    <w:basedOn w:val="Normal"/>
    <w:link w:val="PodnojeChar"/>
    <w:uiPriority w:val="99"/>
    <w:unhideWhenUsed/>
    <w:rsid w:val="000D5CAC"/>
    <w:pPr>
      <w:tabs>
        <w:tab w:val="center" w:pos="4536"/>
        <w:tab w:val="right" w:pos="9072"/>
      </w:tabs>
    </w:pPr>
  </w:style>
  <w:style w:type="character" w:customStyle="1" w:styleId="PodnojeChar">
    <w:name w:val="Podnožje Char"/>
    <w:basedOn w:val="Zadanifontodlomka"/>
    <w:link w:val="Podnoje"/>
    <w:uiPriority w:val="99"/>
    <w:rsid w:val="000D5CAC"/>
  </w:style>
  <w:style w:type="character" w:styleId="Referencakomentara">
    <w:name w:val="annotation reference"/>
    <w:basedOn w:val="Zadanifontodlomka"/>
    <w:uiPriority w:val="99"/>
    <w:semiHidden/>
    <w:unhideWhenUsed/>
    <w:rsid w:val="0080425B"/>
    <w:rPr>
      <w:sz w:val="16"/>
      <w:szCs w:val="16"/>
    </w:rPr>
  </w:style>
  <w:style w:type="paragraph" w:styleId="Tekstkomentara">
    <w:name w:val="annotation text"/>
    <w:basedOn w:val="Normal"/>
    <w:link w:val="TekstkomentaraChar"/>
    <w:uiPriority w:val="99"/>
    <w:semiHidden/>
    <w:unhideWhenUsed/>
    <w:rsid w:val="0080425B"/>
    <w:rPr>
      <w:sz w:val="20"/>
      <w:szCs w:val="20"/>
    </w:rPr>
  </w:style>
  <w:style w:type="character" w:customStyle="1" w:styleId="TekstkomentaraChar">
    <w:name w:val="Tekst komentara Char"/>
    <w:basedOn w:val="Zadanifontodlomka"/>
    <w:link w:val="Tekstkomentara"/>
    <w:uiPriority w:val="99"/>
    <w:semiHidden/>
    <w:rsid w:val="0080425B"/>
    <w:rPr>
      <w:sz w:val="20"/>
      <w:szCs w:val="20"/>
    </w:rPr>
  </w:style>
  <w:style w:type="paragraph" w:styleId="Predmetkomentara">
    <w:name w:val="annotation subject"/>
    <w:basedOn w:val="Tekstkomentara"/>
    <w:next w:val="Tekstkomentara"/>
    <w:link w:val="PredmetkomentaraChar"/>
    <w:uiPriority w:val="99"/>
    <w:semiHidden/>
    <w:unhideWhenUsed/>
    <w:rsid w:val="0080425B"/>
    <w:rPr>
      <w:b/>
      <w:bCs/>
    </w:rPr>
  </w:style>
  <w:style w:type="character" w:customStyle="1" w:styleId="PredmetkomentaraChar">
    <w:name w:val="Predmet komentara Char"/>
    <w:basedOn w:val="TekstkomentaraChar"/>
    <w:link w:val="Predmetkomentara"/>
    <w:uiPriority w:val="99"/>
    <w:semiHidden/>
    <w:rsid w:val="008042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ina-vladislavci.hr/"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19889</Words>
  <Characters>113369</Characters>
  <Application>Microsoft Office Word</Application>
  <DocSecurity>0</DocSecurity>
  <Lines>944</Lines>
  <Paragraphs>265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OPĆINA VLADISLAVCI</cp:lastModifiedBy>
  <cp:revision>3</cp:revision>
  <dcterms:created xsi:type="dcterms:W3CDTF">2025-03-27T07:48:00Z</dcterms:created>
  <dcterms:modified xsi:type="dcterms:W3CDTF">2025-03-28T12:41:00Z</dcterms:modified>
</cp:coreProperties>
</file>