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4260" w14:textId="47EA928D" w:rsidR="00D61A09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Na temelju članka 30. Statuta Općine Vladislavci („Službeni glasnik“ Općine Vladislavci 3/13</w:t>
      </w:r>
      <w:r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</w:rPr>
        <w:t>3/17</w:t>
      </w:r>
      <w:r>
        <w:rPr>
          <w:rFonts w:ascii="Times New Roman" w:hAnsi="Times New Roman"/>
          <w:lang w:val="hr-HR"/>
        </w:rPr>
        <w:t>,  2/18, 4/20, 5/20- pročišćeni tekst,  8/20, 2/21 i 3/21- pročišćeni tekst</w:t>
      </w:r>
      <w:r>
        <w:rPr>
          <w:rFonts w:ascii="Times New Roman" w:hAnsi="Times New Roman"/>
        </w:rPr>
        <w:t xml:space="preserve">), </w:t>
      </w:r>
      <w:r w:rsidR="00D860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Općinsko vijeće Općine Vladislavci na svojoj </w:t>
      </w:r>
      <w:r w:rsidR="00CD13B4">
        <w:rPr>
          <w:rFonts w:ascii="Times New Roman" w:hAnsi="Times New Roman"/>
          <w:lang w:val="hr-HR"/>
        </w:rPr>
        <w:t>49</w:t>
      </w:r>
      <w:r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</w:rPr>
        <w:t xml:space="preserve"> sjednici održanoj </w:t>
      </w:r>
      <w:r w:rsidR="00186525">
        <w:rPr>
          <w:rFonts w:ascii="Times New Roman" w:hAnsi="Times New Roman"/>
          <w:lang w:val="hr-HR"/>
        </w:rPr>
        <w:t>25</w:t>
      </w:r>
      <w:r>
        <w:rPr>
          <w:rFonts w:ascii="Times New Roman" w:hAnsi="Times New Roman"/>
        </w:rPr>
        <w:t xml:space="preserve">. </w:t>
      </w:r>
      <w:r w:rsidR="00CD13B4">
        <w:rPr>
          <w:rFonts w:ascii="Times New Roman" w:hAnsi="Times New Roman"/>
          <w:lang w:val="hr-HR"/>
        </w:rPr>
        <w:t>ožujka</w:t>
      </w:r>
      <w:r>
        <w:rPr>
          <w:rFonts w:ascii="Times New Roman" w:hAnsi="Times New Roman"/>
        </w:rPr>
        <w:t xml:space="preserve"> </w:t>
      </w:r>
      <w:r w:rsidR="00670C7F">
        <w:rPr>
          <w:rFonts w:ascii="Times New Roman" w:hAnsi="Times New Roman"/>
        </w:rPr>
        <w:t>202</w:t>
      </w:r>
      <w:r w:rsidR="00CD13B4">
        <w:rPr>
          <w:rFonts w:ascii="Times New Roman" w:hAnsi="Times New Roman"/>
        </w:rPr>
        <w:t>5</w:t>
      </w:r>
      <w:r>
        <w:rPr>
          <w:rFonts w:ascii="Times New Roman" w:hAnsi="Times New Roman"/>
        </w:rPr>
        <w:t>. godine donosi</w:t>
      </w:r>
    </w:p>
    <w:p w14:paraId="70BA39B5" w14:textId="77777777" w:rsidR="00D61A09" w:rsidRDefault="00D61A09">
      <w:pPr>
        <w:pStyle w:val="Tijeloteksta"/>
        <w:rPr>
          <w:rFonts w:ascii="Times New Roman" w:hAnsi="Times New Roman"/>
        </w:rPr>
      </w:pPr>
    </w:p>
    <w:p w14:paraId="5C19267C" w14:textId="18E192AB" w:rsidR="00195B73" w:rsidRPr="00195B73" w:rsidRDefault="00195B73" w:rsidP="00195B73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IZMJENE </w:t>
      </w:r>
    </w:p>
    <w:p w14:paraId="70AB8B7B" w14:textId="14B4B09F" w:rsidR="00D8607B" w:rsidRDefault="00195B73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bookmarkStart w:id="0" w:name="_Hlk89262322"/>
      <w:r>
        <w:rPr>
          <w:rFonts w:ascii="Times New Roman" w:hAnsi="Times New Roman"/>
          <w:b/>
          <w:bCs/>
          <w:lang w:val="hr-HR"/>
        </w:rPr>
        <w:t xml:space="preserve">Programa </w:t>
      </w:r>
      <w:r w:rsidR="00D8607B" w:rsidRPr="00D8607B">
        <w:rPr>
          <w:rFonts w:ascii="Times New Roman" w:hAnsi="Times New Roman"/>
          <w:b/>
          <w:bCs/>
          <w:lang w:val="hr-HR"/>
        </w:rPr>
        <w:t xml:space="preserve">kapitalnih ulaganja u objekte društvene i socijalne namjene </w:t>
      </w:r>
    </w:p>
    <w:p w14:paraId="35568D07" w14:textId="42C7A288" w:rsidR="00D61A09" w:rsidRDefault="00D8607B">
      <w:pPr>
        <w:pStyle w:val="Tijeloteksta"/>
        <w:jc w:val="center"/>
        <w:rPr>
          <w:rFonts w:ascii="Times New Roman" w:hAnsi="Times New Roman"/>
          <w:b/>
          <w:bCs/>
        </w:rPr>
      </w:pPr>
      <w:r w:rsidRPr="00D8607B">
        <w:rPr>
          <w:rFonts w:ascii="Times New Roman" w:hAnsi="Times New Roman"/>
          <w:b/>
          <w:bCs/>
          <w:lang w:val="hr-HR"/>
        </w:rPr>
        <w:t>i objekte u vlasništvu Općine Vladislavci</w:t>
      </w:r>
      <w:r w:rsidR="007702B9">
        <w:rPr>
          <w:rFonts w:ascii="Times New Roman" w:hAnsi="Times New Roman"/>
          <w:b/>
          <w:bCs/>
          <w:lang w:val="hr-HR"/>
        </w:rPr>
        <w:t xml:space="preserve"> za 2025. godinu</w:t>
      </w:r>
    </w:p>
    <w:bookmarkEnd w:id="0"/>
    <w:p w14:paraId="546D15CA" w14:textId="77777777" w:rsidR="00D61A09" w:rsidRDefault="00D61A09">
      <w:pPr>
        <w:pStyle w:val="Tijeloteksta"/>
        <w:jc w:val="center"/>
        <w:rPr>
          <w:rFonts w:ascii="Times New Roman" w:hAnsi="Times New Roman"/>
          <w:b/>
          <w:bCs/>
        </w:rPr>
      </w:pPr>
    </w:p>
    <w:p w14:paraId="77E9D4D3" w14:textId="77777777" w:rsidR="00D61A09" w:rsidRDefault="00000000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</w:t>
      </w:r>
      <w:r>
        <w:rPr>
          <w:rFonts w:ascii="Times New Roman" w:hAnsi="Times New Roman"/>
          <w:b/>
          <w:bCs/>
        </w:rPr>
        <w:t>.</w:t>
      </w:r>
    </w:p>
    <w:p w14:paraId="609698D0" w14:textId="67A176D5" w:rsidR="00D61A09" w:rsidRDefault="00CD13B4" w:rsidP="007702B9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U Programu </w:t>
      </w:r>
      <w:r w:rsidR="007702B9" w:rsidRPr="007702B9">
        <w:rPr>
          <w:rFonts w:ascii="Times New Roman" w:hAnsi="Times New Roman"/>
        </w:rPr>
        <w:t>kapitalnih ulaganja u objekte društvene i socijalne namjene i objekte u vlasništvu Općine Vladislavci</w:t>
      </w:r>
      <w:r w:rsidR="007A5ED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“Službeni glasnik” Općine Vladislavci broj: 13/24</w:t>
      </w:r>
      <w:r w:rsidR="007A5ED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dalje u tekstu : Program, </w:t>
      </w:r>
      <w:r w:rsidR="007A5ED6">
        <w:rPr>
          <w:rFonts w:ascii="Times New Roman" w:hAnsi="Times New Roman"/>
        </w:rPr>
        <w:t xml:space="preserve"> </w:t>
      </w:r>
      <w:r w:rsidR="007702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točka II. Programa mijenja se i sada glasi: </w:t>
      </w:r>
    </w:p>
    <w:p w14:paraId="0C714EA3" w14:textId="77777777" w:rsidR="00D61A09" w:rsidRDefault="00D61A09">
      <w:pPr>
        <w:pStyle w:val="Tijeloteksta"/>
        <w:jc w:val="left"/>
        <w:rPr>
          <w:rFonts w:ascii="Times New Roman" w:hAnsi="Times New Roman"/>
        </w:rPr>
      </w:pPr>
    </w:p>
    <w:p w14:paraId="71E28C58" w14:textId="36AD6684" w:rsidR="00D61A09" w:rsidRDefault="00CD13B4" w:rsidP="00CD13B4">
      <w:pPr>
        <w:pStyle w:val="Tijeloteksta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hr-HR"/>
        </w:rPr>
        <w:t>„II</w:t>
      </w:r>
      <w:r>
        <w:rPr>
          <w:rFonts w:ascii="Times New Roman" w:hAnsi="Times New Roman"/>
          <w:b/>
        </w:rPr>
        <w:t>.</w:t>
      </w:r>
    </w:p>
    <w:p w14:paraId="1B2EF09A" w14:textId="1A6225B1" w:rsidR="00D61A09" w:rsidRDefault="00000000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</w:t>
      </w:r>
      <w:r w:rsidR="007A5ED6">
        <w:rPr>
          <w:rFonts w:ascii="Times New Roman" w:hAnsi="Times New Roman"/>
          <w:lang w:val="hr-HR"/>
        </w:rPr>
        <w:t xml:space="preserve">će </w:t>
      </w:r>
      <w:r w:rsidR="00865361">
        <w:rPr>
          <w:rFonts w:ascii="Times New Roman" w:hAnsi="Times New Roman"/>
          <w:lang w:val="hr-HR"/>
        </w:rPr>
        <w:t>se</w:t>
      </w:r>
      <w:r w:rsidR="007A5ED6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financirat slijedeće aktivnosti: </w:t>
      </w:r>
    </w:p>
    <w:p w14:paraId="274B0D9A" w14:textId="77777777" w:rsidR="007845D8" w:rsidRDefault="007845D8">
      <w:pPr>
        <w:pStyle w:val="Tijeloteksta"/>
        <w:jc w:val="left"/>
        <w:rPr>
          <w:rFonts w:ascii="Times New Roman" w:hAnsi="Times New Roman"/>
          <w:lang w:val="hr-HR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127"/>
        <w:gridCol w:w="3551"/>
        <w:gridCol w:w="1730"/>
        <w:gridCol w:w="1814"/>
        <w:gridCol w:w="1984"/>
      </w:tblGrid>
      <w:tr w:rsidR="00CD13B4" w14:paraId="6C81209C" w14:textId="55756EC5" w:rsidTr="00CD13B4">
        <w:tc>
          <w:tcPr>
            <w:tcW w:w="1127" w:type="dxa"/>
            <w:shd w:val="clear" w:color="auto" w:fill="FFFF00"/>
          </w:tcPr>
          <w:p w14:paraId="4FE598DB" w14:textId="77777777" w:rsidR="00CD13B4" w:rsidRDefault="00CD13B4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bookmarkStart w:id="1" w:name="_Hlk193196901"/>
            <w:r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3551" w:type="dxa"/>
            <w:shd w:val="clear" w:color="auto" w:fill="FFFF00"/>
          </w:tcPr>
          <w:p w14:paraId="3625D90F" w14:textId="77777777" w:rsidR="00CD13B4" w:rsidRDefault="00CD13B4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  <w:p w14:paraId="6504E392" w14:textId="77777777" w:rsidR="00CD13B4" w:rsidRDefault="00CD13B4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730" w:type="dxa"/>
            <w:shd w:val="clear" w:color="auto" w:fill="FFFF00"/>
          </w:tcPr>
          <w:p w14:paraId="079B510D" w14:textId="77777777" w:rsidR="00CD13B4" w:rsidRDefault="00CD13B4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EURIMA</w:t>
            </w:r>
          </w:p>
        </w:tc>
        <w:tc>
          <w:tcPr>
            <w:tcW w:w="1814" w:type="dxa"/>
            <w:shd w:val="clear" w:color="auto" w:fill="FFFF00"/>
          </w:tcPr>
          <w:p w14:paraId="3E7616B0" w14:textId="77777777" w:rsidR="00CD13B4" w:rsidRDefault="00CD13B4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POVEĆANJE/</w:t>
            </w:r>
          </w:p>
          <w:p w14:paraId="2DE6CD62" w14:textId="77777777" w:rsidR="00CD13B4" w:rsidRDefault="00CD13B4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SMANJENJE</w:t>
            </w:r>
          </w:p>
          <w:p w14:paraId="6913F961" w14:textId="4374A8E8" w:rsidR="00CD13B4" w:rsidRDefault="00CD13B4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 EURIMA</w:t>
            </w:r>
          </w:p>
        </w:tc>
        <w:tc>
          <w:tcPr>
            <w:tcW w:w="1984" w:type="dxa"/>
            <w:shd w:val="clear" w:color="auto" w:fill="FFFF00"/>
          </w:tcPr>
          <w:p w14:paraId="23887FB6" w14:textId="77777777" w:rsidR="00CD13B4" w:rsidRDefault="00CD13B4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NOVI PLAN</w:t>
            </w:r>
          </w:p>
          <w:p w14:paraId="15275DE0" w14:textId="5BE08650" w:rsidR="00CD13B4" w:rsidRDefault="00CD13B4" w:rsidP="0087314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 EURIMA</w:t>
            </w:r>
          </w:p>
        </w:tc>
      </w:tr>
      <w:bookmarkEnd w:id="1"/>
      <w:tr w:rsidR="00CD13B4" w:rsidRPr="007A5ED6" w14:paraId="7D0B8146" w14:textId="224919D7" w:rsidTr="00CD13B4">
        <w:tc>
          <w:tcPr>
            <w:tcW w:w="1127" w:type="dxa"/>
            <w:shd w:val="clear" w:color="auto" w:fill="BDD6EE" w:themeFill="accent1" w:themeFillTint="66"/>
          </w:tcPr>
          <w:p w14:paraId="30CCE60D" w14:textId="77777777" w:rsidR="00CD13B4" w:rsidRPr="007A5ED6" w:rsidRDefault="00CD13B4" w:rsidP="00873149">
            <w:pPr>
              <w:pStyle w:val="Tijeloteksta"/>
              <w:ind w:left="22"/>
              <w:rPr>
                <w:rFonts w:ascii="Times New Roman" w:hAnsi="Times New Roman"/>
                <w:b/>
                <w:bCs/>
                <w:lang w:val="hr-HR"/>
              </w:rPr>
            </w:pPr>
            <w:r w:rsidRPr="007A5ED6">
              <w:rPr>
                <w:rFonts w:ascii="Times New Roman" w:hAnsi="Times New Roman"/>
                <w:b/>
                <w:bCs/>
                <w:lang w:val="hr-HR"/>
              </w:rPr>
              <w:t>I.</w:t>
            </w:r>
          </w:p>
        </w:tc>
        <w:tc>
          <w:tcPr>
            <w:tcW w:w="3551" w:type="dxa"/>
            <w:shd w:val="clear" w:color="auto" w:fill="BDD6EE" w:themeFill="accent1" w:themeFillTint="66"/>
          </w:tcPr>
          <w:p w14:paraId="3FA2516C" w14:textId="77777777" w:rsidR="00CD13B4" w:rsidRPr="007A5ED6" w:rsidRDefault="00CD13B4" w:rsidP="00873149">
            <w:pPr>
              <w:pStyle w:val="Tijeloteksta"/>
              <w:rPr>
                <w:rFonts w:ascii="Times New Roman" w:hAnsi="Times New Roman"/>
                <w:b/>
                <w:bCs/>
                <w:lang w:val="hr-HR"/>
              </w:rPr>
            </w:pPr>
            <w:r w:rsidRPr="007A5ED6">
              <w:rPr>
                <w:rFonts w:ascii="Times New Roman" w:hAnsi="Times New Roman"/>
                <w:b/>
                <w:bCs/>
                <w:lang w:val="hr-HR"/>
              </w:rPr>
              <w:t xml:space="preserve">Predškolski odgoj  </w:t>
            </w:r>
          </w:p>
        </w:tc>
        <w:tc>
          <w:tcPr>
            <w:tcW w:w="1730" w:type="dxa"/>
            <w:shd w:val="clear" w:color="auto" w:fill="BDD6EE" w:themeFill="accent1" w:themeFillTint="66"/>
          </w:tcPr>
          <w:p w14:paraId="511A67C3" w14:textId="77777777" w:rsidR="00CD13B4" w:rsidRPr="007A5ED6" w:rsidRDefault="00CD13B4" w:rsidP="00873149">
            <w:pPr>
              <w:pStyle w:val="Tijeloteksta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814" w:type="dxa"/>
            <w:shd w:val="clear" w:color="auto" w:fill="BDD6EE" w:themeFill="accent1" w:themeFillTint="66"/>
          </w:tcPr>
          <w:p w14:paraId="0C5D7BC0" w14:textId="77777777" w:rsidR="00CD13B4" w:rsidRPr="007A5ED6" w:rsidRDefault="00CD13B4" w:rsidP="00873149">
            <w:pPr>
              <w:pStyle w:val="Tijeloteksta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14:paraId="6971212C" w14:textId="77777777" w:rsidR="00CD13B4" w:rsidRPr="007A5ED6" w:rsidRDefault="00CD13B4" w:rsidP="00873149">
            <w:pPr>
              <w:pStyle w:val="Tijeloteksta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  <w:tr w:rsidR="00CD13B4" w14:paraId="4DBC213F" w14:textId="34128D8C" w:rsidTr="00CD13B4">
        <w:tc>
          <w:tcPr>
            <w:tcW w:w="1127" w:type="dxa"/>
          </w:tcPr>
          <w:p w14:paraId="3D6B47AD" w14:textId="77777777" w:rsidR="00CD13B4" w:rsidRDefault="00CD13B4" w:rsidP="00873149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</w:tcPr>
          <w:p w14:paraId="57A98B64" w14:textId="77777777" w:rsidR="00CD13B4" w:rsidRDefault="00CD13B4" w:rsidP="00873149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Izgradnja i opremanje dječjeg vrtića Zeko Vladislavci</w:t>
            </w:r>
          </w:p>
        </w:tc>
        <w:tc>
          <w:tcPr>
            <w:tcW w:w="1730" w:type="dxa"/>
          </w:tcPr>
          <w:p w14:paraId="1E55697A" w14:textId="44EA8A0E" w:rsidR="00CD13B4" w:rsidRDefault="00CD13B4" w:rsidP="0087314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50.000,00</w:t>
            </w:r>
          </w:p>
        </w:tc>
        <w:tc>
          <w:tcPr>
            <w:tcW w:w="1814" w:type="dxa"/>
          </w:tcPr>
          <w:p w14:paraId="1F7F08AD" w14:textId="12182BC9" w:rsidR="00CD13B4" w:rsidRDefault="00EA17A7" w:rsidP="0087314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+224.549,61</w:t>
            </w:r>
          </w:p>
        </w:tc>
        <w:tc>
          <w:tcPr>
            <w:tcW w:w="1984" w:type="dxa"/>
          </w:tcPr>
          <w:p w14:paraId="46CCF14D" w14:textId="5E5AFBDE" w:rsidR="00CD13B4" w:rsidRDefault="00EA17A7" w:rsidP="0087314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274.549,61</w:t>
            </w:r>
          </w:p>
        </w:tc>
      </w:tr>
      <w:tr w:rsidR="00CD13B4" w14:paraId="0F623576" w14:textId="3F51EEB7" w:rsidTr="00CD13B4">
        <w:tc>
          <w:tcPr>
            <w:tcW w:w="1127" w:type="dxa"/>
          </w:tcPr>
          <w:p w14:paraId="45544301" w14:textId="77777777" w:rsidR="00CD13B4" w:rsidRDefault="00CD13B4" w:rsidP="007845D8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</w:tcPr>
          <w:p w14:paraId="4C9B6464" w14:textId="77777777" w:rsidR="00CD13B4" w:rsidRDefault="00CD13B4" w:rsidP="007845D8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7A5ED6">
              <w:rPr>
                <w:rFonts w:ascii="Times New Roman" w:hAnsi="Times New Roman"/>
                <w:lang w:val="hr-HR"/>
              </w:rPr>
              <w:t>Nabava  dodatne opreme za dječji vrtić Zeko Vladislavci, uređaj za pročišćavanje vode</w:t>
            </w:r>
          </w:p>
        </w:tc>
        <w:tc>
          <w:tcPr>
            <w:tcW w:w="1730" w:type="dxa"/>
          </w:tcPr>
          <w:p w14:paraId="006720CE" w14:textId="48F14D5D" w:rsidR="00CD13B4" w:rsidRDefault="00CD13B4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3.500,00</w:t>
            </w:r>
          </w:p>
        </w:tc>
        <w:tc>
          <w:tcPr>
            <w:tcW w:w="1814" w:type="dxa"/>
          </w:tcPr>
          <w:p w14:paraId="311917B8" w14:textId="75074703" w:rsidR="00CD13B4" w:rsidRDefault="00663CDF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+200,00</w:t>
            </w:r>
          </w:p>
        </w:tc>
        <w:tc>
          <w:tcPr>
            <w:tcW w:w="1984" w:type="dxa"/>
          </w:tcPr>
          <w:p w14:paraId="453FB0DB" w14:textId="3E6A61EF" w:rsidR="00CD13B4" w:rsidRDefault="00663CDF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3.700,00</w:t>
            </w:r>
          </w:p>
        </w:tc>
      </w:tr>
      <w:tr w:rsidR="00CD13B4" w14:paraId="535F7002" w14:textId="37709B40" w:rsidTr="00CD13B4">
        <w:tc>
          <w:tcPr>
            <w:tcW w:w="1127" w:type="dxa"/>
          </w:tcPr>
          <w:p w14:paraId="45A9B34E" w14:textId="77777777" w:rsidR="00CD13B4" w:rsidRDefault="00CD13B4" w:rsidP="007845D8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</w:tcPr>
          <w:p w14:paraId="1A508B77" w14:textId="77777777" w:rsidR="00CD13B4" w:rsidRDefault="00CD13B4" w:rsidP="007845D8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7A5ED6">
              <w:rPr>
                <w:rFonts w:ascii="Times New Roman" w:hAnsi="Times New Roman"/>
                <w:lang w:val="hr-HR"/>
              </w:rPr>
              <w:t>Nabava  dodatne opreme za dječji vrtić Zeko Vladislavci, panel ograda</w:t>
            </w:r>
          </w:p>
        </w:tc>
        <w:tc>
          <w:tcPr>
            <w:tcW w:w="1730" w:type="dxa"/>
          </w:tcPr>
          <w:p w14:paraId="1F030EE7" w14:textId="6C31B79B" w:rsidR="00CD13B4" w:rsidRDefault="00CD13B4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3.500,00</w:t>
            </w:r>
          </w:p>
        </w:tc>
        <w:tc>
          <w:tcPr>
            <w:tcW w:w="1814" w:type="dxa"/>
          </w:tcPr>
          <w:p w14:paraId="3441999C" w14:textId="1C38D9AF" w:rsidR="00CD13B4" w:rsidRDefault="00663CDF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-2.500,00</w:t>
            </w:r>
          </w:p>
        </w:tc>
        <w:tc>
          <w:tcPr>
            <w:tcW w:w="1984" w:type="dxa"/>
          </w:tcPr>
          <w:p w14:paraId="7600A9FB" w14:textId="1D070DF3" w:rsidR="00CD13B4" w:rsidRDefault="00663CDF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1.000,00</w:t>
            </w:r>
          </w:p>
        </w:tc>
      </w:tr>
      <w:tr w:rsidR="00CD13B4" w14:paraId="25321A97" w14:textId="12860A2E" w:rsidTr="00CD13B4">
        <w:tc>
          <w:tcPr>
            <w:tcW w:w="1127" w:type="dxa"/>
          </w:tcPr>
          <w:p w14:paraId="0F58F07E" w14:textId="77777777" w:rsidR="00CD13B4" w:rsidRDefault="00CD13B4" w:rsidP="007845D8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</w:tcPr>
          <w:p w14:paraId="620EDD99" w14:textId="77777777" w:rsidR="00CD13B4" w:rsidRDefault="00CD13B4" w:rsidP="007845D8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7A5ED6">
              <w:rPr>
                <w:rFonts w:ascii="Times New Roman" w:hAnsi="Times New Roman"/>
                <w:lang w:val="hr-HR"/>
              </w:rPr>
              <w:t xml:space="preserve">Nabava  dodatne opreme za dječji vrtić Zeko Vladislavci, video nadzor i </w:t>
            </w:r>
            <w:proofErr w:type="spellStart"/>
            <w:r w:rsidRPr="007A5ED6">
              <w:rPr>
                <w:rFonts w:ascii="Times New Roman" w:hAnsi="Times New Roman"/>
                <w:lang w:val="hr-HR"/>
              </w:rPr>
              <w:t>portafon</w:t>
            </w:r>
            <w:proofErr w:type="spellEnd"/>
            <w:r w:rsidRPr="007A5ED6">
              <w:rPr>
                <w:rFonts w:ascii="Times New Roman" w:hAnsi="Times New Roman"/>
                <w:lang w:val="hr-HR"/>
              </w:rPr>
              <w:t xml:space="preserve"> i uređaj za mjerenje kvalitete zraka</w:t>
            </w:r>
          </w:p>
        </w:tc>
        <w:tc>
          <w:tcPr>
            <w:tcW w:w="1730" w:type="dxa"/>
          </w:tcPr>
          <w:p w14:paraId="6F582FE3" w14:textId="4A5DB8CF" w:rsidR="00CD13B4" w:rsidRDefault="00CD13B4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5.100,00</w:t>
            </w:r>
          </w:p>
        </w:tc>
        <w:tc>
          <w:tcPr>
            <w:tcW w:w="1814" w:type="dxa"/>
          </w:tcPr>
          <w:p w14:paraId="7319B4BE" w14:textId="4D9122BC" w:rsidR="00CD13B4" w:rsidRDefault="00663CDF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984" w:type="dxa"/>
          </w:tcPr>
          <w:p w14:paraId="3B415443" w14:textId="3CC292E7" w:rsidR="00CD13B4" w:rsidRDefault="00663CDF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5.100,00</w:t>
            </w:r>
          </w:p>
        </w:tc>
      </w:tr>
      <w:tr w:rsidR="00CD13B4" w14:paraId="01B8DE1B" w14:textId="544A681A" w:rsidTr="00EA17A7">
        <w:trPr>
          <w:trHeight w:val="737"/>
        </w:trPr>
        <w:tc>
          <w:tcPr>
            <w:tcW w:w="1127" w:type="dxa"/>
          </w:tcPr>
          <w:p w14:paraId="0E32E7E7" w14:textId="77777777" w:rsidR="00CD13B4" w:rsidRDefault="00CD13B4" w:rsidP="007845D8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</w:tcPr>
          <w:p w14:paraId="5F4C6361" w14:textId="77777777" w:rsidR="00CD13B4" w:rsidRDefault="00CD13B4" w:rsidP="007845D8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7A5ED6">
              <w:rPr>
                <w:rFonts w:ascii="Times New Roman" w:hAnsi="Times New Roman"/>
                <w:lang w:val="hr-HR"/>
              </w:rPr>
              <w:t>Nabava  dodatne opreme za dječji vrtić Zeko Vladislavci, tapete</w:t>
            </w:r>
          </w:p>
          <w:p w14:paraId="51F7429D" w14:textId="77777777" w:rsidR="00EA17A7" w:rsidRDefault="00EA17A7" w:rsidP="007845D8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30" w:type="dxa"/>
          </w:tcPr>
          <w:p w14:paraId="0887AEA6" w14:textId="77777777" w:rsidR="00CD13B4" w:rsidRDefault="00CD13B4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4.000,00</w:t>
            </w:r>
          </w:p>
          <w:p w14:paraId="15C355A2" w14:textId="77777777" w:rsidR="00CD13B4" w:rsidRDefault="00CD13B4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14" w:type="dxa"/>
          </w:tcPr>
          <w:p w14:paraId="464B8A86" w14:textId="63871C7B" w:rsidR="00CD13B4" w:rsidRDefault="00663CDF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984" w:type="dxa"/>
          </w:tcPr>
          <w:p w14:paraId="45889E83" w14:textId="40740738" w:rsidR="00CD13B4" w:rsidRDefault="00663CDF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4.000,00</w:t>
            </w:r>
          </w:p>
        </w:tc>
      </w:tr>
      <w:tr w:rsidR="00EA17A7" w14:paraId="0F4D356E" w14:textId="77777777" w:rsidTr="00EA17A7">
        <w:trPr>
          <w:trHeight w:val="495"/>
        </w:trPr>
        <w:tc>
          <w:tcPr>
            <w:tcW w:w="1127" w:type="dxa"/>
          </w:tcPr>
          <w:p w14:paraId="7C1BF1E0" w14:textId="77777777" w:rsidR="00EA17A7" w:rsidRDefault="00EA17A7" w:rsidP="007845D8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</w:tcPr>
          <w:p w14:paraId="5ACCEF33" w14:textId="68839393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Nabava dodatne opreme za dječji vrtić Zeko Vladislavci – Sustavi </w:t>
            </w:r>
            <w:proofErr w:type="spellStart"/>
            <w:r>
              <w:rPr>
                <w:rFonts w:ascii="Times New Roman" w:hAnsi="Times New Roman"/>
                <w:lang w:val="hr-HR"/>
              </w:rPr>
              <w:t>protuprovale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hr-HR"/>
              </w:rPr>
              <w:t>plinodojave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i IP </w:t>
            </w:r>
            <w:proofErr w:type="spellStart"/>
            <w:r>
              <w:rPr>
                <w:rFonts w:ascii="Times New Roman" w:hAnsi="Times New Roman"/>
                <w:lang w:val="hr-HR"/>
              </w:rPr>
              <w:t>portafona</w:t>
            </w:r>
            <w:proofErr w:type="spellEnd"/>
          </w:p>
          <w:p w14:paraId="571B12BD" w14:textId="77777777" w:rsidR="00EA17A7" w:rsidRPr="007A5ED6" w:rsidRDefault="00EA17A7" w:rsidP="007845D8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30" w:type="dxa"/>
          </w:tcPr>
          <w:p w14:paraId="44AAB9F2" w14:textId="6DCD1E8B" w:rsidR="00EA17A7" w:rsidRDefault="00EA17A7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14" w:type="dxa"/>
          </w:tcPr>
          <w:p w14:paraId="64AC5839" w14:textId="2718D8EF" w:rsidR="00EA17A7" w:rsidRDefault="00EA17A7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+7.000,00</w:t>
            </w:r>
          </w:p>
        </w:tc>
        <w:tc>
          <w:tcPr>
            <w:tcW w:w="1984" w:type="dxa"/>
          </w:tcPr>
          <w:p w14:paraId="42C15E58" w14:textId="6FD1355E" w:rsidR="00EA17A7" w:rsidRDefault="00EA17A7" w:rsidP="007845D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7.000,00</w:t>
            </w:r>
          </w:p>
        </w:tc>
      </w:tr>
      <w:tr w:rsidR="00EA17A7" w14:paraId="1351E4DF" w14:textId="77777777" w:rsidTr="00EA17A7">
        <w:trPr>
          <w:trHeight w:val="380"/>
        </w:trPr>
        <w:tc>
          <w:tcPr>
            <w:tcW w:w="1127" w:type="dxa"/>
          </w:tcPr>
          <w:p w14:paraId="3FD9A37E" w14:textId="77777777" w:rsidR="00EA17A7" w:rsidRDefault="00EA17A7" w:rsidP="00EA17A7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</w:tcPr>
          <w:p w14:paraId="4991FEC5" w14:textId="600CA9B5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dodatne opreme za dječji vrtić Zeko Vladislavci – Kuhinja</w:t>
            </w:r>
          </w:p>
          <w:p w14:paraId="1B61EAE6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30" w:type="dxa"/>
          </w:tcPr>
          <w:p w14:paraId="167D3008" w14:textId="08403B7C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14" w:type="dxa"/>
          </w:tcPr>
          <w:p w14:paraId="5BA85867" w14:textId="6E26A2CE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+7.000,00</w:t>
            </w:r>
          </w:p>
        </w:tc>
        <w:tc>
          <w:tcPr>
            <w:tcW w:w="1984" w:type="dxa"/>
          </w:tcPr>
          <w:p w14:paraId="64545BC8" w14:textId="66673C16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7.000,00</w:t>
            </w:r>
          </w:p>
        </w:tc>
      </w:tr>
      <w:tr w:rsidR="00EA17A7" w14:paraId="6A33FB1D" w14:textId="77777777" w:rsidTr="00EA17A7">
        <w:trPr>
          <w:trHeight w:val="910"/>
        </w:trPr>
        <w:tc>
          <w:tcPr>
            <w:tcW w:w="1127" w:type="dxa"/>
          </w:tcPr>
          <w:p w14:paraId="1F54C915" w14:textId="77777777" w:rsidR="00EA17A7" w:rsidRDefault="00EA17A7" w:rsidP="00EA17A7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</w:tcPr>
          <w:p w14:paraId="19C2D2D5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dodatne opreme za dječji vrtić Zeko Vladislavci –Senzori za praćenje mikroklimatskih uvjeta</w:t>
            </w:r>
          </w:p>
          <w:p w14:paraId="12B2FA35" w14:textId="1DA29E85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30" w:type="dxa"/>
          </w:tcPr>
          <w:p w14:paraId="773572FB" w14:textId="7E0EE774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14" w:type="dxa"/>
          </w:tcPr>
          <w:p w14:paraId="5888FC12" w14:textId="272805D0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+2.000,00</w:t>
            </w:r>
          </w:p>
        </w:tc>
        <w:tc>
          <w:tcPr>
            <w:tcW w:w="1984" w:type="dxa"/>
          </w:tcPr>
          <w:p w14:paraId="1A3B262B" w14:textId="0C63709F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2.000,00</w:t>
            </w:r>
          </w:p>
        </w:tc>
      </w:tr>
      <w:tr w:rsidR="00EA17A7" w14:paraId="2DD54009" w14:textId="77777777" w:rsidTr="00EA17A7">
        <w:trPr>
          <w:trHeight w:val="311"/>
        </w:trPr>
        <w:tc>
          <w:tcPr>
            <w:tcW w:w="1127" w:type="dxa"/>
          </w:tcPr>
          <w:p w14:paraId="4E8F6D1E" w14:textId="77777777" w:rsidR="00EA17A7" w:rsidRDefault="00EA17A7" w:rsidP="00EA17A7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</w:tcPr>
          <w:p w14:paraId="47E794C4" w14:textId="70ED40B9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Nabava dodatne opreme za dječji vrtić Zeko Vladislavci –Komarnici</w:t>
            </w:r>
          </w:p>
          <w:p w14:paraId="6F59FDF3" w14:textId="69151AC9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30" w:type="dxa"/>
          </w:tcPr>
          <w:p w14:paraId="6A703C40" w14:textId="430765E0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14" w:type="dxa"/>
          </w:tcPr>
          <w:p w14:paraId="6EC44F85" w14:textId="1AB11DF4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+4.000,00</w:t>
            </w:r>
          </w:p>
        </w:tc>
        <w:tc>
          <w:tcPr>
            <w:tcW w:w="1984" w:type="dxa"/>
          </w:tcPr>
          <w:p w14:paraId="7C2B8D36" w14:textId="1C34B692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4.000,00</w:t>
            </w:r>
          </w:p>
        </w:tc>
      </w:tr>
      <w:tr w:rsidR="00EA17A7" w14:paraId="4F3C4EE5" w14:textId="77777777" w:rsidTr="00CD13B4">
        <w:trPr>
          <w:trHeight w:val="138"/>
        </w:trPr>
        <w:tc>
          <w:tcPr>
            <w:tcW w:w="1127" w:type="dxa"/>
          </w:tcPr>
          <w:p w14:paraId="48BE0E03" w14:textId="77777777" w:rsidR="00EA17A7" w:rsidRDefault="00EA17A7" w:rsidP="00EA17A7">
            <w:pPr>
              <w:pStyle w:val="Tijeloteksta"/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</w:tcPr>
          <w:p w14:paraId="3E2C62B4" w14:textId="4A9E5C46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Izrada horizontalne i vertikalne </w:t>
            </w:r>
            <w:proofErr w:type="spellStart"/>
            <w:r>
              <w:rPr>
                <w:rFonts w:ascii="Times New Roman" w:hAnsi="Times New Roman"/>
                <w:lang w:val="hr-HR"/>
              </w:rPr>
              <w:t>singalizacije</w:t>
            </w:r>
            <w:proofErr w:type="spellEnd"/>
            <w:r>
              <w:rPr>
                <w:rFonts w:ascii="Times New Roman" w:hAnsi="Times New Roman"/>
                <w:lang w:val="hr-HR"/>
              </w:rPr>
              <w:t xml:space="preserve"> za dječji vrtić Zeko Vladislavci</w:t>
            </w:r>
          </w:p>
        </w:tc>
        <w:tc>
          <w:tcPr>
            <w:tcW w:w="1730" w:type="dxa"/>
          </w:tcPr>
          <w:p w14:paraId="47D37685" w14:textId="2EFFD7A8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14" w:type="dxa"/>
          </w:tcPr>
          <w:p w14:paraId="1676B212" w14:textId="4DA26BCC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+1.700,00</w:t>
            </w:r>
          </w:p>
        </w:tc>
        <w:tc>
          <w:tcPr>
            <w:tcW w:w="1984" w:type="dxa"/>
          </w:tcPr>
          <w:p w14:paraId="629A29A3" w14:textId="0DDE75E3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1.700,00</w:t>
            </w:r>
          </w:p>
        </w:tc>
      </w:tr>
      <w:tr w:rsidR="00EA17A7" w14:paraId="55AFC33A" w14:textId="2535E51A" w:rsidTr="00CD13B4">
        <w:tc>
          <w:tcPr>
            <w:tcW w:w="1127" w:type="dxa"/>
            <w:shd w:val="clear" w:color="auto" w:fill="FBE4D5" w:themeFill="accent2" w:themeFillTint="33"/>
          </w:tcPr>
          <w:p w14:paraId="2C2D5267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3551" w:type="dxa"/>
            <w:shd w:val="clear" w:color="auto" w:fill="FBE4D5" w:themeFill="accent2" w:themeFillTint="33"/>
          </w:tcPr>
          <w:p w14:paraId="61BF13C8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UKUPNO I</w:t>
            </w:r>
          </w:p>
        </w:tc>
        <w:tc>
          <w:tcPr>
            <w:tcW w:w="1730" w:type="dxa"/>
            <w:shd w:val="clear" w:color="auto" w:fill="FBE4D5" w:themeFill="accent2" w:themeFillTint="33"/>
          </w:tcPr>
          <w:p w14:paraId="7A66D2BE" w14:textId="534F228C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66.100,00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14:paraId="462969A7" w14:textId="7CBDAFDF" w:rsidR="00EA17A7" w:rsidRDefault="00E661E2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243.949,61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1FA2E44C" w14:textId="12C8B1F8" w:rsidR="00EA17A7" w:rsidRDefault="00E661E2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310.049,61</w:t>
            </w:r>
          </w:p>
        </w:tc>
      </w:tr>
      <w:tr w:rsidR="00EA17A7" w:rsidRPr="00095ACF" w14:paraId="43EB5741" w14:textId="471D06E2" w:rsidTr="00CD13B4">
        <w:tc>
          <w:tcPr>
            <w:tcW w:w="1127" w:type="dxa"/>
            <w:shd w:val="clear" w:color="auto" w:fill="DEEAF6" w:themeFill="accent1" w:themeFillTint="33"/>
          </w:tcPr>
          <w:p w14:paraId="52E159D1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II.</w:t>
            </w:r>
          </w:p>
        </w:tc>
        <w:tc>
          <w:tcPr>
            <w:tcW w:w="3551" w:type="dxa"/>
            <w:shd w:val="clear" w:color="auto" w:fill="DEEAF6" w:themeFill="accent1" w:themeFillTint="33"/>
          </w:tcPr>
          <w:p w14:paraId="2A3F8749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Izgradnja solarnih elektrana na objektima u vlasništvu Općine Vladislavci</w:t>
            </w:r>
          </w:p>
        </w:tc>
        <w:tc>
          <w:tcPr>
            <w:tcW w:w="1730" w:type="dxa"/>
            <w:shd w:val="clear" w:color="auto" w:fill="DEEAF6" w:themeFill="accent1" w:themeFillTint="33"/>
          </w:tcPr>
          <w:p w14:paraId="6235C59F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4" w:type="dxa"/>
            <w:shd w:val="clear" w:color="auto" w:fill="DEEAF6" w:themeFill="accent1" w:themeFillTint="33"/>
          </w:tcPr>
          <w:p w14:paraId="1595D023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14:paraId="3F9DECAF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</w:p>
        </w:tc>
      </w:tr>
      <w:tr w:rsidR="00EA17A7" w:rsidRPr="00095ACF" w14:paraId="4E8728D3" w14:textId="288DD496" w:rsidTr="00CD13B4">
        <w:tc>
          <w:tcPr>
            <w:tcW w:w="1127" w:type="dxa"/>
            <w:shd w:val="clear" w:color="auto" w:fill="FFFFFF" w:themeFill="background1"/>
          </w:tcPr>
          <w:p w14:paraId="367F2112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47BD1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sz w:val="22"/>
                <w:szCs w:val="22"/>
              </w:rPr>
              <w:t xml:space="preserve"> DVD </w:t>
            </w:r>
            <w:r>
              <w:rPr>
                <w:rFonts w:ascii="Times New Roman" w:hAnsi="Times New Roman"/>
                <w:sz w:val="22"/>
                <w:szCs w:val="22"/>
              </w:rPr>
              <w:t>H</w:t>
            </w:r>
            <w:r w:rsidRPr="007A5ED6">
              <w:rPr>
                <w:rFonts w:ascii="Times New Roman" w:hAnsi="Times New Roman"/>
                <w:sz w:val="22"/>
                <w:szCs w:val="22"/>
              </w:rPr>
              <w:t xml:space="preserve">rastin, </w:t>
            </w:r>
            <w:r>
              <w:rPr>
                <w:rFonts w:ascii="Times New Roman" w:hAnsi="Times New Roman"/>
                <w:sz w:val="22"/>
                <w:szCs w:val="22"/>
              </w:rPr>
              <w:t>H</w:t>
            </w:r>
            <w:r w:rsidRPr="007A5ED6">
              <w:rPr>
                <w:rFonts w:ascii="Times New Roman" w:hAnsi="Times New Roman"/>
                <w:sz w:val="22"/>
                <w:szCs w:val="22"/>
              </w:rPr>
              <w:t xml:space="preserve">rastin, </w:t>
            </w:r>
            <w:r>
              <w:rPr>
                <w:rFonts w:ascii="Times New Roman" w:hAnsi="Times New Roman"/>
                <w:sz w:val="22"/>
                <w:szCs w:val="22"/>
              </w:rPr>
              <w:t>Š</w:t>
            </w:r>
            <w:r w:rsidRPr="007A5ED6">
              <w:rPr>
                <w:rFonts w:ascii="Times New Roman" w:hAnsi="Times New Roman"/>
                <w:sz w:val="22"/>
                <w:szCs w:val="22"/>
              </w:rPr>
              <w:t xml:space="preserve">andora </w:t>
            </w: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7A5ED6">
              <w:rPr>
                <w:rFonts w:ascii="Times New Roman" w:hAnsi="Times New Roman"/>
                <w:sz w:val="22"/>
                <w:szCs w:val="22"/>
              </w:rPr>
              <w:t xml:space="preserve">etefija 64 </w:t>
            </w:r>
          </w:p>
        </w:tc>
        <w:tc>
          <w:tcPr>
            <w:tcW w:w="1730" w:type="dxa"/>
            <w:shd w:val="clear" w:color="auto" w:fill="FFFFFF" w:themeFill="background1"/>
          </w:tcPr>
          <w:p w14:paraId="00AED753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11.070,00  </w:t>
            </w:r>
          </w:p>
        </w:tc>
        <w:tc>
          <w:tcPr>
            <w:tcW w:w="1814" w:type="dxa"/>
            <w:shd w:val="clear" w:color="auto" w:fill="FFFFFF" w:themeFill="background1"/>
          </w:tcPr>
          <w:p w14:paraId="587BBA8C" w14:textId="66B45DC3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</w:rPr>
              <w:t>-6.900,50</w:t>
            </w:r>
          </w:p>
        </w:tc>
        <w:tc>
          <w:tcPr>
            <w:tcW w:w="1984" w:type="dxa"/>
            <w:shd w:val="clear" w:color="auto" w:fill="FFFFFF" w:themeFill="background1"/>
          </w:tcPr>
          <w:p w14:paraId="64213E41" w14:textId="785EB9CB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4.169,50</w:t>
            </w:r>
          </w:p>
        </w:tc>
      </w:tr>
      <w:tr w:rsidR="00EA17A7" w:rsidRPr="00095ACF" w14:paraId="42D1B008" w14:textId="6A5E338E" w:rsidTr="00CD13B4">
        <w:tc>
          <w:tcPr>
            <w:tcW w:w="1127" w:type="dxa"/>
            <w:shd w:val="clear" w:color="auto" w:fill="FFFFFF" w:themeFill="background1"/>
          </w:tcPr>
          <w:p w14:paraId="3235FDCC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64390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 Mrtvačnica Hrastin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 Hrastin, Kiš Ferenca bb</w:t>
            </w:r>
          </w:p>
        </w:tc>
        <w:tc>
          <w:tcPr>
            <w:tcW w:w="1730" w:type="dxa"/>
            <w:shd w:val="clear" w:color="auto" w:fill="FFFFFF" w:themeFill="background1"/>
          </w:tcPr>
          <w:p w14:paraId="746ADDF3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11.070,00  </w:t>
            </w:r>
          </w:p>
        </w:tc>
        <w:tc>
          <w:tcPr>
            <w:tcW w:w="1814" w:type="dxa"/>
            <w:shd w:val="clear" w:color="auto" w:fill="FFFFFF" w:themeFill="background1"/>
          </w:tcPr>
          <w:p w14:paraId="16B0AC8D" w14:textId="307DDF94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</w:rPr>
              <w:t>-5.921,80</w:t>
            </w:r>
          </w:p>
        </w:tc>
        <w:tc>
          <w:tcPr>
            <w:tcW w:w="1984" w:type="dxa"/>
            <w:shd w:val="clear" w:color="auto" w:fill="FFFFFF" w:themeFill="background1"/>
          </w:tcPr>
          <w:p w14:paraId="3AECB6A9" w14:textId="2A07C39F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5.148,20</w:t>
            </w:r>
          </w:p>
        </w:tc>
      </w:tr>
      <w:tr w:rsidR="00EA17A7" w:rsidRPr="00095ACF" w14:paraId="1403FBD9" w14:textId="262856B3" w:rsidTr="00CD13B4">
        <w:tc>
          <w:tcPr>
            <w:tcW w:w="1127" w:type="dxa"/>
            <w:shd w:val="clear" w:color="auto" w:fill="FFFFFF" w:themeFill="background1"/>
          </w:tcPr>
          <w:p w14:paraId="015B0D62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D205A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ruštveni dom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rastin,  </w:t>
            </w:r>
            <w:r w:rsidRPr="00095ACF">
              <w:rPr>
                <w:rFonts w:ascii="Times New Roman" w:hAnsi="Times New Roman"/>
                <w:color w:val="000000"/>
                <w:sz w:val="22"/>
                <w:szCs w:val="22"/>
              </w:rPr>
              <w:t>Hrastin, Šandora Petefija 64</w:t>
            </w:r>
          </w:p>
        </w:tc>
        <w:tc>
          <w:tcPr>
            <w:tcW w:w="1730" w:type="dxa"/>
            <w:shd w:val="clear" w:color="auto" w:fill="FFFFFF" w:themeFill="background1"/>
          </w:tcPr>
          <w:p w14:paraId="016ED592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12.040,00  </w:t>
            </w:r>
          </w:p>
        </w:tc>
        <w:tc>
          <w:tcPr>
            <w:tcW w:w="1814" w:type="dxa"/>
            <w:shd w:val="clear" w:color="auto" w:fill="FFFFFF" w:themeFill="background1"/>
          </w:tcPr>
          <w:p w14:paraId="115480EA" w14:textId="67F6ED28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</w:rPr>
              <w:t>-7.640,90</w:t>
            </w:r>
          </w:p>
        </w:tc>
        <w:tc>
          <w:tcPr>
            <w:tcW w:w="1984" w:type="dxa"/>
            <w:shd w:val="clear" w:color="auto" w:fill="FFFFFF" w:themeFill="background1"/>
          </w:tcPr>
          <w:p w14:paraId="7492DAAE" w14:textId="5C11C7D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4.399,10</w:t>
            </w:r>
          </w:p>
        </w:tc>
      </w:tr>
      <w:tr w:rsidR="00EA17A7" w:rsidRPr="00095ACF" w14:paraId="312A503B" w14:textId="40DC3441" w:rsidTr="00CD13B4">
        <w:tc>
          <w:tcPr>
            <w:tcW w:w="1127" w:type="dxa"/>
            <w:shd w:val="clear" w:color="auto" w:fill="FFFFFF" w:themeFill="background1"/>
          </w:tcPr>
          <w:p w14:paraId="77E17FB2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CC4C7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Solarna elektrana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Reciklažno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dvorište Dopsin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 Dopsin, J.J. Strossmayera 35b</w:t>
            </w:r>
          </w:p>
        </w:tc>
        <w:tc>
          <w:tcPr>
            <w:tcW w:w="1730" w:type="dxa"/>
            <w:shd w:val="clear" w:color="auto" w:fill="FFFFFF" w:themeFill="background1"/>
          </w:tcPr>
          <w:p w14:paraId="3645DC89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>16.760,00</w:t>
            </w:r>
          </w:p>
        </w:tc>
        <w:tc>
          <w:tcPr>
            <w:tcW w:w="1814" w:type="dxa"/>
            <w:shd w:val="clear" w:color="auto" w:fill="FFFFFF" w:themeFill="background1"/>
          </w:tcPr>
          <w:p w14:paraId="1397961F" w14:textId="06F500CF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</w:rPr>
              <w:t>-10.440,80</w:t>
            </w:r>
          </w:p>
        </w:tc>
        <w:tc>
          <w:tcPr>
            <w:tcW w:w="1984" w:type="dxa"/>
            <w:shd w:val="clear" w:color="auto" w:fill="FFFFFF" w:themeFill="background1"/>
          </w:tcPr>
          <w:p w14:paraId="5ACD82F2" w14:textId="768E8A83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6.319,20</w:t>
            </w:r>
          </w:p>
        </w:tc>
      </w:tr>
      <w:tr w:rsidR="00EA17A7" w:rsidRPr="00095ACF" w14:paraId="5294E0F9" w14:textId="192555E2" w:rsidTr="00CD13B4">
        <w:tc>
          <w:tcPr>
            <w:tcW w:w="1127" w:type="dxa"/>
            <w:shd w:val="clear" w:color="auto" w:fill="FFFFFF" w:themeFill="background1"/>
          </w:tcPr>
          <w:p w14:paraId="3F54C6D1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2288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Dr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uštveni dom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opsin,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opsin,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J.J. 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trossmayera 70</w:t>
            </w:r>
          </w:p>
        </w:tc>
        <w:tc>
          <w:tcPr>
            <w:tcW w:w="1730" w:type="dxa"/>
            <w:shd w:val="clear" w:color="auto" w:fill="FFFFFF" w:themeFill="background1"/>
          </w:tcPr>
          <w:p w14:paraId="13A596BF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18.580,00  </w:t>
            </w:r>
          </w:p>
        </w:tc>
        <w:tc>
          <w:tcPr>
            <w:tcW w:w="1814" w:type="dxa"/>
            <w:shd w:val="clear" w:color="auto" w:fill="FFFFFF" w:themeFill="background1"/>
          </w:tcPr>
          <w:p w14:paraId="3CACFB47" w14:textId="002CC08C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</w:rPr>
              <w:t>-10.678,80</w:t>
            </w:r>
          </w:p>
        </w:tc>
        <w:tc>
          <w:tcPr>
            <w:tcW w:w="1984" w:type="dxa"/>
            <w:shd w:val="clear" w:color="auto" w:fill="FFFFFF" w:themeFill="background1"/>
          </w:tcPr>
          <w:p w14:paraId="485C7C05" w14:textId="47B3C478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7.901,20</w:t>
            </w:r>
          </w:p>
        </w:tc>
      </w:tr>
      <w:tr w:rsidR="00EA17A7" w:rsidRPr="00095ACF" w14:paraId="3F109E75" w14:textId="1F0E9925" w:rsidTr="00CD13B4">
        <w:tc>
          <w:tcPr>
            <w:tcW w:w="1127" w:type="dxa"/>
            <w:shd w:val="clear" w:color="auto" w:fill="FFFFFF" w:themeFill="background1"/>
          </w:tcPr>
          <w:p w14:paraId="34878427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5A1E3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Solarna elektrana nogometno igralište Dopsin,  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Dopsin, J.J. Strossmayera 118a</w:t>
            </w:r>
          </w:p>
        </w:tc>
        <w:tc>
          <w:tcPr>
            <w:tcW w:w="1730" w:type="dxa"/>
            <w:shd w:val="clear" w:color="auto" w:fill="FFFFFF" w:themeFill="background1"/>
          </w:tcPr>
          <w:p w14:paraId="7D805382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11.070,00  </w:t>
            </w:r>
          </w:p>
        </w:tc>
        <w:tc>
          <w:tcPr>
            <w:tcW w:w="1814" w:type="dxa"/>
            <w:shd w:val="clear" w:color="auto" w:fill="FFFFFF" w:themeFill="background1"/>
          </w:tcPr>
          <w:p w14:paraId="0AC0B288" w14:textId="4FE368F1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</w:rPr>
              <w:t>-6.670,90</w:t>
            </w:r>
          </w:p>
        </w:tc>
        <w:tc>
          <w:tcPr>
            <w:tcW w:w="1984" w:type="dxa"/>
            <w:shd w:val="clear" w:color="auto" w:fill="FFFFFF" w:themeFill="background1"/>
          </w:tcPr>
          <w:p w14:paraId="0E15E54E" w14:textId="00D0620E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4.399,10</w:t>
            </w:r>
          </w:p>
        </w:tc>
      </w:tr>
      <w:tr w:rsidR="00EA17A7" w14:paraId="71C5C283" w14:textId="77777777" w:rsidTr="00895F7D">
        <w:tc>
          <w:tcPr>
            <w:tcW w:w="1127" w:type="dxa"/>
            <w:shd w:val="clear" w:color="auto" w:fill="FFFF00"/>
          </w:tcPr>
          <w:p w14:paraId="61F34FB3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3551" w:type="dxa"/>
            <w:shd w:val="clear" w:color="auto" w:fill="FFFF00"/>
          </w:tcPr>
          <w:p w14:paraId="4E4561E4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  <w:p w14:paraId="56C935D4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730" w:type="dxa"/>
            <w:shd w:val="clear" w:color="auto" w:fill="FFFF00"/>
          </w:tcPr>
          <w:p w14:paraId="0022E33B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EURIMA</w:t>
            </w:r>
          </w:p>
        </w:tc>
        <w:tc>
          <w:tcPr>
            <w:tcW w:w="1814" w:type="dxa"/>
            <w:shd w:val="clear" w:color="auto" w:fill="FFFF00"/>
          </w:tcPr>
          <w:p w14:paraId="55740069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POVEĆANJE/</w:t>
            </w:r>
          </w:p>
          <w:p w14:paraId="5E409BE7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SMANJENJE</w:t>
            </w:r>
          </w:p>
          <w:p w14:paraId="6FA9DA63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 EURIMA</w:t>
            </w:r>
          </w:p>
        </w:tc>
        <w:tc>
          <w:tcPr>
            <w:tcW w:w="1984" w:type="dxa"/>
            <w:shd w:val="clear" w:color="auto" w:fill="FFFF00"/>
          </w:tcPr>
          <w:p w14:paraId="622BF043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NOVI PLAN</w:t>
            </w:r>
          </w:p>
          <w:p w14:paraId="4AAD348C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 EURIMA</w:t>
            </w:r>
          </w:p>
        </w:tc>
      </w:tr>
      <w:tr w:rsidR="00EA17A7" w:rsidRPr="00095ACF" w14:paraId="4A54F618" w14:textId="790A9209" w:rsidTr="00D31E44">
        <w:tc>
          <w:tcPr>
            <w:tcW w:w="1127" w:type="dxa"/>
            <w:shd w:val="clear" w:color="auto" w:fill="FFFFFF" w:themeFill="background1"/>
          </w:tcPr>
          <w:p w14:paraId="7B9BCEA2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31EC8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pćina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 1,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. Tomislava 141</w:t>
            </w:r>
          </w:p>
        </w:tc>
        <w:tc>
          <w:tcPr>
            <w:tcW w:w="1730" w:type="dxa"/>
            <w:shd w:val="clear" w:color="auto" w:fill="FFFFFF" w:themeFill="background1"/>
          </w:tcPr>
          <w:p w14:paraId="46D090EF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18.580,00  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5C7BB8" w14:textId="47B5DC58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  <w:color w:val="000000"/>
              </w:rPr>
              <w:t>-10.678,80</w:t>
            </w:r>
          </w:p>
        </w:tc>
        <w:tc>
          <w:tcPr>
            <w:tcW w:w="1984" w:type="dxa"/>
            <w:shd w:val="clear" w:color="auto" w:fill="FFFFFF" w:themeFill="background1"/>
          </w:tcPr>
          <w:p w14:paraId="25916605" w14:textId="184CF2AD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7.901,20</w:t>
            </w:r>
          </w:p>
        </w:tc>
      </w:tr>
      <w:tr w:rsidR="00EA17A7" w:rsidRPr="00095ACF" w14:paraId="067C080F" w14:textId="5603A64E" w:rsidTr="00D31E44">
        <w:tc>
          <w:tcPr>
            <w:tcW w:w="1127" w:type="dxa"/>
            <w:shd w:val="clear" w:color="auto" w:fill="FFFFFF" w:themeFill="background1"/>
          </w:tcPr>
          <w:p w14:paraId="3871C552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BA304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O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pćina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 2,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Vl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. Tomislava 141</w:t>
            </w:r>
          </w:p>
        </w:tc>
        <w:tc>
          <w:tcPr>
            <w:tcW w:w="1730" w:type="dxa"/>
            <w:shd w:val="clear" w:color="auto" w:fill="FFFFFF" w:themeFill="background1"/>
          </w:tcPr>
          <w:p w14:paraId="7699D48C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18.580,00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A21CAF" w14:textId="26D3089E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  <w:color w:val="000000"/>
              </w:rPr>
              <w:t>-10.678,80</w:t>
            </w:r>
          </w:p>
        </w:tc>
        <w:tc>
          <w:tcPr>
            <w:tcW w:w="1984" w:type="dxa"/>
            <w:shd w:val="clear" w:color="auto" w:fill="FFFFFF" w:themeFill="background1"/>
          </w:tcPr>
          <w:p w14:paraId="650FEC07" w14:textId="00FD7EEC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7.901,20</w:t>
            </w:r>
          </w:p>
        </w:tc>
      </w:tr>
      <w:tr w:rsidR="00EA17A7" w:rsidRPr="00095ACF" w14:paraId="57E03F3E" w14:textId="2EDEC5C0" w:rsidTr="00D31E44">
        <w:tc>
          <w:tcPr>
            <w:tcW w:w="1127" w:type="dxa"/>
            <w:shd w:val="clear" w:color="auto" w:fill="FFFFFF" w:themeFill="background1"/>
          </w:tcPr>
          <w:p w14:paraId="5F4DCB0A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2330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L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ovačko društvo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 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Š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portska 3</w:t>
            </w:r>
          </w:p>
        </w:tc>
        <w:tc>
          <w:tcPr>
            <w:tcW w:w="1730" w:type="dxa"/>
            <w:shd w:val="clear" w:color="auto" w:fill="FFFFFF" w:themeFill="background1"/>
          </w:tcPr>
          <w:p w14:paraId="4A19B923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11.070,00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FF9E9B" w14:textId="08FE576A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  <w:color w:val="000000"/>
              </w:rPr>
              <w:t>-6.670,90</w:t>
            </w:r>
          </w:p>
        </w:tc>
        <w:tc>
          <w:tcPr>
            <w:tcW w:w="1984" w:type="dxa"/>
            <w:shd w:val="clear" w:color="auto" w:fill="FFFFFF" w:themeFill="background1"/>
          </w:tcPr>
          <w:p w14:paraId="33551E3C" w14:textId="71C259D3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4.399,10</w:t>
            </w:r>
          </w:p>
        </w:tc>
      </w:tr>
      <w:tr w:rsidR="00EA17A7" w:rsidRPr="00095ACF" w14:paraId="74671225" w14:textId="6375A236" w:rsidTr="00D31E44">
        <w:tc>
          <w:tcPr>
            <w:tcW w:w="1127" w:type="dxa"/>
            <w:shd w:val="clear" w:color="auto" w:fill="FFFFFF" w:themeFill="background1"/>
          </w:tcPr>
          <w:p w14:paraId="50E70AF5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C4640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rtvačnica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 </w:t>
            </w:r>
          </w:p>
        </w:tc>
        <w:tc>
          <w:tcPr>
            <w:tcW w:w="1730" w:type="dxa"/>
            <w:shd w:val="clear" w:color="auto" w:fill="FFFFFF" w:themeFill="background1"/>
          </w:tcPr>
          <w:p w14:paraId="683FD8A5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9.520,00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EDEB60" w14:textId="206C31F6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  <w:color w:val="000000"/>
              </w:rPr>
              <w:t>26.123,10</w:t>
            </w:r>
          </w:p>
        </w:tc>
        <w:tc>
          <w:tcPr>
            <w:tcW w:w="1984" w:type="dxa"/>
            <w:shd w:val="clear" w:color="auto" w:fill="FFFFFF" w:themeFill="background1"/>
          </w:tcPr>
          <w:p w14:paraId="32DCD739" w14:textId="2A73E8EC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42A3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643,10</w:t>
            </w:r>
          </w:p>
        </w:tc>
      </w:tr>
      <w:tr w:rsidR="00EA17A7" w:rsidRPr="00095ACF" w14:paraId="5CE0513C" w14:textId="5D3964DF" w:rsidTr="00D31E44">
        <w:tc>
          <w:tcPr>
            <w:tcW w:w="1127" w:type="dxa"/>
            <w:shd w:val="clear" w:color="auto" w:fill="FFFFFF" w:themeFill="background1"/>
          </w:tcPr>
          <w:p w14:paraId="31301E56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89DB0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ruštv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ni dom 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rne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iša 3</w:t>
            </w:r>
          </w:p>
        </w:tc>
        <w:tc>
          <w:tcPr>
            <w:tcW w:w="1730" w:type="dxa"/>
            <w:shd w:val="clear" w:color="auto" w:fill="FFFFFF" w:themeFill="background1"/>
          </w:tcPr>
          <w:p w14:paraId="4B96379D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18.580,00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02D288" w14:textId="71C56389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  <w:color w:val="000000"/>
              </w:rPr>
              <w:t>-10.678,80</w:t>
            </w:r>
          </w:p>
        </w:tc>
        <w:tc>
          <w:tcPr>
            <w:tcW w:w="1984" w:type="dxa"/>
            <w:shd w:val="clear" w:color="auto" w:fill="FFFFFF" w:themeFill="background1"/>
          </w:tcPr>
          <w:p w14:paraId="7DDF9D91" w14:textId="674CF080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7.901,20</w:t>
            </w:r>
          </w:p>
        </w:tc>
      </w:tr>
      <w:tr w:rsidR="00EA17A7" w:rsidRPr="00095ACF" w14:paraId="773EFA2C" w14:textId="06ACCCB9" w:rsidTr="00D31E44">
        <w:tc>
          <w:tcPr>
            <w:tcW w:w="1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99446A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25347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nogometno igralište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ladislavci, športska 3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A18A2E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 xml:space="preserve">25.550,00 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9F9371" w14:textId="3C886F50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  <w:color w:val="000000"/>
              </w:rPr>
              <w:t>-15.496,80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36913A" w14:textId="14969EFD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10.053,20</w:t>
            </w:r>
          </w:p>
        </w:tc>
      </w:tr>
      <w:tr w:rsidR="00EA17A7" w:rsidRPr="00095ACF" w14:paraId="32021529" w14:textId="7E6E2480" w:rsidTr="00D31E44"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066AA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6B2F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 Mrtvačnica Dopsin, Dopsin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, J.J. Strossmayera bb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FFEBB3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095ACF">
              <w:rPr>
                <w:rFonts w:ascii="Times New Roman" w:hAnsi="Times New Roman"/>
              </w:rPr>
              <w:t>11.070,00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9249BD" w14:textId="5923234E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 w:rsidRPr="00234340">
              <w:rPr>
                <w:rFonts w:ascii="Times New Roman" w:hAnsi="Times New Roman"/>
                <w:color w:val="000000"/>
              </w:rPr>
              <w:t>-6.670,90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7B38CF" w14:textId="3C7B4A25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4.399,10</w:t>
            </w:r>
          </w:p>
        </w:tc>
      </w:tr>
      <w:tr w:rsidR="00EA17A7" w:rsidRPr="00095ACF" w14:paraId="2A6461EE" w14:textId="2C3F5636" w:rsidTr="00D31E44">
        <w:tc>
          <w:tcPr>
            <w:tcW w:w="11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F28549" w14:textId="77777777" w:rsidR="00EA17A7" w:rsidRPr="007A5ED6" w:rsidRDefault="00EA17A7" w:rsidP="00EA17A7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00E9F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Solarna elektrana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ječji  vrtić </w:t>
            </w:r>
            <w:proofErr w:type="spellStart"/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vladislavci</w:t>
            </w:r>
            <w:proofErr w:type="spellEnd"/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ladislavci,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Š</w:t>
            </w:r>
            <w:r w:rsidRPr="007A5ED6">
              <w:rPr>
                <w:rFonts w:ascii="Times New Roman" w:hAnsi="Times New Roman"/>
                <w:color w:val="000000"/>
                <w:sz w:val="22"/>
                <w:szCs w:val="22"/>
              </w:rPr>
              <w:t>portska 1</w:t>
            </w:r>
          </w:p>
          <w:p w14:paraId="326DC015" w14:textId="77777777" w:rsidR="00EA17A7" w:rsidRPr="007A5ED6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6EA2B2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095ACF">
              <w:rPr>
                <w:rFonts w:ascii="Times New Roman" w:hAnsi="Times New Roman"/>
                <w:lang w:val="hr-HR"/>
              </w:rPr>
              <w:t>94.540,00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4BE270" w14:textId="340E5FF9" w:rsidR="00EA17A7" w:rsidRPr="00234340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234340">
              <w:rPr>
                <w:rFonts w:ascii="Times New Roman" w:hAnsi="Times New Roman"/>
                <w:color w:val="000000"/>
              </w:rPr>
              <w:t>-58.521,00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DB1682" w14:textId="6E43F222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36.019,00</w:t>
            </w:r>
          </w:p>
        </w:tc>
      </w:tr>
      <w:tr w:rsidR="00EA17A7" w:rsidRPr="00095ACF" w14:paraId="05AAFB1B" w14:textId="33FB383E" w:rsidTr="00CD13B4">
        <w:tc>
          <w:tcPr>
            <w:tcW w:w="1127" w:type="dxa"/>
            <w:shd w:val="clear" w:color="auto" w:fill="FBE4D5" w:themeFill="accent2" w:themeFillTint="33"/>
          </w:tcPr>
          <w:p w14:paraId="680DA413" w14:textId="77777777" w:rsidR="00EA17A7" w:rsidRPr="007A5ED6" w:rsidRDefault="00EA17A7" w:rsidP="00EA17A7">
            <w:pPr>
              <w:pStyle w:val="Tijeloteksta"/>
              <w:ind w:left="720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shd w:val="clear" w:color="auto" w:fill="FBE4D5" w:themeFill="accent2" w:themeFillTint="33"/>
          </w:tcPr>
          <w:p w14:paraId="6E5C6B14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UKUPNO II.</w:t>
            </w:r>
          </w:p>
        </w:tc>
        <w:tc>
          <w:tcPr>
            <w:tcW w:w="1730" w:type="dxa"/>
            <w:shd w:val="clear" w:color="auto" w:fill="FBE4D5" w:themeFill="accent2" w:themeFillTint="33"/>
          </w:tcPr>
          <w:p w14:paraId="6A84D9F8" w14:textId="77777777" w:rsidR="00EA17A7" w:rsidRPr="00095ACF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288.080,00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14:paraId="68C9B3ED" w14:textId="40EFE7E9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-</w:t>
            </w:r>
            <w:r w:rsidR="00056CB3">
              <w:rPr>
                <w:rFonts w:ascii="Times New Roman" w:hAnsi="Times New Roman"/>
                <w:b/>
                <w:bCs/>
                <w:lang w:val="hr-HR"/>
              </w:rPr>
              <w:t>141.526,60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47A97325" w14:textId="51FC3648" w:rsidR="00EA17A7" w:rsidRDefault="004542A3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146.539,40</w:t>
            </w:r>
          </w:p>
        </w:tc>
      </w:tr>
      <w:tr w:rsidR="00EA17A7" w14:paraId="2B6F7B9B" w14:textId="4AB33D5D" w:rsidTr="00CD13B4">
        <w:tc>
          <w:tcPr>
            <w:tcW w:w="1127" w:type="dxa"/>
            <w:shd w:val="clear" w:color="auto" w:fill="FFFF00"/>
          </w:tcPr>
          <w:p w14:paraId="0B6FDF87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3551" w:type="dxa"/>
            <w:shd w:val="clear" w:color="auto" w:fill="FFFF00"/>
          </w:tcPr>
          <w:p w14:paraId="5DDEF1AB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  <w:p w14:paraId="4CEA0CBB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730" w:type="dxa"/>
            <w:shd w:val="clear" w:color="auto" w:fill="FFFF00"/>
          </w:tcPr>
          <w:p w14:paraId="49F73315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IZNOS U EURIMA</w:t>
            </w:r>
          </w:p>
        </w:tc>
        <w:tc>
          <w:tcPr>
            <w:tcW w:w="1814" w:type="dxa"/>
            <w:shd w:val="clear" w:color="auto" w:fill="FFFF00"/>
          </w:tcPr>
          <w:p w14:paraId="6BE90820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984" w:type="dxa"/>
            <w:shd w:val="clear" w:color="auto" w:fill="FFFF00"/>
          </w:tcPr>
          <w:p w14:paraId="5945FA57" w14:textId="77777777" w:rsidR="00EA17A7" w:rsidRDefault="00EA17A7" w:rsidP="00EA17A7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  <w:tr w:rsidR="00EA17A7" w14:paraId="7F61623C" w14:textId="6CA1C879" w:rsidTr="00CD13B4">
        <w:tc>
          <w:tcPr>
            <w:tcW w:w="1127" w:type="dxa"/>
            <w:shd w:val="clear" w:color="auto" w:fill="DEEAF6" w:themeFill="accent1" w:themeFillTint="33"/>
          </w:tcPr>
          <w:p w14:paraId="6EE5AE04" w14:textId="77777777" w:rsidR="00EA17A7" w:rsidRPr="007A5ED6" w:rsidRDefault="00EA17A7" w:rsidP="00EA17A7">
            <w:pPr>
              <w:pStyle w:val="Tijeloteksta"/>
              <w:ind w:left="22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III.</w:t>
            </w:r>
          </w:p>
        </w:tc>
        <w:tc>
          <w:tcPr>
            <w:tcW w:w="3551" w:type="dxa"/>
            <w:shd w:val="clear" w:color="auto" w:fill="DEEAF6" w:themeFill="accent1" w:themeFillTint="33"/>
          </w:tcPr>
          <w:p w14:paraId="7C51BEF1" w14:textId="74449633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SANACIJA I OPREMANJE  DRUŠTVENIH DOMOVA I OSTALIH OBJEKATA U VLASNIŠTVU OPĆINE VLADISLAVCI</w:t>
            </w:r>
          </w:p>
        </w:tc>
        <w:tc>
          <w:tcPr>
            <w:tcW w:w="1730" w:type="dxa"/>
            <w:shd w:val="clear" w:color="auto" w:fill="DEEAF6" w:themeFill="accent1" w:themeFillTint="33"/>
          </w:tcPr>
          <w:p w14:paraId="67172E8A" w14:textId="77777777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814" w:type="dxa"/>
            <w:shd w:val="clear" w:color="auto" w:fill="DEEAF6" w:themeFill="accent1" w:themeFillTint="33"/>
          </w:tcPr>
          <w:p w14:paraId="4C88B888" w14:textId="77777777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984" w:type="dxa"/>
            <w:shd w:val="clear" w:color="auto" w:fill="DEEAF6" w:themeFill="accent1" w:themeFillTint="33"/>
          </w:tcPr>
          <w:p w14:paraId="1594C73D" w14:textId="77777777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  <w:tr w:rsidR="00EA17A7" w:rsidRPr="00F54F7D" w14:paraId="36EB185C" w14:textId="07AC3D9D" w:rsidTr="00CD13B4">
        <w:tc>
          <w:tcPr>
            <w:tcW w:w="1127" w:type="dxa"/>
            <w:shd w:val="clear" w:color="auto" w:fill="FFFFFF" w:themeFill="background1"/>
          </w:tcPr>
          <w:p w14:paraId="56028C89" w14:textId="77777777" w:rsidR="00EA17A7" w:rsidRPr="007A5ED6" w:rsidRDefault="00EA17A7" w:rsidP="00EA17A7">
            <w:pPr>
              <w:pStyle w:val="Tijeloteksta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shd w:val="clear" w:color="auto" w:fill="FFFFFF" w:themeFill="background1"/>
          </w:tcPr>
          <w:p w14:paraId="34F0FE15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Energetska obnova Društvenog doma u Dopsinu</w:t>
            </w:r>
          </w:p>
          <w:p w14:paraId="3AD63D9C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48065B58" w14:textId="77777777" w:rsidR="00EA17A7" w:rsidRPr="00F54F7D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F54F7D">
              <w:rPr>
                <w:rFonts w:ascii="Times New Roman" w:hAnsi="Times New Roman"/>
                <w:lang w:val="hr-HR"/>
              </w:rPr>
              <w:t>284.608,30</w:t>
            </w:r>
          </w:p>
        </w:tc>
        <w:tc>
          <w:tcPr>
            <w:tcW w:w="1814" w:type="dxa"/>
            <w:shd w:val="clear" w:color="auto" w:fill="FFFFFF" w:themeFill="background1"/>
          </w:tcPr>
          <w:p w14:paraId="3354D27C" w14:textId="085F2C70" w:rsidR="00EA17A7" w:rsidRPr="00F54F7D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-79.295,80</w:t>
            </w:r>
          </w:p>
        </w:tc>
        <w:tc>
          <w:tcPr>
            <w:tcW w:w="1984" w:type="dxa"/>
            <w:shd w:val="clear" w:color="auto" w:fill="FFFFFF" w:themeFill="background1"/>
          </w:tcPr>
          <w:p w14:paraId="75C46A54" w14:textId="662742C1" w:rsidR="00EA17A7" w:rsidRPr="00F54F7D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205.312,50</w:t>
            </w:r>
          </w:p>
        </w:tc>
      </w:tr>
      <w:tr w:rsidR="00EA17A7" w:rsidRPr="00F54F7D" w14:paraId="4EDCAC6D" w14:textId="0B2FFE7F" w:rsidTr="00EA17A7">
        <w:trPr>
          <w:trHeight w:val="864"/>
        </w:trPr>
        <w:tc>
          <w:tcPr>
            <w:tcW w:w="1127" w:type="dxa"/>
            <w:shd w:val="clear" w:color="auto" w:fill="FFFFFF" w:themeFill="background1"/>
          </w:tcPr>
          <w:p w14:paraId="74124FA5" w14:textId="77777777" w:rsidR="00EA17A7" w:rsidRPr="00F54F7D" w:rsidRDefault="00EA17A7" w:rsidP="00EA17A7">
            <w:pPr>
              <w:pStyle w:val="Tijeloteksta"/>
              <w:ind w:left="720"/>
              <w:jc w:val="left"/>
              <w:rPr>
                <w:rFonts w:ascii="Times New Roman" w:hAnsi="Times New Roman"/>
                <w:lang w:val="hr-HR"/>
              </w:rPr>
            </w:pPr>
            <w:r w:rsidRPr="00F54F7D">
              <w:rPr>
                <w:rFonts w:ascii="Times New Roman" w:hAnsi="Times New Roman"/>
                <w:lang w:val="hr-HR"/>
              </w:rPr>
              <w:lastRenderedPageBreak/>
              <w:t>2.</w:t>
            </w:r>
          </w:p>
        </w:tc>
        <w:tc>
          <w:tcPr>
            <w:tcW w:w="3551" w:type="dxa"/>
            <w:shd w:val="clear" w:color="auto" w:fill="FFFFFF" w:themeFill="background1"/>
          </w:tcPr>
          <w:p w14:paraId="550F797E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Opremanje Društvenog doma u Vladislavcima</w:t>
            </w:r>
          </w:p>
          <w:p w14:paraId="2BF03A48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  <w:p w14:paraId="7D865F0E" w14:textId="594CBC0F" w:rsidR="00EA17A7" w:rsidRPr="00F54F7D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26F98E81" w14:textId="77777777" w:rsidR="00EA17A7" w:rsidRPr="00F54F7D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14.050,00</w:t>
            </w:r>
          </w:p>
        </w:tc>
        <w:tc>
          <w:tcPr>
            <w:tcW w:w="1814" w:type="dxa"/>
            <w:shd w:val="clear" w:color="auto" w:fill="FFFFFF" w:themeFill="background1"/>
          </w:tcPr>
          <w:p w14:paraId="371E35D7" w14:textId="4E38F4C5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984" w:type="dxa"/>
            <w:shd w:val="clear" w:color="auto" w:fill="FFFFFF" w:themeFill="background1"/>
          </w:tcPr>
          <w:p w14:paraId="4B4309DB" w14:textId="40993F4F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14.050,00</w:t>
            </w:r>
          </w:p>
        </w:tc>
      </w:tr>
      <w:tr w:rsidR="00EA17A7" w:rsidRPr="00F54F7D" w14:paraId="6D82E7B1" w14:textId="77777777" w:rsidTr="00EA17A7">
        <w:trPr>
          <w:trHeight w:val="403"/>
        </w:trPr>
        <w:tc>
          <w:tcPr>
            <w:tcW w:w="1127" w:type="dxa"/>
            <w:shd w:val="clear" w:color="auto" w:fill="FFFFFF" w:themeFill="background1"/>
          </w:tcPr>
          <w:p w14:paraId="1B7FEDED" w14:textId="2704B5BA" w:rsidR="00EA17A7" w:rsidRPr="00F54F7D" w:rsidRDefault="00EA17A7" w:rsidP="00EA17A7">
            <w:pPr>
              <w:pStyle w:val="Tijeloteksta"/>
              <w:ind w:left="720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3551" w:type="dxa"/>
            <w:shd w:val="clear" w:color="auto" w:fill="FFFFFF" w:themeFill="background1"/>
          </w:tcPr>
          <w:p w14:paraId="4AEC8AA6" w14:textId="00767F88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Uređenje pročelja na vatrogasnoj garaži u Hrastinu</w:t>
            </w:r>
          </w:p>
          <w:p w14:paraId="15D769C1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0400BDA0" w14:textId="5E21EDB2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14" w:type="dxa"/>
            <w:shd w:val="clear" w:color="auto" w:fill="FFFFFF" w:themeFill="background1"/>
          </w:tcPr>
          <w:p w14:paraId="2B77528E" w14:textId="2DD3334A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+7.500,00</w:t>
            </w:r>
          </w:p>
        </w:tc>
        <w:tc>
          <w:tcPr>
            <w:tcW w:w="1984" w:type="dxa"/>
            <w:shd w:val="clear" w:color="auto" w:fill="FFFFFF" w:themeFill="background1"/>
          </w:tcPr>
          <w:p w14:paraId="1BA6EA9A" w14:textId="5195721A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7.500,00</w:t>
            </w:r>
          </w:p>
        </w:tc>
      </w:tr>
      <w:tr w:rsidR="00EA17A7" w:rsidRPr="00F54F7D" w14:paraId="5D033B55" w14:textId="77777777" w:rsidTr="00EA17A7">
        <w:trPr>
          <w:trHeight w:val="414"/>
        </w:trPr>
        <w:tc>
          <w:tcPr>
            <w:tcW w:w="1127" w:type="dxa"/>
            <w:shd w:val="clear" w:color="auto" w:fill="FFFFFF" w:themeFill="background1"/>
          </w:tcPr>
          <w:p w14:paraId="1562C87D" w14:textId="25118736" w:rsidR="00EA17A7" w:rsidRPr="00F54F7D" w:rsidRDefault="00EA17A7" w:rsidP="00EA17A7">
            <w:pPr>
              <w:pStyle w:val="Tijeloteksta"/>
              <w:ind w:left="720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3551" w:type="dxa"/>
            <w:shd w:val="clear" w:color="auto" w:fill="FFFFFF" w:themeFill="background1"/>
          </w:tcPr>
          <w:p w14:paraId="09B22427" w14:textId="4D4131E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Elektroinstalaterski radovi na zgradi Općine Vladislavci</w:t>
            </w:r>
          </w:p>
        </w:tc>
        <w:tc>
          <w:tcPr>
            <w:tcW w:w="1730" w:type="dxa"/>
            <w:shd w:val="clear" w:color="auto" w:fill="FFFFFF" w:themeFill="background1"/>
          </w:tcPr>
          <w:p w14:paraId="12219D40" w14:textId="4857A441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14" w:type="dxa"/>
            <w:shd w:val="clear" w:color="auto" w:fill="FFFFFF" w:themeFill="background1"/>
          </w:tcPr>
          <w:p w14:paraId="2E9A52C1" w14:textId="559D9AD8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+4.700,00</w:t>
            </w:r>
          </w:p>
        </w:tc>
        <w:tc>
          <w:tcPr>
            <w:tcW w:w="1984" w:type="dxa"/>
            <w:shd w:val="clear" w:color="auto" w:fill="FFFFFF" w:themeFill="background1"/>
          </w:tcPr>
          <w:p w14:paraId="716579EC" w14:textId="5BE6067A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4.700,00</w:t>
            </w:r>
          </w:p>
        </w:tc>
      </w:tr>
      <w:tr w:rsidR="00EA17A7" w:rsidRPr="00F54F7D" w14:paraId="59B74FB9" w14:textId="77777777" w:rsidTr="00CD13B4">
        <w:trPr>
          <w:trHeight w:val="507"/>
        </w:trPr>
        <w:tc>
          <w:tcPr>
            <w:tcW w:w="1127" w:type="dxa"/>
            <w:shd w:val="clear" w:color="auto" w:fill="FFFFFF" w:themeFill="background1"/>
          </w:tcPr>
          <w:p w14:paraId="263DAB0C" w14:textId="0D22D0C5" w:rsidR="00EA17A7" w:rsidRPr="00F54F7D" w:rsidRDefault="00EA17A7" w:rsidP="00EA17A7">
            <w:pPr>
              <w:pStyle w:val="Tijeloteksta"/>
              <w:ind w:left="720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3551" w:type="dxa"/>
            <w:shd w:val="clear" w:color="auto" w:fill="FFFFFF" w:themeFill="background1"/>
          </w:tcPr>
          <w:p w14:paraId="26D7BA1C" w14:textId="00E96E4D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Elektroinstalaterski radovi na pomoćnom objektu Društvenog doma u Dopsinu</w:t>
            </w:r>
          </w:p>
        </w:tc>
        <w:tc>
          <w:tcPr>
            <w:tcW w:w="1730" w:type="dxa"/>
            <w:shd w:val="clear" w:color="auto" w:fill="FFFFFF" w:themeFill="background1"/>
          </w:tcPr>
          <w:p w14:paraId="3D0B9A57" w14:textId="671B8A8F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  <w:tc>
          <w:tcPr>
            <w:tcW w:w="1814" w:type="dxa"/>
            <w:shd w:val="clear" w:color="auto" w:fill="FFFFFF" w:themeFill="background1"/>
          </w:tcPr>
          <w:p w14:paraId="012CD11A" w14:textId="50A556BE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+5.300,00</w:t>
            </w:r>
          </w:p>
        </w:tc>
        <w:tc>
          <w:tcPr>
            <w:tcW w:w="1984" w:type="dxa"/>
            <w:shd w:val="clear" w:color="auto" w:fill="FFFFFF" w:themeFill="background1"/>
          </w:tcPr>
          <w:p w14:paraId="2F5E8F97" w14:textId="3471C74A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5.300,00</w:t>
            </w:r>
          </w:p>
        </w:tc>
      </w:tr>
      <w:tr w:rsidR="00EA17A7" w:rsidRPr="00F54F7D" w14:paraId="42A4D52D" w14:textId="65DDE77B" w:rsidTr="00CD13B4">
        <w:tc>
          <w:tcPr>
            <w:tcW w:w="1127" w:type="dxa"/>
            <w:shd w:val="clear" w:color="auto" w:fill="FBE4D5" w:themeFill="accent2" w:themeFillTint="33"/>
          </w:tcPr>
          <w:p w14:paraId="02CFA8F8" w14:textId="77777777" w:rsidR="00EA17A7" w:rsidRPr="00F54F7D" w:rsidRDefault="00EA17A7" w:rsidP="00EA17A7">
            <w:pPr>
              <w:pStyle w:val="Tijeloteksta"/>
              <w:ind w:left="720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3551" w:type="dxa"/>
            <w:shd w:val="clear" w:color="auto" w:fill="FBE4D5" w:themeFill="accent2" w:themeFillTint="33"/>
          </w:tcPr>
          <w:p w14:paraId="7391DDA0" w14:textId="77777777" w:rsidR="00EA17A7" w:rsidRPr="00F54F7D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F54F7D">
              <w:rPr>
                <w:rFonts w:ascii="Times New Roman" w:hAnsi="Times New Roman"/>
                <w:b/>
                <w:bCs/>
                <w:lang w:val="hr-HR"/>
              </w:rPr>
              <w:t>UKUPNO III.</w:t>
            </w:r>
          </w:p>
        </w:tc>
        <w:tc>
          <w:tcPr>
            <w:tcW w:w="1730" w:type="dxa"/>
            <w:shd w:val="clear" w:color="auto" w:fill="FBE4D5" w:themeFill="accent2" w:themeFillTint="33"/>
          </w:tcPr>
          <w:p w14:paraId="3DF0316C" w14:textId="1DBA6F49" w:rsidR="00EA17A7" w:rsidRPr="00F54F7D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298.658,30</w:t>
            </w:r>
          </w:p>
        </w:tc>
        <w:tc>
          <w:tcPr>
            <w:tcW w:w="1814" w:type="dxa"/>
            <w:shd w:val="clear" w:color="auto" w:fill="FBE4D5" w:themeFill="accent2" w:themeFillTint="33"/>
          </w:tcPr>
          <w:p w14:paraId="49BE01C9" w14:textId="43620B2F" w:rsidR="00EA17A7" w:rsidRDefault="00E661E2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-61.795,80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0D063A1F" w14:textId="43C7D3C7" w:rsidR="00EA17A7" w:rsidRDefault="00E661E2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236.862,50</w:t>
            </w:r>
          </w:p>
        </w:tc>
      </w:tr>
      <w:tr w:rsidR="00EA17A7" w14:paraId="2D036292" w14:textId="42F061F9" w:rsidTr="00CD13B4">
        <w:tc>
          <w:tcPr>
            <w:tcW w:w="1127" w:type="dxa"/>
            <w:shd w:val="clear" w:color="auto" w:fill="92D050"/>
          </w:tcPr>
          <w:p w14:paraId="0D8EAC91" w14:textId="77777777" w:rsidR="00EA17A7" w:rsidRPr="007A5ED6" w:rsidRDefault="00EA17A7" w:rsidP="00EA17A7">
            <w:pPr>
              <w:pStyle w:val="Tijeloteksta"/>
              <w:ind w:left="720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51" w:type="dxa"/>
            <w:shd w:val="clear" w:color="auto" w:fill="92D050"/>
          </w:tcPr>
          <w:p w14:paraId="357EDF23" w14:textId="77777777" w:rsidR="00EA17A7" w:rsidRDefault="00EA17A7" w:rsidP="00EA17A7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SVEUKUPNO</w:t>
            </w:r>
          </w:p>
        </w:tc>
        <w:tc>
          <w:tcPr>
            <w:tcW w:w="1730" w:type="dxa"/>
            <w:shd w:val="clear" w:color="auto" w:fill="92D050"/>
          </w:tcPr>
          <w:p w14:paraId="5F431ED9" w14:textId="74270B11" w:rsidR="00EA17A7" w:rsidRDefault="00EA17A7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652.838,30</w:t>
            </w:r>
          </w:p>
        </w:tc>
        <w:tc>
          <w:tcPr>
            <w:tcW w:w="1814" w:type="dxa"/>
            <w:shd w:val="clear" w:color="auto" w:fill="92D050"/>
          </w:tcPr>
          <w:p w14:paraId="457496E1" w14:textId="21716CA6" w:rsidR="00EA17A7" w:rsidRDefault="00056CB3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+40.627,21</w:t>
            </w:r>
          </w:p>
        </w:tc>
        <w:tc>
          <w:tcPr>
            <w:tcW w:w="1984" w:type="dxa"/>
            <w:shd w:val="clear" w:color="auto" w:fill="92D050"/>
          </w:tcPr>
          <w:p w14:paraId="1AEB5577" w14:textId="6F1992B1" w:rsidR="00EA17A7" w:rsidRDefault="004542A3" w:rsidP="00EA17A7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693.465,51</w:t>
            </w:r>
          </w:p>
        </w:tc>
      </w:tr>
    </w:tbl>
    <w:p w14:paraId="420BDD45" w14:textId="77777777" w:rsidR="007845D8" w:rsidRDefault="007845D8">
      <w:pPr>
        <w:pStyle w:val="Tijeloteksta"/>
        <w:jc w:val="left"/>
        <w:rPr>
          <w:rFonts w:ascii="Times New Roman" w:hAnsi="Times New Roman"/>
          <w:lang w:val="hr-HR"/>
        </w:rPr>
      </w:pPr>
    </w:p>
    <w:p w14:paraId="45EEFB6B" w14:textId="77777777" w:rsidR="00D61A09" w:rsidRDefault="00D61A09">
      <w:pPr>
        <w:pStyle w:val="Tijeloteksta"/>
        <w:jc w:val="left"/>
        <w:rPr>
          <w:rFonts w:ascii="Times New Roman" w:hAnsi="Times New Roman"/>
          <w:lang w:val="hr-HR"/>
        </w:rPr>
      </w:pPr>
    </w:p>
    <w:p w14:paraId="7C3019CD" w14:textId="77777777" w:rsidR="00D61A09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1F247F1E" w14:textId="77777777" w:rsidR="00D61A09" w:rsidRDefault="00D61A09">
      <w:pPr>
        <w:pStyle w:val="Tijeloteksta"/>
        <w:jc w:val="left"/>
        <w:rPr>
          <w:rFonts w:ascii="Times New Roman" w:hAnsi="Times New Roman"/>
        </w:rPr>
      </w:pPr>
    </w:p>
    <w:p w14:paraId="1BC244EC" w14:textId="530594AB" w:rsidR="00D61A09" w:rsidRDefault="00000000">
      <w:pPr>
        <w:pStyle w:val="Tijeloteksta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t>Ovaj Program objavit će u  „Službenom glasniku“ Općine Vladislavci.</w:t>
      </w:r>
    </w:p>
    <w:p w14:paraId="06DACA3C" w14:textId="77777777" w:rsidR="00D61A09" w:rsidRDefault="00D61A09">
      <w:pPr>
        <w:pStyle w:val="Tijeloteksta"/>
        <w:rPr>
          <w:rFonts w:ascii="Times New Roman" w:hAnsi="Times New Roman"/>
        </w:rPr>
      </w:pPr>
    </w:p>
    <w:p w14:paraId="128D11A1" w14:textId="30733988" w:rsidR="00D61A0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>
        <w:rPr>
          <w:rFonts w:ascii="Times New Roman" w:hAnsi="Times New Roman"/>
          <w:lang w:val="hr-HR"/>
        </w:rPr>
        <w:t>400-01/2</w:t>
      </w:r>
      <w:r w:rsidR="00722312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</w:t>
      </w:r>
      <w:r w:rsidR="00F54F7D">
        <w:rPr>
          <w:rFonts w:ascii="Times New Roman" w:hAnsi="Times New Roman"/>
          <w:lang w:val="hr-HR"/>
        </w:rPr>
        <w:t>20</w:t>
      </w:r>
      <w:r>
        <w:rPr>
          <w:rFonts w:ascii="Times New Roman" w:hAnsi="Times New Roman"/>
          <w:lang w:val="hr-HR"/>
        </w:rPr>
        <w:t>/01</w:t>
      </w:r>
    </w:p>
    <w:p w14:paraId="48E9F8F2" w14:textId="3314553D" w:rsidR="00D61A09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URBROJ: 2158-41-01-2</w:t>
      </w:r>
      <w:r w:rsidR="00CD13B4">
        <w:rPr>
          <w:rFonts w:ascii="Times New Roman" w:hAnsi="Times New Roman"/>
        </w:rPr>
        <w:t>5</w:t>
      </w:r>
      <w:r>
        <w:rPr>
          <w:rFonts w:ascii="Times New Roman" w:hAnsi="Times New Roman"/>
        </w:rPr>
        <w:t>-</w:t>
      </w:r>
      <w:r w:rsidR="00CD13B4">
        <w:rPr>
          <w:rFonts w:ascii="Times New Roman" w:hAnsi="Times New Roman"/>
        </w:rPr>
        <w:t>4</w:t>
      </w:r>
    </w:p>
    <w:p w14:paraId="5300433D" w14:textId="31DDB3A6" w:rsidR="00D61A0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Vladislavci, </w:t>
      </w:r>
      <w:r w:rsidR="00186525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. </w:t>
      </w:r>
      <w:proofErr w:type="spellStart"/>
      <w:r w:rsidR="00CD13B4">
        <w:rPr>
          <w:rFonts w:ascii="Times New Roman" w:hAnsi="Times New Roman"/>
        </w:rPr>
        <w:t>ožujka</w:t>
      </w:r>
      <w:proofErr w:type="spellEnd"/>
      <w:r w:rsidR="00CD13B4">
        <w:rPr>
          <w:rFonts w:ascii="Times New Roman" w:hAnsi="Times New Roman"/>
        </w:rPr>
        <w:t xml:space="preserve"> </w:t>
      </w:r>
      <w:r w:rsidR="00722312">
        <w:rPr>
          <w:rFonts w:ascii="Times New Roman" w:hAnsi="Times New Roman"/>
        </w:rPr>
        <w:t xml:space="preserve"> </w:t>
      </w:r>
      <w:r w:rsidR="00670C7F">
        <w:rPr>
          <w:rFonts w:ascii="Times New Roman" w:hAnsi="Times New Roman"/>
        </w:rPr>
        <w:t>202</w:t>
      </w:r>
      <w:r w:rsidR="00CD13B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</w:p>
    <w:p w14:paraId="4C206782" w14:textId="77777777" w:rsidR="00D61A0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Predsjednik</w:t>
      </w:r>
    </w:p>
    <w:p w14:paraId="122FB2BB" w14:textId="77777777" w:rsidR="00D61A0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Općinskog vijeća</w:t>
      </w:r>
    </w:p>
    <w:p w14:paraId="4AE874DE" w14:textId="5FC704A6" w:rsidR="00D61A09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Krunoslav </w:t>
      </w:r>
      <w:proofErr w:type="spellStart"/>
      <w:r>
        <w:rPr>
          <w:rFonts w:ascii="Times New Roman" w:hAnsi="Times New Roman"/>
        </w:rPr>
        <w:t>Morović</w:t>
      </w:r>
      <w:proofErr w:type="spellEnd"/>
      <w:r w:rsidR="00452B2F">
        <w:rPr>
          <w:rFonts w:ascii="Times New Roman" w:hAnsi="Times New Roman"/>
        </w:rPr>
        <w:t>, v. r.</w:t>
      </w:r>
    </w:p>
    <w:p w14:paraId="52D846AF" w14:textId="77777777" w:rsidR="00D61A09" w:rsidRDefault="00D61A09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D61A09">
      <w:footerReference w:type="even" r:id="rId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7B471" w14:textId="77777777" w:rsidR="00F35C44" w:rsidRDefault="00F35C44">
      <w:r>
        <w:separator/>
      </w:r>
    </w:p>
  </w:endnote>
  <w:endnote w:type="continuationSeparator" w:id="0">
    <w:p w14:paraId="40B4B1EC" w14:textId="77777777" w:rsidR="00F35C44" w:rsidRDefault="00F3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7E9D" w14:textId="77777777" w:rsidR="00D61A09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F12F1E" w14:textId="77777777" w:rsidR="00D61A09" w:rsidRDefault="00D61A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E69CB" w14:textId="77777777" w:rsidR="00F35C44" w:rsidRDefault="00F35C44">
      <w:r>
        <w:separator/>
      </w:r>
    </w:p>
  </w:footnote>
  <w:footnote w:type="continuationSeparator" w:id="0">
    <w:p w14:paraId="540EAD0E" w14:textId="77777777" w:rsidR="00F35C44" w:rsidRDefault="00F35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2A5"/>
    <w:multiLevelType w:val="multilevel"/>
    <w:tmpl w:val="54BAE26A"/>
    <w:lvl w:ilvl="0">
      <w:start w:val="1"/>
      <w:numFmt w:val="decimal"/>
      <w:lvlText w:val="%1."/>
      <w:lvlJc w:val="left"/>
      <w:pPr>
        <w:ind w:left="7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36" w:hanging="4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-"/>
      <w:lvlJc w:val="left"/>
      <w:pPr>
        <w:ind w:left="13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380" w:hanging="1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658" w:hanging="1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936" w:hanging="1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214" w:hanging="1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492" w:hanging="1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70" w:hanging="140"/>
      </w:pPr>
      <w:rPr>
        <w:rFonts w:hint="default"/>
        <w:lang w:val="hr-HR" w:eastAsia="en-US" w:bidi="ar-SA"/>
      </w:rPr>
    </w:lvl>
  </w:abstractNum>
  <w:abstractNum w:abstractNumId="1" w15:restartNumberingAfterBreak="0">
    <w:nsid w:val="0B346A68"/>
    <w:multiLevelType w:val="hybridMultilevel"/>
    <w:tmpl w:val="FA289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5EAB"/>
    <w:multiLevelType w:val="hybridMultilevel"/>
    <w:tmpl w:val="3E28EE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C2821"/>
    <w:multiLevelType w:val="multilevel"/>
    <w:tmpl w:val="54BAE26A"/>
    <w:lvl w:ilvl="0">
      <w:start w:val="1"/>
      <w:numFmt w:val="decimal"/>
      <w:lvlText w:val="%1."/>
      <w:lvlJc w:val="left"/>
      <w:pPr>
        <w:ind w:left="7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36" w:hanging="4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>
      <w:numFmt w:val="bullet"/>
      <w:lvlText w:val="-"/>
      <w:lvlJc w:val="left"/>
      <w:pPr>
        <w:ind w:left="13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1380" w:hanging="1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2658" w:hanging="1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936" w:hanging="1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214" w:hanging="1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492" w:hanging="1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70" w:hanging="140"/>
      </w:pPr>
      <w:rPr>
        <w:rFonts w:hint="default"/>
        <w:lang w:val="hr-HR" w:eastAsia="en-US" w:bidi="ar-SA"/>
      </w:rPr>
    </w:lvl>
  </w:abstractNum>
  <w:abstractNum w:abstractNumId="6" w15:restartNumberingAfterBreak="0">
    <w:nsid w:val="3CDE6320"/>
    <w:multiLevelType w:val="hybridMultilevel"/>
    <w:tmpl w:val="782CA6FC"/>
    <w:lvl w:ilvl="0" w:tplc="08D66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65792"/>
    <w:multiLevelType w:val="hybridMultilevel"/>
    <w:tmpl w:val="8892E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C734EF0"/>
    <w:multiLevelType w:val="hybridMultilevel"/>
    <w:tmpl w:val="776C0EF8"/>
    <w:lvl w:ilvl="0" w:tplc="0A04B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69045A9"/>
    <w:multiLevelType w:val="hybridMultilevel"/>
    <w:tmpl w:val="FA2890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B81662"/>
    <w:multiLevelType w:val="hybridMultilevel"/>
    <w:tmpl w:val="E8F24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13725">
    <w:abstractNumId w:val="7"/>
  </w:num>
  <w:num w:numId="2" w16cid:durableId="206182878">
    <w:abstractNumId w:val="10"/>
  </w:num>
  <w:num w:numId="3" w16cid:durableId="1781871684">
    <w:abstractNumId w:val="13"/>
  </w:num>
  <w:num w:numId="4" w16cid:durableId="169026730">
    <w:abstractNumId w:val="3"/>
  </w:num>
  <w:num w:numId="5" w16cid:durableId="1555116114">
    <w:abstractNumId w:val="14"/>
  </w:num>
  <w:num w:numId="6" w16cid:durableId="1202716709">
    <w:abstractNumId w:val="9"/>
  </w:num>
  <w:num w:numId="7" w16cid:durableId="143355882">
    <w:abstractNumId w:val="15"/>
  </w:num>
  <w:num w:numId="8" w16cid:durableId="1871335929">
    <w:abstractNumId w:val="2"/>
  </w:num>
  <w:num w:numId="9" w16cid:durableId="2026709664">
    <w:abstractNumId w:val="1"/>
  </w:num>
  <w:num w:numId="10" w16cid:durableId="918901566">
    <w:abstractNumId w:val="11"/>
  </w:num>
  <w:num w:numId="11" w16cid:durableId="1295133793">
    <w:abstractNumId w:val="4"/>
  </w:num>
  <w:num w:numId="12" w16cid:durableId="919825922">
    <w:abstractNumId w:val="0"/>
  </w:num>
  <w:num w:numId="13" w16cid:durableId="662659820">
    <w:abstractNumId w:val="5"/>
  </w:num>
  <w:num w:numId="14" w16cid:durableId="342442382">
    <w:abstractNumId w:val="12"/>
  </w:num>
  <w:num w:numId="15" w16cid:durableId="600841264">
    <w:abstractNumId w:val="6"/>
  </w:num>
  <w:num w:numId="16" w16cid:durableId="710496647">
    <w:abstractNumId w:val="8"/>
  </w:num>
  <w:num w:numId="17" w16cid:durableId="19567851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09"/>
    <w:rsid w:val="00050FFB"/>
    <w:rsid w:val="00056CB3"/>
    <w:rsid w:val="00095ACF"/>
    <w:rsid w:val="000F12C0"/>
    <w:rsid w:val="00144DB2"/>
    <w:rsid w:val="001559DC"/>
    <w:rsid w:val="00186525"/>
    <w:rsid w:val="00195B73"/>
    <w:rsid w:val="001E40AC"/>
    <w:rsid w:val="0021120A"/>
    <w:rsid w:val="00234340"/>
    <w:rsid w:val="002C618B"/>
    <w:rsid w:val="003451AF"/>
    <w:rsid w:val="0035356C"/>
    <w:rsid w:val="003761B5"/>
    <w:rsid w:val="003A1C8D"/>
    <w:rsid w:val="00452B2F"/>
    <w:rsid w:val="004542A3"/>
    <w:rsid w:val="004A4398"/>
    <w:rsid w:val="004F0850"/>
    <w:rsid w:val="004F7CE2"/>
    <w:rsid w:val="005214C9"/>
    <w:rsid w:val="005B11B2"/>
    <w:rsid w:val="006224E9"/>
    <w:rsid w:val="00663CDF"/>
    <w:rsid w:val="006650C5"/>
    <w:rsid w:val="00670C7F"/>
    <w:rsid w:val="00722312"/>
    <w:rsid w:val="00763468"/>
    <w:rsid w:val="00767D58"/>
    <w:rsid w:val="007702B9"/>
    <w:rsid w:val="00773390"/>
    <w:rsid w:val="007845D8"/>
    <w:rsid w:val="00792252"/>
    <w:rsid w:val="007A5ED6"/>
    <w:rsid w:val="007B53AC"/>
    <w:rsid w:val="00865361"/>
    <w:rsid w:val="008847F9"/>
    <w:rsid w:val="008A1E4E"/>
    <w:rsid w:val="008C39FB"/>
    <w:rsid w:val="00902D59"/>
    <w:rsid w:val="009228F4"/>
    <w:rsid w:val="0093179F"/>
    <w:rsid w:val="00987026"/>
    <w:rsid w:val="00997287"/>
    <w:rsid w:val="009A16C6"/>
    <w:rsid w:val="00A01671"/>
    <w:rsid w:val="00A20507"/>
    <w:rsid w:val="00A267F6"/>
    <w:rsid w:val="00A46B0F"/>
    <w:rsid w:val="00A768BB"/>
    <w:rsid w:val="00AA3685"/>
    <w:rsid w:val="00AB68C3"/>
    <w:rsid w:val="00AE1649"/>
    <w:rsid w:val="00B24B26"/>
    <w:rsid w:val="00B8780A"/>
    <w:rsid w:val="00C2587C"/>
    <w:rsid w:val="00CD13B4"/>
    <w:rsid w:val="00D1007F"/>
    <w:rsid w:val="00D573F3"/>
    <w:rsid w:val="00D61A09"/>
    <w:rsid w:val="00D8607B"/>
    <w:rsid w:val="00E661E2"/>
    <w:rsid w:val="00E97017"/>
    <w:rsid w:val="00EA17A7"/>
    <w:rsid w:val="00ED1260"/>
    <w:rsid w:val="00F35C44"/>
    <w:rsid w:val="00F54F7D"/>
    <w:rsid w:val="00FC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D90EE"/>
  <w15:chartTrackingRefBased/>
  <w15:docId w15:val="{13C652E1-9CCA-4B04-9519-07459D0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3B4"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ak">
    <w:name w:val="clanak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customStyle="1" w:styleId="t-9-8">
    <w:name w:val="t-9-8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customStyle="1" w:styleId="box470554">
    <w:name w:val="box_470554"/>
    <w:basedOn w:val="Normal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20</cp:revision>
  <cp:lastPrinted>2025-03-21T10:20:00Z</cp:lastPrinted>
  <dcterms:created xsi:type="dcterms:W3CDTF">2024-10-31T09:38:00Z</dcterms:created>
  <dcterms:modified xsi:type="dcterms:W3CDTF">2025-04-07T08:48:00Z</dcterms:modified>
</cp:coreProperties>
</file>