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11A8" w14:textId="77777777" w:rsidR="00B9798B" w:rsidRDefault="00B9798B">
      <w:pPr>
        <w:pStyle w:val="Naslov11"/>
      </w:pPr>
    </w:p>
    <w:p w14:paraId="3021591C" w14:textId="77777777" w:rsidR="00B9798B" w:rsidRDefault="00000000">
      <w:pPr>
        <w:pStyle w:val="Naslov11"/>
      </w:pPr>
      <w:r>
        <w:t>ZAHTJEV ZA DODJELU STIPENDIJA</w:t>
      </w:r>
    </w:p>
    <w:p w14:paraId="0A64636A" w14:textId="77777777" w:rsidR="00B9798B" w:rsidRDefault="00B9798B">
      <w:pPr>
        <w:pStyle w:val="Tijeloteksta"/>
        <w:rPr>
          <w:b/>
          <w:sz w:val="20"/>
        </w:rPr>
      </w:pPr>
    </w:p>
    <w:p w14:paraId="48467DA0" w14:textId="77777777" w:rsidR="00B9798B" w:rsidRDefault="00B9798B">
      <w:pPr>
        <w:pStyle w:val="Tijeloteksta"/>
        <w:rPr>
          <w:b/>
          <w:sz w:val="20"/>
        </w:rPr>
      </w:pPr>
    </w:p>
    <w:p w14:paraId="534E2BBB" w14:textId="77777777" w:rsidR="00B9798B" w:rsidRDefault="00B9798B">
      <w:pPr>
        <w:pStyle w:val="Tijeloteksta"/>
        <w:rPr>
          <w:b/>
          <w:sz w:val="20"/>
        </w:rPr>
      </w:pPr>
    </w:p>
    <w:p w14:paraId="78F07F25" w14:textId="77777777" w:rsidR="00B9798B" w:rsidRDefault="00B9798B">
      <w:pPr>
        <w:pStyle w:val="Tijeloteksta"/>
        <w:spacing w:before="9"/>
        <w:rPr>
          <w:b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B9798B" w14:paraId="6B9CD659" w14:textId="77777777">
        <w:trPr>
          <w:trHeight w:val="567"/>
        </w:trPr>
        <w:tc>
          <w:tcPr>
            <w:tcW w:w="4644" w:type="dxa"/>
          </w:tcPr>
          <w:p w14:paraId="3D4AA2F5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Ime i prezime učenika:</w:t>
            </w:r>
          </w:p>
        </w:tc>
        <w:tc>
          <w:tcPr>
            <w:tcW w:w="4644" w:type="dxa"/>
          </w:tcPr>
          <w:p w14:paraId="735A55DC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51C69573" w14:textId="77777777">
        <w:trPr>
          <w:trHeight w:val="567"/>
        </w:trPr>
        <w:tc>
          <w:tcPr>
            <w:tcW w:w="4644" w:type="dxa"/>
          </w:tcPr>
          <w:p w14:paraId="7AD8173A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Adresa stanovanja:</w:t>
            </w:r>
          </w:p>
        </w:tc>
        <w:tc>
          <w:tcPr>
            <w:tcW w:w="4644" w:type="dxa"/>
          </w:tcPr>
          <w:p w14:paraId="4F0018DC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3CE8240A" w14:textId="77777777">
        <w:trPr>
          <w:trHeight w:val="567"/>
        </w:trPr>
        <w:tc>
          <w:tcPr>
            <w:tcW w:w="4644" w:type="dxa"/>
          </w:tcPr>
          <w:p w14:paraId="4A603B56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4644" w:type="dxa"/>
          </w:tcPr>
          <w:p w14:paraId="68D134EC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6F190462" w14:textId="77777777">
        <w:trPr>
          <w:trHeight w:val="565"/>
        </w:trPr>
        <w:tc>
          <w:tcPr>
            <w:tcW w:w="4644" w:type="dxa"/>
          </w:tcPr>
          <w:p w14:paraId="30BB7976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>
              <w:rPr>
                <w:b/>
                <w:lang w:val="hr-HR"/>
              </w:rPr>
              <w:t>Srednja škola koju učenik pohađa:</w:t>
            </w:r>
          </w:p>
        </w:tc>
        <w:tc>
          <w:tcPr>
            <w:tcW w:w="4644" w:type="dxa"/>
          </w:tcPr>
          <w:p w14:paraId="232F77F0" w14:textId="77777777" w:rsidR="00B9798B" w:rsidRDefault="00B9798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B9798B" w14:paraId="006CFB0F" w14:textId="77777777">
        <w:trPr>
          <w:trHeight w:val="567"/>
        </w:trPr>
        <w:tc>
          <w:tcPr>
            <w:tcW w:w="4644" w:type="dxa"/>
          </w:tcPr>
          <w:p w14:paraId="2DCA0768" w14:textId="77777777" w:rsidR="00B9798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Upisana godina:</w:t>
            </w:r>
          </w:p>
        </w:tc>
        <w:tc>
          <w:tcPr>
            <w:tcW w:w="4644" w:type="dxa"/>
          </w:tcPr>
          <w:p w14:paraId="3A8AF886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286960B7" w14:textId="77777777">
        <w:trPr>
          <w:trHeight w:val="567"/>
        </w:trPr>
        <w:tc>
          <w:tcPr>
            <w:tcW w:w="4644" w:type="dxa"/>
          </w:tcPr>
          <w:p w14:paraId="6FE821C6" w14:textId="77777777" w:rsidR="00B9798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Upisani program:</w:t>
            </w:r>
          </w:p>
        </w:tc>
        <w:tc>
          <w:tcPr>
            <w:tcW w:w="4644" w:type="dxa"/>
          </w:tcPr>
          <w:p w14:paraId="37649308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175F22E8" w14:textId="77777777">
        <w:trPr>
          <w:trHeight w:val="567"/>
        </w:trPr>
        <w:tc>
          <w:tcPr>
            <w:tcW w:w="4644" w:type="dxa"/>
          </w:tcPr>
          <w:p w14:paraId="6DB018E8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Naziv banke kod koje je otvoren račun:</w:t>
            </w:r>
          </w:p>
        </w:tc>
        <w:tc>
          <w:tcPr>
            <w:tcW w:w="4644" w:type="dxa"/>
          </w:tcPr>
          <w:p w14:paraId="17B8609D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071B2EDF" w14:textId="77777777">
        <w:trPr>
          <w:trHeight w:val="567"/>
        </w:trPr>
        <w:tc>
          <w:tcPr>
            <w:tcW w:w="4644" w:type="dxa"/>
          </w:tcPr>
          <w:p w14:paraId="37CAD6C7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Broj računa:</w:t>
            </w:r>
          </w:p>
        </w:tc>
        <w:tc>
          <w:tcPr>
            <w:tcW w:w="4644" w:type="dxa"/>
          </w:tcPr>
          <w:p w14:paraId="7B9E687B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31476E8A" w14:textId="77777777">
        <w:trPr>
          <w:trHeight w:val="567"/>
        </w:trPr>
        <w:tc>
          <w:tcPr>
            <w:tcW w:w="4644" w:type="dxa"/>
          </w:tcPr>
          <w:p w14:paraId="38E1E1FA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Kontakt telefon:</w:t>
            </w:r>
          </w:p>
          <w:p w14:paraId="4CA6F9CE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Kontakt email</w:t>
            </w:r>
          </w:p>
        </w:tc>
        <w:tc>
          <w:tcPr>
            <w:tcW w:w="4644" w:type="dxa"/>
          </w:tcPr>
          <w:p w14:paraId="3CCA2057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  <w:tr w:rsidR="00B9798B" w14:paraId="420E7441" w14:textId="77777777">
        <w:trPr>
          <w:trHeight w:val="567"/>
        </w:trPr>
        <w:tc>
          <w:tcPr>
            <w:tcW w:w="4644" w:type="dxa"/>
          </w:tcPr>
          <w:p w14:paraId="1C68822C" w14:textId="77777777" w:rsidR="00B9798B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Za maloljetne učenike ime i prezime roditelja </w:t>
            </w:r>
          </w:p>
        </w:tc>
        <w:tc>
          <w:tcPr>
            <w:tcW w:w="4644" w:type="dxa"/>
          </w:tcPr>
          <w:p w14:paraId="705683E2" w14:textId="77777777" w:rsidR="00B9798B" w:rsidRDefault="00B9798B">
            <w:pPr>
              <w:pStyle w:val="TableParagraph"/>
              <w:rPr>
                <w:rFonts w:ascii="Times New Roman"/>
              </w:rPr>
            </w:pPr>
          </w:p>
        </w:tc>
      </w:tr>
    </w:tbl>
    <w:p w14:paraId="3F8EC4E5" w14:textId="77777777" w:rsidR="00B9798B" w:rsidRDefault="00B9798B">
      <w:pPr>
        <w:pStyle w:val="Tijeloteksta"/>
        <w:spacing w:before="7"/>
        <w:rPr>
          <w:b/>
          <w:sz w:val="41"/>
        </w:rPr>
      </w:pPr>
    </w:p>
    <w:p w14:paraId="63245284" w14:textId="77777777" w:rsidR="00B9798B" w:rsidRDefault="00000000">
      <w:pPr>
        <w:ind w:left="937"/>
      </w:pPr>
      <w:r>
        <w:t>Prijavi prilažem:</w:t>
      </w:r>
    </w:p>
    <w:p w14:paraId="037E7D2E" w14:textId="77777777" w:rsidR="00B9798B" w:rsidRDefault="00B9798B">
      <w:pPr>
        <w:pStyle w:val="Tijeloteksta"/>
        <w:spacing w:before="9"/>
        <w:rPr>
          <w:sz w:val="19"/>
        </w:rPr>
      </w:pPr>
    </w:p>
    <w:p w14:paraId="2694FE6B" w14:textId="77777777" w:rsidR="00B9798B" w:rsidRDefault="00000000">
      <w:pPr>
        <w:pStyle w:val="Bezproreda"/>
        <w:numPr>
          <w:ilvl w:val="0"/>
          <w:numId w:val="3"/>
        </w:numPr>
        <w:ind w:left="567" w:hanging="578"/>
        <w:rPr>
          <w:lang w:val="hr-HR"/>
        </w:rPr>
      </w:pPr>
      <w:r>
        <w:rPr>
          <w:lang w:val="hr-HR"/>
        </w:rPr>
        <w:t>kratak životopis</w:t>
      </w:r>
    </w:p>
    <w:p w14:paraId="3CF104E5" w14:textId="26296C59" w:rsidR="00B9798B" w:rsidRDefault="00000000">
      <w:pPr>
        <w:pStyle w:val="Bezproreda"/>
        <w:numPr>
          <w:ilvl w:val="0"/>
          <w:numId w:val="3"/>
        </w:numPr>
        <w:ind w:left="567" w:hanging="578"/>
        <w:rPr>
          <w:lang w:val="hr-HR"/>
        </w:rPr>
      </w:pPr>
      <w:r>
        <w:rPr>
          <w:lang w:val="hr-HR"/>
        </w:rPr>
        <w:t>potvrda o redovnom upisu u srednju školu u školskoj 202</w:t>
      </w:r>
      <w:r w:rsidR="00EE69A7">
        <w:rPr>
          <w:lang w:val="hr-HR"/>
        </w:rPr>
        <w:t>5</w:t>
      </w:r>
      <w:r>
        <w:rPr>
          <w:lang w:val="hr-HR"/>
        </w:rPr>
        <w:t>/202</w:t>
      </w:r>
      <w:r w:rsidR="00EE69A7">
        <w:rPr>
          <w:lang w:val="hr-HR"/>
        </w:rPr>
        <w:t>6</w:t>
      </w:r>
      <w:r>
        <w:rPr>
          <w:lang w:val="hr-HR"/>
        </w:rPr>
        <w:t xml:space="preserve"> godini </w:t>
      </w:r>
    </w:p>
    <w:p w14:paraId="05559D9C" w14:textId="77777777" w:rsidR="00B9798B" w:rsidRDefault="00000000">
      <w:pPr>
        <w:pStyle w:val="Bezproreda"/>
        <w:numPr>
          <w:ilvl w:val="0"/>
          <w:numId w:val="3"/>
        </w:numPr>
        <w:ind w:left="567" w:hanging="578"/>
        <w:rPr>
          <w:lang w:val="hr-HR"/>
        </w:rPr>
      </w:pPr>
      <w:r>
        <w:rPr>
          <w:lang w:val="hr-HR"/>
        </w:rPr>
        <w:t>preslike svjedodžbi prethodno završenih razreda srednjoškolskog obrazovanja</w:t>
      </w:r>
    </w:p>
    <w:p w14:paraId="408C2A09" w14:textId="77777777" w:rsidR="00B9798B" w:rsidRDefault="00000000">
      <w:pPr>
        <w:pStyle w:val="Bezproreda"/>
        <w:numPr>
          <w:ilvl w:val="0"/>
          <w:numId w:val="3"/>
        </w:numPr>
        <w:ind w:left="567" w:hanging="578"/>
        <w:rPr>
          <w:lang w:val="hr-HR"/>
        </w:rPr>
      </w:pPr>
      <w:r>
        <w:rPr>
          <w:lang w:val="hr-HR"/>
        </w:rPr>
        <w:t>dokaze o sudjelovanju na županijskom, državnom ili međunarodnom natjecanju i postignutim uspjesima na natjecanjima</w:t>
      </w:r>
    </w:p>
    <w:p w14:paraId="5C35763B" w14:textId="77777777" w:rsidR="00B9798B" w:rsidRDefault="00000000">
      <w:pPr>
        <w:pStyle w:val="Bezproreda"/>
        <w:numPr>
          <w:ilvl w:val="0"/>
          <w:numId w:val="3"/>
        </w:numPr>
        <w:ind w:left="567" w:hanging="578"/>
        <w:rPr>
          <w:lang w:val="hr-HR"/>
        </w:rPr>
      </w:pPr>
      <w:r>
        <w:rPr>
          <w:lang w:val="hr-HR"/>
        </w:rPr>
        <w:t>izjava o broju članova zajedničkog domaćinstva</w:t>
      </w:r>
    </w:p>
    <w:p w14:paraId="0A05A2E8" w14:textId="5C8777AD" w:rsidR="00B9798B" w:rsidRDefault="00000000">
      <w:pPr>
        <w:pStyle w:val="Bezproreda"/>
        <w:numPr>
          <w:ilvl w:val="0"/>
          <w:numId w:val="3"/>
        </w:numPr>
        <w:ind w:left="567" w:hanging="578"/>
        <w:rPr>
          <w:lang w:val="hr-HR"/>
        </w:rPr>
      </w:pPr>
      <w:r>
        <w:rPr>
          <w:lang w:val="hr-HR"/>
        </w:rPr>
        <w:t>potvrde porezne uprave o visini dohotka za 202</w:t>
      </w:r>
      <w:r w:rsidR="00EE69A7">
        <w:rPr>
          <w:lang w:val="hr-HR"/>
        </w:rPr>
        <w:t>5</w:t>
      </w:r>
      <w:r>
        <w:rPr>
          <w:lang w:val="hr-HR"/>
        </w:rPr>
        <w:t>.  godinu za sve članove domaćinstva</w:t>
      </w:r>
      <w:r w:rsidR="00273797">
        <w:rPr>
          <w:lang w:val="hr-HR"/>
        </w:rPr>
        <w:t xml:space="preserve"> (pribavlja Jedinstveni upravni odjel)</w:t>
      </w:r>
    </w:p>
    <w:p w14:paraId="15476039" w14:textId="77777777" w:rsidR="00B9798B" w:rsidRDefault="00B9798B">
      <w:pPr>
        <w:spacing w:before="219"/>
        <w:ind w:right="233"/>
        <w:jc w:val="right"/>
      </w:pPr>
    </w:p>
    <w:p w14:paraId="6E431830" w14:textId="77777777" w:rsidR="00B9798B" w:rsidRDefault="00000000">
      <w:pPr>
        <w:spacing w:before="219"/>
        <w:ind w:right="233"/>
        <w:jc w:val="right"/>
      </w:pPr>
      <w:r>
        <w:t>Potpis podnositelja zahtjeva:</w:t>
      </w:r>
    </w:p>
    <w:p w14:paraId="1F03CD18" w14:textId="77777777" w:rsidR="00B9798B" w:rsidRDefault="00B9798B">
      <w:pPr>
        <w:pStyle w:val="Tijeloteksta"/>
        <w:rPr>
          <w:sz w:val="20"/>
        </w:rPr>
      </w:pPr>
    </w:p>
    <w:p w14:paraId="6FDFDBAC" w14:textId="77777777" w:rsidR="00B9798B" w:rsidRDefault="00B9798B">
      <w:pPr>
        <w:pStyle w:val="Tijeloteksta"/>
        <w:rPr>
          <w:sz w:val="20"/>
        </w:rPr>
      </w:pPr>
    </w:p>
    <w:p w14:paraId="79FB3A09" w14:textId="77777777" w:rsidR="00B9798B" w:rsidRDefault="00000000">
      <w:pPr>
        <w:pStyle w:val="Tijeloteksta"/>
        <w:rPr>
          <w:sz w:val="20"/>
        </w:rPr>
      </w:pPr>
      <w:r>
        <w:pict w14:anchorId="35EE627B">
          <v:line id="_x0000_s2050" style="position:absolute;z-index:-251658752;mso-wrap-distance-left:0;mso-wrap-distance-right:0;mso-position-horizontal-relative:page" from="393pt,14.6pt" to="524.4pt,14.6pt" strokeweight=".25153mm">
            <w10:wrap type="topAndBottom" anchorx="page"/>
          </v:line>
        </w:pict>
      </w:r>
    </w:p>
    <w:sectPr w:rsidR="00B9798B">
      <w:headerReference w:type="default" r:id="rId7"/>
      <w:type w:val="continuous"/>
      <w:pgSz w:w="11910" w:h="16840"/>
      <w:pgMar w:top="1400" w:right="1180" w:bottom="280" w:left="12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2E34" w14:textId="77777777" w:rsidR="001347B3" w:rsidRDefault="001347B3">
      <w:r>
        <w:separator/>
      </w:r>
    </w:p>
  </w:endnote>
  <w:endnote w:type="continuationSeparator" w:id="0">
    <w:p w14:paraId="31C038CB" w14:textId="77777777" w:rsidR="001347B3" w:rsidRDefault="0013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2324" w14:textId="77777777" w:rsidR="001347B3" w:rsidRDefault="001347B3">
      <w:r>
        <w:separator/>
      </w:r>
    </w:p>
  </w:footnote>
  <w:footnote w:type="continuationSeparator" w:id="0">
    <w:p w14:paraId="4FE52D55" w14:textId="77777777" w:rsidR="001347B3" w:rsidRDefault="0013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BC84" w14:textId="77777777" w:rsidR="00B9798B" w:rsidRDefault="00B9798B">
    <w:pPr>
      <w:jc w:val="center"/>
      <w:rPr>
        <w:rFonts w:asciiTheme="minorHAnsi" w:hAnsiTheme="minorHAnsi"/>
        <w:b/>
        <w:bCs/>
        <w:sz w:val="20"/>
        <w:szCs w:val="20"/>
        <w:lang w:val="hr-HR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3"/>
    </w:tblGrid>
    <w:tr w:rsidR="00B9798B" w14:paraId="0FF1F9B6" w14:textId="77777777">
      <w:tc>
        <w:tcPr>
          <w:tcW w:w="4873" w:type="dxa"/>
        </w:tcPr>
        <w:p w14:paraId="333C1102" w14:textId="77777777" w:rsidR="00B9798B" w:rsidRDefault="00B9798B">
          <w:pPr>
            <w:pStyle w:val="Zaglavlje"/>
            <w:rPr>
              <w:rFonts w:asciiTheme="minorHAnsi" w:hAnsiTheme="minorHAnsi" w:cstheme="minorHAnsi"/>
            </w:rPr>
          </w:pPr>
        </w:p>
        <w:p w14:paraId="226559B6" w14:textId="77777777" w:rsidR="00B9798B" w:rsidRDefault="00000000">
          <w:pPr>
            <w:widowControl/>
            <w:autoSpaceDE/>
            <w:autoSpaceDN/>
            <w:rPr>
              <w:rFonts w:ascii="Times New Roman" w:eastAsia="Times New Roman" w:hAnsi="Times New Roman"/>
              <w:b/>
              <w:bCs/>
              <w:lang w:val="hr-HR" w:eastAsia="hr-HR"/>
            </w:rPr>
          </w:pPr>
          <w:r>
            <w:rPr>
              <w:rFonts w:ascii="Times New Roman" w:eastAsia="Times New Roman" w:hAnsi="Times New Roman"/>
              <w:sz w:val="24"/>
              <w:szCs w:val="20"/>
              <w:lang w:val="hr-HR" w:eastAsia="hr-HR"/>
            </w:rPr>
            <w:t xml:space="preserve">                   </w:t>
          </w:r>
          <w:r>
            <w:rPr>
              <w:rFonts w:ascii="Times New Roman" w:eastAsia="Times New Roman" w:hAnsi="Times New Roman"/>
              <w:noProof/>
              <w:lang w:val="hr-HR" w:eastAsia="hr-HR"/>
            </w:rPr>
            <w:drawing>
              <wp:inline distT="0" distB="0" distL="0" distR="0" wp14:anchorId="4A78994A" wp14:editId="0F9D7CBC">
                <wp:extent cx="676275" cy="80010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lang w:val="hr-HR" w:eastAsia="hr-HR"/>
            </w:rPr>
            <w:t xml:space="preserve">     </w:t>
          </w:r>
          <w:r>
            <w:rPr>
              <w:rFonts w:ascii="Times New Roman" w:eastAsia="Times New Roman" w:hAnsi="Times New Roman"/>
              <w:b/>
              <w:bCs/>
              <w:lang w:val="hr-HR" w:eastAsia="hr-HR"/>
            </w:rPr>
            <w:t xml:space="preserve">               </w:t>
          </w:r>
          <w:r>
            <w:rPr>
              <w:rFonts w:ascii="Times New Roman" w:eastAsia="Times New Roman" w:hAnsi="Times New Roman"/>
              <w:b/>
              <w:bCs/>
              <w:lang w:val="hr-HR" w:eastAsia="hr-HR"/>
            </w:rPr>
            <w:tab/>
            <w:t xml:space="preserve">                               </w:t>
          </w:r>
        </w:p>
        <w:p w14:paraId="252F68BF" w14:textId="77777777" w:rsidR="00B9798B" w:rsidRDefault="00000000">
          <w:pPr>
            <w:widowControl/>
            <w:autoSpaceDE/>
            <w:autoSpaceDN/>
            <w:rPr>
              <w:rFonts w:ascii="Times New Roman" w:eastAsia="Times New Roman" w:hAnsi="Times New Roman"/>
              <w:lang w:val="hr-HR" w:eastAsia="hr-HR"/>
            </w:rPr>
          </w:pPr>
          <w:r>
            <w:rPr>
              <w:rFonts w:ascii="Times New Roman" w:eastAsia="Times New Roman" w:hAnsi="Times New Roman"/>
              <w:b/>
              <w:bCs/>
              <w:lang w:val="hr-HR" w:eastAsia="hr-HR"/>
            </w:rPr>
            <w:t xml:space="preserve">          REPUBLIKA HRVATSKA                                                        </w:t>
          </w:r>
        </w:p>
        <w:p w14:paraId="26D221C2" w14:textId="77777777" w:rsidR="00B9798B" w:rsidRDefault="00000000">
          <w:pPr>
            <w:widowControl/>
            <w:autoSpaceDE/>
            <w:autoSpaceDN/>
            <w:rPr>
              <w:rFonts w:ascii="Times New Roman" w:eastAsia="Times New Roman" w:hAnsi="Times New Roman"/>
              <w:lang w:val="hr-HR" w:eastAsia="hr-HR"/>
            </w:rPr>
          </w:pPr>
          <w:r>
            <w:rPr>
              <w:rFonts w:ascii="Times New Roman" w:eastAsia="Times New Roman" w:hAnsi="Times New Roman"/>
              <w:b/>
              <w:bCs/>
              <w:lang w:val="hr-HR" w:eastAsia="hr-HR"/>
            </w:rPr>
            <w:t xml:space="preserve">OSJEČKO-BARANJSKA ŽUPANIJA                                                               </w:t>
          </w:r>
        </w:p>
        <w:tbl>
          <w:tblPr>
            <w:tblW w:w="0" w:type="auto"/>
            <w:tblCellMar>
              <w:top w:w="113" w:type="dxa"/>
            </w:tblCellMar>
            <w:tblLook w:val="04A0" w:firstRow="1" w:lastRow="0" w:firstColumn="1" w:lastColumn="0" w:noHBand="0" w:noVBand="1"/>
          </w:tblPr>
          <w:tblGrid>
            <w:gridCol w:w="911"/>
            <w:gridCol w:w="3746"/>
          </w:tblGrid>
          <w:tr w:rsidR="00B9798B" w14:paraId="3E988E12" w14:textId="77777777">
            <w:trPr>
              <w:trHeight w:val="283"/>
            </w:trPr>
            <w:tc>
              <w:tcPr>
                <w:tcW w:w="945" w:type="dxa"/>
              </w:tcPr>
              <w:p w14:paraId="6665D60F" w14:textId="77777777" w:rsidR="00B9798B" w:rsidRDefault="00000000">
                <w:pPr>
                  <w:widowControl/>
                  <w:autoSpaceDE/>
                  <w:autoSpaceDN/>
                  <w:jc w:val="center"/>
                  <w:rPr>
                    <w:rFonts w:ascii="Times New Roman" w:eastAsia="Times New Roman" w:hAnsi="Times New Roman"/>
                    <w:lang w:val="hr-HR" w:eastAsia="hr-HR"/>
                  </w:rPr>
                </w:pPr>
                <w:r>
                  <w:rPr>
                    <w:rFonts w:ascii="Times New Roman" w:eastAsia="Times New Roman" w:hAnsi="Times New Roman"/>
                    <w:noProof/>
                    <w:lang w:val="x-none" w:eastAsia="hr-HR"/>
                  </w:rPr>
                  <w:drawing>
                    <wp:inline distT="0" distB="0" distL="0" distR="0" wp14:anchorId="27C6EB66" wp14:editId="15417D40">
                      <wp:extent cx="257175" cy="342900"/>
                      <wp:effectExtent l="0" t="0" r="0" b="0"/>
                      <wp:docPr id="2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71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83" w:type="dxa"/>
              </w:tcPr>
              <w:p w14:paraId="6BD1DB55" w14:textId="77777777" w:rsidR="00B9798B" w:rsidRDefault="00000000">
                <w:pPr>
                  <w:widowControl/>
                  <w:autoSpaceDE/>
                  <w:autoSpaceDN/>
                  <w:rPr>
                    <w:rFonts w:ascii="Times New Roman" w:eastAsia="Times New Roman" w:hAnsi="Times New Roman"/>
                    <w:b/>
                    <w:bCs/>
                    <w:lang w:val="hr-HR" w:eastAsia="hr-HR"/>
                  </w:rPr>
                </w:pPr>
                <w:r>
                  <w:rPr>
                    <w:rFonts w:ascii="Times New Roman" w:eastAsia="Times New Roman" w:hAnsi="Times New Roman"/>
                    <w:b/>
                    <w:bCs/>
                    <w:lang w:val="hr-HR" w:eastAsia="hr-HR"/>
                  </w:rPr>
                  <w:t>OPĆINA VLADISLAVCI</w:t>
                </w:r>
              </w:p>
              <w:p w14:paraId="6CD83C92" w14:textId="77777777" w:rsidR="00B9798B" w:rsidRDefault="00B9798B">
                <w:pPr>
                  <w:widowControl/>
                  <w:autoSpaceDE/>
                  <w:autoSpaceDN/>
                  <w:ind w:hanging="94"/>
                  <w:rPr>
                    <w:rFonts w:ascii="Times New Roman" w:eastAsia="Times New Roman" w:hAnsi="Times New Roman"/>
                    <w:lang w:val="hr-HR" w:eastAsia="hr-HR"/>
                  </w:rPr>
                </w:pPr>
              </w:p>
            </w:tc>
          </w:tr>
        </w:tbl>
        <w:p w14:paraId="7D8F2B11" w14:textId="77777777" w:rsidR="00B9798B" w:rsidRDefault="00B9798B">
          <w:pPr>
            <w:pStyle w:val="Zaglavlje"/>
            <w:rPr>
              <w:rFonts w:asciiTheme="minorHAnsi" w:hAnsiTheme="minorHAnsi" w:cstheme="minorHAnsi"/>
            </w:rPr>
          </w:pPr>
        </w:p>
      </w:tc>
      <w:tc>
        <w:tcPr>
          <w:tcW w:w="4873" w:type="dxa"/>
        </w:tcPr>
        <w:p w14:paraId="787425E8" w14:textId="77777777" w:rsidR="00B9798B" w:rsidRDefault="00B9798B">
          <w:pPr>
            <w:pStyle w:val="Zaglavlje"/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1ADF2381" w14:textId="77777777" w:rsidR="00B9798B" w:rsidRDefault="00B9798B">
          <w:pPr>
            <w:pStyle w:val="Zaglavlje"/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7D61C6D4" w14:textId="77777777" w:rsidR="00B9798B" w:rsidRDefault="00B9798B">
          <w:pPr>
            <w:pStyle w:val="Zaglavlje"/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2B15B159" w14:textId="77777777" w:rsidR="00B9798B" w:rsidRDefault="00000000">
          <w:pPr>
            <w:pStyle w:val="Zaglavlje"/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>
            <w:rPr>
              <w:rFonts w:asciiTheme="minorHAnsi" w:hAnsiTheme="minorHAnsi" w:cstheme="minorHAnsi"/>
              <w:b/>
              <w:bCs/>
              <w:lang w:val="hr-HR"/>
            </w:rPr>
            <w:t>Javni natječaj</w:t>
          </w:r>
        </w:p>
        <w:p w14:paraId="7A416065" w14:textId="77777777" w:rsidR="00B9798B" w:rsidRDefault="00000000">
          <w:pPr>
            <w:pStyle w:val="Zaglavlje"/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>
            <w:rPr>
              <w:rFonts w:asciiTheme="minorHAnsi" w:hAnsiTheme="minorHAnsi" w:cstheme="minorHAnsi"/>
              <w:b/>
              <w:bCs/>
              <w:lang w:val="hr-HR"/>
            </w:rPr>
            <w:t>za dodjelu učeničkih stipendija</w:t>
          </w:r>
        </w:p>
        <w:p w14:paraId="391C0451" w14:textId="77777777" w:rsidR="00B9798B" w:rsidRDefault="00000000">
          <w:pPr>
            <w:pStyle w:val="Zaglavlje"/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>
            <w:rPr>
              <w:rFonts w:asciiTheme="minorHAnsi" w:hAnsiTheme="minorHAnsi" w:cstheme="minorHAnsi"/>
              <w:b/>
              <w:bCs/>
              <w:lang w:val="hr-HR"/>
            </w:rPr>
            <w:t>na području Općine Vladislavci</w:t>
          </w:r>
        </w:p>
        <w:p w14:paraId="02DE7A8F" w14:textId="4DC09598" w:rsidR="00B9798B" w:rsidRDefault="00000000">
          <w:pPr>
            <w:pStyle w:val="Zaglavlje"/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>
            <w:rPr>
              <w:rFonts w:asciiTheme="minorHAnsi" w:hAnsiTheme="minorHAnsi" w:cstheme="minorHAnsi"/>
              <w:b/>
              <w:bCs/>
              <w:lang w:val="hr-HR"/>
            </w:rPr>
            <w:t>za školsku 202</w:t>
          </w:r>
          <w:r w:rsidR="00EE69A7">
            <w:rPr>
              <w:rFonts w:asciiTheme="minorHAnsi" w:hAnsiTheme="minorHAnsi" w:cstheme="minorHAnsi"/>
              <w:b/>
              <w:bCs/>
              <w:lang w:val="hr-HR"/>
            </w:rPr>
            <w:t>5</w:t>
          </w:r>
          <w:r>
            <w:rPr>
              <w:rFonts w:asciiTheme="minorHAnsi" w:hAnsiTheme="minorHAnsi" w:cstheme="minorHAnsi"/>
              <w:b/>
              <w:bCs/>
              <w:lang w:val="hr-HR"/>
            </w:rPr>
            <w:t>/202</w:t>
          </w:r>
          <w:r w:rsidR="00EE69A7">
            <w:rPr>
              <w:rFonts w:asciiTheme="minorHAnsi" w:hAnsiTheme="minorHAnsi" w:cstheme="minorHAnsi"/>
              <w:b/>
              <w:bCs/>
              <w:lang w:val="hr-HR"/>
            </w:rPr>
            <w:t>6</w:t>
          </w:r>
        </w:p>
        <w:p w14:paraId="2C107F57" w14:textId="77777777" w:rsidR="00B9798B" w:rsidRDefault="00000000">
          <w:pPr>
            <w:tabs>
              <w:tab w:val="left" w:pos="1670"/>
            </w:tabs>
            <w:rPr>
              <w:lang w:val="hr-HR"/>
            </w:rPr>
          </w:pPr>
          <w:r>
            <w:rPr>
              <w:lang w:val="hr-HR"/>
            </w:rPr>
            <w:tab/>
          </w:r>
        </w:p>
      </w:tc>
    </w:tr>
  </w:tbl>
  <w:p w14:paraId="51058213" w14:textId="77777777" w:rsidR="00B9798B" w:rsidRDefault="00B979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BE0"/>
    <w:multiLevelType w:val="hybridMultilevel"/>
    <w:tmpl w:val="1DD6EED0"/>
    <w:lvl w:ilvl="0" w:tplc="1F4857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03B61"/>
    <w:multiLevelType w:val="hybridMultilevel"/>
    <w:tmpl w:val="914A6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843D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265F5"/>
    <w:multiLevelType w:val="hybridMultilevel"/>
    <w:tmpl w:val="82104128"/>
    <w:lvl w:ilvl="0" w:tplc="E94E0F34">
      <w:numFmt w:val="bullet"/>
      <w:lvlText w:val="-"/>
      <w:lvlJc w:val="left"/>
      <w:pPr>
        <w:ind w:left="128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15C1B0E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26A03156"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3DA8B744">
      <w:numFmt w:val="bullet"/>
      <w:lvlText w:val="•"/>
      <w:lvlJc w:val="left"/>
      <w:pPr>
        <w:ind w:left="3753" w:hanging="360"/>
      </w:pPr>
      <w:rPr>
        <w:rFonts w:hint="default"/>
      </w:rPr>
    </w:lvl>
    <w:lvl w:ilvl="4" w:tplc="4EA6BE6C">
      <w:numFmt w:val="bullet"/>
      <w:lvlText w:val="•"/>
      <w:lvlJc w:val="left"/>
      <w:pPr>
        <w:ind w:left="4577" w:hanging="360"/>
      </w:pPr>
      <w:rPr>
        <w:rFonts w:hint="default"/>
      </w:rPr>
    </w:lvl>
    <w:lvl w:ilvl="5" w:tplc="DAA6BA52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3E6D6F8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7AE078D6">
      <w:numFmt w:val="bullet"/>
      <w:lvlText w:val="•"/>
      <w:lvlJc w:val="left"/>
      <w:pPr>
        <w:ind w:left="7051" w:hanging="360"/>
      </w:pPr>
      <w:rPr>
        <w:rFonts w:hint="default"/>
      </w:rPr>
    </w:lvl>
    <w:lvl w:ilvl="8" w:tplc="3EA0EE5E">
      <w:numFmt w:val="bullet"/>
      <w:lvlText w:val="•"/>
      <w:lvlJc w:val="left"/>
      <w:pPr>
        <w:ind w:left="7875" w:hanging="360"/>
      </w:pPr>
      <w:rPr>
        <w:rFonts w:hint="default"/>
      </w:rPr>
    </w:lvl>
  </w:abstractNum>
  <w:num w:numId="1" w16cid:durableId="1040204785">
    <w:abstractNumId w:val="2"/>
  </w:num>
  <w:num w:numId="2" w16cid:durableId="1251046409">
    <w:abstractNumId w:val="1"/>
  </w:num>
  <w:num w:numId="3" w16cid:durableId="123111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98B"/>
    <w:rsid w:val="001347B3"/>
    <w:rsid w:val="00273797"/>
    <w:rsid w:val="003D7328"/>
    <w:rsid w:val="005162F9"/>
    <w:rsid w:val="00563006"/>
    <w:rsid w:val="007046A3"/>
    <w:rsid w:val="008244A9"/>
    <w:rsid w:val="009F2FBB"/>
    <w:rsid w:val="00B92FE7"/>
    <w:rsid w:val="00B9798B"/>
    <w:rsid w:val="00C47B9B"/>
    <w:rsid w:val="00C94B13"/>
    <w:rsid w:val="00D7446E"/>
    <w:rsid w:val="00E26762"/>
    <w:rsid w:val="00E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F6F575"/>
  <w15:docId w15:val="{7C7A9D13-90E9-46E5-8D64-CA71A60B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customStyle="1" w:styleId="Naslov11">
    <w:name w:val="Naslov 11"/>
    <w:basedOn w:val="Normal"/>
    <w:uiPriority w:val="1"/>
    <w:qFormat/>
    <w:pPr>
      <w:spacing w:before="15"/>
      <w:ind w:left="2224" w:right="2239"/>
      <w:jc w:val="center"/>
      <w:outlineLvl w:val="1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2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corr.ZHTJ-OBRAZAC ST-0078 21-7_14.docx</dc:title>
  <dc:creator>dradas</dc:creator>
  <cp:lastModifiedBy>OpcinaPCY</cp:lastModifiedBy>
  <cp:revision>14</cp:revision>
  <dcterms:created xsi:type="dcterms:W3CDTF">2019-01-10T11:45:00Z</dcterms:created>
  <dcterms:modified xsi:type="dcterms:W3CDTF">2025-09-18T09:43:00Z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2019-01-10T00:00:00Z</vt:filetime>
  </property>
</Properties>
</file>