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BA102" w14:textId="06C1D6C9" w:rsidR="00D338B2" w:rsidRPr="00853A73" w:rsidRDefault="00D338B2" w:rsidP="00D338B2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bookmarkStart w:id="0" w:name="_Hlk143247034"/>
      <w:r w:rsidRPr="00D338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28. Zakona o javnoj nabavi („Narodne novine“ 120/16 i 114/22) i članka 36. Statuta Općine Vladislavci („Službeni glasnik“ Općine Vladislavci br. 3/13, 3/17, 2/18, 4/20, 5/20 – pročišćeni tekst,  8/20, 2/21 i 3/21 – pročišćeni tekst) Općinski načelnik Općine Vladislavci </w:t>
      </w:r>
      <w:r w:rsidRPr="00853A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dana </w:t>
      </w:r>
      <w:r w:rsidR="00523C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</w:t>
      </w:r>
      <w:r w:rsidR="00DA60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7</w:t>
      </w:r>
      <w:r w:rsidR="00523C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. rujna</w:t>
      </w:r>
      <w:r w:rsidRPr="00853A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202</w:t>
      </w:r>
      <w:r w:rsidR="00D727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6</w:t>
      </w:r>
      <w:r w:rsidRPr="00853A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godine, donosi </w:t>
      </w:r>
    </w:p>
    <w:p w14:paraId="138C93FC" w14:textId="0A9878A0" w:rsidR="00D338B2" w:rsidRPr="00770932" w:rsidRDefault="00DE7BFF" w:rsidP="00692A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770932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692AF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IZMJENE I </w:t>
      </w:r>
      <w:r w:rsidR="00692AF1">
        <w:rPr>
          <w:rFonts w:ascii="Times New Roman" w:eastAsia="Calibri" w:hAnsi="Times New Roman" w:cs="Times New Roman"/>
          <w:b/>
          <w:sz w:val="28"/>
          <w:szCs w:val="28"/>
        </w:rPr>
        <w:t>DOPUNE</w:t>
      </w:r>
      <w:r w:rsidR="00D727C8" w:rsidRPr="007709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348C7" w:rsidRPr="00770932">
        <w:rPr>
          <w:rFonts w:ascii="Times New Roman" w:eastAsia="Calibri" w:hAnsi="Times New Roman" w:cs="Times New Roman"/>
          <w:b/>
          <w:sz w:val="28"/>
          <w:szCs w:val="28"/>
        </w:rPr>
        <w:t>PLAN</w:t>
      </w:r>
      <w:r w:rsidR="00D727C8" w:rsidRPr="00770932">
        <w:rPr>
          <w:rFonts w:ascii="Times New Roman" w:eastAsia="Calibri" w:hAnsi="Times New Roman" w:cs="Times New Roman"/>
          <w:b/>
          <w:sz w:val="28"/>
          <w:szCs w:val="28"/>
        </w:rPr>
        <w:t>A</w:t>
      </w:r>
      <w:r w:rsidR="003348C7" w:rsidRPr="007709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338B2" w:rsidRPr="00770932">
        <w:rPr>
          <w:rFonts w:ascii="Times New Roman" w:eastAsia="Calibri" w:hAnsi="Times New Roman" w:cs="Times New Roman"/>
          <w:b/>
          <w:sz w:val="28"/>
          <w:szCs w:val="28"/>
        </w:rPr>
        <w:t>NABAVE ZA 202</w:t>
      </w:r>
      <w:r w:rsidR="003348C7" w:rsidRPr="00770932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D338B2" w:rsidRPr="00770932">
        <w:rPr>
          <w:rFonts w:ascii="Times New Roman" w:eastAsia="Calibri" w:hAnsi="Times New Roman" w:cs="Times New Roman"/>
          <w:b/>
          <w:sz w:val="28"/>
          <w:szCs w:val="28"/>
        </w:rPr>
        <w:t xml:space="preserve">. GODINU </w:t>
      </w:r>
    </w:p>
    <w:p w14:paraId="1315DE40" w14:textId="77777777" w:rsidR="00D338B2" w:rsidRPr="00D338B2" w:rsidRDefault="00D338B2" w:rsidP="00D338B2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</w:p>
    <w:p w14:paraId="48FBFD77" w14:textId="77777777" w:rsidR="00D338B2" w:rsidRPr="00D338B2" w:rsidRDefault="00D338B2" w:rsidP="00D338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D338B2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Članak 1.</w:t>
      </w:r>
    </w:p>
    <w:p w14:paraId="06378B43" w14:textId="29BD6E3F" w:rsidR="00D338B2" w:rsidRPr="00D338B2" w:rsidRDefault="00D338B2" w:rsidP="00D33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D338B2">
        <w:rPr>
          <w:rFonts w:ascii="Times New Roman" w:eastAsia="Calibri" w:hAnsi="Times New Roman" w:cs="Times New Roman"/>
          <w:sz w:val="24"/>
          <w:szCs w:val="24"/>
          <w:lang w:eastAsia="hr-HR"/>
        </w:rPr>
        <w:t>Plan nabave Općine Vladislavci za 202</w:t>
      </w:r>
      <w:r w:rsidR="003348C7">
        <w:rPr>
          <w:rFonts w:ascii="Times New Roman" w:eastAsia="Calibri" w:hAnsi="Times New Roman" w:cs="Times New Roman"/>
          <w:sz w:val="24"/>
          <w:szCs w:val="24"/>
          <w:lang w:eastAsia="hr-HR"/>
        </w:rPr>
        <w:t>6</w:t>
      </w:r>
      <w:r w:rsidRPr="00D338B2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. godinu </w:t>
      </w:r>
      <w:r w:rsidR="00D727C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(„Službeni glasnik“ Općine Vladislavci broj 16/25</w:t>
      </w:r>
      <w:r w:rsidR="00710B46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</w:t>
      </w:r>
      <w:r w:rsidR="00D26380">
        <w:rPr>
          <w:rFonts w:ascii="Times New Roman" w:eastAsia="Calibri" w:hAnsi="Times New Roman" w:cs="Times New Roman"/>
          <w:sz w:val="24"/>
          <w:szCs w:val="24"/>
          <w:lang w:eastAsia="hr-HR"/>
        </w:rPr>
        <w:t>3/26</w:t>
      </w:r>
      <w:r w:rsidR="00770932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</w:t>
      </w:r>
      <w:r w:rsidR="00710B46">
        <w:rPr>
          <w:rFonts w:ascii="Times New Roman" w:eastAsia="Calibri" w:hAnsi="Times New Roman" w:cs="Times New Roman"/>
          <w:sz w:val="24"/>
          <w:szCs w:val="24"/>
          <w:lang w:eastAsia="hr-HR"/>
        </w:rPr>
        <w:t>4/26</w:t>
      </w:r>
      <w:r w:rsidR="00F74035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</w:t>
      </w:r>
      <w:r w:rsidR="00770932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5/26</w:t>
      </w:r>
      <w:r w:rsidR="00F74035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i 6/26</w:t>
      </w:r>
      <w:r w:rsidR="00D727C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) </w:t>
      </w:r>
      <w:r w:rsidR="005A696F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mijenja se i </w:t>
      </w:r>
      <w:r w:rsidR="007E5262">
        <w:rPr>
          <w:rFonts w:ascii="Times New Roman" w:eastAsia="Calibri" w:hAnsi="Times New Roman" w:cs="Times New Roman"/>
          <w:sz w:val="24"/>
          <w:szCs w:val="24"/>
          <w:lang w:eastAsia="hr-HR"/>
        </w:rPr>
        <w:t>dopunjuje</w:t>
      </w:r>
      <w:r w:rsidR="00D727C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i sada</w:t>
      </w:r>
      <w:r w:rsidR="002A3B4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Pr="00D338B2">
        <w:rPr>
          <w:rFonts w:ascii="Times New Roman" w:eastAsia="Calibri" w:hAnsi="Times New Roman" w:cs="Times New Roman"/>
          <w:sz w:val="24"/>
          <w:szCs w:val="24"/>
          <w:lang w:eastAsia="hr-HR"/>
        </w:rPr>
        <w:t>obuhvaća:</w:t>
      </w:r>
    </w:p>
    <w:tbl>
      <w:tblPr>
        <w:tblW w:w="1628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1056"/>
        <w:gridCol w:w="1265"/>
        <w:gridCol w:w="1267"/>
        <w:gridCol w:w="1267"/>
        <w:gridCol w:w="1267"/>
        <w:gridCol w:w="392"/>
        <w:gridCol w:w="851"/>
        <w:gridCol w:w="1275"/>
        <w:gridCol w:w="1021"/>
        <w:gridCol w:w="1016"/>
        <w:gridCol w:w="1081"/>
        <w:gridCol w:w="981"/>
      </w:tblGrid>
      <w:tr w:rsidR="00D727C8" w:rsidRPr="00D338B2" w14:paraId="598A354A" w14:textId="77777777" w:rsidTr="00D727C8">
        <w:trPr>
          <w:trHeight w:val="22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692581B3" w14:textId="77777777" w:rsidR="00D727C8" w:rsidRPr="00D338B2" w:rsidRDefault="00D727C8" w:rsidP="00D72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Evidencijski broj nabave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5EEDB147" w14:textId="77777777" w:rsidR="00D727C8" w:rsidRPr="00D338B2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Predmet nabave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5FB6D74B" w14:textId="77777777" w:rsidR="00D727C8" w:rsidRPr="00D338B2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Brojčana oznaka predmeta nabave iz Jedinstvenog rječnika javne nabave (CPV)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046E44AC" w14:textId="77777777" w:rsidR="00D727C8" w:rsidRPr="00D338B2" w:rsidRDefault="00D727C8" w:rsidP="00D72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Procijenjena vrijednost nabave</w:t>
            </w:r>
          </w:p>
          <w:p w14:paraId="154D2798" w14:textId="77777777" w:rsidR="00D727C8" w:rsidRPr="00D338B2" w:rsidRDefault="00D727C8" w:rsidP="00D72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 EUR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D3D3"/>
          </w:tcPr>
          <w:p w14:paraId="0E425538" w14:textId="77777777" w:rsidR="00D727C8" w:rsidRDefault="00D727C8" w:rsidP="00D72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Izmjena</w:t>
            </w:r>
          </w:p>
          <w:p w14:paraId="21CBF4ED" w14:textId="77777777" w:rsidR="00D727C8" w:rsidRDefault="00D727C8" w:rsidP="00D72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+/-</w:t>
            </w:r>
          </w:p>
          <w:p w14:paraId="43DCE398" w14:textId="287FE8B0" w:rsidR="00D727C8" w:rsidRPr="00D338B2" w:rsidRDefault="00D727C8" w:rsidP="00D72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 EUR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D3D3"/>
          </w:tcPr>
          <w:p w14:paraId="4E0E7171" w14:textId="77777777" w:rsidR="00D727C8" w:rsidRDefault="00D727C8" w:rsidP="00D72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Novi plan</w:t>
            </w:r>
          </w:p>
          <w:p w14:paraId="7BB374B9" w14:textId="1B22DD29" w:rsidR="00D727C8" w:rsidRPr="00D338B2" w:rsidRDefault="00D727C8" w:rsidP="00D72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 EUR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009E9825" w14:textId="14CF9C7F" w:rsidR="00D727C8" w:rsidRPr="00D338B2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Vrsta postupka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5F3F721F" w14:textId="77777777" w:rsidR="00D727C8" w:rsidRPr="00D338B2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Posebni režim nabave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2009EF53" w14:textId="77777777" w:rsidR="00D727C8" w:rsidRPr="00D338B2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Predmet podijeljen na grupe?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382EFCD9" w14:textId="77777777" w:rsidR="00D727C8" w:rsidRPr="00D338B2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Sklapa se Ugovor/okvirni sporazum?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3D3D3"/>
          </w:tcPr>
          <w:p w14:paraId="7DA6E56C" w14:textId="77777777" w:rsidR="00D727C8" w:rsidRPr="00D338B2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Financira li se ugovor ili okvirni sporazum iz fondova EU?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06BC6336" w14:textId="77777777" w:rsidR="00D727C8" w:rsidRPr="00D338B2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0436D594" w14:textId="77777777" w:rsidR="00D727C8" w:rsidRPr="00D338B2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</w:tcPr>
          <w:p w14:paraId="2B3125C0" w14:textId="77777777" w:rsidR="00D727C8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71B25A52" w14:textId="77777777" w:rsidR="00D727C8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4A48E151" w14:textId="77777777" w:rsidR="00D727C8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275C87E8" w14:textId="77777777" w:rsidR="00D727C8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46AC42C4" w14:textId="68F8AEF3" w:rsidR="00D727C8" w:rsidRPr="00D338B2" w:rsidRDefault="00D727C8" w:rsidP="00D727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Napomena</w:t>
            </w:r>
          </w:p>
        </w:tc>
      </w:tr>
      <w:tr w:rsidR="00D727C8" w:rsidRPr="00D338B2" w14:paraId="40E4BDCE" w14:textId="77777777" w:rsidTr="00DE6E4B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BB050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7EE17" w14:textId="7896B04F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Izgradnja nerazvrstane  ceste </w:t>
            </w: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 u Vladislavcima- dionica od ulice Erne Kiša/J.J. Strossmayera do ulice Športske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5BA1B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45233000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157CE" w14:textId="33FEA0BE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173.623,36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3FA7F" w14:textId="77777777" w:rsid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7B61784E" w14:textId="4566C302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53316" w14:textId="79466E1E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173.623,36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53B66" w14:textId="2E91CD14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Otvoreni postupak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648E73" w14:textId="4659238D" w:rsidR="00D727C8" w:rsidRPr="001B616A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995D0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523B5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793C0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5BDAAF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III. kvartal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12C4F" w14:textId="795D966B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 mjeseci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DD080" w14:textId="101F362B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727C8" w:rsidRPr="00D338B2" w14:paraId="7C8DB826" w14:textId="77777777" w:rsidTr="00DE6E4B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2529E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83583" w14:textId="4AB3F5AB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Stručni nadzor nad izgradnjom nerazvrstane  ceste </w:t>
            </w: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 Vladislavcima- dionica od ulice Erne Kiša/J.J. Strossmayera do ulice Športske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9D2AF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71247000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45339" w14:textId="1658503E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</w:t>
            </w:r>
            <w:r w:rsidR="00DE7BF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138,07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B2653" w14:textId="421E9D47" w:rsidR="00D727C8" w:rsidRP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727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5B457" w14:textId="550B2440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</w:t>
            </w:r>
            <w:r w:rsidR="00DE7BF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138,07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7CE0E" w14:textId="6D359D05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8BCF0" w14:textId="64B5BA3A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F51277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21972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72FC9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11826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III. kvartal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83362" w14:textId="360D3B83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 mjeseci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081EAE" w14:textId="186DDA1A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727C8" w:rsidRPr="00D338B2" w14:paraId="57B6D1DD" w14:textId="77777777" w:rsidTr="00DE6E4B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93413E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ADA17" w14:textId="38081F30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Izgradnja nerazvrstane  ceste </w:t>
            </w: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za stambeno zbrinjavanje mladih obitelji na k.č.br. 819/1 i 819/3 k.o. Vladislavci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D73C9" w14:textId="3004E5DD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45233000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F87D0" w14:textId="04F51CA4" w:rsid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268.280,00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7A2C5" w14:textId="2B8480DD" w:rsidR="00D727C8" w:rsidRP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727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BC8DA" w14:textId="5346B280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268.280,00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A0D55" w14:textId="6D743A41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Otvoreni postupak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E4D64" w14:textId="2AB63364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BFB86" w14:textId="3628BB83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D29CE" w14:textId="53AE6C9A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9B3C7" w14:textId="65892BE1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348C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2C15F" w14:textId="5A655212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III. kvartal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11873" w14:textId="7C0A55A0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 mjeseci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3E3CB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727C8" w:rsidRPr="00D338B2" w14:paraId="3EF2C698" w14:textId="77777777" w:rsidTr="00DE6E4B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9F263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4886C" w14:textId="3383DA34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Stručni nadzor nad izgradnjom nerazvrstane  ceste </w:t>
            </w: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 Vladislavcima- dionica od ulice Erne Kiša/J.J. Strossmayera do ulice Športske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26383" w14:textId="6456D920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71247000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06EFB" w14:textId="2901A9F5" w:rsid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14.120,00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642C9" w14:textId="1550707C" w:rsidR="00D727C8" w:rsidRP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727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84CE2" w14:textId="5A3AC359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14.120,00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9E7D96" w14:textId="568502C6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449446" w14:textId="4D4C8BD1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F8FE6C" w14:textId="0C9CA60C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454988" w14:textId="709ADB05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2A724" w14:textId="7FD145A6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348C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30DE3" w14:textId="1A69F4CE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III. kvartal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86FF7" w14:textId="6DE15448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 mjeseci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1C40E8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EF7593" w:rsidRPr="00D338B2" w14:paraId="4A29E698" w14:textId="77777777" w:rsidTr="00E660FB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E79D2" w14:textId="77777777" w:rsidR="00EF7593" w:rsidRPr="00D338B2" w:rsidRDefault="00EF7593" w:rsidP="00EF7593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45C68" w14:textId="77777777" w:rsidR="00EF7593" w:rsidRPr="00D338B2" w:rsidRDefault="00EF7593" w:rsidP="00EF75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Izgradnja pomoćne građevine 2.b. skupine, spremišta  za kosilice, alate i garažni prostor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9E9F0" w14:textId="77777777" w:rsidR="00EF7593" w:rsidRPr="00D338B2" w:rsidRDefault="00EF7593" w:rsidP="00EF75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45210000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03BBC" w14:textId="77777777" w:rsidR="00EF7593" w:rsidRPr="00D338B2" w:rsidRDefault="00EF7593" w:rsidP="00EF7593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91.200,00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040B3" w14:textId="49F8027D" w:rsidR="00EF7593" w:rsidRPr="00D727C8" w:rsidRDefault="00EF7593" w:rsidP="00EF7593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727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0726A" w14:textId="1B6507EC" w:rsidR="00EF7593" w:rsidRPr="003348C7" w:rsidRDefault="00EF7593" w:rsidP="00EF7593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91.200,00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DB7496" w14:textId="6A9D2C51" w:rsidR="00EF7593" w:rsidRPr="003348C7" w:rsidRDefault="00EF7593" w:rsidP="00EF75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Postupak jednostavne nabave 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48F69" w14:textId="77777777" w:rsidR="00EF7593" w:rsidRPr="003348C7" w:rsidRDefault="00EF7593" w:rsidP="00EF75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E7EB7" w14:textId="77777777" w:rsidR="00EF7593" w:rsidRPr="003348C7" w:rsidRDefault="00EF7593" w:rsidP="00EF75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02EF0" w14:textId="77777777" w:rsidR="00EF7593" w:rsidRPr="003348C7" w:rsidRDefault="00EF7593" w:rsidP="00EF75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57BC9" w14:textId="77777777" w:rsidR="00EF7593" w:rsidRPr="003348C7" w:rsidRDefault="00EF7593" w:rsidP="00EF75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ABC9E" w14:textId="77777777" w:rsidR="00EF7593" w:rsidRPr="003348C7" w:rsidRDefault="00EF7593" w:rsidP="00EF75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3DC2B0C5" w14:textId="77777777" w:rsidR="00EF7593" w:rsidRPr="003348C7" w:rsidRDefault="00EF7593" w:rsidP="00EF75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 - II. kvartal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45852" w14:textId="77777777" w:rsidR="00EF7593" w:rsidRPr="003348C7" w:rsidRDefault="00EF7593" w:rsidP="00EF75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D2B10" w14:textId="57D0E0BE" w:rsidR="00EF7593" w:rsidRPr="00D338B2" w:rsidRDefault="00EF7593" w:rsidP="00EF759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Usklađivanje sa ZJN, 7. izmjene i dopune </w:t>
            </w:r>
          </w:p>
        </w:tc>
      </w:tr>
      <w:tr w:rsidR="00D727C8" w:rsidRPr="00D338B2" w14:paraId="05096C55" w14:textId="77777777" w:rsidTr="00B243EC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030A2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68169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Stručni nadzor nad izgradnjom pomoćne građevine 2.b. skupine - spremišta  za kosilice, alate i garažni prostor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F425B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71247000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17327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4.800,00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48AD78" w14:textId="77777777" w:rsidR="00DE7BFF" w:rsidRDefault="00DE7BFF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22ABDE" w14:textId="0C747211" w:rsidR="00D727C8" w:rsidRPr="00D727C8" w:rsidRDefault="00DE7BFF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-.4.800,00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BDB1B" w14:textId="406CC2B6" w:rsidR="00D727C8" w:rsidRPr="003348C7" w:rsidRDefault="00DE7BFF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94881" w14:textId="3B7235EF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DF6430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371CA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0F886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4AF19D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3F212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I-II.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A74CE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FDBA0" w14:textId="2AE5B93A" w:rsidR="00D727C8" w:rsidRPr="00D338B2" w:rsidRDefault="00DE7BFF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Usklađivanje sa ZJN, 7. izmjene i dopune </w:t>
            </w:r>
          </w:p>
        </w:tc>
      </w:tr>
      <w:tr w:rsidR="00D727C8" w:rsidRPr="00D338B2" w14:paraId="46D83ADD" w14:textId="77777777" w:rsidTr="00DE7BFF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867B0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E9258" w14:textId="668A5233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Izgradnja pristupne ceste do groblja u Dopsinu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117C7" w14:textId="7BB6D765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45233000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A1705" w14:textId="4C39B2F3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172.981,95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7E1B5" w14:textId="50909F8B" w:rsidR="00D727C8" w:rsidRP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727C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9AD84" w14:textId="7306CD53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172.981,95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1D9AF" w14:textId="3B616703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Otvoreni postupak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8D143" w14:textId="2DD9E59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0C425" w14:textId="1B4997B1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179E3" w14:textId="714D1FDD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8DC704" w14:textId="36CC54D3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348C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DF0016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2718BE38" w14:textId="2113393D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 - II.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6350B" w14:textId="0E813E01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DEADF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727C8" w:rsidRPr="00D338B2" w14:paraId="1FF444D4" w14:textId="77777777" w:rsidTr="00DE7BFF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75352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457AA" w14:textId="307235CE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Stručni nadzor nad izgradnjom nerazvrstane  ceste </w:t>
            </w: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 Vladislavcima- dionica od ulice Erne Kiša/J.J. Strossmayera do ulice Športske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3FDA8" w14:textId="2886D9E8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71247000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6FB42" w14:textId="2D1B0192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9.104,31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9DD5FA" w14:textId="77777777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9A67A9" w14:textId="77777777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C1F929" w14:textId="5426A525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72DF1" w14:textId="25D0B932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9.104,31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91FC07" w14:textId="4842691C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E6557" w14:textId="71DF8546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2C1C7" w14:textId="2708C92A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0BCD9" w14:textId="171A181E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9843C" w14:textId="5F1BF1CA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348C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2BC81" w14:textId="4E17C9BE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I-II.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865803" w14:textId="6A690A51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B38F2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727C8" w:rsidRPr="00D338B2" w14:paraId="47DB6BDF" w14:textId="77777777" w:rsidTr="00B52077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4F27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C678DD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Rekonstrukcija sportsko rekreacijskog  centra  Vladislavci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178D21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45212210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DF278" w14:textId="663C2819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205.960,00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D6A09" w14:textId="77777777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CEE517" w14:textId="77777777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8286D6" w14:textId="7419DA0C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F49B6" w14:textId="535D6D9B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205.960,00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08D7F" w14:textId="123A3711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8C7">
              <w:rPr>
                <w:rFonts w:ascii="Times New Roman" w:eastAsia="Calibri" w:hAnsi="Times New Roman" w:cs="Times New Roman"/>
                <w:sz w:val="18"/>
                <w:szCs w:val="18"/>
              </w:rPr>
              <w:t>Otvoreni postupak</w:t>
            </w:r>
          </w:p>
          <w:p w14:paraId="7CC96E5E" w14:textId="2ABA0435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C1531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5DB2F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66081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348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Ugovor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12B2D" w14:textId="77777777" w:rsidR="00D727C8" w:rsidRPr="003348C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3348C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22FEB" w14:textId="668F86A8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II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52AA7" w14:textId="5C8EC99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2. mjeseca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2322C" w14:textId="5CE02B93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727C8" w:rsidRPr="00D338B2" w14:paraId="2F3D1969" w14:textId="77777777" w:rsidTr="00B52077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61218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B0F285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Stručni nadzor nad radovima rekonstrukcije sportsko rekreacijskog  centra  Vladislavci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49CF3" w14:textId="7777777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71247000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5FECD" w14:textId="2DC20F3E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10.840,00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8F8FC" w14:textId="77777777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835D84" w14:textId="02375809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90904" w14:textId="4242C739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10.840,00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E4D84" w14:textId="089BB059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08272" w14:textId="7777777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8F973" w14:textId="7777777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686CC" w14:textId="263B8F3E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Narudžbenica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E07AC" w14:textId="7777777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8F082" w14:textId="1899A5F9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II.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AF6658" w14:textId="47FB2918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63ADE" w14:textId="1EF494ED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72038D" w:rsidRPr="00D338B2" w14:paraId="2B7D45DE" w14:textId="77777777" w:rsidTr="00B52077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0AF6A" w14:textId="77777777" w:rsidR="0072038D" w:rsidRPr="00D338B2" w:rsidRDefault="0072038D" w:rsidP="0072038D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6362B" w14:textId="09162065" w:rsidR="0072038D" w:rsidRPr="00BA0937" w:rsidRDefault="0072038D" w:rsidP="0072038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A093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Izgradnja teniskog terena u sportsko-rekreacijskom centru Vladislavci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90675" w14:textId="7586C50D" w:rsidR="0072038D" w:rsidRPr="00BA0937" w:rsidRDefault="0072038D" w:rsidP="0072038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A093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45236112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993A3" w14:textId="1B9568B6" w:rsidR="0072038D" w:rsidRPr="00BA0937" w:rsidRDefault="00751521" w:rsidP="0072038D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66.300,00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80BE8" w14:textId="77777777" w:rsidR="0072038D" w:rsidRDefault="0072038D" w:rsidP="0072038D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200F40" w14:textId="5DF23F83" w:rsidR="0072038D" w:rsidRPr="00BA0937" w:rsidRDefault="00751521" w:rsidP="0072038D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57B36" w14:textId="30FC382F" w:rsidR="0072038D" w:rsidRPr="00BA0937" w:rsidRDefault="0072038D" w:rsidP="0072038D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66.300,00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1CBF3" w14:textId="3D40247E" w:rsidR="0072038D" w:rsidRPr="00BA0937" w:rsidRDefault="0072038D" w:rsidP="0072038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A093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A0D50" w14:textId="77777777" w:rsidR="0072038D" w:rsidRPr="00BA0937" w:rsidRDefault="0072038D" w:rsidP="0072038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D55FB" w14:textId="477E577F" w:rsidR="0072038D" w:rsidRPr="00BA0937" w:rsidRDefault="0072038D" w:rsidP="0072038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BA093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8668F" w14:textId="73F7F5C8" w:rsidR="0072038D" w:rsidRPr="00BA0937" w:rsidRDefault="0072038D" w:rsidP="0072038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BA093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636239" w14:textId="032CEDE7" w:rsidR="0072038D" w:rsidRPr="00BA0937" w:rsidRDefault="0072038D" w:rsidP="0072038D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BA093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C2296" w14:textId="1F17FB26" w:rsidR="0072038D" w:rsidRPr="00BA0937" w:rsidRDefault="0072038D" w:rsidP="0072038D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A0937">
              <w:rPr>
                <w:rFonts w:ascii="Times New Roman" w:eastAsia="Calibri" w:hAnsi="Times New Roman" w:cs="Times New Roman"/>
                <w:sz w:val="16"/>
                <w:szCs w:val="16"/>
              </w:rPr>
              <w:t>II.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87B454" w14:textId="7ABFF6D3" w:rsidR="0072038D" w:rsidRPr="00BA0937" w:rsidRDefault="0072038D" w:rsidP="0072038D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A0937">
              <w:rPr>
                <w:rFonts w:ascii="Times New Roman" w:eastAsia="Calibri" w:hAnsi="Times New Roman" w:cs="Times New Roman"/>
                <w:sz w:val="16"/>
                <w:szCs w:val="16"/>
              </w:rPr>
              <w:t>2. mjeseca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DBA34" w14:textId="0353C666" w:rsidR="0072038D" w:rsidRPr="00BA0937" w:rsidRDefault="0072038D" w:rsidP="0072038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BA093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4. izmjene</w:t>
            </w:r>
          </w:p>
        </w:tc>
      </w:tr>
      <w:tr w:rsidR="00D727C8" w:rsidRPr="00D338B2" w14:paraId="7351E9CF" w14:textId="77777777" w:rsidTr="00B243EC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325CC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DE50A" w14:textId="48A7C725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Stručni nadzor nad izgradnjom </w:t>
            </w:r>
            <w:r w:rsidRPr="008C7C7D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teniskog terena u sportsko-rekreacijskom centru Vladislavci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899FC" w14:textId="380C4D59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71247000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81ADB" w14:textId="63C3832F" w:rsid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3.258,94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512EA" w14:textId="23D631BF" w:rsidR="00D727C8" w:rsidRPr="00BD3F76" w:rsidRDefault="00DE7BFF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-3.258,94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55199" w14:textId="6B30A436" w:rsidR="00D727C8" w:rsidRPr="004E4397" w:rsidRDefault="00DE7BFF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B3A3F" w14:textId="47646DCE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651EF" w14:textId="7777777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22FDE" w14:textId="10C6A6EC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31CA8" w14:textId="2FFE55FF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Narudžbenica 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F3E09" w14:textId="4B35DC32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BB36A" w14:textId="39D78C34" w:rsidR="00D727C8" w:rsidRPr="004E4397" w:rsidRDefault="00770932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II</w:t>
            </w:r>
            <w:r w:rsidR="00D727C8"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EC2AB" w14:textId="6C5EBEB6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mjeseca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F202B" w14:textId="1C464A75" w:rsidR="00D727C8" w:rsidRPr="004E4397" w:rsidRDefault="00DE7BFF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E7BFF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Usklađivanje sa ZJN, 7. izmjene i dopune</w:t>
            </w:r>
          </w:p>
        </w:tc>
      </w:tr>
      <w:tr w:rsidR="00D727C8" w:rsidRPr="00D338B2" w14:paraId="5C23F6CE" w14:textId="77777777" w:rsidTr="00B52077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D1436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D28A5" w14:textId="295B902C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Izgradnja rasvjete sportskog terena NK Goleo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D114A" w14:textId="1447F38F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8C7C7D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45236112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D2B70" w14:textId="25FC8D59" w:rsid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64.837,50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7F4CC" w14:textId="77777777" w:rsidR="00BD3F76" w:rsidRDefault="00BD3F76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AF923E" w14:textId="711FA3B3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22C92D" w14:textId="32CF53E8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64.837,50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681C5D" w14:textId="3D55DE27" w:rsidR="00D727C8" w:rsidRPr="004E4397" w:rsidRDefault="00DE7BFF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E7BF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4E9DD" w14:textId="7777777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C811B" w14:textId="78E71F58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196A9" w14:textId="55AA6409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DD7E4" w14:textId="04CC8ADC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02178" w14:textId="0B5C786F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III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0B1B1" w14:textId="7DCEFC63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mjeseca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D9682" w14:textId="223863FF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727C8" w:rsidRPr="00D338B2" w14:paraId="1EA17239" w14:textId="77777777" w:rsidTr="00B243EC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32B958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D3B36" w14:textId="7B8C90EE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Stručni nadzor nad izgradnjom  </w:t>
            </w:r>
            <w:r w:rsidRPr="008C7C7D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rasvjete sportskog terena NK Goleo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56314" w14:textId="275774F1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71247000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6D5A6" w14:textId="72FFAB69" w:rsid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3.412,50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FB756" w14:textId="77777777" w:rsidR="00BD3F76" w:rsidRDefault="00BD3F76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C80472" w14:textId="2D444188" w:rsidR="00D727C8" w:rsidRPr="00BD3F76" w:rsidRDefault="00DE7BFF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</w:t>
            </w:r>
            <w:r w:rsidR="00C23D8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412,50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3633E" w14:textId="7893542A" w:rsidR="00D727C8" w:rsidRPr="004E4397" w:rsidRDefault="00DE7BFF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F23E9" w14:textId="0E8CB4DE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17CFB" w14:textId="7777777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49321" w14:textId="3294F128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D5333" w14:textId="16F46AFE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Narudžbenica 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AD88E6" w14:textId="39B9557C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989F8" w14:textId="0A5E23B9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I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II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E9B3A" w14:textId="30CDEDAA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mjeseca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F5D963" w14:textId="1CDA7240" w:rsidR="00D727C8" w:rsidRPr="004E4397" w:rsidRDefault="00DE7BFF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E7BFF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Usklađivanje sa ZJN, 7. izmjene i dopune</w:t>
            </w:r>
          </w:p>
        </w:tc>
      </w:tr>
      <w:tr w:rsidR="00D727C8" w:rsidRPr="00D338B2" w14:paraId="43F89ABB" w14:textId="77777777" w:rsidTr="00B243EC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2C207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EA5AE1" w14:textId="2502971B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Izgradnja rasvjete sportskog terena NK LIV 1949 Vladislavci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D1AC7" w14:textId="6CE115ED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8C7C7D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45236112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92CDA" w14:textId="1D76A506" w:rsid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66.200,00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E1A89" w14:textId="77777777" w:rsidR="00BD3F76" w:rsidRDefault="00BD3F76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91D938" w14:textId="0D0956A8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CCD9C" w14:textId="6D151CA0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66.200,00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AA6A6" w14:textId="7B1DF787" w:rsidR="00D727C8" w:rsidRPr="004E4397" w:rsidRDefault="00DE7BFF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E7BF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80719" w14:textId="7777777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506ED" w14:textId="3FEC3E78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77875" w14:textId="65256493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4E97D" w14:textId="66904A38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E10BD" w14:textId="487C38FC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III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50292" w14:textId="60A2F1F0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mjeseca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06D29" w14:textId="72F7E2B4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727C8" w:rsidRPr="00D338B2" w14:paraId="6B84E8DF" w14:textId="77777777" w:rsidTr="00B52077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AEA0E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1F125" w14:textId="4D788D46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Stručni nadzor nad izgradnjom  </w:t>
            </w:r>
            <w:r w:rsidRPr="008C7C7D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rasvjete sportskog terena NK LIV 1949 Vladislavci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CD04C" w14:textId="382747A2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71247000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FF07B" w14:textId="27CB0B16" w:rsid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5.200,00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A8EBD" w14:textId="77777777" w:rsidR="00BD3F76" w:rsidRDefault="00BD3F76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46784B" w14:textId="615CD9C0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D350E0" w14:textId="5DF806B5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5.200,00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95A1A" w14:textId="00E8CB7E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272DC" w14:textId="7777777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D2C7A" w14:textId="6A57CFF5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F013E4" w14:textId="45D1E7CF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Narudžbenica 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80E48" w14:textId="20B6C911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8D51E" w14:textId="1F4C54FD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I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II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4CE91" w14:textId="4E653025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mjeseca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57561" w14:textId="7777777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727C8" w:rsidRPr="00D338B2" w14:paraId="6CD95BA9" w14:textId="77777777" w:rsidTr="00B243EC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3A0D21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676D1" w14:textId="6F859C6E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Izgradnja sustava navodnjavana na sportskom terenu  NK LIV 1949 Vladislavci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902DF" w14:textId="567927C6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8C7C7D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45236112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001C6" w14:textId="136B5DAA" w:rsid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22.800,00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4EE47" w14:textId="77777777" w:rsidR="00BD3F76" w:rsidRDefault="00BD3F76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A7B3D3" w14:textId="0FE2C965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461A8" w14:textId="0F262CD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22.800,00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0DDD2" w14:textId="54B0164F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  <w:r w:rsidR="00DE7BF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AB9C7" w14:textId="7777777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5BDC4" w14:textId="17BAF38C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DE411" w14:textId="7A1E04FE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32E2D" w14:textId="6CB27AE2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F518F" w14:textId="16211EA0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III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8B34A" w14:textId="3A2D88B5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mjesec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2FDA4" w14:textId="2AC0FDCA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3361C391" w14:textId="77777777" w:rsidTr="00B243EC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C932A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0688E0" w14:textId="26D88BBB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Izgradnja sustava navodnjavana na sportskom terenu  NK Goleo Dopsin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DD250" w14:textId="2FD5D850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8C7C7D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45236112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A3835" w14:textId="39D848E8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22.800,00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BDAC1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D941F" w14:textId="7745D150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1E1866" w14:textId="4692FAD6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22.800,00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B0784" w14:textId="0254A4A7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C50FB" w14:textId="77777777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9AF4" w14:textId="77EDD178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46086" w14:textId="3B1F06FF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7E55F" w14:textId="5DEC9EF5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74E8A" w14:textId="29BA459B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III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D0CF5" w14:textId="14C17B34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. mjesec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6BA32" w14:textId="48D50586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727C8" w:rsidRPr="00D338B2" w14:paraId="34E39976" w14:textId="77777777" w:rsidTr="00B243EC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03333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92B0F" w14:textId="7AB73736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Rekonstrukcija kapelice na groblju u Dopsinu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A597EB" w14:textId="61CE1A63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45215400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C1F86C" w14:textId="3AD726E6" w:rsid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21.235,65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010E5" w14:textId="77777777" w:rsidR="00BD3F76" w:rsidRDefault="00BD3F76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53CCB6" w14:textId="4683FF25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E6E1BD" w14:textId="0FADCF91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21.235,65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43035" w14:textId="043D46E1" w:rsidR="00D727C8" w:rsidRPr="004E4397" w:rsidRDefault="00DE7BFF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E7BF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Postupak jednostavne nabave 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A4D87" w14:textId="66194E2E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CF994" w14:textId="73D9227C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F6BD3" w14:textId="6C0CDED6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7834F3" w14:textId="44CDB83F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42A10" w14:textId="23221025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III. -IV.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E9536" w14:textId="6CD22B50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EF397" w14:textId="2F41C909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727C8" w:rsidRPr="00D338B2" w14:paraId="4ED2E02B" w14:textId="77777777" w:rsidTr="00F61565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807F4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5E4FE" w14:textId="669D3F23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Rekonstrukcija parkirališta- prilagođavanje osobama s invaliditetom  ispred nogometnog igrališta u Dopsinu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EDDCF" w14:textId="398C1DF2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45223300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019A8" w14:textId="4F65ACE6" w:rsid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33.747,47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1C6D4" w14:textId="77777777" w:rsidR="00BD3F76" w:rsidRDefault="00BD3F76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938F9" w14:textId="3EF514F5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4B3B7" w14:textId="1A00AFC4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33.747,47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4F223" w14:textId="3DD4DFA9" w:rsidR="00D727C8" w:rsidRPr="004E4397" w:rsidRDefault="00DE7BFF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E7BF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Postupak jednostavne nabave 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9F3B8" w14:textId="3A4DE272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7ACDD" w14:textId="58F4F5FF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F7E04" w14:textId="488E1586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23039" w14:textId="0DDC8003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0F391" w14:textId="5F27ADC2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I-II.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CDB10" w14:textId="1041CDF0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2 mjeseca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CE967" w14:textId="09CA3291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727C8" w:rsidRPr="00D338B2" w14:paraId="0C83F5FF" w14:textId="77777777" w:rsidTr="00F61565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B5B52" w14:textId="77777777" w:rsidR="00D727C8" w:rsidRPr="00D338B2" w:rsidRDefault="00D727C8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B3001" w14:textId="37F709B1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Rekonstrukcija parkirališta- prilagođavanje osobama s invaliditetom  ispred Ambulante u Vladislavcima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D80B0" w14:textId="1B3BA5F7" w:rsidR="00D727C8" w:rsidRPr="00D338B2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45223300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EB030" w14:textId="5A5AC653" w:rsidR="00D727C8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0C8EA" w14:textId="77777777" w:rsidR="00BD3F76" w:rsidRDefault="00BD3F76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5EAD5B" w14:textId="1FA5AC54" w:rsidR="00D727C8" w:rsidRPr="00BD3F76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82167A" w14:textId="2763ADA0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9E984" w14:textId="4BEF399D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D0631E" w14:textId="684F0788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773A89" w14:textId="3AE0DE26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0D5BEF" w14:textId="5FB7274D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CA237" w14:textId="106BAA7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7C8E9" w14:textId="0D774384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I-II.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235D92" w14:textId="3365DFD8" w:rsidR="00D727C8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2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C99C74" w14:textId="77777777" w:rsidR="00D727C8" w:rsidRPr="004E4397" w:rsidRDefault="00D727C8" w:rsidP="00D727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BD3F76" w:rsidRPr="004E4397" w14:paraId="0A6611DB" w14:textId="77777777" w:rsidTr="00F61565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0EFC1" w14:textId="77777777" w:rsidR="00BD3F76" w:rsidRPr="004E4397" w:rsidRDefault="00BD3F76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AA0D2" w14:textId="1AF72C16" w:rsidR="00BD3F76" w:rsidRPr="004E4397" w:rsidRDefault="00BD3F76" w:rsidP="00BD3F7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Sanacija ulaza u zgradu Općine Vladislavci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86CBC" w14:textId="17630177" w:rsidR="00BD3F76" w:rsidRPr="004E4397" w:rsidRDefault="00BD3F76" w:rsidP="00BD3F7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45200000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036F8" w14:textId="45A97DBA" w:rsidR="00BD3F76" w:rsidRPr="004E4397" w:rsidRDefault="00BD3F76" w:rsidP="00BD3F76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15.200,00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831DE" w14:textId="77777777" w:rsidR="00BD3F76" w:rsidRDefault="00BD3F76" w:rsidP="00BD3F76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6FC5C2" w14:textId="338B2787" w:rsidR="00BD3F76" w:rsidRPr="00BD3F76" w:rsidRDefault="00BD3F76" w:rsidP="00BD3F76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168DF" w14:textId="54388F63" w:rsidR="00BD3F76" w:rsidRPr="004E4397" w:rsidRDefault="00BD3F76" w:rsidP="00BD3F76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15.200,00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9BDA8" w14:textId="2A953087" w:rsidR="00BD3F76" w:rsidRPr="004E4397" w:rsidRDefault="00DE7BFF" w:rsidP="00BD3F7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E7BF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Postupak jednostavne nabave 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DAFB9" w14:textId="0B52F52B" w:rsidR="00BD3F76" w:rsidRPr="004E4397" w:rsidRDefault="00BD3F76" w:rsidP="00BD3F7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B0FF2" w14:textId="08943131" w:rsidR="00BD3F76" w:rsidRPr="004E4397" w:rsidRDefault="00BD3F76" w:rsidP="00BD3F7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F722F" w14:textId="382FCB9D" w:rsidR="00BD3F76" w:rsidRPr="004E4397" w:rsidRDefault="00BD3F76" w:rsidP="00BD3F7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C428E" w14:textId="1CA32353" w:rsidR="00BD3F76" w:rsidRPr="004E4397" w:rsidRDefault="00BD3F76" w:rsidP="00BD3F76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1EE05" w14:textId="398EE019" w:rsidR="00BD3F76" w:rsidRPr="004E4397" w:rsidRDefault="00BD3F76" w:rsidP="00BD3F7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I-II.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504A4" w14:textId="3937FAB8" w:rsidR="00BD3F76" w:rsidRPr="004E4397" w:rsidRDefault="00BD3F76" w:rsidP="00BD3F7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 mjesec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FE4B7" w14:textId="2D02A56A" w:rsidR="00BD3F76" w:rsidRPr="004E4397" w:rsidRDefault="00BD3F76" w:rsidP="00BD3F7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4E4397" w14:paraId="7A116FD8" w14:textId="77777777" w:rsidTr="00B243EC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FF030" w14:textId="77777777" w:rsidR="00DE7BFF" w:rsidRPr="004E4397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E3715" w14:textId="2327C69B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Rekonstrukcija parkirališta na groblju u Vladislavcima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3EBB6" w14:textId="558DB283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52C7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45223300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658BD" w14:textId="50A6478F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38.000,00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9735D7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CDF246" w14:textId="2A1E0AF6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C0586" w14:textId="18E1B0D1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38.000,00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750A2" w14:textId="55962D7D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E7BF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Postupak jednostavne nabave 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D2801" w14:textId="37873CF4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456FA" w14:textId="5A3A35CE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97988" w14:textId="062EFF86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81F89" w14:textId="540D696E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EAF66" w14:textId="2192922E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I-II.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BB3B9" w14:textId="0EFEB3CC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 mjesec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A879E" w14:textId="5990AAF3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4E4397" w14:paraId="657799B0" w14:textId="77777777" w:rsidTr="00B243EC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4CDBE" w14:textId="77777777" w:rsidR="00DE7BFF" w:rsidRPr="004E4397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5DAA0" w14:textId="24D0EE81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Izgradnja dječjeg igrališta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0F57A" w14:textId="55BC5A51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E439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37440000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642DB" w14:textId="0A97CE0C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38.000,00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D7C18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63168D" w14:textId="0CF954F9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32C5C" w14:textId="25491253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38.000,00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44CF4" w14:textId="7D5BEC13" w:rsidR="00DE7BFF" w:rsidRPr="002A3B48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E7BFF">
              <w:rPr>
                <w:rFonts w:ascii="Times New Roman" w:eastAsia="Calibri" w:hAnsi="Times New Roman" w:cs="Times New Roman"/>
                <w:sz w:val="18"/>
                <w:szCs w:val="18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8FFAA" w14:textId="45264E0F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4DA20" w14:textId="4BDF37F6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0CE65" w14:textId="4D72BE45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Ugovor 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AF18D" w14:textId="45FA381B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51879E" w14:textId="2B4731E3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I-II. kvartal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C6044" w14:textId="65518F47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E4397">
              <w:rPr>
                <w:rFonts w:ascii="Times New Roman" w:eastAsia="Calibri" w:hAnsi="Times New Roman" w:cs="Times New Roman"/>
                <w:sz w:val="16"/>
                <w:szCs w:val="16"/>
              </w:rPr>
              <w:t>2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95B619" w14:textId="1DFB0525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4E4397" w14:paraId="29CC44EA" w14:textId="77777777" w:rsidTr="00E20F19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FE3DF" w14:textId="77777777" w:rsidR="00DE7BFF" w:rsidRPr="004E4397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5A598" w14:textId="59ADF938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Izgradnja, rekonstrukcija i održavanje otresnica, putne i kanalske mreže, javnih površina i površina uz općinske objekte  u 2025. godini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EB246" w14:textId="023EB031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45233141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A2397" w14:textId="52A5342D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8.160,00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B5FCD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6EAF96" w14:textId="55CE81EE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6B4AF" w14:textId="7F50D02B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8.160,00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78109" w14:textId="60D9802A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DFEBB" w14:textId="3D340269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1F1D8" w14:textId="0F4D529C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7E83A" w14:textId="2466E3B2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44BD2F" w14:textId="1A39DFE9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A6BD2" w14:textId="394FA29F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I. -IV kvartal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73687" w14:textId="3F1E7159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38759" w14:textId="51784344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4E4397" w14:paraId="70A887DF" w14:textId="77777777" w:rsidTr="00E20F19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C87EC" w14:textId="77777777" w:rsidR="00DE7BFF" w:rsidRPr="004E4397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72413" w14:textId="3CFE2816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Strojno uklanjanje šiblja i raslinja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FE7B6" w14:textId="7D54B9AB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45000000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58FFDD" w14:textId="2EAA50D0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C85AA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C3140C" w14:textId="42771B3B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CABC3" w14:textId="5A4EEF8A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2511C" w14:textId="691E66DA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E57AB" w14:textId="4D24DBBD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6134F" w14:textId="3C4B88CC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FB5E3" w14:textId="38CBD8E5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C9A69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3C1866E" w14:textId="38CCAA74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3E4C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24EEFF3" w14:textId="765D834E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II..kvartal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7E36B" w14:textId="7C834AAF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  mjesec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C44CF" w14:textId="0DB97B9F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4E4397" w14:paraId="5BAA1810" w14:textId="77777777" w:rsidTr="00E20F19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51E9C" w14:textId="77777777" w:rsidR="00DE7BFF" w:rsidRPr="004E4397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840F0E" w14:textId="136C5C7E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Izrada projektne dokumentacije za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izgradnju biciklističke infrastrukture, dionica Vladislavci-Dopsin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25165" w14:textId="009C1D44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71242000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396A35" w14:textId="658F7C6D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0BA1C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08030F" w14:textId="6E80C5CA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D23DC" w14:textId="21486CF5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55D14" w14:textId="54362743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0C10C" w14:textId="5352C97A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AE211" w14:textId="00959B4E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F97EA" w14:textId="06739FA2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FC85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475A9AD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5C3E1DF" w14:textId="30FB13E6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729A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6BCF737" w14:textId="7E4675C6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II.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-IV</w:t>
            </w: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.kvartal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4AC3B" w14:textId="70211DA8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 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03691" w14:textId="5ED2B3F6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4E4397" w14:paraId="3E3CCA30" w14:textId="77777777" w:rsidTr="00E20F19">
        <w:trPr>
          <w:trHeight w:val="4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80A7E" w14:textId="77777777" w:rsidR="00DE7BFF" w:rsidRPr="004E4397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7646F" w14:textId="2C6102C2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Izrada projektne dokumentacije za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izgradnju biciklističke infrastrukture, dionica Vladislavci-Hrastin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24B5F1" w14:textId="2387858F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71242000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49A32" w14:textId="211B91BF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17810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9C5590" w14:textId="3160BB62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697D1" w14:textId="7288B51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11CA60" w14:textId="0DA585B1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8D9A12" w14:textId="77777777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C6C2C" w14:textId="2727C3C1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EA056" w14:textId="3B8D947C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63CED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5DC2EC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D49E09A" w14:textId="7AFC8573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88D34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63A5A39" w14:textId="2B6DEA9E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II.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-IV</w:t>
            </w: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.kvartal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4143A" w14:textId="32CE8A5D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 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8AE8B" w14:textId="6C70A296" w:rsidR="00DE7BFF" w:rsidRPr="004E4397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3DE18C02" w14:textId="77777777" w:rsidTr="00B243EC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2C771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A2B45" w14:textId="105E8DDD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Izrada projektn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e</w:t>
            </w: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 dokumentacije za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izgradnju Društvenog doma u Vladislavcima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ABB27" w14:textId="1391B0CB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71242000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6A8CC6" w14:textId="297B633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67925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624614" w14:textId="3E67F95F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16718" w14:textId="01981524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7AADC" w14:textId="4A7C82AC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9C3CB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Postupak jednostavne nabave 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28B85" w14:textId="31C0CCD0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F3FBE" w14:textId="3DF8D46B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D0801" w14:textId="0DF9D70E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BBE0D1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6AC9C9F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59001A" w14:textId="570172C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D0F3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F65DB74" w14:textId="3D5E73EC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II.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-IV</w:t>
            </w: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.kvartal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0F492" w14:textId="6B91F9C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 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3293B" w14:textId="42012040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4E1537D5" w14:textId="77777777" w:rsidTr="00B243EC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05E91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8B711" w14:textId="05808628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Izrada projektne dokumentacije za izgradnju Društvenog doma u Hrastinu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3F193" w14:textId="7E07210C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71242000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76B8B" w14:textId="5C449633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8E51C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5E22CB" w14:textId="7FF24CCA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6EE3C" w14:textId="426FBB34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596DA" w14:textId="25ADDE5F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9C3CB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Postupak jednostavne nabave 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8FD7D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18B83" w14:textId="7CC11DD5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1F809" w14:textId="17A26A18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CDBF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A200E0A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99523C5" w14:textId="6AC77803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3F7E4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98A26BD" w14:textId="0D598F6B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II.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-IV</w:t>
            </w: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.kvartal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FD0942" w14:textId="3FDFA815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 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918B2" w14:textId="403F1FDA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32C3EA93" w14:textId="77777777" w:rsidTr="00E20F19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ABF31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5843B" w14:textId="60CADC61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Nabava namještaja – profesionalne kuhinje u dječjem vrtiću „Zeko“ Vladislavci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EA592" w14:textId="5D891F8C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52C7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39141000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2BF96" w14:textId="2F1FAE5E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69A40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DD800D" w14:textId="71FA233C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230D6" w14:textId="536D8B6A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CA666" w14:textId="295E76D9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Otvoreni postupak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D866C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BC452" w14:textId="7FF3EA6A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D76A6F" w14:textId="7D1E9532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B0CB3" w14:textId="49A47AAE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309D7" w14:textId="1DA42410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III.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D5CA4" w14:textId="2550077E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4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7C9C1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4138B5" w14:paraId="23AFFF36" w14:textId="77777777" w:rsidTr="00B243EC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50A53" w14:textId="77777777" w:rsidR="00DE7BFF" w:rsidRPr="004138B5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29C8FF" w14:textId="77777777" w:rsidR="00DE7BFF" w:rsidRPr="004138B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138B5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Upis komunalne infrastrukture u zemljišne knjige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10DD57" w14:textId="77777777" w:rsidR="00DE7BFF" w:rsidRPr="004138B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138B5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71355000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083270" w14:textId="18435748" w:rsidR="00DE7BFF" w:rsidRPr="004138B5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3.200,</w:t>
            </w:r>
            <w:r w:rsidRPr="004138B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DBEA7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DE1CE3" w14:textId="1B2016E0" w:rsidR="00DE7BFF" w:rsidRPr="00BD3F76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3FD131" w14:textId="5FE39AB4" w:rsidR="00DE7BFF" w:rsidRPr="004138B5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0,</w:t>
            </w:r>
            <w:r w:rsidRPr="004138B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DE3A0D" w14:textId="77183896" w:rsidR="00DE7BFF" w:rsidRPr="004138B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138B5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65C349" w14:textId="77777777" w:rsidR="00DE7BFF" w:rsidRPr="004138B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138B5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01BB0F" w14:textId="77777777" w:rsidR="00DE7BFF" w:rsidRPr="004138B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138B5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20BBB" w14:textId="77777777" w:rsidR="00DE7BFF" w:rsidRPr="004138B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138B5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90A9B" w14:textId="77777777" w:rsidR="00DE7BFF" w:rsidRPr="004138B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138B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8B7F2" w14:textId="6A7835ED" w:rsidR="00DE7BFF" w:rsidRPr="004138B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138B5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I.-IV. kvartal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959E60" w14:textId="77777777" w:rsidR="00DE7BFF" w:rsidRPr="004138B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138B5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 mjeseci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98C17" w14:textId="3294EBEC" w:rsidR="00DE7BFF" w:rsidRPr="004138B5" w:rsidRDefault="009C3CB9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9C3CB9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Usklađivanje sa ZJN, 7. izmjene i dopune</w:t>
            </w:r>
          </w:p>
        </w:tc>
      </w:tr>
      <w:tr w:rsidR="00DE7BFF" w:rsidRPr="00D338B2" w14:paraId="2A7997BB" w14:textId="77777777" w:rsidTr="00F61565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C91A0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2B928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Proslava Dana Općine Vladislavci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9FF725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79952000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8F43A" w14:textId="588DD9A9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8.800,00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31D1E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4C103D" w14:textId="3A77C025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CEFEC4" w14:textId="4DA37C0C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8.800,00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25F483" w14:textId="66494AFF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220AA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05475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4DC8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7D0095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C304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I-II. kvartal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2570C1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 mjesec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38F33" w14:textId="05291366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3055126B" w14:textId="77777777" w:rsidTr="00F61565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EB2AF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99D91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Troškovi organizacije manifestacija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7EB424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79952000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1BB92" w14:textId="626C18A8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14.123,20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FE453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B439C7" w14:textId="3B50BAED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6D6BB" w14:textId="13DAB905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14.123,20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9BA5F3" w14:textId="34106EC9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A58C9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6CD41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12B41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53F9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55820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I-IV.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A689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C249B" w14:textId="13D9EABA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3F9830C8" w14:textId="77777777" w:rsidTr="00F61565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070FB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B2C6A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Advent u Vladislavcima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3D98A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79952000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D66DC" w14:textId="2C54BE3D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6.400</w:t>
            </w: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A0342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D86537" w14:textId="19870FE8" w:rsidR="00DE7BFF" w:rsidRPr="00BD3F76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3F76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152D1" w14:textId="48F8B46E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6.400</w:t>
            </w: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72BC9" w14:textId="6B18A93C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8"/>
                <w:szCs w:val="18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78AC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29B39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9D1B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03F6A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D93B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IV.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95F0D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1 mjesec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041C6" w14:textId="2A0E9DAA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510CD363" w14:textId="77777777" w:rsidTr="00B243EC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43934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363D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Promidžba Općine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A3B26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72267100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BBE703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4.800,00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E5B85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C1141B" w14:textId="63FC9914" w:rsidR="00DE7BFF" w:rsidRPr="00BD3F76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-4.800,00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BCF5C" w14:textId="7D633D15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7E7E1" w14:textId="1572E4AF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77204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DBDAD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24E7F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A1DE6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9F08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I-IV. kvartal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C2036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C9CEC" w14:textId="1A3A10A1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9C3CB9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Usklađivanje sa ZJN, </w:t>
            </w:r>
            <w:r w:rsidRPr="009C3CB9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lastRenderedPageBreak/>
              <w:t>7. izmjene i dopune</w:t>
            </w:r>
          </w:p>
        </w:tc>
      </w:tr>
      <w:tr w:rsidR="00DE7BFF" w:rsidRPr="00D338B2" w14:paraId="63581C25" w14:textId="77777777" w:rsidTr="002A3B48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66C01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3A69E9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Troškovi putovanja za sudjelovanje na manifestacijama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DD9C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color w:val="080808"/>
                <w:sz w:val="18"/>
                <w:szCs w:val="18"/>
                <w:shd w:val="clear" w:color="auto" w:fill="FFFFFF"/>
              </w:rPr>
              <w:t>60100000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766E0" w14:textId="485609FE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8.800,00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941E9" w14:textId="7CE5119C" w:rsidR="00DE7BFF" w:rsidRPr="002A3B48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A3B4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1BA45" w14:textId="67050D4F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8.800,00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494A72" w14:textId="070EE8B2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B9F4E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5CD3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D80E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70F4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2369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I-IV.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60FB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66BF3" w14:textId="0DC3502A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3B8DAD7A" w14:textId="77777777" w:rsidTr="002A3B48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CB399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2CD99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Godišnje održavanje informatičkog programskog rješenja za računovodstvo i proračun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63854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72250000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BCEE0" w14:textId="1CF6DEF8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14.000</w:t>
            </w: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2B885" w14:textId="7AE19776" w:rsidR="00DE7BFF" w:rsidRPr="002A3B48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A3B4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03EAE" w14:textId="47DC6B7C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14.000</w:t>
            </w: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C8AF2B" w14:textId="7753DF73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F4E1F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8E4076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BC663" w14:textId="06D5A5F8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067D6F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06F161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IV. kvartal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66D8DA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99E90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6E6F8A29" w14:textId="77777777" w:rsidTr="00FB288D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4E56E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228B11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Premije osiguranja ostale imovine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3E10C5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66510000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650AC" w14:textId="3D0AEDF1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7.200,00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6A6D3" w14:textId="3B7C8B92" w:rsidR="00DE7BFF" w:rsidRPr="002A3B48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A3B4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38743" w14:textId="6E146171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7.200,00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FEEC8D" w14:textId="6F617572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C5B2A3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631A1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EDB0F6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AB2D3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9AF9E1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I.-IV.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71138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77711" w14:textId="18E700BA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11500FC5" w14:textId="77777777" w:rsidTr="00BA0937">
        <w:trPr>
          <w:trHeight w:val="7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42F92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1C47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Opskrba električnom energijom - električna energija za javnu rasvjetu i zgrade i objekte u vlasništvu Općine Vladislavci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89D2B5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09310000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53150" w14:textId="5A95F21C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23AB1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1D70F972" w14:textId="1DA8FB6D" w:rsidR="00DE7BFF" w:rsidRPr="002A3B48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D6915" w14:textId="1D61D90E" w:rsidR="00DE7BFF" w:rsidRPr="004138B5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06C9A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Otvoreni </w:t>
            </w:r>
          </w:p>
          <w:p w14:paraId="0697638E" w14:textId="22896C5D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D2FC8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F8F61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9C544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5A120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72F933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 - II.. kvartal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CF052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4702C" w14:textId="0C979353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2. izmjene – poništen postupak</w:t>
            </w:r>
          </w:p>
        </w:tc>
      </w:tr>
      <w:tr w:rsidR="00DE7BFF" w:rsidRPr="00D338B2" w14:paraId="389662EB" w14:textId="77777777" w:rsidTr="00B243EC">
        <w:trPr>
          <w:trHeight w:val="61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9AC7E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B32E5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Usluge pravnih savjeta i zastupanja,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C3BDA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79110000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D1110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1775C" w14:textId="77777777" w:rsidR="009C3CB9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1BE444" w14:textId="029FD9C1" w:rsidR="00DE7BFF" w:rsidRPr="002A3B48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80187" w14:textId="1A420193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795D40" w14:textId="14F536E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B50D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A2EB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EE2B2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B93B2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338B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DBCA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I.-IV. kvartal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AB13D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59373" w14:textId="3F798FF4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9C3CB9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Usklađivanje sa ZJN, 7. izmjene i dopune</w:t>
            </w:r>
          </w:p>
        </w:tc>
      </w:tr>
      <w:tr w:rsidR="00DE7BFF" w:rsidRPr="00D338B2" w14:paraId="4C28FC50" w14:textId="77777777" w:rsidTr="00B243EC">
        <w:trPr>
          <w:trHeight w:val="5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D976D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72A6F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Poštanske usluge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3A54A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64110000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8CDDE" w14:textId="7E378995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2.960,00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2F764" w14:textId="77777777" w:rsidR="009C3CB9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A7152A" w14:textId="20FCF1BF" w:rsidR="00DE7BFF" w:rsidRPr="002A3B48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-2.960,00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F82DB8" w14:textId="6C882A62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1714F3" w14:textId="4B6F6811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B8712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97A61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8C7F5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BF16D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999E5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I.-IV.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1C1F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B8137" w14:textId="5318ECDC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9C3CB9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Usklađivanje sa ZJN, 7. izmjene i dopune</w:t>
            </w:r>
          </w:p>
        </w:tc>
      </w:tr>
      <w:tr w:rsidR="00DE7BFF" w:rsidRPr="00D338B2" w14:paraId="45E7699B" w14:textId="77777777" w:rsidTr="00B243EC">
        <w:trPr>
          <w:trHeight w:val="65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F03C2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3FF23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Motorni benzin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CA996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09132000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2A56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3.040,00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D5C0F" w14:textId="77777777" w:rsidR="009C3CB9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6FDC09" w14:textId="12698A5A" w:rsidR="00DE7BFF" w:rsidRPr="002A3B48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-3.040,00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BFA74" w14:textId="0B4F7749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5F07F1" w14:textId="4AFEA1A4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Postupak </w:t>
            </w:r>
          </w:p>
          <w:p w14:paraId="5EC06F95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Jednostavne nabave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5887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0EED4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744AA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C1D4C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D61F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I.-IV. kvartal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31E24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7F890" w14:textId="14BD5E31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9C3CB9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Usklađivanje sa ZJN, 7. izmjene i dopune</w:t>
            </w:r>
          </w:p>
        </w:tc>
      </w:tr>
      <w:tr w:rsidR="00DE7BFF" w:rsidRPr="00D338B2" w14:paraId="29B4947B" w14:textId="77777777" w:rsidTr="00B243EC">
        <w:trPr>
          <w:trHeight w:val="6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B291D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5142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Diezel gorivo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2F51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09132000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1FDF2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72724" w14:textId="77777777" w:rsidR="009C3CB9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7C41367E" w14:textId="2DF1A296" w:rsidR="00DE7BFF" w:rsidRPr="002A3B48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-3.200,00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21E7D" w14:textId="2FE34F3A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D53BD" w14:textId="061400DF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Postupak </w:t>
            </w:r>
          </w:p>
          <w:p w14:paraId="6B3266A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Jednostavne nabave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A0611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E78089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AD0C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672C72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20CAF6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I.-IV. kvartal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7060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EF909" w14:textId="186E9452" w:rsidR="00DE7BFF" w:rsidRPr="00D338B2" w:rsidRDefault="00C23D89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C23D89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Usklađivanje sa ZJN, 7. izmjene i dopune</w:t>
            </w:r>
          </w:p>
        </w:tc>
      </w:tr>
      <w:tr w:rsidR="00DE7BFF" w:rsidRPr="00D338B2" w14:paraId="7D723010" w14:textId="77777777" w:rsidTr="00FB288D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0EDBB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9CD782" w14:textId="0845EB1D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Provođenje proljetne i jesenske deratizacije u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</w:t>
            </w: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44F06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85200000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5866E1" w14:textId="6F44D403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6.400,00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FF91C" w14:textId="77777777" w:rsidR="009C3CB9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A3071E" w14:textId="09A550F8" w:rsidR="00DE7BFF" w:rsidRPr="002A3B48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A3B4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3C605" w14:textId="48CED318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6.400,00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2BCEDF" w14:textId="5D087315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AC2FAF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AE0AF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E87184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7941F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DA2176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I.-IV.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2683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3B562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52D58A7D" w14:textId="77777777" w:rsidTr="001849EE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AD03F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03D33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Usluga dezinsekcije komaraca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CB702D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85200000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9B3DD8" w14:textId="7EC71423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14.990,00</w:t>
            </w:r>
          </w:p>
          <w:p w14:paraId="32A07CF5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3C767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7D5BB63A" w14:textId="5437AB0E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B0CC7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75E37DBF" w14:textId="5D61B37F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14.990,00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47F9F" w14:textId="65407C0A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80B1F4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37CA82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60DA82" w14:textId="252F87BF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B7BA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47C82" w14:textId="080BEDA8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I. </w:t>
            </w: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946D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BF881C" w14:textId="41D62BE6" w:rsidR="00DE7BFF" w:rsidRPr="00BD3F76" w:rsidRDefault="00DE7BFF" w:rsidP="00DE7BFF">
            <w:pPr>
              <w:pStyle w:val="Odlomakpopisa"/>
              <w:numPr>
                <w:ilvl w:val="0"/>
                <w:numId w:val="13"/>
              </w:numPr>
              <w:shd w:val="clear" w:color="auto" w:fill="FFFFFF" w:themeFill="background1"/>
              <w:spacing w:after="0" w:line="240" w:lineRule="auto"/>
              <w:ind w:left="183" w:hanging="183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izmjene</w:t>
            </w:r>
          </w:p>
        </w:tc>
      </w:tr>
      <w:tr w:rsidR="00DE7BFF" w:rsidRPr="00D338B2" w14:paraId="36280FF3" w14:textId="77777777" w:rsidTr="00B243EC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1F5C3C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250BF" w14:textId="0CC1C79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Službena radna odjeća i obuća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09F41" w14:textId="663A505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D6B10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18100000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A61CB" w14:textId="04A6B950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52EAE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18872C32" w14:textId="2B65AFC3" w:rsidR="009C3CB9" w:rsidRPr="00D338B2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-2.800,00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4C6063" w14:textId="77777777" w:rsidR="009C3CB9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6AAE929A" w14:textId="7CAFEE0D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69924" w14:textId="335BFABA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DBF3D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E53BC" w14:textId="34C079A6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F4591" w14:textId="5707AF71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C7F39" w14:textId="5CE26F98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0097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3E9ACB6" w14:textId="2ED8D023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I. -IV.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39775" w14:textId="4EB58C61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 mjesec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65F70" w14:textId="4DBD93C0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9C3CB9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Usklađivanje sa ZJN, 7. izmjene i dopune</w:t>
            </w:r>
          </w:p>
        </w:tc>
      </w:tr>
      <w:tr w:rsidR="00DE7BFF" w:rsidRPr="00D338B2" w14:paraId="3728DBC1" w14:textId="77777777" w:rsidTr="001849EE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EC1F6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D3F16D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Usluga sakupljanja napuštenih i izgubljenih životinja i usluga skloništa za životinje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E1D47D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85200000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19CD9" w14:textId="2D6061FE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14.990,00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BD41D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51D7A454" w14:textId="42B204B2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13896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608B3CD1" w14:textId="627E1A35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14.990,00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138DA8" w14:textId="463B006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2E60D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45E6C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B355DC" w14:textId="21369242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18C2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9B571D" w14:textId="1E11545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69D95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EE166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5EC498DA" w14:textId="3785395E" w:rsidR="00DE7BFF" w:rsidRPr="00BD3F76" w:rsidRDefault="00DE7BFF" w:rsidP="00DE7BFF">
            <w:pPr>
              <w:pStyle w:val="Odlomakpopisa"/>
              <w:numPr>
                <w:ilvl w:val="0"/>
                <w:numId w:val="14"/>
              </w:numPr>
              <w:shd w:val="clear" w:color="auto" w:fill="FFFFFF" w:themeFill="background1"/>
              <w:spacing w:after="0" w:line="240" w:lineRule="auto"/>
              <w:ind w:left="183" w:hanging="183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izmjene</w:t>
            </w:r>
          </w:p>
        </w:tc>
      </w:tr>
      <w:tr w:rsidR="00DE7BFF" w:rsidRPr="00D338B2" w14:paraId="5FC528C5" w14:textId="77777777" w:rsidTr="008869FE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35EEB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DD351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Opremanje radnika komunalnog pogona alatima za rad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B67E9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44510000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E2F56" w14:textId="02F2092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7.619,74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CABA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0C928647" w14:textId="6BB36DF5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C21D8" w14:textId="786CDE65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7.619,74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24832" w14:textId="58A9101E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874FE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CEB0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1FCB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975D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98B46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510C6B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I. -IV.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A301A4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 mjesec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2B0CA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676811D6" w14:textId="77777777" w:rsidTr="008869FE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A79AD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9AA056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Održavanje zgrada i objekata u vlasništvu Općine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5EFD0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44520000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DDFF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10.400,00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23EB2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6F275D3A" w14:textId="39AF5996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90454" w14:textId="039CC58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10.400,00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39217" w14:textId="600B383A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8640F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3355EA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3A9E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9F01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C6ED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585B2D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I. -IV.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B599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8F47C" w14:textId="6268CF81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D338B2" w14:paraId="26A723EB" w14:textId="77777777" w:rsidTr="008869FE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121F3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02DA2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Usluga održavanja mjesnih groblja na području Općine Vladislavci u dijelu koji se odnosi na košnju zelenih površina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38F32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77310000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947DC" w14:textId="0FD12F08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ABBC1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622EA86B" w14:textId="53963390" w:rsidR="00DE7BFF" w:rsidRPr="00D338B2" w:rsidRDefault="009C3CB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-20.000,00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C8360E" w14:textId="305270D6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226DD" w14:textId="22A7DCA4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9A4D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644B8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7148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C0033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066F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I-IV.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BD62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41CF1" w14:textId="4B1F34CA" w:rsidR="00DE7BFF" w:rsidRPr="00D338B2" w:rsidRDefault="00F30E35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F30E35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7. izmjene i dopune</w:t>
            </w:r>
          </w:p>
        </w:tc>
      </w:tr>
      <w:tr w:rsidR="00DE7BFF" w:rsidRPr="00D338B2" w14:paraId="69C02620" w14:textId="77777777" w:rsidTr="001849EE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19A417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90F9F" w14:textId="71D82C8E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Nabava računala za upravni odjel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93DFA" w14:textId="291294C5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D6B10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30230000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B5300" w14:textId="01B4FEDF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4350C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3A0FFD6C" w14:textId="6CE681F3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  <w:p w14:paraId="1FED2D81" w14:textId="39906058" w:rsidR="00DE7BFF" w:rsidRPr="004D6B10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221CA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5528847E" w14:textId="092684D2" w:rsidR="00DE7BFF" w:rsidRPr="004D6B10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11.000,00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38644" w14:textId="47CE6C96" w:rsidR="00DE7BFF" w:rsidRPr="004D6B10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D6B10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2D6BD" w14:textId="77777777" w:rsidR="00DE7BFF" w:rsidRPr="004D6B10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4EA0C" w14:textId="77777777" w:rsidR="00DE7BFF" w:rsidRPr="004D6B10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D6B10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3C2F2" w14:textId="77777777" w:rsidR="00DE7BFF" w:rsidRPr="004D6B10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D6B10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AB008" w14:textId="77777777" w:rsidR="00DE7BFF" w:rsidRPr="004D6B10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D6B10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FEEE1" w14:textId="77777777" w:rsidR="00DE7BFF" w:rsidRPr="004D6B10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38C34FB" w14:textId="48B453C2" w:rsidR="00DE7BFF" w:rsidRPr="004D6B10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4D6B10">
              <w:rPr>
                <w:rFonts w:ascii="Times New Roman" w:eastAsia="Calibri" w:hAnsi="Times New Roman" w:cs="Times New Roman"/>
                <w:sz w:val="16"/>
                <w:szCs w:val="16"/>
              </w:rPr>
              <w:t>I. 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97C24" w14:textId="092C7238" w:rsidR="00DE7BFF" w:rsidRPr="004D6B10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 mjesec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C5CCF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067C4DC5" w14:textId="641DB72F" w:rsidR="00DE7BFF" w:rsidRPr="00BD3F76" w:rsidRDefault="00DE7BFF" w:rsidP="00DE7BFF">
            <w:pPr>
              <w:pStyle w:val="Odlomakpopisa"/>
              <w:numPr>
                <w:ilvl w:val="0"/>
                <w:numId w:val="15"/>
              </w:numPr>
              <w:shd w:val="clear" w:color="auto" w:fill="FFFFFF" w:themeFill="background1"/>
              <w:spacing w:after="0" w:line="240" w:lineRule="auto"/>
              <w:ind w:left="42" w:hanging="142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izmjene</w:t>
            </w:r>
          </w:p>
        </w:tc>
      </w:tr>
      <w:tr w:rsidR="00DE7BFF" w:rsidRPr="00D338B2" w14:paraId="484E5174" w14:textId="77777777" w:rsidTr="00D727C8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04296" w14:textId="77777777" w:rsidR="00DE7BFF" w:rsidRPr="00D338B2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73FC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Usluge fiksnih i mobilnih telefona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73DA4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64212000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48FD3" w14:textId="24A2F2AE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6.480,00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A5F1A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79DEC46A" w14:textId="555B43F1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FE2B03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6E3245E3" w14:textId="01A0E63A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6.480,00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D31D9" w14:textId="0E6FB2FD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E2096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4CA4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19B1B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8180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3AE8761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C6EF9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B8A4563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I. -IV.kvartal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4B545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AC46C" w14:textId="24FCD8A0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  <w:tr w:rsidR="00DE7BFF" w:rsidRPr="000D3C55" w14:paraId="24161E3C" w14:textId="77777777" w:rsidTr="00B243EC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70304" w14:textId="77777777" w:rsidR="00DE7BFF" w:rsidRPr="000D3C55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B7F5B" w14:textId="3D9F1317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Geodetsko-katastarske usluge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183CD" w14:textId="18FAB5DC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D3C55">
              <w:rPr>
                <w:rFonts w:ascii="Times New Roman" w:hAnsi="Times New Roman" w:cs="Times New Roman"/>
                <w:sz w:val="18"/>
                <w:szCs w:val="18"/>
              </w:rPr>
              <w:t>71355000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A1CB9" w14:textId="7E7A2FB5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CBBC3" w14:textId="34500272" w:rsidR="00DE7BFF" w:rsidRPr="000D3C55" w:rsidRDefault="00F30E35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-3.200,00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F6AF2" w14:textId="7C23CD18" w:rsidR="00DE7BFF" w:rsidRPr="000D3C55" w:rsidRDefault="00F30E35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1E81A" w14:textId="19AFF53A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D3C55">
              <w:rPr>
                <w:rFonts w:ascii="Times New Roman" w:hAnsi="Times New Roman" w:cs="Times New Roman"/>
                <w:sz w:val="18"/>
                <w:szCs w:val="18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1E305" w14:textId="77777777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9F22C9" w14:textId="32ED1011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D3C55">
              <w:rPr>
                <w:rFonts w:ascii="Times New Roman"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66F67" w14:textId="4B8E36D7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D3C55">
              <w:rPr>
                <w:rFonts w:ascii="Times New Roman" w:hAnsi="Times New Roman" w:cs="Times New Roman"/>
                <w:sz w:val="18"/>
                <w:szCs w:val="18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CC252" w14:textId="29DAA7B4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0D3C55">
              <w:rPr>
                <w:rFonts w:ascii="Times New Roman"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E7A007" w14:textId="446076D0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0D3C55">
              <w:rPr>
                <w:rFonts w:ascii="Times New Roman" w:hAnsi="Times New Roman" w:cs="Times New Roman"/>
                <w:sz w:val="18"/>
                <w:szCs w:val="18"/>
              </w:rPr>
              <w:t>IV. kvartal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2F706" w14:textId="1EC5FF10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D3C55">
              <w:rPr>
                <w:rFonts w:ascii="Times New Roman" w:hAnsi="Times New Roman" w:cs="Times New Roman"/>
                <w:sz w:val="18"/>
                <w:szCs w:val="18"/>
              </w:rPr>
              <w:t xml:space="preserve"> mjesec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B69CA" w14:textId="3E8E8EA4" w:rsidR="00DE7BFF" w:rsidRPr="000D3C55" w:rsidRDefault="00F30E35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  <w:r w:rsidRPr="00F30E3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Usklađivanje sa ZJN, 7. izmjene i dopune</w:t>
            </w:r>
          </w:p>
        </w:tc>
      </w:tr>
      <w:tr w:rsidR="00DE7BFF" w:rsidRPr="000D3C55" w14:paraId="46B44D64" w14:textId="77777777" w:rsidTr="00B05A2A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EF4DB0" w14:textId="77777777" w:rsidR="00DE7BFF" w:rsidRPr="000D3C55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41600" w14:textId="2162481E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Opskrba električnom energijom - električna energija za javnu rasvjetu i zgrade i objekte u vlasništvu Općine Vladislavci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CFFA1" w14:textId="52755E45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09310000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78042" w14:textId="70AA611F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EE490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00235D" w14:textId="6AAC7A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99A3F" w14:textId="7E2E5634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E00C6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Otvoreni </w:t>
            </w:r>
          </w:p>
          <w:p w14:paraId="0A7F5F92" w14:textId="78609DBE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2211B" w14:textId="2D907EDB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  <w:r w:rsidRPr="00D338B2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CE412" w14:textId="1B5F62B7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66985" w14:textId="355AC113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87FE7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7D56738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20AEB22" w14:textId="2C2F90DE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38B2"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B4CB3" w14:textId="2846BADA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 - II.. kvartal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A1E3B" w14:textId="3C7B08A6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38B2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12 mjeseci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6A7E7" w14:textId="191C162D" w:rsidR="00DE7BFF" w:rsidRPr="000D3C55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3.izmjene</w:t>
            </w:r>
          </w:p>
        </w:tc>
      </w:tr>
      <w:tr w:rsidR="00DE7BFF" w:rsidRPr="000D3C55" w14:paraId="0EB1D0A5" w14:textId="77777777" w:rsidTr="00B05A2A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1059A" w14:textId="77777777" w:rsidR="00DE7BFF" w:rsidRPr="000D3C55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0B50B" w14:textId="1F035202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Nabava opreme za dječji vrtić Zeko Vladislavci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E4781" w14:textId="4A8D29E3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751521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39000000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9F7E7" w14:textId="098750D5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241D4" w14:textId="77777777" w:rsidR="00920359" w:rsidRDefault="0092035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28432C" w14:textId="4DAA3AE5" w:rsidR="00DE7BFF" w:rsidRDefault="0092035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A591D3" w14:textId="2BE4B8A4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19.743,54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83740" w14:textId="43E31C95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CC65C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A0AE4" w14:textId="756D3ACC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NE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0A71F" w14:textId="2905833F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7FF03" w14:textId="0A9BD3B8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F237B" w14:textId="7FA6B18D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III. kvartal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10F63C" w14:textId="0F648F69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2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6B70C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5. izmjene</w:t>
            </w:r>
          </w:p>
          <w:p w14:paraId="23C31964" w14:textId="0E0CF914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DE7BFF" w:rsidRPr="000D3C55" w14:paraId="348AC78F" w14:textId="77777777" w:rsidTr="00B05A2A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A0CCE" w14:textId="77777777" w:rsidR="00DE7BFF" w:rsidRPr="000D3C55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9FD39" w14:textId="274CB5C5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Oprema za sportsko -dječje igralište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44AFF" w14:textId="6752B6E3" w:rsidR="00DE7BFF" w:rsidRPr="00751521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751521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37450000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E09EF" w14:textId="4255B892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FBB84" w14:textId="1E4F15D5" w:rsidR="00DE7BFF" w:rsidRDefault="0092035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97872" w14:textId="153FC801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12.250,00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E5774" w14:textId="13826D0A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DACCC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AE409" w14:textId="0D9DDB53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NE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B23BC" w14:textId="70E9F05E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69D85" w14:textId="4D2472AA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5AFF7" w14:textId="0A4FB150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III. kvartal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C567E" w14:textId="2E51FD77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2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88F0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5. izmjene</w:t>
            </w:r>
          </w:p>
          <w:p w14:paraId="5B7F0FB7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DE7BFF" w:rsidRPr="000D3C55" w14:paraId="5F51C778" w14:textId="77777777" w:rsidTr="00692AF1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2AB013" w14:textId="77777777" w:rsidR="00DE7BFF" w:rsidRPr="000D3C55" w:rsidRDefault="00DE7BFF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17530" w14:textId="13E2FDBC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F908DE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Održavanje javne rasvjete na vrijeme od 3 godine na temelju ugovora o obavljanju komunalne djelatnosti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97354" w14:textId="344D40D4" w:rsidR="00DE7BFF" w:rsidRPr="00751521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8C6AC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50232100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A2AE7" w14:textId="423F27EB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D98F7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4CC6B8" w14:textId="680CC9E5" w:rsidR="00920359" w:rsidRDefault="00920359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062C7" w14:textId="5B15A32B" w:rsidR="00DE7BFF" w:rsidRDefault="00DE7BFF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14.980,00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2F48" w14:textId="0E04B438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Postupak jednostavne nabave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49F77" w14:textId="77777777" w:rsidR="00DE7BFF" w:rsidRPr="00D338B2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68EEA" w14:textId="6582717A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NE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59C6B" w14:textId="58484ACF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Narudžbenica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0EA6E9" w14:textId="686AB9D8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62404" w14:textId="61687AB8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III. kvartal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409275" w14:textId="78A05A40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 godine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2BD55" w14:textId="0BA8525F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6. izmjene</w:t>
            </w:r>
          </w:p>
          <w:p w14:paraId="5A64AEA1" w14:textId="77777777" w:rsidR="00DE7BFF" w:rsidRDefault="00DE7BFF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</w:p>
          <w:p w14:paraId="143F66A7" w14:textId="77777777" w:rsidR="00F30E35" w:rsidRDefault="00F30E35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F30E35" w:rsidRPr="000D3C55" w14:paraId="01C04253" w14:textId="77777777" w:rsidTr="00692AF1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2186F" w14:textId="77777777" w:rsidR="00F30E35" w:rsidRPr="000D3C55" w:rsidRDefault="00F30E35" w:rsidP="00DE7BFF">
            <w:pPr>
              <w:widowControl w:val="0"/>
              <w:numPr>
                <w:ilvl w:val="0"/>
                <w:numId w:val="12"/>
              </w:numPr>
              <w:shd w:val="clear" w:color="auto" w:fill="FFFFFF" w:themeFill="background1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04C37" w14:textId="3703C4BF" w:rsidR="00F30E35" w:rsidRPr="00F908DE" w:rsidRDefault="00F30E35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Izgradnja pješačkog semafora kod Osnovne škole Mate Lovraka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8B76A" w14:textId="67123544" w:rsidR="00F30E35" w:rsidRPr="008C6AC6" w:rsidRDefault="00DC2C88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C2C88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34996100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14AC1" w14:textId="6F753917" w:rsidR="00F30E35" w:rsidRDefault="00DC2C88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015A5" w14:textId="77777777" w:rsidR="006020DE" w:rsidRDefault="006020DE" w:rsidP="00A9599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0DA1A9" w14:textId="5C49B6CD" w:rsidR="00F30E35" w:rsidRDefault="00DC2C88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+4</w:t>
            </w:r>
            <w:r w:rsidR="00F615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F615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FF982C" w14:textId="5F6DA3E0" w:rsidR="00F30E35" w:rsidRDefault="00DC2C88" w:rsidP="00DE7BF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  <w:r w:rsidR="00C23D8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  <w:r w:rsidR="00C23D8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DD0A3" w14:textId="1A38ACD8" w:rsidR="00F30E35" w:rsidRDefault="00DC2C88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DC2C88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Postupak jednostavne nabave 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9D269" w14:textId="77777777" w:rsidR="00F30E35" w:rsidRPr="00D338B2" w:rsidRDefault="00F30E35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9CDC6" w14:textId="7FAF95C8" w:rsidR="00F30E35" w:rsidRDefault="00DC2C88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817A5" w14:textId="3CC10B1F" w:rsidR="00F30E35" w:rsidRDefault="00DC2C88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Ugovor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FF24D" w14:textId="76BCFFB3" w:rsidR="00F30E35" w:rsidRDefault="00DC2C88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NE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F5A40" w14:textId="2F47CE00" w:rsidR="00F30E35" w:rsidRDefault="00DC2C88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III. kvartal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620C5" w14:textId="1640316C" w:rsidR="00F30E35" w:rsidRDefault="00DC2C88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2 mjeseca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3DF0A" w14:textId="71ACDFFA" w:rsidR="00F30E35" w:rsidRDefault="00DC2C88" w:rsidP="00DE7BF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7. izmjene</w:t>
            </w:r>
            <w:r w:rsidR="00C23D8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i dopune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</w:tc>
      </w:tr>
    </w:tbl>
    <w:p w14:paraId="4FAA76D3" w14:textId="77777777" w:rsidR="00F61565" w:rsidRPr="00D338B2" w:rsidRDefault="00F61565" w:rsidP="00AB1EAC">
      <w:pPr>
        <w:shd w:val="clear" w:color="auto" w:fill="FFFFFF" w:themeFill="background1"/>
        <w:rPr>
          <w:rFonts w:ascii="Calibri" w:eastAsia="Calibri" w:hAnsi="Calibri" w:cs="Times New Roman"/>
        </w:rPr>
      </w:pPr>
    </w:p>
    <w:p w14:paraId="6C9E858B" w14:textId="1EEDEEB0" w:rsidR="00D338B2" w:rsidRPr="00D338B2" w:rsidRDefault="00D338B2" w:rsidP="00D338B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338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2. </w:t>
      </w:r>
    </w:p>
    <w:p w14:paraId="18761943" w14:textId="553FC05B" w:rsidR="00D338B2" w:rsidRPr="00D338B2" w:rsidRDefault="00D338B2" w:rsidP="00D338B2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338B2">
        <w:rPr>
          <w:rFonts w:ascii="Times New Roman" w:eastAsia="Times New Roman" w:hAnsi="Times New Roman" w:cs="Times New Roman"/>
          <w:sz w:val="24"/>
          <w:szCs w:val="24"/>
          <w:lang w:eastAsia="hr-HR"/>
        </w:rPr>
        <w:t>Ov</w:t>
      </w:r>
      <w:r w:rsidR="00692AF1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DC2C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Izmjene i d</w:t>
      </w:r>
      <w:r w:rsidR="00692AF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opune Plana nabave </w:t>
      </w:r>
      <w:r w:rsidRPr="00D338B2">
        <w:rPr>
          <w:rFonts w:ascii="Times New Roman" w:eastAsia="Times New Roman" w:hAnsi="Times New Roman" w:cs="Times New Roman"/>
          <w:sz w:val="24"/>
          <w:szCs w:val="24"/>
          <w:lang w:eastAsia="hr-HR"/>
        </w:rPr>
        <w:t>ima</w:t>
      </w:r>
      <w:r w:rsidR="00692AF1">
        <w:rPr>
          <w:rFonts w:ascii="Times New Roman" w:eastAsia="Times New Roman" w:hAnsi="Times New Roman" w:cs="Times New Roman"/>
          <w:sz w:val="24"/>
          <w:szCs w:val="24"/>
          <w:lang w:eastAsia="hr-HR"/>
        </w:rPr>
        <w:t>ju</w:t>
      </w:r>
      <w:r w:rsidRPr="00D338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biti objavljen</w:t>
      </w:r>
      <w:r w:rsidR="00692AF1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D338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„Elektroničkom oglasniku javne nabave“,  „Službenom glasniku“ Općine Vladislavci i na internetskim stranicama Općine Vladislavci. </w:t>
      </w:r>
    </w:p>
    <w:p w14:paraId="05B3EB3F" w14:textId="165A93CB" w:rsidR="00D338B2" w:rsidRPr="00D338B2" w:rsidRDefault="00D338B2" w:rsidP="00D338B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338B2">
        <w:rPr>
          <w:rFonts w:ascii="Times New Roman" w:eastAsia="Calibri" w:hAnsi="Times New Roman" w:cs="Times New Roman"/>
          <w:sz w:val="24"/>
          <w:szCs w:val="24"/>
        </w:rPr>
        <w:t>KLASA: 406-01/2</w:t>
      </w:r>
      <w:r w:rsidR="000C378E">
        <w:rPr>
          <w:rFonts w:ascii="Times New Roman" w:eastAsia="Calibri" w:hAnsi="Times New Roman" w:cs="Times New Roman"/>
          <w:sz w:val="24"/>
          <w:szCs w:val="24"/>
        </w:rPr>
        <w:t>5</w:t>
      </w:r>
      <w:r w:rsidRPr="00D338B2">
        <w:rPr>
          <w:rFonts w:ascii="Times New Roman" w:eastAsia="Calibri" w:hAnsi="Times New Roman" w:cs="Times New Roman"/>
          <w:sz w:val="24"/>
          <w:szCs w:val="24"/>
        </w:rPr>
        <w:t>-01/02</w:t>
      </w:r>
    </w:p>
    <w:p w14:paraId="62548370" w14:textId="1D2D6D21" w:rsidR="00D338B2" w:rsidRPr="00D338B2" w:rsidRDefault="00D338B2" w:rsidP="00D338B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338B2">
        <w:rPr>
          <w:rFonts w:ascii="Times New Roman" w:eastAsia="Calibri" w:hAnsi="Times New Roman" w:cs="Times New Roman"/>
          <w:sz w:val="24"/>
          <w:szCs w:val="24"/>
        </w:rPr>
        <w:t>UR.BROJ: 2158-41-02-2</w:t>
      </w:r>
      <w:r w:rsidR="00547183">
        <w:rPr>
          <w:rFonts w:ascii="Times New Roman" w:eastAsia="Calibri" w:hAnsi="Times New Roman" w:cs="Times New Roman"/>
          <w:sz w:val="24"/>
          <w:szCs w:val="24"/>
        </w:rPr>
        <w:t>6</w:t>
      </w:r>
      <w:r w:rsidRPr="00D338B2">
        <w:rPr>
          <w:rFonts w:ascii="Times New Roman" w:eastAsia="Calibri" w:hAnsi="Times New Roman" w:cs="Times New Roman"/>
          <w:sz w:val="24"/>
          <w:szCs w:val="24"/>
        </w:rPr>
        <w:t>-</w:t>
      </w:r>
      <w:r w:rsidR="00DC2C88">
        <w:rPr>
          <w:rFonts w:ascii="Times New Roman" w:eastAsia="Calibri" w:hAnsi="Times New Roman" w:cs="Times New Roman"/>
          <w:sz w:val="24"/>
          <w:szCs w:val="24"/>
        </w:rPr>
        <w:t>8</w:t>
      </w:r>
    </w:p>
    <w:p w14:paraId="30D4C3C9" w14:textId="3475FCC3" w:rsidR="00D338B2" w:rsidRPr="00D338B2" w:rsidRDefault="00D338B2" w:rsidP="00B305C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338B2">
        <w:rPr>
          <w:rFonts w:ascii="Times New Roman" w:eastAsia="Calibri" w:hAnsi="Times New Roman" w:cs="Times New Roman"/>
          <w:sz w:val="24"/>
          <w:szCs w:val="24"/>
        </w:rPr>
        <w:t xml:space="preserve">Vladislavci, </w:t>
      </w:r>
      <w:r w:rsidR="00DC2C88">
        <w:rPr>
          <w:rFonts w:ascii="Times New Roman" w:eastAsia="Calibri" w:hAnsi="Times New Roman" w:cs="Times New Roman"/>
          <w:sz w:val="24"/>
          <w:szCs w:val="24"/>
        </w:rPr>
        <w:t>1</w:t>
      </w:r>
      <w:r w:rsidR="00DA6000">
        <w:rPr>
          <w:rFonts w:ascii="Times New Roman" w:eastAsia="Calibri" w:hAnsi="Times New Roman" w:cs="Times New Roman"/>
          <w:sz w:val="24"/>
          <w:szCs w:val="24"/>
        </w:rPr>
        <w:t>7</w:t>
      </w:r>
      <w:r w:rsidR="00DC2C88">
        <w:rPr>
          <w:rFonts w:ascii="Times New Roman" w:eastAsia="Calibri" w:hAnsi="Times New Roman" w:cs="Times New Roman"/>
          <w:sz w:val="24"/>
          <w:szCs w:val="24"/>
        </w:rPr>
        <w:t>. rujna</w:t>
      </w:r>
      <w:r w:rsidR="002207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38B2">
        <w:rPr>
          <w:rFonts w:ascii="Times New Roman" w:eastAsia="Calibri" w:hAnsi="Times New Roman" w:cs="Times New Roman"/>
          <w:sz w:val="24"/>
          <w:szCs w:val="24"/>
        </w:rPr>
        <w:t>202</w:t>
      </w:r>
      <w:r w:rsidR="00547183">
        <w:rPr>
          <w:rFonts w:ascii="Times New Roman" w:eastAsia="Calibri" w:hAnsi="Times New Roman" w:cs="Times New Roman"/>
          <w:sz w:val="24"/>
          <w:szCs w:val="24"/>
        </w:rPr>
        <w:t>6</w:t>
      </w:r>
      <w:r w:rsidRPr="00D338B2">
        <w:rPr>
          <w:rFonts w:ascii="Times New Roman" w:eastAsia="Calibri" w:hAnsi="Times New Roman" w:cs="Times New Roman"/>
          <w:sz w:val="24"/>
          <w:szCs w:val="24"/>
        </w:rPr>
        <w:t>.</w:t>
      </w:r>
      <w:r w:rsidR="002207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38B2">
        <w:rPr>
          <w:rFonts w:ascii="Times New Roman" w:eastAsia="Calibri" w:hAnsi="Times New Roman" w:cs="Times New Roman"/>
          <w:b/>
          <w:sz w:val="24"/>
          <w:szCs w:val="24"/>
        </w:rPr>
        <w:t xml:space="preserve">             </w:t>
      </w:r>
      <w:r w:rsidR="00DC2C88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D338B2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</w:t>
      </w:r>
      <w:r w:rsidR="008F591E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770932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D338B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034C6" w:rsidRPr="00D338B2">
        <w:rPr>
          <w:rFonts w:ascii="Times New Roman" w:eastAsia="Calibri" w:hAnsi="Times New Roman" w:cs="Times New Roman"/>
          <w:b/>
          <w:sz w:val="24"/>
          <w:szCs w:val="24"/>
        </w:rPr>
        <w:t>OPĆINSKI NAČELNIK</w:t>
      </w:r>
    </w:p>
    <w:p w14:paraId="1DDBB95E" w14:textId="2B55DF66" w:rsidR="00D338B2" w:rsidRDefault="00D338B2" w:rsidP="00A8075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338B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="00F034C6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D338B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F59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38B2">
        <w:rPr>
          <w:rFonts w:ascii="Times New Roman" w:eastAsia="Calibri" w:hAnsi="Times New Roman" w:cs="Times New Roman"/>
          <w:sz w:val="24"/>
          <w:szCs w:val="24"/>
        </w:rPr>
        <w:t xml:space="preserve"> Marjan Tomas</w:t>
      </w:r>
      <w:bookmarkEnd w:id="0"/>
      <w:r w:rsidR="00A8075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sectPr w:rsidR="00D338B2" w:rsidSect="00F71891">
      <w:pgSz w:w="16838" w:h="11906" w:orient="landscape"/>
      <w:pgMar w:top="709" w:right="1417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H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Sylfaen"/>
    <w:panose1 w:val="00000000000000000000"/>
    <w:charset w:val="00"/>
    <w:family w:val="auto"/>
    <w:notTrueType/>
    <w:pitch w:val="default"/>
    <w:sig w:usb0="870379E4" w:usb1="00000000" w:usb2="00000000" w:usb3="00000000" w:csb0="00000000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RHelvetica_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Nimro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5AEF8EA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A2F19"/>
    <w:multiLevelType w:val="hybridMultilevel"/>
    <w:tmpl w:val="E81400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4735F"/>
    <w:multiLevelType w:val="hybridMultilevel"/>
    <w:tmpl w:val="28DAB196"/>
    <w:lvl w:ilvl="0" w:tplc="041A000F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b w:val="0"/>
        <w:i w:val="0"/>
        <w:sz w:val="22"/>
      </w:rPr>
    </w:lvl>
    <w:lvl w:ilvl="1" w:tplc="041A0019">
      <w:start w:val="4"/>
      <w:numFmt w:val="decimal"/>
      <w:pStyle w:val="lanak"/>
      <w:lvlText w:val="Članak %2."/>
      <w:lvlJc w:val="center"/>
      <w:pPr>
        <w:tabs>
          <w:tab w:val="num" w:pos="2700"/>
        </w:tabs>
        <w:ind w:left="1980" w:firstLine="0"/>
      </w:pPr>
      <w:rPr>
        <w:rFonts w:ascii="Arial" w:hAnsi="Arial" w:hint="default"/>
        <w:b/>
        <w:i w:val="0"/>
        <w:sz w:val="24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0B70E9"/>
    <w:multiLevelType w:val="hybridMultilevel"/>
    <w:tmpl w:val="0F5699E4"/>
    <w:lvl w:ilvl="0" w:tplc="6EE26374">
      <w:numFmt w:val="bullet"/>
      <w:pStyle w:val="GRAFICKEOZNAKE"/>
      <w:lvlText w:val="-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b w:val="0"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04892"/>
    <w:multiLevelType w:val="hybridMultilevel"/>
    <w:tmpl w:val="69041C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660B4"/>
    <w:multiLevelType w:val="hybridMultilevel"/>
    <w:tmpl w:val="336AE6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E006B"/>
    <w:multiLevelType w:val="multilevel"/>
    <w:tmpl w:val="BCC69200"/>
    <w:styleLink w:val="Style1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  <w:rPr>
        <w:rFonts w:ascii="Arial Black" w:hAnsi="Arial Black"/>
        <w:color w:val="auto"/>
        <w:sz w:val="24"/>
        <w:u w:val="none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29EC7BCE"/>
    <w:multiLevelType w:val="hybridMultilevel"/>
    <w:tmpl w:val="36ACB6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pStyle w:val="Naslov5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pStyle w:val="Naslov7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pStyle w:val="Naslov8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pStyle w:val="Naslov9"/>
      <w:lvlText w:val="%9."/>
      <w:lvlJc w:val="right"/>
      <w:pPr>
        <w:ind w:left="6480" w:hanging="180"/>
      </w:pPr>
    </w:lvl>
  </w:abstractNum>
  <w:abstractNum w:abstractNumId="8" w15:restartNumberingAfterBreak="0">
    <w:nsid w:val="37822BBC"/>
    <w:multiLevelType w:val="multilevel"/>
    <w:tmpl w:val="60368D60"/>
    <w:lvl w:ilvl="0">
      <w:start w:val="1"/>
      <w:numFmt w:val="ordinal"/>
      <w:pStyle w:val="numeriranobezuvlake"/>
      <w:lvlText w:val="1.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0"/>
        <w:szCs w:val="20"/>
      </w:rPr>
    </w:lvl>
    <w:lvl w:ilvl="1">
      <w:numFmt w:val="none"/>
      <w:lvlText w:val="1.1."/>
      <w:lvlJc w:val="left"/>
      <w:pPr>
        <w:tabs>
          <w:tab w:val="num" w:pos="572"/>
        </w:tabs>
        <w:ind w:left="572" w:hanging="368"/>
      </w:pPr>
      <w:rPr>
        <w:rFonts w:hint="default"/>
      </w:rPr>
    </w:lvl>
    <w:lvl w:ilvl="2">
      <w:start w:val="1"/>
      <w:numFmt w:val="decimal"/>
      <w:lvlText w:val="%1.1.3."/>
      <w:lvlJc w:val="left"/>
      <w:pPr>
        <w:tabs>
          <w:tab w:val="num" w:pos="940"/>
        </w:tabs>
        <w:ind w:left="940" w:hanging="36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47"/>
        </w:tabs>
        <w:ind w:left="1247" w:hanging="91"/>
      </w:pPr>
      <w:rPr>
        <w:rFonts w:hint="default"/>
      </w:rPr>
    </w:lvl>
    <w:lvl w:ilvl="4">
      <w:start w:val="1"/>
      <w:numFmt w:val="decimal"/>
      <w:lvlText w:val="1.1.3.%5."/>
      <w:lvlJc w:val="left"/>
      <w:pPr>
        <w:tabs>
          <w:tab w:val="num" w:pos="1948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52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56"/>
        </w:tabs>
        <w:ind w:left="2956" w:hanging="1080"/>
      </w:pPr>
      <w:rPr>
        <w:rFonts w:hint="default"/>
      </w:rPr>
    </w:lvl>
    <w:lvl w:ilvl="7">
      <w:start w:val="1"/>
      <w:numFmt w:val="decimal"/>
      <w:lvlText w:val="2.1.%8."/>
      <w:lvlJc w:val="left"/>
      <w:pPr>
        <w:tabs>
          <w:tab w:val="num" w:pos="850"/>
        </w:tabs>
        <w:ind w:left="850" w:hanging="278"/>
      </w:pPr>
      <w:rPr>
        <w:rFonts w:hint="default"/>
      </w:rPr>
    </w:lvl>
    <w:lvl w:ilvl="8">
      <w:start w:val="1"/>
      <w:numFmt w:val="none"/>
      <w:lvlText w:val="2.2.3.1."/>
      <w:lvlJc w:val="left"/>
      <w:pPr>
        <w:tabs>
          <w:tab w:val="num" w:pos="1950"/>
        </w:tabs>
        <w:ind w:left="1950" w:hanging="794"/>
      </w:pPr>
      <w:rPr>
        <w:rFonts w:hint="default"/>
      </w:rPr>
    </w:lvl>
  </w:abstractNum>
  <w:abstractNum w:abstractNumId="9" w15:restartNumberingAfterBreak="0">
    <w:nsid w:val="3AA86D3E"/>
    <w:multiLevelType w:val="multilevel"/>
    <w:tmpl w:val="BCC69200"/>
    <w:styleLink w:val="Style2"/>
    <w:lvl w:ilvl="0">
      <w:start w:val="1"/>
      <w:numFmt w:val="none"/>
      <w:lvlText w:val="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color w:val="auto"/>
        <w:sz w:val="24"/>
        <w:u w:val="none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3E8A72BD"/>
    <w:multiLevelType w:val="hybridMultilevel"/>
    <w:tmpl w:val="7E748BC4"/>
    <w:lvl w:ilvl="0" w:tplc="041A0001">
      <w:start w:val="1"/>
      <w:numFmt w:val="ordinal"/>
      <w:pStyle w:val="nabrajanjebold1"/>
      <w:lvlText w:val="%1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0"/>
        <w:szCs w:val="20"/>
      </w:rPr>
    </w:lvl>
    <w:lvl w:ilvl="1" w:tplc="041A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814F15"/>
    <w:multiLevelType w:val="hybridMultilevel"/>
    <w:tmpl w:val="5750F960"/>
    <w:lvl w:ilvl="0" w:tplc="041A000F">
      <w:start w:val="1"/>
      <w:numFmt w:val="bullet"/>
      <w:pStyle w:val="nabrajanje0"/>
      <w:lvlText w:val=""/>
      <w:lvlJc w:val="left"/>
      <w:pPr>
        <w:tabs>
          <w:tab w:val="num" w:pos="567"/>
        </w:tabs>
        <w:ind w:left="567" w:hanging="170"/>
      </w:pPr>
      <w:rPr>
        <w:rFonts w:ascii="Wingdings" w:hAnsi="Wingdings" w:hint="default"/>
      </w:rPr>
    </w:lvl>
    <w:lvl w:ilvl="1" w:tplc="041A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51C8F"/>
    <w:multiLevelType w:val="hybridMultilevel"/>
    <w:tmpl w:val="41FEFAEA"/>
    <w:lvl w:ilvl="0" w:tplc="041A000F">
      <w:start w:val="1"/>
      <w:numFmt w:val="bullet"/>
      <w:pStyle w:val="nabrajanjeskockicamasuvlakom"/>
      <w:lvlText w:val=""/>
      <w:lvlJc w:val="left"/>
      <w:pPr>
        <w:tabs>
          <w:tab w:val="num" w:pos="454"/>
        </w:tabs>
        <w:ind w:left="454" w:hanging="170"/>
      </w:pPr>
      <w:rPr>
        <w:rFonts w:ascii="Wingdings" w:hAnsi="Wingdings" w:hint="default"/>
      </w:rPr>
    </w:lvl>
    <w:lvl w:ilvl="1" w:tplc="041A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7843F9"/>
    <w:multiLevelType w:val="hybridMultilevel"/>
    <w:tmpl w:val="C81C7E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840BC0"/>
    <w:multiLevelType w:val="hybridMultilevel"/>
    <w:tmpl w:val="0F5699E4"/>
    <w:lvl w:ilvl="0" w:tplc="C2E8E08C">
      <w:start w:val="1"/>
      <w:numFmt w:val="bullet"/>
      <w:pStyle w:val="uvlaka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3762970">
    <w:abstractNumId w:val="7"/>
  </w:num>
  <w:num w:numId="2" w16cid:durableId="1490441887">
    <w:abstractNumId w:val="3"/>
  </w:num>
  <w:num w:numId="3" w16cid:durableId="1423915249">
    <w:abstractNumId w:val="12"/>
  </w:num>
  <w:num w:numId="4" w16cid:durableId="1984312805">
    <w:abstractNumId w:val="2"/>
  </w:num>
  <w:num w:numId="5" w16cid:durableId="1775128168">
    <w:abstractNumId w:val="11"/>
  </w:num>
  <w:num w:numId="6" w16cid:durableId="1865289322">
    <w:abstractNumId w:val="14"/>
  </w:num>
  <w:num w:numId="7" w16cid:durableId="1542132329">
    <w:abstractNumId w:val="10"/>
  </w:num>
  <w:num w:numId="8" w16cid:durableId="410664055">
    <w:abstractNumId w:val="8"/>
  </w:num>
  <w:num w:numId="9" w16cid:durableId="1288051186">
    <w:abstractNumId w:val="0"/>
  </w:num>
  <w:num w:numId="10" w16cid:durableId="1927495036">
    <w:abstractNumId w:val="6"/>
  </w:num>
  <w:num w:numId="11" w16cid:durableId="1233076428">
    <w:abstractNumId w:val="9"/>
  </w:num>
  <w:num w:numId="12" w16cid:durableId="1866359646">
    <w:abstractNumId w:val="13"/>
  </w:num>
  <w:num w:numId="13" w16cid:durableId="748698241">
    <w:abstractNumId w:val="4"/>
  </w:num>
  <w:num w:numId="14" w16cid:durableId="2115242188">
    <w:abstractNumId w:val="5"/>
  </w:num>
  <w:num w:numId="15" w16cid:durableId="1882553481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1CA"/>
    <w:rsid w:val="000414E9"/>
    <w:rsid w:val="000643E8"/>
    <w:rsid w:val="00075E63"/>
    <w:rsid w:val="00084BE2"/>
    <w:rsid w:val="000A0C97"/>
    <w:rsid w:val="000A0C9E"/>
    <w:rsid w:val="000C378E"/>
    <w:rsid w:val="000D3C55"/>
    <w:rsid w:val="000E2B79"/>
    <w:rsid w:val="0010314C"/>
    <w:rsid w:val="001074DA"/>
    <w:rsid w:val="00107D3C"/>
    <w:rsid w:val="00111469"/>
    <w:rsid w:val="0011188F"/>
    <w:rsid w:val="001216B8"/>
    <w:rsid w:val="00122BC7"/>
    <w:rsid w:val="0012543E"/>
    <w:rsid w:val="001279DB"/>
    <w:rsid w:val="00152AE8"/>
    <w:rsid w:val="00157965"/>
    <w:rsid w:val="001849EE"/>
    <w:rsid w:val="00187EB8"/>
    <w:rsid w:val="00194336"/>
    <w:rsid w:val="00194594"/>
    <w:rsid w:val="00194932"/>
    <w:rsid w:val="001A3BA3"/>
    <w:rsid w:val="001B616A"/>
    <w:rsid w:val="001C077C"/>
    <w:rsid w:val="001C4E31"/>
    <w:rsid w:val="001D572D"/>
    <w:rsid w:val="001E1D6A"/>
    <w:rsid w:val="001E2282"/>
    <w:rsid w:val="00205683"/>
    <w:rsid w:val="0021335F"/>
    <w:rsid w:val="00217771"/>
    <w:rsid w:val="002207D7"/>
    <w:rsid w:val="0022694E"/>
    <w:rsid w:val="0023746C"/>
    <w:rsid w:val="002425AF"/>
    <w:rsid w:val="002535E7"/>
    <w:rsid w:val="00264533"/>
    <w:rsid w:val="0029711A"/>
    <w:rsid w:val="002A3B48"/>
    <w:rsid w:val="002A4A5E"/>
    <w:rsid w:val="002A7572"/>
    <w:rsid w:val="002B5393"/>
    <w:rsid w:val="002C78AA"/>
    <w:rsid w:val="002D0723"/>
    <w:rsid w:val="002E0B5D"/>
    <w:rsid w:val="002E0E5C"/>
    <w:rsid w:val="002E1984"/>
    <w:rsid w:val="003027C8"/>
    <w:rsid w:val="00317212"/>
    <w:rsid w:val="003203B3"/>
    <w:rsid w:val="00320563"/>
    <w:rsid w:val="00331F58"/>
    <w:rsid w:val="003335A8"/>
    <w:rsid w:val="00334508"/>
    <w:rsid w:val="003348C7"/>
    <w:rsid w:val="003419D3"/>
    <w:rsid w:val="003503C2"/>
    <w:rsid w:val="0038145A"/>
    <w:rsid w:val="00386AFA"/>
    <w:rsid w:val="00391B68"/>
    <w:rsid w:val="00394850"/>
    <w:rsid w:val="00397FBF"/>
    <w:rsid w:val="003A1378"/>
    <w:rsid w:val="003A5AED"/>
    <w:rsid w:val="003E777A"/>
    <w:rsid w:val="003F74B2"/>
    <w:rsid w:val="0041377C"/>
    <w:rsid w:val="004138B5"/>
    <w:rsid w:val="004159FC"/>
    <w:rsid w:val="00421893"/>
    <w:rsid w:val="004312E2"/>
    <w:rsid w:val="004315FA"/>
    <w:rsid w:val="004419B9"/>
    <w:rsid w:val="00441B4C"/>
    <w:rsid w:val="00442ABD"/>
    <w:rsid w:val="00442E45"/>
    <w:rsid w:val="00443076"/>
    <w:rsid w:val="00445879"/>
    <w:rsid w:val="004601A9"/>
    <w:rsid w:val="00471D37"/>
    <w:rsid w:val="0048089A"/>
    <w:rsid w:val="004816B9"/>
    <w:rsid w:val="004B12D1"/>
    <w:rsid w:val="004B2B9E"/>
    <w:rsid w:val="004B35E9"/>
    <w:rsid w:val="004B47C2"/>
    <w:rsid w:val="004D6B10"/>
    <w:rsid w:val="004E4397"/>
    <w:rsid w:val="004E52CF"/>
    <w:rsid w:val="004F439E"/>
    <w:rsid w:val="004F5723"/>
    <w:rsid w:val="0051485C"/>
    <w:rsid w:val="00523A9E"/>
    <w:rsid w:val="00523C1A"/>
    <w:rsid w:val="00533080"/>
    <w:rsid w:val="00535156"/>
    <w:rsid w:val="0053752C"/>
    <w:rsid w:val="00547183"/>
    <w:rsid w:val="005572F9"/>
    <w:rsid w:val="00564785"/>
    <w:rsid w:val="00582040"/>
    <w:rsid w:val="00594B6C"/>
    <w:rsid w:val="005A365B"/>
    <w:rsid w:val="005A696F"/>
    <w:rsid w:val="005B667F"/>
    <w:rsid w:val="005B6F83"/>
    <w:rsid w:val="005C0B85"/>
    <w:rsid w:val="005D1084"/>
    <w:rsid w:val="005D2F1D"/>
    <w:rsid w:val="005E6399"/>
    <w:rsid w:val="005E78A6"/>
    <w:rsid w:val="005F1EC2"/>
    <w:rsid w:val="006020DE"/>
    <w:rsid w:val="00604019"/>
    <w:rsid w:val="0060612F"/>
    <w:rsid w:val="00606D10"/>
    <w:rsid w:val="00614EFB"/>
    <w:rsid w:val="00641E74"/>
    <w:rsid w:val="0066528A"/>
    <w:rsid w:val="006667E1"/>
    <w:rsid w:val="00667467"/>
    <w:rsid w:val="006727F2"/>
    <w:rsid w:val="00673DBC"/>
    <w:rsid w:val="00677261"/>
    <w:rsid w:val="00686AA5"/>
    <w:rsid w:val="00692AF1"/>
    <w:rsid w:val="006A48A0"/>
    <w:rsid w:val="006D2496"/>
    <w:rsid w:val="006D3CEB"/>
    <w:rsid w:val="006D49FF"/>
    <w:rsid w:val="006D7F5E"/>
    <w:rsid w:val="00710B46"/>
    <w:rsid w:val="0072038D"/>
    <w:rsid w:val="00723A50"/>
    <w:rsid w:val="00743B84"/>
    <w:rsid w:val="0074663B"/>
    <w:rsid w:val="00751521"/>
    <w:rsid w:val="0075512E"/>
    <w:rsid w:val="00760155"/>
    <w:rsid w:val="00760616"/>
    <w:rsid w:val="0076518F"/>
    <w:rsid w:val="00770932"/>
    <w:rsid w:val="00771216"/>
    <w:rsid w:val="0078082C"/>
    <w:rsid w:val="00794F0D"/>
    <w:rsid w:val="00797115"/>
    <w:rsid w:val="007A4C18"/>
    <w:rsid w:val="007C6FBD"/>
    <w:rsid w:val="007E1D9C"/>
    <w:rsid w:val="007E5262"/>
    <w:rsid w:val="007E7E68"/>
    <w:rsid w:val="0081107B"/>
    <w:rsid w:val="00812E4D"/>
    <w:rsid w:val="0082011E"/>
    <w:rsid w:val="00822C7B"/>
    <w:rsid w:val="008235D8"/>
    <w:rsid w:val="00835792"/>
    <w:rsid w:val="008419EB"/>
    <w:rsid w:val="00853A73"/>
    <w:rsid w:val="00854A90"/>
    <w:rsid w:val="00866145"/>
    <w:rsid w:val="00874370"/>
    <w:rsid w:val="00884B3D"/>
    <w:rsid w:val="0089485F"/>
    <w:rsid w:val="008A096E"/>
    <w:rsid w:val="008A5785"/>
    <w:rsid w:val="008B2327"/>
    <w:rsid w:val="008B5798"/>
    <w:rsid w:val="008C6AC6"/>
    <w:rsid w:val="008C7C7D"/>
    <w:rsid w:val="008D40E0"/>
    <w:rsid w:val="008E7BB9"/>
    <w:rsid w:val="008F591E"/>
    <w:rsid w:val="00920359"/>
    <w:rsid w:val="0092139C"/>
    <w:rsid w:val="0092449E"/>
    <w:rsid w:val="00933BC0"/>
    <w:rsid w:val="00935952"/>
    <w:rsid w:val="00963BB0"/>
    <w:rsid w:val="009749D1"/>
    <w:rsid w:val="00975C3B"/>
    <w:rsid w:val="00982B77"/>
    <w:rsid w:val="00985947"/>
    <w:rsid w:val="009C3CB9"/>
    <w:rsid w:val="009D1751"/>
    <w:rsid w:val="009D17C1"/>
    <w:rsid w:val="009D26F2"/>
    <w:rsid w:val="009F7EBA"/>
    <w:rsid w:val="00A110CE"/>
    <w:rsid w:val="00A22B6B"/>
    <w:rsid w:val="00A37693"/>
    <w:rsid w:val="00A510D0"/>
    <w:rsid w:val="00A7275E"/>
    <w:rsid w:val="00A8075D"/>
    <w:rsid w:val="00A816A6"/>
    <w:rsid w:val="00A95993"/>
    <w:rsid w:val="00A9729E"/>
    <w:rsid w:val="00AA0A18"/>
    <w:rsid w:val="00AB0FAD"/>
    <w:rsid w:val="00AB1EAC"/>
    <w:rsid w:val="00AB258B"/>
    <w:rsid w:val="00AB5FD8"/>
    <w:rsid w:val="00AC0E4A"/>
    <w:rsid w:val="00AC2182"/>
    <w:rsid w:val="00AC7425"/>
    <w:rsid w:val="00AE08B6"/>
    <w:rsid w:val="00AE32F9"/>
    <w:rsid w:val="00AF1062"/>
    <w:rsid w:val="00B04333"/>
    <w:rsid w:val="00B05A2A"/>
    <w:rsid w:val="00B240D6"/>
    <w:rsid w:val="00B243EC"/>
    <w:rsid w:val="00B24E2C"/>
    <w:rsid w:val="00B305C5"/>
    <w:rsid w:val="00B30B49"/>
    <w:rsid w:val="00B553A8"/>
    <w:rsid w:val="00B57A80"/>
    <w:rsid w:val="00B71CCA"/>
    <w:rsid w:val="00B769A0"/>
    <w:rsid w:val="00B82E61"/>
    <w:rsid w:val="00BA0937"/>
    <w:rsid w:val="00BA2F8D"/>
    <w:rsid w:val="00BA5E99"/>
    <w:rsid w:val="00BB71E9"/>
    <w:rsid w:val="00BD3F76"/>
    <w:rsid w:val="00BE2D20"/>
    <w:rsid w:val="00BE3BE6"/>
    <w:rsid w:val="00BE7E2F"/>
    <w:rsid w:val="00BF1F0E"/>
    <w:rsid w:val="00C0758E"/>
    <w:rsid w:val="00C10085"/>
    <w:rsid w:val="00C10998"/>
    <w:rsid w:val="00C154D4"/>
    <w:rsid w:val="00C23D89"/>
    <w:rsid w:val="00C26229"/>
    <w:rsid w:val="00C26D89"/>
    <w:rsid w:val="00C33F4E"/>
    <w:rsid w:val="00C43F11"/>
    <w:rsid w:val="00C5643D"/>
    <w:rsid w:val="00C57886"/>
    <w:rsid w:val="00C64B7F"/>
    <w:rsid w:val="00CA2776"/>
    <w:rsid w:val="00CA6631"/>
    <w:rsid w:val="00CB7A40"/>
    <w:rsid w:val="00CC1610"/>
    <w:rsid w:val="00CE2575"/>
    <w:rsid w:val="00CF38CB"/>
    <w:rsid w:val="00CF6221"/>
    <w:rsid w:val="00CF66D1"/>
    <w:rsid w:val="00D11037"/>
    <w:rsid w:val="00D12C47"/>
    <w:rsid w:val="00D24EBA"/>
    <w:rsid w:val="00D26380"/>
    <w:rsid w:val="00D338B2"/>
    <w:rsid w:val="00D52C7B"/>
    <w:rsid w:val="00D539D7"/>
    <w:rsid w:val="00D555C7"/>
    <w:rsid w:val="00D727C8"/>
    <w:rsid w:val="00D772FB"/>
    <w:rsid w:val="00D8033C"/>
    <w:rsid w:val="00D81F05"/>
    <w:rsid w:val="00D9015C"/>
    <w:rsid w:val="00D94906"/>
    <w:rsid w:val="00D95ACA"/>
    <w:rsid w:val="00DA6000"/>
    <w:rsid w:val="00DA7C4A"/>
    <w:rsid w:val="00DC2C88"/>
    <w:rsid w:val="00DC4904"/>
    <w:rsid w:val="00DC5732"/>
    <w:rsid w:val="00DD1BAA"/>
    <w:rsid w:val="00DD5C5B"/>
    <w:rsid w:val="00DD6C51"/>
    <w:rsid w:val="00DD7483"/>
    <w:rsid w:val="00DE7BFF"/>
    <w:rsid w:val="00E02CD6"/>
    <w:rsid w:val="00E31BBB"/>
    <w:rsid w:val="00E3344E"/>
    <w:rsid w:val="00E45F65"/>
    <w:rsid w:val="00E50691"/>
    <w:rsid w:val="00E50E68"/>
    <w:rsid w:val="00E53041"/>
    <w:rsid w:val="00E77F84"/>
    <w:rsid w:val="00E95CED"/>
    <w:rsid w:val="00EA5EFE"/>
    <w:rsid w:val="00EF7593"/>
    <w:rsid w:val="00F034C6"/>
    <w:rsid w:val="00F13862"/>
    <w:rsid w:val="00F241B6"/>
    <w:rsid w:val="00F276B7"/>
    <w:rsid w:val="00F30E35"/>
    <w:rsid w:val="00F50E49"/>
    <w:rsid w:val="00F54947"/>
    <w:rsid w:val="00F61565"/>
    <w:rsid w:val="00F655B9"/>
    <w:rsid w:val="00F6606F"/>
    <w:rsid w:val="00F66C96"/>
    <w:rsid w:val="00F6705C"/>
    <w:rsid w:val="00F71891"/>
    <w:rsid w:val="00F74035"/>
    <w:rsid w:val="00F84C74"/>
    <w:rsid w:val="00F86A03"/>
    <w:rsid w:val="00F9012B"/>
    <w:rsid w:val="00F908DE"/>
    <w:rsid w:val="00FB29C6"/>
    <w:rsid w:val="00FB56B3"/>
    <w:rsid w:val="00FC05AC"/>
    <w:rsid w:val="00FC11CA"/>
    <w:rsid w:val="00FC1AD8"/>
    <w:rsid w:val="00FC2D35"/>
    <w:rsid w:val="00FD42E0"/>
    <w:rsid w:val="00FF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08328"/>
  <w15:chartTrackingRefBased/>
  <w15:docId w15:val="{990F4095-72E3-45F7-BBD6-51933A19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D338B2"/>
    <w:pPr>
      <w:keepNext/>
      <w:spacing w:after="0" w:line="240" w:lineRule="auto"/>
      <w:outlineLvl w:val="0"/>
    </w:pPr>
    <w:rPr>
      <w:rFonts w:ascii="Times New Roman HR" w:eastAsia="Times New Roman" w:hAnsi="Times New Roman HR" w:cs="Times New Roman"/>
      <w:b/>
      <w:sz w:val="28"/>
      <w:szCs w:val="20"/>
      <w:lang w:val="en-US" w:eastAsia="hr-HR"/>
    </w:rPr>
  </w:style>
  <w:style w:type="paragraph" w:styleId="Naslov2">
    <w:name w:val="heading 2"/>
    <w:basedOn w:val="Normal"/>
    <w:next w:val="Normal"/>
    <w:link w:val="Naslov2Char"/>
    <w:qFormat/>
    <w:rsid w:val="00D338B2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D338B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D338B2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sz w:val="32"/>
      <w:szCs w:val="20"/>
      <w:lang w:val="en-US" w:eastAsia="hr-HR"/>
    </w:rPr>
  </w:style>
  <w:style w:type="paragraph" w:styleId="Naslov5">
    <w:name w:val="heading 5"/>
    <w:basedOn w:val="Normal"/>
    <w:next w:val="Normal"/>
    <w:link w:val="Naslov5Char"/>
    <w:qFormat/>
    <w:rsid w:val="00D338B2"/>
    <w:pPr>
      <w:numPr>
        <w:ilvl w:val="4"/>
        <w:numId w:val="1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Naslov6">
    <w:name w:val="heading 6"/>
    <w:basedOn w:val="Normal"/>
    <w:next w:val="Normal"/>
    <w:link w:val="Naslov6Char"/>
    <w:qFormat/>
    <w:rsid w:val="00D338B2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i/>
      <w:sz w:val="28"/>
      <w:szCs w:val="20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D338B2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Naslov8">
    <w:name w:val="heading 8"/>
    <w:basedOn w:val="Normal"/>
    <w:next w:val="Normal"/>
    <w:link w:val="Naslov8Char"/>
    <w:qFormat/>
    <w:rsid w:val="00D338B2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Naslov9">
    <w:name w:val="heading 9"/>
    <w:basedOn w:val="Normal"/>
    <w:next w:val="Normal"/>
    <w:link w:val="Naslov9Char"/>
    <w:qFormat/>
    <w:rsid w:val="00D338B2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D338B2"/>
    <w:rPr>
      <w:rFonts w:ascii="Times New Roman HR" w:eastAsia="Times New Roman" w:hAnsi="Times New Roman HR" w:cs="Times New Roman"/>
      <w:b/>
      <w:sz w:val="28"/>
      <w:szCs w:val="20"/>
      <w:lang w:val="en-US" w:eastAsia="hr-HR"/>
    </w:rPr>
  </w:style>
  <w:style w:type="character" w:customStyle="1" w:styleId="Naslov2Char">
    <w:name w:val="Naslov 2 Char"/>
    <w:basedOn w:val="Zadanifontodlomka"/>
    <w:link w:val="Naslov2"/>
    <w:rsid w:val="00D338B2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D338B2"/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Naslov4Char">
    <w:name w:val="Naslov 4 Char"/>
    <w:basedOn w:val="Zadanifontodlomka"/>
    <w:link w:val="Naslov4"/>
    <w:rsid w:val="00D338B2"/>
    <w:rPr>
      <w:rFonts w:ascii="Arial" w:eastAsia="Times New Roman" w:hAnsi="Arial" w:cs="Times New Roman"/>
      <w:sz w:val="32"/>
      <w:szCs w:val="20"/>
      <w:lang w:val="en-US" w:eastAsia="hr-HR"/>
    </w:rPr>
  </w:style>
  <w:style w:type="character" w:customStyle="1" w:styleId="Naslov5Char">
    <w:name w:val="Naslov 5 Char"/>
    <w:basedOn w:val="Zadanifontodlomka"/>
    <w:link w:val="Naslov5"/>
    <w:rsid w:val="00D338B2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Naslov6Char">
    <w:name w:val="Naslov 6 Char"/>
    <w:basedOn w:val="Zadanifontodlomka"/>
    <w:link w:val="Naslov6"/>
    <w:rsid w:val="00D338B2"/>
    <w:rPr>
      <w:rFonts w:ascii="Arial" w:eastAsia="Times New Roman" w:hAnsi="Arial" w:cs="Times New Roman"/>
      <w:i/>
      <w:sz w:val="28"/>
      <w:szCs w:val="20"/>
      <w:lang w:eastAsia="hr-HR"/>
    </w:rPr>
  </w:style>
  <w:style w:type="character" w:customStyle="1" w:styleId="Naslov7Char">
    <w:name w:val="Naslov 7 Char"/>
    <w:basedOn w:val="Zadanifontodlomka"/>
    <w:link w:val="Naslov7"/>
    <w:rsid w:val="00D338B2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Naslov8Char">
    <w:name w:val="Naslov 8 Char"/>
    <w:basedOn w:val="Zadanifontodlomka"/>
    <w:link w:val="Naslov8"/>
    <w:rsid w:val="00D338B2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Naslov9Char">
    <w:name w:val="Naslov 9 Char"/>
    <w:basedOn w:val="Zadanifontodlomka"/>
    <w:link w:val="Naslov9"/>
    <w:rsid w:val="00D338B2"/>
    <w:rPr>
      <w:rFonts w:ascii="Cambria" w:eastAsia="Times New Roman" w:hAnsi="Cambria" w:cs="Times New Roman"/>
      <w:lang w:val="en-US"/>
    </w:rPr>
  </w:style>
  <w:style w:type="numbering" w:customStyle="1" w:styleId="Bezpopisa1">
    <w:name w:val="Bez popisa1"/>
    <w:next w:val="Bezpopisa"/>
    <w:uiPriority w:val="99"/>
    <w:semiHidden/>
    <w:unhideWhenUsed/>
    <w:rsid w:val="00D338B2"/>
  </w:style>
  <w:style w:type="table" w:customStyle="1" w:styleId="TableNormal">
    <w:name w:val="Table Normal"/>
    <w:uiPriority w:val="2"/>
    <w:semiHidden/>
    <w:unhideWhenUsed/>
    <w:qFormat/>
    <w:rsid w:val="00D338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aliases w:val="uvlaka 21,u"/>
    <w:basedOn w:val="Normal"/>
    <w:link w:val="TijelotekstaChar"/>
    <w:qFormat/>
    <w:rsid w:val="00D338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ijelotekstaChar">
    <w:name w:val="Tijelo teksta Char"/>
    <w:aliases w:val="uvlaka 21 Char,u Char"/>
    <w:basedOn w:val="Zadanifontodlomka"/>
    <w:link w:val="Tijeloteksta"/>
    <w:rsid w:val="00D338B2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D338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Reetkatablice">
    <w:name w:val="Table Grid"/>
    <w:basedOn w:val="Obinatablica"/>
    <w:uiPriority w:val="39"/>
    <w:rsid w:val="00D338B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nhideWhenUsed/>
    <w:rsid w:val="00D338B2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ZaglavljeChar">
    <w:name w:val="Zaglavlje Char"/>
    <w:basedOn w:val="Zadanifontodlomka"/>
    <w:link w:val="Zaglavlje"/>
    <w:rsid w:val="00D338B2"/>
    <w:rPr>
      <w:rFonts w:ascii="Times New Roman" w:eastAsia="Times New Roman" w:hAnsi="Times New Roman" w:cs="Times New Roman"/>
      <w:lang w:val="en-US"/>
    </w:rPr>
  </w:style>
  <w:style w:type="paragraph" w:styleId="Tekstbalonia">
    <w:name w:val="Balloon Text"/>
    <w:basedOn w:val="Normal"/>
    <w:link w:val="TekstbaloniaChar"/>
    <w:unhideWhenUsed/>
    <w:rsid w:val="00D338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rsid w:val="00D338B2"/>
    <w:rPr>
      <w:rFonts w:ascii="Tahoma" w:eastAsia="Times New Roman" w:hAnsi="Tahoma" w:cs="Tahoma"/>
      <w:sz w:val="16"/>
      <w:szCs w:val="16"/>
      <w:lang w:val="en-US"/>
    </w:rPr>
  </w:style>
  <w:style w:type="paragraph" w:styleId="Podnoje">
    <w:name w:val="footer"/>
    <w:basedOn w:val="Normal"/>
    <w:link w:val="PodnojeChar"/>
    <w:unhideWhenUsed/>
    <w:rsid w:val="00D338B2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PodnojeChar">
    <w:name w:val="Podnožje Char"/>
    <w:basedOn w:val="Zadanifontodlomka"/>
    <w:link w:val="Podnoje"/>
    <w:rsid w:val="00D338B2"/>
    <w:rPr>
      <w:rFonts w:ascii="Times New Roman" w:eastAsia="Times New Roman" w:hAnsi="Times New Roman" w:cs="Times New Roman"/>
      <w:lang w:val="en-US"/>
    </w:rPr>
  </w:style>
  <w:style w:type="paragraph" w:customStyle="1" w:styleId="EmptyCellLayoutStyle">
    <w:name w:val="EmptyCellLayoutStyle"/>
    <w:rsid w:val="00D338B2"/>
    <w:pPr>
      <w:spacing w:after="200" w:line="276" w:lineRule="auto"/>
    </w:pPr>
    <w:rPr>
      <w:rFonts w:ascii="Times New Roman" w:eastAsia="Times New Roman" w:hAnsi="Times New Roman" w:cs="Times New Roman"/>
      <w:sz w:val="2"/>
      <w:szCs w:val="20"/>
      <w:lang w:eastAsia="hr-HR"/>
    </w:rPr>
  </w:style>
  <w:style w:type="paragraph" w:styleId="Bezproreda">
    <w:name w:val="No Spacing"/>
    <w:uiPriority w:val="1"/>
    <w:qFormat/>
    <w:rsid w:val="00D338B2"/>
    <w:pPr>
      <w:spacing w:after="0" w:line="240" w:lineRule="auto"/>
    </w:pPr>
  </w:style>
  <w:style w:type="paragraph" w:styleId="Tijeloteksta3">
    <w:name w:val="Body Text 3"/>
    <w:basedOn w:val="Normal"/>
    <w:link w:val="Tijeloteksta3Char"/>
    <w:unhideWhenUsed/>
    <w:rsid w:val="00D338B2"/>
    <w:pPr>
      <w:widowControl w:val="0"/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ijeloteksta3Char">
    <w:name w:val="Tijelo teksta 3 Char"/>
    <w:basedOn w:val="Zadanifontodlomka"/>
    <w:link w:val="Tijeloteksta3"/>
    <w:rsid w:val="00D338B2"/>
    <w:rPr>
      <w:rFonts w:ascii="Times New Roman" w:eastAsia="Times New Roman" w:hAnsi="Times New Roman" w:cs="Times New Roman"/>
      <w:sz w:val="16"/>
      <w:szCs w:val="16"/>
      <w:lang w:val="en-US"/>
    </w:rPr>
  </w:style>
  <w:style w:type="character" w:styleId="Brojstranice">
    <w:name w:val="page number"/>
    <w:basedOn w:val="Zadanifontodlomka"/>
    <w:uiPriority w:val="99"/>
    <w:rsid w:val="00D338B2"/>
    <w:rPr>
      <w:rFonts w:cs="Times New Roman"/>
    </w:rPr>
  </w:style>
  <w:style w:type="paragraph" w:styleId="Obinitekst">
    <w:name w:val="Plain Text"/>
    <w:basedOn w:val="Normal"/>
    <w:link w:val="ObinitekstChar"/>
    <w:rsid w:val="00D338B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rsid w:val="00D338B2"/>
    <w:rPr>
      <w:rFonts w:ascii="Courier New" w:eastAsia="Times New Roman" w:hAnsi="Courier New" w:cs="Courier New"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rsid w:val="00D338B2"/>
    <w:rPr>
      <w:rFonts w:cs="Times New Roman"/>
      <w:color w:val="0563C1"/>
      <w:u w:val="single"/>
    </w:rPr>
  </w:style>
  <w:style w:type="paragraph" w:styleId="Tijeloteksta-uvlaka2">
    <w:name w:val="Body Text Indent 2"/>
    <w:aliases w:val="  uvlaka 2"/>
    <w:basedOn w:val="Normal"/>
    <w:link w:val="Tijeloteksta-uvlaka2Char"/>
    <w:unhideWhenUsed/>
    <w:rsid w:val="00D338B2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lang w:val="en-US"/>
    </w:r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rsid w:val="00D338B2"/>
    <w:rPr>
      <w:rFonts w:ascii="Times New Roman" w:eastAsia="Times New Roman" w:hAnsi="Times New Roman" w:cs="Times New Roman"/>
      <w:lang w:val="en-US"/>
    </w:rPr>
  </w:style>
  <w:style w:type="paragraph" w:customStyle="1" w:styleId="T-98-2">
    <w:name w:val="T-9/8-2"/>
    <w:basedOn w:val="Normal"/>
    <w:rsid w:val="00D338B2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val="en-GB"/>
    </w:rPr>
  </w:style>
  <w:style w:type="paragraph" w:customStyle="1" w:styleId="Clanak">
    <w:name w:val="Clanak"/>
    <w:next w:val="T-98-2"/>
    <w:rsid w:val="00D338B2"/>
    <w:pPr>
      <w:widowControl w:val="0"/>
      <w:autoSpaceDE w:val="0"/>
      <w:autoSpaceDN w:val="0"/>
      <w:adjustRightInd w:val="0"/>
      <w:spacing w:before="86" w:after="43" w:line="240" w:lineRule="auto"/>
      <w:jc w:val="center"/>
    </w:pPr>
    <w:rPr>
      <w:rFonts w:ascii="Times-NewRoman" w:eastAsia="Times New Roman" w:hAnsi="Times-NewRoman" w:cs="Times New Roman"/>
      <w:sz w:val="19"/>
      <w:szCs w:val="19"/>
      <w:lang w:val="en-GB"/>
    </w:rPr>
  </w:style>
  <w:style w:type="paragraph" w:customStyle="1" w:styleId="T-98">
    <w:name w:val="T-9/8"/>
    <w:rsid w:val="00D338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-NewRoman" w:eastAsia="Times New Roman" w:hAnsi="Times-NewRoman" w:cs="Times New Roman"/>
      <w:color w:val="000000"/>
      <w:sz w:val="19"/>
      <w:szCs w:val="19"/>
      <w:lang w:val="en-GB"/>
    </w:rPr>
  </w:style>
  <w:style w:type="paragraph" w:customStyle="1" w:styleId="T-119sred">
    <w:name w:val="T-11/9 sred"/>
    <w:next w:val="T-98-2"/>
    <w:rsid w:val="00D338B2"/>
    <w:pPr>
      <w:widowControl w:val="0"/>
      <w:autoSpaceDE w:val="0"/>
      <w:autoSpaceDN w:val="0"/>
      <w:adjustRightInd w:val="0"/>
      <w:spacing w:before="128" w:after="43" w:line="240" w:lineRule="auto"/>
      <w:jc w:val="center"/>
    </w:pPr>
    <w:rPr>
      <w:rFonts w:ascii="Times-NewRoman" w:eastAsia="Times New Roman" w:hAnsi="Times-NewRoman" w:cs="Times New Roman"/>
      <w:sz w:val="23"/>
      <w:szCs w:val="23"/>
      <w:lang w:val="en-GB"/>
    </w:rPr>
  </w:style>
  <w:style w:type="paragraph" w:customStyle="1" w:styleId="box456185">
    <w:name w:val="box_456185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Uvuenotijeloteksta">
    <w:name w:val="Body Text Indent"/>
    <w:basedOn w:val="Normal"/>
    <w:link w:val="UvuenotijelotekstaChar"/>
    <w:rsid w:val="00D338B2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D338B2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customStyle="1" w:styleId="t-9-8">
    <w:name w:val="t-9-8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1Char">
    <w:name w:val="Heading 1 Char"/>
    <w:locked/>
    <w:rsid w:val="00D338B2"/>
    <w:rPr>
      <w:rFonts w:ascii="Times New Roman HR" w:hAnsi="Times New Roman HR"/>
      <w:b/>
      <w:sz w:val="28"/>
      <w:lang w:val="en-US" w:eastAsia="hr-HR" w:bidi="ar-SA"/>
    </w:rPr>
  </w:style>
  <w:style w:type="character" w:customStyle="1" w:styleId="Heading2Char">
    <w:name w:val="Heading 2 Char"/>
    <w:semiHidden/>
    <w:locked/>
    <w:rsid w:val="00D338B2"/>
    <w:rPr>
      <w:sz w:val="24"/>
      <w:lang w:val="hr-HR" w:eastAsia="hr-HR" w:bidi="ar-SA"/>
    </w:rPr>
  </w:style>
  <w:style w:type="character" w:customStyle="1" w:styleId="Heading3Char">
    <w:name w:val="Heading 3 Char"/>
    <w:semiHidden/>
    <w:locked/>
    <w:rsid w:val="00D338B2"/>
    <w:rPr>
      <w:sz w:val="28"/>
      <w:lang w:val="hr-HR" w:eastAsia="hr-HR" w:bidi="ar-SA"/>
    </w:rPr>
  </w:style>
  <w:style w:type="character" w:customStyle="1" w:styleId="Heading4Char">
    <w:name w:val="Heading 4 Char"/>
    <w:semiHidden/>
    <w:locked/>
    <w:rsid w:val="00D338B2"/>
    <w:rPr>
      <w:rFonts w:ascii="Arial" w:hAnsi="Arial"/>
      <w:sz w:val="32"/>
      <w:lang w:val="en-US" w:eastAsia="hr-HR" w:bidi="ar-SA"/>
    </w:rPr>
  </w:style>
  <w:style w:type="character" w:customStyle="1" w:styleId="Heading5Char">
    <w:name w:val="Heading 5 Char"/>
    <w:semiHidden/>
    <w:locked/>
    <w:rsid w:val="00D338B2"/>
    <w:rPr>
      <w:rFonts w:ascii="Calibri" w:hAnsi="Calibri"/>
      <w:b/>
      <w:bCs/>
      <w:i/>
      <w:iCs/>
      <w:sz w:val="26"/>
      <w:szCs w:val="26"/>
      <w:lang w:val="en-US" w:eastAsia="en-US" w:bidi="ar-SA"/>
    </w:rPr>
  </w:style>
  <w:style w:type="character" w:customStyle="1" w:styleId="Heading6Char">
    <w:name w:val="Heading 6 Char"/>
    <w:locked/>
    <w:rsid w:val="00D338B2"/>
    <w:rPr>
      <w:rFonts w:ascii="Arial" w:hAnsi="Arial"/>
      <w:i/>
      <w:sz w:val="28"/>
      <w:lang w:val="hr-HR" w:eastAsia="hr-HR" w:bidi="ar-SA"/>
    </w:rPr>
  </w:style>
  <w:style w:type="character" w:customStyle="1" w:styleId="Heading7Char">
    <w:name w:val="Heading 7 Char"/>
    <w:semiHidden/>
    <w:locked/>
    <w:rsid w:val="00D338B2"/>
    <w:rPr>
      <w:rFonts w:ascii="Calibri" w:hAnsi="Calibri"/>
      <w:sz w:val="24"/>
      <w:szCs w:val="24"/>
      <w:lang w:val="en-US" w:eastAsia="en-US" w:bidi="ar-SA"/>
    </w:rPr>
  </w:style>
  <w:style w:type="character" w:customStyle="1" w:styleId="Heading8Char">
    <w:name w:val="Heading 8 Char"/>
    <w:semiHidden/>
    <w:locked/>
    <w:rsid w:val="00D338B2"/>
    <w:rPr>
      <w:rFonts w:ascii="Calibri" w:hAnsi="Calibri"/>
      <w:i/>
      <w:iCs/>
      <w:sz w:val="24"/>
      <w:szCs w:val="24"/>
      <w:lang w:val="en-US" w:eastAsia="en-US" w:bidi="ar-SA"/>
    </w:rPr>
  </w:style>
  <w:style w:type="character" w:customStyle="1" w:styleId="Heading9Char">
    <w:name w:val="Heading 9 Char"/>
    <w:semiHidden/>
    <w:locked/>
    <w:rsid w:val="00D338B2"/>
    <w:rPr>
      <w:rFonts w:ascii="Cambria" w:hAnsi="Cambria"/>
      <w:sz w:val="22"/>
      <w:szCs w:val="22"/>
      <w:lang w:val="en-US" w:eastAsia="en-US" w:bidi="ar-SA"/>
    </w:rPr>
  </w:style>
  <w:style w:type="character" w:styleId="Brojretka">
    <w:name w:val="line number"/>
    <w:basedOn w:val="Zadanifontodlomka"/>
    <w:semiHidden/>
    <w:rsid w:val="00D338B2"/>
  </w:style>
  <w:style w:type="character" w:styleId="Istaknuto">
    <w:name w:val="Emphasis"/>
    <w:uiPriority w:val="20"/>
    <w:qFormat/>
    <w:rsid w:val="00D338B2"/>
    <w:rPr>
      <w:i/>
      <w:iCs/>
    </w:rPr>
  </w:style>
  <w:style w:type="character" w:customStyle="1" w:styleId="kurziv">
    <w:name w:val="kurziv"/>
    <w:rsid w:val="00D338B2"/>
  </w:style>
  <w:style w:type="paragraph" w:customStyle="1" w:styleId="box458052">
    <w:name w:val="box_458052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dytext">
    <w:name w:val="Body text_"/>
    <w:link w:val="Tijeloteksta4"/>
    <w:locked/>
    <w:rsid w:val="00D338B2"/>
    <w:rPr>
      <w:rFonts w:cs="Latha"/>
      <w:sz w:val="19"/>
      <w:szCs w:val="19"/>
      <w:shd w:val="clear" w:color="auto" w:fill="FFFFFF"/>
      <w:lang w:bidi="ta-IN"/>
    </w:rPr>
  </w:style>
  <w:style w:type="paragraph" w:customStyle="1" w:styleId="Tijeloteksta4">
    <w:name w:val="Tijelo teksta4"/>
    <w:basedOn w:val="Normal"/>
    <w:link w:val="Bodytext"/>
    <w:rsid w:val="00D338B2"/>
    <w:pPr>
      <w:widowControl w:val="0"/>
      <w:shd w:val="clear" w:color="auto" w:fill="FFFFFF"/>
      <w:spacing w:after="240" w:line="250" w:lineRule="exact"/>
      <w:ind w:hanging="700"/>
      <w:jc w:val="both"/>
    </w:pPr>
    <w:rPr>
      <w:rFonts w:cs="Latha"/>
      <w:sz w:val="19"/>
      <w:szCs w:val="19"/>
      <w:lang w:bidi="ta-IN"/>
    </w:rPr>
  </w:style>
  <w:style w:type="paragraph" w:customStyle="1" w:styleId="Default">
    <w:name w:val="Default"/>
    <w:rsid w:val="00D338B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ijeloteksta-uvlaka3">
    <w:name w:val="Body Text Indent 3"/>
    <w:aliases w:val=" uvlaka 3,uvlaka 2,uvlaka 3,uvlaka 31"/>
    <w:basedOn w:val="Normal"/>
    <w:link w:val="Tijeloteksta-uvlaka3Char"/>
    <w:unhideWhenUsed/>
    <w:rsid w:val="00D338B2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ijeloteksta-uvlaka3Char">
    <w:name w:val="Tijelo teksta - uvlaka 3 Char"/>
    <w:aliases w:val=" uvlaka 3 Char,uvlaka 2 Char,uvlaka 3 Char,uvlaka 31 Char"/>
    <w:basedOn w:val="Zadanifontodlomka"/>
    <w:link w:val="Tijeloteksta-uvlaka3"/>
    <w:rsid w:val="00D338B2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Tijeloteksta2">
    <w:name w:val="Body Text 2"/>
    <w:basedOn w:val="Normal"/>
    <w:link w:val="Tijeloteksta2Char"/>
    <w:unhideWhenUsed/>
    <w:rsid w:val="00D338B2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Tijeloteksta2Char">
    <w:name w:val="Tijelo teksta 2 Char"/>
    <w:basedOn w:val="Zadanifontodlomka"/>
    <w:link w:val="Tijeloteksta2"/>
    <w:rsid w:val="00D338B2"/>
    <w:rPr>
      <w:rFonts w:ascii="Times New Roman" w:eastAsia="Times New Roman" w:hAnsi="Times New Roman" w:cs="Times New Roman"/>
      <w:lang w:val="en-US"/>
    </w:rPr>
  </w:style>
  <w:style w:type="numbering" w:customStyle="1" w:styleId="Bezpopisa11">
    <w:name w:val="Bez popisa11"/>
    <w:next w:val="Bezpopisa"/>
    <w:uiPriority w:val="99"/>
    <w:semiHidden/>
    <w:unhideWhenUsed/>
    <w:rsid w:val="00D338B2"/>
  </w:style>
  <w:style w:type="paragraph" w:customStyle="1" w:styleId="Standard">
    <w:name w:val="Standard"/>
    <w:rsid w:val="00D338B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numbering" w:customStyle="1" w:styleId="Bezpopisa111">
    <w:name w:val="Bez popisa111"/>
    <w:next w:val="Bezpopisa"/>
    <w:semiHidden/>
    <w:unhideWhenUsed/>
    <w:rsid w:val="00D338B2"/>
  </w:style>
  <w:style w:type="character" w:styleId="SlijeenaHiperveza">
    <w:name w:val="FollowedHyperlink"/>
    <w:basedOn w:val="Zadanifontodlomka"/>
    <w:uiPriority w:val="99"/>
    <w:unhideWhenUsed/>
    <w:rsid w:val="00D338B2"/>
    <w:rPr>
      <w:color w:val="800080"/>
      <w:u w:val="single"/>
    </w:rPr>
  </w:style>
  <w:style w:type="paragraph" w:customStyle="1" w:styleId="xl65">
    <w:name w:val="xl65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40"/>
      <w:szCs w:val="40"/>
      <w:lang w:eastAsia="hr-HR"/>
    </w:rPr>
  </w:style>
  <w:style w:type="paragraph" w:customStyle="1" w:styleId="xl66">
    <w:name w:val="xl66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hr-HR"/>
    </w:rPr>
  </w:style>
  <w:style w:type="paragraph" w:customStyle="1" w:styleId="xl67">
    <w:name w:val="xl67"/>
    <w:basedOn w:val="Normal"/>
    <w:rsid w:val="00D338B2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68">
    <w:name w:val="xl68"/>
    <w:basedOn w:val="Normal"/>
    <w:rsid w:val="00D338B2"/>
    <w:pPr>
      <w:shd w:val="clear" w:color="000000" w:fill="505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69">
    <w:name w:val="xl69"/>
    <w:basedOn w:val="Normal"/>
    <w:rsid w:val="00D338B2"/>
    <w:pPr>
      <w:shd w:val="clear" w:color="000000" w:fill="505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70">
    <w:name w:val="xl70"/>
    <w:basedOn w:val="Normal"/>
    <w:rsid w:val="00D338B2"/>
    <w:pPr>
      <w:shd w:val="clear" w:color="000000" w:fill="000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71">
    <w:name w:val="xl71"/>
    <w:basedOn w:val="Normal"/>
    <w:rsid w:val="00D338B2"/>
    <w:pPr>
      <w:shd w:val="clear" w:color="000000" w:fill="000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72">
    <w:name w:val="xl72"/>
    <w:basedOn w:val="Normal"/>
    <w:rsid w:val="00D338B2"/>
    <w:pPr>
      <w:shd w:val="clear" w:color="000000" w:fill="3C3C9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73">
    <w:name w:val="xl73"/>
    <w:basedOn w:val="Normal"/>
    <w:rsid w:val="00D338B2"/>
    <w:pPr>
      <w:shd w:val="clear" w:color="000000" w:fill="3C3C9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74">
    <w:name w:val="xl74"/>
    <w:basedOn w:val="Normal"/>
    <w:rsid w:val="00D338B2"/>
    <w:pPr>
      <w:shd w:val="clear" w:color="000000" w:fill="6464B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75">
    <w:name w:val="xl75"/>
    <w:basedOn w:val="Normal"/>
    <w:rsid w:val="00D338B2"/>
    <w:pPr>
      <w:shd w:val="clear" w:color="000000" w:fill="6464B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76">
    <w:name w:val="xl76"/>
    <w:basedOn w:val="Normal"/>
    <w:rsid w:val="00D338B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7">
    <w:name w:val="xl77"/>
    <w:basedOn w:val="Normal"/>
    <w:rsid w:val="00D338B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8">
    <w:name w:val="xl78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9">
    <w:name w:val="xl79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0">
    <w:name w:val="xl80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1">
    <w:name w:val="xl81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2">
    <w:name w:val="xl82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3">
    <w:name w:val="xl83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4">
    <w:name w:val="xl84"/>
    <w:basedOn w:val="Normal"/>
    <w:rsid w:val="00D338B2"/>
    <w:pPr>
      <w:shd w:val="clear" w:color="000000" w:fill="14148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85">
    <w:name w:val="xl85"/>
    <w:basedOn w:val="Normal"/>
    <w:rsid w:val="00D338B2"/>
    <w:pPr>
      <w:shd w:val="clear" w:color="000000" w:fill="14148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86">
    <w:name w:val="xl86"/>
    <w:basedOn w:val="Normal"/>
    <w:rsid w:val="00D338B2"/>
    <w:pPr>
      <w:shd w:val="clear" w:color="000000" w:fill="28289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87">
    <w:name w:val="xl87"/>
    <w:basedOn w:val="Normal"/>
    <w:rsid w:val="00D338B2"/>
    <w:pPr>
      <w:shd w:val="clear" w:color="000000" w:fill="28289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D3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rsid w:val="00D338B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Bezpopisa1111">
    <w:name w:val="Bez popisa1111"/>
    <w:next w:val="Bezpopisa"/>
    <w:uiPriority w:val="99"/>
    <w:semiHidden/>
    <w:unhideWhenUsed/>
    <w:rsid w:val="00D338B2"/>
  </w:style>
  <w:style w:type="numbering" w:customStyle="1" w:styleId="Bezpopisa2">
    <w:name w:val="Bez popisa2"/>
    <w:next w:val="Bezpopisa"/>
    <w:uiPriority w:val="99"/>
    <w:semiHidden/>
    <w:unhideWhenUsed/>
    <w:rsid w:val="00D338B2"/>
  </w:style>
  <w:style w:type="numbering" w:customStyle="1" w:styleId="Bezpopisa11111">
    <w:name w:val="Bez popisa11111"/>
    <w:next w:val="Bezpopisa"/>
    <w:uiPriority w:val="99"/>
    <w:semiHidden/>
    <w:unhideWhenUsed/>
    <w:rsid w:val="00D338B2"/>
  </w:style>
  <w:style w:type="paragraph" w:styleId="Tekstfusnote">
    <w:name w:val="footnote text"/>
    <w:aliases w:val="Fußnote,Podrozdział,Fußnotentextf,Footnote Text Char Char,single space,footnote text,FOOTNOTES,fn,stile 1,Footnote,Footnote1,Footnote2,Footnote3,Footnote4,Footnote5,Footnote6,Footnote7,Footnote8,Footnote9,Footnote10,- OP,Char Char"/>
    <w:basedOn w:val="Normal"/>
    <w:link w:val="TekstfusnoteChar"/>
    <w:qFormat/>
    <w:rsid w:val="00D338B2"/>
    <w:pPr>
      <w:widowControl w:val="0"/>
      <w:spacing w:after="0" w:line="240" w:lineRule="auto"/>
      <w:jc w:val="both"/>
    </w:pPr>
    <w:rPr>
      <w:rFonts w:ascii="Arial" w:eastAsia="Times New Roman" w:hAnsi="Arial" w:cs="Times New Roman"/>
      <w:bCs/>
      <w:snapToGrid w:val="0"/>
      <w:sz w:val="20"/>
      <w:szCs w:val="20"/>
      <w:lang w:val="en-AU"/>
    </w:rPr>
  </w:style>
  <w:style w:type="character" w:customStyle="1" w:styleId="TekstfusnoteChar">
    <w:name w:val="Tekst fusnote Char"/>
    <w:aliases w:val="Fußnote Char,Podrozdział Char,Fußnotentextf Char,Footnote Text Char Char Char,single space Char,footnote text Char,FOOTNOTES Char,fn Char,stile 1 Char,Footnote Char,Footnote1 Char,Footnote2 Char,Footnote3 Char,Footnote4 Char,- OP Char"/>
    <w:basedOn w:val="Zadanifontodlomka"/>
    <w:link w:val="Tekstfusnote"/>
    <w:rsid w:val="00D338B2"/>
    <w:rPr>
      <w:rFonts w:ascii="Arial" w:eastAsia="Times New Roman" w:hAnsi="Arial" w:cs="Times New Roman"/>
      <w:bCs/>
      <w:snapToGrid w:val="0"/>
      <w:sz w:val="20"/>
      <w:szCs w:val="20"/>
      <w:lang w:val="en-AU"/>
    </w:rPr>
  </w:style>
  <w:style w:type="paragraph" w:customStyle="1" w:styleId="BodyText22">
    <w:name w:val="Body Text 22"/>
    <w:basedOn w:val="Normal"/>
    <w:rsid w:val="00D338B2"/>
    <w:pPr>
      <w:spacing w:after="0" w:line="240" w:lineRule="auto"/>
      <w:jc w:val="both"/>
    </w:pPr>
    <w:rPr>
      <w:rFonts w:ascii="Arial" w:eastAsia="Times New Roman" w:hAnsi="Arial" w:cs="Times New Roman"/>
      <w:bCs/>
      <w:sz w:val="24"/>
      <w:szCs w:val="20"/>
      <w:lang w:eastAsia="hr-HR"/>
    </w:rPr>
  </w:style>
  <w:style w:type="paragraph" w:customStyle="1" w:styleId="GRAFICKEOZNAKE">
    <w:name w:val="GRAFICKE OZNAKE"/>
    <w:basedOn w:val="Normal"/>
    <w:rsid w:val="00D338B2"/>
    <w:pPr>
      <w:numPr>
        <w:numId w:val="2"/>
      </w:num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hr-HR"/>
    </w:rPr>
  </w:style>
  <w:style w:type="paragraph" w:customStyle="1" w:styleId="STIL2">
    <w:name w:val="STIL_2"/>
    <w:basedOn w:val="Normal"/>
    <w:rsid w:val="00D338B2"/>
    <w:pPr>
      <w:spacing w:after="0" w:line="360" w:lineRule="auto"/>
      <w:jc w:val="both"/>
    </w:pPr>
    <w:rPr>
      <w:rFonts w:ascii="HRHelvetica_Light" w:eastAsia="Times New Roman" w:hAnsi="HRHelvetica_Light" w:cs="Times New Roman"/>
      <w:szCs w:val="20"/>
      <w:lang w:val="en-US" w:eastAsia="en-GB"/>
    </w:rPr>
  </w:style>
  <w:style w:type="paragraph" w:customStyle="1" w:styleId="tijeloteksta0">
    <w:name w:val="tijelo teksta"/>
    <w:basedOn w:val="Normal"/>
    <w:rsid w:val="00D338B2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paragraph" w:customStyle="1" w:styleId="nabrajanjeskockicamasuvlakom">
    <w:name w:val="nabrajanje s kockicama s uvlakom"/>
    <w:basedOn w:val="Normal"/>
    <w:rsid w:val="00D338B2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paragraph" w:customStyle="1" w:styleId="tijelotekstabezuvlake">
    <w:name w:val="tijelo teksta bez uvlake"/>
    <w:basedOn w:val="Normal"/>
    <w:link w:val="tijelotekstabezuvlakeChar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paragraph" w:customStyle="1" w:styleId="lanak">
    <w:name w:val="Članak"/>
    <w:basedOn w:val="Normal"/>
    <w:rsid w:val="00D338B2"/>
    <w:pPr>
      <w:numPr>
        <w:ilvl w:val="1"/>
        <w:numId w:val="4"/>
      </w:num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hr-HR"/>
    </w:rPr>
  </w:style>
  <w:style w:type="paragraph" w:customStyle="1" w:styleId="tijelotekstasnabrajanjima1">
    <w:name w:val="tijelo teksta s nabrajanjima 1"/>
    <w:basedOn w:val="tijeloteksta0"/>
    <w:rsid w:val="00D338B2"/>
    <w:pPr>
      <w:ind w:left="397" w:hanging="397"/>
    </w:pPr>
  </w:style>
  <w:style w:type="paragraph" w:customStyle="1" w:styleId="nabrajanje0">
    <w:name w:val="nabrajanje 0"/>
    <w:aliases w:val="7 uvlaka kocka"/>
    <w:basedOn w:val="tijelotekstasnabrajanjima1"/>
    <w:rsid w:val="00D338B2"/>
    <w:pPr>
      <w:numPr>
        <w:numId w:val="5"/>
      </w:numPr>
    </w:pPr>
  </w:style>
  <w:style w:type="table" w:customStyle="1" w:styleId="Reetkatablice11">
    <w:name w:val="Rešetka tablice11"/>
    <w:basedOn w:val="Obinatablica"/>
    <w:next w:val="Reetkatablice"/>
    <w:uiPriority w:val="1"/>
    <w:rsid w:val="00D338B2"/>
    <w:pPr>
      <w:spacing w:after="0" w:line="240" w:lineRule="auto"/>
    </w:pPr>
    <w:rPr>
      <w:rFonts w:ascii="Calibri" w:eastAsia="Times New Roman" w:hAnsi="Calibri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">
    <w:name w:val="No List1"/>
    <w:next w:val="Bezpopisa"/>
    <w:uiPriority w:val="99"/>
    <w:semiHidden/>
    <w:unhideWhenUsed/>
    <w:rsid w:val="00D338B2"/>
  </w:style>
  <w:style w:type="numbering" w:customStyle="1" w:styleId="Bezpopisa3">
    <w:name w:val="Bez popisa3"/>
    <w:next w:val="Bezpopisa"/>
    <w:uiPriority w:val="99"/>
    <w:semiHidden/>
    <w:unhideWhenUsed/>
    <w:rsid w:val="00D338B2"/>
  </w:style>
  <w:style w:type="numbering" w:customStyle="1" w:styleId="Bezpopisa4">
    <w:name w:val="Bez popisa4"/>
    <w:next w:val="Bezpopisa"/>
    <w:uiPriority w:val="99"/>
    <w:semiHidden/>
    <w:unhideWhenUsed/>
    <w:rsid w:val="00D338B2"/>
  </w:style>
  <w:style w:type="table" w:customStyle="1" w:styleId="Reetkatablice111">
    <w:name w:val="Rešetka tablice111"/>
    <w:basedOn w:val="Obinatablica"/>
    <w:next w:val="Reetkatablice"/>
    <w:uiPriority w:val="59"/>
    <w:rsid w:val="00D338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upadljivoisticanje">
    <w:name w:val="Subtle Emphasis"/>
    <w:uiPriority w:val="19"/>
    <w:qFormat/>
    <w:rsid w:val="00D338B2"/>
    <w:rPr>
      <w:i/>
      <w:iCs/>
      <w:color w:val="808080"/>
    </w:rPr>
  </w:style>
  <w:style w:type="paragraph" w:customStyle="1" w:styleId="xl88">
    <w:name w:val="xl88"/>
    <w:basedOn w:val="Normal"/>
    <w:rsid w:val="00D338B2"/>
    <w:pPr>
      <w:shd w:val="clear" w:color="000000" w:fill="28289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hr-HR"/>
    </w:rPr>
  </w:style>
  <w:style w:type="paragraph" w:customStyle="1" w:styleId="xl89">
    <w:name w:val="xl89"/>
    <w:basedOn w:val="Normal"/>
    <w:rsid w:val="00D338B2"/>
    <w:pPr>
      <w:shd w:val="clear" w:color="000000" w:fill="28289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hr-HR"/>
    </w:rPr>
  </w:style>
  <w:style w:type="table" w:customStyle="1" w:styleId="Reetkatablice2">
    <w:name w:val="Rešetka tablice2"/>
    <w:basedOn w:val="Obinatablica"/>
    <w:next w:val="Reetkatablice"/>
    <w:uiPriority w:val="59"/>
    <w:rsid w:val="00D338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D338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5">
    <w:name w:val="Bez popisa5"/>
    <w:next w:val="Bezpopisa"/>
    <w:uiPriority w:val="99"/>
    <w:semiHidden/>
    <w:unhideWhenUsed/>
    <w:rsid w:val="00D338B2"/>
  </w:style>
  <w:style w:type="table" w:customStyle="1" w:styleId="Reetkatablice4">
    <w:name w:val="Rešetka tablice4"/>
    <w:basedOn w:val="Obinatablica"/>
    <w:next w:val="Reetkatablice"/>
    <w:uiPriority w:val="59"/>
    <w:rsid w:val="00D338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6">
    <w:name w:val="Bez popisa6"/>
    <w:next w:val="Bezpopisa"/>
    <w:uiPriority w:val="99"/>
    <w:semiHidden/>
    <w:unhideWhenUsed/>
    <w:rsid w:val="00D338B2"/>
  </w:style>
  <w:style w:type="table" w:customStyle="1" w:styleId="Reetkatablice5">
    <w:name w:val="Rešetka tablice5"/>
    <w:basedOn w:val="Obinatablica"/>
    <w:next w:val="Reetkatablice"/>
    <w:uiPriority w:val="59"/>
    <w:rsid w:val="00D338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ipopis-Isticanje11">
    <w:name w:val="Svijetli popis - Isticanje 11"/>
    <w:basedOn w:val="Obinatablica"/>
    <w:uiPriority w:val="61"/>
    <w:rsid w:val="00D338B2"/>
    <w:pPr>
      <w:spacing w:after="0" w:line="240" w:lineRule="auto"/>
    </w:pPr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NoSpacing1">
    <w:name w:val="No Spacing1"/>
    <w:rsid w:val="00D338B2"/>
    <w:pPr>
      <w:spacing w:after="0" w:line="240" w:lineRule="auto"/>
    </w:pPr>
    <w:rPr>
      <w:rFonts w:ascii="Calibri" w:eastAsia="Times New Roman" w:hAnsi="Calibri" w:cs="Times New Roman"/>
    </w:rPr>
  </w:style>
  <w:style w:type="paragraph" w:styleId="Naslov">
    <w:name w:val="Title"/>
    <w:basedOn w:val="Normal"/>
    <w:link w:val="NaslovChar"/>
    <w:qFormat/>
    <w:rsid w:val="00D338B2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4"/>
      <w:lang w:eastAsia="hr-HR"/>
    </w:rPr>
  </w:style>
  <w:style w:type="character" w:customStyle="1" w:styleId="NaslovChar">
    <w:name w:val="Naslov Char"/>
    <w:basedOn w:val="Zadanifontodlomka"/>
    <w:link w:val="Naslov"/>
    <w:rsid w:val="00D338B2"/>
    <w:rPr>
      <w:rFonts w:ascii="Arial" w:eastAsia="Times New Roman" w:hAnsi="Arial" w:cs="Times New Roman"/>
      <w:b/>
      <w:sz w:val="28"/>
      <w:szCs w:val="24"/>
      <w:lang w:eastAsia="hr-HR"/>
    </w:rPr>
  </w:style>
  <w:style w:type="paragraph" w:styleId="Blokteksta">
    <w:name w:val="Block Text"/>
    <w:basedOn w:val="Normal"/>
    <w:semiHidden/>
    <w:rsid w:val="00D338B2"/>
    <w:pPr>
      <w:spacing w:before="43" w:after="0" w:line="273" w:lineRule="exact"/>
      <w:ind w:left="360" w:right="864"/>
      <w:jc w:val="both"/>
    </w:pPr>
    <w:rPr>
      <w:rFonts w:ascii="Arial" w:eastAsia="Times New Roman" w:hAnsi="Arial" w:cs="Times New Roman"/>
      <w:bCs/>
      <w:sz w:val="24"/>
      <w:lang w:eastAsia="hr-HR"/>
    </w:rPr>
  </w:style>
  <w:style w:type="paragraph" w:customStyle="1" w:styleId="DefaultText">
    <w:name w:val="Default Text"/>
    <w:basedOn w:val="Normal"/>
    <w:rsid w:val="00D338B2"/>
    <w:pPr>
      <w:widowControl w:val="0"/>
      <w:spacing w:after="300" w:line="290" w:lineRule="auto"/>
      <w:ind w:firstLine="720"/>
    </w:pPr>
    <w:rPr>
      <w:rFonts w:ascii="Nimrod" w:eastAsia="Times New Roman" w:hAnsi="Nimrod" w:cs="Times New Roman"/>
      <w:bCs/>
      <w:snapToGrid w:val="0"/>
      <w:sz w:val="20"/>
      <w:szCs w:val="20"/>
    </w:rPr>
  </w:style>
  <w:style w:type="paragraph" w:styleId="Opisslike">
    <w:name w:val="caption"/>
    <w:basedOn w:val="Normal"/>
    <w:next w:val="Normal"/>
    <w:qFormat/>
    <w:rsid w:val="00D338B2"/>
    <w:pPr>
      <w:spacing w:before="14" w:after="0" w:line="240" w:lineRule="auto"/>
      <w:ind w:left="284" w:firstLine="425"/>
      <w:jc w:val="both"/>
    </w:pPr>
    <w:rPr>
      <w:rFonts w:ascii="Arial" w:eastAsia="Times New Roman" w:hAnsi="Arial" w:cs="Times New Roman"/>
      <w:b/>
      <w:sz w:val="20"/>
      <w:lang w:eastAsia="hr-HR"/>
    </w:rPr>
  </w:style>
  <w:style w:type="paragraph" w:styleId="Podnaslov">
    <w:name w:val="Subtitle"/>
    <w:basedOn w:val="Normal"/>
    <w:link w:val="PodnaslovChar"/>
    <w:qFormat/>
    <w:rsid w:val="00D338B2"/>
    <w:pPr>
      <w:spacing w:after="0" w:line="240" w:lineRule="auto"/>
      <w:jc w:val="center"/>
    </w:pPr>
    <w:rPr>
      <w:rFonts w:ascii="Arial" w:eastAsia="Times New Roman" w:hAnsi="Arial" w:cs="Times New Roman"/>
      <w:b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rsid w:val="00D338B2"/>
    <w:rPr>
      <w:rFonts w:ascii="Arial" w:eastAsia="Times New Roman" w:hAnsi="Arial" w:cs="Times New Roman"/>
      <w:b/>
      <w:szCs w:val="24"/>
      <w:lang w:eastAsia="hr-HR"/>
    </w:rPr>
  </w:style>
  <w:style w:type="paragraph" w:customStyle="1" w:styleId="Normal-">
    <w:name w:val="Normal -"/>
    <w:basedOn w:val="Normal"/>
    <w:autoRedefine/>
    <w:rsid w:val="00D338B2"/>
    <w:pPr>
      <w:widowControl w:val="0"/>
      <w:spacing w:before="120" w:after="0" w:line="240" w:lineRule="auto"/>
      <w:ind w:right="-2"/>
      <w:jc w:val="both"/>
    </w:pPr>
    <w:rPr>
      <w:rFonts w:ascii="Arial" w:eastAsia="Times New Roman" w:hAnsi="Arial" w:cs="Times New Roman"/>
      <w:b/>
      <w:sz w:val="20"/>
      <w:szCs w:val="20"/>
      <w:lang w:eastAsia="hr-HR"/>
    </w:rPr>
  </w:style>
  <w:style w:type="paragraph" w:customStyle="1" w:styleId="Nabraj">
    <w:name w:val="Nabraj"/>
    <w:basedOn w:val="Normal"/>
    <w:rsid w:val="00D338B2"/>
    <w:pPr>
      <w:spacing w:before="20" w:after="0" w:line="240" w:lineRule="auto"/>
      <w:jc w:val="both"/>
    </w:pPr>
    <w:rPr>
      <w:rFonts w:ascii="Arial" w:eastAsia="Times New Roman" w:hAnsi="Arial" w:cs="Times New Roman"/>
      <w:szCs w:val="20"/>
      <w:lang w:eastAsia="hr-HR"/>
    </w:rPr>
  </w:style>
  <w:style w:type="paragraph" w:customStyle="1" w:styleId="Nabraj2">
    <w:name w:val="Nabraj2"/>
    <w:basedOn w:val="Normal"/>
    <w:rsid w:val="00D338B2"/>
    <w:pPr>
      <w:tabs>
        <w:tab w:val="left" w:pos="425"/>
        <w:tab w:val="left" w:pos="709"/>
      </w:tabs>
      <w:spacing w:after="0" w:line="240" w:lineRule="auto"/>
      <w:jc w:val="both"/>
    </w:pPr>
    <w:rPr>
      <w:rFonts w:ascii="Arial" w:eastAsia="Times New Roman" w:hAnsi="Arial" w:cs="Times New Roman"/>
      <w:szCs w:val="20"/>
      <w:lang w:eastAsia="hr-HR"/>
    </w:rPr>
  </w:style>
  <w:style w:type="paragraph" w:customStyle="1" w:styleId="BodyTextIndent2uvlaka2">
    <w:name w:val="Body Text Indent 2.uvlaka 2"/>
    <w:basedOn w:val="Normal"/>
    <w:rsid w:val="00D338B2"/>
    <w:pPr>
      <w:spacing w:after="0" w:line="240" w:lineRule="auto"/>
      <w:ind w:left="426" w:hanging="426"/>
    </w:pPr>
    <w:rPr>
      <w:rFonts w:ascii="Arial" w:eastAsia="Times New Roman" w:hAnsi="Arial" w:cs="Times New Roman"/>
      <w:sz w:val="20"/>
      <w:szCs w:val="20"/>
    </w:rPr>
  </w:style>
  <w:style w:type="paragraph" w:customStyle="1" w:styleId="BodyTextIndent3uvlaka3">
    <w:name w:val="Body Text Indent 3.uvlaka 3"/>
    <w:basedOn w:val="Normal"/>
    <w:rsid w:val="00D338B2"/>
    <w:pPr>
      <w:spacing w:after="0" w:line="240" w:lineRule="auto"/>
      <w:ind w:left="567" w:hanging="567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customStyle="1" w:styleId="Tablicatekst">
    <w:name w:val="Tablica tekst"/>
    <w:basedOn w:val="Normal"/>
    <w:rsid w:val="00D338B2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odyTextIndent2uvlaka2uvlaka21">
    <w:name w:val="Body Text Indent 2.uvlaka 2.uvlaka 21"/>
    <w:basedOn w:val="Normal"/>
    <w:rsid w:val="00D338B2"/>
    <w:pPr>
      <w:spacing w:after="0" w:line="240" w:lineRule="auto"/>
      <w:ind w:left="1440"/>
    </w:pPr>
    <w:rPr>
      <w:rFonts w:ascii="Arial" w:eastAsia="Times New Roman" w:hAnsi="Arial" w:cs="Times New Roman"/>
      <w:sz w:val="20"/>
      <w:szCs w:val="20"/>
    </w:rPr>
  </w:style>
  <w:style w:type="paragraph" w:customStyle="1" w:styleId="BodyTextIndent3uvlaka3uvlaka31">
    <w:name w:val="Body Text Indent 3.uvlaka 3.uvlaka 31"/>
    <w:basedOn w:val="Normal"/>
    <w:rsid w:val="00D338B2"/>
    <w:pPr>
      <w:tabs>
        <w:tab w:val="left" w:pos="283"/>
        <w:tab w:val="left" w:pos="426"/>
        <w:tab w:val="right" w:pos="8953"/>
      </w:tabs>
      <w:spacing w:after="0" w:line="240" w:lineRule="auto"/>
      <w:ind w:left="426"/>
    </w:pPr>
    <w:rPr>
      <w:rFonts w:ascii="Arial" w:eastAsia="Times New Roman" w:hAnsi="Arial" w:cs="Times New Roman"/>
      <w:szCs w:val="20"/>
    </w:rPr>
  </w:style>
  <w:style w:type="paragraph" w:customStyle="1" w:styleId="BodyTextIndent2uvlaka2uvlaka211">
    <w:name w:val="Body Text Indent 2.uvlaka 2.uvlaka 211"/>
    <w:basedOn w:val="Normal"/>
    <w:rsid w:val="00D338B2"/>
    <w:pPr>
      <w:spacing w:after="0" w:line="240" w:lineRule="auto"/>
      <w:ind w:left="1440"/>
    </w:pPr>
    <w:rPr>
      <w:rFonts w:ascii="Arial" w:eastAsia="Times New Roman" w:hAnsi="Arial" w:cs="Times New Roman"/>
      <w:sz w:val="20"/>
      <w:szCs w:val="20"/>
    </w:rPr>
  </w:style>
  <w:style w:type="paragraph" w:customStyle="1" w:styleId="naslovodluke">
    <w:name w:val="naslov odluke"/>
    <w:basedOn w:val="Uvuenotijeloteksta"/>
    <w:rsid w:val="00D338B2"/>
    <w:pPr>
      <w:numPr>
        <w:ilvl w:val="12"/>
      </w:numPr>
      <w:ind w:left="360"/>
      <w:jc w:val="center"/>
    </w:pPr>
    <w:rPr>
      <w:b/>
      <w:sz w:val="20"/>
    </w:rPr>
  </w:style>
  <w:style w:type="paragraph" w:customStyle="1" w:styleId="uvlaka0">
    <w:name w:val="uvlaka 0"/>
    <w:aliases w:val="5 kocka nabrajanje"/>
    <w:basedOn w:val="Normal"/>
    <w:rsid w:val="00D338B2"/>
    <w:pPr>
      <w:numPr>
        <w:numId w:val="6"/>
      </w:numPr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styleId="Referencafusnote">
    <w:name w:val="footnote reference"/>
    <w:aliases w:val="BVI fnr"/>
    <w:rsid w:val="00D338B2"/>
    <w:rPr>
      <w:vertAlign w:val="superscript"/>
    </w:rPr>
  </w:style>
  <w:style w:type="paragraph" w:customStyle="1" w:styleId="nabrajanjebold1">
    <w:name w:val="nabrajanje bold 1."/>
    <w:basedOn w:val="tijelotekstabezuvlake"/>
    <w:rsid w:val="00D338B2"/>
    <w:pPr>
      <w:numPr>
        <w:numId w:val="7"/>
      </w:numPr>
      <w:tabs>
        <w:tab w:val="clear" w:pos="454"/>
      </w:tabs>
      <w:ind w:left="720" w:hanging="360"/>
    </w:pPr>
    <w:rPr>
      <w:b/>
    </w:rPr>
  </w:style>
  <w:style w:type="paragraph" w:customStyle="1" w:styleId="81nabrajanjeboldsuvlakom">
    <w:name w:val="8.1. nabrajanje bold s uvlakom"/>
    <w:basedOn w:val="Normal"/>
    <w:rsid w:val="00D338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0"/>
      <w:szCs w:val="24"/>
      <w:lang w:eastAsia="hr-HR"/>
    </w:rPr>
  </w:style>
  <w:style w:type="paragraph" w:customStyle="1" w:styleId="numeriranobezuvlake">
    <w:name w:val="numerirano bez uvlake"/>
    <w:aliases w:val="bold 1.1."/>
    <w:basedOn w:val="Normal"/>
    <w:rsid w:val="00D338B2"/>
    <w:pPr>
      <w:numPr>
        <w:numId w:val="8"/>
      </w:numPr>
      <w:spacing w:after="0" w:line="240" w:lineRule="auto"/>
      <w:ind w:right="-2"/>
      <w:jc w:val="both"/>
    </w:pPr>
    <w:rPr>
      <w:rFonts w:ascii="Times New Roman" w:eastAsia="Times New Roman" w:hAnsi="Times New Roman" w:cs="Times New Roman"/>
      <w:b/>
      <w:sz w:val="20"/>
      <w:szCs w:val="24"/>
      <w:lang w:eastAsia="hr-HR"/>
    </w:rPr>
  </w:style>
  <w:style w:type="paragraph" w:styleId="Grafikeoznake">
    <w:name w:val="List Bullet"/>
    <w:basedOn w:val="Normal"/>
    <w:autoRedefine/>
    <w:semiHidden/>
    <w:rsid w:val="00D338B2"/>
    <w:pPr>
      <w:numPr>
        <w:numId w:val="9"/>
      </w:numPr>
      <w:spacing w:after="0" w:line="240" w:lineRule="auto"/>
      <w:jc w:val="both"/>
    </w:pPr>
    <w:rPr>
      <w:rFonts w:ascii="Tahoma" w:eastAsia="Times New Roman" w:hAnsi="Tahoma" w:cs="Tahoma"/>
      <w:bCs/>
      <w:sz w:val="24"/>
      <w:szCs w:val="20"/>
      <w:lang w:eastAsia="hr-HR"/>
    </w:rPr>
  </w:style>
  <w:style w:type="numbering" w:customStyle="1" w:styleId="Style1">
    <w:name w:val="Style1"/>
    <w:basedOn w:val="Bezpopisa"/>
    <w:rsid w:val="00D338B2"/>
    <w:pPr>
      <w:numPr>
        <w:numId w:val="10"/>
      </w:numPr>
    </w:pPr>
  </w:style>
  <w:style w:type="numbering" w:customStyle="1" w:styleId="Style2">
    <w:name w:val="Style2"/>
    <w:basedOn w:val="Bezpopisa"/>
    <w:rsid w:val="00D338B2"/>
    <w:pPr>
      <w:numPr>
        <w:numId w:val="11"/>
      </w:numPr>
    </w:pPr>
  </w:style>
  <w:style w:type="character" w:customStyle="1" w:styleId="tijelotekstabezuvlakeChar">
    <w:name w:val="tijelo teksta bez uvlake Char"/>
    <w:link w:val="tijelotekstabezuvlake"/>
    <w:rsid w:val="00D338B2"/>
    <w:rPr>
      <w:rFonts w:ascii="Times New Roman" w:eastAsia="Times New Roman" w:hAnsi="Times New Roman" w:cs="Times New Roman"/>
      <w:sz w:val="20"/>
      <w:szCs w:val="24"/>
      <w:lang w:eastAsia="hr-HR"/>
    </w:rPr>
  </w:style>
  <w:style w:type="paragraph" w:customStyle="1" w:styleId="Naslov21">
    <w:name w:val="Naslov 21"/>
    <w:basedOn w:val="Default"/>
    <w:next w:val="Default"/>
    <w:rsid w:val="00D338B2"/>
    <w:rPr>
      <w:rFonts w:ascii="Arial" w:eastAsia="Times New Roman" w:hAnsi="Arial"/>
      <w:color w:val="auto"/>
      <w:lang w:val="en-US"/>
    </w:rPr>
  </w:style>
  <w:style w:type="table" w:customStyle="1" w:styleId="TableGrid">
    <w:name w:val="TableGrid"/>
    <w:rsid w:val="00D338B2"/>
    <w:pPr>
      <w:spacing w:after="0" w:line="240" w:lineRule="auto"/>
    </w:pPr>
    <w:rPr>
      <w:rFonts w:eastAsia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90">
    <w:name w:val="xl90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lang w:eastAsia="hr-HR"/>
    </w:rPr>
  </w:style>
  <w:style w:type="paragraph" w:customStyle="1" w:styleId="xl91">
    <w:name w:val="xl91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92">
    <w:name w:val="xl92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hr-HR"/>
    </w:rPr>
  </w:style>
  <w:style w:type="paragraph" w:customStyle="1" w:styleId="xl93">
    <w:name w:val="xl93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hr-HR"/>
    </w:rPr>
  </w:style>
  <w:style w:type="paragraph" w:customStyle="1" w:styleId="xl94">
    <w:name w:val="xl94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95">
    <w:name w:val="xl95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hr-HR"/>
    </w:rPr>
  </w:style>
  <w:style w:type="paragraph" w:customStyle="1" w:styleId="xl96">
    <w:name w:val="xl96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hr-HR"/>
    </w:rPr>
  </w:style>
  <w:style w:type="paragraph" w:customStyle="1" w:styleId="xl97">
    <w:name w:val="xl97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hr-HR"/>
    </w:rPr>
  </w:style>
  <w:style w:type="paragraph" w:customStyle="1" w:styleId="xl98">
    <w:name w:val="xl98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hr-HR"/>
    </w:rPr>
  </w:style>
  <w:style w:type="paragraph" w:customStyle="1" w:styleId="xl99">
    <w:name w:val="xl99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hr-HR"/>
    </w:rPr>
  </w:style>
  <w:style w:type="paragraph" w:customStyle="1" w:styleId="xl100">
    <w:name w:val="xl100"/>
    <w:basedOn w:val="Normal"/>
    <w:rsid w:val="00D338B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1">
    <w:name w:val="xl101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2">
    <w:name w:val="xl102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hr-HR"/>
    </w:rPr>
  </w:style>
  <w:style w:type="paragraph" w:customStyle="1" w:styleId="xl103">
    <w:name w:val="xl103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hr-HR"/>
    </w:rPr>
  </w:style>
  <w:style w:type="paragraph" w:customStyle="1" w:styleId="xl104">
    <w:name w:val="xl104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hr-HR"/>
    </w:rPr>
  </w:style>
  <w:style w:type="paragraph" w:customStyle="1" w:styleId="xl105">
    <w:name w:val="xl105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r-HR"/>
    </w:rPr>
  </w:style>
  <w:style w:type="paragraph" w:customStyle="1" w:styleId="xl106">
    <w:name w:val="xl106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lang w:eastAsia="hr-HR"/>
    </w:rPr>
  </w:style>
  <w:style w:type="paragraph" w:customStyle="1" w:styleId="xl107">
    <w:name w:val="xl107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hr-HR"/>
    </w:rPr>
  </w:style>
  <w:style w:type="paragraph" w:customStyle="1" w:styleId="xl108">
    <w:name w:val="xl108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109">
    <w:name w:val="xl109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10">
    <w:name w:val="xl110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111">
    <w:name w:val="xl111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12">
    <w:name w:val="xl112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lang w:eastAsia="hr-HR"/>
    </w:rPr>
  </w:style>
  <w:style w:type="paragraph" w:customStyle="1" w:styleId="xl113">
    <w:name w:val="xl113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114">
    <w:name w:val="xl114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115">
    <w:name w:val="xl115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116">
    <w:name w:val="xl116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117">
    <w:name w:val="xl117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18">
    <w:name w:val="xl118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r-HR"/>
    </w:rPr>
  </w:style>
  <w:style w:type="paragraph" w:customStyle="1" w:styleId="xl119">
    <w:name w:val="xl119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20">
    <w:name w:val="xl120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121">
    <w:name w:val="xl121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22">
    <w:name w:val="xl122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123">
    <w:name w:val="xl123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124">
    <w:name w:val="xl124"/>
    <w:basedOn w:val="Normal"/>
    <w:rsid w:val="00D338B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hr-HR"/>
    </w:rPr>
  </w:style>
  <w:style w:type="paragraph" w:customStyle="1" w:styleId="xl125">
    <w:name w:val="xl125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hr-HR"/>
    </w:rPr>
  </w:style>
  <w:style w:type="paragraph" w:customStyle="1" w:styleId="xl126">
    <w:name w:val="xl126"/>
    <w:basedOn w:val="Normal"/>
    <w:rsid w:val="00D33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27">
    <w:name w:val="xl127"/>
    <w:basedOn w:val="Normal"/>
    <w:rsid w:val="00D338B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40"/>
      <w:szCs w:val="40"/>
      <w:lang w:eastAsia="hr-HR"/>
    </w:rPr>
  </w:style>
  <w:style w:type="paragraph" w:customStyle="1" w:styleId="xl128">
    <w:name w:val="xl128"/>
    <w:basedOn w:val="Normal"/>
    <w:rsid w:val="00D338B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40"/>
      <w:szCs w:val="40"/>
      <w:lang w:eastAsia="hr-HR"/>
    </w:rPr>
  </w:style>
  <w:style w:type="paragraph" w:customStyle="1" w:styleId="xl129">
    <w:name w:val="xl129"/>
    <w:basedOn w:val="Normal"/>
    <w:rsid w:val="00D338B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xl130">
    <w:name w:val="xl130"/>
    <w:basedOn w:val="Normal"/>
    <w:rsid w:val="00D338B2"/>
    <w:pPr>
      <w:pBdr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xl131">
    <w:name w:val="xl131"/>
    <w:basedOn w:val="Normal"/>
    <w:rsid w:val="00D338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xl132">
    <w:name w:val="xl132"/>
    <w:basedOn w:val="Normal"/>
    <w:rsid w:val="00D338B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33">
    <w:name w:val="xl133"/>
    <w:basedOn w:val="Normal"/>
    <w:rsid w:val="00D338B2"/>
    <w:pPr>
      <w:pBdr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34">
    <w:name w:val="xl134"/>
    <w:basedOn w:val="Normal"/>
    <w:rsid w:val="00D338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35">
    <w:name w:val="xl135"/>
    <w:basedOn w:val="Normal"/>
    <w:rsid w:val="00D338B2"/>
    <w:pPr>
      <w:pBdr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36">
    <w:name w:val="xl136"/>
    <w:basedOn w:val="Normal"/>
    <w:rsid w:val="00D338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37">
    <w:name w:val="xl137"/>
    <w:basedOn w:val="Normal"/>
    <w:rsid w:val="00D338B2"/>
    <w:pPr>
      <w:pBdr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38">
    <w:name w:val="xl138"/>
    <w:basedOn w:val="Normal"/>
    <w:rsid w:val="00D338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39">
    <w:name w:val="xl139"/>
    <w:basedOn w:val="Normal"/>
    <w:rsid w:val="00D338B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40">
    <w:name w:val="xl140"/>
    <w:basedOn w:val="Normal"/>
    <w:rsid w:val="00D338B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41">
    <w:name w:val="xl141"/>
    <w:basedOn w:val="Normal"/>
    <w:rsid w:val="00D338B2"/>
    <w:pPr>
      <w:pBdr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42">
    <w:name w:val="xl142"/>
    <w:basedOn w:val="Normal"/>
    <w:rsid w:val="00D338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43">
    <w:name w:val="xl143"/>
    <w:basedOn w:val="Normal"/>
    <w:rsid w:val="00D338B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hr-HR"/>
    </w:rPr>
  </w:style>
  <w:style w:type="paragraph" w:customStyle="1" w:styleId="xl144">
    <w:name w:val="xl144"/>
    <w:basedOn w:val="Normal"/>
    <w:rsid w:val="00D338B2"/>
    <w:pPr>
      <w:pBdr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hr-HR"/>
    </w:rPr>
  </w:style>
  <w:style w:type="paragraph" w:customStyle="1" w:styleId="xl145">
    <w:name w:val="xl145"/>
    <w:basedOn w:val="Normal"/>
    <w:rsid w:val="00D338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hr-HR"/>
    </w:rPr>
  </w:style>
  <w:style w:type="paragraph" w:customStyle="1" w:styleId="xl146">
    <w:name w:val="xl146"/>
    <w:basedOn w:val="Normal"/>
    <w:rsid w:val="00D338B2"/>
    <w:pPr>
      <w:pBdr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xl147">
    <w:name w:val="xl147"/>
    <w:basedOn w:val="Normal"/>
    <w:rsid w:val="00D338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xl148">
    <w:name w:val="xl148"/>
    <w:basedOn w:val="Normal"/>
    <w:rsid w:val="00D338B2"/>
    <w:pPr>
      <w:pBdr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49">
    <w:name w:val="xl149"/>
    <w:basedOn w:val="Normal"/>
    <w:rsid w:val="00D338B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50">
    <w:name w:val="xl150"/>
    <w:basedOn w:val="Normal"/>
    <w:rsid w:val="00D338B2"/>
    <w:pPr>
      <w:pBdr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51">
    <w:name w:val="xl151"/>
    <w:basedOn w:val="Normal"/>
    <w:rsid w:val="00D338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52">
    <w:name w:val="xl152"/>
    <w:basedOn w:val="Normal"/>
    <w:rsid w:val="00D338B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53">
    <w:name w:val="xl153"/>
    <w:basedOn w:val="Normal"/>
    <w:rsid w:val="00D338B2"/>
    <w:pPr>
      <w:pBdr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54">
    <w:name w:val="xl154"/>
    <w:basedOn w:val="Normal"/>
    <w:rsid w:val="00D338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55">
    <w:name w:val="xl155"/>
    <w:basedOn w:val="Normal"/>
    <w:rsid w:val="00D338B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font5">
    <w:name w:val="font5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6"/>
      <w:szCs w:val="36"/>
      <w:lang w:eastAsia="hr-HR"/>
    </w:rPr>
  </w:style>
  <w:style w:type="table" w:customStyle="1" w:styleId="Reetkatablice6">
    <w:name w:val="Rešetka tablice6"/>
    <w:basedOn w:val="Obinatablica"/>
    <w:next w:val="Reetkatablice"/>
    <w:uiPriority w:val="1"/>
    <w:rsid w:val="00D338B2"/>
    <w:pPr>
      <w:spacing w:after="0" w:line="240" w:lineRule="auto"/>
    </w:pPr>
    <w:rPr>
      <w:rFonts w:ascii="Calibri" w:eastAsia="Times New Roman" w:hAnsi="Calibri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12">
    <w:name w:val="Rešetka tablice12"/>
    <w:basedOn w:val="Obinatablica"/>
    <w:next w:val="Reetkatablice"/>
    <w:uiPriority w:val="59"/>
    <w:rsid w:val="00D338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1">
    <w:name w:val="Rešetka tablice61"/>
    <w:basedOn w:val="Obinatablica"/>
    <w:next w:val="Reetkatablice"/>
    <w:uiPriority w:val="59"/>
    <w:rsid w:val="00D3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">
    <w:name w:val="Rešetka tablice1111"/>
    <w:basedOn w:val="Obinatablica"/>
    <w:next w:val="Reetkatablice"/>
    <w:uiPriority w:val="1"/>
    <w:rsid w:val="00D338B2"/>
    <w:pPr>
      <w:spacing w:after="0" w:line="240" w:lineRule="auto"/>
    </w:pPr>
    <w:rPr>
      <w:rFonts w:ascii="Calibri" w:eastAsia="Times New Roman" w:hAnsi="Calibri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11111">
    <w:name w:val="Rešetka tablice11111"/>
    <w:basedOn w:val="Obinatablica"/>
    <w:next w:val="Reetkatablice"/>
    <w:uiPriority w:val="59"/>
    <w:rsid w:val="00D338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D3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nhideWhenUsed/>
    <w:rsid w:val="00D338B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character" w:customStyle="1" w:styleId="OdlomakpopisaChar">
    <w:name w:val="Odlomak popisa Char"/>
    <w:link w:val="Odlomakpopisa"/>
    <w:uiPriority w:val="34"/>
    <w:locked/>
    <w:rsid w:val="00D338B2"/>
  </w:style>
  <w:style w:type="character" w:customStyle="1" w:styleId="apple-converted-space">
    <w:name w:val="apple-converted-space"/>
    <w:basedOn w:val="Zadanifontodlomka"/>
    <w:rsid w:val="00D338B2"/>
  </w:style>
  <w:style w:type="paragraph" w:customStyle="1" w:styleId="box458203">
    <w:name w:val="box_458203"/>
    <w:basedOn w:val="Normal"/>
    <w:rsid w:val="00D3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9">
    <w:name w:val="Rešetka tablice9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next w:val="Reetkatablice"/>
    <w:uiPriority w:val="59"/>
    <w:rsid w:val="00D3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7">
    <w:name w:val="Bez popisa7"/>
    <w:next w:val="Bezpopisa"/>
    <w:uiPriority w:val="99"/>
    <w:semiHidden/>
    <w:unhideWhenUsed/>
    <w:rsid w:val="00D338B2"/>
  </w:style>
  <w:style w:type="character" w:styleId="Naglaeno">
    <w:name w:val="Strong"/>
    <w:qFormat/>
    <w:rsid w:val="00D338B2"/>
    <w:rPr>
      <w:b/>
      <w:bCs/>
    </w:rPr>
  </w:style>
  <w:style w:type="table" w:customStyle="1" w:styleId="Reetkatablice13">
    <w:name w:val="Rešetka tablice13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">
    <w:name w:val="Rešetka tablice14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8">
    <w:name w:val="Bez popisa8"/>
    <w:next w:val="Bezpopisa"/>
    <w:uiPriority w:val="99"/>
    <w:semiHidden/>
    <w:unhideWhenUsed/>
    <w:rsid w:val="00D338B2"/>
  </w:style>
  <w:style w:type="numbering" w:customStyle="1" w:styleId="Bezpopisa9">
    <w:name w:val="Bez popisa9"/>
    <w:next w:val="Bezpopisa"/>
    <w:uiPriority w:val="99"/>
    <w:semiHidden/>
    <w:unhideWhenUsed/>
    <w:rsid w:val="00D338B2"/>
  </w:style>
  <w:style w:type="table" w:customStyle="1" w:styleId="Reetkatablice16">
    <w:name w:val="Rešetka tablice16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0">
    <w:name w:val="Bez popisa10"/>
    <w:next w:val="Bezpopisa"/>
    <w:uiPriority w:val="99"/>
    <w:semiHidden/>
    <w:unhideWhenUsed/>
    <w:rsid w:val="00D338B2"/>
  </w:style>
  <w:style w:type="table" w:customStyle="1" w:styleId="Reetkatablice17">
    <w:name w:val="Rešetka tablice17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">
    <w:name w:val="Rešetka tablice18"/>
    <w:basedOn w:val="Obinatablica"/>
    <w:next w:val="Reetkatablice"/>
    <w:uiPriority w:val="59"/>
    <w:rsid w:val="00D3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2">
    <w:name w:val="Bez popisa12"/>
    <w:next w:val="Bezpopisa"/>
    <w:uiPriority w:val="99"/>
    <w:semiHidden/>
    <w:unhideWhenUsed/>
    <w:rsid w:val="00D338B2"/>
  </w:style>
  <w:style w:type="table" w:customStyle="1" w:styleId="TableNormal1">
    <w:name w:val="Table Normal1"/>
    <w:uiPriority w:val="2"/>
    <w:semiHidden/>
    <w:unhideWhenUsed/>
    <w:qFormat/>
    <w:rsid w:val="00D338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popisa13">
    <w:name w:val="Bez popisa13"/>
    <w:next w:val="Bezpopisa"/>
    <w:uiPriority w:val="99"/>
    <w:semiHidden/>
    <w:unhideWhenUsed/>
    <w:rsid w:val="00D338B2"/>
  </w:style>
  <w:style w:type="numbering" w:customStyle="1" w:styleId="Bezpopisa14">
    <w:name w:val="Bez popisa14"/>
    <w:next w:val="Bezpopisa"/>
    <w:uiPriority w:val="99"/>
    <w:semiHidden/>
    <w:unhideWhenUsed/>
    <w:rsid w:val="00D338B2"/>
  </w:style>
  <w:style w:type="table" w:customStyle="1" w:styleId="Reetkatablice19">
    <w:name w:val="Rešetka tablice19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">
    <w:name w:val="Rešetka tablice20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1">
    <w:name w:val="Rešetka tablice21"/>
    <w:basedOn w:val="Obinatablica"/>
    <w:next w:val="Reetkatablice"/>
    <w:uiPriority w:val="39"/>
    <w:rsid w:val="00D3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">
    <w:name w:val="Rešetka tablice22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">
    <w:name w:val="Rešetka tablice23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5">
    <w:name w:val="Bez popisa15"/>
    <w:next w:val="Bezpopisa"/>
    <w:uiPriority w:val="99"/>
    <w:semiHidden/>
    <w:unhideWhenUsed/>
    <w:rsid w:val="00D338B2"/>
  </w:style>
  <w:style w:type="table" w:customStyle="1" w:styleId="Reetkatablice24">
    <w:name w:val="Rešetka tablice24"/>
    <w:basedOn w:val="Obinatablica"/>
    <w:next w:val="Reetkatablice"/>
    <w:uiPriority w:val="59"/>
    <w:rsid w:val="00D3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6">
    <w:name w:val="Bez popisa16"/>
    <w:next w:val="Bezpopisa"/>
    <w:uiPriority w:val="99"/>
    <w:semiHidden/>
    <w:unhideWhenUsed/>
    <w:rsid w:val="00D338B2"/>
  </w:style>
  <w:style w:type="table" w:customStyle="1" w:styleId="Reetkatablice25">
    <w:name w:val="Rešetka tablice25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6">
    <w:name w:val="Rešetka tablice26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7">
    <w:name w:val="Rešetka tablice27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7">
    <w:name w:val="Bez popisa17"/>
    <w:next w:val="Bezpopisa"/>
    <w:uiPriority w:val="99"/>
    <w:semiHidden/>
    <w:unhideWhenUsed/>
    <w:rsid w:val="00D338B2"/>
  </w:style>
  <w:style w:type="table" w:customStyle="1" w:styleId="Reetkatablice28">
    <w:name w:val="Rešetka tablice28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8">
    <w:name w:val="Bez popisa18"/>
    <w:next w:val="Bezpopisa"/>
    <w:uiPriority w:val="99"/>
    <w:semiHidden/>
    <w:unhideWhenUsed/>
    <w:rsid w:val="00D338B2"/>
  </w:style>
  <w:style w:type="table" w:customStyle="1" w:styleId="Reetkatablice29">
    <w:name w:val="Rešetka tablice29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0">
    <w:name w:val="Rešetka tablice30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9">
    <w:name w:val="Bez popisa19"/>
    <w:next w:val="Bezpopisa"/>
    <w:uiPriority w:val="99"/>
    <w:semiHidden/>
    <w:unhideWhenUsed/>
    <w:rsid w:val="00D338B2"/>
  </w:style>
  <w:style w:type="numbering" w:customStyle="1" w:styleId="Bezpopisa20">
    <w:name w:val="Bez popisa20"/>
    <w:next w:val="Bezpopisa"/>
    <w:semiHidden/>
    <w:rsid w:val="00D338B2"/>
  </w:style>
  <w:style w:type="table" w:customStyle="1" w:styleId="Reetkatablice31">
    <w:name w:val="Rešetka tablice31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21">
    <w:name w:val="Bez popisa21"/>
    <w:next w:val="Bezpopisa"/>
    <w:uiPriority w:val="99"/>
    <w:semiHidden/>
    <w:unhideWhenUsed/>
    <w:rsid w:val="00D338B2"/>
  </w:style>
  <w:style w:type="table" w:customStyle="1" w:styleId="Reetkatablice32">
    <w:name w:val="Rešetka tablice32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3">
    <w:name w:val="Rešetka tablice33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4">
    <w:name w:val="Rešetka tablice34"/>
    <w:basedOn w:val="Obinatablica"/>
    <w:next w:val="Reetkatablice"/>
    <w:uiPriority w:val="59"/>
    <w:rsid w:val="00D3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5">
    <w:name w:val="Rešetka tablice35"/>
    <w:basedOn w:val="Obinatablica"/>
    <w:next w:val="Reetkatablice"/>
    <w:uiPriority w:val="59"/>
    <w:rsid w:val="00D3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6">
    <w:name w:val="Rešetka tablice36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22">
    <w:name w:val="Bez popisa22"/>
    <w:next w:val="Bezpopisa"/>
    <w:uiPriority w:val="99"/>
    <w:semiHidden/>
    <w:unhideWhenUsed/>
    <w:rsid w:val="00D338B2"/>
  </w:style>
  <w:style w:type="table" w:customStyle="1" w:styleId="Reetkatablice37">
    <w:name w:val="Rešetka tablice37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8">
    <w:name w:val="Rešetka tablice38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23">
    <w:name w:val="Bez popisa23"/>
    <w:next w:val="Bezpopisa"/>
    <w:uiPriority w:val="99"/>
    <w:semiHidden/>
    <w:unhideWhenUsed/>
    <w:rsid w:val="00D338B2"/>
  </w:style>
  <w:style w:type="table" w:customStyle="1" w:styleId="Reetkatablice39">
    <w:name w:val="Rešetka tablice39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0">
    <w:name w:val="Rešetka tablice40"/>
    <w:basedOn w:val="Obinatablica"/>
    <w:next w:val="Reetkatablice"/>
    <w:rsid w:val="00D3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24">
    <w:name w:val="Bez popisa24"/>
    <w:next w:val="Bezpopisa"/>
    <w:uiPriority w:val="99"/>
    <w:semiHidden/>
    <w:unhideWhenUsed/>
    <w:rsid w:val="00D338B2"/>
  </w:style>
  <w:style w:type="table" w:customStyle="1" w:styleId="Reetkatablice41">
    <w:name w:val="Rešetka tablice41"/>
    <w:basedOn w:val="Obinatablica"/>
    <w:next w:val="Reetkatablice"/>
    <w:uiPriority w:val="59"/>
    <w:rsid w:val="00D3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25">
    <w:name w:val="Bez popisa25"/>
    <w:next w:val="Bezpopisa"/>
    <w:uiPriority w:val="99"/>
    <w:semiHidden/>
    <w:unhideWhenUsed/>
    <w:rsid w:val="00D338B2"/>
  </w:style>
  <w:style w:type="numbering" w:customStyle="1" w:styleId="Bezpopisa26">
    <w:name w:val="Bez popisa26"/>
    <w:next w:val="Bezpopisa"/>
    <w:uiPriority w:val="99"/>
    <w:semiHidden/>
    <w:unhideWhenUsed/>
    <w:rsid w:val="00D33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5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1877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OpcinaPCY</dc:creator>
  <cp:keywords/>
  <dc:description/>
  <cp:lastModifiedBy>Opcina Vladislavci</cp:lastModifiedBy>
  <cp:revision>21</cp:revision>
  <cp:lastPrinted>2023-05-12T07:19:00Z</cp:lastPrinted>
  <dcterms:created xsi:type="dcterms:W3CDTF">2026-08-24T09:51:00Z</dcterms:created>
  <dcterms:modified xsi:type="dcterms:W3CDTF">2026-09-17T12:28:00Z</dcterms:modified>
</cp:coreProperties>
</file>